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57B13" w14:textId="0D2DA775" w:rsidR="00016DB7" w:rsidRPr="00520B81" w:rsidRDefault="00016DB7" w:rsidP="00016DB7"/>
    <w:p w14:paraId="7F8F52E7" w14:textId="67305DA7" w:rsidR="00016DB7" w:rsidRDefault="00760AF2" w:rsidP="00016DB7">
      <w:pPr>
        <w:widowControl/>
        <w:jc w:val="left"/>
      </w:pPr>
      <w:r>
        <w:rPr>
          <w:rFonts w:ascii="ＭＳ ゴシック" w:eastAsia="ＭＳ ゴシック" w:hAnsi="ＭＳ ゴシック"/>
          <w:noProof/>
          <w:color w:val="FF0000"/>
          <w:sz w:val="24"/>
          <w:szCs w:val="24"/>
        </w:rPr>
        <mc:AlternateContent>
          <mc:Choice Requires="wps">
            <w:drawing>
              <wp:anchor distT="0" distB="0" distL="114300" distR="114300" simplePos="0" relativeHeight="251867648" behindDoc="0" locked="0" layoutInCell="1" allowOverlap="1" wp14:anchorId="3A119C9E" wp14:editId="67588E6E">
                <wp:simplePos x="0" y="0"/>
                <wp:positionH relativeFrom="column">
                  <wp:posOffset>-54217</wp:posOffset>
                </wp:positionH>
                <wp:positionV relativeFrom="paragraph">
                  <wp:posOffset>9762226</wp:posOffset>
                </wp:positionV>
                <wp:extent cx="425669" cy="273987"/>
                <wp:effectExtent l="0" t="0" r="0" b="0"/>
                <wp:wrapNone/>
                <wp:docPr id="2" name="正方形/長方形 2"/>
                <wp:cNvGraphicFramePr/>
                <a:graphic xmlns:a="http://schemas.openxmlformats.org/drawingml/2006/main">
                  <a:graphicData uri="http://schemas.microsoft.com/office/word/2010/wordprocessingShape">
                    <wps:wsp>
                      <wps:cNvSpPr/>
                      <wps:spPr>
                        <a:xfrm flipH="1" flipV="1">
                          <a:off x="0" y="0"/>
                          <a:ext cx="425669" cy="273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63C6B" id="正方形/長方形 2" o:spid="_x0000_s1026" style="position:absolute;left:0;text-align:left;margin-left:-4.25pt;margin-top:768.7pt;width:33.5pt;height:21.55pt;flip:x y;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" fillcolor="white [3212]" stroked="f" strokeweight="1pt"/>
            </w:pict>
          </mc:Fallback>
        </mc:AlternateContent>
      </w:r>
      <w:r w:rsidR="003B7890">
        <w:rPr>
          <w:noProof/>
        </w:rPr>
        <mc:AlternateContent>
          <mc:Choice Requires="wpg">
            <w:drawing>
              <wp:anchor distT="0" distB="0" distL="114300" distR="114300" simplePos="0" relativeHeight="251372032" behindDoc="0" locked="0" layoutInCell="1" allowOverlap="1" wp14:anchorId="15635E5D" wp14:editId="4B5CFD55">
                <wp:simplePos x="0" y="0"/>
                <wp:positionH relativeFrom="column">
                  <wp:posOffset>1276985</wp:posOffset>
                </wp:positionH>
                <wp:positionV relativeFrom="paragraph">
                  <wp:posOffset>2693035</wp:posOffset>
                </wp:positionV>
                <wp:extent cx="1581150" cy="390525"/>
                <wp:effectExtent l="0" t="0" r="0" b="9525"/>
                <wp:wrapNone/>
                <wp:docPr id="1273" name="グループ化 1273"/>
                <wp:cNvGraphicFramePr/>
                <a:graphic xmlns:a="http://schemas.openxmlformats.org/drawingml/2006/main">
                  <a:graphicData uri="http://schemas.microsoft.com/office/word/2010/wordprocessingGroup">
                    <wpg:wgp>
                      <wpg:cNvGrpSpPr/>
                      <wpg:grpSpPr>
                        <a:xfrm>
                          <a:off x="0" y="0"/>
                          <a:ext cx="1581150" cy="390525"/>
                          <a:chOff x="0" y="0"/>
                          <a:chExt cx="1581150" cy="390525"/>
                        </a:xfrm>
                      </wpg:grpSpPr>
                      <wps:wsp>
                        <wps:cNvPr id="827" name="フローチャート: 代替処理 827"/>
                        <wps:cNvSpPr/>
                        <wps:spPr>
                          <a:xfrm>
                            <a:off x="0" y="0"/>
                            <a:ext cx="1581150" cy="390525"/>
                          </a:xfrm>
                          <a:prstGeom prst="flowChartAlternateProcess">
                            <a:avLst/>
                          </a:prstGeom>
                          <a:solidFill>
                            <a:srgbClr val="339966"/>
                          </a:solidFill>
                          <a:ln w="22225" cmpd="sng">
                            <a:no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0" rIns="0" bIns="0" numCol="1" spcCol="0" rtlCol="0" fromWordArt="0" anchor="t" anchorCtr="0" forceAA="0" compatLnSpc="1">
                          <a:prstTxWarp prst="textNoShape">
                            <a:avLst/>
                          </a:prstTxWarp>
                          <a:noAutofit/>
                        </wps:bodyPr>
                      </wps:wsp>
                      <wps:wsp>
                        <wps:cNvPr id="829" name="テキスト ボックス 829"/>
                        <wps:cNvSpPr txBox="1"/>
                        <wps:spPr>
                          <a:xfrm>
                            <a:off x="171450" y="57150"/>
                            <a:ext cx="1409700" cy="333375"/>
                          </a:xfrm>
                          <a:prstGeom prst="round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619FB" w14:textId="3E877B98" w:rsidR="009C7559" w:rsidRPr="004C66DF" w:rsidRDefault="009C7559" w:rsidP="00016DB7">
                              <w:pPr>
                                <w:snapToGrid w:val="0"/>
                                <w:spacing w:line="192" w:lineRule="auto"/>
                                <w:rPr>
                                  <w:rFonts w:ascii="HG丸ｺﾞｼｯｸM-PRO" w:eastAsia="HG丸ｺﾞｼｯｸM-PRO" w:hAnsi="HG丸ｺﾞｼｯｸM-PRO"/>
                                  <w:b/>
                                  <w:color w:val="FFFFFF" w:themeColor="background1"/>
                                  <w:sz w:val="32"/>
                                  <w:szCs w:val="24"/>
                                </w:rPr>
                              </w:pPr>
                              <w:bookmarkStart w:id="0" w:name="_Hlk188624555"/>
                              <w:bookmarkEnd w:id="0"/>
                              <w:r w:rsidRPr="004C66DF">
                                <w:rPr>
                                  <w:rFonts w:ascii="HG丸ｺﾞｼｯｸM-PRO" w:eastAsia="HG丸ｺﾞｼｯｸM-PRO" w:hAnsi="HG丸ｺﾞｼｯｸM-PRO" w:hint="eastAsia"/>
                                  <w:b/>
                                  <w:color w:val="FFFFFF" w:themeColor="background1"/>
                                  <w:sz w:val="32"/>
                                  <w:szCs w:val="24"/>
                                </w:rPr>
                                <w:t>令和</w:t>
                              </w:r>
                              <w:r>
                                <w:rPr>
                                  <w:rFonts w:ascii="HG丸ｺﾞｼｯｸM-PRO" w:eastAsia="HG丸ｺﾞｼｯｸM-PRO" w:hAnsi="HG丸ｺﾞｼｯｸM-PRO" w:hint="eastAsia"/>
                                  <w:b/>
                                  <w:color w:val="FFFFFF" w:themeColor="background1"/>
                                  <w:sz w:val="32"/>
                                  <w:szCs w:val="24"/>
                                </w:rPr>
                                <w:t>〇</w:t>
                              </w:r>
                              <w:r w:rsidRPr="004C66DF">
                                <w:rPr>
                                  <w:rFonts w:ascii="HG丸ｺﾞｼｯｸM-PRO" w:eastAsia="HG丸ｺﾞｼｯｸM-PRO" w:hAnsi="HG丸ｺﾞｼｯｸM-PRO"/>
                                  <w:b/>
                                  <w:color w:val="FFFFFF" w:themeColor="background1"/>
                                  <w:sz w:val="32"/>
                                  <w:szCs w:val="24"/>
                                </w:rPr>
                                <w:t>年度版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5635E5D" id="グループ化 1273" o:spid="_x0000_s1026" style="position:absolute;margin-left:100.55pt;margin-top:212.05pt;width:124.5pt;height:30.75pt;z-index:251372032" coordsize="15811,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827" o:spid="_x0000_s1027" type="#_x0000_t176" style="position:absolute;width:1581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" fillcolor="#396" stroked="f" strokeweight="1.75pt">
                  <v:stroke joinstyle="round"/>
                  <v:textbox inset="3mm,0,0,0"/>
                </v:shape>
                <v:roundrect id="テキスト ボックス 829" o:spid="_x0000_s1028" style="position:absolute;left:1714;top:571;width:14097;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" filled="f" stroked="f" strokeweight=".5pt">
                  <v:textbox inset="0,0,0,0">
                    <w:txbxContent>
                      <w:p w14:paraId="25F619FB" w14:textId="3E877B98" w:rsidR="009C7559" w:rsidRPr="004C66DF" w:rsidRDefault="009C7559" w:rsidP="00016DB7">
                        <w:pPr>
                          <w:snapToGrid w:val="0"/>
                          <w:spacing w:line="192" w:lineRule="auto"/>
                          <w:rPr>
                            <w:rFonts w:ascii="HG丸ｺﾞｼｯｸM-PRO" w:eastAsia="HG丸ｺﾞｼｯｸM-PRO" w:hAnsi="HG丸ｺﾞｼｯｸM-PRO"/>
                            <w:b/>
                            <w:color w:val="FFFFFF" w:themeColor="background1"/>
                            <w:sz w:val="32"/>
                            <w:szCs w:val="24"/>
                          </w:rPr>
                        </w:pPr>
                        <w:bookmarkStart w:id="1" w:name="_Hlk188624555"/>
                        <w:bookmarkEnd w:id="1"/>
                        <w:r w:rsidRPr="004C66DF">
                          <w:rPr>
                            <w:rFonts w:ascii="HG丸ｺﾞｼｯｸM-PRO" w:eastAsia="HG丸ｺﾞｼｯｸM-PRO" w:hAnsi="HG丸ｺﾞｼｯｸM-PRO" w:hint="eastAsia"/>
                            <w:b/>
                            <w:color w:val="FFFFFF" w:themeColor="background1"/>
                            <w:sz w:val="32"/>
                            <w:szCs w:val="24"/>
                          </w:rPr>
                          <w:t>令和</w:t>
                        </w:r>
                        <w:r>
                          <w:rPr>
                            <w:rFonts w:ascii="HG丸ｺﾞｼｯｸM-PRO" w:eastAsia="HG丸ｺﾞｼｯｸM-PRO" w:hAnsi="HG丸ｺﾞｼｯｸM-PRO" w:hint="eastAsia"/>
                            <w:b/>
                            <w:color w:val="FFFFFF" w:themeColor="background1"/>
                            <w:sz w:val="32"/>
                            <w:szCs w:val="24"/>
                          </w:rPr>
                          <w:t>〇</w:t>
                        </w:r>
                        <w:r w:rsidRPr="004C66DF">
                          <w:rPr>
                            <w:rFonts w:ascii="HG丸ｺﾞｼｯｸM-PRO" w:eastAsia="HG丸ｺﾞｼｯｸM-PRO" w:hAnsi="HG丸ｺﾞｼｯｸM-PRO"/>
                            <w:b/>
                            <w:color w:val="FFFFFF" w:themeColor="background1"/>
                            <w:sz w:val="32"/>
                            <w:szCs w:val="24"/>
                          </w:rPr>
                          <w:t>年度版</w:t>
                        </w:r>
                      </w:p>
                    </w:txbxContent>
                  </v:textbox>
                </v:roundrect>
              </v:group>
            </w:pict>
          </mc:Fallback>
        </mc:AlternateContent>
      </w:r>
      <w:r w:rsidR="003B7890" w:rsidRPr="004C66DF">
        <w:rPr>
          <w:noProof/>
        </w:rPr>
        <mc:AlternateContent>
          <mc:Choice Requires="wpg">
            <w:drawing>
              <wp:anchor distT="0" distB="0" distL="114300" distR="114300" simplePos="0" relativeHeight="251371008" behindDoc="0" locked="0" layoutInCell="1" allowOverlap="1" wp14:anchorId="3F4793A6" wp14:editId="496F8AE2">
                <wp:simplePos x="0" y="0"/>
                <wp:positionH relativeFrom="column">
                  <wp:posOffset>1143635</wp:posOffset>
                </wp:positionH>
                <wp:positionV relativeFrom="paragraph">
                  <wp:posOffset>3222625</wp:posOffset>
                </wp:positionV>
                <wp:extent cx="5970905" cy="769166"/>
                <wp:effectExtent l="0" t="0" r="0" b="0"/>
                <wp:wrapNone/>
                <wp:docPr id="830" name="グループ化 830"/>
                <wp:cNvGraphicFramePr/>
                <a:graphic xmlns:a="http://schemas.openxmlformats.org/drawingml/2006/main">
                  <a:graphicData uri="http://schemas.microsoft.com/office/word/2010/wordprocessingGroup">
                    <wpg:wgp>
                      <wpg:cNvGrpSpPr/>
                      <wpg:grpSpPr>
                        <a:xfrm>
                          <a:off x="0" y="0"/>
                          <a:ext cx="5970905" cy="769166"/>
                          <a:chOff x="6824" y="13648"/>
                          <a:chExt cx="4253966" cy="669867"/>
                        </a:xfrm>
                      </wpg:grpSpPr>
                      <wps:wsp>
                        <wps:cNvPr id="831" name="テキスト ボックス 2"/>
                        <wps:cNvSpPr txBox="1">
                          <a:spLocks noChangeArrowheads="1"/>
                        </wps:cNvSpPr>
                        <wps:spPr bwMode="auto">
                          <a:xfrm>
                            <a:off x="6824" y="13648"/>
                            <a:ext cx="4247640" cy="647640"/>
                          </a:xfrm>
                          <a:prstGeom prst="rect">
                            <a:avLst/>
                          </a:prstGeom>
                          <a:noFill/>
                          <a:ln w="9525">
                            <a:noFill/>
                            <a:miter lim="800000"/>
                            <a:headEnd/>
                            <a:tailEnd/>
                          </a:ln>
                        </wps:spPr>
                        <wps:txbx>
                          <w:txbxContent>
                            <w:p w14:paraId="1B0FC9A7" w14:textId="5EDEAE2A" w:rsidR="009C7559" w:rsidRPr="008F21CD" w:rsidRDefault="009C7559" w:rsidP="00016DB7">
                              <w:pPr>
                                <w:rPr>
                                  <w:rFonts w:ascii="HG丸ｺﾞｼｯｸM-PRO" w:eastAsia="HG丸ｺﾞｼｯｸM-PRO" w:hAnsi="HG丸ｺﾞｼｯｸM-PRO"/>
                                  <w:b/>
                                  <w:color w:val="808080" w:themeColor="background1" w:themeShade="80"/>
                                  <w:sz w:val="72"/>
                                  <w:szCs w:val="72"/>
                                  <w14:textOutline w14:w="50800" w14:cap="rnd" w14:cmpd="sng" w14:algn="ctr">
                                    <w14:solidFill>
                                      <w14:srgbClr w14:val="339966"/>
                                    </w14:solidFill>
                                    <w14:prstDash w14:val="solid"/>
                                    <w14:round/>
                                  </w14:textOutline>
                                </w:rPr>
                              </w:pPr>
                              <w:r w:rsidRPr="008F21CD">
                                <w:rPr>
                                  <w:rFonts w:ascii="HG丸ｺﾞｼｯｸM-PRO" w:eastAsia="HG丸ｺﾞｼｯｸM-PRO" w:hAnsi="HG丸ｺﾞｼｯｸM-PRO" w:hint="eastAsia"/>
                                  <w:b/>
                                  <w:color w:val="808080" w:themeColor="background1" w:themeShade="80"/>
                                  <w:sz w:val="72"/>
                                  <w:szCs w:val="72"/>
                                  <w14:textOutline w14:w="50800" w14:cap="rnd" w14:cmpd="sng" w14:algn="ctr">
                                    <w14:solidFill>
                                      <w14:srgbClr w14:val="339966"/>
                                    </w14:solidFill>
                                    <w14:prstDash w14:val="solid"/>
                                    <w14:round/>
                                  </w14:textOutline>
                                </w:rPr>
                                <w:t>津市子育て</w:t>
                              </w:r>
                              <w:r w:rsidRPr="008F21CD">
                                <w:rPr>
                                  <w:rFonts w:ascii="HG丸ｺﾞｼｯｸM-PRO" w:eastAsia="HG丸ｺﾞｼｯｸM-PRO" w:hAnsi="HG丸ｺﾞｼｯｸM-PRO"/>
                                  <w:b/>
                                  <w:color w:val="808080" w:themeColor="background1" w:themeShade="80"/>
                                  <w:sz w:val="72"/>
                                  <w:szCs w:val="72"/>
                                  <w14:textOutline w14:w="50800" w14:cap="rnd" w14:cmpd="sng" w14:algn="ctr">
                                    <w14:solidFill>
                                      <w14:srgbClr w14:val="339966"/>
                                    </w14:solidFill>
                                    <w14:prstDash w14:val="solid"/>
                                    <w14:round/>
                                  </w14:textOutline>
                                </w:rPr>
                                <w:t>ハンドブック</w:t>
                              </w:r>
                            </w:p>
                          </w:txbxContent>
                        </wps:txbx>
                        <wps:bodyPr rot="0" vert="horz" wrap="square" lIns="91440" tIns="45720" rIns="91440" bIns="45720" anchor="t" anchorCtr="0">
                          <a:noAutofit/>
                        </wps:bodyPr>
                      </wps:wsp>
                      <wps:wsp>
                        <wps:cNvPr id="832" name="テキスト ボックス 2"/>
                        <wps:cNvSpPr txBox="1">
                          <a:spLocks noChangeArrowheads="1"/>
                        </wps:cNvSpPr>
                        <wps:spPr bwMode="auto">
                          <a:xfrm>
                            <a:off x="13274" y="36449"/>
                            <a:ext cx="4247516" cy="647066"/>
                          </a:xfrm>
                          <a:prstGeom prst="rect">
                            <a:avLst/>
                          </a:prstGeom>
                          <a:noFill/>
                          <a:ln w="9525">
                            <a:noFill/>
                            <a:miter lim="800000"/>
                            <a:headEnd/>
                            <a:tailEnd/>
                          </a:ln>
                        </wps:spPr>
                        <wps:txbx>
                          <w:txbxContent>
                            <w:p w14:paraId="7315131B" w14:textId="26646DA7" w:rsidR="009C7559" w:rsidRPr="008F21CD" w:rsidRDefault="009C7559" w:rsidP="00016DB7">
                              <w:pPr>
                                <w:rPr>
                                  <w:rFonts w:ascii="HG丸ｺﾞｼｯｸM-PRO" w:eastAsia="HG丸ｺﾞｼｯｸM-PRO" w:hAnsi="HG丸ｺﾞｼｯｸM-PRO"/>
                                  <w:b/>
                                  <w:color w:val="FFFFFF" w:themeColor="background1"/>
                                  <w:sz w:val="72"/>
                                  <w:szCs w:val="72"/>
                                  <w14:shadow w14:blurRad="50800" w14:dist="50800" w14:dir="5400000" w14:sx="0" w14:sy="0" w14:kx="0" w14:ky="0" w14:algn="ctr">
                                    <w14:srgbClr w14:val="FF6699"/>
                                  </w14:shadow>
                                  <w14:textOutline w14:w="15875" w14:cap="rnd" w14:cmpd="sng" w14:algn="ctr">
                                    <w14:solidFill>
                                      <w14:srgbClr w14:val="339966"/>
                                    </w14:solidFill>
                                    <w14:prstDash w14:val="solid"/>
                                    <w14:round/>
                                  </w14:textOutline>
                                </w:rPr>
                              </w:pPr>
                              <w:r w:rsidRPr="008F21CD">
                                <w:rPr>
                                  <w:rFonts w:ascii="HG丸ｺﾞｼｯｸM-PRO" w:eastAsia="HG丸ｺﾞｼｯｸM-PRO" w:hAnsi="HG丸ｺﾞｼｯｸM-PRO" w:hint="eastAsia"/>
                                  <w:b/>
                                  <w:color w:val="FFFFFF" w:themeColor="background1"/>
                                  <w:sz w:val="72"/>
                                  <w:szCs w:val="72"/>
                                  <w14:shadow w14:blurRad="50800" w14:dist="50800" w14:dir="5400000" w14:sx="0" w14:sy="0" w14:kx="0" w14:ky="0" w14:algn="ctr">
                                    <w14:srgbClr w14:val="FF6699"/>
                                  </w14:shadow>
                                  <w14:textOutline w14:w="15875" w14:cap="rnd" w14:cmpd="sng" w14:algn="ctr">
                                    <w14:solidFill>
                                      <w14:srgbClr w14:val="339966"/>
                                    </w14:solidFill>
                                    <w14:prstDash w14:val="solid"/>
                                    <w14:round/>
                                  </w14:textOutline>
                                </w:rPr>
                                <w:t>津市子育て</w:t>
                              </w:r>
                              <w:r w:rsidRPr="008F21CD">
                                <w:rPr>
                                  <w:rFonts w:ascii="HG丸ｺﾞｼｯｸM-PRO" w:eastAsia="HG丸ｺﾞｼｯｸM-PRO" w:hAnsi="HG丸ｺﾞｼｯｸM-PRO"/>
                                  <w:b/>
                                  <w:color w:val="FFFFFF" w:themeColor="background1"/>
                                  <w:sz w:val="72"/>
                                  <w:szCs w:val="72"/>
                                  <w14:shadow w14:blurRad="50800" w14:dist="50800" w14:dir="5400000" w14:sx="0" w14:sy="0" w14:kx="0" w14:ky="0" w14:algn="ctr">
                                    <w14:srgbClr w14:val="FF6699"/>
                                  </w14:shadow>
                                  <w14:textOutline w14:w="15875" w14:cap="rnd" w14:cmpd="sng" w14:algn="ctr">
                                    <w14:solidFill>
                                      <w14:srgbClr w14:val="339966"/>
                                    </w14:solidFill>
                                    <w14:prstDash w14:val="solid"/>
                                    <w14:round/>
                                  </w14:textOutline>
                                </w:rPr>
                                <w:t>ハンドブック</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4793A6" id="グループ化 830" o:spid="_x0000_s1029" style="position:absolute;margin-left:90.05pt;margin-top:253.75pt;width:470.15pt;height:60.55pt;z-index:251371008;mso-width-relative:margin;mso-height-relative:margin" coordorigin="68,136" coordsize="42539,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">
                <v:shapetype id="_x0000_t202" coordsize="21600,21600" o:spt="202" path="m,l,21600r21600,l21600,xe">
                  <v:stroke joinstyle="miter"/>
                  <v:path gradientshapeok="t" o:connecttype="rect"/>
                </v:shapetype>
                <v:shape id="_x0000_s1030" type="#_x0000_t202" style="position:absolute;left:68;top:136;width:42476;height: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" filled="f" stroked="f">
                  <v:textbox>
                    <w:txbxContent>
                      <w:p w14:paraId="1B0FC9A7" w14:textId="5EDEAE2A" w:rsidR="009C7559" w:rsidRPr="008F21CD" w:rsidRDefault="009C7559" w:rsidP="00016DB7">
                        <w:pPr>
                          <w:rPr>
                            <w:rFonts w:ascii="HG丸ｺﾞｼｯｸM-PRO" w:eastAsia="HG丸ｺﾞｼｯｸM-PRO" w:hAnsi="HG丸ｺﾞｼｯｸM-PRO"/>
                            <w:b/>
                            <w:color w:val="808080" w:themeColor="background1" w:themeShade="80"/>
                            <w:sz w:val="72"/>
                            <w:szCs w:val="72"/>
                            <w14:textOutline w14:w="50800" w14:cap="rnd" w14:cmpd="sng" w14:algn="ctr">
                              <w14:solidFill>
                                <w14:srgbClr w14:val="339966"/>
                              </w14:solidFill>
                              <w14:prstDash w14:val="solid"/>
                              <w14:round/>
                            </w14:textOutline>
                          </w:rPr>
                        </w:pPr>
                        <w:r w:rsidRPr="008F21CD">
                          <w:rPr>
                            <w:rFonts w:ascii="HG丸ｺﾞｼｯｸM-PRO" w:eastAsia="HG丸ｺﾞｼｯｸM-PRO" w:hAnsi="HG丸ｺﾞｼｯｸM-PRO" w:hint="eastAsia"/>
                            <w:b/>
                            <w:color w:val="808080" w:themeColor="background1" w:themeShade="80"/>
                            <w:sz w:val="72"/>
                            <w:szCs w:val="72"/>
                            <w14:textOutline w14:w="50800" w14:cap="rnd" w14:cmpd="sng" w14:algn="ctr">
                              <w14:solidFill>
                                <w14:srgbClr w14:val="339966"/>
                              </w14:solidFill>
                              <w14:prstDash w14:val="solid"/>
                              <w14:round/>
                            </w14:textOutline>
                          </w:rPr>
                          <w:t>津市子育て</w:t>
                        </w:r>
                        <w:r w:rsidRPr="008F21CD">
                          <w:rPr>
                            <w:rFonts w:ascii="HG丸ｺﾞｼｯｸM-PRO" w:eastAsia="HG丸ｺﾞｼｯｸM-PRO" w:hAnsi="HG丸ｺﾞｼｯｸM-PRO"/>
                            <w:b/>
                            <w:color w:val="808080" w:themeColor="background1" w:themeShade="80"/>
                            <w:sz w:val="72"/>
                            <w:szCs w:val="72"/>
                            <w14:textOutline w14:w="50800" w14:cap="rnd" w14:cmpd="sng" w14:algn="ctr">
                              <w14:solidFill>
                                <w14:srgbClr w14:val="339966"/>
                              </w14:solidFill>
                              <w14:prstDash w14:val="solid"/>
                              <w14:round/>
                            </w14:textOutline>
                          </w:rPr>
                          <w:t>ハンドブック</w:t>
                        </w:r>
                      </w:p>
                    </w:txbxContent>
                  </v:textbox>
                </v:shape>
                <v:shape id="_x0000_s1031" type="#_x0000_t202" style="position:absolute;left:132;top:364;width:42475;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" filled="f" stroked="f">
                  <v:textbox>
                    <w:txbxContent>
                      <w:p w14:paraId="7315131B" w14:textId="26646DA7" w:rsidR="009C7559" w:rsidRPr="008F21CD" w:rsidRDefault="009C7559" w:rsidP="00016DB7">
                        <w:pPr>
                          <w:rPr>
                            <w:rFonts w:ascii="HG丸ｺﾞｼｯｸM-PRO" w:eastAsia="HG丸ｺﾞｼｯｸM-PRO" w:hAnsi="HG丸ｺﾞｼｯｸM-PRO"/>
                            <w:b/>
                            <w:color w:val="FFFFFF" w:themeColor="background1"/>
                            <w:sz w:val="72"/>
                            <w:szCs w:val="72"/>
                            <w14:shadow w14:blurRad="50800" w14:dist="50800" w14:dir="5400000" w14:sx="0" w14:sy="0" w14:kx="0" w14:ky="0" w14:algn="ctr">
                              <w14:srgbClr w14:val="FF6699"/>
                            </w14:shadow>
                            <w14:textOutline w14:w="15875" w14:cap="rnd" w14:cmpd="sng" w14:algn="ctr">
                              <w14:solidFill>
                                <w14:srgbClr w14:val="339966"/>
                              </w14:solidFill>
                              <w14:prstDash w14:val="solid"/>
                              <w14:round/>
                            </w14:textOutline>
                          </w:rPr>
                        </w:pPr>
                        <w:r w:rsidRPr="008F21CD">
                          <w:rPr>
                            <w:rFonts w:ascii="HG丸ｺﾞｼｯｸM-PRO" w:eastAsia="HG丸ｺﾞｼｯｸM-PRO" w:hAnsi="HG丸ｺﾞｼｯｸM-PRO" w:hint="eastAsia"/>
                            <w:b/>
                            <w:color w:val="FFFFFF" w:themeColor="background1"/>
                            <w:sz w:val="72"/>
                            <w:szCs w:val="72"/>
                            <w14:shadow w14:blurRad="50800" w14:dist="50800" w14:dir="5400000" w14:sx="0" w14:sy="0" w14:kx="0" w14:ky="0" w14:algn="ctr">
                              <w14:srgbClr w14:val="FF6699"/>
                            </w14:shadow>
                            <w14:textOutline w14:w="15875" w14:cap="rnd" w14:cmpd="sng" w14:algn="ctr">
                              <w14:solidFill>
                                <w14:srgbClr w14:val="339966"/>
                              </w14:solidFill>
                              <w14:prstDash w14:val="solid"/>
                              <w14:round/>
                            </w14:textOutline>
                          </w:rPr>
                          <w:t>津市子育て</w:t>
                        </w:r>
                        <w:r w:rsidRPr="008F21CD">
                          <w:rPr>
                            <w:rFonts w:ascii="HG丸ｺﾞｼｯｸM-PRO" w:eastAsia="HG丸ｺﾞｼｯｸM-PRO" w:hAnsi="HG丸ｺﾞｼｯｸM-PRO"/>
                            <w:b/>
                            <w:color w:val="FFFFFF" w:themeColor="background1"/>
                            <w:sz w:val="72"/>
                            <w:szCs w:val="72"/>
                            <w14:shadow w14:blurRad="50800" w14:dist="50800" w14:dir="5400000" w14:sx="0" w14:sy="0" w14:kx="0" w14:ky="0" w14:algn="ctr">
                              <w14:srgbClr w14:val="FF6699"/>
                            </w14:shadow>
                            <w14:textOutline w14:w="15875" w14:cap="rnd" w14:cmpd="sng" w14:algn="ctr">
                              <w14:solidFill>
                                <w14:srgbClr w14:val="339966"/>
                              </w14:solidFill>
                              <w14:prstDash w14:val="solid"/>
                              <w14:round/>
                            </w14:textOutline>
                          </w:rPr>
                          <w:t>ハンドブック</w:t>
                        </w:r>
                      </w:p>
                    </w:txbxContent>
                  </v:textbox>
                </v:shape>
              </v:group>
            </w:pict>
          </mc:Fallback>
        </mc:AlternateContent>
      </w:r>
      <w:r w:rsidR="00016DB7">
        <w:br w:type="page"/>
      </w:r>
    </w:p>
    <w:p w14:paraId="7E7298BF" w14:textId="3A0FBBE8" w:rsidR="00CD464E" w:rsidRDefault="00CD464E" w:rsidP="00CD464E">
      <w:pPr>
        <w:widowControl/>
        <w:ind w:firstLineChars="200" w:firstLine="480"/>
        <w:jc w:val="left"/>
        <w:rPr>
          <w:rFonts w:ascii="ＭＳ ゴシック" w:eastAsia="ＭＳ ゴシック" w:hAnsi="ＭＳ ゴシック"/>
          <w:color w:val="FF0000"/>
          <w:sz w:val="24"/>
          <w:szCs w:val="24"/>
        </w:rPr>
      </w:pPr>
    </w:p>
    <w:p w14:paraId="12BE990F" w14:textId="45454207" w:rsidR="008F642C" w:rsidRPr="00B37C52" w:rsidRDefault="00B37C52" w:rsidP="00B37C52">
      <w:pPr>
        <w:widowControl/>
        <w:ind w:firstLineChars="200" w:firstLine="640"/>
        <w:jc w:val="left"/>
        <w:rPr>
          <w:rFonts w:ascii="メイリオ" w:eastAsia="メイリオ" w:hAnsi="メイリオ"/>
          <w:sz w:val="32"/>
          <w:szCs w:val="24"/>
        </w:rPr>
      </w:pPr>
      <w:r w:rsidRPr="00B37C52">
        <w:rPr>
          <w:rFonts w:ascii="メイリオ" w:eastAsia="メイリオ" w:hAnsi="メイリオ" w:hint="eastAsia"/>
          <w:sz w:val="32"/>
          <w:szCs w:val="24"/>
        </w:rPr>
        <w:t>※広告ページ</w:t>
      </w:r>
    </w:p>
    <w:p w14:paraId="3E13F609" w14:textId="47A01F35"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0F800C10" w14:textId="1F24A084"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55C388A6" w14:textId="4CFCC4CA"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3CAC8777" w14:textId="3FD85089"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3F41B6DC" w14:textId="05F57E16"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651B2122" w14:textId="5CD3133B"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28959E45" w14:textId="2529B296"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14EFE117" w14:textId="3B331F26"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40BD175E" w14:textId="6EE2BB86"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0901D371" w14:textId="26194F00"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33F86846" w14:textId="29D38CF1"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3525020A" w14:textId="3B475369"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1AAF3F28" w14:textId="56939134"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11AC2DDF" w14:textId="15687192"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62D9B24C" w14:textId="2528B669"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320B7906" w14:textId="306A3D23"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0339BA1F" w14:textId="5C649C1D"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720E109B" w14:textId="21BA2D39"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341C93A8" w14:textId="6AE0752C"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486F2882" w14:textId="6B174CCD"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0B687946" w14:textId="08974083"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3F6E9A18" w14:textId="7E7CF7FB"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3BE9DB1F" w14:textId="491CE707"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20D3BEA3" w14:textId="742A6A42"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55AAE8D1" w14:textId="0037941C"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13156099" w14:textId="3F051AA1"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284F02EE" w14:textId="42BD29A2"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22B41C9F" w14:textId="11292428"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7F587E61" w14:textId="5972B928"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5F93612C" w14:textId="742D96FC"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105EA35D" w14:textId="69FCC851"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3ED73FC9" w14:textId="7187A8DE"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1D1A4D37" w14:textId="15C56A71"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4812F8BE" w14:textId="70428768"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38CA0F72" w14:textId="3ABF4E53"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582C8BAF" w14:textId="6AC5003E"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1AF498F0" w14:textId="2CFA4180"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5B9E2211" w14:textId="2981942C"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462B9E31" w14:textId="6193D1BE"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20106FF5" w14:textId="6F24877B" w:rsidR="008F642C" w:rsidRDefault="008F642C" w:rsidP="00CD464E">
      <w:pPr>
        <w:widowControl/>
        <w:ind w:firstLineChars="200" w:firstLine="480"/>
        <w:jc w:val="left"/>
        <w:rPr>
          <w:rFonts w:ascii="ＭＳ ゴシック" w:eastAsia="ＭＳ ゴシック" w:hAnsi="ＭＳ ゴシック"/>
          <w:color w:val="FF0000"/>
          <w:sz w:val="24"/>
          <w:szCs w:val="24"/>
        </w:rPr>
      </w:pPr>
    </w:p>
    <w:p w14:paraId="7443CB59" w14:textId="6D512C52" w:rsidR="008F642C" w:rsidRDefault="008919E8" w:rsidP="00CD464E">
      <w:pPr>
        <w:widowControl/>
        <w:ind w:firstLineChars="200" w:firstLine="480"/>
        <w:jc w:val="left"/>
        <w:rPr>
          <w:rFonts w:ascii="ＭＳ ゴシック" w:eastAsia="ＭＳ ゴシック" w:hAnsi="ＭＳ ゴシック"/>
          <w:color w:val="FF0000"/>
          <w:sz w:val="24"/>
          <w:szCs w:val="24"/>
        </w:rPr>
      </w:pPr>
      <w:r>
        <w:rPr>
          <w:rFonts w:ascii="ＭＳ ゴシック" w:eastAsia="ＭＳ ゴシック" w:hAnsi="ＭＳ ゴシック"/>
          <w:noProof/>
          <w:color w:val="FF0000"/>
          <w:sz w:val="24"/>
          <w:szCs w:val="24"/>
        </w:rPr>
        <mc:AlternateContent>
          <mc:Choice Requires="wps">
            <w:drawing>
              <wp:anchor distT="0" distB="0" distL="114300" distR="114300" simplePos="0" relativeHeight="251868672" behindDoc="0" locked="0" layoutInCell="1" allowOverlap="1" wp14:anchorId="2F84CD7A" wp14:editId="572FD43F">
                <wp:simplePos x="0" y="0"/>
                <wp:positionH relativeFrom="column">
                  <wp:posOffset>7076513</wp:posOffset>
                </wp:positionH>
                <wp:positionV relativeFrom="paragraph">
                  <wp:posOffset>235053</wp:posOffset>
                </wp:positionV>
                <wp:extent cx="191386" cy="185668"/>
                <wp:effectExtent l="0" t="0" r="6350" b="0"/>
                <wp:wrapNone/>
                <wp:docPr id="1456" name="正方形/長方形 1456"/>
                <wp:cNvGraphicFramePr/>
                <a:graphic xmlns:a="http://schemas.openxmlformats.org/drawingml/2006/main">
                  <a:graphicData uri="http://schemas.microsoft.com/office/word/2010/wordprocessingShape">
                    <wps:wsp>
                      <wps:cNvSpPr/>
                      <wps:spPr>
                        <a:xfrm>
                          <a:off x="0" y="0"/>
                          <a:ext cx="191386" cy="1856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92ADD" id="正方形/長方形 1456" o:spid="_x0000_s1026" style="position:absolute;left:0;text-align:left;margin-left:557.2pt;margin-top:18.5pt;width:15.05pt;height:14.6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" fillcolor="white [3212]" stroked="f" strokeweight="1pt"/>
            </w:pict>
          </mc:Fallback>
        </mc:AlternateContent>
      </w:r>
    </w:p>
    <w:p w14:paraId="0047C347" w14:textId="77777777" w:rsidR="00760AF2" w:rsidRDefault="00760AF2" w:rsidP="00CD464E">
      <w:pPr>
        <w:widowControl/>
        <w:ind w:firstLineChars="200" w:firstLine="480"/>
        <w:jc w:val="left"/>
        <w:rPr>
          <w:rFonts w:ascii="ＭＳ ゴシック" w:eastAsia="ＭＳ ゴシック" w:hAnsi="ＭＳ ゴシック"/>
          <w:color w:val="FF0000"/>
          <w:sz w:val="24"/>
          <w:szCs w:val="24"/>
        </w:rPr>
        <w:sectPr w:rsidR="00760AF2" w:rsidSect="00F65B2C">
          <w:footerReference w:type="even" r:id="rId8"/>
          <w:footerReference w:type="default" r:id="rId9"/>
          <w:pgSz w:w="11906" w:h="16838" w:code="9"/>
          <w:pgMar w:top="454" w:right="284" w:bottom="397" w:left="284" w:header="851" w:footer="0" w:gutter="0"/>
          <w:pgNumType w:start="0"/>
          <w:cols w:space="425"/>
          <w:docGrid w:type="lines" w:linePitch="360"/>
        </w:sectPr>
      </w:pPr>
    </w:p>
    <w:p w14:paraId="5FE4FB5E" w14:textId="458AFE3A" w:rsidR="00760AF2" w:rsidRDefault="00760AF2" w:rsidP="00CD464E">
      <w:pPr>
        <w:widowControl/>
        <w:ind w:firstLineChars="200" w:firstLine="480"/>
        <w:jc w:val="left"/>
        <w:rPr>
          <w:rFonts w:ascii="ＭＳ ゴシック" w:eastAsia="ＭＳ ゴシック" w:hAnsi="ＭＳ ゴシック"/>
          <w:color w:val="FF0000"/>
          <w:sz w:val="24"/>
          <w:szCs w:val="24"/>
        </w:rPr>
        <w:sectPr w:rsidR="00760AF2" w:rsidSect="00760AF2">
          <w:pgSz w:w="11906" w:h="16838" w:code="9"/>
          <w:pgMar w:top="454" w:right="284" w:bottom="397" w:left="284" w:header="851" w:footer="0" w:gutter="0"/>
          <w:pgNumType w:start="1"/>
          <w:cols w:space="425"/>
          <w:docGrid w:type="lines" w:linePitch="360"/>
        </w:sectPr>
      </w:pPr>
    </w:p>
    <w:p w14:paraId="05F52A76" w14:textId="77777777" w:rsidR="00760AF2" w:rsidRDefault="00760AF2" w:rsidP="00CD464E">
      <w:pPr>
        <w:widowControl/>
        <w:ind w:firstLineChars="200" w:firstLine="480"/>
        <w:jc w:val="left"/>
        <w:rPr>
          <w:rFonts w:ascii="ＭＳ ゴシック" w:eastAsia="ＭＳ ゴシック" w:hAnsi="ＭＳ ゴシック"/>
          <w:color w:val="FF0000"/>
          <w:sz w:val="24"/>
          <w:szCs w:val="24"/>
        </w:rPr>
      </w:pPr>
    </w:p>
    <w:p w14:paraId="6E0E100E" w14:textId="2C56E1F5" w:rsidR="00CD464E" w:rsidRDefault="00D2144D" w:rsidP="00CD464E">
      <w:pPr>
        <w:widowControl/>
        <w:ind w:firstLineChars="200" w:firstLine="420"/>
        <w:jc w:val="left"/>
        <w:rPr>
          <w:rFonts w:ascii="ＭＳ ゴシック" w:eastAsia="ＭＳ ゴシック" w:hAnsi="ＭＳ ゴシック"/>
          <w:color w:val="FF0000"/>
          <w:sz w:val="24"/>
          <w:szCs w:val="24"/>
        </w:rPr>
      </w:pPr>
      <w:r>
        <w:rPr>
          <w:noProof/>
        </w:rPr>
        <mc:AlternateContent>
          <mc:Choice Requires="wpg">
            <w:drawing>
              <wp:anchor distT="0" distB="0" distL="114300" distR="114300" simplePos="0" relativeHeight="251674112" behindDoc="0" locked="0" layoutInCell="1" allowOverlap="1" wp14:anchorId="20A7007A" wp14:editId="60EE4E0D">
                <wp:simplePos x="0" y="0"/>
                <wp:positionH relativeFrom="column">
                  <wp:posOffset>320592</wp:posOffset>
                </wp:positionH>
                <wp:positionV relativeFrom="paragraph">
                  <wp:posOffset>137105</wp:posOffset>
                </wp:positionV>
                <wp:extent cx="6530176" cy="5962650"/>
                <wp:effectExtent l="19050" t="19050" r="23495" b="19050"/>
                <wp:wrapNone/>
                <wp:docPr id="12" name="グループ化 12"/>
                <wp:cNvGraphicFramePr/>
                <a:graphic xmlns:a="http://schemas.openxmlformats.org/drawingml/2006/main">
                  <a:graphicData uri="http://schemas.microsoft.com/office/word/2010/wordprocessingGroup">
                    <wpg:wgp>
                      <wpg:cNvGrpSpPr/>
                      <wpg:grpSpPr>
                        <a:xfrm>
                          <a:off x="0" y="0"/>
                          <a:ext cx="6530176" cy="5962650"/>
                          <a:chOff x="0" y="0"/>
                          <a:chExt cx="6869834" cy="2555998"/>
                        </a:xfrm>
                      </wpg:grpSpPr>
                      <wpg:grpSp>
                        <wpg:cNvPr id="46" name="グループ化 46"/>
                        <wpg:cNvGrpSpPr/>
                        <wpg:grpSpPr>
                          <a:xfrm>
                            <a:off x="0" y="0"/>
                            <a:ext cx="6869834" cy="2555998"/>
                            <a:chOff x="0" y="-78567"/>
                            <a:chExt cx="7145080" cy="3988808"/>
                          </a:xfrm>
                        </wpg:grpSpPr>
                        <wps:wsp>
                          <wps:cNvPr id="50" name="角丸四角形 455"/>
                          <wps:cNvSpPr/>
                          <wps:spPr>
                            <a:xfrm>
                              <a:off x="0" y="-78567"/>
                              <a:ext cx="7145080" cy="3988808"/>
                            </a:xfrm>
                            <a:prstGeom prst="roundRect">
                              <a:avLst>
                                <a:gd name="adj" fmla="val 8641"/>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角丸四角形 466"/>
                          <wps:cNvSpPr/>
                          <wps:spPr>
                            <a:xfrm>
                              <a:off x="57139" y="-40336"/>
                              <a:ext cx="7029450" cy="3905973"/>
                            </a:xfrm>
                            <a:prstGeom prst="roundRect">
                              <a:avLst>
                                <a:gd name="adj" fmla="val 8641"/>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テキスト ボックス 2"/>
                        <wps:cNvSpPr txBox="1">
                          <a:spLocks noChangeArrowheads="1"/>
                        </wps:cNvSpPr>
                        <wps:spPr bwMode="auto">
                          <a:xfrm>
                            <a:off x="104583" y="425823"/>
                            <a:ext cx="6618653" cy="605861"/>
                          </a:xfrm>
                          <a:prstGeom prst="rect">
                            <a:avLst/>
                          </a:prstGeom>
                          <a:noFill/>
                          <a:ln w="9525" cap="rnd" cmpd="thickThin">
                            <a:noFill/>
                            <a:round/>
                            <a:headEnd/>
                            <a:tailEnd/>
                          </a:ln>
                        </wps:spPr>
                        <wps:txbx>
                          <w:txbxContent>
                            <w:p w14:paraId="68433F22" w14:textId="212EEF12" w:rsidR="009C7559" w:rsidRPr="00D2144D" w:rsidRDefault="009C7559" w:rsidP="00D2144D">
                              <w:pPr>
                                <w:snapToGrid w:val="0"/>
                                <w:spacing w:line="192" w:lineRule="auto"/>
                                <w:ind w:leftChars="100" w:left="210" w:firstLineChars="100" w:firstLine="210"/>
                                <w:jc w:val="left"/>
                                <w:rPr>
                                  <w:rFonts w:ascii="メイリオ" w:eastAsia="メイリオ" w:hAnsi="メイリオ"/>
                                  <w:szCs w:val="21"/>
                                </w:rPr>
                              </w:pPr>
                              <w:r>
                                <w:rPr>
                                  <w:rFonts w:ascii="メイリオ" w:eastAsia="メイリオ" w:hAnsi="メイリオ" w:hint="eastAsia"/>
                                  <w:szCs w:val="21"/>
                                </w:rPr>
                                <w:t>津市では、妊娠期からの切れ目のない支援により、安心してこどもを産み、育てることができ、こどもたちが元気いっぱい健やかに</w:t>
                              </w:r>
                              <w:r w:rsidRPr="00D2144D">
                                <w:rPr>
                                  <w:rFonts w:ascii="メイリオ" w:eastAsia="メイリオ" w:hAnsi="メイリオ" w:hint="eastAsia"/>
                                  <w:szCs w:val="21"/>
                                </w:rPr>
                                <w:t>成長</w:t>
                              </w:r>
                              <w:r>
                                <w:rPr>
                                  <w:rFonts w:ascii="メイリオ" w:eastAsia="メイリオ" w:hAnsi="メイリオ" w:hint="eastAsia"/>
                                  <w:szCs w:val="21"/>
                                </w:rPr>
                                <w:t>することができるよう、こども・子育て施策に取り組んでいます。</w:t>
                              </w:r>
                            </w:p>
                            <w:p w14:paraId="32A08881" w14:textId="61DC9A07" w:rsidR="009C7559" w:rsidRPr="00D2144D" w:rsidRDefault="009C7559" w:rsidP="002D366D">
                              <w:pPr>
                                <w:snapToGrid w:val="0"/>
                                <w:spacing w:line="192" w:lineRule="auto"/>
                                <w:ind w:leftChars="100" w:left="210" w:firstLineChars="100" w:firstLine="210"/>
                                <w:jc w:val="left"/>
                                <w:rPr>
                                  <w:rFonts w:ascii="メイリオ" w:eastAsia="メイリオ" w:hAnsi="メイリオ"/>
                                  <w:szCs w:val="21"/>
                                </w:rPr>
                              </w:pPr>
                              <w:r>
                                <w:rPr>
                                  <w:rFonts w:ascii="メイリオ" w:eastAsia="メイリオ" w:hAnsi="メイリオ" w:hint="eastAsia"/>
                                  <w:szCs w:val="21"/>
                                </w:rPr>
                                <w:t>「津市子育てハンドブック」には、妊娠・出産から就学前のこどもや子育てに関する各種制度や支援、相談窓口、親子で行けるスポットなどの情報を掲載していますので、ぜひご活用ください。</w:t>
                              </w:r>
                            </w:p>
                          </w:txbxContent>
                        </wps:txbx>
                        <wps:bodyPr rot="0" vert="horz" wrap="square" lIns="91440" tIns="45720" rIns="91440" bIns="45720" anchor="t" anchorCtr="0">
                          <a:noAutofit/>
                        </wps:bodyPr>
                      </wps:wsp>
                      <wps:wsp>
                        <wps:cNvPr id="233" name="テキスト ボックス 233"/>
                        <wps:cNvSpPr txBox="1">
                          <a:spLocks noChangeArrowheads="1"/>
                        </wps:cNvSpPr>
                        <wps:spPr bwMode="auto">
                          <a:xfrm>
                            <a:off x="2254822" y="179795"/>
                            <a:ext cx="2324966" cy="171418"/>
                          </a:xfrm>
                          <a:prstGeom prst="rect">
                            <a:avLst/>
                          </a:prstGeom>
                          <a:noFill/>
                          <a:ln w="9525" cap="rnd" cmpd="thickThin">
                            <a:noFill/>
                            <a:round/>
                            <a:headEnd/>
                            <a:tailEnd/>
                          </a:ln>
                        </wps:spPr>
                        <wps:txbx>
                          <w:txbxContent>
                            <w:p w14:paraId="78C06D54" w14:textId="0FAA92E1" w:rsidR="009C7559" w:rsidRPr="00D2144D" w:rsidRDefault="009C7559" w:rsidP="00D2144D">
                              <w:pPr>
                                <w:snapToGrid w:val="0"/>
                                <w:spacing w:line="192" w:lineRule="auto"/>
                                <w:jc w:val="center"/>
                                <w:rPr>
                                  <w:rFonts w:ascii="メイリオ" w:eastAsia="メイリオ" w:hAnsi="メイリオ"/>
                                  <w:b/>
                                  <w:sz w:val="36"/>
                                  <w:szCs w:val="21"/>
                                </w:rPr>
                              </w:pPr>
                              <w:r>
                                <w:rPr>
                                  <w:rFonts w:ascii="メイリオ" w:eastAsia="メイリオ" w:hAnsi="メイリオ" w:hint="eastAsia"/>
                                  <w:b/>
                                  <w:sz w:val="36"/>
                                  <w:szCs w:val="21"/>
                                </w:rPr>
                                <w:t>はじめに</w:t>
                              </w:r>
                            </w:p>
                          </w:txbxContent>
                        </wps:txbx>
                        <wps:bodyPr rot="0" vert="horz" wrap="square" lIns="91440" tIns="45720" rIns="91440" bIns="45720" anchor="t" anchorCtr="0">
                          <a:noAutofit/>
                        </wps:bodyPr>
                      </wps:wsp>
                      <wps:wsp>
                        <wps:cNvPr id="276" name="テキスト ボックス 2"/>
                        <wps:cNvSpPr txBox="1">
                          <a:spLocks noChangeArrowheads="1"/>
                        </wps:cNvSpPr>
                        <wps:spPr bwMode="auto">
                          <a:xfrm>
                            <a:off x="1119099" y="2203178"/>
                            <a:ext cx="5063506" cy="219282"/>
                          </a:xfrm>
                          <a:prstGeom prst="rect">
                            <a:avLst/>
                          </a:prstGeom>
                          <a:noFill/>
                          <a:ln w="9525" cap="rnd" cmpd="thickThin">
                            <a:noFill/>
                            <a:round/>
                            <a:headEnd/>
                            <a:tailEnd/>
                          </a:ln>
                        </wps:spPr>
                        <wps:txbx>
                          <w:txbxContent>
                            <w:p w14:paraId="4FC75C1A" w14:textId="77777777" w:rsidR="009C7559" w:rsidRDefault="009C7559" w:rsidP="001F13C4">
                              <w:pPr>
                                <w:snapToGrid w:val="0"/>
                                <w:spacing w:line="192" w:lineRule="auto"/>
                                <w:jc w:val="left"/>
                                <w:rPr>
                                  <w:rFonts w:ascii="メイリオ" w:eastAsia="メイリオ" w:hAnsi="メイリオ"/>
                                  <w:szCs w:val="21"/>
                                </w:rPr>
                              </w:pPr>
                              <w:r>
                                <w:rPr>
                                  <w:rFonts w:ascii="メイリオ" w:eastAsia="メイリオ" w:hAnsi="メイリオ" w:hint="eastAsia"/>
                                  <w:szCs w:val="21"/>
                                </w:rPr>
                                <w:t>※</w:t>
                              </w:r>
                              <w:r w:rsidRPr="00D2144D">
                                <w:rPr>
                                  <w:rFonts w:ascii="メイリオ" w:eastAsia="メイリオ" w:hAnsi="メイリオ" w:hint="eastAsia"/>
                                  <w:szCs w:val="21"/>
                                </w:rPr>
                                <w:t>この</w:t>
                              </w:r>
                              <w:r>
                                <w:rPr>
                                  <w:rFonts w:ascii="メイリオ" w:eastAsia="メイリオ" w:hAnsi="メイリオ" w:hint="eastAsia"/>
                                  <w:szCs w:val="21"/>
                                </w:rPr>
                                <w:t>ハンドブックには、</w:t>
                              </w:r>
                              <w:r w:rsidRPr="00D2144D">
                                <w:rPr>
                                  <w:rFonts w:ascii="メイリオ" w:eastAsia="メイリオ" w:hAnsi="メイリオ" w:hint="eastAsia"/>
                                  <w:szCs w:val="21"/>
                                </w:rPr>
                                <w:t>令和</w:t>
                              </w:r>
                              <w:r>
                                <w:rPr>
                                  <w:rFonts w:ascii="メイリオ" w:eastAsia="メイリオ" w:hAnsi="メイリオ" w:hint="eastAsia"/>
                                  <w:szCs w:val="21"/>
                                </w:rPr>
                                <w:t>〇</w:t>
                              </w:r>
                              <w:r w:rsidRPr="00D2144D">
                                <w:rPr>
                                  <w:rFonts w:ascii="メイリオ" w:eastAsia="メイリオ" w:hAnsi="メイリオ" w:hint="eastAsia"/>
                                  <w:szCs w:val="21"/>
                                </w:rPr>
                                <w:t>年</w:t>
                              </w:r>
                              <w:r>
                                <w:rPr>
                                  <w:rFonts w:ascii="メイリオ" w:eastAsia="メイリオ" w:hAnsi="メイリオ" w:hint="eastAsia"/>
                                  <w:szCs w:val="21"/>
                                </w:rPr>
                                <w:t>〇</w:t>
                              </w:r>
                              <w:r w:rsidRPr="00D2144D">
                                <w:rPr>
                                  <w:rFonts w:ascii="メイリオ" w:eastAsia="メイリオ" w:hAnsi="メイリオ" w:hint="eastAsia"/>
                                  <w:szCs w:val="21"/>
                                </w:rPr>
                                <w:t>月時点の</w:t>
                              </w:r>
                              <w:r>
                                <w:rPr>
                                  <w:rFonts w:ascii="メイリオ" w:eastAsia="メイリオ" w:hAnsi="メイリオ" w:hint="eastAsia"/>
                                  <w:szCs w:val="21"/>
                                </w:rPr>
                                <w:t>情報を掲載しています。</w:t>
                              </w:r>
                            </w:p>
                            <w:p w14:paraId="092F1DD0" w14:textId="36037248" w:rsidR="009C7559" w:rsidRPr="00D2144D" w:rsidRDefault="009C7559" w:rsidP="001F13C4">
                              <w:pPr>
                                <w:snapToGrid w:val="0"/>
                                <w:spacing w:line="192" w:lineRule="auto"/>
                                <w:ind w:firstLineChars="100" w:firstLine="210"/>
                                <w:jc w:val="left"/>
                                <w:rPr>
                                  <w:rFonts w:ascii="メイリオ" w:eastAsia="メイリオ" w:hAnsi="メイリオ"/>
                                  <w:szCs w:val="21"/>
                                </w:rPr>
                              </w:pPr>
                              <w:r>
                                <w:rPr>
                                  <w:rFonts w:ascii="メイリオ" w:eastAsia="メイリオ" w:hAnsi="メイリオ" w:hint="eastAsia"/>
                                  <w:szCs w:val="21"/>
                                </w:rPr>
                                <w:t>詳細は各制度等を担当する部署や各施設等にお問い合わせください。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A7007A" id="グループ化 12" o:spid="_x0000_s1032" style="position:absolute;left:0;text-align:left;margin-left:25.25pt;margin-top:10.8pt;width:514.2pt;height:469.5pt;z-index:251674112;mso-width-relative:margin;mso-height-relative:margin" coordsize="68698,2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">
                <v:group id="グループ化 46" o:spid="_x0000_s1033" style="position:absolute;width:68698;height:25559" coordorigin=",-785" coordsize="71450,3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oundrect id="角丸四角形 455" o:spid="_x0000_s1034" style="position:absolute;top:-785;width:71450;height:39887;visibility:visible;mso-wrap-style:square;v-text-anchor:middle" arcsize="56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" filled="f" strokecolor="black [3213]" strokeweight="3pt">
                    <v:stroke joinstyle="miter"/>
                  </v:roundrect>
                  <v:roundrect id="角丸四角形 466" o:spid="_x0000_s1035" style="position:absolute;left:571;top:-403;width:70294;height:39059;visibility:visible;mso-wrap-style:square;v-text-anchor:middle" arcsize="56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" filled="f" strokecolor="black [3213]" strokeweight="1pt">
                    <v:stroke joinstyle="miter"/>
                  </v:roundrect>
                </v:group>
                <v:shape id="_x0000_s1036" type="#_x0000_t202" style="position:absolute;left:1045;top:4258;width:66187;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" filled="f" stroked="f">
                  <v:stroke linestyle="thickThin" joinstyle="round" endcap="round"/>
                  <v:textbox>
                    <w:txbxContent>
                      <w:p w14:paraId="68433F22" w14:textId="212EEF12" w:rsidR="009C7559" w:rsidRPr="00D2144D" w:rsidRDefault="009C7559" w:rsidP="00D2144D">
                        <w:pPr>
                          <w:snapToGrid w:val="0"/>
                          <w:spacing w:line="192" w:lineRule="auto"/>
                          <w:ind w:leftChars="100" w:left="210" w:firstLineChars="100" w:firstLine="210"/>
                          <w:jc w:val="left"/>
                          <w:rPr>
                            <w:rFonts w:ascii="メイリオ" w:eastAsia="メイリオ" w:hAnsi="メイリオ"/>
                            <w:szCs w:val="21"/>
                          </w:rPr>
                        </w:pPr>
                        <w:r>
                          <w:rPr>
                            <w:rFonts w:ascii="メイリオ" w:eastAsia="メイリオ" w:hAnsi="メイリオ" w:hint="eastAsia"/>
                            <w:szCs w:val="21"/>
                          </w:rPr>
                          <w:t>津市では、妊娠期からの切れ目のない支援により、安心してこどもを産み、育てることができ、こどもたちが元気いっぱい健やかに</w:t>
                        </w:r>
                        <w:r w:rsidRPr="00D2144D">
                          <w:rPr>
                            <w:rFonts w:ascii="メイリオ" w:eastAsia="メイリオ" w:hAnsi="メイリオ" w:hint="eastAsia"/>
                            <w:szCs w:val="21"/>
                          </w:rPr>
                          <w:t>成長</w:t>
                        </w:r>
                        <w:r>
                          <w:rPr>
                            <w:rFonts w:ascii="メイリオ" w:eastAsia="メイリオ" w:hAnsi="メイリオ" w:hint="eastAsia"/>
                            <w:szCs w:val="21"/>
                          </w:rPr>
                          <w:t>することができるよう、こども・子育て施策に取り組んでいます。</w:t>
                        </w:r>
                      </w:p>
                      <w:p w14:paraId="32A08881" w14:textId="61DC9A07" w:rsidR="009C7559" w:rsidRPr="00D2144D" w:rsidRDefault="009C7559" w:rsidP="002D366D">
                        <w:pPr>
                          <w:snapToGrid w:val="0"/>
                          <w:spacing w:line="192" w:lineRule="auto"/>
                          <w:ind w:leftChars="100" w:left="210" w:firstLineChars="100" w:firstLine="210"/>
                          <w:jc w:val="left"/>
                          <w:rPr>
                            <w:rFonts w:ascii="メイリオ" w:eastAsia="メイリオ" w:hAnsi="メイリオ"/>
                            <w:szCs w:val="21"/>
                          </w:rPr>
                        </w:pPr>
                        <w:r>
                          <w:rPr>
                            <w:rFonts w:ascii="メイリオ" w:eastAsia="メイリオ" w:hAnsi="メイリオ" w:hint="eastAsia"/>
                            <w:szCs w:val="21"/>
                          </w:rPr>
                          <w:t>「津市子育てハンドブック」には、妊娠・出産から就学前のこどもや子育てに関する各種制度や支援、相談窓口、親子で行けるスポットなどの情報を掲載していますので、ぜひご活用ください。</w:t>
                        </w:r>
                      </w:p>
                    </w:txbxContent>
                  </v:textbox>
                </v:shape>
                <v:shape id="テキスト ボックス 233" o:spid="_x0000_s1037" type="#_x0000_t202" style="position:absolute;left:22548;top:1797;width:2324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" filled="f" stroked="f">
                  <v:stroke linestyle="thickThin" joinstyle="round" endcap="round"/>
                  <v:textbox>
                    <w:txbxContent>
                      <w:p w14:paraId="78C06D54" w14:textId="0FAA92E1" w:rsidR="009C7559" w:rsidRPr="00D2144D" w:rsidRDefault="009C7559" w:rsidP="00D2144D">
                        <w:pPr>
                          <w:snapToGrid w:val="0"/>
                          <w:spacing w:line="192" w:lineRule="auto"/>
                          <w:jc w:val="center"/>
                          <w:rPr>
                            <w:rFonts w:ascii="メイリオ" w:eastAsia="メイリオ" w:hAnsi="メイリオ"/>
                            <w:b/>
                            <w:sz w:val="36"/>
                            <w:szCs w:val="21"/>
                          </w:rPr>
                        </w:pPr>
                        <w:r>
                          <w:rPr>
                            <w:rFonts w:ascii="メイリオ" w:eastAsia="メイリオ" w:hAnsi="メイリオ" w:hint="eastAsia"/>
                            <w:b/>
                            <w:sz w:val="36"/>
                            <w:szCs w:val="21"/>
                          </w:rPr>
                          <w:t>はじめに</w:t>
                        </w:r>
                      </w:p>
                    </w:txbxContent>
                  </v:textbox>
                </v:shape>
                <v:shape id="_x0000_s1038" type="#_x0000_t202" style="position:absolute;left:11190;top:22031;width:50636;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" filled="f" stroked="f">
                  <v:stroke linestyle="thickThin" joinstyle="round" endcap="round"/>
                  <v:textbox>
                    <w:txbxContent>
                      <w:p w14:paraId="4FC75C1A" w14:textId="77777777" w:rsidR="009C7559" w:rsidRDefault="009C7559" w:rsidP="001F13C4">
                        <w:pPr>
                          <w:snapToGrid w:val="0"/>
                          <w:spacing w:line="192" w:lineRule="auto"/>
                          <w:jc w:val="left"/>
                          <w:rPr>
                            <w:rFonts w:ascii="メイリオ" w:eastAsia="メイリオ" w:hAnsi="メイリオ"/>
                            <w:szCs w:val="21"/>
                          </w:rPr>
                        </w:pPr>
                        <w:r>
                          <w:rPr>
                            <w:rFonts w:ascii="メイリオ" w:eastAsia="メイリオ" w:hAnsi="メイリオ" w:hint="eastAsia"/>
                            <w:szCs w:val="21"/>
                          </w:rPr>
                          <w:t>※</w:t>
                        </w:r>
                        <w:r w:rsidRPr="00D2144D">
                          <w:rPr>
                            <w:rFonts w:ascii="メイリオ" w:eastAsia="メイリオ" w:hAnsi="メイリオ" w:hint="eastAsia"/>
                            <w:szCs w:val="21"/>
                          </w:rPr>
                          <w:t>この</w:t>
                        </w:r>
                        <w:r>
                          <w:rPr>
                            <w:rFonts w:ascii="メイリオ" w:eastAsia="メイリオ" w:hAnsi="メイリオ" w:hint="eastAsia"/>
                            <w:szCs w:val="21"/>
                          </w:rPr>
                          <w:t>ハンドブックには、</w:t>
                        </w:r>
                        <w:r w:rsidRPr="00D2144D">
                          <w:rPr>
                            <w:rFonts w:ascii="メイリオ" w:eastAsia="メイリオ" w:hAnsi="メイリオ" w:hint="eastAsia"/>
                            <w:szCs w:val="21"/>
                          </w:rPr>
                          <w:t>令和</w:t>
                        </w:r>
                        <w:r>
                          <w:rPr>
                            <w:rFonts w:ascii="メイリオ" w:eastAsia="メイリオ" w:hAnsi="メイリオ" w:hint="eastAsia"/>
                            <w:szCs w:val="21"/>
                          </w:rPr>
                          <w:t>〇</w:t>
                        </w:r>
                        <w:r w:rsidRPr="00D2144D">
                          <w:rPr>
                            <w:rFonts w:ascii="メイリオ" w:eastAsia="メイリオ" w:hAnsi="メイリオ" w:hint="eastAsia"/>
                            <w:szCs w:val="21"/>
                          </w:rPr>
                          <w:t>年</w:t>
                        </w:r>
                        <w:r>
                          <w:rPr>
                            <w:rFonts w:ascii="メイリオ" w:eastAsia="メイリオ" w:hAnsi="メイリオ" w:hint="eastAsia"/>
                            <w:szCs w:val="21"/>
                          </w:rPr>
                          <w:t>〇</w:t>
                        </w:r>
                        <w:r w:rsidRPr="00D2144D">
                          <w:rPr>
                            <w:rFonts w:ascii="メイリオ" w:eastAsia="メイリオ" w:hAnsi="メイリオ" w:hint="eastAsia"/>
                            <w:szCs w:val="21"/>
                          </w:rPr>
                          <w:t>月時点の</w:t>
                        </w:r>
                        <w:r>
                          <w:rPr>
                            <w:rFonts w:ascii="メイリオ" w:eastAsia="メイリオ" w:hAnsi="メイリオ" w:hint="eastAsia"/>
                            <w:szCs w:val="21"/>
                          </w:rPr>
                          <w:t>情報を掲載しています。</w:t>
                        </w:r>
                      </w:p>
                      <w:p w14:paraId="092F1DD0" w14:textId="36037248" w:rsidR="009C7559" w:rsidRPr="00D2144D" w:rsidRDefault="009C7559" w:rsidP="001F13C4">
                        <w:pPr>
                          <w:snapToGrid w:val="0"/>
                          <w:spacing w:line="192" w:lineRule="auto"/>
                          <w:ind w:firstLineChars="100" w:firstLine="210"/>
                          <w:jc w:val="left"/>
                          <w:rPr>
                            <w:rFonts w:ascii="メイリオ" w:eastAsia="メイリオ" w:hAnsi="メイリオ"/>
                            <w:szCs w:val="21"/>
                          </w:rPr>
                        </w:pPr>
                        <w:r>
                          <w:rPr>
                            <w:rFonts w:ascii="メイリオ" w:eastAsia="メイリオ" w:hAnsi="メイリオ" w:hint="eastAsia"/>
                            <w:szCs w:val="21"/>
                          </w:rPr>
                          <w:t>詳細は各制度等を担当する部署や各施設等にお問い合わせください。</w:t>
                        </w:r>
                      </w:p>
                    </w:txbxContent>
                  </v:textbox>
                </v:shape>
              </v:group>
            </w:pict>
          </mc:Fallback>
        </mc:AlternateContent>
      </w:r>
    </w:p>
    <w:p w14:paraId="2C8ADCA0" w14:textId="63934D5D" w:rsidR="00CD464E" w:rsidRDefault="00CD464E" w:rsidP="00CD464E">
      <w:pPr>
        <w:widowControl/>
        <w:ind w:firstLineChars="200" w:firstLine="480"/>
        <w:jc w:val="left"/>
        <w:rPr>
          <w:rFonts w:ascii="ＭＳ ゴシック" w:eastAsia="ＭＳ ゴシック" w:hAnsi="ＭＳ ゴシック"/>
          <w:color w:val="FF0000"/>
          <w:sz w:val="24"/>
          <w:szCs w:val="24"/>
        </w:rPr>
      </w:pPr>
    </w:p>
    <w:p w14:paraId="5E7B9C2E" w14:textId="46287406" w:rsidR="00CD464E" w:rsidRDefault="00CD464E" w:rsidP="00CD464E">
      <w:pPr>
        <w:widowControl/>
        <w:jc w:val="lef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 xml:space="preserve">　　　　　　　　　　　　　　　　　</w:t>
      </w:r>
    </w:p>
    <w:p w14:paraId="47237EC8" w14:textId="5D7F21A5" w:rsidR="00CD464E" w:rsidRDefault="00CD464E" w:rsidP="00CD464E">
      <w:pPr>
        <w:widowControl/>
        <w:jc w:val="left"/>
        <w:rPr>
          <w:rFonts w:ascii="ＭＳ ゴシック" w:eastAsia="ＭＳ ゴシック" w:hAnsi="ＭＳ ゴシック"/>
          <w:color w:val="FF0000"/>
          <w:sz w:val="24"/>
          <w:szCs w:val="24"/>
        </w:rPr>
      </w:pPr>
    </w:p>
    <w:p w14:paraId="37C391FA" w14:textId="7A076F0B" w:rsidR="00CD464E" w:rsidRDefault="00CD464E" w:rsidP="00CD464E">
      <w:pPr>
        <w:widowControl/>
        <w:ind w:firstLineChars="300" w:firstLine="720"/>
        <w:jc w:val="left"/>
        <w:rPr>
          <w:rFonts w:ascii="ＭＳ ゴシック" w:eastAsia="ＭＳ ゴシック" w:hAnsi="ＭＳ ゴシック"/>
          <w:color w:val="FF0000"/>
          <w:sz w:val="24"/>
          <w:szCs w:val="24"/>
        </w:rPr>
      </w:pPr>
    </w:p>
    <w:p w14:paraId="64C3FD0F" w14:textId="2CF7D8F1" w:rsidR="00CD464E" w:rsidRDefault="00CD464E" w:rsidP="00CD464E">
      <w:pPr>
        <w:ind w:firstLine="420"/>
      </w:pPr>
    </w:p>
    <w:p w14:paraId="243B817F" w14:textId="2D915723" w:rsidR="00CD464E" w:rsidRDefault="00CD464E" w:rsidP="00CD464E">
      <w:pPr>
        <w:widowControl/>
        <w:jc w:val="left"/>
        <w:rPr>
          <w:rFonts w:ascii="ＭＳ ゴシック" w:eastAsia="ＭＳ ゴシック" w:hAnsi="ＭＳ ゴシック"/>
          <w:sz w:val="14"/>
          <w:szCs w:val="14"/>
        </w:rPr>
      </w:pPr>
    </w:p>
    <w:p w14:paraId="0F00C6C5" w14:textId="1FD6880C" w:rsidR="00CD464E" w:rsidRDefault="00CD464E" w:rsidP="00CD464E">
      <w:pPr>
        <w:widowControl/>
        <w:jc w:val="left"/>
        <w:rPr>
          <w:rFonts w:ascii="ＭＳ ゴシック" w:eastAsia="ＭＳ ゴシック" w:hAnsi="ＭＳ ゴシック"/>
          <w:sz w:val="14"/>
          <w:szCs w:val="14"/>
        </w:rPr>
      </w:pPr>
    </w:p>
    <w:p w14:paraId="78845374" w14:textId="67E9C22D" w:rsidR="00CD464E" w:rsidRDefault="00CD464E" w:rsidP="00CD464E">
      <w:pPr>
        <w:widowControl/>
        <w:jc w:val="left"/>
        <w:rPr>
          <w:rFonts w:ascii="ＭＳ ゴシック" w:eastAsia="ＭＳ ゴシック" w:hAnsi="ＭＳ ゴシック"/>
          <w:sz w:val="14"/>
          <w:szCs w:val="14"/>
        </w:rPr>
      </w:pPr>
    </w:p>
    <w:p w14:paraId="4FDD7D1B" w14:textId="26E97EDF" w:rsidR="00CD464E" w:rsidRDefault="00CD464E" w:rsidP="00CD464E">
      <w:pPr>
        <w:widowControl/>
        <w:jc w:val="left"/>
        <w:rPr>
          <w:rFonts w:ascii="ＭＳ ゴシック" w:eastAsia="ＭＳ ゴシック" w:hAnsi="ＭＳ ゴシック"/>
          <w:sz w:val="14"/>
          <w:szCs w:val="14"/>
        </w:rPr>
      </w:pPr>
    </w:p>
    <w:p w14:paraId="7031DF91" w14:textId="732019EA" w:rsidR="00CD464E" w:rsidRDefault="00CD464E" w:rsidP="00CD464E">
      <w:pPr>
        <w:widowControl/>
        <w:jc w:val="left"/>
        <w:rPr>
          <w:rFonts w:ascii="ＭＳ ゴシック" w:eastAsia="ＭＳ ゴシック" w:hAnsi="ＭＳ ゴシック"/>
          <w:sz w:val="14"/>
          <w:szCs w:val="14"/>
        </w:rPr>
      </w:pPr>
    </w:p>
    <w:p w14:paraId="683EB1F7" w14:textId="12F7A068" w:rsidR="00CD464E" w:rsidRDefault="00433D38" w:rsidP="00CD464E">
      <w:pPr>
        <w:widowControl/>
        <w:jc w:val="left"/>
        <w:rPr>
          <w:rFonts w:ascii="ＭＳ ゴシック" w:eastAsia="ＭＳ ゴシック" w:hAnsi="ＭＳ ゴシック"/>
          <w:sz w:val="14"/>
          <w:szCs w:val="14"/>
        </w:rPr>
      </w:pPr>
      <w:r>
        <w:rPr>
          <w:noProof/>
        </w:rPr>
        <mc:AlternateContent>
          <mc:Choice Requires="wpg">
            <w:drawing>
              <wp:anchor distT="0" distB="0" distL="114300" distR="114300" simplePos="0" relativeHeight="251441664" behindDoc="0" locked="0" layoutInCell="1" allowOverlap="1" wp14:anchorId="3C498690" wp14:editId="31352868">
                <wp:simplePos x="0" y="0"/>
                <wp:positionH relativeFrom="column">
                  <wp:posOffset>876935</wp:posOffset>
                </wp:positionH>
                <wp:positionV relativeFrom="paragraph">
                  <wp:posOffset>118745</wp:posOffset>
                </wp:positionV>
                <wp:extent cx="1591310" cy="2308225"/>
                <wp:effectExtent l="0" t="0" r="0" b="15875"/>
                <wp:wrapNone/>
                <wp:docPr id="554" name="グループ化 554"/>
                <wp:cNvGraphicFramePr/>
                <a:graphic xmlns:a="http://schemas.openxmlformats.org/drawingml/2006/main">
                  <a:graphicData uri="http://schemas.microsoft.com/office/word/2010/wordprocessingGroup">
                    <wpg:wgp>
                      <wpg:cNvGrpSpPr/>
                      <wpg:grpSpPr>
                        <a:xfrm>
                          <a:off x="0" y="0"/>
                          <a:ext cx="1591310" cy="2308225"/>
                          <a:chOff x="85725" y="-438150"/>
                          <a:chExt cx="1591335" cy="2308225"/>
                        </a:xfrm>
                      </wpg:grpSpPr>
                      <wps:wsp>
                        <wps:cNvPr id="1128" name="角丸四角形 4"/>
                        <wps:cNvSpPr/>
                        <wps:spPr>
                          <a:xfrm>
                            <a:off x="85725" y="-438150"/>
                            <a:ext cx="1381125" cy="2308225"/>
                          </a:xfrm>
                          <a:prstGeom prst="roundRect">
                            <a:avLst/>
                          </a:prstGeom>
                          <a:noFill/>
                          <a:ln>
                            <a:solidFill>
                              <a:srgbClr val="6600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0" name="グループ化 1130"/>
                        <wpg:cNvGrpSpPr/>
                        <wpg:grpSpPr>
                          <a:xfrm>
                            <a:off x="95276" y="-268605"/>
                            <a:ext cx="1581784" cy="2037713"/>
                            <a:chOff x="95276" y="-478155"/>
                            <a:chExt cx="1581784" cy="2037713"/>
                          </a:xfrm>
                        </wpg:grpSpPr>
                        <wps:wsp>
                          <wps:cNvPr id="1131" name="テキスト ボックス 2"/>
                          <wps:cNvSpPr txBox="1">
                            <a:spLocks noChangeArrowheads="1"/>
                          </wps:cNvSpPr>
                          <wps:spPr bwMode="auto">
                            <a:xfrm>
                              <a:off x="333373" y="990599"/>
                              <a:ext cx="1123965" cy="568959"/>
                            </a:xfrm>
                            <a:prstGeom prst="rect">
                              <a:avLst/>
                            </a:prstGeom>
                            <a:noFill/>
                            <a:ln w="9525">
                              <a:noFill/>
                              <a:miter lim="800000"/>
                              <a:headEnd/>
                              <a:tailEnd/>
                            </a:ln>
                          </wps:spPr>
                          <wps:txbx>
                            <w:txbxContent>
                              <w:p w14:paraId="07340A97" w14:textId="77777777" w:rsidR="009C7559" w:rsidRPr="00D44EB4" w:rsidRDefault="009C7559" w:rsidP="00D44EB4">
                                <w:pPr>
                                  <w:snapToGrid w:val="0"/>
                                  <w:spacing w:line="168" w:lineRule="auto"/>
                                  <w:jc w:val="left"/>
                                  <w:rPr>
                                    <w:rFonts w:ascii="メイリオ" w:eastAsia="メイリオ" w:hAnsi="メイリオ"/>
                                    <w:sz w:val="18"/>
                                    <w:szCs w:val="16"/>
                                  </w:rPr>
                                </w:pPr>
                                <w:r w:rsidRPr="00D44EB4">
                                  <w:rPr>
                                    <w:rFonts w:ascii="メイリオ" w:eastAsia="メイリオ" w:hAnsi="メイリオ" w:hint="eastAsia"/>
                                    <w:sz w:val="18"/>
                                    <w:szCs w:val="16"/>
                                  </w:rPr>
                                  <w:t>津市子育て</w:t>
                                </w:r>
                              </w:p>
                              <w:p w14:paraId="3BB72894" w14:textId="2ECCF086" w:rsidR="009C7559" w:rsidRPr="00D44EB4" w:rsidRDefault="009C7559" w:rsidP="00D44EB4">
                                <w:pPr>
                                  <w:snapToGrid w:val="0"/>
                                  <w:spacing w:line="168" w:lineRule="auto"/>
                                  <w:jc w:val="left"/>
                                  <w:rPr>
                                    <w:rFonts w:ascii="メイリオ" w:eastAsia="メイリオ" w:hAnsi="メイリオ"/>
                                    <w:sz w:val="18"/>
                                    <w:szCs w:val="16"/>
                                  </w:rPr>
                                </w:pPr>
                                <w:r w:rsidRPr="00D44EB4">
                                  <w:rPr>
                                    <w:rFonts w:ascii="メイリオ" w:eastAsia="メイリオ" w:hAnsi="メイリオ"/>
                                    <w:sz w:val="18"/>
                                    <w:szCs w:val="16"/>
                                  </w:rPr>
                                  <w:t>ハンドブック</w:t>
                                </w:r>
                              </w:p>
                              <w:p w14:paraId="0E23DD93" w14:textId="7C9C9B11" w:rsidR="009C7559" w:rsidRPr="00D44EB4" w:rsidRDefault="009C7559" w:rsidP="00D44EB4">
                                <w:pPr>
                                  <w:snapToGrid w:val="0"/>
                                  <w:spacing w:line="168" w:lineRule="auto"/>
                                  <w:jc w:val="left"/>
                                  <w:rPr>
                                    <w:rFonts w:ascii="メイリオ" w:eastAsia="メイリオ" w:hAnsi="メイリオ"/>
                                    <w:sz w:val="18"/>
                                    <w:szCs w:val="16"/>
                                  </w:rPr>
                                </w:pPr>
                                <w:r w:rsidRPr="00D44EB4">
                                  <w:rPr>
                                    <w:rFonts w:ascii="メイリオ" w:eastAsia="メイリオ" w:hAnsi="メイリオ" w:hint="eastAsia"/>
                                    <w:sz w:val="18"/>
                                    <w:szCs w:val="16"/>
                                  </w:rPr>
                                  <w:t>ホームページ</w:t>
                                </w:r>
                              </w:p>
                            </w:txbxContent>
                          </wps:txbx>
                          <wps:bodyPr rot="0" vert="horz" wrap="square" lIns="91440" tIns="45720" rIns="91440" bIns="45720" anchor="t" anchorCtr="0">
                            <a:spAutoFit/>
                          </wps:bodyPr>
                        </wps:wsp>
                        <wps:wsp>
                          <wps:cNvPr id="806" name="テキスト ボックス 2"/>
                          <wps:cNvSpPr txBox="1">
                            <a:spLocks noChangeArrowheads="1"/>
                          </wps:cNvSpPr>
                          <wps:spPr bwMode="auto">
                            <a:xfrm>
                              <a:off x="95276" y="-478155"/>
                              <a:ext cx="1581784" cy="568959"/>
                            </a:xfrm>
                            <a:prstGeom prst="rect">
                              <a:avLst/>
                            </a:prstGeom>
                            <a:noFill/>
                            <a:ln w="9525">
                              <a:noFill/>
                              <a:miter lim="800000"/>
                              <a:headEnd/>
                              <a:tailEnd/>
                            </a:ln>
                          </wps:spPr>
                          <wps:txbx>
                            <w:txbxContent>
                              <w:p w14:paraId="7DB13CBF" w14:textId="6AD18919" w:rsidR="009C7559" w:rsidRPr="00D44EB4" w:rsidRDefault="009C7559" w:rsidP="00D44EB4">
                                <w:pPr>
                                  <w:snapToGrid w:val="0"/>
                                  <w:spacing w:line="168" w:lineRule="auto"/>
                                  <w:jc w:val="left"/>
                                  <w:rPr>
                                    <w:rFonts w:ascii="メイリオ" w:eastAsia="メイリオ" w:hAnsi="メイリオ"/>
                                    <w:sz w:val="18"/>
                                    <w:szCs w:val="16"/>
                                  </w:rPr>
                                </w:pPr>
                                <w:r w:rsidRPr="00D44EB4">
                                  <w:rPr>
                                    <w:rFonts w:ascii="メイリオ" w:eastAsia="メイリオ" w:hAnsi="メイリオ" w:hint="eastAsia"/>
                                    <w:sz w:val="18"/>
                                    <w:szCs w:val="16"/>
                                  </w:rPr>
                                  <w:t>子育て</w:t>
                                </w:r>
                                <w:r w:rsidRPr="00D44EB4">
                                  <w:rPr>
                                    <w:rFonts w:ascii="メイリオ" w:eastAsia="メイリオ" w:hAnsi="メイリオ"/>
                                    <w:sz w:val="18"/>
                                    <w:szCs w:val="16"/>
                                  </w:rPr>
                                  <w:t>ハンドブックは</w:t>
                                </w:r>
                              </w:p>
                              <w:p w14:paraId="37C456D0" w14:textId="6869A481" w:rsidR="009C7559" w:rsidRPr="00D44EB4" w:rsidRDefault="009C7559" w:rsidP="00D44EB4">
                                <w:pPr>
                                  <w:snapToGrid w:val="0"/>
                                  <w:spacing w:line="168" w:lineRule="auto"/>
                                  <w:jc w:val="left"/>
                                  <w:rPr>
                                    <w:rFonts w:ascii="メイリオ" w:eastAsia="メイリオ" w:hAnsi="メイリオ"/>
                                    <w:sz w:val="18"/>
                                    <w:szCs w:val="16"/>
                                  </w:rPr>
                                </w:pPr>
                                <w:r w:rsidRPr="00D44EB4">
                                  <w:rPr>
                                    <w:rFonts w:ascii="メイリオ" w:eastAsia="メイリオ" w:hAnsi="メイリオ" w:hint="eastAsia"/>
                                    <w:sz w:val="18"/>
                                    <w:szCs w:val="16"/>
                                  </w:rPr>
                                  <w:t>津市ホームページ</w:t>
                                </w:r>
                                <w:r w:rsidRPr="00D44EB4">
                                  <w:rPr>
                                    <w:rFonts w:ascii="メイリオ" w:eastAsia="メイリオ" w:hAnsi="メイリオ"/>
                                    <w:sz w:val="18"/>
                                    <w:szCs w:val="16"/>
                                  </w:rPr>
                                  <w:t>から</w:t>
                                </w:r>
                                <w:r w:rsidRPr="00D44EB4">
                                  <w:rPr>
                                    <w:rFonts w:ascii="メイリオ" w:eastAsia="メイリオ" w:hAnsi="メイリオ" w:hint="eastAsia"/>
                                    <w:sz w:val="18"/>
                                    <w:szCs w:val="16"/>
                                  </w:rPr>
                                  <w:t xml:space="preserve">　</w:t>
                                </w:r>
                              </w:p>
                              <w:p w14:paraId="15AFD4AA" w14:textId="02433C36" w:rsidR="009C7559" w:rsidRPr="00D44EB4" w:rsidRDefault="009C7559" w:rsidP="00D44EB4">
                                <w:pPr>
                                  <w:snapToGrid w:val="0"/>
                                  <w:spacing w:line="168" w:lineRule="auto"/>
                                  <w:jc w:val="left"/>
                                  <w:rPr>
                                    <w:rFonts w:ascii="メイリオ" w:eastAsia="メイリオ" w:hAnsi="メイリオ"/>
                                    <w:sz w:val="18"/>
                                    <w:szCs w:val="16"/>
                                  </w:rPr>
                                </w:pPr>
                                <w:r w:rsidRPr="00D44EB4">
                                  <w:rPr>
                                    <w:rFonts w:ascii="メイリオ" w:eastAsia="メイリオ" w:hAnsi="メイリオ"/>
                                    <w:sz w:val="18"/>
                                    <w:szCs w:val="16"/>
                                  </w:rPr>
                                  <w:t>ダウンロードできます。</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3C498690" id="グループ化 554" o:spid="_x0000_s1039" style="position:absolute;margin-left:69.05pt;margin-top:9.35pt;width:125.3pt;height:181.75pt;z-index:251441664;mso-width-relative:margin;mso-height-relative:margin" coordorigin="857,-4381" coordsize="15913,2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">
                <v:roundrect id="_x0000_s1040" style="position:absolute;left:857;top:-4381;width:13811;height:23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" filled="f" strokecolor="#603" strokeweight="1pt">
                  <v:stroke joinstyle="miter"/>
                </v:roundrect>
                <v:group id="グループ化 1130" o:spid="_x0000_s1041" style="position:absolute;left:952;top:-2686;width:15818;height:20377" coordorigin="952,-4781" coordsize="15817,2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_x0000_s1042" type="#_x0000_t202" style="position:absolute;left:3333;top:9905;width:11240;height: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" filled="f" stroked="f">
                    <v:textbox style="mso-fit-shape-to-text:t">
                      <w:txbxContent>
                        <w:p w14:paraId="07340A97" w14:textId="77777777" w:rsidR="009C7559" w:rsidRPr="00D44EB4" w:rsidRDefault="009C7559" w:rsidP="00D44EB4">
                          <w:pPr>
                            <w:snapToGrid w:val="0"/>
                            <w:spacing w:line="168" w:lineRule="auto"/>
                            <w:jc w:val="left"/>
                            <w:rPr>
                              <w:rFonts w:ascii="メイリオ" w:eastAsia="メイリオ" w:hAnsi="メイリオ"/>
                              <w:sz w:val="18"/>
                              <w:szCs w:val="16"/>
                            </w:rPr>
                          </w:pPr>
                          <w:r w:rsidRPr="00D44EB4">
                            <w:rPr>
                              <w:rFonts w:ascii="メイリオ" w:eastAsia="メイリオ" w:hAnsi="メイリオ" w:hint="eastAsia"/>
                              <w:sz w:val="18"/>
                              <w:szCs w:val="16"/>
                            </w:rPr>
                            <w:t>津市子育て</w:t>
                          </w:r>
                        </w:p>
                        <w:p w14:paraId="3BB72894" w14:textId="2ECCF086" w:rsidR="009C7559" w:rsidRPr="00D44EB4" w:rsidRDefault="009C7559" w:rsidP="00D44EB4">
                          <w:pPr>
                            <w:snapToGrid w:val="0"/>
                            <w:spacing w:line="168" w:lineRule="auto"/>
                            <w:jc w:val="left"/>
                            <w:rPr>
                              <w:rFonts w:ascii="メイリオ" w:eastAsia="メイリオ" w:hAnsi="メイリオ"/>
                              <w:sz w:val="18"/>
                              <w:szCs w:val="16"/>
                            </w:rPr>
                          </w:pPr>
                          <w:r w:rsidRPr="00D44EB4">
                            <w:rPr>
                              <w:rFonts w:ascii="メイリオ" w:eastAsia="メイリオ" w:hAnsi="メイリオ"/>
                              <w:sz w:val="18"/>
                              <w:szCs w:val="16"/>
                            </w:rPr>
                            <w:t>ハンドブック</w:t>
                          </w:r>
                        </w:p>
                        <w:p w14:paraId="0E23DD93" w14:textId="7C9C9B11" w:rsidR="009C7559" w:rsidRPr="00D44EB4" w:rsidRDefault="009C7559" w:rsidP="00D44EB4">
                          <w:pPr>
                            <w:snapToGrid w:val="0"/>
                            <w:spacing w:line="168" w:lineRule="auto"/>
                            <w:jc w:val="left"/>
                            <w:rPr>
                              <w:rFonts w:ascii="メイリオ" w:eastAsia="メイリオ" w:hAnsi="メイリオ"/>
                              <w:sz w:val="18"/>
                              <w:szCs w:val="16"/>
                            </w:rPr>
                          </w:pPr>
                          <w:r w:rsidRPr="00D44EB4">
                            <w:rPr>
                              <w:rFonts w:ascii="メイリオ" w:eastAsia="メイリオ" w:hAnsi="メイリオ" w:hint="eastAsia"/>
                              <w:sz w:val="18"/>
                              <w:szCs w:val="16"/>
                            </w:rPr>
                            <w:t>ホームページ</w:t>
                          </w:r>
                        </w:p>
                      </w:txbxContent>
                    </v:textbox>
                  </v:shape>
                  <v:shape id="_x0000_s1043" type="#_x0000_t202" style="position:absolute;left:952;top:-4781;width:15818;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" filled="f" stroked="f">
                    <v:textbox style="mso-fit-shape-to-text:t">
                      <w:txbxContent>
                        <w:p w14:paraId="7DB13CBF" w14:textId="6AD18919" w:rsidR="009C7559" w:rsidRPr="00D44EB4" w:rsidRDefault="009C7559" w:rsidP="00D44EB4">
                          <w:pPr>
                            <w:snapToGrid w:val="0"/>
                            <w:spacing w:line="168" w:lineRule="auto"/>
                            <w:jc w:val="left"/>
                            <w:rPr>
                              <w:rFonts w:ascii="メイリオ" w:eastAsia="メイリオ" w:hAnsi="メイリオ"/>
                              <w:sz w:val="18"/>
                              <w:szCs w:val="16"/>
                            </w:rPr>
                          </w:pPr>
                          <w:r w:rsidRPr="00D44EB4">
                            <w:rPr>
                              <w:rFonts w:ascii="メイリオ" w:eastAsia="メイリオ" w:hAnsi="メイリオ" w:hint="eastAsia"/>
                              <w:sz w:val="18"/>
                              <w:szCs w:val="16"/>
                            </w:rPr>
                            <w:t>子育て</w:t>
                          </w:r>
                          <w:r w:rsidRPr="00D44EB4">
                            <w:rPr>
                              <w:rFonts w:ascii="メイリオ" w:eastAsia="メイリオ" w:hAnsi="メイリオ"/>
                              <w:sz w:val="18"/>
                              <w:szCs w:val="16"/>
                            </w:rPr>
                            <w:t>ハンドブックは</w:t>
                          </w:r>
                        </w:p>
                        <w:p w14:paraId="37C456D0" w14:textId="6869A481" w:rsidR="009C7559" w:rsidRPr="00D44EB4" w:rsidRDefault="009C7559" w:rsidP="00D44EB4">
                          <w:pPr>
                            <w:snapToGrid w:val="0"/>
                            <w:spacing w:line="168" w:lineRule="auto"/>
                            <w:jc w:val="left"/>
                            <w:rPr>
                              <w:rFonts w:ascii="メイリオ" w:eastAsia="メイリオ" w:hAnsi="メイリオ"/>
                              <w:sz w:val="18"/>
                              <w:szCs w:val="16"/>
                            </w:rPr>
                          </w:pPr>
                          <w:r w:rsidRPr="00D44EB4">
                            <w:rPr>
                              <w:rFonts w:ascii="メイリオ" w:eastAsia="メイリオ" w:hAnsi="メイリオ" w:hint="eastAsia"/>
                              <w:sz w:val="18"/>
                              <w:szCs w:val="16"/>
                            </w:rPr>
                            <w:t>津市ホームページ</w:t>
                          </w:r>
                          <w:r w:rsidRPr="00D44EB4">
                            <w:rPr>
                              <w:rFonts w:ascii="メイリオ" w:eastAsia="メイリオ" w:hAnsi="メイリオ"/>
                              <w:sz w:val="18"/>
                              <w:szCs w:val="16"/>
                            </w:rPr>
                            <w:t>から</w:t>
                          </w:r>
                          <w:r w:rsidRPr="00D44EB4">
                            <w:rPr>
                              <w:rFonts w:ascii="メイリオ" w:eastAsia="メイリオ" w:hAnsi="メイリオ" w:hint="eastAsia"/>
                              <w:sz w:val="18"/>
                              <w:szCs w:val="16"/>
                            </w:rPr>
                            <w:t xml:space="preserve">　</w:t>
                          </w:r>
                        </w:p>
                        <w:p w14:paraId="15AFD4AA" w14:textId="02433C36" w:rsidR="009C7559" w:rsidRPr="00D44EB4" w:rsidRDefault="009C7559" w:rsidP="00D44EB4">
                          <w:pPr>
                            <w:snapToGrid w:val="0"/>
                            <w:spacing w:line="168" w:lineRule="auto"/>
                            <w:jc w:val="left"/>
                            <w:rPr>
                              <w:rFonts w:ascii="メイリオ" w:eastAsia="メイリオ" w:hAnsi="メイリオ"/>
                              <w:sz w:val="18"/>
                              <w:szCs w:val="16"/>
                            </w:rPr>
                          </w:pPr>
                          <w:r w:rsidRPr="00D44EB4">
                            <w:rPr>
                              <w:rFonts w:ascii="メイリオ" w:eastAsia="メイリオ" w:hAnsi="メイリオ"/>
                              <w:sz w:val="18"/>
                              <w:szCs w:val="16"/>
                            </w:rPr>
                            <w:t>ダウンロードできます。</w:t>
                          </w:r>
                        </w:p>
                      </w:txbxContent>
                    </v:textbox>
                  </v:shape>
                </v:group>
              </v:group>
            </w:pict>
          </mc:Fallback>
        </mc:AlternateContent>
      </w:r>
      <w:r w:rsidR="00CB1E21">
        <w:rPr>
          <w:noProof/>
        </w:rPr>
        <mc:AlternateContent>
          <mc:Choice Requires="wpg">
            <w:drawing>
              <wp:anchor distT="0" distB="0" distL="114300" distR="114300" simplePos="0" relativeHeight="251678208" behindDoc="0" locked="0" layoutInCell="1" allowOverlap="1" wp14:anchorId="1ED5D47B" wp14:editId="5F5BF5E5">
                <wp:simplePos x="0" y="0"/>
                <wp:positionH relativeFrom="column">
                  <wp:posOffset>5001260</wp:posOffset>
                </wp:positionH>
                <wp:positionV relativeFrom="paragraph">
                  <wp:posOffset>121285</wp:posOffset>
                </wp:positionV>
                <wp:extent cx="1466850" cy="2308225"/>
                <wp:effectExtent l="0" t="0" r="0" b="15875"/>
                <wp:wrapNone/>
                <wp:docPr id="1267" name="グループ化 1267"/>
                <wp:cNvGraphicFramePr/>
                <a:graphic xmlns:a="http://schemas.openxmlformats.org/drawingml/2006/main">
                  <a:graphicData uri="http://schemas.microsoft.com/office/word/2010/wordprocessingGroup">
                    <wpg:wgp>
                      <wpg:cNvGrpSpPr/>
                      <wpg:grpSpPr>
                        <a:xfrm>
                          <a:off x="0" y="0"/>
                          <a:ext cx="1466850" cy="2308225"/>
                          <a:chOff x="85725" y="-438150"/>
                          <a:chExt cx="1466850" cy="2308225"/>
                        </a:xfrm>
                      </wpg:grpSpPr>
                      <wps:wsp>
                        <wps:cNvPr id="1268" name="角丸四角形 4"/>
                        <wps:cNvSpPr/>
                        <wps:spPr>
                          <a:xfrm>
                            <a:off x="85725" y="-438150"/>
                            <a:ext cx="1381125" cy="2308225"/>
                          </a:xfrm>
                          <a:prstGeom prst="roundRect">
                            <a:avLst/>
                          </a:prstGeom>
                          <a:noFill/>
                          <a:ln>
                            <a:solidFill>
                              <a:srgbClr val="6600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69" name="グループ化 1269"/>
                        <wpg:cNvGrpSpPr/>
                        <wpg:grpSpPr>
                          <a:xfrm>
                            <a:off x="92336" y="-268605"/>
                            <a:ext cx="1460239" cy="1923412"/>
                            <a:chOff x="92336" y="-478155"/>
                            <a:chExt cx="1460239" cy="1923412"/>
                          </a:xfrm>
                        </wpg:grpSpPr>
                        <wps:wsp>
                          <wps:cNvPr id="1270" name="テキスト ボックス 2"/>
                          <wps:cNvSpPr txBox="1">
                            <a:spLocks noChangeArrowheads="1"/>
                          </wps:cNvSpPr>
                          <wps:spPr bwMode="auto">
                            <a:xfrm>
                              <a:off x="92336" y="-478155"/>
                              <a:ext cx="1460239" cy="725169"/>
                            </a:xfrm>
                            <a:prstGeom prst="rect">
                              <a:avLst/>
                            </a:prstGeom>
                            <a:noFill/>
                            <a:ln w="9525">
                              <a:noFill/>
                              <a:miter lim="800000"/>
                              <a:headEnd/>
                              <a:tailEnd/>
                            </a:ln>
                          </wps:spPr>
                          <wps:txbx>
                            <w:txbxContent>
                              <w:p w14:paraId="3CEB58BA" w14:textId="77777777" w:rsidR="009C7559" w:rsidRDefault="009C7559" w:rsidP="00D44EB4">
                                <w:pPr>
                                  <w:snapToGrid w:val="0"/>
                                  <w:spacing w:line="168" w:lineRule="auto"/>
                                  <w:jc w:val="left"/>
                                  <w:rPr>
                                    <w:rFonts w:ascii="メイリオ" w:eastAsia="メイリオ" w:hAnsi="メイリオ"/>
                                    <w:sz w:val="18"/>
                                    <w:szCs w:val="16"/>
                                  </w:rPr>
                                </w:pPr>
                                <w:r>
                                  <w:rPr>
                                    <w:rFonts w:ascii="メイリオ" w:eastAsia="メイリオ" w:hAnsi="メイリオ" w:hint="eastAsia"/>
                                    <w:sz w:val="18"/>
                                    <w:szCs w:val="16"/>
                                  </w:rPr>
                                  <w:t>津市の公式LINEです。友達登録後、受診設定</w:t>
                                </w:r>
                              </w:p>
                              <w:p w14:paraId="42FDE538" w14:textId="77777777" w:rsidR="009C7559" w:rsidRDefault="009C7559" w:rsidP="00D44EB4">
                                <w:pPr>
                                  <w:snapToGrid w:val="0"/>
                                  <w:spacing w:line="168" w:lineRule="auto"/>
                                  <w:jc w:val="left"/>
                                  <w:rPr>
                                    <w:rFonts w:ascii="メイリオ" w:eastAsia="メイリオ" w:hAnsi="メイリオ"/>
                                    <w:sz w:val="18"/>
                                    <w:szCs w:val="16"/>
                                  </w:rPr>
                                </w:pPr>
                                <w:r>
                                  <w:rPr>
                                    <w:rFonts w:ascii="メイリオ" w:eastAsia="メイリオ" w:hAnsi="メイリオ" w:hint="eastAsia"/>
                                    <w:sz w:val="18"/>
                                    <w:szCs w:val="16"/>
                                  </w:rPr>
                                  <w:t>で希望する情報を選択</w:t>
                                </w:r>
                              </w:p>
                              <w:p w14:paraId="07ADBBB4" w14:textId="2BB7BDED" w:rsidR="009C7559" w:rsidRPr="00D44EB4" w:rsidRDefault="009C7559" w:rsidP="00D44EB4">
                                <w:pPr>
                                  <w:snapToGrid w:val="0"/>
                                  <w:spacing w:line="168" w:lineRule="auto"/>
                                  <w:jc w:val="left"/>
                                  <w:rPr>
                                    <w:rFonts w:ascii="メイリオ" w:eastAsia="メイリオ" w:hAnsi="メイリオ"/>
                                    <w:sz w:val="18"/>
                                    <w:szCs w:val="16"/>
                                  </w:rPr>
                                </w:pPr>
                                <w:r>
                                  <w:rPr>
                                    <w:rFonts w:ascii="メイリオ" w:eastAsia="メイリオ" w:hAnsi="メイリオ" w:hint="eastAsia"/>
                                    <w:sz w:val="18"/>
                                    <w:szCs w:val="16"/>
                                  </w:rPr>
                                  <w:t>してください。</w:t>
                                </w:r>
                              </w:p>
                            </w:txbxContent>
                          </wps:txbx>
                          <wps:bodyPr rot="0" vert="horz" wrap="square" lIns="91440" tIns="45720" rIns="91440" bIns="45720" anchor="t" anchorCtr="0">
                            <a:spAutoFit/>
                          </wps:bodyPr>
                        </wps:wsp>
                        <wps:wsp>
                          <wps:cNvPr id="1271" name="テキスト ボックス 2"/>
                          <wps:cNvSpPr txBox="1">
                            <a:spLocks noChangeArrowheads="1"/>
                          </wps:cNvSpPr>
                          <wps:spPr bwMode="auto">
                            <a:xfrm>
                              <a:off x="320936" y="1188083"/>
                              <a:ext cx="1057274" cy="257174"/>
                            </a:xfrm>
                            <a:prstGeom prst="rect">
                              <a:avLst/>
                            </a:prstGeom>
                            <a:noFill/>
                            <a:ln w="9525">
                              <a:noFill/>
                              <a:miter lim="800000"/>
                              <a:headEnd/>
                              <a:tailEnd/>
                            </a:ln>
                          </wps:spPr>
                          <wps:txbx>
                            <w:txbxContent>
                              <w:p w14:paraId="0ABF49BA" w14:textId="02CD87C0" w:rsidR="009C7559" w:rsidRPr="00D44EB4" w:rsidRDefault="009C7559" w:rsidP="00D44EB4">
                                <w:pPr>
                                  <w:snapToGrid w:val="0"/>
                                  <w:spacing w:line="168" w:lineRule="auto"/>
                                  <w:jc w:val="left"/>
                                  <w:rPr>
                                    <w:rFonts w:ascii="メイリオ" w:eastAsia="メイリオ" w:hAnsi="メイリオ"/>
                                    <w:sz w:val="18"/>
                                    <w:szCs w:val="16"/>
                                  </w:rPr>
                                </w:pPr>
                                <w:r>
                                  <w:rPr>
                                    <w:rFonts w:ascii="メイリオ" w:eastAsia="メイリオ" w:hAnsi="メイリオ" w:hint="eastAsia"/>
                                    <w:sz w:val="18"/>
                                    <w:szCs w:val="16"/>
                                  </w:rPr>
                                  <w:t>津市公式LINE</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1ED5D47B" id="グループ化 1267" o:spid="_x0000_s1044" style="position:absolute;margin-left:393.8pt;margin-top:9.55pt;width:115.5pt;height:181.75pt;z-index:251678208;mso-width-relative:margin;mso-height-relative:margin" coordorigin="857,-4381" coordsize="14668,2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">
                <v:roundrect id="_x0000_s1045" style="position:absolute;left:857;top:-4381;width:13811;height:23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" filled="f" strokecolor="#603" strokeweight="1pt">
                  <v:stroke joinstyle="miter"/>
                </v:roundrect>
                <v:group id="グループ化 1269" o:spid="_x0000_s1046" style="position:absolute;left:923;top:-2686;width:14602;height:19234" coordorigin="923,-4781" coordsize="14602,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_x0000_s1047" type="#_x0000_t202" style="position:absolute;left:923;top:-4781;width:14602;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" filled="f" stroked="f">
                    <v:textbox style="mso-fit-shape-to-text:t">
                      <w:txbxContent>
                        <w:p w14:paraId="3CEB58BA" w14:textId="77777777" w:rsidR="009C7559" w:rsidRDefault="009C7559" w:rsidP="00D44EB4">
                          <w:pPr>
                            <w:snapToGrid w:val="0"/>
                            <w:spacing w:line="168" w:lineRule="auto"/>
                            <w:jc w:val="left"/>
                            <w:rPr>
                              <w:rFonts w:ascii="メイリオ" w:eastAsia="メイリオ" w:hAnsi="メイリオ"/>
                              <w:sz w:val="18"/>
                              <w:szCs w:val="16"/>
                            </w:rPr>
                          </w:pPr>
                          <w:r>
                            <w:rPr>
                              <w:rFonts w:ascii="メイリオ" w:eastAsia="メイリオ" w:hAnsi="メイリオ" w:hint="eastAsia"/>
                              <w:sz w:val="18"/>
                              <w:szCs w:val="16"/>
                            </w:rPr>
                            <w:t>津市の公式LINEです。友達登録後、受診設定</w:t>
                          </w:r>
                        </w:p>
                        <w:p w14:paraId="42FDE538" w14:textId="77777777" w:rsidR="009C7559" w:rsidRDefault="009C7559" w:rsidP="00D44EB4">
                          <w:pPr>
                            <w:snapToGrid w:val="0"/>
                            <w:spacing w:line="168" w:lineRule="auto"/>
                            <w:jc w:val="left"/>
                            <w:rPr>
                              <w:rFonts w:ascii="メイリオ" w:eastAsia="メイリオ" w:hAnsi="メイリオ"/>
                              <w:sz w:val="18"/>
                              <w:szCs w:val="16"/>
                            </w:rPr>
                          </w:pPr>
                          <w:r>
                            <w:rPr>
                              <w:rFonts w:ascii="メイリオ" w:eastAsia="メイリオ" w:hAnsi="メイリオ" w:hint="eastAsia"/>
                              <w:sz w:val="18"/>
                              <w:szCs w:val="16"/>
                            </w:rPr>
                            <w:t>で希望する情報を選択</w:t>
                          </w:r>
                        </w:p>
                        <w:p w14:paraId="07ADBBB4" w14:textId="2BB7BDED" w:rsidR="009C7559" w:rsidRPr="00D44EB4" w:rsidRDefault="009C7559" w:rsidP="00D44EB4">
                          <w:pPr>
                            <w:snapToGrid w:val="0"/>
                            <w:spacing w:line="168" w:lineRule="auto"/>
                            <w:jc w:val="left"/>
                            <w:rPr>
                              <w:rFonts w:ascii="メイリオ" w:eastAsia="メイリオ" w:hAnsi="メイリオ"/>
                              <w:sz w:val="18"/>
                              <w:szCs w:val="16"/>
                            </w:rPr>
                          </w:pPr>
                          <w:r>
                            <w:rPr>
                              <w:rFonts w:ascii="メイリオ" w:eastAsia="メイリオ" w:hAnsi="メイリオ" w:hint="eastAsia"/>
                              <w:sz w:val="18"/>
                              <w:szCs w:val="16"/>
                            </w:rPr>
                            <w:t>してください。</w:t>
                          </w:r>
                        </w:p>
                      </w:txbxContent>
                    </v:textbox>
                  </v:shape>
                  <v:shape id="_x0000_s1048" type="#_x0000_t202" style="position:absolute;left:3209;top:11880;width:1057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" filled="f" stroked="f">
                    <v:textbox style="mso-fit-shape-to-text:t">
                      <w:txbxContent>
                        <w:p w14:paraId="0ABF49BA" w14:textId="02CD87C0" w:rsidR="009C7559" w:rsidRPr="00D44EB4" w:rsidRDefault="009C7559" w:rsidP="00D44EB4">
                          <w:pPr>
                            <w:snapToGrid w:val="0"/>
                            <w:spacing w:line="168" w:lineRule="auto"/>
                            <w:jc w:val="left"/>
                            <w:rPr>
                              <w:rFonts w:ascii="メイリオ" w:eastAsia="メイリオ" w:hAnsi="メイリオ"/>
                              <w:sz w:val="18"/>
                              <w:szCs w:val="16"/>
                            </w:rPr>
                          </w:pPr>
                          <w:r>
                            <w:rPr>
                              <w:rFonts w:ascii="メイリオ" w:eastAsia="メイリオ" w:hAnsi="メイリオ" w:hint="eastAsia"/>
                              <w:sz w:val="18"/>
                              <w:szCs w:val="16"/>
                            </w:rPr>
                            <w:t>津市公式LINE</w:t>
                          </w:r>
                        </w:p>
                      </w:txbxContent>
                    </v:textbox>
                  </v:shape>
                </v:group>
              </v:group>
            </w:pict>
          </mc:Fallback>
        </mc:AlternateContent>
      </w:r>
      <w:r w:rsidR="00D44EB4">
        <w:rPr>
          <w:noProof/>
        </w:rPr>
        <mc:AlternateContent>
          <mc:Choice Requires="wpg">
            <w:drawing>
              <wp:anchor distT="0" distB="0" distL="114300" distR="114300" simplePos="0" relativeHeight="251676160" behindDoc="0" locked="0" layoutInCell="1" allowOverlap="1" wp14:anchorId="1345618B" wp14:editId="65F54368">
                <wp:simplePos x="0" y="0"/>
                <wp:positionH relativeFrom="column">
                  <wp:posOffset>2943860</wp:posOffset>
                </wp:positionH>
                <wp:positionV relativeFrom="paragraph">
                  <wp:posOffset>121285</wp:posOffset>
                </wp:positionV>
                <wp:extent cx="1381172" cy="2308225"/>
                <wp:effectExtent l="0" t="0" r="9525" b="15875"/>
                <wp:wrapNone/>
                <wp:docPr id="979" name="グループ化 979"/>
                <wp:cNvGraphicFramePr/>
                <a:graphic xmlns:a="http://schemas.openxmlformats.org/drawingml/2006/main">
                  <a:graphicData uri="http://schemas.microsoft.com/office/word/2010/wordprocessingGroup">
                    <wpg:wgp>
                      <wpg:cNvGrpSpPr/>
                      <wpg:grpSpPr>
                        <a:xfrm>
                          <a:off x="0" y="0"/>
                          <a:ext cx="1381172" cy="2308225"/>
                          <a:chOff x="85725" y="-438150"/>
                          <a:chExt cx="1381172" cy="2308225"/>
                        </a:xfrm>
                      </wpg:grpSpPr>
                      <wps:wsp>
                        <wps:cNvPr id="980" name="角丸四角形 4"/>
                        <wps:cNvSpPr/>
                        <wps:spPr>
                          <a:xfrm>
                            <a:off x="85725" y="-438150"/>
                            <a:ext cx="1381125" cy="2308225"/>
                          </a:xfrm>
                          <a:prstGeom prst="roundRect">
                            <a:avLst/>
                          </a:prstGeom>
                          <a:noFill/>
                          <a:ln>
                            <a:solidFill>
                              <a:srgbClr val="6600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1" name="グループ化 981"/>
                        <wpg:cNvGrpSpPr/>
                        <wpg:grpSpPr>
                          <a:xfrm>
                            <a:off x="181023" y="-268605"/>
                            <a:ext cx="1285874" cy="2037712"/>
                            <a:chOff x="181023" y="-478155"/>
                            <a:chExt cx="1285874" cy="2037712"/>
                          </a:xfrm>
                        </wpg:grpSpPr>
                        <wps:wsp>
                          <wps:cNvPr id="984" name="テキスト ボックス 2"/>
                          <wps:cNvSpPr txBox="1">
                            <a:spLocks noChangeArrowheads="1"/>
                          </wps:cNvSpPr>
                          <wps:spPr bwMode="auto">
                            <a:xfrm>
                              <a:off x="181023" y="-478155"/>
                              <a:ext cx="1285874" cy="568959"/>
                            </a:xfrm>
                            <a:prstGeom prst="rect">
                              <a:avLst/>
                            </a:prstGeom>
                            <a:noFill/>
                            <a:ln w="9525">
                              <a:noFill/>
                              <a:miter lim="800000"/>
                              <a:headEnd/>
                              <a:tailEnd/>
                            </a:ln>
                          </wps:spPr>
                          <wps:txbx>
                            <w:txbxContent>
                              <w:p w14:paraId="3CCF5BDF" w14:textId="5E7CF597" w:rsidR="009C7559" w:rsidRPr="00D44EB4" w:rsidRDefault="009C7559" w:rsidP="00D44EB4">
                                <w:pPr>
                                  <w:snapToGrid w:val="0"/>
                                  <w:spacing w:line="168" w:lineRule="auto"/>
                                  <w:jc w:val="left"/>
                                  <w:rPr>
                                    <w:rFonts w:ascii="メイリオ" w:eastAsia="メイリオ" w:hAnsi="メイリオ"/>
                                    <w:sz w:val="18"/>
                                    <w:szCs w:val="16"/>
                                  </w:rPr>
                                </w:pPr>
                                <w:r>
                                  <w:rPr>
                                    <w:rFonts w:ascii="メイリオ" w:eastAsia="メイリオ" w:hAnsi="メイリオ" w:hint="eastAsia"/>
                                    <w:sz w:val="18"/>
                                    <w:szCs w:val="16"/>
                                  </w:rPr>
                                  <w:t>妊娠期から</w:t>
                                </w:r>
                                <w:r w:rsidRPr="00D44EB4">
                                  <w:rPr>
                                    <w:rFonts w:ascii="メイリオ" w:eastAsia="メイリオ" w:hAnsi="メイリオ" w:hint="eastAsia"/>
                                    <w:sz w:val="18"/>
                                    <w:szCs w:val="16"/>
                                  </w:rPr>
                                  <w:t>子育て</w:t>
                                </w:r>
                                <w:r>
                                  <w:rPr>
                                    <w:rFonts w:ascii="メイリオ" w:eastAsia="メイリオ" w:hAnsi="メイリオ" w:hint="eastAsia"/>
                                    <w:sz w:val="18"/>
                                    <w:szCs w:val="16"/>
                                  </w:rPr>
                                  <w:t>期向けの、津市の公式ウェブサイトです。</w:t>
                                </w:r>
                              </w:p>
                            </w:txbxContent>
                          </wps:txbx>
                          <wps:bodyPr rot="0" vert="horz" wrap="square" lIns="91440" tIns="45720" rIns="91440" bIns="45720" anchor="t" anchorCtr="0">
                            <a:spAutoFit/>
                          </wps:bodyPr>
                        </wps:wsp>
                        <wps:wsp>
                          <wps:cNvPr id="1015" name="テキスト ボックス 2"/>
                          <wps:cNvSpPr txBox="1">
                            <a:spLocks noChangeArrowheads="1"/>
                          </wps:cNvSpPr>
                          <wps:spPr bwMode="auto">
                            <a:xfrm>
                              <a:off x="409623" y="990598"/>
                              <a:ext cx="1057227" cy="568959"/>
                            </a:xfrm>
                            <a:prstGeom prst="rect">
                              <a:avLst/>
                            </a:prstGeom>
                            <a:noFill/>
                            <a:ln w="9525">
                              <a:noFill/>
                              <a:miter lim="800000"/>
                              <a:headEnd/>
                              <a:tailEnd/>
                            </a:ln>
                          </wps:spPr>
                          <wps:txbx>
                            <w:txbxContent>
                              <w:p w14:paraId="71A07CA1" w14:textId="77777777" w:rsidR="009C7559" w:rsidRDefault="009C7559" w:rsidP="00D44EB4">
                                <w:pPr>
                                  <w:snapToGrid w:val="0"/>
                                  <w:spacing w:line="168" w:lineRule="auto"/>
                                  <w:jc w:val="left"/>
                                  <w:rPr>
                                    <w:rFonts w:ascii="メイリオ" w:eastAsia="メイリオ" w:hAnsi="メイリオ"/>
                                    <w:sz w:val="18"/>
                                    <w:szCs w:val="16"/>
                                  </w:rPr>
                                </w:pPr>
                                <w:r>
                                  <w:rPr>
                                    <w:rFonts w:ascii="メイリオ" w:eastAsia="メイリオ" w:hAnsi="メイリオ" w:hint="eastAsia"/>
                                    <w:sz w:val="18"/>
                                    <w:szCs w:val="16"/>
                                  </w:rPr>
                                  <w:t>津の</w:t>
                                </w:r>
                                <w:r w:rsidRPr="00D44EB4">
                                  <w:rPr>
                                    <w:rFonts w:ascii="メイリオ" w:eastAsia="メイリオ" w:hAnsi="メイリオ" w:hint="eastAsia"/>
                                    <w:sz w:val="18"/>
                                    <w:szCs w:val="16"/>
                                  </w:rPr>
                                  <w:t>子育て</w:t>
                                </w:r>
                              </w:p>
                              <w:p w14:paraId="3AA5F60D" w14:textId="53294748" w:rsidR="009C7559" w:rsidRDefault="009C7559" w:rsidP="00D44EB4">
                                <w:pPr>
                                  <w:snapToGrid w:val="0"/>
                                  <w:spacing w:line="168" w:lineRule="auto"/>
                                  <w:jc w:val="left"/>
                                  <w:rPr>
                                    <w:rFonts w:ascii="メイリオ" w:eastAsia="メイリオ" w:hAnsi="メイリオ"/>
                                    <w:sz w:val="18"/>
                                    <w:szCs w:val="16"/>
                                  </w:rPr>
                                </w:pPr>
                                <w:r>
                                  <w:rPr>
                                    <w:rFonts w:ascii="メイリオ" w:eastAsia="メイリオ" w:hAnsi="メイリオ" w:hint="eastAsia"/>
                                    <w:sz w:val="18"/>
                                    <w:szCs w:val="16"/>
                                  </w:rPr>
                                  <w:t>応援サイト</w:t>
                                </w:r>
                              </w:p>
                              <w:p w14:paraId="7F6CED9C" w14:textId="09AD29CD" w:rsidR="009C7559" w:rsidRPr="00D44EB4" w:rsidRDefault="009C7559" w:rsidP="00D44EB4">
                                <w:pPr>
                                  <w:snapToGrid w:val="0"/>
                                  <w:spacing w:line="168" w:lineRule="auto"/>
                                  <w:jc w:val="left"/>
                                  <w:rPr>
                                    <w:rFonts w:ascii="メイリオ" w:eastAsia="メイリオ" w:hAnsi="メイリオ"/>
                                    <w:sz w:val="18"/>
                                    <w:szCs w:val="16"/>
                                  </w:rPr>
                                </w:pPr>
                                <w:r>
                                  <w:rPr>
                                    <w:rFonts w:ascii="メイリオ" w:eastAsia="メイリオ" w:hAnsi="メイリオ" w:hint="eastAsia"/>
                                    <w:sz w:val="18"/>
                                    <w:szCs w:val="16"/>
                                  </w:rPr>
                                  <w:t>ホームページ</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1345618B" id="グループ化 979" o:spid="_x0000_s1049" style="position:absolute;margin-left:231.8pt;margin-top:9.55pt;width:108.75pt;height:181.75pt;z-index:251676160;mso-width-relative:margin;mso-height-relative:margin" coordorigin="857,-4381" coordsize="13811,2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">
                <v:roundrect id="_x0000_s1050" style="position:absolute;left:857;top:-4381;width:13811;height:23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" filled="f" strokecolor="#603" strokeweight="1pt">
                  <v:stroke joinstyle="miter"/>
                </v:roundrect>
                <v:group id="グループ化 981" o:spid="_x0000_s1051" style="position:absolute;left:1810;top:-2686;width:12858;height:20377" coordorigin="1810,-4781" coordsize="12858,2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_x0000_s1052" type="#_x0000_t202" style="position:absolute;left:1810;top:-4781;width:12858;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" filled="f" stroked="f">
                    <v:textbox style="mso-fit-shape-to-text:t">
                      <w:txbxContent>
                        <w:p w14:paraId="3CCF5BDF" w14:textId="5E7CF597" w:rsidR="009C7559" w:rsidRPr="00D44EB4" w:rsidRDefault="009C7559" w:rsidP="00D44EB4">
                          <w:pPr>
                            <w:snapToGrid w:val="0"/>
                            <w:spacing w:line="168" w:lineRule="auto"/>
                            <w:jc w:val="left"/>
                            <w:rPr>
                              <w:rFonts w:ascii="メイリオ" w:eastAsia="メイリオ" w:hAnsi="メイリオ"/>
                              <w:sz w:val="18"/>
                              <w:szCs w:val="16"/>
                            </w:rPr>
                          </w:pPr>
                          <w:r>
                            <w:rPr>
                              <w:rFonts w:ascii="メイリオ" w:eastAsia="メイリオ" w:hAnsi="メイリオ" w:hint="eastAsia"/>
                              <w:sz w:val="18"/>
                              <w:szCs w:val="16"/>
                            </w:rPr>
                            <w:t>妊娠期から</w:t>
                          </w:r>
                          <w:r w:rsidRPr="00D44EB4">
                            <w:rPr>
                              <w:rFonts w:ascii="メイリオ" w:eastAsia="メイリオ" w:hAnsi="メイリオ" w:hint="eastAsia"/>
                              <w:sz w:val="18"/>
                              <w:szCs w:val="16"/>
                            </w:rPr>
                            <w:t>子育て</w:t>
                          </w:r>
                          <w:r>
                            <w:rPr>
                              <w:rFonts w:ascii="メイリオ" w:eastAsia="メイリオ" w:hAnsi="メイリオ" w:hint="eastAsia"/>
                              <w:sz w:val="18"/>
                              <w:szCs w:val="16"/>
                            </w:rPr>
                            <w:t>期向けの、津市の公式ウェブサイトです。</w:t>
                          </w:r>
                        </w:p>
                      </w:txbxContent>
                    </v:textbox>
                  </v:shape>
                  <v:shape id="_x0000_s1053" type="#_x0000_t202" style="position:absolute;left:4096;top:9905;width:10572;height: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" filled="f" stroked="f">
                    <v:textbox style="mso-fit-shape-to-text:t">
                      <w:txbxContent>
                        <w:p w14:paraId="71A07CA1" w14:textId="77777777" w:rsidR="009C7559" w:rsidRDefault="009C7559" w:rsidP="00D44EB4">
                          <w:pPr>
                            <w:snapToGrid w:val="0"/>
                            <w:spacing w:line="168" w:lineRule="auto"/>
                            <w:jc w:val="left"/>
                            <w:rPr>
                              <w:rFonts w:ascii="メイリオ" w:eastAsia="メイリオ" w:hAnsi="メイリオ"/>
                              <w:sz w:val="18"/>
                              <w:szCs w:val="16"/>
                            </w:rPr>
                          </w:pPr>
                          <w:r>
                            <w:rPr>
                              <w:rFonts w:ascii="メイリオ" w:eastAsia="メイリオ" w:hAnsi="メイリオ" w:hint="eastAsia"/>
                              <w:sz w:val="18"/>
                              <w:szCs w:val="16"/>
                            </w:rPr>
                            <w:t>津の</w:t>
                          </w:r>
                          <w:r w:rsidRPr="00D44EB4">
                            <w:rPr>
                              <w:rFonts w:ascii="メイリオ" w:eastAsia="メイリオ" w:hAnsi="メイリオ" w:hint="eastAsia"/>
                              <w:sz w:val="18"/>
                              <w:szCs w:val="16"/>
                            </w:rPr>
                            <w:t>子育て</w:t>
                          </w:r>
                        </w:p>
                        <w:p w14:paraId="3AA5F60D" w14:textId="53294748" w:rsidR="009C7559" w:rsidRDefault="009C7559" w:rsidP="00D44EB4">
                          <w:pPr>
                            <w:snapToGrid w:val="0"/>
                            <w:spacing w:line="168" w:lineRule="auto"/>
                            <w:jc w:val="left"/>
                            <w:rPr>
                              <w:rFonts w:ascii="メイリオ" w:eastAsia="メイリオ" w:hAnsi="メイリオ"/>
                              <w:sz w:val="18"/>
                              <w:szCs w:val="16"/>
                            </w:rPr>
                          </w:pPr>
                          <w:r>
                            <w:rPr>
                              <w:rFonts w:ascii="メイリオ" w:eastAsia="メイリオ" w:hAnsi="メイリオ" w:hint="eastAsia"/>
                              <w:sz w:val="18"/>
                              <w:szCs w:val="16"/>
                            </w:rPr>
                            <w:t>応援サイト</w:t>
                          </w:r>
                        </w:p>
                        <w:p w14:paraId="7F6CED9C" w14:textId="09AD29CD" w:rsidR="009C7559" w:rsidRPr="00D44EB4" w:rsidRDefault="009C7559" w:rsidP="00D44EB4">
                          <w:pPr>
                            <w:snapToGrid w:val="0"/>
                            <w:spacing w:line="168" w:lineRule="auto"/>
                            <w:jc w:val="left"/>
                            <w:rPr>
                              <w:rFonts w:ascii="メイリオ" w:eastAsia="メイリオ" w:hAnsi="メイリオ"/>
                              <w:sz w:val="18"/>
                              <w:szCs w:val="16"/>
                            </w:rPr>
                          </w:pPr>
                          <w:r>
                            <w:rPr>
                              <w:rFonts w:ascii="メイリオ" w:eastAsia="メイリオ" w:hAnsi="メイリオ" w:hint="eastAsia"/>
                              <w:sz w:val="18"/>
                              <w:szCs w:val="16"/>
                            </w:rPr>
                            <w:t>ホームページ</w:t>
                          </w:r>
                        </w:p>
                      </w:txbxContent>
                    </v:textbox>
                  </v:shape>
                </v:group>
              </v:group>
            </w:pict>
          </mc:Fallback>
        </mc:AlternateContent>
      </w:r>
    </w:p>
    <w:p w14:paraId="0782836D" w14:textId="335A6D51" w:rsidR="00CD464E" w:rsidRDefault="00CD464E" w:rsidP="00CD464E">
      <w:pPr>
        <w:widowControl/>
        <w:jc w:val="left"/>
        <w:rPr>
          <w:rFonts w:ascii="ＭＳ ゴシック" w:eastAsia="ＭＳ ゴシック" w:hAnsi="ＭＳ ゴシック"/>
          <w:sz w:val="14"/>
          <w:szCs w:val="14"/>
        </w:rPr>
      </w:pPr>
    </w:p>
    <w:p w14:paraId="7DE954B9" w14:textId="5E589746" w:rsidR="00D2144D" w:rsidRDefault="00433D38" w:rsidP="00CD464E">
      <w:pPr>
        <w:widowControl/>
        <w:jc w:val="left"/>
        <w:rPr>
          <w:rFonts w:ascii="メイリオ" w:eastAsia="メイリオ" w:hAnsi="メイリオ" w:cs="Times New Roman"/>
          <w:color w:val="FF3399"/>
          <w:sz w:val="40"/>
          <w:szCs w:val="40"/>
        </w:rPr>
      </w:pPr>
      <w:r>
        <w:rPr>
          <w:noProof/>
        </w:rPr>
        <w:drawing>
          <wp:anchor distT="0" distB="0" distL="114300" distR="114300" simplePos="0" relativeHeight="251685376" behindDoc="0" locked="0" layoutInCell="1" allowOverlap="1" wp14:anchorId="731457C4" wp14:editId="0D27D83B">
            <wp:simplePos x="0" y="0"/>
            <wp:positionH relativeFrom="column">
              <wp:posOffset>1202828</wp:posOffset>
            </wp:positionH>
            <wp:positionV relativeFrom="paragraph">
              <wp:posOffset>480695</wp:posOffset>
            </wp:positionV>
            <wp:extent cx="707252" cy="707252"/>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7252" cy="707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EB4">
        <w:rPr>
          <w:rFonts w:ascii="ＭＳ ゴシック" w:eastAsia="ＭＳ ゴシック" w:hAnsi="ＭＳ ゴシック"/>
          <w:noProof/>
          <w:sz w:val="14"/>
          <w:szCs w:val="14"/>
        </w:rPr>
        <mc:AlternateContent>
          <mc:Choice Requires="wps">
            <w:drawing>
              <wp:anchor distT="0" distB="0" distL="114300" distR="114300" simplePos="0" relativeHeight="251677184" behindDoc="0" locked="0" layoutInCell="1" allowOverlap="1" wp14:anchorId="2F0245B0" wp14:editId="4C9F150B">
                <wp:simplePos x="0" y="0"/>
                <wp:positionH relativeFrom="column">
                  <wp:posOffset>3267758</wp:posOffset>
                </wp:positionH>
                <wp:positionV relativeFrom="paragraph">
                  <wp:posOffset>483235</wp:posOffset>
                </wp:positionV>
                <wp:extent cx="759860" cy="676275"/>
                <wp:effectExtent l="0" t="0" r="21590" b="28575"/>
                <wp:wrapNone/>
                <wp:docPr id="1266" name="正方形/長方形 1266"/>
                <wp:cNvGraphicFramePr/>
                <a:graphic xmlns:a="http://schemas.openxmlformats.org/drawingml/2006/main">
                  <a:graphicData uri="http://schemas.microsoft.com/office/word/2010/wordprocessingShape">
                    <wps:wsp>
                      <wps:cNvSpPr/>
                      <wps:spPr>
                        <a:xfrm>
                          <a:off x="0" y="0"/>
                          <a:ext cx="759860" cy="676275"/>
                        </a:xfrm>
                        <a:prstGeom prst="rect">
                          <a:avLst/>
                        </a:prstGeom>
                        <a:noFill/>
                        <a:ln w="12700" cap="flat" cmpd="sng" algn="ctr">
                          <a:solidFill>
                            <a:sysClr val="windowText" lastClr="000000"/>
                          </a:solidFill>
                          <a:prstDash val="solid"/>
                          <a:miter lim="800000"/>
                        </a:ln>
                        <a:effectLst/>
                      </wps:spPr>
                      <wps:txbx>
                        <w:txbxContent>
                          <w:p w14:paraId="6CD43843" w14:textId="77777777" w:rsidR="009C7559" w:rsidRDefault="009C7559" w:rsidP="00D44EB4">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247F55A8" w14:textId="77777777" w:rsidR="009C7559" w:rsidRPr="001B3B72" w:rsidRDefault="009C7559" w:rsidP="00D44EB4">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245B0" id="正方形/長方形 1266" o:spid="_x0000_s1054" style="position:absolute;margin-left:257.3pt;margin-top:38.05pt;width:59.85pt;height:53.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" filled="f" strokecolor="windowText" strokeweight="1pt">
                <v:textbox>
                  <w:txbxContent>
                    <w:p w14:paraId="6CD43843" w14:textId="77777777" w:rsidR="009C7559" w:rsidRDefault="009C7559" w:rsidP="00D44EB4">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247F55A8" w14:textId="77777777" w:rsidR="009C7559" w:rsidRPr="001B3B72" w:rsidRDefault="009C7559" w:rsidP="00D44EB4">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4F5859AE" w14:textId="4CAAABEA" w:rsidR="00D2144D" w:rsidRDefault="003B7890" w:rsidP="00CD464E">
      <w:pPr>
        <w:widowControl/>
        <w:jc w:val="left"/>
        <w:rPr>
          <w:rFonts w:ascii="メイリオ" w:eastAsia="メイリオ" w:hAnsi="メイリオ" w:cs="Times New Roman"/>
          <w:color w:val="FF3399"/>
          <w:sz w:val="40"/>
          <w:szCs w:val="40"/>
        </w:rPr>
      </w:pPr>
      <w:r>
        <w:rPr>
          <w:rFonts w:ascii="ＭＳ ゴシック" w:eastAsia="ＭＳ ゴシック" w:hAnsi="ＭＳ ゴシック"/>
          <w:noProof/>
          <w:sz w:val="14"/>
          <w:szCs w:val="14"/>
        </w:rPr>
        <mc:AlternateContent>
          <mc:Choice Requires="wps">
            <w:drawing>
              <wp:anchor distT="0" distB="0" distL="114300" distR="114300" simplePos="0" relativeHeight="251679232" behindDoc="0" locked="0" layoutInCell="1" allowOverlap="1" wp14:anchorId="3B18BC4C" wp14:editId="0DF71706">
                <wp:simplePos x="0" y="0"/>
                <wp:positionH relativeFrom="column">
                  <wp:posOffset>5325110</wp:posOffset>
                </wp:positionH>
                <wp:positionV relativeFrom="paragraph">
                  <wp:posOffset>26035</wp:posOffset>
                </wp:positionV>
                <wp:extent cx="759860" cy="676275"/>
                <wp:effectExtent l="0" t="0" r="21590" b="28575"/>
                <wp:wrapNone/>
                <wp:docPr id="1272" name="正方形/長方形 1272"/>
                <wp:cNvGraphicFramePr/>
                <a:graphic xmlns:a="http://schemas.openxmlformats.org/drawingml/2006/main">
                  <a:graphicData uri="http://schemas.microsoft.com/office/word/2010/wordprocessingShape">
                    <wps:wsp>
                      <wps:cNvSpPr/>
                      <wps:spPr>
                        <a:xfrm>
                          <a:off x="0" y="0"/>
                          <a:ext cx="759860" cy="676275"/>
                        </a:xfrm>
                        <a:prstGeom prst="rect">
                          <a:avLst/>
                        </a:prstGeom>
                        <a:noFill/>
                        <a:ln w="12700" cap="flat" cmpd="sng" algn="ctr">
                          <a:solidFill>
                            <a:sysClr val="windowText" lastClr="000000"/>
                          </a:solidFill>
                          <a:prstDash val="solid"/>
                          <a:miter lim="800000"/>
                        </a:ln>
                        <a:effectLst/>
                      </wps:spPr>
                      <wps:txbx>
                        <w:txbxContent>
                          <w:p w14:paraId="7102265D" w14:textId="77777777" w:rsidR="009C7559" w:rsidRDefault="009C7559" w:rsidP="00D44EB4">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7A86A8DB" w14:textId="77777777" w:rsidR="009C7559" w:rsidRPr="001B3B72" w:rsidRDefault="009C7559" w:rsidP="00D44EB4">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8BC4C" id="正方形/長方形 1272" o:spid="_x0000_s1055" style="position:absolute;margin-left:419.3pt;margin-top:2.05pt;width:59.85pt;height:53.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" filled="f" strokecolor="windowText" strokeweight="1pt">
                <v:textbox>
                  <w:txbxContent>
                    <w:p w14:paraId="7102265D" w14:textId="77777777" w:rsidR="009C7559" w:rsidRDefault="009C7559" w:rsidP="00D44EB4">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7A86A8DB" w14:textId="77777777" w:rsidR="009C7559" w:rsidRPr="001B3B72" w:rsidRDefault="009C7559" w:rsidP="00D44EB4">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085315DE" w14:textId="16D8ED64" w:rsidR="00CD464E" w:rsidRDefault="00CD464E" w:rsidP="00CD464E">
      <w:pPr>
        <w:widowControl/>
        <w:jc w:val="left"/>
        <w:rPr>
          <w:rFonts w:ascii="メイリオ" w:eastAsia="メイリオ" w:hAnsi="メイリオ" w:cs="Times New Roman"/>
          <w:color w:val="FF3399"/>
          <w:sz w:val="40"/>
          <w:szCs w:val="40"/>
        </w:rPr>
      </w:pPr>
    </w:p>
    <w:p w14:paraId="767AA5A2" w14:textId="1803A188" w:rsidR="00CD464E" w:rsidRDefault="00CD464E" w:rsidP="00CD464E">
      <w:pPr>
        <w:widowControl/>
        <w:jc w:val="left"/>
        <w:rPr>
          <w:rFonts w:ascii="メイリオ" w:eastAsia="メイリオ" w:hAnsi="メイリオ" w:cs="Times New Roman"/>
          <w:color w:val="FF3399"/>
          <w:sz w:val="40"/>
          <w:szCs w:val="40"/>
        </w:rPr>
      </w:pPr>
    </w:p>
    <w:p w14:paraId="5A313CB3" w14:textId="219704A1" w:rsidR="00CD464E" w:rsidRDefault="00CD464E" w:rsidP="00CD464E">
      <w:pPr>
        <w:widowControl/>
        <w:jc w:val="left"/>
        <w:rPr>
          <w:rFonts w:ascii="メイリオ" w:eastAsia="メイリオ" w:hAnsi="メイリオ" w:cs="Times New Roman"/>
          <w:color w:val="FF3399"/>
          <w:sz w:val="40"/>
          <w:szCs w:val="40"/>
        </w:rPr>
      </w:pPr>
    </w:p>
    <w:p w14:paraId="3CCA6D1E" w14:textId="15D6230C" w:rsidR="00D2144D" w:rsidRDefault="00B62CC7" w:rsidP="00CD464E">
      <w:pPr>
        <w:widowControl/>
        <w:jc w:val="left"/>
        <w:rPr>
          <w:rFonts w:ascii="メイリオ" w:eastAsia="メイリオ" w:hAnsi="メイリオ" w:cs="Times New Roman"/>
          <w:color w:val="FF3399"/>
          <w:sz w:val="16"/>
          <w:szCs w:val="16"/>
        </w:rPr>
      </w:pPr>
      <w:r>
        <w:rPr>
          <w:noProof/>
        </w:rPr>
        <mc:AlternateContent>
          <mc:Choice Requires="wpg">
            <w:drawing>
              <wp:anchor distT="0" distB="0" distL="114300" distR="114300" simplePos="0" relativeHeight="251675136" behindDoc="0" locked="0" layoutInCell="1" allowOverlap="1" wp14:anchorId="09143B78" wp14:editId="5B3AF45B">
                <wp:simplePos x="0" y="0"/>
                <wp:positionH relativeFrom="column">
                  <wp:posOffset>376281</wp:posOffset>
                </wp:positionH>
                <wp:positionV relativeFrom="paragraph">
                  <wp:posOffset>73660</wp:posOffset>
                </wp:positionV>
                <wp:extent cx="6475730" cy="2555875"/>
                <wp:effectExtent l="19050" t="19050" r="20320" b="15875"/>
                <wp:wrapNone/>
                <wp:docPr id="278" name="グループ化 278"/>
                <wp:cNvGraphicFramePr/>
                <a:graphic xmlns:a="http://schemas.openxmlformats.org/drawingml/2006/main">
                  <a:graphicData uri="http://schemas.microsoft.com/office/word/2010/wordprocessingGroup">
                    <wpg:wgp>
                      <wpg:cNvGrpSpPr/>
                      <wpg:grpSpPr>
                        <a:xfrm>
                          <a:off x="0" y="0"/>
                          <a:ext cx="6475730" cy="2555875"/>
                          <a:chOff x="0" y="0"/>
                          <a:chExt cx="6869834" cy="2555998"/>
                        </a:xfrm>
                      </wpg:grpSpPr>
                      <wpg:grpSp>
                        <wpg:cNvPr id="314" name="グループ化 314"/>
                        <wpg:cNvGrpSpPr/>
                        <wpg:grpSpPr>
                          <a:xfrm>
                            <a:off x="0" y="0"/>
                            <a:ext cx="6869834" cy="2555998"/>
                            <a:chOff x="0" y="-78567"/>
                            <a:chExt cx="7145080" cy="3988808"/>
                          </a:xfrm>
                        </wpg:grpSpPr>
                        <wps:wsp>
                          <wps:cNvPr id="448" name="角丸四角形 455"/>
                          <wps:cNvSpPr/>
                          <wps:spPr>
                            <a:xfrm>
                              <a:off x="0" y="-78567"/>
                              <a:ext cx="7145080" cy="3988808"/>
                            </a:xfrm>
                            <a:prstGeom prst="roundRect">
                              <a:avLst>
                                <a:gd name="adj" fmla="val 8641"/>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角丸四角形 466"/>
                          <wps:cNvSpPr/>
                          <wps:spPr>
                            <a:xfrm>
                              <a:off x="57150" y="0"/>
                              <a:ext cx="7029450" cy="3820266"/>
                            </a:xfrm>
                            <a:prstGeom prst="roundRect">
                              <a:avLst>
                                <a:gd name="adj" fmla="val 8641"/>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4" name="テキスト ボックス 2"/>
                        <wps:cNvSpPr txBox="1">
                          <a:spLocks noChangeArrowheads="1"/>
                        </wps:cNvSpPr>
                        <wps:spPr bwMode="auto">
                          <a:xfrm>
                            <a:off x="112144" y="172529"/>
                            <a:ext cx="6608572" cy="1018153"/>
                          </a:xfrm>
                          <a:prstGeom prst="rect">
                            <a:avLst/>
                          </a:prstGeom>
                          <a:noFill/>
                          <a:ln w="9525" cap="rnd" cmpd="thickThin">
                            <a:noFill/>
                            <a:round/>
                            <a:headEnd/>
                            <a:tailEnd/>
                          </a:ln>
                        </wps:spPr>
                        <wps:txbx>
                          <w:txbxContent>
                            <w:p w14:paraId="606A5E27" w14:textId="77777777" w:rsidR="009C7559" w:rsidRPr="00D2144D" w:rsidRDefault="009C7559" w:rsidP="00D2144D">
                              <w:pPr>
                                <w:snapToGrid w:val="0"/>
                                <w:spacing w:line="192" w:lineRule="auto"/>
                                <w:ind w:leftChars="100" w:left="210" w:firstLineChars="100" w:firstLine="200"/>
                                <w:jc w:val="left"/>
                                <w:rPr>
                                  <w:rFonts w:ascii="メイリオ" w:eastAsia="メイリオ" w:hAnsi="メイリオ"/>
                                  <w:sz w:val="20"/>
                                  <w:szCs w:val="18"/>
                                </w:rPr>
                              </w:pPr>
                              <w:r w:rsidRPr="00D2144D">
                                <w:rPr>
                                  <w:rFonts w:ascii="メイリオ" w:eastAsia="メイリオ" w:hAnsi="メイリオ" w:hint="eastAsia"/>
                                  <w:sz w:val="20"/>
                                  <w:szCs w:val="18"/>
                                </w:rPr>
                                <w:t>すべてのこどもたちが健やかに成長していくために。</w:t>
                              </w:r>
                            </w:p>
                            <w:p w14:paraId="6BAAEE09" w14:textId="77777777" w:rsidR="009C7559" w:rsidRPr="00D2144D" w:rsidRDefault="009C7559" w:rsidP="00D2144D">
                              <w:pPr>
                                <w:snapToGrid w:val="0"/>
                                <w:spacing w:line="192" w:lineRule="auto"/>
                                <w:ind w:leftChars="100" w:left="210" w:firstLineChars="100" w:firstLine="200"/>
                                <w:jc w:val="left"/>
                                <w:rPr>
                                  <w:rFonts w:ascii="メイリオ" w:eastAsia="メイリオ" w:hAnsi="メイリオ"/>
                                  <w:sz w:val="20"/>
                                  <w:szCs w:val="18"/>
                                </w:rPr>
                              </w:pPr>
                              <w:r w:rsidRPr="00D2144D">
                                <w:rPr>
                                  <w:rFonts w:ascii="メイリオ" w:eastAsia="メイリオ" w:hAnsi="メイリオ" w:hint="eastAsia"/>
                                  <w:sz w:val="20"/>
                                  <w:szCs w:val="18"/>
                                </w:rPr>
                                <w:t>すべての家庭が安心して子育てができ、こどもを育てる喜びを感じられるために。</w:t>
                              </w:r>
                            </w:p>
                            <w:p w14:paraId="58CD3C4C" w14:textId="46748EF6" w:rsidR="009C7559" w:rsidRPr="00D2144D" w:rsidRDefault="009C7559" w:rsidP="00D2144D">
                              <w:pPr>
                                <w:snapToGrid w:val="0"/>
                                <w:spacing w:line="192" w:lineRule="auto"/>
                                <w:ind w:leftChars="100" w:left="210" w:firstLineChars="100" w:firstLine="200"/>
                                <w:jc w:val="left"/>
                                <w:rPr>
                                  <w:rFonts w:ascii="メイリオ" w:eastAsia="メイリオ" w:hAnsi="メイリオ"/>
                                  <w:sz w:val="20"/>
                                  <w:szCs w:val="18"/>
                                </w:rPr>
                              </w:pPr>
                              <w:r w:rsidRPr="00D2144D">
                                <w:rPr>
                                  <w:rFonts w:ascii="メイリオ" w:eastAsia="メイリオ" w:hAnsi="メイリオ" w:hint="eastAsia"/>
                                  <w:sz w:val="20"/>
                                  <w:szCs w:val="18"/>
                                </w:rPr>
                                <w:t>津市では「こどもの輝きが未来につながるまち・津　～こどもまんなかまちづくり～」を基本理念として、令和７年３月に『津市こども計画』を策定しました。</w:t>
                              </w:r>
                            </w:p>
                          </w:txbxContent>
                        </wps:txbx>
                        <wps:bodyPr rot="0" vert="horz" wrap="square" lIns="91440" tIns="45720" rIns="91440" bIns="45720" anchor="t" anchorCtr="0">
                          <a:noAutofit/>
                        </wps:bodyPr>
                      </wps:wsp>
                      <wps:wsp>
                        <wps:cNvPr id="550" name="テキスト ボックス 550"/>
                        <wps:cNvSpPr txBox="1">
                          <a:spLocks noChangeArrowheads="1"/>
                        </wps:cNvSpPr>
                        <wps:spPr bwMode="auto">
                          <a:xfrm>
                            <a:off x="163902" y="1112808"/>
                            <a:ext cx="6386746" cy="701747"/>
                          </a:xfrm>
                          <a:prstGeom prst="rect">
                            <a:avLst/>
                          </a:prstGeom>
                          <a:noFill/>
                          <a:ln w="9525" cap="rnd" cmpd="thickThin">
                            <a:noFill/>
                            <a:round/>
                            <a:headEnd/>
                            <a:tailEnd/>
                          </a:ln>
                        </wps:spPr>
                        <wps:txbx>
                          <w:txbxContent>
                            <w:p w14:paraId="548F1F40" w14:textId="77777777" w:rsidR="009C7559" w:rsidRPr="00D2144D" w:rsidRDefault="009C7559" w:rsidP="00D2144D">
                              <w:pPr>
                                <w:snapToGrid w:val="0"/>
                                <w:spacing w:line="192" w:lineRule="auto"/>
                                <w:jc w:val="center"/>
                                <w:rPr>
                                  <w:rFonts w:ascii="メイリオ" w:eastAsia="メイリオ" w:hAnsi="メイリオ"/>
                                  <w:b/>
                                  <w:sz w:val="36"/>
                                  <w:szCs w:val="21"/>
                                </w:rPr>
                              </w:pPr>
                              <w:r w:rsidRPr="00D2144D">
                                <w:rPr>
                                  <w:rFonts w:ascii="メイリオ" w:eastAsia="メイリオ" w:hAnsi="メイリオ" w:hint="eastAsia"/>
                                  <w:b/>
                                  <w:sz w:val="36"/>
                                  <w:szCs w:val="21"/>
                                </w:rPr>
                                <w:t>「こどもの輝きが未来につながるまち・津」</w:t>
                              </w:r>
                            </w:p>
                            <w:p w14:paraId="11AECCD2" w14:textId="77777777" w:rsidR="009C7559" w:rsidRPr="00D2144D" w:rsidRDefault="009C7559" w:rsidP="00D2144D">
                              <w:pPr>
                                <w:snapToGrid w:val="0"/>
                                <w:spacing w:line="192" w:lineRule="auto"/>
                                <w:jc w:val="center"/>
                                <w:rPr>
                                  <w:rFonts w:ascii="メイリオ" w:eastAsia="メイリオ" w:hAnsi="メイリオ"/>
                                  <w:b/>
                                  <w:sz w:val="32"/>
                                  <w:szCs w:val="21"/>
                                </w:rPr>
                              </w:pPr>
                              <w:r w:rsidRPr="00D2144D">
                                <w:rPr>
                                  <w:rFonts w:ascii="メイリオ" w:eastAsia="メイリオ" w:hAnsi="メイリオ" w:hint="eastAsia"/>
                                  <w:b/>
                                  <w:sz w:val="32"/>
                                  <w:szCs w:val="21"/>
                                </w:rPr>
                                <w:t>～こどもまんなかまちづくり～</w:t>
                              </w:r>
                            </w:p>
                          </w:txbxContent>
                        </wps:txbx>
                        <wps:bodyPr rot="0" vert="horz" wrap="square" lIns="91440" tIns="45720" rIns="91440" bIns="45720" anchor="t" anchorCtr="0">
                          <a:noAutofit/>
                        </wps:bodyPr>
                      </wps:wsp>
                      <wps:wsp>
                        <wps:cNvPr id="551" name="テキスト ボックス 2"/>
                        <wps:cNvSpPr txBox="1">
                          <a:spLocks noChangeArrowheads="1"/>
                        </wps:cNvSpPr>
                        <wps:spPr bwMode="auto">
                          <a:xfrm>
                            <a:off x="250166" y="1897812"/>
                            <a:ext cx="6423278" cy="532225"/>
                          </a:xfrm>
                          <a:prstGeom prst="rect">
                            <a:avLst/>
                          </a:prstGeom>
                          <a:noFill/>
                          <a:ln w="9525" cap="rnd" cmpd="thickThin">
                            <a:noFill/>
                            <a:round/>
                            <a:headEnd/>
                            <a:tailEnd/>
                          </a:ln>
                        </wps:spPr>
                        <wps:txbx>
                          <w:txbxContent>
                            <w:p w14:paraId="29E26DDA" w14:textId="77777777" w:rsidR="009C7559" w:rsidRPr="00D2144D" w:rsidRDefault="009C7559" w:rsidP="00D2144D">
                              <w:pPr>
                                <w:snapToGrid w:val="0"/>
                                <w:spacing w:line="192" w:lineRule="auto"/>
                                <w:ind w:firstLineChars="100" w:firstLine="200"/>
                                <w:rPr>
                                  <w:rFonts w:ascii="メイリオ" w:eastAsia="メイリオ" w:hAnsi="メイリオ"/>
                                  <w:sz w:val="24"/>
                                </w:rPr>
                              </w:pPr>
                              <w:r w:rsidRPr="00D2144D">
                                <w:rPr>
                                  <w:rFonts w:ascii="メイリオ" w:eastAsia="メイリオ" w:hAnsi="メイリオ" w:hint="eastAsia"/>
                                  <w:sz w:val="20"/>
                                </w:rPr>
                                <w:t>すべてのこどもや若者が身体的・精神的・社会的に幸福な生活を送ることができる「こどもまんなか社会」の実現に向けて、こども・子育て政策を推進していきます。</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9143B78" id="グループ化 278" o:spid="_x0000_s1056" style="position:absolute;margin-left:29.65pt;margin-top:5.8pt;width:509.9pt;height:201.25pt;z-index:251675136;mso-width-relative:margin" coordsize="68698,2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">
                <v:group id="グループ化 314" o:spid="_x0000_s1057" style="position:absolute;width:68698;height:25559" coordorigin=",-785" coordsize="71450,3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oundrect id="角丸四角形 455" o:spid="_x0000_s1058" style="position:absolute;top:-785;width:71450;height:39887;visibility:visible;mso-wrap-style:square;v-text-anchor:middle" arcsize="56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" filled="f" strokecolor="black [3213]" strokeweight="3pt">
                    <v:stroke joinstyle="miter"/>
                  </v:roundrect>
                  <v:roundrect id="角丸四角形 466" o:spid="_x0000_s1059" style="position:absolute;left:571;width:70295;height:38202;visibility:visible;mso-wrap-style:square;v-text-anchor:middle" arcsize="56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" filled="f" strokecolor="black [3213]" strokeweight="1pt">
                    <v:stroke joinstyle="miter"/>
                  </v:roundrect>
                </v:group>
                <v:shape id="_x0000_s1060" type="#_x0000_t202" style="position:absolute;left:1121;top:1725;width:66086;height:10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" filled="f" stroked="f">
                  <v:stroke linestyle="thickThin" joinstyle="round" endcap="round"/>
                  <v:textbox>
                    <w:txbxContent>
                      <w:p w14:paraId="606A5E27" w14:textId="77777777" w:rsidR="009C7559" w:rsidRPr="00D2144D" w:rsidRDefault="009C7559" w:rsidP="00D2144D">
                        <w:pPr>
                          <w:snapToGrid w:val="0"/>
                          <w:spacing w:line="192" w:lineRule="auto"/>
                          <w:ind w:leftChars="100" w:left="210" w:firstLineChars="100" w:firstLine="200"/>
                          <w:jc w:val="left"/>
                          <w:rPr>
                            <w:rFonts w:ascii="メイリオ" w:eastAsia="メイリオ" w:hAnsi="メイリオ"/>
                            <w:sz w:val="20"/>
                            <w:szCs w:val="18"/>
                          </w:rPr>
                        </w:pPr>
                        <w:r w:rsidRPr="00D2144D">
                          <w:rPr>
                            <w:rFonts w:ascii="メイリオ" w:eastAsia="メイリオ" w:hAnsi="メイリオ" w:hint="eastAsia"/>
                            <w:sz w:val="20"/>
                            <w:szCs w:val="18"/>
                          </w:rPr>
                          <w:t>すべてのこどもたちが健やかに成長していくために。</w:t>
                        </w:r>
                      </w:p>
                      <w:p w14:paraId="6BAAEE09" w14:textId="77777777" w:rsidR="009C7559" w:rsidRPr="00D2144D" w:rsidRDefault="009C7559" w:rsidP="00D2144D">
                        <w:pPr>
                          <w:snapToGrid w:val="0"/>
                          <w:spacing w:line="192" w:lineRule="auto"/>
                          <w:ind w:leftChars="100" w:left="210" w:firstLineChars="100" w:firstLine="200"/>
                          <w:jc w:val="left"/>
                          <w:rPr>
                            <w:rFonts w:ascii="メイリオ" w:eastAsia="メイリオ" w:hAnsi="メイリオ"/>
                            <w:sz w:val="20"/>
                            <w:szCs w:val="18"/>
                          </w:rPr>
                        </w:pPr>
                        <w:r w:rsidRPr="00D2144D">
                          <w:rPr>
                            <w:rFonts w:ascii="メイリオ" w:eastAsia="メイリオ" w:hAnsi="メイリオ" w:hint="eastAsia"/>
                            <w:sz w:val="20"/>
                            <w:szCs w:val="18"/>
                          </w:rPr>
                          <w:t>すべての家庭が安心して子育てができ、こどもを育てる喜びを感じられるために。</w:t>
                        </w:r>
                      </w:p>
                      <w:p w14:paraId="58CD3C4C" w14:textId="46748EF6" w:rsidR="009C7559" w:rsidRPr="00D2144D" w:rsidRDefault="009C7559" w:rsidP="00D2144D">
                        <w:pPr>
                          <w:snapToGrid w:val="0"/>
                          <w:spacing w:line="192" w:lineRule="auto"/>
                          <w:ind w:leftChars="100" w:left="210" w:firstLineChars="100" w:firstLine="200"/>
                          <w:jc w:val="left"/>
                          <w:rPr>
                            <w:rFonts w:ascii="メイリオ" w:eastAsia="メイリオ" w:hAnsi="メイリオ"/>
                            <w:sz w:val="20"/>
                            <w:szCs w:val="18"/>
                          </w:rPr>
                        </w:pPr>
                        <w:r w:rsidRPr="00D2144D">
                          <w:rPr>
                            <w:rFonts w:ascii="メイリオ" w:eastAsia="メイリオ" w:hAnsi="メイリオ" w:hint="eastAsia"/>
                            <w:sz w:val="20"/>
                            <w:szCs w:val="18"/>
                          </w:rPr>
                          <w:t>津市では「こどもの輝きが未来につながるまち・津　～こどもまんなかまちづくり～」を基本理念として、令和７年３月に『津市こども計画』を策定しました。</w:t>
                        </w:r>
                      </w:p>
                    </w:txbxContent>
                  </v:textbox>
                </v:shape>
                <v:shape id="テキスト ボックス 550" o:spid="_x0000_s1061" type="#_x0000_t202" style="position:absolute;left:1639;top:11128;width:63867;height:7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" filled="f" stroked="f">
                  <v:stroke linestyle="thickThin" joinstyle="round" endcap="round"/>
                  <v:textbox>
                    <w:txbxContent>
                      <w:p w14:paraId="548F1F40" w14:textId="77777777" w:rsidR="009C7559" w:rsidRPr="00D2144D" w:rsidRDefault="009C7559" w:rsidP="00D2144D">
                        <w:pPr>
                          <w:snapToGrid w:val="0"/>
                          <w:spacing w:line="192" w:lineRule="auto"/>
                          <w:jc w:val="center"/>
                          <w:rPr>
                            <w:rFonts w:ascii="メイリオ" w:eastAsia="メイリオ" w:hAnsi="メイリオ"/>
                            <w:b/>
                            <w:sz w:val="36"/>
                            <w:szCs w:val="21"/>
                          </w:rPr>
                        </w:pPr>
                        <w:r w:rsidRPr="00D2144D">
                          <w:rPr>
                            <w:rFonts w:ascii="メイリオ" w:eastAsia="メイリオ" w:hAnsi="メイリオ" w:hint="eastAsia"/>
                            <w:b/>
                            <w:sz w:val="36"/>
                            <w:szCs w:val="21"/>
                          </w:rPr>
                          <w:t>「こどもの輝きが未来につながるまち・津」</w:t>
                        </w:r>
                      </w:p>
                      <w:p w14:paraId="11AECCD2" w14:textId="77777777" w:rsidR="009C7559" w:rsidRPr="00D2144D" w:rsidRDefault="009C7559" w:rsidP="00D2144D">
                        <w:pPr>
                          <w:snapToGrid w:val="0"/>
                          <w:spacing w:line="192" w:lineRule="auto"/>
                          <w:jc w:val="center"/>
                          <w:rPr>
                            <w:rFonts w:ascii="メイリオ" w:eastAsia="メイリオ" w:hAnsi="メイリオ"/>
                            <w:b/>
                            <w:sz w:val="32"/>
                            <w:szCs w:val="21"/>
                          </w:rPr>
                        </w:pPr>
                        <w:r w:rsidRPr="00D2144D">
                          <w:rPr>
                            <w:rFonts w:ascii="メイリオ" w:eastAsia="メイリオ" w:hAnsi="メイリオ" w:hint="eastAsia"/>
                            <w:b/>
                            <w:sz w:val="32"/>
                            <w:szCs w:val="21"/>
                          </w:rPr>
                          <w:t>～こどもまんなかまちづくり～</w:t>
                        </w:r>
                      </w:p>
                    </w:txbxContent>
                  </v:textbox>
                </v:shape>
                <v:shape id="_x0000_s1062" type="#_x0000_t202" style="position:absolute;left:2501;top:18978;width:64233;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" filled="f" stroked="f">
                  <v:stroke linestyle="thickThin" joinstyle="round" endcap="round"/>
                  <v:textbox>
                    <w:txbxContent>
                      <w:p w14:paraId="29E26DDA" w14:textId="77777777" w:rsidR="009C7559" w:rsidRPr="00D2144D" w:rsidRDefault="009C7559" w:rsidP="00D2144D">
                        <w:pPr>
                          <w:snapToGrid w:val="0"/>
                          <w:spacing w:line="192" w:lineRule="auto"/>
                          <w:ind w:firstLineChars="100" w:firstLine="200"/>
                          <w:rPr>
                            <w:rFonts w:ascii="メイリオ" w:eastAsia="メイリオ" w:hAnsi="メイリオ"/>
                            <w:sz w:val="24"/>
                          </w:rPr>
                        </w:pPr>
                        <w:r w:rsidRPr="00D2144D">
                          <w:rPr>
                            <w:rFonts w:ascii="メイリオ" w:eastAsia="メイリオ" w:hAnsi="メイリオ" w:hint="eastAsia"/>
                            <w:sz w:val="20"/>
                          </w:rPr>
                          <w:t>すべてのこどもや若者が身体的・精神的・社会的に幸福な生活を送ることができる「こどもまんなか社会」の実現に向けて、こども・子育て政策を推進していきます。</w:t>
                        </w:r>
                      </w:p>
                    </w:txbxContent>
                  </v:textbox>
                </v:shape>
              </v:group>
            </w:pict>
          </mc:Fallback>
        </mc:AlternateContent>
      </w:r>
    </w:p>
    <w:p w14:paraId="4A5E6AF5" w14:textId="58B794D9" w:rsidR="00CD464E" w:rsidRDefault="00CD464E" w:rsidP="00CD464E">
      <w:pPr>
        <w:widowControl/>
        <w:jc w:val="left"/>
        <w:rPr>
          <w:rFonts w:ascii="メイリオ" w:eastAsia="メイリオ" w:hAnsi="メイリオ" w:cs="Times New Roman"/>
          <w:color w:val="FF3399"/>
          <w:sz w:val="16"/>
          <w:szCs w:val="16"/>
        </w:rPr>
      </w:pPr>
    </w:p>
    <w:p w14:paraId="233A1A56" w14:textId="05EB2841" w:rsidR="00CD464E" w:rsidRDefault="00CD464E" w:rsidP="00CD464E">
      <w:pPr>
        <w:widowControl/>
        <w:jc w:val="left"/>
        <w:rPr>
          <w:rFonts w:ascii="メイリオ" w:eastAsia="メイリオ" w:hAnsi="メイリオ" w:cs="Times New Roman"/>
          <w:color w:val="FF3399"/>
          <w:sz w:val="16"/>
          <w:szCs w:val="16"/>
        </w:rPr>
      </w:pPr>
    </w:p>
    <w:p w14:paraId="07112D36" w14:textId="5D211CD5" w:rsidR="00CD464E" w:rsidRDefault="00CD464E" w:rsidP="00CD464E">
      <w:pPr>
        <w:widowControl/>
        <w:jc w:val="left"/>
        <w:rPr>
          <w:rFonts w:ascii="メイリオ" w:eastAsia="メイリオ" w:hAnsi="メイリオ" w:cs="Times New Roman"/>
          <w:color w:val="FF3399"/>
          <w:sz w:val="16"/>
          <w:szCs w:val="16"/>
        </w:rPr>
      </w:pPr>
    </w:p>
    <w:p w14:paraId="39002D89" w14:textId="18F7ECCA" w:rsidR="00CD464E" w:rsidRDefault="00CD464E" w:rsidP="00CD464E">
      <w:pPr>
        <w:widowControl/>
        <w:jc w:val="left"/>
        <w:rPr>
          <w:rFonts w:ascii="メイリオ" w:eastAsia="メイリオ" w:hAnsi="メイリオ" w:cs="Times New Roman"/>
          <w:color w:val="FF3399"/>
          <w:sz w:val="16"/>
          <w:szCs w:val="16"/>
        </w:rPr>
      </w:pPr>
    </w:p>
    <w:p w14:paraId="7A43B65B" w14:textId="12B7AB03" w:rsidR="00D2144D" w:rsidRDefault="00D2144D" w:rsidP="00CD464E">
      <w:pPr>
        <w:widowControl/>
        <w:jc w:val="left"/>
        <w:rPr>
          <w:rFonts w:ascii="メイリオ" w:eastAsia="メイリオ" w:hAnsi="メイリオ" w:cs="Times New Roman"/>
          <w:color w:val="FF3399"/>
          <w:sz w:val="16"/>
          <w:szCs w:val="16"/>
        </w:rPr>
      </w:pPr>
    </w:p>
    <w:p w14:paraId="2B283F93" w14:textId="421BA7B2" w:rsidR="00D2144D" w:rsidRDefault="00D2144D" w:rsidP="00CD464E">
      <w:pPr>
        <w:widowControl/>
        <w:jc w:val="left"/>
        <w:rPr>
          <w:rFonts w:ascii="メイリオ" w:eastAsia="メイリオ" w:hAnsi="メイリオ" w:cs="Times New Roman"/>
          <w:color w:val="FF3399"/>
          <w:sz w:val="16"/>
          <w:szCs w:val="16"/>
        </w:rPr>
      </w:pPr>
    </w:p>
    <w:p w14:paraId="39FD2178" w14:textId="3EF9CF36" w:rsidR="00D2144D" w:rsidRDefault="00D2144D" w:rsidP="00CD464E">
      <w:pPr>
        <w:widowControl/>
        <w:jc w:val="left"/>
        <w:rPr>
          <w:rFonts w:ascii="メイリオ" w:eastAsia="メイリオ" w:hAnsi="メイリオ" w:cs="Times New Roman"/>
          <w:color w:val="FF3399"/>
          <w:sz w:val="16"/>
          <w:szCs w:val="16"/>
        </w:rPr>
      </w:pPr>
    </w:p>
    <w:p w14:paraId="108F238F" w14:textId="5E53EFBA" w:rsidR="00D2144D" w:rsidRDefault="00D2144D" w:rsidP="00CD464E">
      <w:pPr>
        <w:widowControl/>
        <w:jc w:val="left"/>
        <w:rPr>
          <w:rFonts w:ascii="メイリオ" w:eastAsia="メイリオ" w:hAnsi="メイリオ" w:cs="Times New Roman"/>
          <w:color w:val="FF3399"/>
          <w:sz w:val="16"/>
          <w:szCs w:val="16"/>
        </w:rPr>
      </w:pPr>
    </w:p>
    <w:p w14:paraId="5520970C" w14:textId="5E4F9773" w:rsidR="00D2144D" w:rsidRDefault="00D2144D" w:rsidP="00CD464E">
      <w:pPr>
        <w:widowControl/>
        <w:jc w:val="left"/>
        <w:rPr>
          <w:rFonts w:ascii="メイリオ" w:eastAsia="メイリオ" w:hAnsi="メイリオ" w:cs="Times New Roman"/>
          <w:color w:val="FF3399"/>
          <w:sz w:val="16"/>
          <w:szCs w:val="16"/>
        </w:rPr>
      </w:pPr>
    </w:p>
    <w:p w14:paraId="2E720CCA" w14:textId="68617E71" w:rsidR="00D2144D" w:rsidRDefault="00D2144D" w:rsidP="00CD464E">
      <w:pPr>
        <w:widowControl/>
        <w:jc w:val="left"/>
        <w:rPr>
          <w:rFonts w:ascii="メイリオ" w:eastAsia="メイリオ" w:hAnsi="メイリオ" w:cs="Times New Roman"/>
          <w:color w:val="FF3399"/>
          <w:sz w:val="16"/>
          <w:szCs w:val="16"/>
        </w:rPr>
      </w:pPr>
    </w:p>
    <w:p w14:paraId="7F3CA5D0" w14:textId="77777777" w:rsidR="00D2144D" w:rsidRPr="00D2144D" w:rsidRDefault="00D2144D" w:rsidP="00CD464E">
      <w:pPr>
        <w:widowControl/>
        <w:jc w:val="left"/>
        <w:rPr>
          <w:rFonts w:ascii="メイリオ" w:eastAsia="メイリオ" w:hAnsi="メイリオ" w:cs="Times New Roman"/>
          <w:color w:val="FF3399"/>
          <w:sz w:val="16"/>
          <w:szCs w:val="16"/>
        </w:rPr>
      </w:pPr>
    </w:p>
    <w:p w14:paraId="56DFAE18" w14:textId="77777777" w:rsidR="00CD464E" w:rsidRPr="00251867" w:rsidRDefault="00CD464E" w:rsidP="00CD464E">
      <w:pPr>
        <w:widowControl/>
        <w:jc w:val="left"/>
        <w:rPr>
          <w:rFonts w:ascii="メイリオ" w:eastAsia="メイリオ" w:hAnsi="メイリオ" w:cs="Times New Roman"/>
          <w:color w:val="FF3399"/>
          <w:sz w:val="16"/>
          <w:szCs w:val="16"/>
        </w:rPr>
      </w:pPr>
    </w:p>
    <w:p w14:paraId="0EB8299F" w14:textId="4EABCAED" w:rsidR="00CD464E" w:rsidRPr="005974F8" w:rsidRDefault="00CD464E" w:rsidP="00B62CC7">
      <w:pPr>
        <w:widowControl/>
        <w:jc w:val="left"/>
        <w:rPr>
          <w:rFonts w:ascii="ＭＳ ゴシック" w:eastAsia="ＭＳ ゴシック" w:hAnsi="ＭＳ ゴシック"/>
          <w:color w:val="FF0000"/>
          <w:sz w:val="24"/>
          <w:szCs w:val="24"/>
        </w:rPr>
      </w:pPr>
    </w:p>
    <w:p w14:paraId="27F1B61F" w14:textId="35AC7CDD" w:rsidR="008F642C" w:rsidRPr="009133D7" w:rsidRDefault="008F642C" w:rsidP="00910DFE">
      <w:pPr>
        <w:rPr>
          <w:color w:val="000000" w:themeColor="text1"/>
        </w:rPr>
      </w:pPr>
    </w:p>
    <w:p w14:paraId="15F64329" w14:textId="58F1A31F" w:rsidR="00910DFE" w:rsidRPr="009133D7" w:rsidRDefault="006D3822" w:rsidP="00910DFE">
      <w:pPr>
        <w:rPr>
          <w:color w:val="000000" w:themeColor="text1"/>
        </w:rPr>
      </w:pPr>
      <w:r w:rsidRPr="009133D7">
        <w:rPr>
          <w:noProof/>
          <w:color w:val="000000" w:themeColor="text1"/>
        </w:rPr>
        <mc:AlternateContent>
          <mc:Choice Requires="wpg">
            <w:drawing>
              <wp:anchor distT="0" distB="0" distL="114300" distR="114300" simplePos="0" relativeHeight="251317760" behindDoc="0" locked="0" layoutInCell="1" allowOverlap="1" wp14:anchorId="249DECC1" wp14:editId="7FBD2338">
                <wp:simplePos x="0" y="0"/>
                <wp:positionH relativeFrom="column">
                  <wp:posOffset>229870</wp:posOffset>
                </wp:positionH>
                <wp:positionV relativeFrom="paragraph">
                  <wp:posOffset>-151130</wp:posOffset>
                </wp:positionV>
                <wp:extent cx="1266825" cy="567055"/>
                <wp:effectExtent l="0" t="0" r="0" b="4445"/>
                <wp:wrapNone/>
                <wp:docPr id="453" name="グループ化 453"/>
                <wp:cNvGraphicFramePr/>
                <a:graphic xmlns:a="http://schemas.openxmlformats.org/drawingml/2006/main">
                  <a:graphicData uri="http://schemas.microsoft.com/office/word/2010/wordprocessingGroup">
                    <wpg:wgp>
                      <wpg:cNvGrpSpPr/>
                      <wpg:grpSpPr>
                        <a:xfrm>
                          <a:off x="0" y="0"/>
                          <a:ext cx="1266825" cy="567055"/>
                          <a:chOff x="0" y="0"/>
                          <a:chExt cx="1266825" cy="567055"/>
                        </a:xfrm>
                      </wpg:grpSpPr>
                      <wpg:grpSp>
                        <wpg:cNvPr id="455" name="グループ化 455"/>
                        <wpg:cNvGrpSpPr/>
                        <wpg:grpSpPr>
                          <a:xfrm>
                            <a:off x="38100" y="47625"/>
                            <a:ext cx="1143635" cy="456565"/>
                            <a:chOff x="0" y="0"/>
                            <a:chExt cx="1143635" cy="456565"/>
                          </a:xfrm>
                        </wpg:grpSpPr>
                        <wps:wsp>
                          <wps:cNvPr id="456" name="円/楕円 15"/>
                          <wps:cNvSpPr>
                            <a:spLocks noChangeAspect="1"/>
                          </wps:cNvSpPr>
                          <wps:spPr>
                            <a:xfrm>
                              <a:off x="0" y="0"/>
                              <a:ext cx="457835" cy="447040"/>
                            </a:xfrm>
                            <a:prstGeom prst="ellipse">
                              <a:avLst/>
                            </a:prstGeom>
                            <a:solidFill>
                              <a:srgbClr val="FFB9B9"/>
                            </a:solidFill>
                            <a:ln w="12700" cap="flat" cmpd="sng" algn="ctr">
                              <a:noFill/>
                              <a:prstDash val="solid"/>
                              <a:miter lim="800000"/>
                            </a:ln>
                            <a:effectLst/>
                          </wps:spPr>
                          <wps:txbx>
                            <w:txbxContent>
                              <w:p w14:paraId="1B97EB86" w14:textId="77777777" w:rsidR="009C7559" w:rsidRPr="00412581" w:rsidRDefault="009C7559" w:rsidP="00910DFE">
                                <w:pPr>
                                  <w:rPr>
                                    <w:rFonts w:asciiTheme="majorEastAsia" w:eastAsiaTheme="majorEastAsia" w:hAnsiTheme="majorEastAsia"/>
                                    <w:b/>
                                    <w:color w:val="000000" w:themeColor="text1"/>
                                    <w:sz w:val="27"/>
                                    <w:szCs w:val="27"/>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7" name="円/楕円 16"/>
                          <wps:cNvSpPr>
                            <a:spLocks noChangeAspect="1"/>
                          </wps:cNvSpPr>
                          <wps:spPr>
                            <a:xfrm>
                              <a:off x="352425" y="9525"/>
                              <a:ext cx="457835" cy="447040"/>
                            </a:xfrm>
                            <a:prstGeom prst="ellipse">
                              <a:avLst/>
                            </a:prstGeom>
                            <a:solidFill>
                              <a:srgbClr val="94E896"/>
                            </a:solidFill>
                            <a:ln w="12700" cap="flat" cmpd="sng" algn="ctr">
                              <a:noFill/>
                              <a:prstDash val="solid"/>
                              <a:miter lim="800000"/>
                            </a:ln>
                            <a:effectLst/>
                          </wps:spPr>
                          <wps:txbx>
                            <w:txbxContent>
                              <w:p w14:paraId="7C329289" w14:textId="77777777" w:rsidR="009C7559" w:rsidRPr="00412581" w:rsidRDefault="009C7559" w:rsidP="00910DFE">
                                <w:pPr>
                                  <w:rPr>
                                    <w:rFonts w:asciiTheme="majorEastAsia" w:eastAsiaTheme="majorEastAsia" w:hAnsiTheme="majorEastAsia"/>
                                    <w:b/>
                                    <w:color w:val="000000" w:themeColor="text1"/>
                                    <w:sz w:val="27"/>
                                    <w:szCs w:val="27"/>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8" name="円/楕円 20"/>
                          <wps:cNvSpPr>
                            <a:spLocks noChangeAspect="1"/>
                          </wps:cNvSpPr>
                          <wps:spPr>
                            <a:xfrm>
                              <a:off x="685800" y="0"/>
                              <a:ext cx="457835" cy="447040"/>
                            </a:xfrm>
                            <a:prstGeom prst="ellipse">
                              <a:avLst/>
                            </a:prstGeom>
                            <a:solidFill>
                              <a:srgbClr val="EAC1FF"/>
                            </a:solidFill>
                            <a:ln w="12700" cap="flat" cmpd="sng" algn="ctr">
                              <a:noFill/>
                              <a:prstDash val="solid"/>
                              <a:miter lim="800000"/>
                            </a:ln>
                            <a:effectLst/>
                          </wps:spPr>
                          <wps:txbx>
                            <w:txbxContent>
                              <w:p w14:paraId="36B53CF8" w14:textId="77777777" w:rsidR="009C7559" w:rsidRPr="00412581" w:rsidRDefault="009C7559" w:rsidP="00910DFE">
                                <w:pPr>
                                  <w:rPr>
                                    <w:rFonts w:asciiTheme="majorEastAsia" w:eastAsiaTheme="majorEastAsia" w:hAnsiTheme="majorEastAsia"/>
                                    <w:b/>
                                    <w:color w:val="000000" w:themeColor="text1"/>
                                    <w:sz w:val="27"/>
                                    <w:szCs w:val="27"/>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59" name="グループ化 459"/>
                        <wpg:cNvGrpSpPr/>
                        <wpg:grpSpPr>
                          <a:xfrm>
                            <a:off x="0" y="0"/>
                            <a:ext cx="1266825" cy="567055"/>
                            <a:chOff x="0" y="0"/>
                            <a:chExt cx="1267459" cy="567689"/>
                          </a:xfrm>
                        </wpg:grpSpPr>
                        <wps:wsp>
                          <wps:cNvPr id="460" name="テキスト ボックス 2"/>
                          <wps:cNvSpPr txBox="1">
                            <a:spLocks noChangeArrowheads="1"/>
                          </wps:cNvSpPr>
                          <wps:spPr bwMode="auto">
                            <a:xfrm>
                              <a:off x="0" y="9525"/>
                              <a:ext cx="481330" cy="538480"/>
                            </a:xfrm>
                            <a:prstGeom prst="rect">
                              <a:avLst/>
                            </a:prstGeom>
                            <a:noFill/>
                            <a:ln w="9525">
                              <a:noFill/>
                              <a:miter lim="800000"/>
                              <a:headEnd/>
                              <a:tailEnd/>
                            </a:ln>
                          </wps:spPr>
                          <wps:txbx>
                            <w:txbxContent>
                              <w:p w14:paraId="6B6C17C4" w14:textId="77777777" w:rsidR="009C7559" w:rsidRPr="00D61163" w:rsidRDefault="009C7559" w:rsidP="00910DFE">
                                <w:pPr>
                                  <w:jc w:val="left"/>
                                  <w:rPr>
                                    <w:rFonts w:asciiTheme="majorEastAsia" w:eastAsiaTheme="majorEastAsia" w:hAnsiTheme="majorEastAsia"/>
                                    <w:b/>
                                    <w:color w:val="000000" w:themeColor="text1"/>
                                    <w:sz w:val="48"/>
                                    <w:szCs w:val="48"/>
                                  </w:rPr>
                                </w:pPr>
                                <w:r w:rsidRPr="00D61163">
                                  <w:rPr>
                                    <w:rFonts w:asciiTheme="majorEastAsia" w:eastAsiaTheme="majorEastAsia" w:hAnsiTheme="majorEastAsia" w:hint="eastAsia"/>
                                    <w:b/>
                                    <w:color w:val="000000" w:themeColor="text1"/>
                                    <w:sz w:val="48"/>
                                    <w:szCs w:val="48"/>
                                  </w:rPr>
                                  <w:t>も</w:t>
                                </w:r>
                              </w:p>
                            </w:txbxContent>
                          </wps:txbx>
                          <wps:bodyPr rot="0" vert="horz" wrap="square" lIns="91440" tIns="45720" rIns="91440" bIns="45720" anchor="t" anchorCtr="0">
                            <a:noAutofit/>
                          </wps:bodyPr>
                        </wps:wsp>
                        <wps:wsp>
                          <wps:cNvPr id="461" name="テキスト ボックス 2"/>
                          <wps:cNvSpPr txBox="1">
                            <a:spLocks noChangeArrowheads="1"/>
                          </wps:cNvSpPr>
                          <wps:spPr bwMode="auto">
                            <a:xfrm>
                              <a:off x="371475" y="9525"/>
                              <a:ext cx="553084" cy="558164"/>
                            </a:xfrm>
                            <a:prstGeom prst="rect">
                              <a:avLst/>
                            </a:prstGeom>
                            <a:noFill/>
                            <a:ln w="9525">
                              <a:noFill/>
                              <a:miter lim="800000"/>
                              <a:headEnd/>
                              <a:tailEnd/>
                            </a:ln>
                          </wps:spPr>
                          <wps:txbx>
                            <w:txbxContent>
                              <w:p w14:paraId="0E51FD8A" w14:textId="77777777" w:rsidR="009C7559" w:rsidRPr="00D61163" w:rsidRDefault="009C7559" w:rsidP="00910DFE">
                                <w:pPr>
                                  <w:jc w:val="left"/>
                                  <w:rPr>
                                    <w:rFonts w:asciiTheme="majorEastAsia" w:eastAsiaTheme="majorEastAsia" w:hAnsiTheme="majorEastAsia"/>
                                    <w:b/>
                                    <w:color w:val="000000" w:themeColor="text1"/>
                                    <w:sz w:val="48"/>
                                    <w:szCs w:val="48"/>
                                  </w:rPr>
                                </w:pPr>
                                <w:r w:rsidRPr="00D61163">
                                  <w:rPr>
                                    <w:rFonts w:asciiTheme="majorEastAsia" w:eastAsiaTheme="majorEastAsia" w:hAnsiTheme="majorEastAsia" w:hint="eastAsia"/>
                                    <w:b/>
                                    <w:color w:val="000000" w:themeColor="text1"/>
                                    <w:sz w:val="48"/>
                                    <w:szCs w:val="48"/>
                                  </w:rPr>
                                  <w:t>く</w:t>
                                </w:r>
                              </w:p>
                            </w:txbxContent>
                          </wps:txbx>
                          <wps:bodyPr rot="0" vert="horz" wrap="square" lIns="91440" tIns="45720" rIns="91440" bIns="45720" anchor="t" anchorCtr="0">
                            <a:spAutoFit/>
                          </wps:bodyPr>
                        </wps:wsp>
                        <wps:wsp>
                          <wps:cNvPr id="462" name="テキスト ボックス 2"/>
                          <wps:cNvSpPr txBox="1">
                            <a:spLocks noChangeArrowheads="1"/>
                          </wps:cNvSpPr>
                          <wps:spPr bwMode="auto">
                            <a:xfrm>
                              <a:off x="714375" y="0"/>
                              <a:ext cx="553084" cy="558164"/>
                            </a:xfrm>
                            <a:prstGeom prst="rect">
                              <a:avLst/>
                            </a:prstGeom>
                            <a:noFill/>
                            <a:ln w="9525">
                              <a:noFill/>
                              <a:miter lim="800000"/>
                              <a:headEnd/>
                              <a:tailEnd/>
                            </a:ln>
                          </wps:spPr>
                          <wps:txbx>
                            <w:txbxContent>
                              <w:p w14:paraId="7396B70F" w14:textId="77777777" w:rsidR="009C7559" w:rsidRPr="00D61163" w:rsidRDefault="009C7559" w:rsidP="00910DFE">
                                <w:pPr>
                                  <w:jc w:val="left"/>
                                  <w:rPr>
                                    <w:rFonts w:asciiTheme="majorEastAsia" w:eastAsiaTheme="majorEastAsia" w:hAnsiTheme="majorEastAsia"/>
                                    <w:b/>
                                    <w:color w:val="000000" w:themeColor="text1"/>
                                    <w:sz w:val="48"/>
                                    <w:szCs w:val="48"/>
                                  </w:rPr>
                                </w:pPr>
                                <w:r w:rsidRPr="00D61163">
                                  <w:rPr>
                                    <w:rFonts w:asciiTheme="majorEastAsia" w:eastAsiaTheme="majorEastAsia" w:hAnsiTheme="majorEastAsia" w:hint="eastAsia"/>
                                    <w:b/>
                                    <w:color w:val="000000" w:themeColor="text1"/>
                                    <w:sz w:val="48"/>
                                    <w:szCs w:val="48"/>
                                  </w:rPr>
                                  <w:t>じ</w:t>
                                </w:r>
                              </w:p>
                            </w:txbxContent>
                          </wps:txbx>
                          <wps:bodyPr rot="0" vert="horz" wrap="square" lIns="91440" tIns="45720" rIns="91440" bIns="45720" anchor="t" anchorCtr="0">
                            <a:spAutoFit/>
                          </wps:bodyPr>
                        </wps:wsp>
                      </wpg:grpSp>
                    </wpg:wgp>
                  </a:graphicData>
                </a:graphic>
              </wp:anchor>
            </w:drawing>
          </mc:Choice>
          <mc:Fallback>
            <w:pict>
              <v:group w14:anchorId="249DECC1" id="グループ化 453" o:spid="_x0000_s1063" style="position:absolute;left:0;text-align:left;margin-left:18.1pt;margin-top:-11.9pt;width:99.75pt;height:44.65pt;z-index:251317760" coordsize="12668,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">
                <v:group id="グループ化 455" o:spid="_x0000_s1064" style="position:absolute;left:381;top:476;width:11436;height:4565" coordsize="1143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oval id="円/楕円 15" o:spid="_x0000_s1065" style="position:absolute;width:4578;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" fillcolor="#ffb9b9" stroked="f" strokeweight="1pt">
                    <v:stroke joinstyle="miter"/>
                    <o:lock v:ext="edit" aspectratio="t"/>
                    <v:textbox inset="0,0,0,0">
                      <w:txbxContent>
                        <w:p w14:paraId="1B97EB86" w14:textId="77777777" w:rsidR="009C7559" w:rsidRPr="00412581" w:rsidRDefault="009C7559" w:rsidP="00910DFE">
                          <w:pPr>
                            <w:rPr>
                              <w:rFonts w:asciiTheme="majorEastAsia" w:eastAsiaTheme="majorEastAsia" w:hAnsiTheme="majorEastAsia"/>
                              <w:b/>
                              <w:color w:val="000000" w:themeColor="text1"/>
                              <w:sz w:val="27"/>
                              <w:szCs w:val="27"/>
                            </w:rPr>
                          </w:pPr>
                        </w:p>
                      </w:txbxContent>
                    </v:textbox>
                  </v:oval>
                  <v:oval id="円/楕円 16" o:spid="_x0000_s1066" style="position:absolute;left:3524;top:95;width:4578;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" fillcolor="#94e896" stroked="f" strokeweight="1pt">
                    <v:stroke joinstyle="miter"/>
                    <o:lock v:ext="edit" aspectratio="t"/>
                    <v:textbox inset="0,0,0,0">
                      <w:txbxContent>
                        <w:p w14:paraId="7C329289" w14:textId="77777777" w:rsidR="009C7559" w:rsidRPr="00412581" w:rsidRDefault="009C7559" w:rsidP="00910DFE">
                          <w:pPr>
                            <w:rPr>
                              <w:rFonts w:asciiTheme="majorEastAsia" w:eastAsiaTheme="majorEastAsia" w:hAnsiTheme="majorEastAsia"/>
                              <w:b/>
                              <w:color w:val="000000" w:themeColor="text1"/>
                              <w:sz w:val="27"/>
                              <w:szCs w:val="27"/>
                            </w:rPr>
                          </w:pPr>
                        </w:p>
                      </w:txbxContent>
                    </v:textbox>
                  </v:oval>
                  <v:oval id="円/楕円 20" o:spid="_x0000_s1067" style="position:absolute;left:6858;width:4578;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" fillcolor="#eac1ff" stroked="f" strokeweight="1pt">
                    <v:stroke joinstyle="miter"/>
                    <o:lock v:ext="edit" aspectratio="t"/>
                    <v:textbox inset="0,0,0,0">
                      <w:txbxContent>
                        <w:p w14:paraId="36B53CF8" w14:textId="77777777" w:rsidR="009C7559" w:rsidRPr="00412581" w:rsidRDefault="009C7559" w:rsidP="00910DFE">
                          <w:pPr>
                            <w:rPr>
                              <w:rFonts w:asciiTheme="majorEastAsia" w:eastAsiaTheme="majorEastAsia" w:hAnsiTheme="majorEastAsia"/>
                              <w:b/>
                              <w:color w:val="000000" w:themeColor="text1"/>
                              <w:sz w:val="27"/>
                              <w:szCs w:val="27"/>
                            </w:rPr>
                          </w:pPr>
                        </w:p>
                      </w:txbxContent>
                    </v:textbox>
                  </v:oval>
                </v:group>
                <v:group id="グループ化 459" o:spid="_x0000_s1068" style="position:absolute;width:12668;height:5670" coordsize="12674,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_x0000_s1069" type="#_x0000_t202" style="position:absolute;top:95;width:4813;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14:paraId="6B6C17C4" w14:textId="77777777" w:rsidR="009C7559" w:rsidRPr="00D61163" w:rsidRDefault="009C7559" w:rsidP="00910DFE">
                          <w:pPr>
                            <w:jc w:val="left"/>
                            <w:rPr>
                              <w:rFonts w:asciiTheme="majorEastAsia" w:eastAsiaTheme="majorEastAsia" w:hAnsiTheme="majorEastAsia"/>
                              <w:b/>
                              <w:color w:val="000000" w:themeColor="text1"/>
                              <w:sz w:val="48"/>
                              <w:szCs w:val="48"/>
                            </w:rPr>
                          </w:pPr>
                          <w:r w:rsidRPr="00D61163">
                            <w:rPr>
                              <w:rFonts w:asciiTheme="majorEastAsia" w:eastAsiaTheme="majorEastAsia" w:hAnsiTheme="majorEastAsia" w:hint="eastAsia"/>
                              <w:b/>
                              <w:color w:val="000000" w:themeColor="text1"/>
                              <w:sz w:val="48"/>
                              <w:szCs w:val="48"/>
                            </w:rPr>
                            <w:t>も</w:t>
                          </w:r>
                        </w:p>
                      </w:txbxContent>
                    </v:textbox>
                  </v:shape>
                  <v:shape id="_x0000_s1070" type="#_x0000_t202" style="position:absolute;left:3714;top:95;width:5531;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" filled="f" stroked="f">
                    <v:textbox style="mso-fit-shape-to-text:t">
                      <w:txbxContent>
                        <w:p w14:paraId="0E51FD8A" w14:textId="77777777" w:rsidR="009C7559" w:rsidRPr="00D61163" w:rsidRDefault="009C7559" w:rsidP="00910DFE">
                          <w:pPr>
                            <w:jc w:val="left"/>
                            <w:rPr>
                              <w:rFonts w:asciiTheme="majorEastAsia" w:eastAsiaTheme="majorEastAsia" w:hAnsiTheme="majorEastAsia"/>
                              <w:b/>
                              <w:color w:val="000000" w:themeColor="text1"/>
                              <w:sz w:val="48"/>
                              <w:szCs w:val="48"/>
                            </w:rPr>
                          </w:pPr>
                          <w:r w:rsidRPr="00D61163">
                            <w:rPr>
                              <w:rFonts w:asciiTheme="majorEastAsia" w:eastAsiaTheme="majorEastAsia" w:hAnsiTheme="majorEastAsia" w:hint="eastAsia"/>
                              <w:b/>
                              <w:color w:val="000000" w:themeColor="text1"/>
                              <w:sz w:val="48"/>
                              <w:szCs w:val="48"/>
                            </w:rPr>
                            <w:t>く</w:t>
                          </w:r>
                        </w:p>
                      </w:txbxContent>
                    </v:textbox>
                  </v:shape>
                  <v:shape id="_x0000_s1071" type="#_x0000_t202" style="position:absolute;left:7143;width:5531;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8xwwAAANwAAAAPAAAAZHJzL2Rvd25yZXYueG1sRI9Pa8JA&#10;FMTvhX6H5RW81Y1i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sfvPMcMAAADcAAAADwAA&#10;AAAAAAAAAAAAAAAHAgAAZHJzL2Rvd25yZXYueG1sUEsFBgAAAAADAAMAtwAAAPcCAAAAAA==&#10;" filled="f" stroked="f">
                    <v:textbox style="mso-fit-shape-to-text:t">
                      <w:txbxContent>
                        <w:p w14:paraId="7396B70F" w14:textId="77777777" w:rsidR="009C7559" w:rsidRPr="00D61163" w:rsidRDefault="009C7559" w:rsidP="00910DFE">
                          <w:pPr>
                            <w:jc w:val="left"/>
                            <w:rPr>
                              <w:rFonts w:asciiTheme="majorEastAsia" w:eastAsiaTheme="majorEastAsia" w:hAnsiTheme="majorEastAsia"/>
                              <w:b/>
                              <w:color w:val="000000" w:themeColor="text1"/>
                              <w:sz w:val="48"/>
                              <w:szCs w:val="48"/>
                            </w:rPr>
                          </w:pPr>
                          <w:r w:rsidRPr="00D61163">
                            <w:rPr>
                              <w:rFonts w:asciiTheme="majorEastAsia" w:eastAsiaTheme="majorEastAsia" w:hAnsiTheme="majorEastAsia" w:hint="eastAsia"/>
                              <w:b/>
                              <w:color w:val="000000" w:themeColor="text1"/>
                              <w:sz w:val="48"/>
                              <w:szCs w:val="48"/>
                            </w:rPr>
                            <w:t>じ</w:t>
                          </w:r>
                        </w:p>
                      </w:txbxContent>
                    </v:textbox>
                  </v:shape>
                </v:group>
              </v:group>
            </w:pict>
          </mc:Fallback>
        </mc:AlternateContent>
      </w:r>
      <w:r w:rsidR="00910DFE" w:rsidRPr="009133D7">
        <w:rPr>
          <w:noProof/>
          <w:color w:val="000000" w:themeColor="text1"/>
        </w:rPr>
        <mc:AlternateContent>
          <mc:Choice Requires="wpg">
            <w:drawing>
              <wp:anchor distT="0" distB="0" distL="114300" distR="114300" simplePos="0" relativeHeight="251320832" behindDoc="0" locked="0" layoutInCell="1" allowOverlap="1" wp14:anchorId="285CBCE9" wp14:editId="15FD0538">
                <wp:simplePos x="0" y="0"/>
                <wp:positionH relativeFrom="column">
                  <wp:posOffset>13381990</wp:posOffset>
                </wp:positionH>
                <wp:positionV relativeFrom="paragraph">
                  <wp:posOffset>822325</wp:posOffset>
                </wp:positionV>
                <wp:extent cx="375920" cy="420370"/>
                <wp:effectExtent l="0" t="0" r="24130" b="17780"/>
                <wp:wrapNone/>
                <wp:docPr id="602" name="グループ化 52"/>
                <wp:cNvGraphicFramePr/>
                <a:graphic xmlns:a="http://schemas.openxmlformats.org/drawingml/2006/main">
                  <a:graphicData uri="http://schemas.microsoft.com/office/word/2010/wordprocessingGroup">
                    <wpg:wgp>
                      <wpg:cNvGrpSpPr/>
                      <wpg:grpSpPr>
                        <a:xfrm>
                          <a:off x="0" y="0"/>
                          <a:ext cx="375920" cy="420370"/>
                          <a:chOff x="6630338" y="132073"/>
                          <a:chExt cx="472330" cy="522338"/>
                        </a:xfrm>
                      </wpg:grpSpPr>
                      <wps:wsp>
                        <wps:cNvPr id="604" name="円/楕円 53"/>
                        <wps:cNvSpPr/>
                        <wps:spPr>
                          <a:xfrm flipH="1">
                            <a:off x="6630338" y="193766"/>
                            <a:ext cx="472330" cy="460645"/>
                          </a:xfrm>
                          <a:prstGeom prst="ellipse">
                            <a:avLst/>
                          </a:prstGeom>
                          <a:solidFill>
                            <a:srgbClr val="FF9999"/>
                          </a:solidFill>
                          <a:ln w="12700" cap="flat" cmpd="sng" algn="ctr">
                            <a:solidFill>
                              <a:srgbClr val="FFCCCC"/>
                            </a:solidFill>
                            <a:prstDash val="solid"/>
                            <a:miter lim="800000"/>
                          </a:ln>
                          <a:effectLst/>
                        </wps:spPr>
                        <wps:bodyPr rtlCol="0" anchor="t"/>
                      </wps:wsp>
                      <wps:wsp>
                        <wps:cNvPr id="606" name="涙形 606"/>
                        <wps:cNvSpPr/>
                        <wps:spPr>
                          <a:xfrm rot="20389560" flipV="1">
                            <a:off x="6711435" y="144809"/>
                            <a:ext cx="107710" cy="111623"/>
                          </a:xfrm>
                          <a:prstGeom prst="teardrop">
                            <a:avLst>
                              <a:gd name="adj" fmla="val 138691"/>
                            </a:avLst>
                          </a:prstGeom>
                          <a:solidFill>
                            <a:srgbClr val="70AD47">
                              <a:lumMod val="75000"/>
                            </a:srgbClr>
                          </a:solidFill>
                          <a:ln w="12700" cap="flat" cmpd="sng" algn="ctr">
                            <a:solidFill>
                              <a:srgbClr val="70AD47">
                                <a:lumMod val="75000"/>
                              </a:srgbClr>
                            </a:solidFill>
                            <a:prstDash val="solid"/>
                            <a:miter lim="800000"/>
                          </a:ln>
                          <a:effectLst/>
                        </wps:spPr>
                        <wps:bodyPr rtlCol="0" anchor="t"/>
                      </wps:wsp>
                      <wps:wsp>
                        <wps:cNvPr id="608" name="正方形/長方形 608"/>
                        <wps:cNvSpPr/>
                        <wps:spPr>
                          <a:xfrm>
                            <a:off x="6870720" y="132073"/>
                            <a:ext cx="28115" cy="137096"/>
                          </a:xfrm>
                          <a:prstGeom prst="rect">
                            <a:avLst/>
                          </a:prstGeom>
                          <a:solidFill>
                            <a:srgbClr val="FFC000">
                              <a:lumMod val="50000"/>
                            </a:srgbClr>
                          </a:solidFill>
                          <a:ln w="12700" cap="flat" cmpd="sng" algn="ctr">
                            <a:solidFill>
                              <a:srgbClr val="FFC000">
                                <a:lumMod val="50000"/>
                              </a:srgbClr>
                            </a:solidFill>
                            <a:prstDash val="solid"/>
                            <a:miter lim="800000"/>
                          </a:ln>
                          <a:effectLst/>
                        </wps:spPr>
                        <wps:bodyPr rtlCol="0" anchor="t"/>
                      </wps:wsp>
                    </wpg:wgp>
                  </a:graphicData>
                </a:graphic>
              </wp:anchor>
            </w:drawing>
          </mc:Choice>
          <mc:Fallback>
            <w:pict>
              <v:group w14:anchorId="113DBBFB" id="グループ化 52" o:spid="_x0000_s1026" style="position:absolute;left:0;text-align:left;margin-left:1053.7pt;margin-top:64.75pt;width:29.6pt;height:33.1pt;z-index:251637760" coordorigin="66303,1320" coordsize="4723,5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">
                <v:oval id="円/楕円 53" o:spid="_x0000_s1027" style="position:absolute;left:66303;top:1937;width:4723;height:46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" fillcolor="#f99" strokecolor="#fcc" strokeweight="1pt">
                  <v:stroke joinstyle="miter"/>
                </v:oval>
                <v:shape id="涙形 606" o:spid="_x0000_s1028" style="position:absolute;left:67114;top:1448;width:1077;height:1116;rotation:1322123fd;flip:y;visibility:visible;mso-wrap-style:square;v-text-anchor:top" coordsize="107710,11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" path="m,55812c,24988,24112,,53855,v24897,,49795,-7198,74692,-21594c114656,4208,107710,30010,107710,55812v,30824,-24112,55812,-53855,55812c24112,111624,,86636,,55812xe" fillcolor="#548235" strokecolor="#548235" strokeweight="1pt">
                  <v:stroke joinstyle="miter"/>
                  <v:path arrowok="t" o:connecttype="custom" o:connectlocs="0,55812;53855,0;128547,-21594;107710,55812;53855,111624;0,55812" o:connectangles="0,0,0,0,0,0"/>
                </v:shape>
                <v:rect id="正方形/長方形 608" o:spid="_x0000_s1029" style="position:absolute;left:68707;top:1320;width:281;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" fillcolor="#7f6000" strokecolor="#7f6000" strokeweight="1pt"/>
              </v:group>
            </w:pict>
          </mc:Fallback>
        </mc:AlternateContent>
      </w:r>
      <w:r w:rsidR="00910DFE" w:rsidRPr="009133D7">
        <w:rPr>
          <w:noProof/>
          <w:color w:val="000000" w:themeColor="text1"/>
        </w:rPr>
        <mc:AlternateContent>
          <mc:Choice Requires="wpg">
            <w:drawing>
              <wp:anchor distT="0" distB="0" distL="114300" distR="114300" simplePos="0" relativeHeight="251319808" behindDoc="0" locked="0" layoutInCell="1" allowOverlap="1" wp14:anchorId="7A72E1A7" wp14:editId="26BE0226">
                <wp:simplePos x="0" y="0"/>
                <wp:positionH relativeFrom="column">
                  <wp:posOffset>13834110</wp:posOffset>
                </wp:positionH>
                <wp:positionV relativeFrom="paragraph">
                  <wp:posOffset>559435</wp:posOffset>
                </wp:positionV>
                <wp:extent cx="452120" cy="472440"/>
                <wp:effectExtent l="0" t="0" r="24130" b="22860"/>
                <wp:wrapNone/>
                <wp:docPr id="594" name="グループ化 48"/>
                <wp:cNvGraphicFramePr/>
                <a:graphic xmlns:a="http://schemas.openxmlformats.org/drawingml/2006/main">
                  <a:graphicData uri="http://schemas.microsoft.com/office/word/2010/wordprocessingGroup">
                    <wpg:wgp>
                      <wpg:cNvGrpSpPr/>
                      <wpg:grpSpPr>
                        <a:xfrm flipH="1">
                          <a:off x="0" y="0"/>
                          <a:ext cx="452120" cy="472440"/>
                          <a:chOff x="6856260" y="0"/>
                          <a:chExt cx="405839" cy="445229"/>
                        </a:xfrm>
                      </wpg:grpSpPr>
                      <wps:wsp>
                        <wps:cNvPr id="595" name="円/楕円 49"/>
                        <wps:cNvSpPr/>
                        <wps:spPr>
                          <a:xfrm flipH="1">
                            <a:off x="6856260" y="54435"/>
                            <a:ext cx="405839" cy="390794"/>
                          </a:xfrm>
                          <a:prstGeom prst="ellipse">
                            <a:avLst/>
                          </a:prstGeom>
                          <a:solidFill>
                            <a:srgbClr val="FFC000">
                              <a:lumMod val="60000"/>
                              <a:lumOff val="40000"/>
                            </a:srgbClr>
                          </a:solidFill>
                          <a:ln w="12700" cap="flat" cmpd="sng" algn="ctr">
                            <a:solidFill>
                              <a:srgbClr val="FFCCCC"/>
                            </a:solidFill>
                            <a:prstDash val="solid"/>
                            <a:miter lim="800000"/>
                          </a:ln>
                          <a:effectLst/>
                        </wps:spPr>
                        <wps:bodyPr rtlCol="0" anchor="t"/>
                      </wps:wsp>
                      <wps:wsp>
                        <wps:cNvPr id="597" name="涙形 597"/>
                        <wps:cNvSpPr/>
                        <wps:spPr>
                          <a:xfrm rot="20389560" flipV="1">
                            <a:off x="6870840" y="11237"/>
                            <a:ext cx="107717" cy="98491"/>
                          </a:xfrm>
                          <a:prstGeom prst="teardrop">
                            <a:avLst>
                              <a:gd name="adj" fmla="val 138691"/>
                            </a:avLst>
                          </a:prstGeom>
                          <a:solidFill>
                            <a:srgbClr val="70AD47">
                              <a:lumMod val="75000"/>
                            </a:srgbClr>
                          </a:solidFill>
                          <a:ln w="12700" cap="flat" cmpd="sng" algn="ctr">
                            <a:solidFill>
                              <a:srgbClr val="70AD47">
                                <a:lumMod val="75000"/>
                              </a:srgbClr>
                            </a:solidFill>
                            <a:prstDash val="solid"/>
                            <a:miter lim="800000"/>
                          </a:ln>
                          <a:effectLst/>
                        </wps:spPr>
                        <wps:bodyPr rtlCol="0" anchor="t"/>
                      </wps:wsp>
                      <wps:wsp>
                        <wps:cNvPr id="598" name="正方形/長方形 598"/>
                        <wps:cNvSpPr/>
                        <wps:spPr>
                          <a:xfrm>
                            <a:off x="7030136" y="0"/>
                            <a:ext cx="28117" cy="120967"/>
                          </a:xfrm>
                          <a:prstGeom prst="rect">
                            <a:avLst/>
                          </a:prstGeom>
                          <a:solidFill>
                            <a:srgbClr val="FFC000">
                              <a:lumMod val="50000"/>
                            </a:srgbClr>
                          </a:solidFill>
                          <a:ln w="12700" cap="flat" cmpd="sng" algn="ctr">
                            <a:solidFill>
                              <a:srgbClr val="FFC000">
                                <a:lumMod val="50000"/>
                              </a:srgbClr>
                            </a:solidFill>
                            <a:prstDash val="solid"/>
                            <a:miter lim="800000"/>
                          </a:ln>
                          <a:effectLst/>
                        </wps:spPr>
                        <wps:bodyPr rtlCol="0" anchor="t"/>
                      </wps:wsp>
                    </wpg:wgp>
                  </a:graphicData>
                </a:graphic>
              </wp:anchor>
            </w:drawing>
          </mc:Choice>
          <mc:Fallback>
            <w:pict>
              <v:group w14:anchorId="2DA78C67" id="グループ化 48" o:spid="_x0000_s1026" style="position:absolute;left:0;text-align:left;margin-left:1089.3pt;margin-top:44.05pt;width:35.6pt;height:37.2pt;flip:x;z-index:251636736" coordorigin="68562" coordsize="4058,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">
                <v:oval id="円/楕円 49" o:spid="_x0000_s1027" style="position:absolute;left:68562;top:544;width:4058;height:39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" fillcolor="#ffd966" strokecolor="#fcc" strokeweight="1pt">
                  <v:stroke joinstyle="miter"/>
                </v:oval>
                <v:shape id="涙形 597" o:spid="_x0000_s1028" style="position:absolute;left:68708;top:112;width:1077;height:985;rotation:1322123fd;flip:y;visibility:visible;mso-wrap-style:square;v-text-anchor:top" coordsize="107717,9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" path="m,49246c,22048,24113,,53859,v24899,,49797,-6351,74696,-19054c114663,3713,107717,26479,107717,49246v,27198,-24113,49246,-53859,49246c24112,98492,-1,76444,-1,49246r1,xe" fillcolor="#548235" strokecolor="#548235" strokeweight="1pt">
                  <v:stroke joinstyle="miter"/>
                  <v:path arrowok="t" o:connecttype="custom" o:connectlocs="0,49246;53859,0;128555,-19054;107717,49246;53858,98492;-1,49246;0,49246" o:connectangles="0,0,0,0,0,0,0"/>
                </v:shape>
                <v:rect id="正方形/長方形 598" o:spid="_x0000_s1029" style="position:absolute;left:70301;width:281;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" fillcolor="#7f6000" strokecolor="#7f6000" strokeweight="1pt"/>
              </v:group>
            </w:pict>
          </mc:Fallback>
        </mc:AlternateContent>
      </w:r>
    </w:p>
    <w:p w14:paraId="237B3C1C" w14:textId="436FE1D1" w:rsidR="00910DFE" w:rsidRPr="009133D7" w:rsidRDefault="008A7C42" w:rsidP="00910DFE">
      <w:pPr>
        <w:widowControl/>
        <w:jc w:val="left"/>
        <w:rPr>
          <w:color w:val="000000" w:themeColor="text1"/>
        </w:rPr>
      </w:pPr>
      <w:r w:rsidRPr="009133D7">
        <w:rPr>
          <w:noProof/>
          <w:color w:val="000000" w:themeColor="text1"/>
        </w:rPr>
        <mc:AlternateContent>
          <mc:Choice Requires="wps">
            <w:drawing>
              <wp:anchor distT="45720" distB="45720" distL="114300" distR="114300" simplePos="0" relativeHeight="251442688" behindDoc="0" locked="0" layoutInCell="1" allowOverlap="1" wp14:anchorId="370F1ADD" wp14:editId="6265263F">
                <wp:simplePos x="0" y="0"/>
                <wp:positionH relativeFrom="column">
                  <wp:posOffset>3763010</wp:posOffset>
                </wp:positionH>
                <wp:positionV relativeFrom="paragraph">
                  <wp:posOffset>197484</wp:posOffset>
                </wp:positionV>
                <wp:extent cx="3359888" cy="6562725"/>
                <wp:effectExtent l="0" t="0" r="0" b="0"/>
                <wp:wrapNone/>
                <wp:docPr id="1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8" cy="6562725"/>
                        </a:xfrm>
                        <a:prstGeom prst="rect">
                          <a:avLst/>
                        </a:prstGeom>
                        <a:noFill/>
                        <a:ln w="9525">
                          <a:noFill/>
                          <a:miter lim="800000"/>
                          <a:headEnd/>
                          <a:tailEnd/>
                        </a:ln>
                      </wps:spPr>
                      <wps:txbx>
                        <w:txbxContent>
                          <w:p w14:paraId="1F57AAA7" w14:textId="3359D9A8" w:rsidR="009C7559" w:rsidRPr="009133D7" w:rsidRDefault="009C7559" w:rsidP="00910DFE">
                            <w:pPr>
                              <w:snapToGrid w:val="0"/>
                              <w:spacing w:line="192" w:lineRule="auto"/>
                              <w:jc w:val="left"/>
                              <w:rPr>
                                <w:rFonts w:ascii="メイリオ" w:eastAsia="メイリオ" w:hAnsi="メイリオ"/>
                                <w:sz w:val="28"/>
                                <w:szCs w:val="21"/>
                              </w:rPr>
                            </w:pPr>
                            <w:r w:rsidRPr="009133D7">
                              <w:rPr>
                                <w:rFonts w:ascii="メイリオ" w:eastAsia="メイリオ" w:hAnsi="メイリオ" w:hint="eastAsia"/>
                                <w:sz w:val="28"/>
                                <w:szCs w:val="21"/>
                              </w:rPr>
                              <w:t>４</w:t>
                            </w:r>
                            <w:r w:rsidRPr="009133D7">
                              <w:rPr>
                                <w:rFonts w:ascii="メイリオ" w:eastAsia="メイリオ" w:hAnsi="メイリオ"/>
                                <w:sz w:val="28"/>
                                <w:szCs w:val="21"/>
                              </w:rPr>
                              <w:t xml:space="preserve"> </w:t>
                            </w:r>
                            <w:r w:rsidRPr="009133D7">
                              <w:rPr>
                                <w:rFonts w:ascii="メイリオ" w:eastAsia="メイリオ" w:hAnsi="メイリオ" w:hint="eastAsia"/>
                                <w:sz w:val="28"/>
                                <w:szCs w:val="21"/>
                              </w:rPr>
                              <w:t>産後の親のケア</w:t>
                            </w:r>
                          </w:p>
                          <w:p w14:paraId="3BC98835" w14:textId="77777777" w:rsidR="009C7559" w:rsidRDefault="009C7559" w:rsidP="00D4714B">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産婦健診、産前・子育て応援ヘルパー派遣事業</w:t>
                            </w:r>
                          </w:p>
                          <w:p w14:paraId="52C71FDF" w14:textId="77777777" w:rsidR="009C7559" w:rsidRDefault="009C7559" w:rsidP="00792FCF">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（再掲）、産後ケアサービス、三重県妊産婦の</w:t>
                            </w:r>
                          </w:p>
                          <w:p w14:paraId="1B3525EB" w14:textId="77777777" w:rsidR="009C7559" w:rsidRDefault="009C7559" w:rsidP="007376BF">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ほっとスポット構築モデル事業、大切な命のた</w:t>
                            </w:r>
                          </w:p>
                          <w:p w14:paraId="61FE9012" w14:textId="77777777" w:rsidR="009C7559" w:rsidRDefault="009C7559" w:rsidP="00792FCF">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めに～保護者も健診を～（再掲）、女性の健康</w:t>
                            </w:r>
                          </w:p>
                          <w:p w14:paraId="695E3F82" w14:textId="759DC123" w:rsidR="009C7559" w:rsidRDefault="009C7559" w:rsidP="00792FCF">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アップ教室　</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7373AE98" w14:textId="37FDE718" w:rsidR="009C7559" w:rsidRDefault="009C7559" w:rsidP="008A7C42">
                            <w:pPr>
                              <w:snapToGrid w:val="0"/>
                              <w:spacing w:line="192" w:lineRule="auto"/>
                              <w:jc w:val="left"/>
                              <w:rPr>
                                <w:rFonts w:ascii="メイリオ" w:eastAsia="メイリオ" w:hAnsi="メイリオ"/>
                                <w:sz w:val="20"/>
                                <w:szCs w:val="20"/>
                              </w:rPr>
                            </w:pPr>
                          </w:p>
                          <w:p w14:paraId="6795BB1A" w14:textId="52B6AA3C" w:rsidR="009C7559" w:rsidRPr="009133D7" w:rsidRDefault="009C7559" w:rsidP="008A7C42">
                            <w:pPr>
                              <w:snapToGrid w:val="0"/>
                              <w:spacing w:line="192" w:lineRule="auto"/>
                              <w:jc w:val="left"/>
                              <w:rPr>
                                <w:rFonts w:ascii="メイリオ" w:eastAsia="メイリオ" w:hAnsi="メイリオ"/>
                                <w:sz w:val="28"/>
                                <w:szCs w:val="21"/>
                              </w:rPr>
                            </w:pPr>
                            <w:r w:rsidRPr="009133D7">
                              <w:rPr>
                                <w:rFonts w:ascii="メイリオ" w:eastAsia="メイリオ" w:hAnsi="メイリオ" w:hint="eastAsia"/>
                                <w:sz w:val="28"/>
                                <w:szCs w:val="21"/>
                              </w:rPr>
                              <w:t>５</w:t>
                            </w:r>
                            <w:r w:rsidRPr="009133D7">
                              <w:rPr>
                                <w:rFonts w:ascii="メイリオ" w:eastAsia="メイリオ" w:hAnsi="メイリオ"/>
                                <w:sz w:val="28"/>
                                <w:szCs w:val="21"/>
                              </w:rPr>
                              <w:t xml:space="preserve"> </w:t>
                            </w:r>
                            <w:r w:rsidRPr="009133D7">
                              <w:rPr>
                                <w:rFonts w:ascii="メイリオ" w:eastAsia="メイリオ" w:hAnsi="メイリオ" w:hint="eastAsia"/>
                                <w:sz w:val="28"/>
                                <w:szCs w:val="21"/>
                              </w:rPr>
                              <w:t>救急医療・</w:t>
                            </w:r>
                            <w:r>
                              <w:rPr>
                                <w:rFonts w:ascii="メイリオ" w:eastAsia="メイリオ" w:hAnsi="メイリオ" w:hint="eastAsia"/>
                                <w:sz w:val="28"/>
                                <w:szCs w:val="21"/>
                              </w:rPr>
                              <w:t>災害への備えなど</w:t>
                            </w:r>
                          </w:p>
                          <w:p w14:paraId="7637B879" w14:textId="7C0E69EA" w:rsidR="009C7559" w:rsidRDefault="009C7559" w:rsidP="008A7C4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救急医療　</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50022EA4" w14:textId="4F9A9E3A" w:rsidR="009C7559" w:rsidRPr="00911FC4" w:rsidRDefault="009C7559" w:rsidP="008A7C4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 xml:space="preserve">家の中の危険箇所　</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52ACE69A" w14:textId="751F1787" w:rsidR="009C7559" w:rsidRDefault="009C7559" w:rsidP="008A7C4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災害への備え　</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22975086" w14:textId="49A89E2C" w:rsidR="009C7559" w:rsidRDefault="009C7559" w:rsidP="008A7C42">
                            <w:pPr>
                              <w:snapToGrid w:val="0"/>
                              <w:spacing w:line="192" w:lineRule="auto"/>
                              <w:jc w:val="left"/>
                              <w:rPr>
                                <w:rFonts w:ascii="メイリオ" w:eastAsia="メイリオ" w:hAnsi="メイリオ"/>
                                <w:sz w:val="20"/>
                                <w:szCs w:val="20"/>
                              </w:rPr>
                            </w:pPr>
                          </w:p>
                          <w:p w14:paraId="34CCB6D5" w14:textId="77777777" w:rsidR="009C7559" w:rsidRPr="009133D7" w:rsidRDefault="009C7559" w:rsidP="008A7C42">
                            <w:pPr>
                              <w:snapToGrid w:val="0"/>
                              <w:spacing w:line="192" w:lineRule="auto"/>
                              <w:jc w:val="left"/>
                              <w:rPr>
                                <w:rFonts w:ascii="メイリオ" w:eastAsia="メイリオ" w:hAnsi="メイリオ"/>
                                <w:sz w:val="28"/>
                                <w:szCs w:val="21"/>
                              </w:rPr>
                            </w:pPr>
                            <w:r w:rsidRPr="009133D7">
                              <w:rPr>
                                <w:rFonts w:ascii="メイリオ" w:eastAsia="メイリオ" w:hAnsi="メイリオ" w:hint="eastAsia"/>
                                <w:sz w:val="28"/>
                                <w:szCs w:val="21"/>
                              </w:rPr>
                              <w:t>６　障がいのあるこどもの支援</w:t>
                            </w:r>
                          </w:p>
                          <w:p w14:paraId="2C8ED2E3" w14:textId="77777777" w:rsidR="009C7559" w:rsidRDefault="009C7559" w:rsidP="008A7C4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障がい者医療費助成、特別児童扶養手当、障害児</w:t>
                            </w:r>
                          </w:p>
                          <w:p w14:paraId="7E3D0935"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kern w:val="0"/>
                                <w:sz w:val="20"/>
                                <w:szCs w:val="20"/>
                              </w:rPr>
                            </w:pPr>
                            <w:r>
                              <w:rPr>
                                <w:rFonts w:ascii="メイリオ" w:eastAsia="メイリオ" w:hAnsi="メイリオ" w:hint="eastAsia"/>
                                <w:color w:val="000000" w:themeColor="text1"/>
                                <w:sz w:val="20"/>
                                <w:szCs w:val="20"/>
                              </w:rPr>
                              <w:t>福祉手当、津市心身小児童福祉年金、自立</w:t>
                            </w:r>
                            <w:r w:rsidRPr="00261B5A">
                              <w:rPr>
                                <w:rFonts w:ascii="メイリオ" w:eastAsia="メイリオ" w:hAnsi="メイリオ" w:hint="eastAsia"/>
                                <w:color w:val="000000" w:themeColor="text1"/>
                                <w:kern w:val="0"/>
                                <w:sz w:val="20"/>
                                <w:szCs w:val="20"/>
                              </w:rPr>
                              <w:t>支援</w:t>
                            </w:r>
                          </w:p>
                          <w:p w14:paraId="06971FAF" w14:textId="77777777" w:rsidR="009C7559" w:rsidRDefault="009C7559" w:rsidP="008A7C42">
                            <w:pPr>
                              <w:snapToGrid w:val="0"/>
                              <w:spacing w:line="192" w:lineRule="auto"/>
                              <w:ind w:firstLineChars="200" w:firstLine="400"/>
                              <w:jc w:val="left"/>
                              <w:rPr>
                                <w:rFonts w:ascii="メイリオ" w:eastAsia="メイリオ" w:hAnsi="メイリオ"/>
                                <w:sz w:val="20"/>
                                <w:szCs w:val="20"/>
                              </w:rPr>
                            </w:pPr>
                            <w:r w:rsidRPr="00261B5A">
                              <w:rPr>
                                <w:rFonts w:ascii="メイリオ" w:eastAsia="メイリオ" w:hAnsi="メイリオ" w:hint="eastAsia"/>
                                <w:color w:val="000000" w:themeColor="text1"/>
                                <w:kern w:val="0"/>
                                <w:sz w:val="20"/>
                                <w:szCs w:val="20"/>
                              </w:rPr>
                              <w:t>医療（精神通院医療</w:t>
                            </w:r>
                            <w:r>
                              <w:rPr>
                                <w:rFonts w:ascii="メイリオ" w:eastAsia="メイリオ" w:hAnsi="メイリオ" w:hint="eastAsia"/>
                                <w:color w:val="000000" w:themeColor="text1"/>
                                <w:kern w:val="0"/>
                                <w:sz w:val="20"/>
                                <w:szCs w:val="20"/>
                              </w:rPr>
                              <w:t>・</w:t>
                            </w:r>
                            <w:r w:rsidRPr="00261B5A">
                              <w:rPr>
                                <w:rFonts w:ascii="メイリオ" w:eastAsia="メイリオ" w:hAnsi="メイリオ" w:hint="eastAsia"/>
                                <w:color w:val="000000" w:themeColor="text1"/>
                                <w:kern w:val="0"/>
                                <w:sz w:val="20"/>
                                <w:szCs w:val="20"/>
                              </w:rPr>
                              <w:t>育成医療）</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6EA71F90" w14:textId="77777777" w:rsidR="009C7559" w:rsidRDefault="009C7559" w:rsidP="008A7C4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津市障がい児等生活支援ファイル「はっぴぃのー</w:t>
                            </w:r>
                          </w:p>
                          <w:p w14:paraId="23B26BBD"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と」、障害福祉サービスを利用するには、「つな</w:t>
                            </w:r>
                          </w:p>
                          <w:p w14:paraId="48DF67F7"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がるハンドブック・障がい福祉の手引き」、津市</w:t>
                            </w:r>
                          </w:p>
                          <w:p w14:paraId="7BC2E048" w14:textId="0493DF2B" w:rsidR="009C7559" w:rsidRDefault="009C7559" w:rsidP="008A7C4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児童発達支援センター「つぅぽっぽ」　</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64C8E1F0" w14:textId="15F41824" w:rsidR="009C7559" w:rsidRPr="008A7C42" w:rsidRDefault="009C7559" w:rsidP="008A7C42">
                            <w:pPr>
                              <w:snapToGrid w:val="0"/>
                              <w:spacing w:line="192" w:lineRule="auto"/>
                              <w:jc w:val="left"/>
                              <w:rPr>
                                <w:rFonts w:ascii="メイリオ" w:eastAsia="メイリオ" w:hAnsi="メイリオ"/>
                                <w:sz w:val="20"/>
                                <w:szCs w:val="20"/>
                              </w:rPr>
                            </w:pPr>
                          </w:p>
                          <w:p w14:paraId="55064441" w14:textId="77777777" w:rsidR="009C7559" w:rsidRPr="009133D7" w:rsidRDefault="009C7559" w:rsidP="008A7C42">
                            <w:pPr>
                              <w:snapToGrid w:val="0"/>
                              <w:spacing w:line="192" w:lineRule="auto"/>
                              <w:jc w:val="left"/>
                              <w:rPr>
                                <w:rFonts w:ascii="メイリオ" w:eastAsia="メイリオ" w:hAnsi="メイリオ"/>
                                <w:sz w:val="32"/>
                                <w:szCs w:val="21"/>
                              </w:rPr>
                            </w:pPr>
                            <w:r w:rsidRPr="009133D7">
                              <w:rPr>
                                <w:rFonts w:ascii="メイリオ" w:eastAsia="メイリオ" w:hAnsi="メイリオ" w:hint="eastAsia"/>
                                <w:sz w:val="28"/>
                                <w:szCs w:val="21"/>
                              </w:rPr>
                              <w:t>７　ひとり親家庭等への支援</w:t>
                            </w:r>
                          </w:p>
                          <w:p w14:paraId="72F21E25" w14:textId="77777777" w:rsidR="009C7559" w:rsidRDefault="009C7559" w:rsidP="008A7C4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児童扶養手当、</w:t>
                            </w:r>
                            <w:r w:rsidRPr="00120308">
                              <w:rPr>
                                <w:rFonts w:ascii="メイリオ" w:eastAsia="メイリオ" w:hAnsi="メイリオ" w:hint="eastAsia"/>
                                <w:color w:val="000000" w:themeColor="text1"/>
                                <w:sz w:val="20"/>
                                <w:szCs w:val="20"/>
                              </w:rPr>
                              <w:t>一人親家庭等医療費助成、</w:t>
                            </w:r>
                            <w:r>
                              <w:rPr>
                                <w:rFonts w:ascii="メイリオ" w:eastAsia="メイリオ" w:hAnsi="メイリオ" w:hint="eastAsia"/>
                                <w:color w:val="000000" w:themeColor="text1"/>
                                <w:sz w:val="20"/>
                                <w:szCs w:val="20"/>
                              </w:rPr>
                              <w:t>母子家</w:t>
                            </w:r>
                          </w:p>
                          <w:p w14:paraId="79A58F65"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庭等自立支援給付、</w:t>
                            </w:r>
                            <w:r w:rsidRPr="00120308">
                              <w:rPr>
                                <w:rFonts w:ascii="メイリオ" w:eastAsia="メイリオ" w:hAnsi="メイリオ" w:hint="eastAsia"/>
                                <w:color w:val="000000" w:themeColor="text1"/>
                                <w:sz w:val="20"/>
                                <w:szCs w:val="20"/>
                              </w:rPr>
                              <w:t>就学援助費</w:t>
                            </w:r>
                            <w:r>
                              <w:rPr>
                                <w:rFonts w:ascii="メイリオ" w:eastAsia="メイリオ" w:hAnsi="メイリオ" w:hint="eastAsia"/>
                                <w:color w:val="000000" w:themeColor="text1"/>
                                <w:sz w:val="20"/>
                                <w:szCs w:val="20"/>
                              </w:rPr>
                              <w:t>、</w:t>
                            </w:r>
                            <w:r w:rsidRPr="00120308">
                              <w:rPr>
                                <w:rFonts w:ascii="メイリオ" w:eastAsia="メイリオ" w:hAnsi="メイリオ" w:hint="eastAsia"/>
                                <w:color w:val="000000" w:themeColor="text1"/>
                                <w:sz w:val="20"/>
                                <w:szCs w:val="20"/>
                              </w:rPr>
                              <w:t>高等学校卒業</w:t>
                            </w:r>
                          </w:p>
                          <w:p w14:paraId="679E602E" w14:textId="2797714B" w:rsidR="009C7559" w:rsidRDefault="009C7559" w:rsidP="008A7C42">
                            <w:pPr>
                              <w:snapToGrid w:val="0"/>
                              <w:spacing w:line="192" w:lineRule="auto"/>
                              <w:ind w:firstLineChars="200" w:firstLine="400"/>
                              <w:jc w:val="left"/>
                              <w:rPr>
                                <w:rFonts w:ascii="メイリオ" w:eastAsia="メイリオ" w:hAnsi="メイリオ"/>
                                <w:sz w:val="20"/>
                                <w:szCs w:val="20"/>
                              </w:rPr>
                            </w:pPr>
                            <w:r w:rsidRPr="00120308">
                              <w:rPr>
                                <w:rFonts w:ascii="メイリオ" w:eastAsia="メイリオ" w:hAnsi="メイリオ" w:hint="eastAsia"/>
                                <w:color w:val="000000" w:themeColor="text1"/>
                                <w:sz w:val="20"/>
                                <w:szCs w:val="20"/>
                              </w:rPr>
                              <w:t>程度認定試験合格支援事業</w:t>
                            </w:r>
                            <w:r>
                              <w:rPr>
                                <w:rFonts w:ascii="メイリオ" w:eastAsia="メイリオ" w:hAnsi="メイリオ" w:hint="eastAsia"/>
                                <w:color w:val="000000" w:themeColor="text1"/>
                                <w:sz w:val="20"/>
                                <w:szCs w:val="20"/>
                              </w:rPr>
                              <w:t xml:space="preserve">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18493EA7" w14:textId="77777777" w:rsidR="009C7559" w:rsidRDefault="009C7559" w:rsidP="007376BF">
                            <w:pPr>
                              <w:snapToGrid w:val="0"/>
                              <w:spacing w:line="192" w:lineRule="auto"/>
                              <w:ind w:firstLineChars="100" w:firstLine="200"/>
                              <w:jc w:val="left"/>
                              <w:rPr>
                                <w:rFonts w:ascii="メイリオ" w:eastAsia="メイリオ" w:hAnsi="メイリオ"/>
                                <w:color w:val="000000" w:themeColor="text1"/>
                                <w:sz w:val="20"/>
                                <w:szCs w:val="20"/>
                              </w:rPr>
                            </w:pPr>
                            <w:r w:rsidRPr="00214069">
                              <w:rPr>
                                <w:rFonts w:ascii="メイリオ" w:eastAsia="メイリオ" w:hAnsi="メイリオ" w:hint="eastAsia"/>
                                <w:color w:val="000000" w:themeColor="text1"/>
                                <w:sz w:val="20"/>
                                <w:szCs w:val="20"/>
                              </w:rPr>
                              <w:t>母子父子寡婦福祉資金貸付制度、生活福祉資金貸</w:t>
                            </w:r>
                          </w:p>
                          <w:p w14:paraId="2C3A9231"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sidRPr="00214069">
                              <w:rPr>
                                <w:rFonts w:ascii="メイリオ" w:eastAsia="メイリオ" w:hAnsi="メイリオ" w:hint="eastAsia"/>
                                <w:color w:val="000000" w:themeColor="text1"/>
                                <w:sz w:val="20"/>
                                <w:szCs w:val="20"/>
                              </w:rPr>
                              <w:t>付事業</w:t>
                            </w:r>
                            <w:r>
                              <w:rPr>
                                <w:rFonts w:ascii="メイリオ" w:eastAsia="メイリオ" w:hAnsi="メイリオ" w:hint="eastAsia"/>
                                <w:color w:val="000000" w:themeColor="text1"/>
                                <w:sz w:val="20"/>
                                <w:szCs w:val="20"/>
                              </w:rPr>
                              <w:t>（県社協）、ひとり</w:t>
                            </w:r>
                            <w:r w:rsidRPr="00214069">
                              <w:rPr>
                                <w:rFonts w:ascii="メイリオ" w:eastAsia="メイリオ" w:hAnsi="メイリオ" w:hint="eastAsia"/>
                                <w:color w:val="000000" w:themeColor="text1"/>
                                <w:sz w:val="20"/>
                                <w:szCs w:val="20"/>
                              </w:rPr>
                              <w:t>親家庭・</w:t>
                            </w:r>
                            <w:r>
                              <w:rPr>
                                <w:rFonts w:ascii="メイリオ" w:eastAsia="メイリオ" w:hAnsi="メイリオ" w:hint="eastAsia"/>
                                <w:color w:val="000000" w:themeColor="text1"/>
                                <w:sz w:val="20"/>
                                <w:szCs w:val="20"/>
                              </w:rPr>
                              <w:t>低所得子育</w:t>
                            </w:r>
                          </w:p>
                          <w:p w14:paraId="2432DFB4" w14:textId="77777777" w:rsidR="009C7559" w:rsidRDefault="009C7559" w:rsidP="00986B9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て世帯への</w:t>
                            </w:r>
                            <w:r w:rsidRPr="00214069">
                              <w:rPr>
                                <w:rFonts w:ascii="メイリオ" w:eastAsia="メイリオ" w:hAnsi="メイリオ" w:hint="eastAsia"/>
                                <w:color w:val="000000" w:themeColor="text1"/>
                                <w:sz w:val="20"/>
                                <w:szCs w:val="20"/>
                              </w:rPr>
                              <w:t>学習支援事業、</w:t>
                            </w:r>
                            <w:r>
                              <w:rPr>
                                <w:rFonts w:ascii="メイリオ" w:eastAsia="メイリオ" w:hAnsi="メイリオ" w:hint="eastAsia"/>
                                <w:color w:val="000000" w:themeColor="text1"/>
                                <w:sz w:val="20"/>
                                <w:szCs w:val="20"/>
                              </w:rPr>
                              <w:t>津市一人親家庭等日</w:t>
                            </w:r>
                          </w:p>
                          <w:p w14:paraId="7C234A73" w14:textId="77777777" w:rsidR="009C7559" w:rsidRDefault="009C7559" w:rsidP="00986B9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常生活支援事業、ひとり親家庭等小学校入学祝</w:t>
                            </w:r>
                          </w:p>
                          <w:p w14:paraId="504EDCEB" w14:textId="188C6B07" w:rsidR="009C7559" w:rsidRPr="008A7C42" w:rsidRDefault="009C7559" w:rsidP="00986B9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品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F1ADD" id="テキスト ボックス 2" o:spid="_x0000_s1072" type="#_x0000_t202" style="position:absolute;margin-left:296.3pt;margin-top:15.55pt;width:264.55pt;height:516.75pt;z-index:25144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" filled="f" stroked="f">
                <v:textbox>
                  <w:txbxContent>
                    <w:p w14:paraId="1F57AAA7" w14:textId="3359D9A8" w:rsidR="009C7559" w:rsidRPr="009133D7" w:rsidRDefault="009C7559" w:rsidP="00910DFE">
                      <w:pPr>
                        <w:snapToGrid w:val="0"/>
                        <w:spacing w:line="192" w:lineRule="auto"/>
                        <w:jc w:val="left"/>
                        <w:rPr>
                          <w:rFonts w:ascii="メイリオ" w:eastAsia="メイリオ" w:hAnsi="メイリオ"/>
                          <w:sz w:val="28"/>
                          <w:szCs w:val="21"/>
                        </w:rPr>
                      </w:pPr>
                      <w:r w:rsidRPr="009133D7">
                        <w:rPr>
                          <w:rFonts w:ascii="メイリオ" w:eastAsia="メイリオ" w:hAnsi="メイリオ" w:hint="eastAsia"/>
                          <w:sz w:val="28"/>
                          <w:szCs w:val="21"/>
                        </w:rPr>
                        <w:t>４</w:t>
                      </w:r>
                      <w:r w:rsidRPr="009133D7">
                        <w:rPr>
                          <w:rFonts w:ascii="メイリオ" w:eastAsia="メイリオ" w:hAnsi="メイリオ"/>
                          <w:sz w:val="28"/>
                          <w:szCs w:val="21"/>
                        </w:rPr>
                        <w:t xml:space="preserve"> </w:t>
                      </w:r>
                      <w:r w:rsidRPr="009133D7">
                        <w:rPr>
                          <w:rFonts w:ascii="メイリオ" w:eastAsia="メイリオ" w:hAnsi="メイリオ" w:hint="eastAsia"/>
                          <w:sz w:val="28"/>
                          <w:szCs w:val="21"/>
                        </w:rPr>
                        <w:t>産後の親のケア</w:t>
                      </w:r>
                    </w:p>
                    <w:p w14:paraId="3BC98835" w14:textId="77777777" w:rsidR="009C7559" w:rsidRDefault="009C7559" w:rsidP="00D4714B">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産婦健診、産前・子育て応援ヘルパー派遣事業</w:t>
                      </w:r>
                    </w:p>
                    <w:p w14:paraId="52C71FDF" w14:textId="77777777" w:rsidR="009C7559" w:rsidRDefault="009C7559" w:rsidP="00792FCF">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（再掲）、産後ケアサービス、三重県妊産婦の</w:t>
                      </w:r>
                    </w:p>
                    <w:p w14:paraId="1B3525EB" w14:textId="77777777" w:rsidR="009C7559" w:rsidRDefault="009C7559" w:rsidP="007376BF">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ほっとスポット構築モデル事業、大切な命のた</w:t>
                      </w:r>
                    </w:p>
                    <w:p w14:paraId="61FE9012" w14:textId="77777777" w:rsidR="009C7559" w:rsidRDefault="009C7559" w:rsidP="00792FCF">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めに～保護者も健診を～（再掲）、女性の健康</w:t>
                      </w:r>
                    </w:p>
                    <w:p w14:paraId="695E3F82" w14:textId="759DC123" w:rsidR="009C7559" w:rsidRDefault="009C7559" w:rsidP="00792FCF">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アップ教室　</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7373AE98" w14:textId="37FDE718" w:rsidR="009C7559" w:rsidRDefault="009C7559" w:rsidP="008A7C42">
                      <w:pPr>
                        <w:snapToGrid w:val="0"/>
                        <w:spacing w:line="192" w:lineRule="auto"/>
                        <w:jc w:val="left"/>
                        <w:rPr>
                          <w:rFonts w:ascii="メイリオ" w:eastAsia="メイリオ" w:hAnsi="メイリオ"/>
                          <w:sz w:val="20"/>
                          <w:szCs w:val="20"/>
                        </w:rPr>
                      </w:pPr>
                    </w:p>
                    <w:p w14:paraId="6795BB1A" w14:textId="52B6AA3C" w:rsidR="009C7559" w:rsidRPr="009133D7" w:rsidRDefault="009C7559" w:rsidP="008A7C42">
                      <w:pPr>
                        <w:snapToGrid w:val="0"/>
                        <w:spacing w:line="192" w:lineRule="auto"/>
                        <w:jc w:val="left"/>
                        <w:rPr>
                          <w:rFonts w:ascii="メイリオ" w:eastAsia="メイリオ" w:hAnsi="メイリオ"/>
                          <w:sz w:val="28"/>
                          <w:szCs w:val="21"/>
                        </w:rPr>
                      </w:pPr>
                      <w:r w:rsidRPr="009133D7">
                        <w:rPr>
                          <w:rFonts w:ascii="メイリオ" w:eastAsia="メイリオ" w:hAnsi="メイリオ" w:hint="eastAsia"/>
                          <w:sz w:val="28"/>
                          <w:szCs w:val="21"/>
                        </w:rPr>
                        <w:t>５</w:t>
                      </w:r>
                      <w:r w:rsidRPr="009133D7">
                        <w:rPr>
                          <w:rFonts w:ascii="メイリオ" w:eastAsia="メイリオ" w:hAnsi="メイリオ"/>
                          <w:sz w:val="28"/>
                          <w:szCs w:val="21"/>
                        </w:rPr>
                        <w:t xml:space="preserve"> </w:t>
                      </w:r>
                      <w:r w:rsidRPr="009133D7">
                        <w:rPr>
                          <w:rFonts w:ascii="メイリオ" w:eastAsia="メイリオ" w:hAnsi="メイリオ" w:hint="eastAsia"/>
                          <w:sz w:val="28"/>
                          <w:szCs w:val="21"/>
                        </w:rPr>
                        <w:t>救急医療・</w:t>
                      </w:r>
                      <w:r>
                        <w:rPr>
                          <w:rFonts w:ascii="メイリオ" w:eastAsia="メイリオ" w:hAnsi="メイリオ" w:hint="eastAsia"/>
                          <w:sz w:val="28"/>
                          <w:szCs w:val="21"/>
                        </w:rPr>
                        <w:t>災害への備えなど</w:t>
                      </w:r>
                    </w:p>
                    <w:p w14:paraId="7637B879" w14:textId="7C0E69EA" w:rsidR="009C7559" w:rsidRDefault="009C7559" w:rsidP="008A7C4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救急医療　</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50022EA4" w14:textId="4F9A9E3A" w:rsidR="009C7559" w:rsidRPr="00911FC4" w:rsidRDefault="009C7559" w:rsidP="008A7C4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 xml:space="preserve">家の中の危険箇所　</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52ACE69A" w14:textId="751F1787" w:rsidR="009C7559" w:rsidRDefault="009C7559" w:rsidP="008A7C4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災害への備え　</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22975086" w14:textId="49A89E2C" w:rsidR="009C7559" w:rsidRDefault="009C7559" w:rsidP="008A7C42">
                      <w:pPr>
                        <w:snapToGrid w:val="0"/>
                        <w:spacing w:line="192" w:lineRule="auto"/>
                        <w:jc w:val="left"/>
                        <w:rPr>
                          <w:rFonts w:ascii="メイリオ" w:eastAsia="メイリオ" w:hAnsi="メイリオ"/>
                          <w:sz w:val="20"/>
                          <w:szCs w:val="20"/>
                        </w:rPr>
                      </w:pPr>
                    </w:p>
                    <w:p w14:paraId="34CCB6D5" w14:textId="77777777" w:rsidR="009C7559" w:rsidRPr="009133D7" w:rsidRDefault="009C7559" w:rsidP="008A7C42">
                      <w:pPr>
                        <w:snapToGrid w:val="0"/>
                        <w:spacing w:line="192" w:lineRule="auto"/>
                        <w:jc w:val="left"/>
                        <w:rPr>
                          <w:rFonts w:ascii="メイリオ" w:eastAsia="メイリオ" w:hAnsi="メイリオ"/>
                          <w:sz w:val="28"/>
                          <w:szCs w:val="21"/>
                        </w:rPr>
                      </w:pPr>
                      <w:r w:rsidRPr="009133D7">
                        <w:rPr>
                          <w:rFonts w:ascii="メイリオ" w:eastAsia="メイリオ" w:hAnsi="メイリオ" w:hint="eastAsia"/>
                          <w:sz w:val="28"/>
                          <w:szCs w:val="21"/>
                        </w:rPr>
                        <w:t>６　障がいのあるこどもの支援</w:t>
                      </w:r>
                    </w:p>
                    <w:p w14:paraId="2C8ED2E3" w14:textId="77777777" w:rsidR="009C7559" w:rsidRDefault="009C7559" w:rsidP="008A7C4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障がい者医療費助成、特別児童扶養手当、障害児</w:t>
                      </w:r>
                    </w:p>
                    <w:p w14:paraId="7E3D0935"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kern w:val="0"/>
                          <w:sz w:val="20"/>
                          <w:szCs w:val="20"/>
                        </w:rPr>
                      </w:pPr>
                      <w:r>
                        <w:rPr>
                          <w:rFonts w:ascii="メイリオ" w:eastAsia="メイリオ" w:hAnsi="メイリオ" w:hint="eastAsia"/>
                          <w:color w:val="000000" w:themeColor="text1"/>
                          <w:sz w:val="20"/>
                          <w:szCs w:val="20"/>
                        </w:rPr>
                        <w:t>福祉手当、津市心身小児童福祉年金、自立</w:t>
                      </w:r>
                      <w:r w:rsidRPr="00261B5A">
                        <w:rPr>
                          <w:rFonts w:ascii="メイリオ" w:eastAsia="メイリオ" w:hAnsi="メイリオ" w:hint="eastAsia"/>
                          <w:color w:val="000000" w:themeColor="text1"/>
                          <w:kern w:val="0"/>
                          <w:sz w:val="20"/>
                          <w:szCs w:val="20"/>
                        </w:rPr>
                        <w:t>支援</w:t>
                      </w:r>
                    </w:p>
                    <w:p w14:paraId="06971FAF" w14:textId="77777777" w:rsidR="009C7559" w:rsidRDefault="009C7559" w:rsidP="008A7C42">
                      <w:pPr>
                        <w:snapToGrid w:val="0"/>
                        <w:spacing w:line="192" w:lineRule="auto"/>
                        <w:ind w:firstLineChars="200" w:firstLine="400"/>
                        <w:jc w:val="left"/>
                        <w:rPr>
                          <w:rFonts w:ascii="メイリオ" w:eastAsia="メイリオ" w:hAnsi="メイリオ"/>
                          <w:sz w:val="20"/>
                          <w:szCs w:val="20"/>
                        </w:rPr>
                      </w:pPr>
                      <w:r w:rsidRPr="00261B5A">
                        <w:rPr>
                          <w:rFonts w:ascii="メイリオ" w:eastAsia="メイリオ" w:hAnsi="メイリオ" w:hint="eastAsia"/>
                          <w:color w:val="000000" w:themeColor="text1"/>
                          <w:kern w:val="0"/>
                          <w:sz w:val="20"/>
                          <w:szCs w:val="20"/>
                        </w:rPr>
                        <w:t>医療（精神通院医療</w:t>
                      </w:r>
                      <w:r>
                        <w:rPr>
                          <w:rFonts w:ascii="メイリオ" w:eastAsia="メイリオ" w:hAnsi="メイリオ" w:hint="eastAsia"/>
                          <w:color w:val="000000" w:themeColor="text1"/>
                          <w:kern w:val="0"/>
                          <w:sz w:val="20"/>
                          <w:szCs w:val="20"/>
                        </w:rPr>
                        <w:t>・</w:t>
                      </w:r>
                      <w:r w:rsidRPr="00261B5A">
                        <w:rPr>
                          <w:rFonts w:ascii="メイリオ" w:eastAsia="メイリオ" w:hAnsi="メイリオ" w:hint="eastAsia"/>
                          <w:color w:val="000000" w:themeColor="text1"/>
                          <w:kern w:val="0"/>
                          <w:sz w:val="20"/>
                          <w:szCs w:val="20"/>
                        </w:rPr>
                        <w:t>育成医療）</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6EA71F90" w14:textId="77777777" w:rsidR="009C7559" w:rsidRDefault="009C7559" w:rsidP="008A7C4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津市障がい児等生活支援ファイル「はっぴぃのー</w:t>
                      </w:r>
                    </w:p>
                    <w:p w14:paraId="23B26BBD"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と」、障害福祉サービスを利用するには、「つな</w:t>
                      </w:r>
                    </w:p>
                    <w:p w14:paraId="48DF67F7"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がるハンドブック・障がい福祉の手引き」、津市</w:t>
                      </w:r>
                    </w:p>
                    <w:p w14:paraId="7BC2E048" w14:textId="0493DF2B" w:rsidR="009C7559" w:rsidRDefault="009C7559" w:rsidP="008A7C4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児童発達支援センター「つぅぽっぽ」　</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64C8E1F0" w14:textId="15F41824" w:rsidR="009C7559" w:rsidRPr="008A7C42" w:rsidRDefault="009C7559" w:rsidP="008A7C42">
                      <w:pPr>
                        <w:snapToGrid w:val="0"/>
                        <w:spacing w:line="192" w:lineRule="auto"/>
                        <w:jc w:val="left"/>
                        <w:rPr>
                          <w:rFonts w:ascii="メイリオ" w:eastAsia="メイリオ" w:hAnsi="メイリオ"/>
                          <w:sz w:val="20"/>
                          <w:szCs w:val="20"/>
                        </w:rPr>
                      </w:pPr>
                    </w:p>
                    <w:p w14:paraId="55064441" w14:textId="77777777" w:rsidR="009C7559" w:rsidRPr="009133D7" w:rsidRDefault="009C7559" w:rsidP="008A7C42">
                      <w:pPr>
                        <w:snapToGrid w:val="0"/>
                        <w:spacing w:line="192" w:lineRule="auto"/>
                        <w:jc w:val="left"/>
                        <w:rPr>
                          <w:rFonts w:ascii="メイリオ" w:eastAsia="メイリオ" w:hAnsi="メイリオ"/>
                          <w:sz w:val="32"/>
                          <w:szCs w:val="21"/>
                        </w:rPr>
                      </w:pPr>
                      <w:r w:rsidRPr="009133D7">
                        <w:rPr>
                          <w:rFonts w:ascii="メイリオ" w:eastAsia="メイリオ" w:hAnsi="メイリオ" w:hint="eastAsia"/>
                          <w:sz w:val="28"/>
                          <w:szCs w:val="21"/>
                        </w:rPr>
                        <w:t>７　ひとり親家庭等への支援</w:t>
                      </w:r>
                    </w:p>
                    <w:p w14:paraId="72F21E25" w14:textId="77777777" w:rsidR="009C7559" w:rsidRDefault="009C7559" w:rsidP="008A7C4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児童扶養手当、</w:t>
                      </w:r>
                      <w:r w:rsidRPr="00120308">
                        <w:rPr>
                          <w:rFonts w:ascii="メイリオ" w:eastAsia="メイリオ" w:hAnsi="メイリオ" w:hint="eastAsia"/>
                          <w:color w:val="000000" w:themeColor="text1"/>
                          <w:sz w:val="20"/>
                          <w:szCs w:val="20"/>
                        </w:rPr>
                        <w:t>一人親家庭等医療費助成、</w:t>
                      </w:r>
                      <w:r>
                        <w:rPr>
                          <w:rFonts w:ascii="メイリオ" w:eastAsia="メイリオ" w:hAnsi="メイリオ" w:hint="eastAsia"/>
                          <w:color w:val="000000" w:themeColor="text1"/>
                          <w:sz w:val="20"/>
                          <w:szCs w:val="20"/>
                        </w:rPr>
                        <w:t>母子家</w:t>
                      </w:r>
                    </w:p>
                    <w:p w14:paraId="79A58F65"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庭等自立支援給付、</w:t>
                      </w:r>
                      <w:r w:rsidRPr="00120308">
                        <w:rPr>
                          <w:rFonts w:ascii="メイリオ" w:eastAsia="メイリオ" w:hAnsi="メイリオ" w:hint="eastAsia"/>
                          <w:color w:val="000000" w:themeColor="text1"/>
                          <w:sz w:val="20"/>
                          <w:szCs w:val="20"/>
                        </w:rPr>
                        <w:t>就学援助費</w:t>
                      </w:r>
                      <w:r>
                        <w:rPr>
                          <w:rFonts w:ascii="メイリオ" w:eastAsia="メイリオ" w:hAnsi="メイリオ" w:hint="eastAsia"/>
                          <w:color w:val="000000" w:themeColor="text1"/>
                          <w:sz w:val="20"/>
                          <w:szCs w:val="20"/>
                        </w:rPr>
                        <w:t>、</w:t>
                      </w:r>
                      <w:r w:rsidRPr="00120308">
                        <w:rPr>
                          <w:rFonts w:ascii="メイリオ" w:eastAsia="メイリオ" w:hAnsi="メイリオ" w:hint="eastAsia"/>
                          <w:color w:val="000000" w:themeColor="text1"/>
                          <w:sz w:val="20"/>
                          <w:szCs w:val="20"/>
                        </w:rPr>
                        <w:t>高等学校卒業</w:t>
                      </w:r>
                    </w:p>
                    <w:p w14:paraId="679E602E" w14:textId="2797714B" w:rsidR="009C7559" w:rsidRDefault="009C7559" w:rsidP="008A7C42">
                      <w:pPr>
                        <w:snapToGrid w:val="0"/>
                        <w:spacing w:line="192" w:lineRule="auto"/>
                        <w:ind w:firstLineChars="200" w:firstLine="400"/>
                        <w:jc w:val="left"/>
                        <w:rPr>
                          <w:rFonts w:ascii="メイリオ" w:eastAsia="メイリオ" w:hAnsi="メイリオ"/>
                          <w:sz w:val="20"/>
                          <w:szCs w:val="20"/>
                        </w:rPr>
                      </w:pPr>
                      <w:r w:rsidRPr="00120308">
                        <w:rPr>
                          <w:rFonts w:ascii="メイリオ" w:eastAsia="メイリオ" w:hAnsi="メイリオ" w:hint="eastAsia"/>
                          <w:color w:val="000000" w:themeColor="text1"/>
                          <w:sz w:val="20"/>
                          <w:szCs w:val="20"/>
                        </w:rPr>
                        <w:t>程度認定試験合格支援事業</w:t>
                      </w:r>
                      <w:r>
                        <w:rPr>
                          <w:rFonts w:ascii="メイリオ" w:eastAsia="メイリオ" w:hAnsi="メイリオ" w:hint="eastAsia"/>
                          <w:color w:val="000000" w:themeColor="text1"/>
                          <w:sz w:val="20"/>
                          <w:szCs w:val="20"/>
                        </w:rPr>
                        <w:t xml:space="preserve">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18493EA7" w14:textId="77777777" w:rsidR="009C7559" w:rsidRDefault="009C7559" w:rsidP="007376BF">
                      <w:pPr>
                        <w:snapToGrid w:val="0"/>
                        <w:spacing w:line="192" w:lineRule="auto"/>
                        <w:ind w:firstLineChars="100" w:firstLine="200"/>
                        <w:jc w:val="left"/>
                        <w:rPr>
                          <w:rFonts w:ascii="メイリオ" w:eastAsia="メイリオ" w:hAnsi="メイリオ"/>
                          <w:color w:val="000000" w:themeColor="text1"/>
                          <w:sz w:val="20"/>
                          <w:szCs w:val="20"/>
                        </w:rPr>
                      </w:pPr>
                      <w:r w:rsidRPr="00214069">
                        <w:rPr>
                          <w:rFonts w:ascii="メイリオ" w:eastAsia="メイリオ" w:hAnsi="メイリオ" w:hint="eastAsia"/>
                          <w:color w:val="000000" w:themeColor="text1"/>
                          <w:sz w:val="20"/>
                          <w:szCs w:val="20"/>
                        </w:rPr>
                        <w:t>母子父子寡婦福祉資金貸付制度、生活福祉資金貸</w:t>
                      </w:r>
                    </w:p>
                    <w:p w14:paraId="2C3A9231"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sidRPr="00214069">
                        <w:rPr>
                          <w:rFonts w:ascii="メイリオ" w:eastAsia="メイリオ" w:hAnsi="メイリオ" w:hint="eastAsia"/>
                          <w:color w:val="000000" w:themeColor="text1"/>
                          <w:sz w:val="20"/>
                          <w:szCs w:val="20"/>
                        </w:rPr>
                        <w:t>付事業</w:t>
                      </w:r>
                      <w:r>
                        <w:rPr>
                          <w:rFonts w:ascii="メイリオ" w:eastAsia="メイリオ" w:hAnsi="メイリオ" w:hint="eastAsia"/>
                          <w:color w:val="000000" w:themeColor="text1"/>
                          <w:sz w:val="20"/>
                          <w:szCs w:val="20"/>
                        </w:rPr>
                        <w:t>（県社協）、ひとり</w:t>
                      </w:r>
                      <w:r w:rsidRPr="00214069">
                        <w:rPr>
                          <w:rFonts w:ascii="メイリオ" w:eastAsia="メイリオ" w:hAnsi="メイリオ" w:hint="eastAsia"/>
                          <w:color w:val="000000" w:themeColor="text1"/>
                          <w:sz w:val="20"/>
                          <w:szCs w:val="20"/>
                        </w:rPr>
                        <w:t>親家庭・</w:t>
                      </w:r>
                      <w:r>
                        <w:rPr>
                          <w:rFonts w:ascii="メイリオ" w:eastAsia="メイリオ" w:hAnsi="メイリオ" w:hint="eastAsia"/>
                          <w:color w:val="000000" w:themeColor="text1"/>
                          <w:sz w:val="20"/>
                          <w:szCs w:val="20"/>
                        </w:rPr>
                        <w:t>低所得子育</w:t>
                      </w:r>
                    </w:p>
                    <w:p w14:paraId="2432DFB4" w14:textId="77777777" w:rsidR="009C7559" w:rsidRDefault="009C7559" w:rsidP="00986B9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て世帯への</w:t>
                      </w:r>
                      <w:r w:rsidRPr="00214069">
                        <w:rPr>
                          <w:rFonts w:ascii="メイリオ" w:eastAsia="メイリオ" w:hAnsi="メイリオ" w:hint="eastAsia"/>
                          <w:color w:val="000000" w:themeColor="text1"/>
                          <w:sz w:val="20"/>
                          <w:szCs w:val="20"/>
                        </w:rPr>
                        <w:t>学習支援事業、</w:t>
                      </w:r>
                      <w:r>
                        <w:rPr>
                          <w:rFonts w:ascii="メイリオ" w:eastAsia="メイリオ" w:hAnsi="メイリオ" w:hint="eastAsia"/>
                          <w:color w:val="000000" w:themeColor="text1"/>
                          <w:sz w:val="20"/>
                          <w:szCs w:val="20"/>
                        </w:rPr>
                        <w:t>津市一人親家庭等日</w:t>
                      </w:r>
                    </w:p>
                    <w:p w14:paraId="7C234A73" w14:textId="77777777" w:rsidR="009C7559" w:rsidRDefault="009C7559" w:rsidP="00986B9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常生活支援事業、ひとり親家庭等小学校入学祝</w:t>
                      </w:r>
                    </w:p>
                    <w:p w14:paraId="504EDCEB" w14:textId="188C6B07" w:rsidR="009C7559" w:rsidRPr="008A7C42" w:rsidRDefault="009C7559" w:rsidP="00986B9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品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txbxContent>
                </v:textbox>
              </v:shape>
            </w:pict>
          </mc:Fallback>
        </mc:AlternateContent>
      </w:r>
      <w:r w:rsidR="003A3FBF" w:rsidRPr="009133D7">
        <w:rPr>
          <w:noProof/>
          <w:color w:val="000000" w:themeColor="text1"/>
        </w:rPr>
        <mc:AlternateContent>
          <mc:Choice Requires="wps">
            <w:drawing>
              <wp:anchor distT="45720" distB="45720" distL="114300" distR="114300" simplePos="0" relativeHeight="251318784" behindDoc="0" locked="0" layoutInCell="1" allowOverlap="1" wp14:anchorId="760DABF6" wp14:editId="5D7932CD">
                <wp:simplePos x="0" y="0"/>
                <wp:positionH relativeFrom="column">
                  <wp:posOffset>340655</wp:posOffset>
                </wp:positionH>
                <wp:positionV relativeFrom="paragraph">
                  <wp:posOffset>179543</wp:posOffset>
                </wp:positionV>
                <wp:extent cx="3419475" cy="7442790"/>
                <wp:effectExtent l="0" t="0" r="0" b="6350"/>
                <wp:wrapNone/>
                <wp:docPr id="5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7442790"/>
                        </a:xfrm>
                        <a:prstGeom prst="rect">
                          <a:avLst/>
                        </a:prstGeom>
                        <a:noFill/>
                        <a:ln w="9525">
                          <a:noFill/>
                          <a:miter lim="800000"/>
                          <a:headEnd/>
                          <a:tailEnd/>
                        </a:ln>
                      </wps:spPr>
                      <wps:txbx>
                        <w:txbxContent>
                          <w:p w14:paraId="391C6013" w14:textId="73F75888" w:rsidR="009C7559" w:rsidRPr="009133D7" w:rsidRDefault="009C7559" w:rsidP="00910DFE">
                            <w:pPr>
                              <w:snapToGrid w:val="0"/>
                              <w:spacing w:line="192" w:lineRule="auto"/>
                              <w:jc w:val="left"/>
                              <w:rPr>
                                <w:rFonts w:ascii="メイリオ" w:eastAsia="メイリオ" w:hAnsi="メイリオ"/>
                                <w:sz w:val="32"/>
                                <w:szCs w:val="21"/>
                              </w:rPr>
                            </w:pPr>
                            <w:r w:rsidRPr="009133D7">
                              <w:rPr>
                                <w:rFonts w:ascii="メイリオ" w:eastAsia="メイリオ" w:hAnsi="メイリオ" w:hint="eastAsia"/>
                                <w:sz w:val="28"/>
                                <w:szCs w:val="21"/>
                              </w:rPr>
                              <w:t>１ 子育てカレンダー</w:t>
                            </w:r>
                          </w:p>
                          <w:p w14:paraId="02C831A6" w14:textId="13DE6BDE" w:rsidR="009C7559" w:rsidRDefault="009C7559" w:rsidP="00D4714B">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子育てカレンダー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56DCD613" w14:textId="710D7A1B" w:rsidR="009C7559" w:rsidRDefault="009C7559" w:rsidP="008A7C42">
                            <w:pPr>
                              <w:snapToGrid w:val="0"/>
                              <w:spacing w:line="192" w:lineRule="auto"/>
                              <w:jc w:val="left"/>
                              <w:rPr>
                                <w:rFonts w:ascii="メイリオ" w:eastAsia="メイリオ" w:hAnsi="メイリオ"/>
                                <w:sz w:val="20"/>
                                <w:szCs w:val="20"/>
                              </w:rPr>
                            </w:pPr>
                          </w:p>
                          <w:p w14:paraId="31C20C76" w14:textId="77777777" w:rsidR="009C7559" w:rsidRPr="009133D7" w:rsidRDefault="009C7559" w:rsidP="008A7C42">
                            <w:pPr>
                              <w:snapToGrid w:val="0"/>
                              <w:spacing w:line="192" w:lineRule="auto"/>
                              <w:jc w:val="left"/>
                              <w:rPr>
                                <w:rFonts w:ascii="メイリオ" w:eastAsia="メイリオ" w:hAnsi="メイリオ"/>
                                <w:sz w:val="32"/>
                                <w:szCs w:val="21"/>
                              </w:rPr>
                            </w:pPr>
                            <w:r w:rsidRPr="009133D7">
                              <w:rPr>
                                <w:rFonts w:ascii="メイリオ" w:eastAsia="メイリオ" w:hAnsi="メイリオ" w:hint="eastAsia"/>
                                <w:sz w:val="28"/>
                                <w:szCs w:val="21"/>
                              </w:rPr>
                              <w:t>２ 妊娠したら</w:t>
                            </w:r>
                          </w:p>
                          <w:p w14:paraId="7C64E886" w14:textId="77777777" w:rsidR="009C7559" w:rsidRDefault="009C7559" w:rsidP="008A7C42">
                            <w:pPr>
                              <w:snapToGrid w:val="0"/>
                              <w:spacing w:line="192" w:lineRule="auto"/>
                              <w:ind w:firstLineChars="100" w:firstLine="200"/>
                              <w:jc w:val="left"/>
                              <w:rPr>
                                <w:rFonts w:ascii="メイリオ" w:eastAsia="メイリオ" w:hAnsi="メイリオ"/>
                                <w:kern w:val="0"/>
                                <w:sz w:val="20"/>
                                <w:szCs w:val="20"/>
                              </w:rPr>
                            </w:pPr>
                            <w:r>
                              <w:rPr>
                                <w:rFonts w:ascii="メイリオ" w:eastAsia="メイリオ" w:hAnsi="メイリオ" w:hint="eastAsia"/>
                                <w:color w:val="000000" w:themeColor="text1"/>
                                <w:sz w:val="20"/>
                                <w:szCs w:val="20"/>
                              </w:rPr>
                              <w:t>母子健康手帳交付（妊娠届出）、</w:t>
                            </w:r>
                            <w:r w:rsidRPr="00090F7A">
                              <w:rPr>
                                <w:rFonts w:ascii="メイリオ" w:eastAsia="メイリオ" w:hAnsi="メイリオ" w:hint="eastAsia"/>
                                <w:kern w:val="0"/>
                                <w:sz w:val="20"/>
                                <w:szCs w:val="20"/>
                              </w:rPr>
                              <w:t>妊婦等包括相談</w:t>
                            </w:r>
                          </w:p>
                          <w:p w14:paraId="46395ED5"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sidRPr="00090F7A">
                              <w:rPr>
                                <w:rFonts w:ascii="メイリオ" w:eastAsia="メイリオ" w:hAnsi="メイリオ" w:hint="eastAsia"/>
                                <w:kern w:val="0"/>
                                <w:sz w:val="20"/>
                                <w:szCs w:val="20"/>
                              </w:rPr>
                              <w:t>支援事業・妊婦のための支援給付</w:t>
                            </w:r>
                            <w:r>
                              <w:rPr>
                                <w:rFonts w:ascii="メイリオ" w:eastAsia="メイリオ" w:hAnsi="メイリオ" w:hint="eastAsia"/>
                                <w:kern w:val="0"/>
                                <w:sz w:val="20"/>
                                <w:szCs w:val="20"/>
                              </w:rPr>
                              <w:t>、</w:t>
                            </w:r>
                            <w:r>
                              <w:rPr>
                                <w:rFonts w:ascii="メイリオ" w:eastAsia="メイリオ" w:hAnsi="メイリオ" w:hint="eastAsia"/>
                                <w:color w:val="000000" w:themeColor="text1"/>
                                <w:sz w:val="20"/>
                                <w:szCs w:val="20"/>
                              </w:rPr>
                              <w:t>妊産婦医療</w:t>
                            </w:r>
                          </w:p>
                          <w:p w14:paraId="4101E153" w14:textId="77777777" w:rsidR="009C7559" w:rsidRDefault="009C7559" w:rsidP="008A7C4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費助成、</w:t>
                            </w:r>
                            <w:r>
                              <w:rPr>
                                <w:rFonts w:ascii="メイリオ" w:eastAsia="メイリオ" w:hAnsi="メイリオ" w:hint="eastAsia"/>
                                <w:sz w:val="20"/>
                                <w:szCs w:val="20"/>
                              </w:rPr>
                              <w:t>産前産後期間の国民健康保険料・年金</w:t>
                            </w:r>
                          </w:p>
                          <w:p w14:paraId="3C38F559" w14:textId="40E53B65" w:rsidR="009C7559" w:rsidRPr="00911FC4" w:rsidRDefault="009C7559" w:rsidP="008A7C42">
                            <w:pPr>
                              <w:snapToGrid w:val="0"/>
                              <w:spacing w:line="192" w:lineRule="auto"/>
                              <w:ind w:firstLineChars="200" w:firstLine="400"/>
                              <w:jc w:val="left"/>
                              <w:rPr>
                                <w:rFonts w:ascii="メイリオ" w:eastAsia="メイリオ" w:hAnsi="メイリオ"/>
                                <w:kern w:val="0"/>
                                <w:sz w:val="20"/>
                                <w:szCs w:val="20"/>
                              </w:rPr>
                            </w:pPr>
                            <w:r>
                              <w:rPr>
                                <w:rFonts w:ascii="メイリオ" w:eastAsia="メイリオ" w:hAnsi="メイリオ" w:hint="eastAsia"/>
                                <w:sz w:val="20"/>
                                <w:szCs w:val="20"/>
                              </w:rPr>
                              <w:t>保険料免除制度</w:t>
                            </w:r>
                            <w:r>
                              <w:rPr>
                                <w:rFonts w:ascii="メイリオ" w:eastAsia="メイリオ" w:hAnsi="メイリオ" w:hint="eastAsia"/>
                                <w:color w:val="000000" w:themeColor="text1"/>
                                <w:sz w:val="20"/>
                                <w:szCs w:val="20"/>
                              </w:rPr>
                              <w:t xml:space="preserve">　</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hint="eastAsia"/>
                                <w:kern w:val="0"/>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hint="eastAsia"/>
                                <w:kern w:val="0"/>
                                <w:sz w:val="20"/>
                                <w:szCs w:val="20"/>
                              </w:rPr>
                              <w:t>…</w:t>
                            </w:r>
                            <w:r>
                              <w:rPr>
                                <w:rFonts w:ascii="メイリオ" w:eastAsia="メイリオ" w:hAnsi="メイリオ" w:hint="eastAsia"/>
                                <w:kern w:val="0"/>
                                <w:sz w:val="20"/>
                                <w:szCs w:val="20"/>
                              </w:rPr>
                              <w:t>〇</w:t>
                            </w:r>
                          </w:p>
                          <w:p w14:paraId="4DF77E55" w14:textId="77777777" w:rsidR="009C7559" w:rsidRDefault="009C7559" w:rsidP="00223578">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不育症治療費助成、</w:t>
                            </w:r>
                            <w:r>
                              <w:rPr>
                                <w:rFonts w:ascii="メイリオ" w:eastAsia="メイリオ" w:hAnsi="メイリオ" w:hint="eastAsia"/>
                                <w:sz w:val="20"/>
                                <w:szCs w:val="20"/>
                              </w:rPr>
                              <w:t>妊婦一般健康診査、</w:t>
                            </w:r>
                            <w:r>
                              <w:rPr>
                                <w:rFonts w:ascii="メイリオ" w:eastAsia="メイリオ" w:hAnsi="メイリオ" w:hint="eastAsia"/>
                                <w:color w:val="000000" w:themeColor="text1"/>
                                <w:sz w:val="20"/>
                                <w:szCs w:val="20"/>
                              </w:rPr>
                              <w:t>妊婦歯科</w:t>
                            </w:r>
                          </w:p>
                          <w:p w14:paraId="3CF851B6" w14:textId="77777777" w:rsidR="009C7559" w:rsidRDefault="009C7559" w:rsidP="008A7C4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健康診査、</w:t>
                            </w:r>
                            <w:r w:rsidRPr="00911FC4">
                              <w:rPr>
                                <w:rFonts w:ascii="メイリオ" w:eastAsia="メイリオ" w:hAnsi="メイリオ"/>
                                <w:sz w:val="20"/>
                                <w:szCs w:val="20"/>
                              </w:rPr>
                              <w:t>妊婦</w:t>
                            </w:r>
                            <w:r>
                              <w:rPr>
                                <w:rFonts w:ascii="メイリオ" w:eastAsia="メイリオ" w:hAnsi="メイリオ" w:hint="eastAsia"/>
                                <w:sz w:val="20"/>
                                <w:szCs w:val="20"/>
                              </w:rPr>
                              <w:t>訪問、県外の医療機関等での受</w:t>
                            </w:r>
                          </w:p>
                          <w:p w14:paraId="44D6410E" w14:textId="1D637CC4" w:rsidR="009C7559" w:rsidRPr="00C62F76"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sz w:val="20"/>
                                <w:szCs w:val="20"/>
                              </w:rPr>
                              <w:t>診、</w:t>
                            </w:r>
                            <w:r>
                              <w:rPr>
                                <w:rFonts w:ascii="メイリオ" w:eastAsia="メイリオ" w:hAnsi="メイリオ" w:hint="eastAsia"/>
                                <w:color w:val="000000" w:themeColor="text1"/>
                                <w:sz w:val="20"/>
                                <w:szCs w:val="20"/>
                              </w:rPr>
                              <w:t xml:space="preserve">産前・子育て応援ヘルパー派遣事業　</w:t>
                            </w:r>
                            <w:r w:rsidRPr="00911FC4">
                              <w:rPr>
                                <w:rFonts w:ascii="メイリオ" w:eastAsia="メイリオ" w:hAnsi="メイリオ" w:hint="eastAsia"/>
                                <w:kern w:val="0"/>
                                <w:sz w:val="20"/>
                                <w:szCs w:val="20"/>
                              </w:rPr>
                              <w:t>…</w:t>
                            </w:r>
                            <w:r>
                              <w:rPr>
                                <w:rFonts w:ascii="メイリオ" w:eastAsia="メイリオ" w:hAnsi="メイリオ" w:hint="eastAsia"/>
                                <w:kern w:val="0"/>
                                <w:sz w:val="20"/>
                                <w:szCs w:val="20"/>
                              </w:rPr>
                              <w:t>〇</w:t>
                            </w:r>
                          </w:p>
                          <w:p w14:paraId="6A8A8DC0" w14:textId="77777777" w:rsidR="009C7559" w:rsidRDefault="009C7559" w:rsidP="008A7C42">
                            <w:pPr>
                              <w:snapToGrid w:val="0"/>
                              <w:spacing w:line="192" w:lineRule="auto"/>
                              <w:ind w:firstLineChars="100" w:firstLine="200"/>
                              <w:jc w:val="left"/>
                              <w:rPr>
                                <w:rFonts w:ascii="メイリオ" w:eastAsia="メイリオ" w:hAnsi="メイリオ"/>
                                <w:color w:val="000000" w:themeColor="text1"/>
                                <w:sz w:val="20"/>
                                <w:szCs w:val="20"/>
                              </w:rPr>
                            </w:pPr>
                            <w:r w:rsidRPr="008A3A83">
                              <w:rPr>
                                <w:rFonts w:ascii="メイリオ" w:eastAsia="メイリオ" w:hAnsi="メイリオ" w:hint="eastAsia"/>
                                <w:color w:val="000000" w:themeColor="text1"/>
                                <w:sz w:val="20"/>
                                <w:szCs w:val="20"/>
                              </w:rPr>
                              <w:t>教室</w:t>
                            </w:r>
                            <w:r>
                              <w:rPr>
                                <w:rFonts w:ascii="メイリオ" w:eastAsia="メイリオ" w:hAnsi="メイリオ" w:hint="eastAsia"/>
                                <w:color w:val="000000" w:themeColor="text1"/>
                                <w:sz w:val="20"/>
                                <w:szCs w:val="20"/>
                              </w:rPr>
                              <w:t>・相談、産前・産後の職場生活、母性健康管</w:t>
                            </w:r>
                          </w:p>
                          <w:p w14:paraId="606CEC85"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理指導事項連絡カード、おもいやり駐車場利用</w:t>
                            </w:r>
                          </w:p>
                          <w:p w14:paraId="4DBA8820" w14:textId="77777777" w:rsidR="009C7559" w:rsidRDefault="009C7559" w:rsidP="008A7C4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証制度　</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hint="eastAsia"/>
                                <w:kern w:val="0"/>
                                <w:sz w:val="20"/>
                                <w:szCs w:val="20"/>
                              </w:rPr>
                              <w:t>…</w:t>
                            </w:r>
                            <w:r w:rsidRPr="008A3A83">
                              <w:rPr>
                                <w:rFonts w:ascii="メイリオ" w:eastAsia="メイリオ" w:hAnsi="メイリオ" w:hint="eastAsia"/>
                                <w:sz w:val="20"/>
                                <w:szCs w:val="20"/>
                              </w:rPr>
                              <w:t>〇</w:t>
                            </w:r>
                          </w:p>
                          <w:p w14:paraId="08051D5A" w14:textId="77777777" w:rsidR="009C7559" w:rsidRDefault="009C7559" w:rsidP="008A7C4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妊産婦やこどもの健康など　</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kern w:val="0"/>
                                <w:sz w:val="20"/>
                                <w:szCs w:val="20"/>
                              </w:rPr>
                              <w:t>…</w:t>
                            </w:r>
                            <w:r w:rsidRPr="008A3A83">
                              <w:rPr>
                                <w:rFonts w:ascii="メイリオ" w:eastAsia="メイリオ" w:hAnsi="メイリオ" w:hint="eastAsia"/>
                                <w:sz w:val="20"/>
                                <w:szCs w:val="20"/>
                              </w:rPr>
                              <w:t>〇</w:t>
                            </w:r>
                          </w:p>
                          <w:p w14:paraId="4743C47C" w14:textId="77777777" w:rsidR="009C7559" w:rsidRDefault="009C7559" w:rsidP="008A7C4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 xml:space="preserve">多胎児向けの制度・支援　</w:t>
                            </w:r>
                            <w:r w:rsidRPr="005071F8">
                              <w:rPr>
                                <w:rFonts w:ascii="メイリオ" w:eastAsia="メイリオ" w:hAnsi="メイリオ" w:hint="eastAsia"/>
                                <w:color w:val="000000" w:themeColor="text1"/>
                                <w:sz w:val="20"/>
                                <w:szCs w:val="20"/>
                              </w:rPr>
                              <w:t>…………</w:t>
                            </w:r>
                            <w:r w:rsidRPr="00911FC4">
                              <w:rPr>
                                <w:rFonts w:ascii="メイリオ" w:eastAsia="メイリオ" w:hAnsi="メイリオ"/>
                                <w:sz w:val="20"/>
                                <w:szCs w:val="20"/>
                              </w:rPr>
                              <w:t>…</w:t>
                            </w:r>
                            <w:r w:rsidRPr="00911FC4">
                              <w:rPr>
                                <w:rFonts w:ascii="メイリオ" w:eastAsia="メイリオ" w:hAnsi="メイリオ" w:hint="eastAsia"/>
                                <w:kern w:val="0"/>
                                <w:sz w:val="20"/>
                                <w:szCs w:val="20"/>
                              </w:rPr>
                              <w:t>…</w:t>
                            </w:r>
                            <w:r w:rsidRPr="00911FC4">
                              <w:rPr>
                                <w:rFonts w:ascii="メイリオ" w:eastAsia="メイリオ" w:hAnsi="メイリオ"/>
                                <w:kern w:val="0"/>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kern w:val="0"/>
                                <w:sz w:val="20"/>
                                <w:szCs w:val="20"/>
                              </w:rPr>
                              <w:t>〇</w:t>
                            </w:r>
                          </w:p>
                          <w:p w14:paraId="0DD5AB22" w14:textId="77777777" w:rsidR="009C7559" w:rsidRDefault="009C7559" w:rsidP="008A7C4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津市妊婦一般・産婦・１か月・乳児一般健康診査</w:t>
                            </w:r>
                          </w:p>
                          <w:p w14:paraId="5912E1E9" w14:textId="77777777" w:rsidR="009C7559" w:rsidRDefault="009C7559" w:rsidP="008A7C4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の協力医療機関、助産所　</w:t>
                            </w:r>
                            <w:r w:rsidRPr="00911FC4">
                              <w:rPr>
                                <w:rFonts w:ascii="メイリオ" w:eastAsia="メイリオ" w:hAnsi="メイリオ"/>
                                <w:sz w:val="20"/>
                                <w:szCs w:val="20"/>
                              </w:rPr>
                              <w:t>…</w:t>
                            </w:r>
                            <w:r w:rsidRPr="00911FC4">
                              <w:rPr>
                                <w:rFonts w:ascii="メイリオ" w:eastAsia="メイリオ" w:hAnsi="メイリオ" w:hint="eastAsia"/>
                                <w:kern w:val="0"/>
                                <w:sz w:val="20"/>
                                <w:szCs w:val="20"/>
                              </w:rPr>
                              <w:t>…</w:t>
                            </w:r>
                            <w:r w:rsidRPr="00911FC4">
                              <w:rPr>
                                <w:rFonts w:ascii="メイリオ" w:eastAsia="メイリオ" w:hAnsi="メイリオ"/>
                                <w:kern w:val="0"/>
                                <w:sz w:val="20"/>
                                <w:szCs w:val="20"/>
                              </w:rPr>
                              <w:t>…</w:t>
                            </w:r>
                            <w:r w:rsidRPr="00911FC4">
                              <w:rPr>
                                <w:rFonts w:ascii="メイリオ" w:eastAsia="メイリオ" w:hAnsi="メイリオ" w:hint="eastAsia"/>
                                <w:kern w:val="0"/>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hint="eastAsia"/>
                                <w:kern w:val="0"/>
                                <w:sz w:val="20"/>
                                <w:szCs w:val="20"/>
                              </w:rPr>
                              <w:t>…</w:t>
                            </w:r>
                            <w:r w:rsidRPr="008A3A83">
                              <w:rPr>
                                <w:rFonts w:ascii="メイリオ" w:eastAsia="メイリオ" w:hAnsi="メイリオ" w:hint="eastAsia"/>
                                <w:sz w:val="20"/>
                                <w:szCs w:val="20"/>
                              </w:rPr>
                              <w:t>〇</w:t>
                            </w:r>
                          </w:p>
                          <w:p w14:paraId="44718814" w14:textId="12CA8890" w:rsidR="009C7559" w:rsidRDefault="009C7559" w:rsidP="008A7C4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 xml:space="preserve">妊娠中・出産後に市外から転入したら　</w:t>
                            </w:r>
                            <w:r w:rsidRPr="008A3A83">
                              <w:rPr>
                                <w:rFonts w:ascii="メイリオ" w:eastAsia="メイリオ" w:hAnsi="メイリオ"/>
                                <w:color w:val="000000" w:themeColor="text1"/>
                                <w:sz w:val="20"/>
                                <w:szCs w:val="20"/>
                              </w:rPr>
                              <w:t>……</w:t>
                            </w:r>
                            <w:r w:rsidRPr="008A3A83">
                              <w:rPr>
                                <w:rFonts w:ascii="メイリオ" w:eastAsia="メイリオ" w:hAnsi="メイリオ" w:hint="eastAsia"/>
                                <w:kern w:val="0"/>
                                <w:sz w:val="20"/>
                                <w:szCs w:val="20"/>
                              </w:rPr>
                              <w:t>…</w:t>
                            </w:r>
                            <w:r w:rsidRPr="008A3A83">
                              <w:rPr>
                                <w:rFonts w:ascii="メイリオ" w:eastAsia="メイリオ" w:hAnsi="メイリオ" w:hint="eastAsia"/>
                                <w:sz w:val="20"/>
                                <w:szCs w:val="20"/>
                              </w:rPr>
                              <w:t>〇</w:t>
                            </w:r>
                          </w:p>
                          <w:p w14:paraId="7EE5C5F7" w14:textId="4FE883C6" w:rsidR="009C7559" w:rsidRDefault="009C7559" w:rsidP="008A7C42">
                            <w:pPr>
                              <w:snapToGrid w:val="0"/>
                              <w:spacing w:line="192" w:lineRule="auto"/>
                              <w:jc w:val="left"/>
                              <w:rPr>
                                <w:rFonts w:ascii="メイリオ" w:eastAsia="メイリオ" w:hAnsi="メイリオ"/>
                                <w:color w:val="000000" w:themeColor="text1"/>
                                <w:sz w:val="20"/>
                                <w:szCs w:val="20"/>
                              </w:rPr>
                            </w:pPr>
                          </w:p>
                          <w:p w14:paraId="53146BAE" w14:textId="77777777" w:rsidR="009C7559" w:rsidRPr="009133D7" w:rsidRDefault="009C7559" w:rsidP="008A7C42">
                            <w:pPr>
                              <w:snapToGrid w:val="0"/>
                              <w:spacing w:line="192" w:lineRule="auto"/>
                              <w:jc w:val="left"/>
                              <w:rPr>
                                <w:rFonts w:ascii="メイリオ" w:eastAsia="メイリオ" w:hAnsi="メイリオ"/>
                                <w:sz w:val="28"/>
                                <w:szCs w:val="21"/>
                              </w:rPr>
                            </w:pPr>
                            <w:r w:rsidRPr="009133D7">
                              <w:rPr>
                                <w:rFonts w:ascii="メイリオ" w:eastAsia="メイリオ" w:hAnsi="メイリオ" w:hint="eastAsia"/>
                                <w:sz w:val="28"/>
                                <w:szCs w:val="21"/>
                              </w:rPr>
                              <w:t>３</w:t>
                            </w:r>
                            <w:r w:rsidRPr="009133D7">
                              <w:rPr>
                                <w:rFonts w:ascii="メイリオ" w:eastAsia="メイリオ" w:hAnsi="メイリオ"/>
                                <w:sz w:val="28"/>
                                <w:szCs w:val="21"/>
                              </w:rPr>
                              <w:t xml:space="preserve"> </w:t>
                            </w:r>
                            <w:r w:rsidRPr="009133D7">
                              <w:rPr>
                                <w:rFonts w:ascii="メイリオ" w:eastAsia="メイリオ" w:hAnsi="メイリオ" w:hint="eastAsia"/>
                                <w:sz w:val="28"/>
                                <w:szCs w:val="21"/>
                              </w:rPr>
                              <w:t>赤ちゃんが生まれたら</w:t>
                            </w:r>
                          </w:p>
                          <w:p w14:paraId="5173D86A" w14:textId="14FC7EC0" w:rsidR="009C7559" w:rsidRDefault="009C7559" w:rsidP="008A7C4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color w:val="000000" w:themeColor="text1"/>
                                <w:sz w:val="20"/>
                                <w:szCs w:val="20"/>
                              </w:rPr>
                              <w:t>出生届出、出生連絡票、</w:t>
                            </w:r>
                            <w:r>
                              <w:rPr>
                                <w:rFonts w:ascii="メイリオ" w:eastAsia="メイリオ" w:hAnsi="メイリオ" w:hint="eastAsia"/>
                                <w:sz w:val="20"/>
                                <w:szCs w:val="20"/>
                              </w:rPr>
                              <w:t>産前産後期間の国民健康</w:t>
                            </w:r>
                          </w:p>
                          <w:p w14:paraId="51111087"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sz w:val="20"/>
                                <w:szCs w:val="20"/>
                              </w:rPr>
                              <w:t>保険料・年金保険料免除制度（再掲）、</w:t>
                            </w:r>
                            <w:r>
                              <w:rPr>
                                <w:rFonts w:ascii="メイリオ" w:eastAsia="メイリオ" w:hAnsi="メイリオ" w:hint="eastAsia"/>
                                <w:color w:val="000000" w:themeColor="text1"/>
                                <w:sz w:val="20"/>
                                <w:szCs w:val="20"/>
                              </w:rPr>
                              <w:t>児童手</w:t>
                            </w:r>
                          </w:p>
                          <w:p w14:paraId="29168BF5"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当、出産育児一時金、健康保険加入、子ども</w:t>
                            </w:r>
                          </w:p>
                          <w:p w14:paraId="4FC1114F" w14:textId="437F4A16" w:rsidR="009C7559" w:rsidRPr="00744CD0"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医療費助成　</w:t>
                            </w:r>
                            <w:r w:rsidRPr="008A3A83">
                              <w:rPr>
                                <w:rFonts w:ascii="メイリオ" w:eastAsia="メイリオ" w:hAnsi="メイリオ" w:hint="eastAsia"/>
                                <w:color w:val="000000" w:themeColor="text1"/>
                                <w:sz w:val="20"/>
                                <w:szCs w:val="20"/>
                              </w:rPr>
                              <w:t>…</w:t>
                            </w:r>
                            <w:r w:rsidRPr="00911FC4">
                              <w:rPr>
                                <w:rFonts w:ascii="メイリオ" w:eastAsia="メイリオ" w:hAnsi="メイリオ"/>
                                <w:sz w:val="20"/>
                                <w:szCs w:val="20"/>
                              </w:rPr>
                              <w:t>…</w:t>
                            </w:r>
                            <w:r w:rsidRPr="005071F8">
                              <w:rPr>
                                <w:rFonts w:ascii="メイリオ" w:eastAsia="メイリオ" w:hAnsi="メイリオ" w:hint="eastAsia"/>
                                <w:color w:val="000000" w:themeColor="text1"/>
                                <w:sz w:val="20"/>
                                <w:szCs w:val="20"/>
                              </w:rPr>
                              <w:t>…</w:t>
                            </w:r>
                            <w:r w:rsidRPr="008A3A83">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sz w:val="20"/>
                                <w:szCs w:val="20"/>
                              </w:rPr>
                              <w:t>…</w:t>
                            </w:r>
                            <w:r w:rsidRPr="00911FC4">
                              <w:rPr>
                                <w:rFonts w:ascii="メイリオ" w:eastAsia="メイリオ" w:hAnsi="メイリオ" w:hint="eastAsia"/>
                                <w:kern w:val="0"/>
                                <w:sz w:val="20"/>
                                <w:szCs w:val="20"/>
                              </w:rPr>
                              <w:t>…</w:t>
                            </w:r>
                            <w:r w:rsidRPr="00911FC4">
                              <w:rPr>
                                <w:rFonts w:ascii="メイリオ" w:eastAsia="メイリオ" w:hAnsi="メイリオ"/>
                                <w:kern w:val="0"/>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3CC1F032" w14:textId="77777777" w:rsidR="009C7559" w:rsidRDefault="009C7559" w:rsidP="008A7C4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養育医療、小児慢性特定疾患の医療費、赤ちゃん</w:t>
                            </w:r>
                          </w:p>
                          <w:p w14:paraId="77288899" w14:textId="77777777" w:rsidR="009C7559" w:rsidRDefault="009C7559" w:rsidP="008A7C42">
                            <w:pPr>
                              <w:snapToGrid w:val="0"/>
                              <w:spacing w:line="192" w:lineRule="auto"/>
                              <w:ind w:firstLineChars="100" w:firstLine="200"/>
                              <w:jc w:val="left"/>
                              <w:rPr>
                                <w:rFonts w:ascii="メイリオ" w:eastAsia="メイリオ" w:hAnsi="メイリオ"/>
                                <w:kern w:val="0"/>
                                <w:sz w:val="20"/>
                                <w:szCs w:val="20"/>
                              </w:rPr>
                            </w:pPr>
                            <w:r>
                              <w:rPr>
                                <w:rFonts w:ascii="メイリオ" w:eastAsia="メイリオ" w:hAnsi="メイリオ" w:hint="eastAsia"/>
                                <w:color w:val="000000" w:themeColor="text1"/>
                                <w:sz w:val="20"/>
                                <w:szCs w:val="20"/>
                              </w:rPr>
                              <w:t xml:space="preserve">　訪問・未熟児訪問、</w:t>
                            </w:r>
                            <w:r w:rsidRPr="00CB259E">
                              <w:rPr>
                                <w:rFonts w:ascii="メイリオ" w:eastAsia="メイリオ" w:hAnsi="メイリオ" w:hint="eastAsia"/>
                                <w:kern w:val="0"/>
                                <w:sz w:val="20"/>
                                <w:szCs w:val="20"/>
                              </w:rPr>
                              <w:t>妊婦等包括相談支援事業・</w:t>
                            </w:r>
                          </w:p>
                          <w:p w14:paraId="690D5F00"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sidRPr="00CB259E">
                              <w:rPr>
                                <w:rFonts w:ascii="メイリオ" w:eastAsia="メイリオ" w:hAnsi="メイリオ" w:hint="eastAsia"/>
                                <w:kern w:val="0"/>
                                <w:sz w:val="20"/>
                                <w:szCs w:val="20"/>
                              </w:rPr>
                              <w:t>妊婦のための支援給付</w:t>
                            </w:r>
                            <w:r>
                              <w:rPr>
                                <w:rFonts w:ascii="メイリオ" w:eastAsia="メイリオ" w:hAnsi="メイリオ" w:hint="eastAsia"/>
                                <w:kern w:val="0"/>
                                <w:sz w:val="20"/>
                                <w:szCs w:val="20"/>
                              </w:rPr>
                              <w:t>（再掲）、</w:t>
                            </w:r>
                            <w:r>
                              <w:rPr>
                                <w:rFonts w:ascii="メイリオ" w:eastAsia="メイリオ" w:hAnsi="メイリオ" w:hint="eastAsia"/>
                                <w:color w:val="000000" w:themeColor="text1"/>
                                <w:sz w:val="20"/>
                                <w:szCs w:val="20"/>
                              </w:rPr>
                              <w:t>自立支援医療</w:t>
                            </w:r>
                          </w:p>
                          <w:p w14:paraId="410261EF" w14:textId="62CA3359" w:rsidR="009C7559" w:rsidRPr="00911FC4" w:rsidRDefault="009C7559" w:rsidP="008A7C42">
                            <w:pPr>
                              <w:snapToGrid w:val="0"/>
                              <w:spacing w:line="192" w:lineRule="auto"/>
                              <w:ind w:firstLineChars="200" w:firstLine="400"/>
                              <w:jc w:val="left"/>
                              <w:rPr>
                                <w:rFonts w:ascii="メイリオ" w:eastAsia="メイリオ" w:hAnsi="メイリオ"/>
                                <w:kern w:val="0"/>
                                <w:sz w:val="20"/>
                                <w:szCs w:val="20"/>
                              </w:rPr>
                            </w:pPr>
                            <w:r>
                              <w:rPr>
                                <w:rFonts w:ascii="メイリオ" w:eastAsia="メイリオ" w:hAnsi="メイリオ" w:hint="eastAsia"/>
                                <w:color w:val="000000" w:themeColor="text1"/>
                                <w:sz w:val="20"/>
                                <w:szCs w:val="20"/>
                              </w:rPr>
                              <w:t>（精神通院医療・育成医療）</w:t>
                            </w:r>
                            <w:r>
                              <w:rPr>
                                <w:rFonts w:ascii="メイリオ" w:eastAsia="メイリオ" w:hAnsi="メイリオ" w:hint="eastAsia"/>
                                <w:kern w:val="0"/>
                                <w:sz w:val="20"/>
                                <w:szCs w:val="20"/>
                              </w:rPr>
                              <w:t>（再掲）</w:t>
                            </w:r>
                            <w:r>
                              <w:rPr>
                                <w:rFonts w:ascii="メイリオ" w:eastAsia="メイリオ" w:hAnsi="メイリオ" w:hint="eastAsia"/>
                                <w:color w:val="000000" w:themeColor="text1"/>
                                <w:sz w:val="20"/>
                                <w:szCs w:val="20"/>
                              </w:rPr>
                              <w:t xml:space="preserve">　</w:t>
                            </w:r>
                            <w:r w:rsidRPr="005071F8">
                              <w:rPr>
                                <w:rFonts w:ascii="メイリオ" w:eastAsia="メイリオ" w:hAnsi="メイリオ"/>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1373ECFC" w14:textId="77777777" w:rsidR="009C7559" w:rsidRDefault="009C7559" w:rsidP="008A7C4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 xml:space="preserve">予防接種　</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hint="eastAsia"/>
                                <w:kern w:val="0"/>
                                <w:sz w:val="20"/>
                                <w:szCs w:val="20"/>
                              </w:rPr>
                              <w:t>…</w:t>
                            </w:r>
                            <w:r w:rsidRPr="008A3A83">
                              <w:rPr>
                                <w:rFonts w:ascii="メイリオ" w:eastAsia="メイリオ" w:hAnsi="メイリオ" w:hint="eastAsia"/>
                                <w:sz w:val="20"/>
                                <w:szCs w:val="20"/>
                              </w:rPr>
                              <w:t>〇</w:t>
                            </w:r>
                          </w:p>
                          <w:p w14:paraId="61574D3F" w14:textId="77777777" w:rsidR="009C7559" w:rsidRPr="00CB259E" w:rsidRDefault="009C7559" w:rsidP="008A7C4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 xml:space="preserve">各種検査・健診など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sz w:val="20"/>
                                <w:szCs w:val="20"/>
                              </w:rPr>
                              <w:t>…</w:t>
                            </w:r>
                            <w:r w:rsidRPr="00911FC4">
                              <w:rPr>
                                <w:rFonts w:ascii="メイリオ" w:eastAsia="メイリオ" w:hAnsi="メイリオ" w:hint="eastAsia"/>
                                <w:kern w:val="0"/>
                                <w:sz w:val="20"/>
                                <w:szCs w:val="20"/>
                              </w:rPr>
                              <w:t>…</w:t>
                            </w:r>
                            <w:r w:rsidRPr="00911FC4">
                              <w:rPr>
                                <w:rFonts w:ascii="メイリオ" w:eastAsia="メイリオ" w:hAnsi="メイリオ"/>
                                <w:kern w:val="0"/>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kern w:val="0"/>
                                <w:sz w:val="20"/>
                                <w:szCs w:val="20"/>
                              </w:rPr>
                              <w:t>〇</w:t>
                            </w:r>
                          </w:p>
                          <w:p w14:paraId="6D3B5196" w14:textId="1B83EACB" w:rsidR="009C7559" w:rsidRDefault="009C7559" w:rsidP="008A7C42">
                            <w:pPr>
                              <w:snapToGrid w:val="0"/>
                              <w:spacing w:line="192" w:lineRule="auto"/>
                              <w:jc w:val="left"/>
                              <w:rPr>
                                <w:rFonts w:ascii="メイリオ" w:eastAsia="メイリオ" w:hAnsi="メイリオ"/>
                                <w:sz w:val="20"/>
                                <w:szCs w:val="20"/>
                              </w:rPr>
                            </w:pPr>
                            <w:r>
                              <w:rPr>
                                <w:rFonts w:ascii="メイリオ" w:eastAsia="メイリオ" w:hAnsi="メイリオ" w:hint="eastAsia"/>
                                <w:color w:val="000000" w:themeColor="text1"/>
                                <w:szCs w:val="21"/>
                              </w:rPr>
                              <w:t xml:space="preserve">　</w:t>
                            </w:r>
                            <w:r w:rsidRPr="008A3A83">
                              <w:rPr>
                                <w:rFonts w:ascii="メイリオ" w:eastAsia="メイリオ" w:hAnsi="メイリオ" w:hint="eastAsia"/>
                                <w:color w:val="000000" w:themeColor="text1"/>
                                <w:sz w:val="20"/>
                                <w:szCs w:val="20"/>
                              </w:rPr>
                              <w:t>教室</w:t>
                            </w:r>
                            <w:r>
                              <w:rPr>
                                <w:rFonts w:ascii="メイリオ" w:eastAsia="メイリオ" w:hAnsi="メイリオ" w:hint="eastAsia"/>
                                <w:color w:val="000000" w:themeColor="text1"/>
                                <w:sz w:val="20"/>
                                <w:szCs w:val="20"/>
                              </w:rPr>
                              <w:t>・相談</w:t>
                            </w:r>
                            <w:r w:rsidRPr="008A3A83">
                              <w:rPr>
                                <w:rFonts w:ascii="メイリオ" w:eastAsia="メイリオ" w:hAnsi="メイリオ" w:hint="eastAsia"/>
                                <w:color w:val="000000" w:themeColor="text1"/>
                                <w:sz w:val="20"/>
                                <w:szCs w:val="20"/>
                              </w:rPr>
                              <w:t>など</w:t>
                            </w:r>
                            <w:r>
                              <w:rPr>
                                <w:rFonts w:ascii="メイリオ" w:eastAsia="メイリオ" w:hAnsi="メイリオ" w:hint="eastAsia"/>
                                <w:color w:val="000000" w:themeColor="text1"/>
                                <w:sz w:val="20"/>
                                <w:szCs w:val="20"/>
                              </w:rPr>
                              <w:t xml:space="preserve">　</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hint="eastAsia"/>
                                <w:kern w:val="0"/>
                                <w:sz w:val="20"/>
                                <w:szCs w:val="20"/>
                              </w:rPr>
                              <w:t>…</w:t>
                            </w:r>
                            <w:r w:rsidRPr="008A3A83">
                              <w:rPr>
                                <w:rFonts w:ascii="メイリオ" w:eastAsia="メイリオ" w:hAnsi="メイリオ" w:hint="eastAsia"/>
                                <w:sz w:val="20"/>
                                <w:szCs w:val="20"/>
                              </w:rPr>
                              <w:t>〇</w:t>
                            </w:r>
                          </w:p>
                          <w:p w14:paraId="26142443" w14:textId="77777777" w:rsidR="009C7559" w:rsidRPr="008A7C42" w:rsidRDefault="009C7559" w:rsidP="008A7C42">
                            <w:pPr>
                              <w:snapToGrid w:val="0"/>
                              <w:spacing w:line="192" w:lineRule="auto"/>
                              <w:jc w:val="left"/>
                              <w:rPr>
                                <w:rFonts w:ascii="メイリオ" w:eastAsia="メイリオ" w:hAnsi="メイリオ"/>
                                <w:color w:val="000000" w:themeColor="text1"/>
                                <w:sz w:val="20"/>
                                <w:szCs w:val="20"/>
                              </w:rPr>
                            </w:pPr>
                          </w:p>
                          <w:p w14:paraId="2D124A88" w14:textId="77777777" w:rsidR="009C7559" w:rsidRPr="008A7C42" w:rsidRDefault="009C7559" w:rsidP="008A7C42">
                            <w:pPr>
                              <w:snapToGrid w:val="0"/>
                              <w:spacing w:line="192" w:lineRule="auto"/>
                              <w:jc w:val="left"/>
                              <w:rPr>
                                <w:rFonts w:ascii="メイリオ" w:eastAsia="メイリオ" w:hAnsi="メイリオ"/>
                                <w:sz w:val="20"/>
                                <w:szCs w:val="20"/>
                              </w:rPr>
                            </w:pPr>
                          </w:p>
                          <w:p w14:paraId="55255C35" w14:textId="77777777" w:rsidR="009C7559" w:rsidRPr="00C72A78" w:rsidRDefault="009C7559" w:rsidP="00910DFE">
                            <w:pPr>
                              <w:snapToGrid w:val="0"/>
                              <w:spacing w:line="192" w:lineRule="auto"/>
                              <w:jc w:val="left"/>
                              <w:rPr>
                                <w:rFonts w:ascii="メイリオ" w:eastAsia="メイリオ" w:hAnsi="メイリオ"/>
                                <w:color w:val="000000" w:themeColor="text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DABF6" id="_x0000_s1073" type="#_x0000_t202" style="position:absolute;margin-left:26.8pt;margin-top:14.15pt;width:269.25pt;height:586.05pt;z-index:25131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" filled="f" stroked="f">
                <v:textbox>
                  <w:txbxContent>
                    <w:p w14:paraId="391C6013" w14:textId="73F75888" w:rsidR="009C7559" w:rsidRPr="009133D7" w:rsidRDefault="009C7559" w:rsidP="00910DFE">
                      <w:pPr>
                        <w:snapToGrid w:val="0"/>
                        <w:spacing w:line="192" w:lineRule="auto"/>
                        <w:jc w:val="left"/>
                        <w:rPr>
                          <w:rFonts w:ascii="メイリオ" w:eastAsia="メイリオ" w:hAnsi="メイリオ"/>
                          <w:sz w:val="32"/>
                          <w:szCs w:val="21"/>
                        </w:rPr>
                      </w:pPr>
                      <w:r w:rsidRPr="009133D7">
                        <w:rPr>
                          <w:rFonts w:ascii="メイリオ" w:eastAsia="メイリオ" w:hAnsi="メイリオ" w:hint="eastAsia"/>
                          <w:sz w:val="28"/>
                          <w:szCs w:val="21"/>
                        </w:rPr>
                        <w:t>１ 子育てカレンダー</w:t>
                      </w:r>
                    </w:p>
                    <w:p w14:paraId="02C831A6" w14:textId="13DE6BDE" w:rsidR="009C7559" w:rsidRDefault="009C7559" w:rsidP="00D4714B">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子育てカレンダー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56DCD613" w14:textId="710D7A1B" w:rsidR="009C7559" w:rsidRDefault="009C7559" w:rsidP="008A7C42">
                      <w:pPr>
                        <w:snapToGrid w:val="0"/>
                        <w:spacing w:line="192" w:lineRule="auto"/>
                        <w:jc w:val="left"/>
                        <w:rPr>
                          <w:rFonts w:ascii="メイリオ" w:eastAsia="メイリオ" w:hAnsi="メイリオ"/>
                          <w:sz w:val="20"/>
                          <w:szCs w:val="20"/>
                        </w:rPr>
                      </w:pPr>
                    </w:p>
                    <w:p w14:paraId="31C20C76" w14:textId="77777777" w:rsidR="009C7559" w:rsidRPr="009133D7" w:rsidRDefault="009C7559" w:rsidP="008A7C42">
                      <w:pPr>
                        <w:snapToGrid w:val="0"/>
                        <w:spacing w:line="192" w:lineRule="auto"/>
                        <w:jc w:val="left"/>
                        <w:rPr>
                          <w:rFonts w:ascii="メイリオ" w:eastAsia="メイリオ" w:hAnsi="メイリオ"/>
                          <w:sz w:val="32"/>
                          <w:szCs w:val="21"/>
                        </w:rPr>
                      </w:pPr>
                      <w:r w:rsidRPr="009133D7">
                        <w:rPr>
                          <w:rFonts w:ascii="メイリオ" w:eastAsia="メイリオ" w:hAnsi="メイリオ" w:hint="eastAsia"/>
                          <w:sz w:val="28"/>
                          <w:szCs w:val="21"/>
                        </w:rPr>
                        <w:t>２ 妊娠したら</w:t>
                      </w:r>
                    </w:p>
                    <w:p w14:paraId="7C64E886" w14:textId="77777777" w:rsidR="009C7559" w:rsidRDefault="009C7559" w:rsidP="008A7C42">
                      <w:pPr>
                        <w:snapToGrid w:val="0"/>
                        <w:spacing w:line="192" w:lineRule="auto"/>
                        <w:ind w:firstLineChars="100" w:firstLine="200"/>
                        <w:jc w:val="left"/>
                        <w:rPr>
                          <w:rFonts w:ascii="メイリオ" w:eastAsia="メイリオ" w:hAnsi="メイリオ"/>
                          <w:kern w:val="0"/>
                          <w:sz w:val="20"/>
                          <w:szCs w:val="20"/>
                        </w:rPr>
                      </w:pPr>
                      <w:r>
                        <w:rPr>
                          <w:rFonts w:ascii="メイリオ" w:eastAsia="メイリオ" w:hAnsi="メイリオ" w:hint="eastAsia"/>
                          <w:color w:val="000000" w:themeColor="text1"/>
                          <w:sz w:val="20"/>
                          <w:szCs w:val="20"/>
                        </w:rPr>
                        <w:t>母子健康手帳交付（妊娠届出）、</w:t>
                      </w:r>
                      <w:r w:rsidRPr="00090F7A">
                        <w:rPr>
                          <w:rFonts w:ascii="メイリオ" w:eastAsia="メイリオ" w:hAnsi="メイリオ" w:hint="eastAsia"/>
                          <w:kern w:val="0"/>
                          <w:sz w:val="20"/>
                          <w:szCs w:val="20"/>
                        </w:rPr>
                        <w:t>妊婦等包括相談</w:t>
                      </w:r>
                    </w:p>
                    <w:p w14:paraId="46395ED5"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sidRPr="00090F7A">
                        <w:rPr>
                          <w:rFonts w:ascii="メイリオ" w:eastAsia="メイリオ" w:hAnsi="メイリオ" w:hint="eastAsia"/>
                          <w:kern w:val="0"/>
                          <w:sz w:val="20"/>
                          <w:szCs w:val="20"/>
                        </w:rPr>
                        <w:t>支援事業・妊婦のための支援給付</w:t>
                      </w:r>
                      <w:r>
                        <w:rPr>
                          <w:rFonts w:ascii="メイリオ" w:eastAsia="メイリオ" w:hAnsi="メイリオ" w:hint="eastAsia"/>
                          <w:kern w:val="0"/>
                          <w:sz w:val="20"/>
                          <w:szCs w:val="20"/>
                        </w:rPr>
                        <w:t>、</w:t>
                      </w:r>
                      <w:r>
                        <w:rPr>
                          <w:rFonts w:ascii="メイリオ" w:eastAsia="メイリオ" w:hAnsi="メイリオ" w:hint="eastAsia"/>
                          <w:color w:val="000000" w:themeColor="text1"/>
                          <w:sz w:val="20"/>
                          <w:szCs w:val="20"/>
                        </w:rPr>
                        <w:t>妊産婦医療</w:t>
                      </w:r>
                    </w:p>
                    <w:p w14:paraId="4101E153" w14:textId="77777777" w:rsidR="009C7559" w:rsidRDefault="009C7559" w:rsidP="008A7C4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費助成、</w:t>
                      </w:r>
                      <w:r>
                        <w:rPr>
                          <w:rFonts w:ascii="メイリオ" w:eastAsia="メイリオ" w:hAnsi="メイリオ" w:hint="eastAsia"/>
                          <w:sz w:val="20"/>
                          <w:szCs w:val="20"/>
                        </w:rPr>
                        <w:t>産前産後期間の国民健康保険料・年金</w:t>
                      </w:r>
                    </w:p>
                    <w:p w14:paraId="3C38F559" w14:textId="40E53B65" w:rsidR="009C7559" w:rsidRPr="00911FC4" w:rsidRDefault="009C7559" w:rsidP="008A7C42">
                      <w:pPr>
                        <w:snapToGrid w:val="0"/>
                        <w:spacing w:line="192" w:lineRule="auto"/>
                        <w:ind w:firstLineChars="200" w:firstLine="400"/>
                        <w:jc w:val="left"/>
                        <w:rPr>
                          <w:rFonts w:ascii="メイリオ" w:eastAsia="メイリオ" w:hAnsi="メイリオ"/>
                          <w:kern w:val="0"/>
                          <w:sz w:val="20"/>
                          <w:szCs w:val="20"/>
                        </w:rPr>
                      </w:pPr>
                      <w:r>
                        <w:rPr>
                          <w:rFonts w:ascii="メイリオ" w:eastAsia="メイリオ" w:hAnsi="メイリオ" w:hint="eastAsia"/>
                          <w:sz w:val="20"/>
                          <w:szCs w:val="20"/>
                        </w:rPr>
                        <w:t>保険料免除制度</w:t>
                      </w:r>
                      <w:r>
                        <w:rPr>
                          <w:rFonts w:ascii="メイリオ" w:eastAsia="メイリオ" w:hAnsi="メイリオ" w:hint="eastAsia"/>
                          <w:color w:val="000000" w:themeColor="text1"/>
                          <w:sz w:val="20"/>
                          <w:szCs w:val="20"/>
                        </w:rPr>
                        <w:t xml:space="preserve">　</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hint="eastAsia"/>
                          <w:kern w:val="0"/>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hint="eastAsia"/>
                          <w:kern w:val="0"/>
                          <w:sz w:val="20"/>
                          <w:szCs w:val="20"/>
                        </w:rPr>
                        <w:t>…</w:t>
                      </w:r>
                      <w:r>
                        <w:rPr>
                          <w:rFonts w:ascii="メイリオ" w:eastAsia="メイリオ" w:hAnsi="メイリオ" w:hint="eastAsia"/>
                          <w:kern w:val="0"/>
                          <w:sz w:val="20"/>
                          <w:szCs w:val="20"/>
                        </w:rPr>
                        <w:t>〇</w:t>
                      </w:r>
                    </w:p>
                    <w:p w14:paraId="4DF77E55" w14:textId="77777777" w:rsidR="009C7559" w:rsidRDefault="009C7559" w:rsidP="00223578">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不育症治療費助成、</w:t>
                      </w:r>
                      <w:r>
                        <w:rPr>
                          <w:rFonts w:ascii="メイリオ" w:eastAsia="メイリオ" w:hAnsi="メイリオ" w:hint="eastAsia"/>
                          <w:sz w:val="20"/>
                          <w:szCs w:val="20"/>
                        </w:rPr>
                        <w:t>妊婦一般健康診査、</w:t>
                      </w:r>
                      <w:r>
                        <w:rPr>
                          <w:rFonts w:ascii="メイリオ" w:eastAsia="メイリオ" w:hAnsi="メイリオ" w:hint="eastAsia"/>
                          <w:color w:val="000000" w:themeColor="text1"/>
                          <w:sz w:val="20"/>
                          <w:szCs w:val="20"/>
                        </w:rPr>
                        <w:t>妊婦歯科</w:t>
                      </w:r>
                    </w:p>
                    <w:p w14:paraId="3CF851B6" w14:textId="77777777" w:rsidR="009C7559" w:rsidRDefault="009C7559" w:rsidP="008A7C4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健康診査、</w:t>
                      </w:r>
                      <w:r w:rsidRPr="00911FC4">
                        <w:rPr>
                          <w:rFonts w:ascii="メイリオ" w:eastAsia="メイリオ" w:hAnsi="メイリオ"/>
                          <w:sz w:val="20"/>
                          <w:szCs w:val="20"/>
                        </w:rPr>
                        <w:t>妊婦</w:t>
                      </w:r>
                      <w:r>
                        <w:rPr>
                          <w:rFonts w:ascii="メイリオ" w:eastAsia="メイリオ" w:hAnsi="メイリオ" w:hint="eastAsia"/>
                          <w:sz w:val="20"/>
                          <w:szCs w:val="20"/>
                        </w:rPr>
                        <w:t>訪問、県外の医療機関等での受</w:t>
                      </w:r>
                    </w:p>
                    <w:p w14:paraId="44D6410E" w14:textId="1D637CC4" w:rsidR="009C7559" w:rsidRPr="00C62F76"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sz w:val="20"/>
                          <w:szCs w:val="20"/>
                        </w:rPr>
                        <w:t>診、</w:t>
                      </w:r>
                      <w:r>
                        <w:rPr>
                          <w:rFonts w:ascii="メイリオ" w:eastAsia="メイリオ" w:hAnsi="メイリオ" w:hint="eastAsia"/>
                          <w:color w:val="000000" w:themeColor="text1"/>
                          <w:sz w:val="20"/>
                          <w:szCs w:val="20"/>
                        </w:rPr>
                        <w:t xml:space="preserve">産前・子育て応援ヘルパー派遣事業　</w:t>
                      </w:r>
                      <w:r w:rsidRPr="00911FC4">
                        <w:rPr>
                          <w:rFonts w:ascii="メイリオ" w:eastAsia="メイリオ" w:hAnsi="メイリオ" w:hint="eastAsia"/>
                          <w:kern w:val="0"/>
                          <w:sz w:val="20"/>
                          <w:szCs w:val="20"/>
                        </w:rPr>
                        <w:t>…</w:t>
                      </w:r>
                      <w:r>
                        <w:rPr>
                          <w:rFonts w:ascii="メイリオ" w:eastAsia="メイリオ" w:hAnsi="メイリオ" w:hint="eastAsia"/>
                          <w:kern w:val="0"/>
                          <w:sz w:val="20"/>
                          <w:szCs w:val="20"/>
                        </w:rPr>
                        <w:t>〇</w:t>
                      </w:r>
                    </w:p>
                    <w:p w14:paraId="6A8A8DC0" w14:textId="77777777" w:rsidR="009C7559" w:rsidRDefault="009C7559" w:rsidP="008A7C42">
                      <w:pPr>
                        <w:snapToGrid w:val="0"/>
                        <w:spacing w:line="192" w:lineRule="auto"/>
                        <w:ind w:firstLineChars="100" w:firstLine="200"/>
                        <w:jc w:val="left"/>
                        <w:rPr>
                          <w:rFonts w:ascii="メイリオ" w:eastAsia="メイリオ" w:hAnsi="メイリオ"/>
                          <w:color w:val="000000" w:themeColor="text1"/>
                          <w:sz w:val="20"/>
                          <w:szCs w:val="20"/>
                        </w:rPr>
                      </w:pPr>
                      <w:r w:rsidRPr="008A3A83">
                        <w:rPr>
                          <w:rFonts w:ascii="メイリオ" w:eastAsia="メイリオ" w:hAnsi="メイリオ" w:hint="eastAsia"/>
                          <w:color w:val="000000" w:themeColor="text1"/>
                          <w:sz w:val="20"/>
                          <w:szCs w:val="20"/>
                        </w:rPr>
                        <w:t>教室</w:t>
                      </w:r>
                      <w:r>
                        <w:rPr>
                          <w:rFonts w:ascii="メイリオ" w:eastAsia="メイリオ" w:hAnsi="メイリオ" w:hint="eastAsia"/>
                          <w:color w:val="000000" w:themeColor="text1"/>
                          <w:sz w:val="20"/>
                          <w:szCs w:val="20"/>
                        </w:rPr>
                        <w:t>・相談、産前・産後の職場生活、母性健康管</w:t>
                      </w:r>
                    </w:p>
                    <w:p w14:paraId="606CEC85"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理指導事項連絡カード、おもいやり駐車場利用</w:t>
                      </w:r>
                    </w:p>
                    <w:p w14:paraId="4DBA8820" w14:textId="77777777" w:rsidR="009C7559" w:rsidRDefault="009C7559" w:rsidP="008A7C4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証制度　</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hint="eastAsia"/>
                          <w:kern w:val="0"/>
                          <w:sz w:val="20"/>
                          <w:szCs w:val="20"/>
                        </w:rPr>
                        <w:t>…</w:t>
                      </w:r>
                      <w:r w:rsidRPr="008A3A83">
                        <w:rPr>
                          <w:rFonts w:ascii="メイリオ" w:eastAsia="メイリオ" w:hAnsi="メイリオ" w:hint="eastAsia"/>
                          <w:sz w:val="20"/>
                          <w:szCs w:val="20"/>
                        </w:rPr>
                        <w:t>〇</w:t>
                      </w:r>
                    </w:p>
                    <w:p w14:paraId="08051D5A" w14:textId="77777777" w:rsidR="009C7559" w:rsidRDefault="009C7559" w:rsidP="008A7C4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妊産婦やこどもの健康など　</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kern w:val="0"/>
                          <w:sz w:val="20"/>
                          <w:szCs w:val="20"/>
                        </w:rPr>
                        <w:t>…</w:t>
                      </w:r>
                      <w:r w:rsidRPr="008A3A83">
                        <w:rPr>
                          <w:rFonts w:ascii="メイリオ" w:eastAsia="メイリオ" w:hAnsi="メイリオ" w:hint="eastAsia"/>
                          <w:sz w:val="20"/>
                          <w:szCs w:val="20"/>
                        </w:rPr>
                        <w:t>〇</w:t>
                      </w:r>
                    </w:p>
                    <w:p w14:paraId="4743C47C" w14:textId="77777777" w:rsidR="009C7559" w:rsidRDefault="009C7559" w:rsidP="008A7C4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 xml:space="preserve">多胎児向けの制度・支援　</w:t>
                      </w:r>
                      <w:r w:rsidRPr="005071F8">
                        <w:rPr>
                          <w:rFonts w:ascii="メイリオ" w:eastAsia="メイリオ" w:hAnsi="メイリオ" w:hint="eastAsia"/>
                          <w:color w:val="000000" w:themeColor="text1"/>
                          <w:sz w:val="20"/>
                          <w:szCs w:val="20"/>
                        </w:rPr>
                        <w:t>…………</w:t>
                      </w:r>
                      <w:r w:rsidRPr="00911FC4">
                        <w:rPr>
                          <w:rFonts w:ascii="メイリオ" w:eastAsia="メイリオ" w:hAnsi="メイリオ"/>
                          <w:sz w:val="20"/>
                          <w:szCs w:val="20"/>
                        </w:rPr>
                        <w:t>…</w:t>
                      </w:r>
                      <w:r w:rsidRPr="00911FC4">
                        <w:rPr>
                          <w:rFonts w:ascii="メイリオ" w:eastAsia="メイリオ" w:hAnsi="メイリオ" w:hint="eastAsia"/>
                          <w:kern w:val="0"/>
                          <w:sz w:val="20"/>
                          <w:szCs w:val="20"/>
                        </w:rPr>
                        <w:t>…</w:t>
                      </w:r>
                      <w:r w:rsidRPr="00911FC4">
                        <w:rPr>
                          <w:rFonts w:ascii="メイリオ" w:eastAsia="メイリオ" w:hAnsi="メイリオ"/>
                          <w:kern w:val="0"/>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kern w:val="0"/>
                          <w:sz w:val="20"/>
                          <w:szCs w:val="20"/>
                        </w:rPr>
                        <w:t>〇</w:t>
                      </w:r>
                    </w:p>
                    <w:p w14:paraId="0DD5AB22" w14:textId="77777777" w:rsidR="009C7559" w:rsidRDefault="009C7559" w:rsidP="008A7C4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津市妊婦一般・産婦・１か月・乳児一般健康診査</w:t>
                      </w:r>
                    </w:p>
                    <w:p w14:paraId="5912E1E9" w14:textId="77777777" w:rsidR="009C7559" w:rsidRDefault="009C7559" w:rsidP="008A7C4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の協力医療機関、助産所　</w:t>
                      </w:r>
                      <w:r w:rsidRPr="00911FC4">
                        <w:rPr>
                          <w:rFonts w:ascii="メイリオ" w:eastAsia="メイリオ" w:hAnsi="メイリオ"/>
                          <w:sz w:val="20"/>
                          <w:szCs w:val="20"/>
                        </w:rPr>
                        <w:t>…</w:t>
                      </w:r>
                      <w:r w:rsidRPr="00911FC4">
                        <w:rPr>
                          <w:rFonts w:ascii="メイリオ" w:eastAsia="メイリオ" w:hAnsi="メイリオ" w:hint="eastAsia"/>
                          <w:kern w:val="0"/>
                          <w:sz w:val="20"/>
                          <w:szCs w:val="20"/>
                        </w:rPr>
                        <w:t>…</w:t>
                      </w:r>
                      <w:r w:rsidRPr="00911FC4">
                        <w:rPr>
                          <w:rFonts w:ascii="メイリオ" w:eastAsia="メイリオ" w:hAnsi="メイリオ"/>
                          <w:kern w:val="0"/>
                          <w:sz w:val="20"/>
                          <w:szCs w:val="20"/>
                        </w:rPr>
                        <w:t>…</w:t>
                      </w:r>
                      <w:r w:rsidRPr="00911FC4">
                        <w:rPr>
                          <w:rFonts w:ascii="メイリオ" w:eastAsia="メイリオ" w:hAnsi="メイリオ" w:hint="eastAsia"/>
                          <w:kern w:val="0"/>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hint="eastAsia"/>
                          <w:kern w:val="0"/>
                          <w:sz w:val="20"/>
                          <w:szCs w:val="20"/>
                        </w:rPr>
                        <w:t>…</w:t>
                      </w:r>
                      <w:r w:rsidRPr="008A3A83">
                        <w:rPr>
                          <w:rFonts w:ascii="メイリオ" w:eastAsia="メイリオ" w:hAnsi="メイリオ" w:hint="eastAsia"/>
                          <w:sz w:val="20"/>
                          <w:szCs w:val="20"/>
                        </w:rPr>
                        <w:t>〇</w:t>
                      </w:r>
                    </w:p>
                    <w:p w14:paraId="44718814" w14:textId="12CA8890" w:rsidR="009C7559" w:rsidRDefault="009C7559" w:rsidP="008A7C4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 xml:space="preserve">妊娠中・出産後に市外から転入したら　</w:t>
                      </w:r>
                      <w:r w:rsidRPr="008A3A83">
                        <w:rPr>
                          <w:rFonts w:ascii="メイリオ" w:eastAsia="メイリオ" w:hAnsi="メイリオ"/>
                          <w:color w:val="000000" w:themeColor="text1"/>
                          <w:sz w:val="20"/>
                          <w:szCs w:val="20"/>
                        </w:rPr>
                        <w:t>……</w:t>
                      </w:r>
                      <w:r w:rsidRPr="008A3A83">
                        <w:rPr>
                          <w:rFonts w:ascii="メイリオ" w:eastAsia="メイリオ" w:hAnsi="メイリオ" w:hint="eastAsia"/>
                          <w:kern w:val="0"/>
                          <w:sz w:val="20"/>
                          <w:szCs w:val="20"/>
                        </w:rPr>
                        <w:t>…</w:t>
                      </w:r>
                      <w:r w:rsidRPr="008A3A83">
                        <w:rPr>
                          <w:rFonts w:ascii="メイリオ" w:eastAsia="メイリオ" w:hAnsi="メイリオ" w:hint="eastAsia"/>
                          <w:sz w:val="20"/>
                          <w:szCs w:val="20"/>
                        </w:rPr>
                        <w:t>〇</w:t>
                      </w:r>
                    </w:p>
                    <w:p w14:paraId="7EE5C5F7" w14:textId="4FE883C6" w:rsidR="009C7559" w:rsidRDefault="009C7559" w:rsidP="008A7C42">
                      <w:pPr>
                        <w:snapToGrid w:val="0"/>
                        <w:spacing w:line="192" w:lineRule="auto"/>
                        <w:jc w:val="left"/>
                        <w:rPr>
                          <w:rFonts w:ascii="メイリオ" w:eastAsia="メイリオ" w:hAnsi="メイリオ"/>
                          <w:color w:val="000000" w:themeColor="text1"/>
                          <w:sz w:val="20"/>
                          <w:szCs w:val="20"/>
                        </w:rPr>
                      </w:pPr>
                    </w:p>
                    <w:p w14:paraId="53146BAE" w14:textId="77777777" w:rsidR="009C7559" w:rsidRPr="009133D7" w:rsidRDefault="009C7559" w:rsidP="008A7C42">
                      <w:pPr>
                        <w:snapToGrid w:val="0"/>
                        <w:spacing w:line="192" w:lineRule="auto"/>
                        <w:jc w:val="left"/>
                        <w:rPr>
                          <w:rFonts w:ascii="メイリオ" w:eastAsia="メイリオ" w:hAnsi="メイリオ"/>
                          <w:sz w:val="28"/>
                          <w:szCs w:val="21"/>
                        </w:rPr>
                      </w:pPr>
                      <w:r w:rsidRPr="009133D7">
                        <w:rPr>
                          <w:rFonts w:ascii="メイリオ" w:eastAsia="メイリオ" w:hAnsi="メイリオ" w:hint="eastAsia"/>
                          <w:sz w:val="28"/>
                          <w:szCs w:val="21"/>
                        </w:rPr>
                        <w:t>３</w:t>
                      </w:r>
                      <w:r w:rsidRPr="009133D7">
                        <w:rPr>
                          <w:rFonts w:ascii="メイリオ" w:eastAsia="メイリオ" w:hAnsi="メイリオ"/>
                          <w:sz w:val="28"/>
                          <w:szCs w:val="21"/>
                        </w:rPr>
                        <w:t xml:space="preserve"> </w:t>
                      </w:r>
                      <w:r w:rsidRPr="009133D7">
                        <w:rPr>
                          <w:rFonts w:ascii="メイリオ" w:eastAsia="メイリオ" w:hAnsi="メイリオ" w:hint="eastAsia"/>
                          <w:sz w:val="28"/>
                          <w:szCs w:val="21"/>
                        </w:rPr>
                        <w:t>赤ちゃんが生まれたら</w:t>
                      </w:r>
                    </w:p>
                    <w:p w14:paraId="5173D86A" w14:textId="14FC7EC0" w:rsidR="009C7559" w:rsidRDefault="009C7559" w:rsidP="008A7C4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color w:val="000000" w:themeColor="text1"/>
                          <w:sz w:val="20"/>
                          <w:szCs w:val="20"/>
                        </w:rPr>
                        <w:t>出生届出、出生連絡票、</w:t>
                      </w:r>
                      <w:r>
                        <w:rPr>
                          <w:rFonts w:ascii="メイリオ" w:eastAsia="メイリオ" w:hAnsi="メイリオ" w:hint="eastAsia"/>
                          <w:sz w:val="20"/>
                          <w:szCs w:val="20"/>
                        </w:rPr>
                        <w:t>産前産後期間の国民健康</w:t>
                      </w:r>
                    </w:p>
                    <w:p w14:paraId="51111087"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sz w:val="20"/>
                          <w:szCs w:val="20"/>
                        </w:rPr>
                        <w:t>保険料・年金保険料免除制度（再掲）、</w:t>
                      </w:r>
                      <w:r>
                        <w:rPr>
                          <w:rFonts w:ascii="メイリオ" w:eastAsia="メイリオ" w:hAnsi="メイリオ" w:hint="eastAsia"/>
                          <w:color w:val="000000" w:themeColor="text1"/>
                          <w:sz w:val="20"/>
                          <w:szCs w:val="20"/>
                        </w:rPr>
                        <w:t>児童手</w:t>
                      </w:r>
                    </w:p>
                    <w:p w14:paraId="29168BF5"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当、出産育児一時金、健康保険加入、子ども</w:t>
                      </w:r>
                    </w:p>
                    <w:p w14:paraId="4FC1114F" w14:textId="437F4A16" w:rsidR="009C7559" w:rsidRPr="00744CD0"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医療費助成　</w:t>
                      </w:r>
                      <w:r w:rsidRPr="008A3A83">
                        <w:rPr>
                          <w:rFonts w:ascii="メイリオ" w:eastAsia="メイリオ" w:hAnsi="メイリオ" w:hint="eastAsia"/>
                          <w:color w:val="000000" w:themeColor="text1"/>
                          <w:sz w:val="20"/>
                          <w:szCs w:val="20"/>
                        </w:rPr>
                        <w:t>…</w:t>
                      </w:r>
                      <w:r w:rsidRPr="00911FC4">
                        <w:rPr>
                          <w:rFonts w:ascii="メイリオ" w:eastAsia="メイリオ" w:hAnsi="メイリオ"/>
                          <w:sz w:val="20"/>
                          <w:szCs w:val="20"/>
                        </w:rPr>
                        <w:t>…</w:t>
                      </w:r>
                      <w:r w:rsidRPr="005071F8">
                        <w:rPr>
                          <w:rFonts w:ascii="メイリオ" w:eastAsia="メイリオ" w:hAnsi="メイリオ" w:hint="eastAsia"/>
                          <w:color w:val="000000" w:themeColor="text1"/>
                          <w:sz w:val="20"/>
                          <w:szCs w:val="20"/>
                        </w:rPr>
                        <w:t>…</w:t>
                      </w:r>
                      <w:r w:rsidRPr="008A3A83">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sz w:val="20"/>
                          <w:szCs w:val="20"/>
                        </w:rPr>
                        <w:t>…</w:t>
                      </w:r>
                      <w:r w:rsidRPr="00911FC4">
                        <w:rPr>
                          <w:rFonts w:ascii="メイリオ" w:eastAsia="メイリオ" w:hAnsi="メイリオ" w:hint="eastAsia"/>
                          <w:kern w:val="0"/>
                          <w:sz w:val="20"/>
                          <w:szCs w:val="20"/>
                        </w:rPr>
                        <w:t>…</w:t>
                      </w:r>
                      <w:r w:rsidRPr="00911FC4">
                        <w:rPr>
                          <w:rFonts w:ascii="メイリオ" w:eastAsia="メイリオ" w:hAnsi="メイリオ"/>
                          <w:kern w:val="0"/>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3CC1F032" w14:textId="77777777" w:rsidR="009C7559" w:rsidRDefault="009C7559" w:rsidP="008A7C4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養育医療、小児慢性特定疾患の医療費、赤ちゃん</w:t>
                      </w:r>
                    </w:p>
                    <w:p w14:paraId="77288899" w14:textId="77777777" w:rsidR="009C7559" w:rsidRDefault="009C7559" w:rsidP="008A7C42">
                      <w:pPr>
                        <w:snapToGrid w:val="0"/>
                        <w:spacing w:line="192" w:lineRule="auto"/>
                        <w:ind w:firstLineChars="100" w:firstLine="200"/>
                        <w:jc w:val="left"/>
                        <w:rPr>
                          <w:rFonts w:ascii="メイリオ" w:eastAsia="メイリオ" w:hAnsi="メイリオ"/>
                          <w:kern w:val="0"/>
                          <w:sz w:val="20"/>
                          <w:szCs w:val="20"/>
                        </w:rPr>
                      </w:pPr>
                      <w:r>
                        <w:rPr>
                          <w:rFonts w:ascii="メイリオ" w:eastAsia="メイリオ" w:hAnsi="メイリオ" w:hint="eastAsia"/>
                          <w:color w:val="000000" w:themeColor="text1"/>
                          <w:sz w:val="20"/>
                          <w:szCs w:val="20"/>
                        </w:rPr>
                        <w:t xml:space="preserve">　訪問・未熟児訪問、</w:t>
                      </w:r>
                      <w:r w:rsidRPr="00CB259E">
                        <w:rPr>
                          <w:rFonts w:ascii="メイリオ" w:eastAsia="メイリオ" w:hAnsi="メイリオ" w:hint="eastAsia"/>
                          <w:kern w:val="0"/>
                          <w:sz w:val="20"/>
                          <w:szCs w:val="20"/>
                        </w:rPr>
                        <w:t>妊婦等包括相談支援事業・</w:t>
                      </w:r>
                    </w:p>
                    <w:p w14:paraId="690D5F00" w14:textId="77777777" w:rsidR="009C7559" w:rsidRDefault="009C7559" w:rsidP="008A7C42">
                      <w:pPr>
                        <w:snapToGrid w:val="0"/>
                        <w:spacing w:line="192" w:lineRule="auto"/>
                        <w:ind w:firstLineChars="200" w:firstLine="400"/>
                        <w:jc w:val="left"/>
                        <w:rPr>
                          <w:rFonts w:ascii="メイリオ" w:eastAsia="メイリオ" w:hAnsi="メイリオ"/>
                          <w:color w:val="000000" w:themeColor="text1"/>
                          <w:sz w:val="20"/>
                          <w:szCs w:val="20"/>
                        </w:rPr>
                      </w:pPr>
                      <w:r w:rsidRPr="00CB259E">
                        <w:rPr>
                          <w:rFonts w:ascii="メイリオ" w:eastAsia="メイリオ" w:hAnsi="メイリオ" w:hint="eastAsia"/>
                          <w:kern w:val="0"/>
                          <w:sz w:val="20"/>
                          <w:szCs w:val="20"/>
                        </w:rPr>
                        <w:t>妊婦のための支援給付</w:t>
                      </w:r>
                      <w:r>
                        <w:rPr>
                          <w:rFonts w:ascii="メイリオ" w:eastAsia="メイリオ" w:hAnsi="メイリオ" w:hint="eastAsia"/>
                          <w:kern w:val="0"/>
                          <w:sz w:val="20"/>
                          <w:szCs w:val="20"/>
                        </w:rPr>
                        <w:t>（再掲）、</w:t>
                      </w:r>
                      <w:r>
                        <w:rPr>
                          <w:rFonts w:ascii="メイリオ" w:eastAsia="メイリオ" w:hAnsi="メイリオ" w:hint="eastAsia"/>
                          <w:color w:val="000000" w:themeColor="text1"/>
                          <w:sz w:val="20"/>
                          <w:szCs w:val="20"/>
                        </w:rPr>
                        <w:t>自立支援医療</w:t>
                      </w:r>
                    </w:p>
                    <w:p w14:paraId="410261EF" w14:textId="62CA3359" w:rsidR="009C7559" w:rsidRPr="00911FC4" w:rsidRDefault="009C7559" w:rsidP="008A7C42">
                      <w:pPr>
                        <w:snapToGrid w:val="0"/>
                        <w:spacing w:line="192" w:lineRule="auto"/>
                        <w:ind w:firstLineChars="200" w:firstLine="400"/>
                        <w:jc w:val="left"/>
                        <w:rPr>
                          <w:rFonts w:ascii="メイリオ" w:eastAsia="メイリオ" w:hAnsi="メイリオ"/>
                          <w:kern w:val="0"/>
                          <w:sz w:val="20"/>
                          <w:szCs w:val="20"/>
                        </w:rPr>
                      </w:pPr>
                      <w:r>
                        <w:rPr>
                          <w:rFonts w:ascii="メイリオ" w:eastAsia="メイリオ" w:hAnsi="メイリオ" w:hint="eastAsia"/>
                          <w:color w:val="000000" w:themeColor="text1"/>
                          <w:sz w:val="20"/>
                          <w:szCs w:val="20"/>
                        </w:rPr>
                        <w:t>（精神通院医療・育成医療）</w:t>
                      </w:r>
                      <w:r>
                        <w:rPr>
                          <w:rFonts w:ascii="メイリオ" w:eastAsia="メイリオ" w:hAnsi="メイリオ" w:hint="eastAsia"/>
                          <w:kern w:val="0"/>
                          <w:sz w:val="20"/>
                          <w:szCs w:val="20"/>
                        </w:rPr>
                        <w:t>（再掲）</w:t>
                      </w:r>
                      <w:r>
                        <w:rPr>
                          <w:rFonts w:ascii="メイリオ" w:eastAsia="メイリオ" w:hAnsi="メイリオ" w:hint="eastAsia"/>
                          <w:color w:val="000000" w:themeColor="text1"/>
                          <w:sz w:val="20"/>
                          <w:szCs w:val="20"/>
                        </w:rPr>
                        <w:t xml:space="preserve">　</w:t>
                      </w:r>
                      <w:r w:rsidRPr="005071F8">
                        <w:rPr>
                          <w:rFonts w:ascii="メイリオ" w:eastAsia="メイリオ" w:hAnsi="メイリオ"/>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1373ECFC" w14:textId="77777777" w:rsidR="009C7559" w:rsidRDefault="009C7559" w:rsidP="008A7C4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 xml:space="preserve">予防接種　</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hint="eastAsia"/>
                          <w:kern w:val="0"/>
                          <w:sz w:val="20"/>
                          <w:szCs w:val="20"/>
                        </w:rPr>
                        <w:t>…</w:t>
                      </w:r>
                      <w:r w:rsidRPr="008A3A83">
                        <w:rPr>
                          <w:rFonts w:ascii="メイリオ" w:eastAsia="メイリオ" w:hAnsi="メイリオ" w:hint="eastAsia"/>
                          <w:sz w:val="20"/>
                          <w:szCs w:val="20"/>
                        </w:rPr>
                        <w:t>〇</w:t>
                      </w:r>
                    </w:p>
                    <w:p w14:paraId="61574D3F" w14:textId="77777777" w:rsidR="009C7559" w:rsidRPr="00CB259E" w:rsidRDefault="009C7559" w:rsidP="008A7C4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 xml:space="preserve">各種検査・健診など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sz w:val="20"/>
                          <w:szCs w:val="20"/>
                        </w:rPr>
                        <w:t>…</w:t>
                      </w:r>
                      <w:r w:rsidRPr="00911FC4">
                        <w:rPr>
                          <w:rFonts w:ascii="メイリオ" w:eastAsia="メイリオ" w:hAnsi="メイリオ" w:hint="eastAsia"/>
                          <w:kern w:val="0"/>
                          <w:sz w:val="20"/>
                          <w:szCs w:val="20"/>
                        </w:rPr>
                        <w:t>…</w:t>
                      </w:r>
                      <w:r w:rsidRPr="00911FC4">
                        <w:rPr>
                          <w:rFonts w:ascii="メイリオ" w:eastAsia="メイリオ" w:hAnsi="メイリオ"/>
                          <w:kern w:val="0"/>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kern w:val="0"/>
                          <w:sz w:val="20"/>
                          <w:szCs w:val="20"/>
                        </w:rPr>
                        <w:t>〇</w:t>
                      </w:r>
                    </w:p>
                    <w:p w14:paraId="6D3B5196" w14:textId="1B83EACB" w:rsidR="009C7559" w:rsidRDefault="009C7559" w:rsidP="008A7C42">
                      <w:pPr>
                        <w:snapToGrid w:val="0"/>
                        <w:spacing w:line="192" w:lineRule="auto"/>
                        <w:jc w:val="left"/>
                        <w:rPr>
                          <w:rFonts w:ascii="メイリオ" w:eastAsia="メイリオ" w:hAnsi="メイリオ"/>
                          <w:sz w:val="20"/>
                          <w:szCs w:val="20"/>
                        </w:rPr>
                      </w:pPr>
                      <w:r>
                        <w:rPr>
                          <w:rFonts w:ascii="メイリオ" w:eastAsia="メイリオ" w:hAnsi="メイリオ" w:hint="eastAsia"/>
                          <w:color w:val="000000" w:themeColor="text1"/>
                          <w:szCs w:val="21"/>
                        </w:rPr>
                        <w:t xml:space="preserve">　</w:t>
                      </w:r>
                      <w:r w:rsidRPr="008A3A83">
                        <w:rPr>
                          <w:rFonts w:ascii="メイリオ" w:eastAsia="メイリオ" w:hAnsi="メイリオ" w:hint="eastAsia"/>
                          <w:color w:val="000000" w:themeColor="text1"/>
                          <w:sz w:val="20"/>
                          <w:szCs w:val="20"/>
                        </w:rPr>
                        <w:t>教室</w:t>
                      </w:r>
                      <w:r>
                        <w:rPr>
                          <w:rFonts w:ascii="メイリオ" w:eastAsia="メイリオ" w:hAnsi="メイリオ" w:hint="eastAsia"/>
                          <w:color w:val="000000" w:themeColor="text1"/>
                          <w:sz w:val="20"/>
                          <w:szCs w:val="20"/>
                        </w:rPr>
                        <w:t>・相談</w:t>
                      </w:r>
                      <w:r w:rsidRPr="008A3A83">
                        <w:rPr>
                          <w:rFonts w:ascii="メイリオ" w:eastAsia="メイリオ" w:hAnsi="メイリオ" w:hint="eastAsia"/>
                          <w:color w:val="000000" w:themeColor="text1"/>
                          <w:sz w:val="20"/>
                          <w:szCs w:val="20"/>
                        </w:rPr>
                        <w:t>など</w:t>
                      </w:r>
                      <w:r>
                        <w:rPr>
                          <w:rFonts w:ascii="メイリオ" w:eastAsia="メイリオ" w:hAnsi="メイリオ" w:hint="eastAsia"/>
                          <w:color w:val="000000" w:themeColor="text1"/>
                          <w:sz w:val="20"/>
                          <w:szCs w:val="20"/>
                        </w:rPr>
                        <w:t xml:space="preserve">　</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color w:val="000000" w:themeColor="text1"/>
                          <w:sz w:val="20"/>
                          <w:szCs w:val="20"/>
                        </w:rPr>
                        <w:t>………</w:t>
                      </w:r>
                      <w:r w:rsidRPr="008A3A83">
                        <w:rPr>
                          <w:rFonts w:ascii="メイリオ" w:eastAsia="メイリオ" w:hAnsi="メイリオ" w:hint="eastAsia"/>
                          <w:color w:val="000000" w:themeColor="text1"/>
                          <w:sz w:val="20"/>
                          <w:szCs w:val="20"/>
                        </w:rPr>
                        <w:t>…………</w:t>
                      </w:r>
                      <w:r w:rsidRPr="008A3A83">
                        <w:rPr>
                          <w:rFonts w:ascii="メイリオ" w:eastAsia="メイリオ" w:hAnsi="メイリオ" w:hint="eastAsia"/>
                          <w:kern w:val="0"/>
                          <w:sz w:val="20"/>
                          <w:szCs w:val="20"/>
                        </w:rPr>
                        <w:t>…</w:t>
                      </w:r>
                      <w:r w:rsidRPr="008A3A83">
                        <w:rPr>
                          <w:rFonts w:ascii="メイリオ" w:eastAsia="メイリオ" w:hAnsi="メイリオ" w:hint="eastAsia"/>
                          <w:sz w:val="20"/>
                          <w:szCs w:val="20"/>
                        </w:rPr>
                        <w:t>〇</w:t>
                      </w:r>
                    </w:p>
                    <w:p w14:paraId="26142443" w14:textId="77777777" w:rsidR="009C7559" w:rsidRPr="008A7C42" w:rsidRDefault="009C7559" w:rsidP="008A7C42">
                      <w:pPr>
                        <w:snapToGrid w:val="0"/>
                        <w:spacing w:line="192" w:lineRule="auto"/>
                        <w:jc w:val="left"/>
                        <w:rPr>
                          <w:rFonts w:ascii="メイリオ" w:eastAsia="メイリオ" w:hAnsi="メイリオ"/>
                          <w:color w:val="000000" w:themeColor="text1"/>
                          <w:sz w:val="20"/>
                          <w:szCs w:val="20"/>
                        </w:rPr>
                      </w:pPr>
                    </w:p>
                    <w:p w14:paraId="2D124A88" w14:textId="77777777" w:rsidR="009C7559" w:rsidRPr="008A7C42" w:rsidRDefault="009C7559" w:rsidP="008A7C42">
                      <w:pPr>
                        <w:snapToGrid w:val="0"/>
                        <w:spacing w:line="192" w:lineRule="auto"/>
                        <w:jc w:val="left"/>
                        <w:rPr>
                          <w:rFonts w:ascii="メイリオ" w:eastAsia="メイリオ" w:hAnsi="メイリオ"/>
                          <w:sz w:val="20"/>
                          <w:szCs w:val="20"/>
                        </w:rPr>
                      </w:pPr>
                    </w:p>
                    <w:p w14:paraId="55255C35" w14:textId="77777777" w:rsidR="009C7559" w:rsidRPr="00C72A78" w:rsidRDefault="009C7559" w:rsidP="00910DFE">
                      <w:pPr>
                        <w:snapToGrid w:val="0"/>
                        <w:spacing w:line="192" w:lineRule="auto"/>
                        <w:jc w:val="left"/>
                        <w:rPr>
                          <w:rFonts w:ascii="メイリオ" w:eastAsia="メイリオ" w:hAnsi="メイリオ"/>
                          <w:color w:val="000000" w:themeColor="text1"/>
                          <w:szCs w:val="21"/>
                        </w:rPr>
                      </w:pPr>
                    </w:p>
                  </w:txbxContent>
                </v:textbox>
              </v:shape>
            </w:pict>
          </mc:Fallback>
        </mc:AlternateContent>
      </w:r>
    </w:p>
    <w:p w14:paraId="49BDCB33" w14:textId="58A4C03E" w:rsidR="00910DFE" w:rsidRPr="009133D7" w:rsidRDefault="00910DFE" w:rsidP="00910DFE">
      <w:pPr>
        <w:rPr>
          <w:color w:val="000000" w:themeColor="text1"/>
        </w:rPr>
      </w:pPr>
    </w:p>
    <w:p w14:paraId="112932E1" w14:textId="00BC3030" w:rsidR="00910DFE" w:rsidRPr="009133D7" w:rsidRDefault="00910DFE" w:rsidP="00910DFE">
      <w:pPr>
        <w:rPr>
          <w:color w:val="000000" w:themeColor="text1"/>
        </w:rPr>
      </w:pPr>
    </w:p>
    <w:p w14:paraId="7491A2EC" w14:textId="77FE6B9F" w:rsidR="00910DFE" w:rsidRPr="009133D7" w:rsidRDefault="00910DFE" w:rsidP="00910DFE">
      <w:pPr>
        <w:rPr>
          <w:color w:val="000000" w:themeColor="text1"/>
        </w:rPr>
      </w:pPr>
    </w:p>
    <w:p w14:paraId="122438FD" w14:textId="6B71B360" w:rsidR="00910DFE" w:rsidRPr="009133D7" w:rsidRDefault="00910DFE" w:rsidP="00910DFE">
      <w:pPr>
        <w:rPr>
          <w:color w:val="000000" w:themeColor="text1"/>
        </w:rPr>
      </w:pPr>
    </w:p>
    <w:p w14:paraId="12AB0220" w14:textId="4B98FCA3" w:rsidR="00910DFE" w:rsidRPr="009133D7" w:rsidRDefault="00910DFE" w:rsidP="00910DFE">
      <w:pPr>
        <w:rPr>
          <w:color w:val="000000" w:themeColor="text1"/>
        </w:rPr>
      </w:pPr>
    </w:p>
    <w:p w14:paraId="457D52A7" w14:textId="4D2BB47E" w:rsidR="00910DFE" w:rsidRPr="009133D7" w:rsidRDefault="00910DFE" w:rsidP="00910DFE">
      <w:pPr>
        <w:rPr>
          <w:color w:val="000000" w:themeColor="text1"/>
        </w:rPr>
      </w:pPr>
    </w:p>
    <w:p w14:paraId="73D8A004" w14:textId="69F56982" w:rsidR="00910DFE" w:rsidRPr="009133D7" w:rsidRDefault="00910DFE" w:rsidP="00910DFE">
      <w:pPr>
        <w:rPr>
          <w:color w:val="000000" w:themeColor="text1"/>
        </w:rPr>
      </w:pPr>
    </w:p>
    <w:p w14:paraId="587FA101" w14:textId="77A9896E" w:rsidR="00910DFE" w:rsidRPr="009133D7" w:rsidRDefault="00910DFE" w:rsidP="00910DFE">
      <w:pPr>
        <w:rPr>
          <w:color w:val="000000" w:themeColor="text1"/>
        </w:rPr>
      </w:pPr>
    </w:p>
    <w:p w14:paraId="33507E67" w14:textId="2F5B36E2" w:rsidR="00910DFE" w:rsidRPr="009133D7" w:rsidRDefault="00910DFE" w:rsidP="00910DFE">
      <w:pPr>
        <w:rPr>
          <w:color w:val="000000" w:themeColor="text1"/>
        </w:rPr>
      </w:pPr>
    </w:p>
    <w:p w14:paraId="320E037F" w14:textId="79A9506A" w:rsidR="00910DFE" w:rsidRPr="009133D7" w:rsidRDefault="00910DFE" w:rsidP="00910DFE">
      <w:pPr>
        <w:rPr>
          <w:color w:val="000000" w:themeColor="text1"/>
        </w:rPr>
      </w:pPr>
    </w:p>
    <w:p w14:paraId="5EA8DCF3" w14:textId="7E2326FC" w:rsidR="00910DFE" w:rsidRPr="009133D7" w:rsidRDefault="00910DFE" w:rsidP="00910DFE">
      <w:pPr>
        <w:rPr>
          <w:color w:val="000000" w:themeColor="text1"/>
        </w:rPr>
      </w:pPr>
    </w:p>
    <w:p w14:paraId="0F3150DD" w14:textId="252726E0" w:rsidR="00910DFE" w:rsidRPr="009133D7" w:rsidRDefault="00910DFE" w:rsidP="00910DFE">
      <w:pPr>
        <w:rPr>
          <w:color w:val="000000" w:themeColor="text1"/>
        </w:rPr>
      </w:pPr>
    </w:p>
    <w:p w14:paraId="71F7E80D" w14:textId="0FCA3BCA" w:rsidR="00910DFE" w:rsidRPr="009133D7" w:rsidRDefault="00910DFE" w:rsidP="00910DFE">
      <w:pPr>
        <w:rPr>
          <w:color w:val="000000" w:themeColor="text1"/>
        </w:rPr>
      </w:pPr>
    </w:p>
    <w:p w14:paraId="4E8E3CA6" w14:textId="1A240081" w:rsidR="00910DFE" w:rsidRPr="009133D7" w:rsidRDefault="00910DFE" w:rsidP="00910DFE">
      <w:pPr>
        <w:rPr>
          <w:color w:val="000000" w:themeColor="text1"/>
        </w:rPr>
      </w:pPr>
    </w:p>
    <w:p w14:paraId="41B984F2" w14:textId="59ED303F" w:rsidR="00910DFE" w:rsidRPr="009133D7" w:rsidRDefault="00910DFE" w:rsidP="00910DFE">
      <w:pPr>
        <w:rPr>
          <w:color w:val="000000" w:themeColor="text1"/>
        </w:rPr>
      </w:pPr>
    </w:p>
    <w:p w14:paraId="052E0D30" w14:textId="414B66E4" w:rsidR="00910DFE" w:rsidRPr="009133D7" w:rsidRDefault="00910DFE" w:rsidP="00910DFE">
      <w:pPr>
        <w:rPr>
          <w:color w:val="000000" w:themeColor="text1"/>
        </w:rPr>
      </w:pPr>
    </w:p>
    <w:p w14:paraId="52BC92AC" w14:textId="71F40EAF" w:rsidR="00910DFE" w:rsidRPr="009133D7" w:rsidRDefault="00910DFE" w:rsidP="00910DFE">
      <w:pPr>
        <w:rPr>
          <w:color w:val="000000" w:themeColor="text1"/>
        </w:rPr>
      </w:pPr>
    </w:p>
    <w:p w14:paraId="2753BF15" w14:textId="574873F2" w:rsidR="00910DFE" w:rsidRPr="009133D7" w:rsidRDefault="00910DFE" w:rsidP="00910DFE">
      <w:pPr>
        <w:rPr>
          <w:color w:val="000000" w:themeColor="text1"/>
        </w:rPr>
      </w:pPr>
    </w:p>
    <w:p w14:paraId="52D64000" w14:textId="11542222" w:rsidR="00910DFE" w:rsidRPr="009133D7" w:rsidRDefault="00910DFE" w:rsidP="00910DFE">
      <w:pPr>
        <w:rPr>
          <w:color w:val="000000" w:themeColor="text1"/>
        </w:rPr>
      </w:pPr>
    </w:p>
    <w:p w14:paraId="006222C2" w14:textId="77FF8903" w:rsidR="00910DFE" w:rsidRPr="009133D7" w:rsidRDefault="00910DFE" w:rsidP="00910DFE">
      <w:pPr>
        <w:rPr>
          <w:color w:val="000000" w:themeColor="text1"/>
        </w:rPr>
      </w:pPr>
    </w:p>
    <w:p w14:paraId="4FDC2F63" w14:textId="7CCCAC8A" w:rsidR="00910DFE" w:rsidRPr="009133D7" w:rsidRDefault="00910DFE" w:rsidP="00910DFE">
      <w:pPr>
        <w:rPr>
          <w:color w:val="000000" w:themeColor="text1"/>
        </w:rPr>
      </w:pPr>
    </w:p>
    <w:p w14:paraId="4D12CAAC" w14:textId="07206D88" w:rsidR="00910DFE" w:rsidRPr="009133D7" w:rsidRDefault="00910DFE" w:rsidP="00910DFE">
      <w:pPr>
        <w:rPr>
          <w:color w:val="000000" w:themeColor="text1"/>
        </w:rPr>
      </w:pPr>
    </w:p>
    <w:p w14:paraId="64F60B50" w14:textId="708F66DC" w:rsidR="00910DFE" w:rsidRPr="009133D7" w:rsidRDefault="00910DFE" w:rsidP="00910DFE">
      <w:pPr>
        <w:rPr>
          <w:color w:val="000000" w:themeColor="text1"/>
        </w:rPr>
      </w:pPr>
    </w:p>
    <w:p w14:paraId="4E1CEC4E" w14:textId="1F47FCE8" w:rsidR="00910DFE" w:rsidRPr="009133D7" w:rsidRDefault="00910DFE" w:rsidP="00910DFE">
      <w:pPr>
        <w:rPr>
          <w:color w:val="000000" w:themeColor="text1"/>
        </w:rPr>
      </w:pPr>
    </w:p>
    <w:p w14:paraId="46A249EC" w14:textId="6DFA2BD7" w:rsidR="00910DFE" w:rsidRPr="009133D7" w:rsidRDefault="00910DFE" w:rsidP="00910DFE">
      <w:pPr>
        <w:rPr>
          <w:color w:val="000000" w:themeColor="text1"/>
        </w:rPr>
      </w:pPr>
    </w:p>
    <w:p w14:paraId="5AFAB78D" w14:textId="36EB9570" w:rsidR="00910DFE" w:rsidRPr="009133D7" w:rsidRDefault="00910DFE" w:rsidP="00910DFE">
      <w:pPr>
        <w:rPr>
          <w:color w:val="000000" w:themeColor="text1"/>
        </w:rPr>
      </w:pPr>
    </w:p>
    <w:p w14:paraId="5F608DBD" w14:textId="4D03C3BE" w:rsidR="00910DFE" w:rsidRPr="009133D7" w:rsidRDefault="00910DFE" w:rsidP="00910DFE">
      <w:pPr>
        <w:rPr>
          <w:color w:val="000000" w:themeColor="text1"/>
        </w:rPr>
      </w:pPr>
    </w:p>
    <w:p w14:paraId="162A6C9F" w14:textId="03A50D4B" w:rsidR="00910DFE" w:rsidRPr="009133D7" w:rsidRDefault="00910DFE" w:rsidP="00910DFE">
      <w:pPr>
        <w:rPr>
          <w:color w:val="000000" w:themeColor="text1"/>
        </w:rPr>
      </w:pPr>
    </w:p>
    <w:p w14:paraId="7495C4E2" w14:textId="6D09CE20" w:rsidR="00910DFE" w:rsidRDefault="00910DFE" w:rsidP="00910DFE">
      <w:pPr>
        <w:rPr>
          <w:color w:val="000000" w:themeColor="text1"/>
        </w:rPr>
      </w:pPr>
    </w:p>
    <w:p w14:paraId="2C359444" w14:textId="1E85CB3F" w:rsidR="00986B92" w:rsidRDefault="00986B92" w:rsidP="00910DFE">
      <w:pPr>
        <w:rPr>
          <w:color w:val="000000" w:themeColor="text1"/>
        </w:rPr>
      </w:pPr>
    </w:p>
    <w:p w14:paraId="0DD301DD" w14:textId="72FB23D2" w:rsidR="00986B92" w:rsidRDefault="00986B92" w:rsidP="00910DFE">
      <w:pPr>
        <w:rPr>
          <w:color w:val="000000" w:themeColor="text1"/>
        </w:rPr>
      </w:pPr>
    </w:p>
    <w:p w14:paraId="279A1365" w14:textId="5CE6D6F1" w:rsidR="00986B92" w:rsidRDefault="00986B92" w:rsidP="00910DFE">
      <w:pPr>
        <w:rPr>
          <w:color w:val="000000" w:themeColor="text1"/>
        </w:rPr>
      </w:pPr>
    </w:p>
    <w:p w14:paraId="1ED0BFCF" w14:textId="495B1D06" w:rsidR="00986B92" w:rsidRDefault="00986B92" w:rsidP="00910DFE">
      <w:pPr>
        <w:rPr>
          <w:color w:val="000000" w:themeColor="text1"/>
        </w:rPr>
      </w:pPr>
    </w:p>
    <w:p w14:paraId="47754B31" w14:textId="79D272BC" w:rsidR="00986B92" w:rsidRDefault="00986B92" w:rsidP="00910DFE">
      <w:pPr>
        <w:rPr>
          <w:color w:val="000000" w:themeColor="text1"/>
        </w:rPr>
      </w:pPr>
    </w:p>
    <w:p w14:paraId="198891A2" w14:textId="2747A6BB" w:rsidR="00986B92" w:rsidRDefault="00986B92" w:rsidP="00910DFE">
      <w:pPr>
        <w:rPr>
          <w:color w:val="000000" w:themeColor="text1"/>
        </w:rPr>
      </w:pPr>
    </w:p>
    <w:p w14:paraId="02D4143A" w14:textId="1D18A2B4" w:rsidR="00986B92" w:rsidRDefault="00986B92" w:rsidP="00910DFE">
      <w:pPr>
        <w:rPr>
          <w:color w:val="000000" w:themeColor="text1"/>
        </w:rPr>
      </w:pPr>
    </w:p>
    <w:p w14:paraId="55269E9F" w14:textId="45A01254" w:rsidR="00986B92" w:rsidRDefault="00986B92" w:rsidP="00910DFE">
      <w:pPr>
        <w:rPr>
          <w:color w:val="000000" w:themeColor="text1"/>
        </w:rPr>
      </w:pPr>
    </w:p>
    <w:p w14:paraId="28EBEED1" w14:textId="7E359AA5" w:rsidR="00986B92" w:rsidRDefault="00986B92" w:rsidP="00910DFE">
      <w:pPr>
        <w:rPr>
          <w:color w:val="000000" w:themeColor="text1"/>
        </w:rPr>
      </w:pPr>
    </w:p>
    <w:p w14:paraId="697A9A29" w14:textId="1F78F83B" w:rsidR="00986B92" w:rsidRDefault="00986B92" w:rsidP="00910DFE">
      <w:pPr>
        <w:rPr>
          <w:color w:val="000000" w:themeColor="text1"/>
        </w:rPr>
      </w:pPr>
    </w:p>
    <w:p w14:paraId="7ED7A108" w14:textId="3149B98D" w:rsidR="00986B92" w:rsidRDefault="00986B92" w:rsidP="00910DFE">
      <w:pPr>
        <w:rPr>
          <w:color w:val="000000" w:themeColor="text1"/>
        </w:rPr>
      </w:pPr>
    </w:p>
    <w:p w14:paraId="7460239F" w14:textId="27437CF4" w:rsidR="00986B92" w:rsidRDefault="00986B92" w:rsidP="00910DFE">
      <w:pPr>
        <w:rPr>
          <w:color w:val="000000" w:themeColor="text1"/>
        </w:rPr>
      </w:pPr>
    </w:p>
    <w:p w14:paraId="631D6F96" w14:textId="7B4EAA40" w:rsidR="00986B92" w:rsidRDefault="00986B92" w:rsidP="00910DFE">
      <w:pPr>
        <w:rPr>
          <w:color w:val="000000" w:themeColor="text1"/>
        </w:rPr>
      </w:pPr>
    </w:p>
    <w:p w14:paraId="13E65483" w14:textId="0644D16D" w:rsidR="00986B92" w:rsidRDefault="00986B92" w:rsidP="00910DFE">
      <w:pPr>
        <w:rPr>
          <w:color w:val="000000" w:themeColor="text1"/>
        </w:rPr>
      </w:pPr>
    </w:p>
    <w:p w14:paraId="1923000B" w14:textId="0474A5F5" w:rsidR="00986B92" w:rsidRDefault="00986B92" w:rsidP="00910DFE">
      <w:pPr>
        <w:rPr>
          <w:color w:val="000000" w:themeColor="text1"/>
        </w:rPr>
      </w:pPr>
      <w:r w:rsidRPr="009133D7">
        <w:rPr>
          <w:noProof/>
          <w:color w:val="000000" w:themeColor="text1"/>
        </w:rPr>
        <mc:AlternateContent>
          <mc:Choice Requires="wps">
            <w:drawing>
              <wp:anchor distT="45720" distB="45720" distL="114300" distR="114300" simplePos="0" relativeHeight="251443712" behindDoc="0" locked="0" layoutInCell="1" allowOverlap="1" wp14:anchorId="64385B04" wp14:editId="0D9EBC3D">
                <wp:simplePos x="0" y="0"/>
                <wp:positionH relativeFrom="column">
                  <wp:posOffset>319390</wp:posOffset>
                </wp:positionH>
                <wp:positionV relativeFrom="paragraph">
                  <wp:posOffset>147645</wp:posOffset>
                </wp:positionV>
                <wp:extent cx="3419475" cy="6826102"/>
                <wp:effectExtent l="0" t="0" r="0" b="0"/>
                <wp:wrapNone/>
                <wp:docPr id="1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826102"/>
                        </a:xfrm>
                        <a:prstGeom prst="rect">
                          <a:avLst/>
                        </a:prstGeom>
                        <a:noFill/>
                        <a:ln w="9525">
                          <a:noFill/>
                          <a:miter lim="800000"/>
                          <a:headEnd/>
                          <a:tailEnd/>
                        </a:ln>
                      </wps:spPr>
                      <wps:txbx>
                        <w:txbxContent>
                          <w:p w14:paraId="3CD5F03C" w14:textId="77777777" w:rsidR="009C7559" w:rsidRPr="009133D7" w:rsidRDefault="009C7559" w:rsidP="00986B92">
                            <w:pPr>
                              <w:snapToGrid w:val="0"/>
                              <w:spacing w:line="192" w:lineRule="auto"/>
                              <w:jc w:val="left"/>
                              <w:rPr>
                                <w:rFonts w:ascii="メイリオ" w:eastAsia="メイリオ" w:hAnsi="メイリオ"/>
                                <w:sz w:val="32"/>
                                <w:szCs w:val="21"/>
                              </w:rPr>
                            </w:pPr>
                            <w:r>
                              <w:rPr>
                                <w:rFonts w:ascii="メイリオ" w:eastAsia="メイリオ" w:hAnsi="メイリオ" w:hint="eastAsia"/>
                                <w:sz w:val="28"/>
                                <w:szCs w:val="21"/>
                              </w:rPr>
                              <w:t>８</w:t>
                            </w:r>
                            <w:r w:rsidRPr="009133D7">
                              <w:rPr>
                                <w:rFonts w:ascii="メイリオ" w:eastAsia="メイリオ" w:hAnsi="メイリオ" w:hint="eastAsia"/>
                                <w:sz w:val="28"/>
                                <w:szCs w:val="21"/>
                              </w:rPr>
                              <w:t xml:space="preserve">　一時的な預かり</w:t>
                            </w:r>
                          </w:p>
                          <w:p w14:paraId="766DF221" w14:textId="77777777" w:rsidR="009C7559" w:rsidRDefault="009C7559" w:rsidP="00986B9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ファミサポ、ショートステイ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72EECF00" w14:textId="77777777" w:rsidR="009C7559" w:rsidRDefault="009C7559" w:rsidP="00986B9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病児・病後児保育、一時預かり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4E882C4F" w14:textId="77777777" w:rsidR="009C7559" w:rsidRDefault="009C7559" w:rsidP="00986B92">
                            <w:pPr>
                              <w:snapToGrid w:val="0"/>
                              <w:spacing w:line="192" w:lineRule="auto"/>
                              <w:jc w:val="left"/>
                              <w:rPr>
                                <w:rFonts w:ascii="メイリオ" w:eastAsia="メイリオ" w:hAnsi="メイリオ"/>
                                <w:sz w:val="20"/>
                                <w:szCs w:val="20"/>
                              </w:rPr>
                            </w:pPr>
                          </w:p>
                          <w:p w14:paraId="6317D3FE" w14:textId="77777777" w:rsidR="009C7559" w:rsidRPr="009133D7" w:rsidRDefault="009C7559" w:rsidP="00926FFD">
                            <w:pPr>
                              <w:snapToGrid w:val="0"/>
                              <w:spacing w:line="192" w:lineRule="auto"/>
                              <w:jc w:val="left"/>
                              <w:rPr>
                                <w:rFonts w:ascii="メイリオ" w:eastAsia="メイリオ" w:hAnsi="メイリオ"/>
                                <w:sz w:val="32"/>
                                <w:szCs w:val="21"/>
                              </w:rPr>
                            </w:pPr>
                            <w:r>
                              <w:rPr>
                                <w:rFonts w:ascii="メイリオ" w:eastAsia="メイリオ" w:hAnsi="メイリオ"/>
                                <w:sz w:val="28"/>
                                <w:szCs w:val="21"/>
                              </w:rPr>
                              <w:t>9</w:t>
                            </w:r>
                            <w:r w:rsidRPr="009133D7">
                              <w:rPr>
                                <w:rFonts w:ascii="メイリオ" w:eastAsia="メイリオ" w:hAnsi="メイリオ" w:hint="eastAsia"/>
                                <w:sz w:val="28"/>
                                <w:szCs w:val="21"/>
                              </w:rPr>
                              <w:t xml:space="preserve">　幼児教育・保育</w:t>
                            </w:r>
                          </w:p>
                          <w:p w14:paraId="242CA844" w14:textId="77777777" w:rsidR="009C7559" w:rsidRDefault="009C7559" w:rsidP="00926FFD">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幼稚園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60400F3E" w14:textId="77777777" w:rsidR="009C7559" w:rsidRDefault="009C7559" w:rsidP="00926FFD">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保育所・地域型保育事業・認定こども園　</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1495B5DC" w14:textId="77777777" w:rsidR="009C7559" w:rsidRDefault="009C7559" w:rsidP="00926FFD">
                            <w:pPr>
                              <w:snapToGrid w:val="0"/>
                              <w:spacing w:line="192" w:lineRule="auto"/>
                              <w:jc w:val="left"/>
                              <w:rPr>
                                <w:rFonts w:ascii="メイリオ" w:eastAsia="メイリオ" w:hAnsi="メイリオ"/>
                                <w:sz w:val="20"/>
                                <w:szCs w:val="20"/>
                              </w:rPr>
                            </w:pPr>
                          </w:p>
                          <w:p w14:paraId="4C150B10" w14:textId="6DAFC4AE" w:rsidR="009C7559" w:rsidRPr="009133D7" w:rsidRDefault="009C7559" w:rsidP="00910DFE">
                            <w:pPr>
                              <w:snapToGrid w:val="0"/>
                              <w:spacing w:line="192" w:lineRule="auto"/>
                              <w:jc w:val="left"/>
                              <w:rPr>
                                <w:rFonts w:ascii="メイリオ" w:eastAsia="メイリオ" w:hAnsi="メイリオ"/>
                                <w:sz w:val="32"/>
                                <w:szCs w:val="21"/>
                              </w:rPr>
                            </w:pPr>
                            <w:r>
                              <w:rPr>
                                <w:rFonts w:ascii="メイリオ" w:eastAsia="メイリオ" w:hAnsi="メイリオ" w:hint="eastAsia"/>
                                <w:sz w:val="28"/>
                                <w:szCs w:val="21"/>
                              </w:rPr>
                              <w:t>10</w:t>
                            </w:r>
                            <w:r w:rsidRPr="009133D7">
                              <w:rPr>
                                <w:rFonts w:ascii="メイリオ" w:eastAsia="メイリオ" w:hAnsi="メイリオ" w:hint="eastAsia"/>
                                <w:sz w:val="28"/>
                                <w:szCs w:val="21"/>
                              </w:rPr>
                              <w:t xml:space="preserve">　各種相談・</w:t>
                            </w:r>
                            <w:r>
                              <w:rPr>
                                <w:rFonts w:ascii="メイリオ" w:eastAsia="メイリオ" w:hAnsi="メイリオ" w:hint="eastAsia"/>
                                <w:sz w:val="28"/>
                                <w:szCs w:val="21"/>
                              </w:rPr>
                              <w:t>連絡先</w:t>
                            </w:r>
                            <w:r w:rsidRPr="009133D7">
                              <w:rPr>
                                <w:rFonts w:ascii="メイリオ" w:eastAsia="メイリオ" w:hAnsi="メイリオ" w:hint="eastAsia"/>
                                <w:sz w:val="28"/>
                                <w:szCs w:val="21"/>
                              </w:rPr>
                              <w:t>など</w:t>
                            </w:r>
                          </w:p>
                          <w:p w14:paraId="5E56380E" w14:textId="1A94F56E" w:rsidR="009C7559" w:rsidRPr="00911FC4" w:rsidRDefault="009C7559" w:rsidP="00D4714B">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こども・子育てに関する相談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6FB1A5E3" w14:textId="77777777" w:rsidR="009C7559" w:rsidRDefault="009C7559" w:rsidP="00261B5A">
                            <w:pPr>
                              <w:snapToGrid w:val="0"/>
                              <w:spacing w:line="192" w:lineRule="auto"/>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不妊や不育症に関する相談、こどもの障がい</w:t>
                            </w:r>
                          </w:p>
                          <w:p w14:paraId="69918AA5" w14:textId="77777777" w:rsidR="009C7559" w:rsidRDefault="009C7559" w:rsidP="00261B5A">
                            <w:pPr>
                              <w:snapToGrid w:val="0"/>
                              <w:spacing w:line="192" w:lineRule="auto"/>
                              <w:ind w:firstLineChars="200" w:firstLine="420"/>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に関する相談、ひとり親家庭などの相談、</w:t>
                            </w:r>
                          </w:p>
                          <w:p w14:paraId="3D00807E" w14:textId="1C8EF067" w:rsidR="009C7559" w:rsidRDefault="009C7559" w:rsidP="00261B5A">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sz w:val="20"/>
                                <w:szCs w:val="20"/>
                              </w:rPr>
                              <w:t xml:space="preserve">女性・男性・性の多様性に関する相談　</w:t>
                            </w:r>
                            <w:r w:rsidRPr="005071F8">
                              <w:rPr>
                                <w:rFonts w:ascii="メイリオ" w:eastAsia="メイリオ" w:hAnsi="メイリオ" w:hint="eastAsia"/>
                                <w:color w:val="000000" w:themeColor="text1"/>
                                <w:sz w:val="20"/>
                                <w:szCs w:val="20"/>
                              </w:rPr>
                              <w:t>……</w:t>
                            </w:r>
                            <w:r>
                              <w:rPr>
                                <w:rFonts w:ascii="メイリオ" w:eastAsia="メイリオ" w:hAnsi="メイリオ" w:hint="eastAsia"/>
                                <w:sz w:val="20"/>
                                <w:szCs w:val="20"/>
                              </w:rPr>
                              <w:t>〇</w:t>
                            </w:r>
                          </w:p>
                          <w:p w14:paraId="12E4B5A6" w14:textId="77777777" w:rsidR="009C7559" w:rsidRDefault="009C7559" w:rsidP="00910DFE">
                            <w:pPr>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 xml:space="preserve">　ヤングケアラーに関する</w:t>
                            </w:r>
                            <w:r>
                              <w:rPr>
                                <w:rFonts w:ascii="メイリオ" w:eastAsia="メイリオ" w:hAnsi="メイリオ" w:hint="eastAsia"/>
                                <w:color w:val="000000" w:themeColor="text1"/>
                                <w:sz w:val="20"/>
                                <w:szCs w:val="20"/>
                              </w:rPr>
                              <w:t>相談、</w:t>
                            </w:r>
                            <w:r>
                              <w:rPr>
                                <w:rFonts w:ascii="メイリオ" w:eastAsia="メイリオ" w:hAnsi="メイリオ" w:hint="eastAsia"/>
                                <w:sz w:val="20"/>
                                <w:szCs w:val="20"/>
                              </w:rPr>
                              <w:t>生活困窮に関する</w:t>
                            </w:r>
                          </w:p>
                          <w:p w14:paraId="3A996CFC" w14:textId="32A9512C" w:rsidR="009C7559" w:rsidRPr="00A35918" w:rsidRDefault="009C7559" w:rsidP="00261B5A">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sz w:val="20"/>
                                <w:szCs w:val="20"/>
                              </w:rPr>
                              <w:t xml:space="preserve">相談、こどもの虐待に関する相談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08813031" w14:textId="77777777" w:rsidR="009C7559" w:rsidRDefault="009C7559" w:rsidP="00910DFE">
                            <w:pPr>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 xml:space="preserve">　各総合支所市民福祉課（福祉課）、地域振興課</w:t>
                            </w:r>
                          </w:p>
                          <w:p w14:paraId="53FF10D1" w14:textId="2FD1ED0F" w:rsidR="009C7559" w:rsidRDefault="009C7559" w:rsidP="00926FFD">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 xml:space="preserve">（生活課）の連絡先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59EE89BF" w14:textId="2F2759A7" w:rsidR="009C7559" w:rsidRDefault="009C7559" w:rsidP="00986B92">
                            <w:pPr>
                              <w:snapToGrid w:val="0"/>
                              <w:spacing w:line="192" w:lineRule="auto"/>
                              <w:jc w:val="left"/>
                              <w:rPr>
                                <w:rFonts w:ascii="メイリオ" w:eastAsia="メイリオ" w:hAnsi="メイリオ"/>
                                <w:sz w:val="20"/>
                                <w:szCs w:val="20"/>
                              </w:rPr>
                            </w:pPr>
                          </w:p>
                          <w:p w14:paraId="7FB69F2D" w14:textId="77777777" w:rsidR="009C7559" w:rsidRPr="009133D7" w:rsidRDefault="009C7559" w:rsidP="00986B92">
                            <w:pPr>
                              <w:snapToGrid w:val="0"/>
                              <w:spacing w:line="192" w:lineRule="auto"/>
                              <w:jc w:val="left"/>
                              <w:rPr>
                                <w:rFonts w:ascii="メイリオ" w:eastAsia="メイリオ" w:hAnsi="メイリオ"/>
                                <w:sz w:val="32"/>
                                <w:szCs w:val="21"/>
                              </w:rPr>
                            </w:pPr>
                            <w:r w:rsidRPr="009133D7">
                              <w:rPr>
                                <w:rFonts w:ascii="メイリオ" w:eastAsia="メイリオ" w:hAnsi="メイリオ" w:hint="eastAsia"/>
                                <w:sz w:val="28"/>
                                <w:szCs w:val="21"/>
                              </w:rPr>
                              <w:t>1</w:t>
                            </w:r>
                            <w:r w:rsidRPr="009133D7">
                              <w:rPr>
                                <w:rFonts w:ascii="メイリオ" w:eastAsia="メイリオ" w:hAnsi="メイリオ"/>
                                <w:sz w:val="28"/>
                                <w:szCs w:val="21"/>
                              </w:rPr>
                              <w:t>1</w:t>
                            </w:r>
                            <w:r w:rsidRPr="009133D7">
                              <w:rPr>
                                <w:rFonts w:ascii="メイリオ" w:eastAsia="メイリオ" w:hAnsi="メイリオ" w:hint="eastAsia"/>
                                <w:sz w:val="28"/>
                                <w:szCs w:val="21"/>
                              </w:rPr>
                              <w:t xml:space="preserve">　親子でお出かけ</w:t>
                            </w:r>
                          </w:p>
                          <w:p w14:paraId="1C058333" w14:textId="24D82803" w:rsidR="009C7559" w:rsidRDefault="009C7559" w:rsidP="00986B9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親子でお出かけマップ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1A870D20" w14:textId="1383AECB" w:rsidR="009C7559" w:rsidRDefault="009C7559" w:rsidP="00986B9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子育て支援センター　</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4A0F570C" w14:textId="3DD561F6" w:rsidR="009C7559" w:rsidRDefault="009C7559" w:rsidP="00986B9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子育て広場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498B39B5" w14:textId="3E1BE765" w:rsidR="009C7559" w:rsidRDefault="009C7559" w:rsidP="00986B9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児童館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7D31A021" w14:textId="4F88DD0A" w:rsidR="009C7559" w:rsidRDefault="009C7559" w:rsidP="00986B9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屋内施設、</w:t>
                            </w:r>
                            <w:r w:rsidRPr="004C0B2D">
                              <w:rPr>
                                <w:rFonts w:ascii="メイリオ" w:eastAsia="メイリオ" w:hAnsi="メイリオ" w:hint="eastAsia"/>
                                <w:color w:val="000000" w:themeColor="text1"/>
                                <w:sz w:val="20"/>
                                <w:szCs w:val="20"/>
                              </w:rPr>
                              <w:t>公立幼稚園未就園児の会</w:t>
                            </w:r>
                            <w:r>
                              <w:rPr>
                                <w:rFonts w:ascii="メイリオ" w:eastAsia="メイリオ" w:hAnsi="メイリオ" w:hint="eastAsia"/>
                                <w:color w:val="000000" w:themeColor="text1"/>
                                <w:sz w:val="20"/>
                                <w:szCs w:val="20"/>
                              </w:rPr>
                              <w:t xml:space="preserve">　</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73D907D9" w14:textId="5094B02F" w:rsidR="009C7559" w:rsidRDefault="009C7559" w:rsidP="00986B9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公園　</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680F0564" w14:textId="7337D5F6" w:rsidR="009C7559" w:rsidRDefault="009C7559" w:rsidP="00986B9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sz w:val="20"/>
                                <w:szCs w:val="20"/>
                              </w:rPr>
                              <w:t xml:space="preserve">幼児用プールのある施設　</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234ECD62" w14:textId="401824DF" w:rsidR="009C7559" w:rsidRDefault="009C7559" w:rsidP="00986B9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sz w:val="20"/>
                                <w:szCs w:val="20"/>
                              </w:rPr>
                              <w:t xml:space="preserve">図書館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0AC3418E" w14:textId="0DD01FDA" w:rsidR="009C7559" w:rsidRDefault="009C7559" w:rsidP="00986B92">
                            <w:pPr>
                              <w:snapToGrid w:val="0"/>
                              <w:spacing w:line="192" w:lineRule="auto"/>
                              <w:jc w:val="left"/>
                              <w:rPr>
                                <w:rFonts w:ascii="メイリオ" w:eastAsia="メイリオ" w:hAnsi="メイリオ"/>
                                <w:sz w:val="20"/>
                                <w:szCs w:val="20"/>
                              </w:rPr>
                            </w:pPr>
                          </w:p>
                          <w:p w14:paraId="5720524F" w14:textId="61641D9B" w:rsidR="009C7559" w:rsidRPr="009133D7" w:rsidRDefault="009C7559" w:rsidP="00986B92">
                            <w:pPr>
                              <w:snapToGrid w:val="0"/>
                              <w:spacing w:line="192" w:lineRule="auto"/>
                              <w:jc w:val="left"/>
                              <w:rPr>
                                <w:rFonts w:ascii="メイリオ" w:eastAsia="メイリオ" w:hAnsi="メイリオ"/>
                                <w:sz w:val="32"/>
                                <w:szCs w:val="21"/>
                              </w:rPr>
                            </w:pPr>
                            <w:r>
                              <w:rPr>
                                <w:rFonts w:ascii="メイリオ" w:eastAsia="メイリオ" w:hAnsi="メイリオ" w:hint="eastAsia"/>
                                <w:sz w:val="28"/>
                                <w:szCs w:val="21"/>
                              </w:rPr>
                              <w:t>1</w:t>
                            </w:r>
                            <w:r w:rsidRPr="009133D7">
                              <w:rPr>
                                <w:rFonts w:ascii="メイリオ" w:eastAsia="メイリオ" w:hAnsi="メイリオ"/>
                                <w:sz w:val="28"/>
                                <w:szCs w:val="21"/>
                              </w:rPr>
                              <w:t>2</w:t>
                            </w:r>
                            <w:r w:rsidRPr="009133D7">
                              <w:rPr>
                                <w:rFonts w:ascii="メイリオ" w:eastAsia="メイリオ" w:hAnsi="メイリオ" w:hint="eastAsia"/>
                                <w:sz w:val="28"/>
                                <w:szCs w:val="21"/>
                              </w:rPr>
                              <w:t xml:space="preserve">　こどもの権利</w:t>
                            </w:r>
                          </w:p>
                          <w:p w14:paraId="0E029285" w14:textId="26A32860" w:rsidR="009C7559" w:rsidRDefault="009C7559" w:rsidP="00986B9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こどもの権利・児童虐待防止について　</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0462A353" w14:textId="77777777" w:rsidR="009C7559" w:rsidRPr="00986B92" w:rsidRDefault="009C7559" w:rsidP="00986B92">
                            <w:pPr>
                              <w:snapToGrid w:val="0"/>
                              <w:spacing w:line="192" w:lineRule="auto"/>
                              <w:jc w:val="left"/>
                              <w:rPr>
                                <w:rFonts w:ascii="メイリオ" w:eastAsia="メイリオ" w:hAnsi="メイリオ"/>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85B04" id="_x0000_s1074" type="#_x0000_t202" style="position:absolute;left:0;text-align:left;margin-left:25.15pt;margin-top:11.65pt;width:269.25pt;height:537.5pt;z-index:25144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" filled="f" stroked="f">
                <v:textbox>
                  <w:txbxContent>
                    <w:p w14:paraId="3CD5F03C" w14:textId="77777777" w:rsidR="009C7559" w:rsidRPr="009133D7" w:rsidRDefault="009C7559" w:rsidP="00986B92">
                      <w:pPr>
                        <w:snapToGrid w:val="0"/>
                        <w:spacing w:line="192" w:lineRule="auto"/>
                        <w:jc w:val="left"/>
                        <w:rPr>
                          <w:rFonts w:ascii="メイリオ" w:eastAsia="メイリオ" w:hAnsi="メイリオ"/>
                          <w:sz w:val="32"/>
                          <w:szCs w:val="21"/>
                        </w:rPr>
                      </w:pPr>
                      <w:r>
                        <w:rPr>
                          <w:rFonts w:ascii="メイリオ" w:eastAsia="メイリオ" w:hAnsi="メイリオ" w:hint="eastAsia"/>
                          <w:sz w:val="28"/>
                          <w:szCs w:val="21"/>
                        </w:rPr>
                        <w:t>８</w:t>
                      </w:r>
                      <w:r w:rsidRPr="009133D7">
                        <w:rPr>
                          <w:rFonts w:ascii="メイリオ" w:eastAsia="メイリオ" w:hAnsi="メイリオ" w:hint="eastAsia"/>
                          <w:sz w:val="28"/>
                          <w:szCs w:val="21"/>
                        </w:rPr>
                        <w:t xml:space="preserve">　一時的な預かり</w:t>
                      </w:r>
                    </w:p>
                    <w:p w14:paraId="766DF221" w14:textId="77777777" w:rsidR="009C7559" w:rsidRDefault="009C7559" w:rsidP="00986B9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ファミサポ、ショートステイ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72EECF00" w14:textId="77777777" w:rsidR="009C7559" w:rsidRDefault="009C7559" w:rsidP="00986B92">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病児・病後児保育、一時預かり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4E882C4F" w14:textId="77777777" w:rsidR="009C7559" w:rsidRDefault="009C7559" w:rsidP="00986B92">
                      <w:pPr>
                        <w:snapToGrid w:val="0"/>
                        <w:spacing w:line="192" w:lineRule="auto"/>
                        <w:jc w:val="left"/>
                        <w:rPr>
                          <w:rFonts w:ascii="メイリオ" w:eastAsia="メイリオ" w:hAnsi="メイリオ"/>
                          <w:sz w:val="20"/>
                          <w:szCs w:val="20"/>
                        </w:rPr>
                      </w:pPr>
                    </w:p>
                    <w:p w14:paraId="6317D3FE" w14:textId="77777777" w:rsidR="009C7559" w:rsidRPr="009133D7" w:rsidRDefault="009C7559" w:rsidP="00926FFD">
                      <w:pPr>
                        <w:snapToGrid w:val="0"/>
                        <w:spacing w:line="192" w:lineRule="auto"/>
                        <w:jc w:val="left"/>
                        <w:rPr>
                          <w:rFonts w:ascii="メイリオ" w:eastAsia="メイリオ" w:hAnsi="メイリオ"/>
                          <w:sz w:val="32"/>
                          <w:szCs w:val="21"/>
                        </w:rPr>
                      </w:pPr>
                      <w:r>
                        <w:rPr>
                          <w:rFonts w:ascii="メイリオ" w:eastAsia="メイリオ" w:hAnsi="メイリオ"/>
                          <w:sz w:val="28"/>
                          <w:szCs w:val="21"/>
                        </w:rPr>
                        <w:t>9</w:t>
                      </w:r>
                      <w:r w:rsidRPr="009133D7">
                        <w:rPr>
                          <w:rFonts w:ascii="メイリオ" w:eastAsia="メイリオ" w:hAnsi="メイリオ" w:hint="eastAsia"/>
                          <w:sz w:val="28"/>
                          <w:szCs w:val="21"/>
                        </w:rPr>
                        <w:t xml:space="preserve">　幼児教育・保育</w:t>
                      </w:r>
                    </w:p>
                    <w:p w14:paraId="242CA844" w14:textId="77777777" w:rsidR="009C7559" w:rsidRDefault="009C7559" w:rsidP="00926FFD">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幼稚園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60400F3E" w14:textId="77777777" w:rsidR="009C7559" w:rsidRDefault="009C7559" w:rsidP="00926FFD">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保育所・地域型保育事業・認定こども園　</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1495B5DC" w14:textId="77777777" w:rsidR="009C7559" w:rsidRDefault="009C7559" w:rsidP="00926FFD">
                      <w:pPr>
                        <w:snapToGrid w:val="0"/>
                        <w:spacing w:line="192" w:lineRule="auto"/>
                        <w:jc w:val="left"/>
                        <w:rPr>
                          <w:rFonts w:ascii="メイリオ" w:eastAsia="メイリオ" w:hAnsi="メイリオ"/>
                          <w:sz w:val="20"/>
                          <w:szCs w:val="20"/>
                        </w:rPr>
                      </w:pPr>
                    </w:p>
                    <w:p w14:paraId="4C150B10" w14:textId="6DAFC4AE" w:rsidR="009C7559" w:rsidRPr="009133D7" w:rsidRDefault="009C7559" w:rsidP="00910DFE">
                      <w:pPr>
                        <w:snapToGrid w:val="0"/>
                        <w:spacing w:line="192" w:lineRule="auto"/>
                        <w:jc w:val="left"/>
                        <w:rPr>
                          <w:rFonts w:ascii="メイリオ" w:eastAsia="メイリオ" w:hAnsi="メイリオ"/>
                          <w:sz w:val="32"/>
                          <w:szCs w:val="21"/>
                        </w:rPr>
                      </w:pPr>
                      <w:r>
                        <w:rPr>
                          <w:rFonts w:ascii="メイリオ" w:eastAsia="メイリオ" w:hAnsi="メイリオ" w:hint="eastAsia"/>
                          <w:sz w:val="28"/>
                          <w:szCs w:val="21"/>
                        </w:rPr>
                        <w:t>10</w:t>
                      </w:r>
                      <w:r w:rsidRPr="009133D7">
                        <w:rPr>
                          <w:rFonts w:ascii="メイリオ" w:eastAsia="メイリオ" w:hAnsi="メイリオ" w:hint="eastAsia"/>
                          <w:sz w:val="28"/>
                          <w:szCs w:val="21"/>
                        </w:rPr>
                        <w:t xml:space="preserve">　各種相談・</w:t>
                      </w:r>
                      <w:r>
                        <w:rPr>
                          <w:rFonts w:ascii="メイリオ" w:eastAsia="メイリオ" w:hAnsi="メイリオ" w:hint="eastAsia"/>
                          <w:sz w:val="28"/>
                          <w:szCs w:val="21"/>
                        </w:rPr>
                        <w:t>連絡先</w:t>
                      </w:r>
                      <w:r w:rsidRPr="009133D7">
                        <w:rPr>
                          <w:rFonts w:ascii="メイリオ" w:eastAsia="メイリオ" w:hAnsi="メイリオ" w:hint="eastAsia"/>
                          <w:sz w:val="28"/>
                          <w:szCs w:val="21"/>
                        </w:rPr>
                        <w:t>など</w:t>
                      </w:r>
                    </w:p>
                    <w:p w14:paraId="5E56380E" w14:textId="1A94F56E" w:rsidR="009C7559" w:rsidRPr="00911FC4" w:rsidRDefault="009C7559" w:rsidP="00D4714B">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こども・子育てに関する相談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6FB1A5E3" w14:textId="77777777" w:rsidR="009C7559" w:rsidRDefault="009C7559" w:rsidP="00261B5A">
                      <w:pPr>
                        <w:snapToGrid w:val="0"/>
                        <w:spacing w:line="192" w:lineRule="auto"/>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不妊や不育症に関する相談、こどもの障がい</w:t>
                      </w:r>
                    </w:p>
                    <w:p w14:paraId="69918AA5" w14:textId="77777777" w:rsidR="009C7559" w:rsidRDefault="009C7559" w:rsidP="00261B5A">
                      <w:pPr>
                        <w:snapToGrid w:val="0"/>
                        <w:spacing w:line="192" w:lineRule="auto"/>
                        <w:ind w:firstLineChars="200" w:firstLine="420"/>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に関する相談、ひとり親家庭などの相談、</w:t>
                      </w:r>
                    </w:p>
                    <w:p w14:paraId="3D00807E" w14:textId="1C8EF067" w:rsidR="009C7559" w:rsidRDefault="009C7559" w:rsidP="00261B5A">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sz w:val="20"/>
                          <w:szCs w:val="20"/>
                        </w:rPr>
                        <w:t xml:space="preserve">女性・男性・性の多様性に関する相談　</w:t>
                      </w:r>
                      <w:r w:rsidRPr="005071F8">
                        <w:rPr>
                          <w:rFonts w:ascii="メイリオ" w:eastAsia="メイリオ" w:hAnsi="メイリオ" w:hint="eastAsia"/>
                          <w:color w:val="000000" w:themeColor="text1"/>
                          <w:sz w:val="20"/>
                          <w:szCs w:val="20"/>
                        </w:rPr>
                        <w:t>……</w:t>
                      </w:r>
                      <w:r>
                        <w:rPr>
                          <w:rFonts w:ascii="メイリオ" w:eastAsia="メイリオ" w:hAnsi="メイリオ" w:hint="eastAsia"/>
                          <w:sz w:val="20"/>
                          <w:szCs w:val="20"/>
                        </w:rPr>
                        <w:t>〇</w:t>
                      </w:r>
                    </w:p>
                    <w:p w14:paraId="12E4B5A6" w14:textId="77777777" w:rsidR="009C7559" w:rsidRDefault="009C7559" w:rsidP="00910DFE">
                      <w:pPr>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 xml:space="preserve">　ヤングケアラーに関する</w:t>
                      </w:r>
                      <w:r>
                        <w:rPr>
                          <w:rFonts w:ascii="メイリオ" w:eastAsia="メイリオ" w:hAnsi="メイリオ" w:hint="eastAsia"/>
                          <w:color w:val="000000" w:themeColor="text1"/>
                          <w:sz w:val="20"/>
                          <w:szCs w:val="20"/>
                        </w:rPr>
                        <w:t>相談、</w:t>
                      </w:r>
                      <w:r>
                        <w:rPr>
                          <w:rFonts w:ascii="メイリオ" w:eastAsia="メイリオ" w:hAnsi="メイリオ" w:hint="eastAsia"/>
                          <w:sz w:val="20"/>
                          <w:szCs w:val="20"/>
                        </w:rPr>
                        <w:t>生活困窮に関する</w:t>
                      </w:r>
                    </w:p>
                    <w:p w14:paraId="3A996CFC" w14:textId="32A9512C" w:rsidR="009C7559" w:rsidRPr="00A35918" w:rsidRDefault="009C7559" w:rsidP="00261B5A">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sz w:val="20"/>
                          <w:szCs w:val="20"/>
                        </w:rPr>
                        <w:t xml:space="preserve">相談、こどもの虐待に関する相談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08813031" w14:textId="77777777" w:rsidR="009C7559" w:rsidRDefault="009C7559" w:rsidP="00910DFE">
                      <w:pPr>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 xml:space="preserve">　各総合支所市民福祉課（福祉課）、地域振興課</w:t>
                      </w:r>
                    </w:p>
                    <w:p w14:paraId="53FF10D1" w14:textId="2FD1ED0F" w:rsidR="009C7559" w:rsidRDefault="009C7559" w:rsidP="00926FFD">
                      <w:pPr>
                        <w:snapToGrid w:val="0"/>
                        <w:spacing w:line="192" w:lineRule="auto"/>
                        <w:ind w:firstLineChars="100" w:firstLine="200"/>
                        <w:jc w:val="left"/>
                        <w:rPr>
                          <w:rFonts w:ascii="メイリオ" w:eastAsia="メイリオ" w:hAnsi="メイリオ"/>
                          <w:sz w:val="20"/>
                          <w:szCs w:val="20"/>
                        </w:rPr>
                      </w:pPr>
                      <w:r>
                        <w:rPr>
                          <w:rFonts w:ascii="メイリオ" w:eastAsia="メイリオ" w:hAnsi="メイリオ" w:hint="eastAsia"/>
                          <w:sz w:val="20"/>
                          <w:szCs w:val="20"/>
                        </w:rPr>
                        <w:t xml:space="preserve">（生活課）の連絡先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59EE89BF" w14:textId="2F2759A7" w:rsidR="009C7559" w:rsidRDefault="009C7559" w:rsidP="00986B92">
                      <w:pPr>
                        <w:snapToGrid w:val="0"/>
                        <w:spacing w:line="192" w:lineRule="auto"/>
                        <w:jc w:val="left"/>
                        <w:rPr>
                          <w:rFonts w:ascii="メイリオ" w:eastAsia="メイリオ" w:hAnsi="メイリオ"/>
                          <w:sz w:val="20"/>
                          <w:szCs w:val="20"/>
                        </w:rPr>
                      </w:pPr>
                    </w:p>
                    <w:p w14:paraId="7FB69F2D" w14:textId="77777777" w:rsidR="009C7559" w:rsidRPr="009133D7" w:rsidRDefault="009C7559" w:rsidP="00986B92">
                      <w:pPr>
                        <w:snapToGrid w:val="0"/>
                        <w:spacing w:line="192" w:lineRule="auto"/>
                        <w:jc w:val="left"/>
                        <w:rPr>
                          <w:rFonts w:ascii="メイリオ" w:eastAsia="メイリオ" w:hAnsi="メイリオ"/>
                          <w:sz w:val="32"/>
                          <w:szCs w:val="21"/>
                        </w:rPr>
                      </w:pPr>
                      <w:r w:rsidRPr="009133D7">
                        <w:rPr>
                          <w:rFonts w:ascii="メイリオ" w:eastAsia="メイリオ" w:hAnsi="メイリオ" w:hint="eastAsia"/>
                          <w:sz w:val="28"/>
                          <w:szCs w:val="21"/>
                        </w:rPr>
                        <w:t>1</w:t>
                      </w:r>
                      <w:r w:rsidRPr="009133D7">
                        <w:rPr>
                          <w:rFonts w:ascii="メイリオ" w:eastAsia="メイリオ" w:hAnsi="メイリオ"/>
                          <w:sz w:val="28"/>
                          <w:szCs w:val="21"/>
                        </w:rPr>
                        <w:t>1</w:t>
                      </w:r>
                      <w:r w:rsidRPr="009133D7">
                        <w:rPr>
                          <w:rFonts w:ascii="メイリオ" w:eastAsia="メイリオ" w:hAnsi="メイリオ" w:hint="eastAsia"/>
                          <w:sz w:val="28"/>
                          <w:szCs w:val="21"/>
                        </w:rPr>
                        <w:t xml:space="preserve">　親子でお出かけ</w:t>
                      </w:r>
                    </w:p>
                    <w:p w14:paraId="1C058333" w14:textId="24D82803" w:rsidR="009C7559" w:rsidRDefault="009C7559" w:rsidP="00986B9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親子でお出かけマップ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1A870D20" w14:textId="1383AECB" w:rsidR="009C7559" w:rsidRDefault="009C7559" w:rsidP="00986B9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子育て支援センター　</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4A0F570C" w14:textId="3DD561F6" w:rsidR="009C7559" w:rsidRDefault="009C7559" w:rsidP="00986B9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子育て広場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498B39B5" w14:textId="3E1BE765" w:rsidR="009C7559" w:rsidRDefault="009C7559" w:rsidP="00986B9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児童館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7D31A021" w14:textId="4F88DD0A" w:rsidR="009C7559" w:rsidRDefault="009C7559" w:rsidP="00986B92">
                      <w:pPr>
                        <w:snapToGrid w:val="0"/>
                        <w:spacing w:line="192" w:lineRule="auto"/>
                        <w:ind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屋内施設、</w:t>
                      </w:r>
                      <w:r w:rsidRPr="004C0B2D">
                        <w:rPr>
                          <w:rFonts w:ascii="メイリオ" w:eastAsia="メイリオ" w:hAnsi="メイリオ" w:hint="eastAsia"/>
                          <w:color w:val="000000" w:themeColor="text1"/>
                          <w:sz w:val="20"/>
                          <w:szCs w:val="20"/>
                        </w:rPr>
                        <w:t>公立幼稚園未就園児の会</w:t>
                      </w:r>
                      <w:r>
                        <w:rPr>
                          <w:rFonts w:ascii="メイリオ" w:eastAsia="メイリオ" w:hAnsi="メイリオ" w:hint="eastAsia"/>
                          <w:color w:val="000000" w:themeColor="text1"/>
                          <w:sz w:val="20"/>
                          <w:szCs w:val="20"/>
                        </w:rPr>
                        <w:t xml:space="preserve">　</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73D907D9" w14:textId="5094B02F" w:rsidR="009C7559" w:rsidRDefault="009C7559" w:rsidP="00986B9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color w:val="000000" w:themeColor="text1"/>
                          <w:sz w:val="20"/>
                          <w:szCs w:val="20"/>
                        </w:rPr>
                        <w:t xml:space="preserve">公園　</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680F0564" w14:textId="7337D5F6" w:rsidR="009C7559" w:rsidRDefault="009C7559" w:rsidP="00986B9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sz w:val="20"/>
                          <w:szCs w:val="20"/>
                        </w:rPr>
                        <w:t xml:space="preserve">幼児用プールのある施設　</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234ECD62" w14:textId="401824DF" w:rsidR="009C7559" w:rsidRDefault="009C7559" w:rsidP="00986B92">
                      <w:pPr>
                        <w:snapToGrid w:val="0"/>
                        <w:spacing w:line="192" w:lineRule="auto"/>
                        <w:ind w:firstLineChars="200" w:firstLine="400"/>
                        <w:jc w:val="left"/>
                        <w:rPr>
                          <w:rFonts w:ascii="メイリオ" w:eastAsia="メイリオ" w:hAnsi="メイリオ"/>
                          <w:sz w:val="20"/>
                          <w:szCs w:val="20"/>
                        </w:rPr>
                      </w:pPr>
                      <w:r>
                        <w:rPr>
                          <w:rFonts w:ascii="メイリオ" w:eastAsia="メイリオ" w:hAnsi="メイリオ" w:hint="eastAsia"/>
                          <w:sz w:val="20"/>
                          <w:szCs w:val="20"/>
                        </w:rPr>
                        <w:t xml:space="preserve">図書館　</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sidRPr="005071F8">
                        <w:rPr>
                          <w:rFonts w:ascii="メイリオ" w:eastAsia="メイリオ" w:hAnsi="メイリオ"/>
                          <w:color w:val="000000" w:themeColor="text1"/>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0AC3418E" w14:textId="0DD01FDA" w:rsidR="009C7559" w:rsidRDefault="009C7559" w:rsidP="00986B92">
                      <w:pPr>
                        <w:snapToGrid w:val="0"/>
                        <w:spacing w:line="192" w:lineRule="auto"/>
                        <w:jc w:val="left"/>
                        <w:rPr>
                          <w:rFonts w:ascii="メイリオ" w:eastAsia="メイリオ" w:hAnsi="メイリオ"/>
                          <w:sz w:val="20"/>
                          <w:szCs w:val="20"/>
                        </w:rPr>
                      </w:pPr>
                    </w:p>
                    <w:p w14:paraId="5720524F" w14:textId="61641D9B" w:rsidR="009C7559" w:rsidRPr="009133D7" w:rsidRDefault="009C7559" w:rsidP="00986B92">
                      <w:pPr>
                        <w:snapToGrid w:val="0"/>
                        <w:spacing w:line="192" w:lineRule="auto"/>
                        <w:jc w:val="left"/>
                        <w:rPr>
                          <w:rFonts w:ascii="メイリオ" w:eastAsia="メイリオ" w:hAnsi="メイリオ"/>
                          <w:sz w:val="32"/>
                          <w:szCs w:val="21"/>
                        </w:rPr>
                      </w:pPr>
                      <w:r>
                        <w:rPr>
                          <w:rFonts w:ascii="メイリオ" w:eastAsia="メイリオ" w:hAnsi="メイリオ" w:hint="eastAsia"/>
                          <w:sz w:val="28"/>
                          <w:szCs w:val="21"/>
                        </w:rPr>
                        <w:t>1</w:t>
                      </w:r>
                      <w:r w:rsidRPr="009133D7">
                        <w:rPr>
                          <w:rFonts w:ascii="メイリオ" w:eastAsia="メイリオ" w:hAnsi="メイリオ"/>
                          <w:sz w:val="28"/>
                          <w:szCs w:val="21"/>
                        </w:rPr>
                        <w:t>2</w:t>
                      </w:r>
                      <w:r w:rsidRPr="009133D7">
                        <w:rPr>
                          <w:rFonts w:ascii="メイリオ" w:eastAsia="メイリオ" w:hAnsi="メイリオ" w:hint="eastAsia"/>
                          <w:sz w:val="28"/>
                          <w:szCs w:val="21"/>
                        </w:rPr>
                        <w:t xml:space="preserve">　こどもの権利</w:t>
                      </w:r>
                    </w:p>
                    <w:p w14:paraId="0E029285" w14:textId="26A32860" w:rsidR="009C7559" w:rsidRDefault="009C7559" w:rsidP="00986B92">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こどもの権利・児童虐待防止について　</w:t>
                      </w:r>
                      <w:r w:rsidRPr="00911FC4">
                        <w:rPr>
                          <w:rFonts w:ascii="メイリオ" w:eastAsia="メイリオ" w:hAnsi="メイリオ" w:hint="eastAsia"/>
                          <w:kern w:val="0"/>
                          <w:sz w:val="20"/>
                          <w:szCs w:val="20"/>
                        </w:rPr>
                        <w:t>…</w:t>
                      </w:r>
                      <w:r w:rsidRPr="005071F8">
                        <w:rPr>
                          <w:rFonts w:ascii="メイリオ" w:eastAsia="メイリオ" w:hAnsi="メイリオ" w:hint="eastAsia"/>
                          <w:color w:val="000000" w:themeColor="text1"/>
                          <w:sz w:val="20"/>
                          <w:szCs w:val="20"/>
                        </w:rPr>
                        <w:t>…</w:t>
                      </w:r>
                      <w:r w:rsidRPr="00911FC4">
                        <w:rPr>
                          <w:rFonts w:ascii="メイリオ" w:eastAsia="メイリオ" w:hAnsi="メイリオ" w:hint="eastAsia"/>
                          <w:kern w:val="0"/>
                          <w:sz w:val="20"/>
                          <w:szCs w:val="20"/>
                        </w:rPr>
                        <w:t>…</w:t>
                      </w:r>
                      <w:r>
                        <w:rPr>
                          <w:rFonts w:ascii="メイリオ" w:eastAsia="メイリオ" w:hAnsi="メイリオ" w:hint="eastAsia"/>
                          <w:sz w:val="20"/>
                          <w:szCs w:val="20"/>
                        </w:rPr>
                        <w:t>〇</w:t>
                      </w:r>
                    </w:p>
                    <w:p w14:paraId="0462A353" w14:textId="77777777" w:rsidR="009C7559" w:rsidRPr="00986B92" w:rsidRDefault="009C7559" w:rsidP="00986B92">
                      <w:pPr>
                        <w:snapToGrid w:val="0"/>
                        <w:spacing w:line="192" w:lineRule="auto"/>
                        <w:jc w:val="left"/>
                        <w:rPr>
                          <w:rFonts w:ascii="メイリオ" w:eastAsia="メイリオ" w:hAnsi="メイリオ"/>
                          <w:sz w:val="20"/>
                          <w:szCs w:val="20"/>
                        </w:rPr>
                      </w:pPr>
                    </w:p>
                  </w:txbxContent>
                </v:textbox>
              </v:shape>
            </w:pict>
          </mc:Fallback>
        </mc:AlternateContent>
      </w:r>
    </w:p>
    <w:p w14:paraId="54A4BF79" w14:textId="0C5112BB" w:rsidR="00986B92" w:rsidRDefault="00986B92" w:rsidP="00910DFE">
      <w:pPr>
        <w:rPr>
          <w:color w:val="000000" w:themeColor="text1"/>
        </w:rPr>
      </w:pPr>
    </w:p>
    <w:p w14:paraId="0912D3ED" w14:textId="141E92A8"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18E0823D" w14:textId="12910D76"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766F49AF" w14:textId="14457138"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69171F2D" w14:textId="6AD81A74"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10A4286A" w14:textId="67CE211C"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4CB982BF" w14:textId="6684C1C5"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504ABA6D" w14:textId="1619860D"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44CCA193" w14:textId="54B4D422"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5D69C2C5" w14:textId="4128E7BE"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6D3783F4" w14:textId="0B4C8A9B"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4C5D8EF2" w14:textId="7E861FD8"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4065DB9A" w14:textId="03FFBDEF"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7621C4C3" w14:textId="1AE5D5FC"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28BBA930" w14:textId="26DD2A63"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09324490" w14:textId="4769A196"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1F301669" w14:textId="7946C1A3"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13E3DF15" w14:textId="4A1EB9AB"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079B06B2" w14:textId="72914477"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374CE6AC" w14:textId="291DAA05"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7EB6DBD4" w14:textId="6E9FE7F2"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03AC4517" w14:textId="625D9E9D"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60D28586" w14:textId="0064CBD0"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09DD6C58" w14:textId="58D0A431"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15D5F536" w14:textId="1BA09645"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6EEBF763" w14:textId="6D7E7F08"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28DC4FAB" w14:textId="26E90D0B"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55A62221" w14:textId="61784299"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5D9FD606" w14:textId="57E29A57"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2B47E69B" w14:textId="00668A79"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78DB0657" w14:textId="058F3544"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61FB24BA" w14:textId="7ABCE828"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3C2338A6" w14:textId="2E41045C"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0F50FEEA" w14:textId="3150010B"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6544D903" w14:textId="1D463603"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2992D67A" w14:textId="013AC171"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461BCB97" w14:textId="335E3AE5"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41063CBB" w14:textId="2754AE19"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3FDA7D69" w14:textId="0A3D4B64"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6C81E9B5" w14:textId="77777777" w:rsidR="00927BC1" w:rsidRDefault="00927BC1" w:rsidP="00910DFE">
      <w:pPr>
        <w:widowControl/>
        <w:ind w:firstLineChars="200" w:firstLine="480"/>
        <w:jc w:val="left"/>
        <w:rPr>
          <w:rFonts w:ascii="ＭＳ ゴシック" w:eastAsia="ＭＳ ゴシック" w:hAnsi="ＭＳ ゴシック"/>
          <w:color w:val="FF0000"/>
          <w:sz w:val="24"/>
          <w:szCs w:val="24"/>
        </w:rPr>
      </w:pPr>
    </w:p>
    <w:p w14:paraId="64CA4F43" w14:textId="77777777" w:rsidR="00D67CC8" w:rsidRDefault="00D67CC8" w:rsidP="00910DFE">
      <w:pPr>
        <w:widowControl/>
        <w:ind w:firstLineChars="200" w:firstLine="480"/>
        <w:jc w:val="left"/>
        <w:rPr>
          <w:rFonts w:ascii="ＭＳ ゴシック" w:eastAsia="ＭＳ ゴシック" w:hAnsi="ＭＳ ゴシック"/>
          <w:color w:val="FF0000"/>
          <w:sz w:val="24"/>
          <w:szCs w:val="24"/>
        </w:rPr>
      </w:pPr>
    </w:p>
    <w:p w14:paraId="7D6291B6" w14:textId="26CA43D8" w:rsidR="00B26574" w:rsidRDefault="00D17E5F" w:rsidP="00A12B16">
      <w:pPr>
        <w:spacing w:line="180" w:lineRule="exact"/>
        <w:rPr>
          <w:rFonts w:asciiTheme="majorEastAsia" w:eastAsiaTheme="majorEastAsia" w:hAnsiTheme="majorEastAsia"/>
          <w:color w:val="FF6699"/>
          <w:sz w:val="24"/>
          <w:szCs w:val="24"/>
        </w:rPr>
      </w:pPr>
      <w:r w:rsidRPr="00D17E5F">
        <w:rPr>
          <w:noProof/>
        </w:rPr>
        <mc:AlternateContent>
          <mc:Choice Requires="wps">
            <w:drawing>
              <wp:anchor distT="45720" distB="45720" distL="114300" distR="114300" simplePos="0" relativeHeight="251470336" behindDoc="0" locked="0" layoutInCell="1" allowOverlap="1" wp14:anchorId="3ECADDED" wp14:editId="1DA83ADE">
                <wp:simplePos x="0" y="0"/>
                <wp:positionH relativeFrom="margin">
                  <wp:posOffset>-55880</wp:posOffset>
                </wp:positionH>
                <wp:positionV relativeFrom="paragraph">
                  <wp:posOffset>-79375</wp:posOffset>
                </wp:positionV>
                <wp:extent cx="3143250" cy="38100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81000"/>
                        </a:xfrm>
                        <a:prstGeom prst="rect">
                          <a:avLst/>
                        </a:prstGeom>
                        <a:noFill/>
                        <a:ln w="9525">
                          <a:noFill/>
                          <a:miter lim="800000"/>
                          <a:headEnd/>
                          <a:tailEnd/>
                        </a:ln>
                      </wps:spPr>
                      <wps:txbx>
                        <w:txbxContent>
                          <w:p w14:paraId="26BC5B2F" w14:textId="764F18AB" w:rsidR="009C7559" w:rsidRPr="00F054BB" w:rsidRDefault="009C7559" w:rsidP="00D17E5F">
                            <w:pPr>
                              <w:spacing w:line="460" w:lineRule="exact"/>
                              <w:jc w:val="left"/>
                              <w:rPr>
                                <w:rFonts w:ascii="メイリオ" w:eastAsia="メイリオ" w:hAnsi="メイリオ"/>
                                <w:color w:val="FF0066"/>
                                <w:sz w:val="44"/>
                                <w:szCs w:val="30"/>
                              </w:rPr>
                            </w:pPr>
                            <w:r w:rsidRPr="00D17E5F">
                              <w:rPr>
                                <w:rFonts w:ascii="メイリオ" w:eastAsia="メイリオ" w:hAnsi="メイリオ" w:hint="eastAsia"/>
                                <w:sz w:val="44"/>
                                <w:szCs w:val="30"/>
                              </w:rPr>
                              <w:t xml:space="preserve">１ </w:t>
                            </w:r>
                            <w:r>
                              <w:rPr>
                                <w:rFonts w:ascii="メイリオ" w:eastAsia="メイリオ" w:hAnsi="メイリオ" w:hint="eastAsia"/>
                                <w:sz w:val="44"/>
                                <w:szCs w:val="30"/>
                              </w:rPr>
                              <w:t>子育てカレンダー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ADDED" id="_x0000_s1075" type="#_x0000_t202" style="position:absolute;left:0;text-align:left;margin-left:-4.4pt;margin-top:-6.25pt;width:247.5pt;height:30pt;z-index:25147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" filled="f" stroked="f">
                <v:textbox>
                  <w:txbxContent>
                    <w:p w14:paraId="26BC5B2F" w14:textId="764F18AB" w:rsidR="009C7559" w:rsidRPr="00F054BB" w:rsidRDefault="009C7559" w:rsidP="00D17E5F">
                      <w:pPr>
                        <w:spacing w:line="460" w:lineRule="exact"/>
                        <w:jc w:val="left"/>
                        <w:rPr>
                          <w:rFonts w:ascii="メイリオ" w:eastAsia="メイリオ" w:hAnsi="メイリオ"/>
                          <w:color w:val="FF0066"/>
                          <w:sz w:val="44"/>
                          <w:szCs w:val="30"/>
                        </w:rPr>
                      </w:pPr>
                      <w:r w:rsidRPr="00D17E5F">
                        <w:rPr>
                          <w:rFonts w:ascii="メイリオ" w:eastAsia="メイリオ" w:hAnsi="メイリオ" w:hint="eastAsia"/>
                          <w:sz w:val="44"/>
                          <w:szCs w:val="30"/>
                        </w:rPr>
                        <w:t xml:space="preserve">１ </w:t>
                      </w:r>
                      <w:r>
                        <w:rPr>
                          <w:rFonts w:ascii="メイリオ" w:eastAsia="メイリオ" w:hAnsi="メイリオ" w:hint="eastAsia"/>
                          <w:sz w:val="44"/>
                          <w:szCs w:val="30"/>
                        </w:rPr>
                        <w:t>子育てカレンダー</w:t>
                      </w:r>
                    </w:p>
                  </w:txbxContent>
                </v:textbox>
                <w10:wrap anchorx="margin"/>
              </v:shape>
            </w:pict>
          </mc:Fallback>
        </mc:AlternateContent>
      </w:r>
    </w:p>
    <w:p w14:paraId="1D0A14BC" w14:textId="00F99475" w:rsidR="00A12B16" w:rsidRDefault="008F3F79" w:rsidP="00513D30">
      <w:pPr>
        <w:widowControl/>
        <w:rPr>
          <w:rFonts w:asciiTheme="majorEastAsia" w:eastAsiaTheme="majorEastAsia" w:hAnsiTheme="majorEastAsia"/>
          <w:color w:val="FF6699"/>
          <w:sz w:val="24"/>
          <w:szCs w:val="24"/>
        </w:rPr>
      </w:pPr>
      <w:r w:rsidRPr="008F3F79">
        <w:rPr>
          <w:rFonts w:asciiTheme="majorEastAsia" w:eastAsiaTheme="majorEastAsia" w:hAnsiTheme="majorEastAsia"/>
          <w:noProof/>
          <w:sz w:val="16"/>
          <w:szCs w:val="16"/>
        </w:rPr>
        <mc:AlternateContent>
          <mc:Choice Requires="wpg">
            <w:drawing>
              <wp:anchor distT="0" distB="0" distL="114300" distR="114300" simplePos="0" relativeHeight="251993600" behindDoc="0" locked="0" layoutInCell="1" allowOverlap="1" wp14:anchorId="3CC825B9" wp14:editId="59E70DCB">
                <wp:simplePos x="0" y="0"/>
                <wp:positionH relativeFrom="column">
                  <wp:posOffset>5736341</wp:posOffset>
                </wp:positionH>
                <wp:positionV relativeFrom="paragraph">
                  <wp:posOffset>4199365</wp:posOffset>
                </wp:positionV>
                <wp:extent cx="1980565" cy="384810"/>
                <wp:effectExtent l="0" t="0" r="0" b="0"/>
                <wp:wrapNone/>
                <wp:docPr id="759" name="グループ化 759"/>
                <wp:cNvGraphicFramePr/>
                <a:graphic xmlns:a="http://schemas.openxmlformats.org/drawingml/2006/main">
                  <a:graphicData uri="http://schemas.microsoft.com/office/word/2010/wordprocessingGroup">
                    <wpg:wgp>
                      <wpg:cNvGrpSpPr/>
                      <wpg:grpSpPr>
                        <a:xfrm>
                          <a:off x="0" y="0"/>
                          <a:ext cx="1980565" cy="384810"/>
                          <a:chOff x="0" y="-19050"/>
                          <a:chExt cx="1980565" cy="384810"/>
                        </a:xfrm>
                      </wpg:grpSpPr>
                      <wps:wsp>
                        <wps:cNvPr id="761" name="四角形: 角を丸くする 761"/>
                        <wps:cNvSpPr/>
                        <wps:spPr>
                          <a:xfrm>
                            <a:off x="0" y="38100"/>
                            <a:ext cx="1695450" cy="225425"/>
                          </a:xfrm>
                          <a:prstGeom prst="roundRect">
                            <a:avLst/>
                          </a:prstGeom>
                          <a:solidFill>
                            <a:srgbClr val="FFE1E1"/>
                          </a:solidFill>
                          <a:ln w="6350" cap="flat" cmpd="sng" algn="ctr">
                            <a:solidFill>
                              <a:srgbClr val="FF99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テキスト ボックス 2"/>
                        <wps:cNvSpPr txBox="1">
                          <a:spLocks noChangeArrowheads="1"/>
                        </wps:cNvSpPr>
                        <wps:spPr bwMode="auto">
                          <a:xfrm>
                            <a:off x="28575" y="-19050"/>
                            <a:ext cx="1951990" cy="384810"/>
                          </a:xfrm>
                          <a:prstGeom prst="roundRect">
                            <a:avLst/>
                          </a:prstGeom>
                          <a:noFill/>
                          <a:ln w="9525">
                            <a:noFill/>
                            <a:miter lim="800000"/>
                            <a:headEnd/>
                            <a:tailEnd/>
                          </a:ln>
                        </wps:spPr>
                        <wps:txbx>
                          <w:txbxContent>
                            <w:p w14:paraId="10A8D6AA" w14:textId="77777777" w:rsidR="009C7559" w:rsidRPr="00DB296E" w:rsidRDefault="009C7559" w:rsidP="008F3F79">
                              <w:pPr>
                                <w:spacing w:line="300" w:lineRule="exact"/>
                                <w:rPr>
                                  <w:rFonts w:ascii="ＭＳ ゴシック" w:eastAsia="ＭＳ ゴシック" w:hAnsi="ＭＳ ゴシック"/>
                                  <w:color w:val="000000" w:themeColor="text1"/>
                                  <w:sz w:val="18"/>
                                  <w:szCs w:val="12"/>
                                </w:rPr>
                              </w:pPr>
                              <w:r w:rsidRPr="00DB296E">
                                <w:rPr>
                                  <w:rFonts w:ascii="メイリオ" w:eastAsia="メイリオ" w:hAnsi="メイリオ" w:hint="eastAsia"/>
                                  <w:color w:val="000000" w:themeColor="text1"/>
                                  <w:kern w:val="0"/>
                                  <w:sz w:val="18"/>
                                  <w:szCs w:val="12"/>
                                </w:rPr>
                                <w:t>小児の</w:t>
                              </w:r>
                              <w:r w:rsidRPr="00DB296E">
                                <w:rPr>
                                  <w:rFonts w:ascii="メイリオ" w:eastAsia="メイリオ" w:hAnsi="メイリオ"/>
                                  <w:color w:val="000000" w:themeColor="text1"/>
                                  <w:kern w:val="0"/>
                                  <w:sz w:val="18"/>
                                  <w:szCs w:val="12"/>
                                </w:rPr>
                                <w:t>肺炎球菌感染症</w:t>
                              </w:r>
                            </w:p>
                            <w:p w14:paraId="383FF2F4" w14:textId="77777777" w:rsidR="009C7559" w:rsidRPr="00404D02" w:rsidRDefault="009C7559" w:rsidP="008F3F79">
                              <w:pPr>
                                <w:spacing w:line="300" w:lineRule="exact"/>
                                <w:ind w:firstLineChars="150" w:firstLine="270"/>
                                <w:rPr>
                                  <w:rFonts w:ascii="メイリオ" w:eastAsia="メイリオ" w:hAnsi="メイリオ"/>
                                  <w:color w:val="000000" w:themeColor="text1"/>
                                  <w:kern w:val="0"/>
                                  <w:sz w:val="18"/>
                                  <w:szCs w:val="1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C825B9" id="グループ化 759" o:spid="_x0000_s1076" style="position:absolute;left:0;text-align:left;margin-left:451.7pt;margin-top:330.65pt;width:155.95pt;height:30.3pt;z-index:251993600;mso-width-relative:margin;mso-height-relative:margin" coordorigin=",-190" coordsize="19805,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">
                <v:roundrect id="四角形: 角を丸くする 761" o:spid="_x0000_s1077" style="position:absolute;top:381;width:16954;height:2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" fillcolor="#ffe1e1" strokecolor="#f93" strokeweight=".5pt">
                  <v:stroke joinstyle="miter"/>
                </v:roundrect>
                <v:roundrect id="_x0000_s1078" style="position:absolute;left:285;top:-190;width:19520;height:38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" filled="f" stroked="f">
                  <v:stroke joinstyle="miter"/>
                  <v:textbox>
                    <w:txbxContent>
                      <w:p w14:paraId="10A8D6AA" w14:textId="77777777" w:rsidR="009C7559" w:rsidRPr="00DB296E" w:rsidRDefault="009C7559" w:rsidP="008F3F79">
                        <w:pPr>
                          <w:spacing w:line="300" w:lineRule="exact"/>
                          <w:rPr>
                            <w:rFonts w:ascii="ＭＳ ゴシック" w:eastAsia="ＭＳ ゴシック" w:hAnsi="ＭＳ ゴシック"/>
                            <w:color w:val="000000" w:themeColor="text1"/>
                            <w:sz w:val="18"/>
                            <w:szCs w:val="12"/>
                          </w:rPr>
                        </w:pPr>
                        <w:r w:rsidRPr="00DB296E">
                          <w:rPr>
                            <w:rFonts w:ascii="メイリオ" w:eastAsia="メイリオ" w:hAnsi="メイリオ" w:hint="eastAsia"/>
                            <w:color w:val="000000" w:themeColor="text1"/>
                            <w:kern w:val="0"/>
                            <w:sz w:val="18"/>
                            <w:szCs w:val="12"/>
                          </w:rPr>
                          <w:t>小児の</w:t>
                        </w:r>
                        <w:r w:rsidRPr="00DB296E">
                          <w:rPr>
                            <w:rFonts w:ascii="メイリオ" w:eastAsia="メイリオ" w:hAnsi="メイリオ"/>
                            <w:color w:val="000000" w:themeColor="text1"/>
                            <w:kern w:val="0"/>
                            <w:sz w:val="18"/>
                            <w:szCs w:val="12"/>
                          </w:rPr>
                          <w:t>肺炎球菌感染症</w:t>
                        </w:r>
                      </w:p>
                      <w:p w14:paraId="383FF2F4" w14:textId="77777777" w:rsidR="009C7559" w:rsidRPr="00404D02" w:rsidRDefault="009C7559" w:rsidP="008F3F79">
                        <w:pPr>
                          <w:spacing w:line="300" w:lineRule="exact"/>
                          <w:ind w:firstLineChars="150" w:firstLine="270"/>
                          <w:rPr>
                            <w:rFonts w:ascii="メイリオ" w:eastAsia="メイリオ" w:hAnsi="メイリオ"/>
                            <w:color w:val="000000" w:themeColor="text1"/>
                            <w:kern w:val="0"/>
                            <w:sz w:val="18"/>
                            <w:szCs w:val="12"/>
                          </w:rPr>
                        </w:pPr>
                      </w:p>
                    </w:txbxContent>
                  </v:textbox>
                </v:roundrect>
              </v:group>
            </w:pict>
          </mc:Fallback>
        </mc:AlternateContent>
      </w:r>
    </w:p>
    <w:tbl>
      <w:tblPr>
        <w:tblStyle w:val="3"/>
        <w:tblW w:w="10915" w:type="dxa"/>
        <w:tblInd w:w="279" w:type="dxa"/>
        <w:tblLayout w:type="fixed"/>
        <w:tblLook w:val="04A0" w:firstRow="1" w:lastRow="0" w:firstColumn="1" w:lastColumn="0" w:noHBand="0" w:noVBand="1"/>
      </w:tblPr>
      <w:tblGrid>
        <w:gridCol w:w="1492"/>
        <w:gridCol w:w="2391"/>
        <w:gridCol w:w="2391"/>
        <w:gridCol w:w="2391"/>
        <w:gridCol w:w="2250"/>
      </w:tblGrid>
      <w:tr w:rsidR="00A12B16" w:rsidRPr="00A12B16" w14:paraId="3B9485D0" w14:textId="77777777" w:rsidTr="00BC2704">
        <w:trPr>
          <w:cantSplit/>
          <w:trHeight w:val="567"/>
        </w:trPr>
        <w:tc>
          <w:tcPr>
            <w:tcW w:w="1492" w:type="dxa"/>
            <w:shd w:val="clear" w:color="auto" w:fill="FFE1E1"/>
            <w:vAlign w:val="center"/>
          </w:tcPr>
          <w:p w14:paraId="5BE089A5" w14:textId="77777777" w:rsidR="00A12B16" w:rsidRPr="00A12B16" w:rsidRDefault="00A12B16" w:rsidP="00A12B16">
            <w:pPr>
              <w:widowControl/>
              <w:snapToGrid w:val="0"/>
              <w:spacing w:line="180" w:lineRule="exact"/>
              <w:jc w:val="left"/>
              <w:rPr>
                <w:rFonts w:asciiTheme="majorEastAsia" w:eastAsiaTheme="majorEastAsia" w:hAnsiTheme="majorEastAsia"/>
                <w:sz w:val="16"/>
                <w:szCs w:val="16"/>
              </w:rPr>
            </w:pPr>
          </w:p>
          <w:p w14:paraId="500D62AC" w14:textId="77777777" w:rsidR="00A12B16" w:rsidRPr="00A12B16" w:rsidRDefault="00A12B16" w:rsidP="00A12B16">
            <w:pPr>
              <w:widowControl/>
              <w:snapToGrid w:val="0"/>
              <w:spacing w:line="180" w:lineRule="exact"/>
              <w:jc w:val="left"/>
              <w:rPr>
                <w:rFonts w:asciiTheme="majorEastAsia" w:eastAsiaTheme="majorEastAsia" w:hAnsiTheme="majorEastAsia"/>
                <w:sz w:val="16"/>
                <w:szCs w:val="16"/>
              </w:rPr>
            </w:pPr>
          </w:p>
        </w:tc>
        <w:tc>
          <w:tcPr>
            <w:tcW w:w="2391" w:type="dxa"/>
            <w:shd w:val="clear" w:color="auto" w:fill="FFE1E1"/>
            <w:vAlign w:val="center"/>
          </w:tcPr>
          <w:p w14:paraId="2C8F3142" w14:textId="77777777" w:rsidR="00A12B16" w:rsidRPr="00A12B16" w:rsidRDefault="00A12B16" w:rsidP="00A12B16">
            <w:pPr>
              <w:widowControl/>
              <w:snapToGrid w:val="0"/>
              <w:jc w:val="center"/>
              <w:rPr>
                <w:rFonts w:ascii="メイリオ" w:eastAsia="メイリオ" w:hAnsi="メイリオ"/>
                <w:szCs w:val="32"/>
              </w:rPr>
            </w:pPr>
            <w:r w:rsidRPr="00A12B16">
              <w:rPr>
                <w:rFonts w:ascii="メイリオ" w:eastAsia="メイリオ" w:hAnsi="メイリオ" w:hint="eastAsia"/>
                <w:sz w:val="24"/>
                <w:szCs w:val="32"/>
              </w:rPr>
              <w:t>妊娠中</w:t>
            </w:r>
          </w:p>
        </w:tc>
        <w:tc>
          <w:tcPr>
            <w:tcW w:w="2391" w:type="dxa"/>
            <w:shd w:val="clear" w:color="auto" w:fill="FFE1E1"/>
            <w:vAlign w:val="center"/>
          </w:tcPr>
          <w:p w14:paraId="0C61837A" w14:textId="77777777" w:rsidR="00A12B16" w:rsidRPr="00A12B16" w:rsidRDefault="00A12B16" w:rsidP="00A12B16">
            <w:pPr>
              <w:widowControl/>
              <w:snapToGrid w:val="0"/>
              <w:jc w:val="center"/>
              <w:rPr>
                <w:rFonts w:ascii="メイリオ" w:eastAsia="メイリオ" w:hAnsi="メイリオ"/>
                <w:sz w:val="24"/>
                <w:szCs w:val="32"/>
              </w:rPr>
            </w:pPr>
            <w:r w:rsidRPr="00A12B16">
              <w:rPr>
                <w:rFonts w:ascii="メイリオ" w:eastAsia="メイリオ" w:hAnsi="メイリオ" w:hint="eastAsia"/>
                <w:sz w:val="24"/>
                <w:szCs w:val="32"/>
              </w:rPr>
              <w:t>赤ちゃん誕生</w:t>
            </w:r>
          </w:p>
        </w:tc>
        <w:tc>
          <w:tcPr>
            <w:tcW w:w="2391" w:type="dxa"/>
            <w:shd w:val="clear" w:color="auto" w:fill="FFE1E1"/>
            <w:vAlign w:val="center"/>
          </w:tcPr>
          <w:p w14:paraId="13FD9246" w14:textId="77777777" w:rsidR="00A12B16" w:rsidRPr="00A12B16" w:rsidRDefault="00A12B16" w:rsidP="00A12B16">
            <w:pPr>
              <w:widowControl/>
              <w:snapToGrid w:val="0"/>
              <w:jc w:val="center"/>
              <w:rPr>
                <w:rFonts w:ascii="メイリオ" w:eastAsia="メイリオ" w:hAnsi="メイリオ"/>
                <w:sz w:val="24"/>
                <w:szCs w:val="32"/>
              </w:rPr>
            </w:pPr>
            <w:r w:rsidRPr="00A12B16">
              <w:rPr>
                <w:rFonts w:ascii="メイリオ" w:eastAsia="メイリオ" w:hAnsi="メイリオ" w:hint="eastAsia"/>
                <w:kern w:val="0"/>
                <w:sz w:val="24"/>
                <w:szCs w:val="32"/>
              </w:rPr>
              <w:t>生後1か月頃まで</w:t>
            </w:r>
          </w:p>
        </w:tc>
        <w:tc>
          <w:tcPr>
            <w:tcW w:w="2250" w:type="dxa"/>
            <w:shd w:val="clear" w:color="auto" w:fill="FFE1E1"/>
            <w:vAlign w:val="center"/>
          </w:tcPr>
          <w:p w14:paraId="01E14EB1" w14:textId="77777777" w:rsidR="00A12B16" w:rsidRPr="00A12B16" w:rsidRDefault="00A12B16" w:rsidP="00A12B16">
            <w:pPr>
              <w:widowControl/>
              <w:snapToGrid w:val="0"/>
              <w:jc w:val="center"/>
              <w:rPr>
                <w:rFonts w:ascii="メイリオ" w:eastAsia="メイリオ" w:hAnsi="メイリオ"/>
                <w:sz w:val="24"/>
                <w:szCs w:val="32"/>
              </w:rPr>
            </w:pPr>
            <w:r w:rsidRPr="00A12B16">
              <w:rPr>
                <w:rFonts w:ascii="メイリオ" w:eastAsia="メイリオ" w:hAnsi="メイリオ" w:hint="eastAsia"/>
                <w:kern w:val="0"/>
                <w:sz w:val="24"/>
                <w:szCs w:val="32"/>
              </w:rPr>
              <w:t>生後２～４か月頃</w:t>
            </w:r>
          </w:p>
        </w:tc>
      </w:tr>
      <w:tr w:rsidR="00A12B16" w:rsidRPr="00A12B16" w14:paraId="2B7BC73C" w14:textId="77777777" w:rsidTr="00BC2704">
        <w:trPr>
          <w:trHeight w:val="2778"/>
        </w:trPr>
        <w:tc>
          <w:tcPr>
            <w:tcW w:w="1492" w:type="dxa"/>
            <w:shd w:val="clear" w:color="auto" w:fill="FFE1E1"/>
            <w:vAlign w:val="center"/>
          </w:tcPr>
          <w:p w14:paraId="4BDE482B" w14:textId="77777777" w:rsidR="00A12B16" w:rsidRPr="00A12B16" w:rsidRDefault="00A12B16" w:rsidP="00A12B16">
            <w:pPr>
              <w:widowControl/>
              <w:jc w:val="center"/>
              <w:rPr>
                <w:rFonts w:ascii="メイリオ" w:eastAsia="メイリオ" w:hAnsi="メイリオ"/>
                <w:sz w:val="24"/>
                <w:szCs w:val="18"/>
              </w:rPr>
            </w:pPr>
            <w:r w:rsidRPr="00A12B16">
              <w:rPr>
                <w:rFonts w:ascii="メイリオ" w:eastAsia="メイリオ" w:hAnsi="メイリオ" w:hint="eastAsia"/>
                <w:sz w:val="24"/>
                <w:szCs w:val="18"/>
              </w:rPr>
              <w:t>赤ちゃんの</w:t>
            </w:r>
          </w:p>
          <w:p w14:paraId="29836EAB" w14:textId="77777777" w:rsidR="00A12B16" w:rsidRPr="00A12B16" w:rsidRDefault="00A12B16" w:rsidP="00A12B16">
            <w:pPr>
              <w:widowControl/>
              <w:jc w:val="center"/>
              <w:rPr>
                <w:rFonts w:ascii="メイリオ" w:eastAsia="メイリオ" w:hAnsi="メイリオ"/>
                <w:sz w:val="24"/>
                <w:szCs w:val="18"/>
              </w:rPr>
            </w:pPr>
            <w:r w:rsidRPr="00A12B16">
              <w:rPr>
                <w:rFonts w:ascii="メイリオ" w:eastAsia="メイリオ" w:hAnsi="メイリオ" w:hint="eastAsia"/>
                <w:sz w:val="24"/>
                <w:szCs w:val="18"/>
              </w:rPr>
              <w:t>発　達</w:t>
            </w:r>
          </w:p>
        </w:tc>
        <w:tc>
          <w:tcPr>
            <w:tcW w:w="2391" w:type="dxa"/>
            <w:vAlign w:val="center"/>
          </w:tcPr>
          <w:p w14:paraId="32394FD1" w14:textId="70C65EE7"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45720" distB="45720" distL="114300" distR="114300" simplePos="0" relativeHeight="251712000" behindDoc="0" locked="0" layoutInCell="1" allowOverlap="1" wp14:anchorId="3E7478E3" wp14:editId="100918F7">
                      <wp:simplePos x="0" y="0"/>
                      <wp:positionH relativeFrom="column">
                        <wp:posOffset>-245745</wp:posOffset>
                      </wp:positionH>
                      <wp:positionV relativeFrom="page">
                        <wp:posOffset>1366520</wp:posOffset>
                      </wp:positionV>
                      <wp:extent cx="1771650" cy="447675"/>
                      <wp:effectExtent l="0" t="0" r="0" b="10160"/>
                      <wp:wrapNone/>
                      <wp:docPr id="1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47675"/>
                              </a:xfrm>
                              <a:prstGeom prst="rect">
                                <a:avLst/>
                              </a:prstGeom>
                              <a:noFill/>
                              <a:ln w="9525">
                                <a:noFill/>
                                <a:miter lim="800000"/>
                                <a:headEnd/>
                                <a:tailEnd/>
                              </a:ln>
                            </wps:spPr>
                            <wps:txbx>
                              <w:txbxContent>
                                <w:p w14:paraId="446001CC" w14:textId="77777777" w:rsidR="009C7559" w:rsidRPr="00DB1F59" w:rsidRDefault="009C7559" w:rsidP="00A12B16">
                                  <w:pPr>
                                    <w:ind w:firstLineChars="100" w:firstLine="220"/>
                                    <w:jc w:val="center"/>
                                    <w:rPr>
                                      <w:rFonts w:ascii="メイリオ" w:eastAsia="メイリオ" w:hAnsi="メイリオ"/>
                                      <w:sz w:val="22"/>
                                      <w:szCs w:val="16"/>
                                    </w:rPr>
                                  </w:pPr>
                                  <w:r w:rsidRPr="00DB1F59">
                                    <w:rPr>
                                      <w:rFonts w:ascii="メイリオ" w:eastAsia="メイリオ" w:hAnsi="メイリオ" w:hint="eastAsia"/>
                                      <w:sz w:val="22"/>
                                      <w:szCs w:val="16"/>
                                    </w:rPr>
                                    <w:t>おめでとう</w:t>
                                  </w:r>
                                  <w:r w:rsidRPr="00DB1F59">
                                    <w:rPr>
                                      <w:rFonts w:ascii="メイリオ" w:eastAsia="メイリオ" w:hAnsi="メイリオ"/>
                                      <w:sz w:val="22"/>
                                      <w:szCs w:val="16"/>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E7478E3" id="_x0000_s1079" type="#_x0000_t202" style="position:absolute;margin-left:-19.35pt;margin-top:107.6pt;width:139.5pt;height:35.2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" filled="f" stroked="f">
                      <v:textbox style="mso-fit-shape-to-text:t" inset="0,0,0,0">
                        <w:txbxContent>
                          <w:p w14:paraId="446001CC" w14:textId="77777777" w:rsidR="009C7559" w:rsidRPr="00DB1F59" w:rsidRDefault="009C7559" w:rsidP="00A12B16">
                            <w:pPr>
                              <w:ind w:firstLineChars="100" w:firstLine="220"/>
                              <w:jc w:val="center"/>
                              <w:rPr>
                                <w:rFonts w:ascii="メイリオ" w:eastAsia="メイリオ" w:hAnsi="メイリオ"/>
                                <w:sz w:val="22"/>
                                <w:szCs w:val="16"/>
                              </w:rPr>
                            </w:pPr>
                            <w:r w:rsidRPr="00DB1F59">
                              <w:rPr>
                                <w:rFonts w:ascii="メイリオ" w:eastAsia="メイリオ" w:hAnsi="メイリオ" w:hint="eastAsia"/>
                                <w:sz w:val="22"/>
                                <w:szCs w:val="16"/>
                              </w:rPr>
                              <w:t>おめでとう</w:t>
                            </w:r>
                            <w:r w:rsidRPr="00DB1F59">
                              <w:rPr>
                                <w:rFonts w:ascii="メイリオ" w:eastAsia="メイリオ" w:hAnsi="メイリオ"/>
                                <w:sz w:val="22"/>
                                <w:szCs w:val="16"/>
                              </w:rPr>
                              <w:t>！</w:t>
                            </w:r>
                          </w:p>
                        </w:txbxContent>
                      </v:textbox>
                      <w10:wrap anchory="page"/>
                    </v:shape>
                  </w:pict>
                </mc:Fallback>
              </mc:AlternateContent>
            </w:r>
          </w:p>
        </w:tc>
        <w:tc>
          <w:tcPr>
            <w:tcW w:w="2391" w:type="dxa"/>
            <w:vAlign w:val="center"/>
          </w:tcPr>
          <w:p w14:paraId="5BB7D985" w14:textId="0533CA7E"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45720" distB="45720" distL="114300" distR="114300" simplePos="0" relativeHeight="251693568" behindDoc="0" locked="0" layoutInCell="1" allowOverlap="1" wp14:anchorId="3033A2D0" wp14:editId="480F64A4">
                      <wp:simplePos x="0" y="0"/>
                      <wp:positionH relativeFrom="column">
                        <wp:posOffset>-15875</wp:posOffset>
                      </wp:positionH>
                      <wp:positionV relativeFrom="paragraph">
                        <wp:posOffset>1346835</wp:posOffset>
                      </wp:positionV>
                      <wp:extent cx="1771650" cy="538480"/>
                      <wp:effectExtent l="0" t="0" r="0" b="10160"/>
                      <wp:wrapNone/>
                      <wp:docPr id="1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38480"/>
                              </a:xfrm>
                              <a:prstGeom prst="rect">
                                <a:avLst/>
                              </a:prstGeom>
                              <a:noFill/>
                              <a:ln w="9525">
                                <a:noFill/>
                                <a:miter lim="800000"/>
                                <a:headEnd/>
                                <a:tailEnd/>
                              </a:ln>
                            </wps:spPr>
                            <wps:txbx>
                              <w:txbxContent>
                                <w:p w14:paraId="38E5FBBF" w14:textId="77777777" w:rsidR="009C7559" w:rsidRPr="00443E91" w:rsidRDefault="009C7559" w:rsidP="00A12B16">
                                  <w:pPr>
                                    <w:rPr>
                                      <w:rFonts w:ascii="メイリオ" w:eastAsia="メイリオ" w:hAnsi="メイリオ"/>
                                      <w:sz w:val="22"/>
                                    </w:rPr>
                                  </w:pPr>
                                  <w:r w:rsidRPr="00443E91">
                                    <w:rPr>
                                      <w:rFonts w:ascii="メイリオ" w:eastAsia="メイリオ" w:hAnsi="メイリオ" w:hint="eastAsia"/>
                                      <w:sz w:val="22"/>
                                    </w:rPr>
                                    <w:t>はじめまして赤ちゃん</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033A2D0" id="_x0000_s1080" type="#_x0000_t202" style="position:absolute;margin-left:-1.25pt;margin-top:106.05pt;width:139.5pt;height:42.4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" filled="f" stroked="f">
                      <v:textbox style="mso-fit-shape-to-text:t" inset="0,0,0,0">
                        <w:txbxContent>
                          <w:p w14:paraId="38E5FBBF" w14:textId="77777777" w:rsidR="009C7559" w:rsidRPr="00443E91" w:rsidRDefault="009C7559" w:rsidP="00A12B16">
                            <w:pPr>
                              <w:rPr>
                                <w:rFonts w:ascii="メイリオ" w:eastAsia="メイリオ" w:hAnsi="メイリオ"/>
                                <w:sz w:val="22"/>
                              </w:rPr>
                            </w:pPr>
                            <w:r w:rsidRPr="00443E91">
                              <w:rPr>
                                <w:rFonts w:ascii="メイリオ" w:eastAsia="メイリオ" w:hAnsi="メイリオ" w:hint="eastAsia"/>
                                <w:sz w:val="22"/>
                              </w:rPr>
                              <w:t>はじめまして赤ちゃん</w:t>
                            </w:r>
                          </w:p>
                        </w:txbxContent>
                      </v:textbox>
                    </v:shape>
                  </w:pict>
                </mc:Fallback>
              </mc:AlternateContent>
            </w:r>
            <w:r w:rsidRPr="00A12B16">
              <w:rPr>
                <w:noProof/>
              </w:rPr>
              <mc:AlternateContent>
                <mc:Choice Requires="wps">
                  <w:drawing>
                    <wp:anchor distT="0" distB="0" distL="114300" distR="114300" simplePos="0" relativeHeight="251697664" behindDoc="0" locked="1" layoutInCell="1" allowOverlap="1" wp14:anchorId="6F5F41F4" wp14:editId="1194C82A">
                      <wp:simplePos x="0" y="0"/>
                      <wp:positionH relativeFrom="column">
                        <wp:posOffset>-35560</wp:posOffset>
                      </wp:positionH>
                      <wp:positionV relativeFrom="paragraph">
                        <wp:posOffset>1835150</wp:posOffset>
                      </wp:positionV>
                      <wp:extent cx="1455420" cy="215900"/>
                      <wp:effectExtent l="0" t="0" r="11430" b="12700"/>
                      <wp:wrapNone/>
                      <wp:docPr id="1381" name="角丸四角形 410"/>
                      <wp:cNvGraphicFramePr/>
                      <a:graphic xmlns:a="http://schemas.openxmlformats.org/drawingml/2006/main">
                        <a:graphicData uri="http://schemas.microsoft.com/office/word/2010/wordprocessingShape">
                          <wps:wsp>
                            <wps:cNvSpPr/>
                            <wps:spPr>
                              <a:xfrm>
                                <a:off x="0" y="0"/>
                                <a:ext cx="1455420" cy="215900"/>
                              </a:xfrm>
                              <a:prstGeom prst="roundRect">
                                <a:avLst/>
                              </a:prstGeom>
                              <a:solidFill>
                                <a:srgbClr val="FFE1E1"/>
                              </a:solidFill>
                              <a:ln w="6350" cap="flat" cmpd="sng" algn="ctr">
                                <a:solidFill>
                                  <a:srgbClr val="FF9933"/>
                                </a:solidFill>
                                <a:prstDash val="solid"/>
                                <a:miter lim="800000"/>
                              </a:ln>
                              <a:effectLst/>
                            </wps:spPr>
                            <wps:txbx>
                              <w:txbxContent>
                                <w:p w14:paraId="5B935B09" w14:textId="5A99EAF0" w:rsidR="009C7559" w:rsidRPr="00712973" w:rsidRDefault="009C7559" w:rsidP="00A12B16">
                                  <w:pPr>
                                    <w:spacing w:line="300" w:lineRule="exact"/>
                                    <w:rPr>
                                      <w:rFonts w:ascii="ＭＳ ゴシック" w:eastAsia="ＭＳ ゴシック" w:hAnsi="ＭＳ ゴシック"/>
                                      <w:color w:val="FF0000"/>
                                      <w:sz w:val="18"/>
                                      <w:szCs w:val="12"/>
                                    </w:rPr>
                                  </w:pPr>
                                  <w:r w:rsidRPr="002D5E7B">
                                    <w:rPr>
                                      <w:rFonts w:ascii="メイリオ" w:eastAsia="メイリオ" w:hAnsi="メイリオ" w:hint="eastAsia"/>
                                      <w:color w:val="000000" w:themeColor="text1"/>
                                      <w:sz w:val="18"/>
                                      <w:szCs w:val="12"/>
                                    </w:rPr>
                                    <w:t>出生届</w:t>
                                  </w:r>
                                  <w:r w:rsidRPr="002D5E7B">
                                    <w:rPr>
                                      <w:rFonts w:ascii="ＭＳ ゴシック" w:eastAsia="ＭＳ ゴシック" w:hAnsi="ＭＳ ゴシック" w:hint="eastAsia"/>
                                      <w:color w:val="000000" w:themeColor="text1"/>
                                      <w:sz w:val="18"/>
                                      <w:szCs w:val="12"/>
                                    </w:rPr>
                                    <w:t xml:space="preserve">　</w:t>
                                  </w:r>
                                  <w:r w:rsidRPr="00EE3310">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F41F4" id="角丸四角形 410" o:spid="_x0000_s1081" style="position:absolute;margin-left:-2.8pt;margin-top:144.5pt;width:114.6pt;height:1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" fillcolor="#ffe1e1" strokecolor="#f93" strokeweight=".5pt">
                      <v:stroke joinstyle="miter"/>
                      <v:textbox inset="1mm,0,0,0">
                        <w:txbxContent>
                          <w:p w14:paraId="5B935B09" w14:textId="5A99EAF0" w:rsidR="009C7559" w:rsidRPr="00712973" w:rsidRDefault="009C7559" w:rsidP="00A12B16">
                            <w:pPr>
                              <w:spacing w:line="300" w:lineRule="exact"/>
                              <w:rPr>
                                <w:rFonts w:ascii="ＭＳ ゴシック" w:eastAsia="ＭＳ ゴシック" w:hAnsi="ＭＳ ゴシック"/>
                                <w:color w:val="FF0000"/>
                                <w:sz w:val="18"/>
                                <w:szCs w:val="12"/>
                              </w:rPr>
                            </w:pPr>
                            <w:r w:rsidRPr="002D5E7B">
                              <w:rPr>
                                <w:rFonts w:ascii="メイリオ" w:eastAsia="メイリオ" w:hAnsi="メイリオ" w:hint="eastAsia"/>
                                <w:color w:val="000000" w:themeColor="text1"/>
                                <w:sz w:val="18"/>
                                <w:szCs w:val="12"/>
                              </w:rPr>
                              <w:t>出生届</w:t>
                            </w:r>
                            <w:r w:rsidRPr="002D5E7B">
                              <w:rPr>
                                <w:rFonts w:ascii="ＭＳ ゴシック" w:eastAsia="ＭＳ ゴシック" w:hAnsi="ＭＳ ゴシック" w:hint="eastAsia"/>
                                <w:color w:val="000000" w:themeColor="text1"/>
                                <w:sz w:val="18"/>
                                <w:szCs w:val="12"/>
                              </w:rPr>
                              <w:t xml:space="preserve">　</w:t>
                            </w:r>
                            <w:r w:rsidRPr="00EE3310">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v:textbox>
                      <w10:anchorlock/>
                    </v:roundrect>
                  </w:pict>
                </mc:Fallback>
              </mc:AlternateContent>
            </w:r>
          </w:p>
        </w:tc>
        <w:tc>
          <w:tcPr>
            <w:tcW w:w="2391" w:type="dxa"/>
            <w:vAlign w:val="center"/>
          </w:tcPr>
          <w:p w14:paraId="37209FEE" w14:textId="2EC694EC"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45720" distB="45720" distL="114300" distR="114300" simplePos="0" relativeHeight="251713024" behindDoc="0" locked="0" layoutInCell="1" allowOverlap="1" wp14:anchorId="1B52A96C" wp14:editId="13CFABE8">
                      <wp:simplePos x="0" y="0"/>
                      <wp:positionH relativeFrom="column">
                        <wp:posOffset>88265</wp:posOffset>
                      </wp:positionH>
                      <wp:positionV relativeFrom="page">
                        <wp:posOffset>1343025</wp:posOffset>
                      </wp:positionV>
                      <wp:extent cx="1238250" cy="481965"/>
                      <wp:effectExtent l="0" t="0" r="0" b="10160"/>
                      <wp:wrapNone/>
                      <wp:docPr id="1382" name="テキスト ボックス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81965"/>
                              </a:xfrm>
                              <a:prstGeom prst="rect">
                                <a:avLst/>
                              </a:prstGeom>
                              <a:noFill/>
                              <a:ln w="9525">
                                <a:noFill/>
                                <a:miter lim="800000"/>
                                <a:headEnd/>
                                <a:tailEnd/>
                              </a:ln>
                            </wps:spPr>
                            <wps:txbx>
                              <w:txbxContent>
                                <w:p w14:paraId="23AF5B30" w14:textId="77777777" w:rsidR="009C7559" w:rsidRPr="00395623" w:rsidRDefault="009C7559" w:rsidP="00A12B16">
                                  <w:pPr>
                                    <w:spacing w:line="300" w:lineRule="exact"/>
                                    <w:jc w:val="center"/>
                                    <w:rPr>
                                      <w:rFonts w:ascii="メイリオ" w:eastAsia="メイリオ" w:hAnsi="メイリオ"/>
                                      <w:kern w:val="0"/>
                                      <w:sz w:val="22"/>
                                      <w:szCs w:val="16"/>
                                    </w:rPr>
                                  </w:pPr>
                                  <w:r>
                                    <w:rPr>
                                      <w:rFonts w:ascii="メイリオ" w:eastAsia="メイリオ" w:hAnsi="メイリオ" w:hint="eastAsia"/>
                                      <w:kern w:val="0"/>
                                      <w:sz w:val="22"/>
                                      <w:szCs w:val="16"/>
                                    </w:rPr>
                                    <w:t>一日のほとんどを</w:t>
                                  </w:r>
                                </w:p>
                                <w:p w14:paraId="1949FB8F" w14:textId="77777777" w:rsidR="009C7559" w:rsidRPr="00395623" w:rsidRDefault="009C7559" w:rsidP="00A12B16">
                                  <w:pPr>
                                    <w:spacing w:line="300" w:lineRule="exact"/>
                                    <w:jc w:val="center"/>
                                    <w:rPr>
                                      <w:rFonts w:ascii="メイリオ" w:eastAsia="メイリオ" w:hAnsi="メイリオ"/>
                                      <w:sz w:val="22"/>
                                      <w:szCs w:val="16"/>
                                    </w:rPr>
                                  </w:pPr>
                                  <w:r>
                                    <w:rPr>
                                      <w:rFonts w:ascii="メイリオ" w:eastAsia="メイリオ" w:hAnsi="メイリオ" w:hint="eastAsia"/>
                                      <w:kern w:val="0"/>
                                      <w:sz w:val="22"/>
                                      <w:szCs w:val="16"/>
                                    </w:rPr>
                                    <w:t>眠って過ごします</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B52A96C" id="テキスト ボックス 1382" o:spid="_x0000_s1082" type="#_x0000_t202" style="position:absolute;margin-left:6.95pt;margin-top:105.75pt;width:97.5pt;height:37.95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" filled="f" stroked="f">
                      <v:textbox style="mso-fit-shape-to-text:t" inset="0,0,0,0">
                        <w:txbxContent>
                          <w:p w14:paraId="23AF5B30" w14:textId="77777777" w:rsidR="009C7559" w:rsidRPr="00395623" w:rsidRDefault="009C7559" w:rsidP="00A12B16">
                            <w:pPr>
                              <w:spacing w:line="300" w:lineRule="exact"/>
                              <w:jc w:val="center"/>
                              <w:rPr>
                                <w:rFonts w:ascii="メイリオ" w:eastAsia="メイリオ" w:hAnsi="メイリオ"/>
                                <w:kern w:val="0"/>
                                <w:sz w:val="22"/>
                                <w:szCs w:val="16"/>
                              </w:rPr>
                            </w:pPr>
                            <w:r>
                              <w:rPr>
                                <w:rFonts w:ascii="メイリオ" w:eastAsia="メイリオ" w:hAnsi="メイリオ" w:hint="eastAsia"/>
                                <w:kern w:val="0"/>
                                <w:sz w:val="22"/>
                                <w:szCs w:val="16"/>
                              </w:rPr>
                              <w:t>一日のほとんどを</w:t>
                            </w:r>
                          </w:p>
                          <w:p w14:paraId="1949FB8F" w14:textId="77777777" w:rsidR="009C7559" w:rsidRPr="00395623" w:rsidRDefault="009C7559" w:rsidP="00A12B16">
                            <w:pPr>
                              <w:spacing w:line="300" w:lineRule="exact"/>
                              <w:jc w:val="center"/>
                              <w:rPr>
                                <w:rFonts w:ascii="メイリオ" w:eastAsia="メイリオ" w:hAnsi="メイリオ"/>
                                <w:sz w:val="22"/>
                                <w:szCs w:val="16"/>
                              </w:rPr>
                            </w:pPr>
                            <w:r>
                              <w:rPr>
                                <w:rFonts w:ascii="メイリオ" w:eastAsia="メイリオ" w:hAnsi="メイリオ" w:hint="eastAsia"/>
                                <w:kern w:val="0"/>
                                <w:sz w:val="22"/>
                                <w:szCs w:val="16"/>
                              </w:rPr>
                              <w:t>眠って過ごします</w:t>
                            </w:r>
                          </w:p>
                        </w:txbxContent>
                      </v:textbox>
                      <w10:wrap anchory="page"/>
                    </v:shape>
                  </w:pict>
                </mc:Fallback>
              </mc:AlternateContent>
            </w:r>
          </w:p>
        </w:tc>
        <w:tc>
          <w:tcPr>
            <w:tcW w:w="2250" w:type="dxa"/>
            <w:vAlign w:val="center"/>
          </w:tcPr>
          <w:p w14:paraId="79A4346A" w14:textId="5DADDD98"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45720" distB="45720" distL="114300" distR="114300" simplePos="0" relativeHeight="251694592" behindDoc="0" locked="0" layoutInCell="1" allowOverlap="1" wp14:anchorId="0A6671CF" wp14:editId="2102A30C">
                      <wp:simplePos x="0" y="0"/>
                      <wp:positionH relativeFrom="column">
                        <wp:posOffset>48260</wp:posOffset>
                      </wp:positionH>
                      <wp:positionV relativeFrom="page">
                        <wp:posOffset>1247775</wp:posOffset>
                      </wp:positionV>
                      <wp:extent cx="1152525" cy="581025"/>
                      <wp:effectExtent l="0" t="0" r="9525" b="0"/>
                      <wp:wrapNone/>
                      <wp:docPr id="1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81025"/>
                              </a:xfrm>
                              <a:prstGeom prst="rect">
                                <a:avLst/>
                              </a:prstGeom>
                              <a:noFill/>
                              <a:ln w="9525">
                                <a:noFill/>
                                <a:miter lim="800000"/>
                                <a:headEnd/>
                                <a:tailEnd/>
                              </a:ln>
                            </wps:spPr>
                            <wps:txbx>
                              <w:txbxContent>
                                <w:p w14:paraId="479D0273" w14:textId="77777777" w:rsidR="009C7559" w:rsidRPr="00AD2F40" w:rsidRDefault="009C7559" w:rsidP="00A12B16">
                                  <w:pPr>
                                    <w:spacing w:beforeLines="50" w:before="180" w:line="280" w:lineRule="exact"/>
                                    <w:rPr>
                                      <w:rFonts w:ascii="メイリオ" w:eastAsia="メイリオ" w:hAnsi="メイリオ"/>
                                      <w:sz w:val="22"/>
                                      <w:szCs w:val="16"/>
                                    </w:rPr>
                                  </w:pPr>
                                  <w:r>
                                    <w:rPr>
                                      <w:rFonts w:ascii="メイリオ" w:eastAsia="メイリオ" w:hAnsi="メイリオ" w:hint="eastAsia"/>
                                      <w:kern w:val="0"/>
                                      <w:sz w:val="22"/>
                                      <w:szCs w:val="16"/>
                                    </w:rPr>
                                    <w:t>あやすとよく</w:t>
                                  </w:r>
                                  <w:r>
                                    <w:rPr>
                                      <w:rFonts w:ascii="メイリオ" w:eastAsia="メイリオ" w:hAnsi="メイリオ"/>
                                      <w:kern w:val="0"/>
                                      <w:sz w:val="22"/>
                                      <w:szCs w:val="16"/>
                                    </w:rPr>
                                    <w:t>笑うようになります。</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A6671CF" id="_x0000_s1083" type="#_x0000_t202" style="position:absolute;margin-left:3.8pt;margin-top:98.25pt;width:90.75pt;height:45.7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" filled="f" stroked="f">
                      <v:textbox style="mso-fit-shape-to-text:t" inset="0,0,0,0">
                        <w:txbxContent>
                          <w:p w14:paraId="479D0273" w14:textId="77777777" w:rsidR="009C7559" w:rsidRPr="00AD2F40" w:rsidRDefault="009C7559" w:rsidP="00A12B16">
                            <w:pPr>
                              <w:spacing w:beforeLines="50" w:before="180" w:line="280" w:lineRule="exact"/>
                              <w:rPr>
                                <w:rFonts w:ascii="メイリオ" w:eastAsia="メイリオ" w:hAnsi="メイリオ"/>
                                <w:sz w:val="22"/>
                                <w:szCs w:val="16"/>
                              </w:rPr>
                            </w:pPr>
                            <w:r>
                              <w:rPr>
                                <w:rFonts w:ascii="メイリオ" w:eastAsia="メイリオ" w:hAnsi="メイリオ" w:hint="eastAsia"/>
                                <w:kern w:val="0"/>
                                <w:sz w:val="22"/>
                                <w:szCs w:val="16"/>
                              </w:rPr>
                              <w:t>あやすとよく</w:t>
                            </w:r>
                            <w:r>
                              <w:rPr>
                                <w:rFonts w:ascii="メイリオ" w:eastAsia="メイリオ" w:hAnsi="メイリオ"/>
                                <w:kern w:val="0"/>
                                <w:sz w:val="22"/>
                                <w:szCs w:val="16"/>
                              </w:rPr>
                              <w:t>笑うようになります。</w:t>
                            </w:r>
                          </w:p>
                        </w:txbxContent>
                      </v:textbox>
                      <w10:wrap anchory="page"/>
                    </v:shape>
                  </w:pict>
                </mc:Fallback>
              </mc:AlternateContent>
            </w:r>
          </w:p>
        </w:tc>
      </w:tr>
      <w:tr w:rsidR="00A12B16" w:rsidRPr="00A12B16" w14:paraId="2B98CE78" w14:textId="77777777" w:rsidTr="00BC2704">
        <w:trPr>
          <w:trHeight w:val="1474"/>
        </w:trPr>
        <w:tc>
          <w:tcPr>
            <w:tcW w:w="1492" w:type="dxa"/>
            <w:shd w:val="clear" w:color="auto" w:fill="FFE1E1"/>
            <w:vAlign w:val="center"/>
          </w:tcPr>
          <w:p w14:paraId="46972509" w14:textId="77777777" w:rsidR="00A12B16" w:rsidRPr="00A12B16" w:rsidRDefault="00A12B16" w:rsidP="00A12B16">
            <w:pPr>
              <w:widowControl/>
              <w:jc w:val="center"/>
              <w:rPr>
                <w:rFonts w:ascii="メイリオ" w:eastAsia="メイリオ" w:hAnsi="メイリオ"/>
                <w:sz w:val="24"/>
                <w:szCs w:val="18"/>
              </w:rPr>
            </w:pPr>
            <w:r w:rsidRPr="00A12B16">
              <w:rPr>
                <w:rFonts w:ascii="メイリオ" w:eastAsia="メイリオ" w:hAnsi="メイリオ" w:hint="eastAsia"/>
                <w:sz w:val="24"/>
                <w:szCs w:val="18"/>
              </w:rPr>
              <w:t>届　出</w:t>
            </w:r>
          </w:p>
        </w:tc>
        <w:tc>
          <w:tcPr>
            <w:tcW w:w="2391" w:type="dxa"/>
            <w:vAlign w:val="center"/>
          </w:tcPr>
          <w:p w14:paraId="2F7494C0" w14:textId="77777777"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g">
                  <w:drawing>
                    <wp:anchor distT="0" distB="0" distL="114300" distR="114300" simplePos="0" relativeHeight="251709952" behindDoc="0" locked="0" layoutInCell="1" allowOverlap="1" wp14:anchorId="143CF645" wp14:editId="7D35CCF0">
                      <wp:simplePos x="0" y="0"/>
                      <wp:positionH relativeFrom="column">
                        <wp:posOffset>1392555</wp:posOffset>
                      </wp:positionH>
                      <wp:positionV relativeFrom="paragraph">
                        <wp:posOffset>86360</wp:posOffset>
                      </wp:positionV>
                      <wp:extent cx="5016500" cy="347980"/>
                      <wp:effectExtent l="0" t="0" r="12700" b="0"/>
                      <wp:wrapNone/>
                      <wp:docPr id="1384" name="グループ化 1384"/>
                      <wp:cNvGraphicFramePr/>
                      <a:graphic xmlns:a="http://schemas.openxmlformats.org/drawingml/2006/main">
                        <a:graphicData uri="http://schemas.microsoft.com/office/word/2010/wordprocessingGroup">
                          <wpg:wgp>
                            <wpg:cNvGrpSpPr/>
                            <wpg:grpSpPr>
                              <a:xfrm>
                                <a:off x="0" y="0"/>
                                <a:ext cx="5016500" cy="347980"/>
                                <a:chOff x="-265075" y="159816"/>
                                <a:chExt cx="3051733" cy="179176"/>
                              </a:xfrm>
                            </wpg:grpSpPr>
                            <wps:wsp>
                              <wps:cNvPr id="1385" name="四角形: 角を丸くする 1385"/>
                              <wps:cNvSpPr/>
                              <wps:spPr>
                                <a:xfrm>
                                  <a:off x="-201342" y="166603"/>
                                  <a:ext cx="2988000" cy="129519"/>
                                </a:xfrm>
                                <a:prstGeom prst="roundRect">
                                  <a:avLst/>
                                </a:prstGeom>
                                <a:solidFill>
                                  <a:srgbClr val="FFF0E1"/>
                                </a:solidFill>
                                <a:ln w="6350" cap="flat" cmpd="sng" algn="ctr">
                                  <a:solidFill>
                                    <a:srgbClr val="FF99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テキスト ボックス 2"/>
                              <wps:cNvSpPr txBox="1">
                                <a:spLocks noChangeArrowheads="1"/>
                              </wps:cNvSpPr>
                              <wps:spPr bwMode="auto">
                                <a:xfrm>
                                  <a:off x="-265075" y="159816"/>
                                  <a:ext cx="1696854" cy="179176"/>
                                </a:xfrm>
                                <a:prstGeom prst="rect">
                                  <a:avLst/>
                                </a:prstGeom>
                                <a:noFill/>
                                <a:ln w="9525">
                                  <a:noFill/>
                                  <a:miter lim="800000"/>
                                  <a:headEnd/>
                                  <a:tailEnd/>
                                </a:ln>
                              </wps:spPr>
                              <wps:txbx>
                                <w:txbxContent>
                                  <w:p w14:paraId="0D2D6661" w14:textId="0D103070" w:rsidR="009C7559" w:rsidRPr="002D5E7B" w:rsidRDefault="009C7559" w:rsidP="00A12B16">
                                    <w:pPr>
                                      <w:spacing w:line="300" w:lineRule="exact"/>
                                      <w:ind w:firstLineChars="50" w:firstLine="90"/>
                                      <w:rPr>
                                        <w:rFonts w:ascii="ＭＳ ゴシック" w:eastAsia="ＭＳ ゴシック" w:hAnsi="ＭＳ ゴシック"/>
                                        <w:color w:val="000000" w:themeColor="text1"/>
                                        <w:kern w:val="0"/>
                                        <w:sz w:val="18"/>
                                        <w:szCs w:val="12"/>
                                      </w:rPr>
                                    </w:pPr>
                                    <w:r w:rsidRPr="002D5E7B">
                                      <w:rPr>
                                        <w:rFonts w:ascii="メイリオ" w:eastAsia="メイリオ" w:hAnsi="メイリオ" w:hint="eastAsia"/>
                                        <w:color w:val="000000" w:themeColor="text1"/>
                                        <w:sz w:val="18"/>
                                        <w:szCs w:val="12"/>
                                      </w:rPr>
                                      <w:t>子ども医療費助成</w:t>
                                    </w:r>
                                    <w:r w:rsidRPr="002D5E7B">
                                      <w:rPr>
                                        <w:rFonts w:ascii="メイリオ" w:eastAsia="メイリオ" w:hAnsi="メイリオ"/>
                                        <w:color w:val="000000" w:themeColor="text1"/>
                                        <w:sz w:val="18"/>
                                        <w:szCs w:val="12"/>
                                      </w:rPr>
                                      <w:t>、児童手当</w:t>
                                    </w:r>
                                    <w:r>
                                      <w:rPr>
                                        <w:rFonts w:ascii="メイリオ" w:eastAsia="メイリオ" w:hAnsi="メイリオ" w:hint="eastAsia"/>
                                        <w:color w:val="000000" w:themeColor="text1"/>
                                        <w:sz w:val="18"/>
                                        <w:szCs w:val="12"/>
                                      </w:rPr>
                                      <w:t xml:space="preserve">　</w:t>
                                    </w:r>
                                    <w:r w:rsidRPr="002D5E7B">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3CF645" id="グループ化 1384" o:spid="_x0000_s1084" style="position:absolute;margin-left:109.65pt;margin-top:6.8pt;width:395pt;height:27.4pt;z-index:251709952;mso-width-relative:margin;mso-height-relative:margin" coordorigin="-2650,1598" coordsize="30517,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">
                      <v:roundrect id="四角形: 角を丸くする 1385" o:spid="_x0000_s1085" style="position:absolute;left:-2013;top:1666;width:29879;height:12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" fillcolor="#fff0e1" strokecolor="#f93" strokeweight=".5pt">
                        <v:stroke joinstyle="miter"/>
                      </v:roundrect>
                      <v:shape id="_x0000_s1086" type="#_x0000_t202" style="position:absolute;left:-2650;top:1598;width:1696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" filled="f" stroked="f">
                        <v:textbox>
                          <w:txbxContent>
                            <w:p w14:paraId="0D2D6661" w14:textId="0D103070" w:rsidR="009C7559" w:rsidRPr="002D5E7B" w:rsidRDefault="009C7559" w:rsidP="00A12B16">
                              <w:pPr>
                                <w:spacing w:line="300" w:lineRule="exact"/>
                                <w:ind w:firstLineChars="50" w:firstLine="90"/>
                                <w:rPr>
                                  <w:rFonts w:ascii="ＭＳ ゴシック" w:eastAsia="ＭＳ ゴシック" w:hAnsi="ＭＳ ゴシック"/>
                                  <w:color w:val="000000" w:themeColor="text1"/>
                                  <w:kern w:val="0"/>
                                  <w:sz w:val="18"/>
                                  <w:szCs w:val="12"/>
                                </w:rPr>
                              </w:pPr>
                              <w:r w:rsidRPr="002D5E7B">
                                <w:rPr>
                                  <w:rFonts w:ascii="メイリオ" w:eastAsia="メイリオ" w:hAnsi="メイリオ" w:hint="eastAsia"/>
                                  <w:color w:val="000000" w:themeColor="text1"/>
                                  <w:sz w:val="18"/>
                                  <w:szCs w:val="12"/>
                                </w:rPr>
                                <w:t>子ども医療費助成</w:t>
                              </w:r>
                              <w:r w:rsidRPr="002D5E7B">
                                <w:rPr>
                                  <w:rFonts w:ascii="メイリオ" w:eastAsia="メイリオ" w:hAnsi="メイリオ"/>
                                  <w:color w:val="000000" w:themeColor="text1"/>
                                  <w:sz w:val="18"/>
                                  <w:szCs w:val="12"/>
                                </w:rPr>
                                <w:t>、児童手当</w:t>
                              </w:r>
                              <w:r>
                                <w:rPr>
                                  <w:rFonts w:ascii="メイリオ" w:eastAsia="メイリオ" w:hAnsi="メイリオ" w:hint="eastAsia"/>
                                  <w:color w:val="000000" w:themeColor="text1"/>
                                  <w:sz w:val="18"/>
                                  <w:szCs w:val="12"/>
                                </w:rPr>
                                <w:t xml:space="preserve">　</w:t>
                              </w:r>
                              <w:r w:rsidRPr="002D5E7B">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v:textbox>
                      </v:shape>
                    </v:group>
                  </w:pict>
                </mc:Fallback>
              </mc:AlternateContent>
            </w:r>
            <w:r w:rsidRPr="00A12B16">
              <w:rPr>
                <w:noProof/>
              </w:rPr>
              <mc:AlternateContent>
                <mc:Choice Requires="wps">
                  <w:drawing>
                    <wp:anchor distT="0" distB="0" distL="114300" distR="114300" simplePos="0" relativeHeight="251695616" behindDoc="0" locked="1" layoutInCell="1" allowOverlap="1" wp14:anchorId="4C3E1C44" wp14:editId="1403FB44">
                      <wp:simplePos x="0" y="0"/>
                      <wp:positionH relativeFrom="column">
                        <wp:posOffset>-50165</wp:posOffset>
                      </wp:positionH>
                      <wp:positionV relativeFrom="page">
                        <wp:posOffset>-175260</wp:posOffset>
                      </wp:positionV>
                      <wp:extent cx="1452880" cy="485775"/>
                      <wp:effectExtent l="0" t="0" r="13970" b="28575"/>
                      <wp:wrapNone/>
                      <wp:docPr id="1387" name="角丸四角形 419"/>
                      <wp:cNvGraphicFramePr/>
                      <a:graphic xmlns:a="http://schemas.openxmlformats.org/drawingml/2006/main">
                        <a:graphicData uri="http://schemas.microsoft.com/office/word/2010/wordprocessingShape">
                          <wps:wsp>
                            <wps:cNvSpPr/>
                            <wps:spPr>
                              <a:xfrm>
                                <a:off x="0" y="0"/>
                                <a:ext cx="1452880" cy="485775"/>
                              </a:xfrm>
                              <a:prstGeom prst="roundRect">
                                <a:avLst/>
                              </a:prstGeom>
                              <a:solidFill>
                                <a:srgbClr val="FFE1E1"/>
                              </a:solidFill>
                              <a:ln w="6350" cap="flat" cmpd="sng" algn="ctr">
                                <a:solidFill>
                                  <a:srgbClr val="FF9933"/>
                                </a:solidFill>
                                <a:prstDash val="solid"/>
                                <a:miter lim="800000"/>
                              </a:ln>
                              <a:effectLst/>
                            </wps:spPr>
                            <wps:txbx>
                              <w:txbxContent>
                                <w:p w14:paraId="751369B8" w14:textId="2AF6DE80" w:rsidR="009C7559" w:rsidRPr="009E140E" w:rsidRDefault="009C7559" w:rsidP="00A12B16">
                                  <w:pPr>
                                    <w:rPr>
                                      <w:rFonts w:ascii="メイリオ" w:eastAsia="メイリオ" w:hAnsi="メイリオ"/>
                                      <w:color w:val="000000" w:themeColor="text1"/>
                                      <w:sz w:val="18"/>
                                      <w:szCs w:val="12"/>
                                    </w:rPr>
                                  </w:pPr>
                                  <w:r w:rsidRPr="009E140E">
                                    <w:rPr>
                                      <w:rFonts w:ascii="メイリオ" w:eastAsia="メイリオ" w:hAnsi="メイリオ" w:hint="eastAsia"/>
                                      <w:color w:val="000000" w:themeColor="text1"/>
                                      <w:sz w:val="18"/>
                                      <w:szCs w:val="12"/>
                                    </w:rPr>
                                    <w:t>妊娠届</w:t>
                                  </w:r>
                                  <w:r w:rsidRPr="00983043">
                                    <w:rPr>
                                      <w:rFonts w:ascii="メイリオ" w:eastAsia="メイリオ" w:hAnsi="メイリオ" w:hint="eastAsia"/>
                                      <w:color w:val="000000" w:themeColor="text1"/>
                                      <w:sz w:val="18"/>
                                      <w:szCs w:val="12"/>
                                    </w:rPr>
                                    <w:t>出</w:t>
                                  </w:r>
                                  <w:r>
                                    <w:rPr>
                                      <w:rFonts w:ascii="メイリオ" w:eastAsia="メイリオ" w:hAnsi="メイリオ" w:hint="eastAsia"/>
                                      <w:color w:val="000000" w:themeColor="text1"/>
                                      <w:sz w:val="18"/>
                                      <w:szCs w:val="12"/>
                                    </w:rPr>
                                    <w:t xml:space="preserve">　P〇</w:t>
                                  </w:r>
                                </w:p>
                                <w:p w14:paraId="04CBB5A7" w14:textId="7DC2AF25" w:rsidR="009C7559" w:rsidRPr="009E140E" w:rsidRDefault="009C7559" w:rsidP="00A12B16">
                                  <w:pPr>
                                    <w:rPr>
                                      <w:rFonts w:ascii="ＭＳ ゴシック" w:eastAsia="ＭＳ ゴシック" w:hAnsi="ＭＳ ゴシック"/>
                                      <w:color w:val="000000" w:themeColor="text1"/>
                                      <w:sz w:val="18"/>
                                      <w:szCs w:val="12"/>
                                    </w:rPr>
                                  </w:pPr>
                                  <w:r w:rsidRPr="009E140E">
                                    <w:rPr>
                                      <w:rFonts w:ascii="メイリオ" w:eastAsia="メイリオ" w:hAnsi="メイリオ" w:hint="eastAsia"/>
                                      <w:color w:val="000000" w:themeColor="text1"/>
                                      <w:sz w:val="18"/>
                                      <w:szCs w:val="12"/>
                                    </w:rPr>
                                    <w:t>母子</w:t>
                                  </w:r>
                                  <w:r w:rsidRPr="009E140E">
                                    <w:rPr>
                                      <w:rFonts w:ascii="メイリオ" w:eastAsia="メイリオ" w:hAnsi="メイリオ"/>
                                      <w:color w:val="000000" w:themeColor="text1"/>
                                      <w:sz w:val="18"/>
                                      <w:szCs w:val="12"/>
                                    </w:rPr>
                                    <w:t>健康手帳</w:t>
                                  </w:r>
                                  <w:r w:rsidRPr="009E140E">
                                    <w:rPr>
                                      <w:rFonts w:ascii="ＭＳ ゴシック" w:eastAsia="ＭＳ ゴシック" w:hAnsi="ＭＳ ゴシック" w:hint="eastAsia"/>
                                      <w:color w:val="000000" w:themeColor="text1"/>
                                      <w:sz w:val="18"/>
                                      <w:szCs w:val="12"/>
                                    </w:rPr>
                                    <w:t xml:space="preserve">　</w:t>
                                  </w:r>
                                  <w:r w:rsidRPr="00EE3310">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E1C44" id="角丸四角形 419" o:spid="_x0000_s1087" style="position:absolute;margin-left:-3.95pt;margin-top:-13.8pt;width:114.4pt;height:38.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" fillcolor="#ffe1e1" strokecolor="#f93" strokeweight=".5pt">
                      <v:stroke joinstyle="miter"/>
                      <v:textbox inset="1mm,0,0,0">
                        <w:txbxContent>
                          <w:p w14:paraId="751369B8" w14:textId="2AF6DE80" w:rsidR="009C7559" w:rsidRPr="009E140E" w:rsidRDefault="009C7559" w:rsidP="00A12B16">
                            <w:pPr>
                              <w:rPr>
                                <w:rFonts w:ascii="メイリオ" w:eastAsia="メイリオ" w:hAnsi="メイリオ"/>
                                <w:color w:val="000000" w:themeColor="text1"/>
                                <w:sz w:val="18"/>
                                <w:szCs w:val="12"/>
                              </w:rPr>
                            </w:pPr>
                            <w:r w:rsidRPr="009E140E">
                              <w:rPr>
                                <w:rFonts w:ascii="メイリオ" w:eastAsia="メイリオ" w:hAnsi="メイリオ" w:hint="eastAsia"/>
                                <w:color w:val="000000" w:themeColor="text1"/>
                                <w:sz w:val="18"/>
                                <w:szCs w:val="12"/>
                              </w:rPr>
                              <w:t>妊娠届</w:t>
                            </w:r>
                            <w:r w:rsidRPr="00983043">
                              <w:rPr>
                                <w:rFonts w:ascii="メイリオ" w:eastAsia="メイリオ" w:hAnsi="メイリオ" w:hint="eastAsia"/>
                                <w:color w:val="000000" w:themeColor="text1"/>
                                <w:sz w:val="18"/>
                                <w:szCs w:val="12"/>
                              </w:rPr>
                              <w:t>出</w:t>
                            </w:r>
                            <w:r>
                              <w:rPr>
                                <w:rFonts w:ascii="メイリオ" w:eastAsia="メイリオ" w:hAnsi="メイリオ" w:hint="eastAsia"/>
                                <w:color w:val="000000" w:themeColor="text1"/>
                                <w:sz w:val="18"/>
                                <w:szCs w:val="12"/>
                              </w:rPr>
                              <w:t xml:space="preserve">　P〇</w:t>
                            </w:r>
                          </w:p>
                          <w:p w14:paraId="04CBB5A7" w14:textId="7DC2AF25" w:rsidR="009C7559" w:rsidRPr="009E140E" w:rsidRDefault="009C7559" w:rsidP="00A12B16">
                            <w:pPr>
                              <w:rPr>
                                <w:rFonts w:ascii="ＭＳ ゴシック" w:eastAsia="ＭＳ ゴシック" w:hAnsi="ＭＳ ゴシック"/>
                                <w:color w:val="000000" w:themeColor="text1"/>
                                <w:sz w:val="18"/>
                                <w:szCs w:val="12"/>
                              </w:rPr>
                            </w:pPr>
                            <w:r w:rsidRPr="009E140E">
                              <w:rPr>
                                <w:rFonts w:ascii="メイリオ" w:eastAsia="メイリオ" w:hAnsi="メイリオ" w:hint="eastAsia"/>
                                <w:color w:val="000000" w:themeColor="text1"/>
                                <w:sz w:val="18"/>
                                <w:szCs w:val="12"/>
                              </w:rPr>
                              <w:t>母子</w:t>
                            </w:r>
                            <w:r w:rsidRPr="009E140E">
                              <w:rPr>
                                <w:rFonts w:ascii="メイリオ" w:eastAsia="メイリオ" w:hAnsi="メイリオ"/>
                                <w:color w:val="000000" w:themeColor="text1"/>
                                <w:sz w:val="18"/>
                                <w:szCs w:val="12"/>
                              </w:rPr>
                              <w:t>健康手帳</w:t>
                            </w:r>
                            <w:r w:rsidRPr="009E140E">
                              <w:rPr>
                                <w:rFonts w:ascii="ＭＳ ゴシック" w:eastAsia="ＭＳ ゴシック" w:hAnsi="ＭＳ ゴシック" w:hint="eastAsia"/>
                                <w:color w:val="000000" w:themeColor="text1"/>
                                <w:sz w:val="18"/>
                                <w:szCs w:val="12"/>
                              </w:rPr>
                              <w:t xml:space="preserve">　</w:t>
                            </w:r>
                            <w:r w:rsidRPr="00EE3310">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v:textbox>
                      <w10:wrap anchory="page"/>
                      <w10:anchorlock/>
                    </v:roundrect>
                  </w:pict>
                </mc:Fallback>
              </mc:AlternateContent>
            </w:r>
          </w:p>
          <w:p w14:paraId="267B525B"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p w14:paraId="64134745"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p w14:paraId="52A21694"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2391" w:type="dxa"/>
            <w:vAlign w:val="center"/>
          </w:tcPr>
          <w:p w14:paraId="2F4916EA"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2391" w:type="dxa"/>
            <w:vAlign w:val="center"/>
          </w:tcPr>
          <w:p w14:paraId="2200DF1C" w14:textId="31F3AF9D"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0" distB="0" distL="114300" distR="114300" simplePos="0" relativeHeight="251696640" behindDoc="0" locked="1" layoutInCell="1" allowOverlap="1" wp14:anchorId="77AECF37" wp14:editId="77CB1EB7">
                      <wp:simplePos x="0" y="0"/>
                      <wp:positionH relativeFrom="column">
                        <wp:posOffset>-3061335</wp:posOffset>
                      </wp:positionH>
                      <wp:positionV relativeFrom="paragraph">
                        <wp:posOffset>624205</wp:posOffset>
                      </wp:positionV>
                      <wp:extent cx="4472940" cy="251460"/>
                      <wp:effectExtent l="0" t="0" r="22860" b="15240"/>
                      <wp:wrapNone/>
                      <wp:docPr id="1388" name="角丸四角形 409"/>
                      <wp:cNvGraphicFramePr/>
                      <a:graphic xmlns:a="http://schemas.openxmlformats.org/drawingml/2006/main">
                        <a:graphicData uri="http://schemas.microsoft.com/office/word/2010/wordprocessingShape">
                          <wps:wsp>
                            <wps:cNvSpPr/>
                            <wps:spPr>
                              <a:xfrm>
                                <a:off x="0" y="0"/>
                                <a:ext cx="4472940" cy="251460"/>
                              </a:xfrm>
                              <a:prstGeom prst="roundRect">
                                <a:avLst/>
                              </a:prstGeom>
                              <a:solidFill>
                                <a:srgbClr val="FFE1E1"/>
                              </a:solidFill>
                              <a:ln w="6350" cap="flat" cmpd="sng" algn="ctr">
                                <a:solidFill>
                                  <a:srgbClr val="FF9933"/>
                                </a:solidFill>
                                <a:prstDash val="solid"/>
                                <a:miter lim="800000"/>
                              </a:ln>
                              <a:effectLst/>
                            </wps:spPr>
                            <wps:txbx>
                              <w:txbxContent>
                                <w:p w14:paraId="44D28DAA" w14:textId="737C158C" w:rsidR="009C7559" w:rsidRPr="00CB60C3" w:rsidRDefault="009C7559" w:rsidP="00A12B16">
                                  <w:pPr>
                                    <w:spacing w:line="300" w:lineRule="exact"/>
                                    <w:rPr>
                                      <w:rFonts w:ascii="ＭＳ ゴシック" w:eastAsia="ＭＳ ゴシック" w:hAnsi="ＭＳ ゴシック"/>
                                      <w:color w:val="000000" w:themeColor="text1"/>
                                      <w:sz w:val="18"/>
                                      <w:szCs w:val="12"/>
                                    </w:rPr>
                                  </w:pPr>
                                  <w:r w:rsidRPr="00CB60C3">
                                    <w:rPr>
                                      <w:rFonts w:ascii="メイリオ" w:eastAsia="メイリオ" w:hAnsi="メイリオ" w:hint="eastAsia"/>
                                      <w:color w:val="000000" w:themeColor="text1"/>
                                      <w:sz w:val="18"/>
                                      <w:szCs w:val="12"/>
                                    </w:rPr>
                                    <w:t>妊産婦医療費</w:t>
                                  </w:r>
                                  <w:r w:rsidRPr="00CB60C3">
                                    <w:rPr>
                                      <w:rFonts w:ascii="メイリオ" w:eastAsia="メイリオ" w:hAnsi="メイリオ"/>
                                      <w:color w:val="000000" w:themeColor="text1"/>
                                      <w:sz w:val="18"/>
                                      <w:szCs w:val="12"/>
                                    </w:rPr>
                                    <w:t>助成</w:t>
                                  </w:r>
                                  <w:r w:rsidRPr="00CB60C3">
                                    <w:rPr>
                                      <w:rFonts w:ascii="ＭＳ ゴシック" w:eastAsia="ＭＳ ゴシック" w:hAnsi="ＭＳ ゴシック" w:hint="eastAsia"/>
                                      <w:color w:val="000000" w:themeColor="text1"/>
                                      <w:sz w:val="18"/>
                                      <w:szCs w:val="12"/>
                                    </w:rPr>
                                    <w:t xml:space="preserve">　</w:t>
                                  </w:r>
                                  <w:r w:rsidRPr="00CB60C3">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ECF37" id="角丸四角形 409" o:spid="_x0000_s1088" style="position:absolute;margin-left:-241.05pt;margin-top:49.15pt;width:352.2pt;height:19.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" fillcolor="#ffe1e1" strokecolor="#f93" strokeweight=".5pt">
                      <v:stroke joinstyle="miter"/>
                      <v:textbox inset="1mm,0,0,0">
                        <w:txbxContent>
                          <w:p w14:paraId="44D28DAA" w14:textId="737C158C" w:rsidR="009C7559" w:rsidRPr="00CB60C3" w:rsidRDefault="009C7559" w:rsidP="00A12B16">
                            <w:pPr>
                              <w:spacing w:line="300" w:lineRule="exact"/>
                              <w:rPr>
                                <w:rFonts w:ascii="ＭＳ ゴシック" w:eastAsia="ＭＳ ゴシック" w:hAnsi="ＭＳ ゴシック"/>
                                <w:color w:val="000000" w:themeColor="text1"/>
                                <w:sz w:val="18"/>
                                <w:szCs w:val="12"/>
                              </w:rPr>
                            </w:pPr>
                            <w:r w:rsidRPr="00CB60C3">
                              <w:rPr>
                                <w:rFonts w:ascii="メイリオ" w:eastAsia="メイリオ" w:hAnsi="メイリオ" w:hint="eastAsia"/>
                                <w:color w:val="000000" w:themeColor="text1"/>
                                <w:sz w:val="18"/>
                                <w:szCs w:val="12"/>
                              </w:rPr>
                              <w:t>妊産婦医療費</w:t>
                            </w:r>
                            <w:r w:rsidRPr="00CB60C3">
                              <w:rPr>
                                <w:rFonts w:ascii="メイリオ" w:eastAsia="メイリオ" w:hAnsi="メイリオ"/>
                                <w:color w:val="000000" w:themeColor="text1"/>
                                <w:sz w:val="18"/>
                                <w:szCs w:val="12"/>
                              </w:rPr>
                              <w:t>助成</w:t>
                            </w:r>
                            <w:r w:rsidRPr="00CB60C3">
                              <w:rPr>
                                <w:rFonts w:ascii="ＭＳ ゴシック" w:eastAsia="ＭＳ ゴシック" w:hAnsi="ＭＳ ゴシック" w:hint="eastAsia"/>
                                <w:color w:val="000000" w:themeColor="text1"/>
                                <w:sz w:val="18"/>
                                <w:szCs w:val="12"/>
                              </w:rPr>
                              <w:t xml:space="preserve">　</w:t>
                            </w:r>
                            <w:r w:rsidRPr="00CB60C3">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v:textbox>
                      <w10:anchorlock/>
                    </v:roundrect>
                  </w:pict>
                </mc:Fallback>
              </mc:AlternateContent>
            </w:r>
          </w:p>
        </w:tc>
        <w:tc>
          <w:tcPr>
            <w:tcW w:w="2250" w:type="dxa"/>
            <w:vAlign w:val="center"/>
          </w:tcPr>
          <w:p w14:paraId="167BEF52"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r>
      <w:tr w:rsidR="00A12B16" w:rsidRPr="00A12B16" w14:paraId="70589B2D" w14:textId="77777777" w:rsidTr="00BC2704">
        <w:trPr>
          <w:trHeight w:val="1387"/>
        </w:trPr>
        <w:tc>
          <w:tcPr>
            <w:tcW w:w="1492" w:type="dxa"/>
            <w:shd w:val="clear" w:color="auto" w:fill="FFE1E1"/>
            <w:vAlign w:val="center"/>
          </w:tcPr>
          <w:p w14:paraId="2035957B" w14:textId="77777777" w:rsidR="00A12B16" w:rsidRPr="00A12B16" w:rsidRDefault="00A12B16" w:rsidP="00A12B16">
            <w:pPr>
              <w:widowControl/>
              <w:jc w:val="center"/>
              <w:rPr>
                <w:rFonts w:ascii="メイリオ" w:eastAsia="メイリオ" w:hAnsi="メイリオ"/>
                <w:sz w:val="24"/>
                <w:szCs w:val="18"/>
              </w:rPr>
            </w:pPr>
            <w:r w:rsidRPr="00A12B16">
              <w:rPr>
                <w:rFonts w:ascii="メイリオ" w:eastAsia="メイリオ" w:hAnsi="メイリオ" w:hint="eastAsia"/>
                <w:sz w:val="24"/>
                <w:szCs w:val="18"/>
              </w:rPr>
              <w:t>健　診</w:t>
            </w:r>
          </w:p>
        </w:tc>
        <w:tc>
          <w:tcPr>
            <w:tcW w:w="2391" w:type="dxa"/>
            <w:shd w:val="clear" w:color="auto" w:fill="FFF0F0"/>
            <w:vAlign w:val="center"/>
          </w:tcPr>
          <w:p w14:paraId="42B458E4" w14:textId="77777777"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0" distB="0" distL="114300" distR="114300" simplePos="0" relativeHeight="251698688" behindDoc="0" locked="1" layoutInCell="1" allowOverlap="1" wp14:anchorId="0DA35166" wp14:editId="46664977">
                      <wp:simplePos x="0" y="0"/>
                      <wp:positionH relativeFrom="column">
                        <wp:posOffset>-47625</wp:posOffset>
                      </wp:positionH>
                      <wp:positionV relativeFrom="page">
                        <wp:posOffset>-313690</wp:posOffset>
                      </wp:positionV>
                      <wp:extent cx="1447800" cy="251460"/>
                      <wp:effectExtent l="0" t="0" r="19050" b="15240"/>
                      <wp:wrapNone/>
                      <wp:docPr id="1389" name="角丸四角形 412"/>
                      <wp:cNvGraphicFramePr/>
                      <a:graphic xmlns:a="http://schemas.openxmlformats.org/drawingml/2006/main">
                        <a:graphicData uri="http://schemas.microsoft.com/office/word/2010/wordprocessingShape">
                          <wps:wsp>
                            <wps:cNvSpPr/>
                            <wps:spPr>
                              <a:xfrm>
                                <a:off x="0" y="0"/>
                                <a:ext cx="1447800" cy="251460"/>
                              </a:xfrm>
                              <a:prstGeom prst="roundRect">
                                <a:avLst/>
                              </a:prstGeom>
                              <a:solidFill>
                                <a:srgbClr val="FFE1E1"/>
                              </a:solidFill>
                              <a:ln w="6350" cap="flat" cmpd="sng" algn="ctr">
                                <a:solidFill>
                                  <a:srgbClr val="FF9933"/>
                                </a:solidFill>
                                <a:prstDash val="solid"/>
                                <a:miter lim="800000"/>
                              </a:ln>
                              <a:effectLst/>
                            </wps:spPr>
                            <wps:txbx>
                              <w:txbxContent>
                                <w:p w14:paraId="5863C8E3" w14:textId="4A5689D6" w:rsidR="009C7559" w:rsidRPr="00CB43DA" w:rsidRDefault="009C7559" w:rsidP="00A12B16">
                                  <w:pPr>
                                    <w:spacing w:line="300" w:lineRule="exact"/>
                                    <w:rPr>
                                      <w:rFonts w:ascii="ＭＳ ゴシック" w:eastAsia="ＭＳ ゴシック" w:hAnsi="ＭＳ ゴシック"/>
                                      <w:color w:val="000000" w:themeColor="text1"/>
                                      <w:sz w:val="18"/>
                                      <w:szCs w:val="12"/>
                                    </w:rPr>
                                  </w:pPr>
                                  <w:r w:rsidRPr="00CB43DA">
                                    <w:rPr>
                                      <w:rFonts w:ascii="メイリオ" w:eastAsia="メイリオ" w:hAnsi="メイリオ" w:hint="eastAsia"/>
                                      <w:color w:val="000000" w:themeColor="text1"/>
                                      <w:sz w:val="18"/>
                                      <w:szCs w:val="12"/>
                                    </w:rPr>
                                    <w:t>妊婦</w:t>
                                  </w:r>
                                  <w:r w:rsidRPr="00CB43DA">
                                    <w:rPr>
                                      <w:rFonts w:ascii="メイリオ" w:eastAsia="メイリオ" w:hAnsi="メイリオ"/>
                                      <w:color w:val="000000" w:themeColor="text1"/>
                                      <w:sz w:val="18"/>
                                      <w:szCs w:val="12"/>
                                    </w:rPr>
                                    <w:t>健診</w:t>
                                  </w:r>
                                  <w:r w:rsidRPr="00CB43DA">
                                    <w:rPr>
                                      <w:rFonts w:ascii="ＭＳ ゴシック" w:eastAsia="ＭＳ ゴシック" w:hAnsi="ＭＳ ゴシック" w:hint="eastAsia"/>
                                      <w:color w:val="000000" w:themeColor="text1"/>
                                      <w:sz w:val="18"/>
                                      <w:szCs w:val="12"/>
                                    </w:rPr>
                                    <w:t xml:space="preserve">　</w:t>
                                  </w:r>
                                  <w:r w:rsidRPr="00CB43DA">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35166" id="角丸四角形 412" o:spid="_x0000_s1089" style="position:absolute;margin-left:-3.75pt;margin-top:-24.7pt;width:114pt;height:19.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" fillcolor="#ffe1e1" strokecolor="#f93" strokeweight=".5pt">
                      <v:stroke joinstyle="miter"/>
                      <v:textbox inset="1mm,0,0,0">
                        <w:txbxContent>
                          <w:p w14:paraId="5863C8E3" w14:textId="4A5689D6" w:rsidR="009C7559" w:rsidRPr="00CB43DA" w:rsidRDefault="009C7559" w:rsidP="00A12B16">
                            <w:pPr>
                              <w:spacing w:line="300" w:lineRule="exact"/>
                              <w:rPr>
                                <w:rFonts w:ascii="ＭＳ ゴシック" w:eastAsia="ＭＳ ゴシック" w:hAnsi="ＭＳ ゴシック"/>
                                <w:color w:val="000000" w:themeColor="text1"/>
                                <w:sz w:val="18"/>
                                <w:szCs w:val="12"/>
                              </w:rPr>
                            </w:pPr>
                            <w:r w:rsidRPr="00CB43DA">
                              <w:rPr>
                                <w:rFonts w:ascii="メイリオ" w:eastAsia="メイリオ" w:hAnsi="メイリオ" w:hint="eastAsia"/>
                                <w:color w:val="000000" w:themeColor="text1"/>
                                <w:sz w:val="18"/>
                                <w:szCs w:val="12"/>
                              </w:rPr>
                              <w:t>妊婦</w:t>
                            </w:r>
                            <w:r w:rsidRPr="00CB43DA">
                              <w:rPr>
                                <w:rFonts w:ascii="メイリオ" w:eastAsia="メイリオ" w:hAnsi="メイリオ"/>
                                <w:color w:val="000000" w:themeColor="text1"/>
                                <w:sz w:val="18"/>
                                <w:szCs w:val="12"/>
                              </w:rPr>
                              <w:t>健診</w:t>
                            </w:r>
                            <w:r w:rsidRPr="00CB43DA">
                              <w:rPr>
                                <w:rFonts w:ascii="ＭＳ ゴシック" w:eastAsia="ＭＳ ゴシック" w:hAnsi="ＭＳ ゴシック" w:hint="eastAsia"/>
                                <w:color w:val="000000" w:themeColor="text1"/>
                                <w:sz w:val="18"/>
                                <w:szCs w:val="12"/>
                              </w:rPr>
                              <w:t xml:space="preserve">　</w:t>
                            </w:r>
                            <w:r w:rsidRPr="00CB43DA">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v:textbox>
                      <w10:wrap anchory="page"/>
                      <w10:anchorlock/>
                    </v:roundrect>
                  </w:pict>
                </mc:Fallback>
              </mc:AlternateContent>
            </w:r>
          </w:p>
        </w:tc>
        <w:tc>
          <w:tcPr>
            <w:tcW w:w="2391" w:type="dxa"/>
            <w:shd w:val="clear" w:color="auto" w:fill="FFF0F0"/>
            <w:vAlign w:val="center"/>
          </w:tcPr>
          <w:p w14:paraId="1BC2E810" w14:textId="77777777"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0" distB="0" distL="114300" distR="114300" simplePos="0" relativeHeight="251715072" behindDoc="0" locked="1" layoutInCell="1" allowOverlap="1" wp14:anchorId="52F7B55D" wp14:editId="5D1D4527">
                      <wp:simplePos x="0" y="0"/>
                      <wp:positionH relativeFrom="column">
                        <wp:posOffset>-43180</wp:posOffset>
                      </wp:positionH>
                      <wp:positionV relativeFrom="page">
                        <wp:posOffset>-308610</wp:posOffset>
                      </wp:positionV>
                      <wp:extent cx="1447800" cy="251460"/>
                      <wp:effectExtent l="0" t="0" r="19050" b="15240"/>
                      <wp:wrapNone/>
                      <wp:docPr id="1390" name="角丸四角形 22"/>
                      <wp:cNvGraphicFramePr/>
                      <a:graphic xmlns:a="http://schemas.openxmlformats.org/drawingml/2006/main">
                        <a:graphicData uri="http://schemas.microsoft.com/office/word/2010/wordprocessingShape">
                          <wps:wsp>
                            <wps:cNvSpPr/>
                            <wps:spPr>
                              <a:xfrm>
                                <a:off x="0" y="0"/>
                                <a:ext cx="1447800" cy="251460"/>
                              </a:xfrm>
                              <a:prstGeom prst="roundRect">
                                <a:avLst/>
                              </a:prstGeom>
                              <a:solidFill>
                                <a:srgbClr val="FFE1E1"/>
                              </a:solidFill>
                              <a:ln w="6350" cap="flat" cmpd="sng" algn="ctr">
                                <a:solidFill>
                                  <a:srgbClr val="FF9933"/>
                                </a:solidFill>
                                <a:prstDash val="solid"/>
                                <a:miter lim="800000"/>
                              </a:ln>
                              <a:effectLst/>
                            </wps:spPr>
                            <wps:txbx>
                              <w:txbxContent>
                                <w:p w14:paraId="3D4BFF62" w14:textId="252E54AE" w:rsidR="009C7559" w:rsidRPr="00CB43DA" w:rsidRDefault="009C7559" w:rsidP="00A12B16">
                                  <w:pPr>
                                    <w:spacing w:line="300" w:lineRule="exact"/>
                                    <w:rPr>
                                      <w:rFonts w:ascii="ＭＳ ゴシック" w:eastAsia="ＭＳ ゴシック" w:hAnsi="ＭＳ ゴシック"/>
                                      <w:color w:val="000000" w:themeColor="text1"/>
                                      <w:sz w:val="18"/>
                                      <w:szCs w:val="12"/>
                                    </w:rPr>
                                  </w:pPr>
                                  <w:r>
                                    <w:rPr>
                                      <w:rFonts w:ascii="メイリオ" w:eastAsia="メイリオ" w:hAnsi="メイリオ" w:hint="eastAsia"/>
                                      <w:color w:val="000000" w:themeColor="text1"/>
                                      <w:sz w:val="18"/>
                                      <w:szCs w:val="12"/>
                                    </w:rPr>
                                    <w:t>産婦</w:t>
                                  </w:r>
                                  <w:r w:rsidRPr="00CB43DA">
                                    <w:rPr>
                                      <w:rFonts w:ascii="メイリオ" w:eastAsia="メイリオ" w:hAnsi="メイリオ"/>
                                      <w:color w:val="000000" w:themeColor="text1"/>
                                      <w:sz w:val="18"/>
                                      <w:szCs w:val="12"/>
                                    </w:rPr>
                                    <w:t>健診</w:t>
                                  </w:r>
                                  <w:r w:rsidRPr="00CB43DA">
                                    <w:rPr>
                                      <w:rFonts w:ascii="ＭＳ ゴシック" w:eastAsia="ＭＳ ゴシック" w:hAnsi="ＭＳ ゴシック" w:hint="eastAsia"/>
                                      <w:color w:val="000000" w:themeColor="text1"/>
                                      <w:sz w:val="18"/>
                                      <w:szCs w:val="12"/>
                                    </w:rPr>
                                    <w:t xml:space="preserve">　</w:t>
                                  </w:r>
                                  <w:r w:rsidRPr="00EE3310">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7B55D" id="角丸四角形 22" o:spid="_x0000_s1090" style="position:absolute;margin-left:-3.4pt;margin-top:-24.3pt;width:114pt;height:19.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" fillcolor="#ffe1e1" strokecolor="#f93" strokeweight=".5pt">
                      <v:stroke joinstyle="miter"/>
                      <v:textbox inset="1mm,0,0,0">
                        <w:txbxContent>
                          <w:p w14:paraId="3D4BFF62" w14:textId="252E54AE" w:rsidR="009C7559" w:rsidRPr="00CB43DA" w:rsidRDefault="009C7559" w:rsidP="00A12B16">
                            <w:pPr>
                              <w:spacing w:line="300" w:lineRule="exact"/>
                              <w:rPr>
                                <w:rFonts w:ascii="ＭＳ ゴシック" w:eastAsia="ＭＳ ゴシック" w:hAnsi="ＭＳ ゴシック"/>
                                <w:color w:val="000000" w:themeColor="text1"/>
                                <w:sz w:val="18"/>
                                <w:szCs w:val="12"/>
                              </w:rPr>
                            </w:pPr>
                            <w:r>
                              <w:rPr>
                                <w:rFonts w:ascii="メイリオ" w:eastAsia="メイリオ" w:hAnsi="メイリオ" w:hint="eastAsia"/>
                                <w:color w:val="000000" w:themeColor="text1"/>
                                <w:sz w:val="18"/>
                                <w:szCs w:val="12"/>
                              </w:rPr>
                              <w:t>産婦</w:t>
                            </w:r>
                            <w:r w:rsidRPr="00CB43DA">
                              <w:rPr>
                                <w:rFonts w:ascii="メイリオ" w:eastAsia="メイリオ" w:hAnsi="メイリオ"/>
                                <w:color w:val="000000" w:themeColor="text1"/>
                                <w:sz w:val="18"/>
                                <w:szCs w:val="12"/>
                              </w:rPr>
                              <w:t>健診</w:t>
                            </w:r>
                            <w:r w:rsidRPr="00CB43DA">
                              <w:rPr>
                                <w:rFonts w:ascii="ＭＳ ゴシック" w:eastAsia="ＭＳ ゴシック" w:hAnsi="ＭＳ ゴシック" w:hint="eastAsia"/>
                                <w:color w:val="000000" w:themeColor="text1"/>
                                <w:sz w:val="18"/>
                                <w:szCs w:val="12"/>
                              </w:rPr>
                              <w:t xml:space="preserve">　</w:t>
                            </w:r>
                            <w:r w:rsidRPr="00EE3310">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v:textbox>
                      <w10:wrap anchory="page"/>
                      <w10:anchorlock/>
                    </v:roundrect>
                  </w:pict>
                </mc:Fallback>
              </mc:AlternateContent>
            </w:r>
          </w:p>
        </w:tc>
        <w:tc>
          <w:tcPr>
            <w:tcW w:w="2391" w:type="dxa"/>
            <w:shd w:val="clear" w:color="auto" w:fill="FFF0F0"/>
            <w:vAlign w:val="center"/>
          </w:tcPr>
          <w:p w14:paraId="1F4D815C" w14:textId="672E1253"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0" distB="0" distL="114300" distR="114300" simplePos="0" relativeHeight="251699712" behindDoc="0" locked="1" layoutInCell="1" allowOverlap="1" wp14:anchorId="7C4A1F83" wp14:editId="46F2CAB9">
                      <wp:simplePos x="0" y="0"/>
                      <wp:positionH relativeFrom="column">
                        <wp:posOffset>-33020</wp:posOffset>
                      </wp:positionH>
                      <wp:positionV relativeFrom="page">
                        <wp:posOffset>-330835</wp:posOffset>
                      </wp:positionV>
                      <wp:extent cx="1442720" cy="330200"/>
                      <wp:effectExtent l="0" t="0" r="24130" b="12700"/>
                      <wp:wrapNone/>
                      <wp:docPr id="1391" name="角丸四角形 418"/>
                      <wp:cNvGraphicFramePr/>
                      <a:graphic xmlns:a="http://schemas.openxmlformats.org/drawingml/2006/main">
                        <a:graphicData uri="http://schemas.microsoft.com/office/word/2010/wordprocessingShape">
                          <wps:wsp>
                            <wps:cNvSpPr/>
                            <wps:spPr>
                              <a:xfrm>
                                <a:off x="0" y="0"/>
                                <a:ext cx="1442720" cy="330200"/>
                              </a:xfrm>
                              <a:prstGeom prst="roundRect">
                                <a:avLst/>
                              </a:prstGeom>
                              <a:solidFill>
                                <a:srgbClr val="FFE1E1"/>
                              </a:solidFill>
                              <a:ln w="6350" cap="flat" cmpd="sng" algn="ctr">
                                <a:solidFill>
                                  <a:srgbClr val="FF9933"/>
                                </a:solidFill>
                                <a:prstDash val="solid"/>
                                <a:miter lim="800000"/>
                              </a:ln>
                              <a:effectLst/>
                            </wps:spPr>
                            <wps:txbx>
                              <w:txbxContent>
                                <w:p w14:paraId="0512975E" w14:textId="25AF7B63" w:rsidR="009C7559" w:rsidRPr="00EE3310" w:rsidRDefault="009C7559" w:rsidP="00A12B16">
                                  <w:pPr>
                                    <w:spacing w:line="300" w:lineRule="exact"/>
                                    <w:rPr>
                                      <w:rFonts w:ascii="ＭＳ ゴシック" w:eastAsia="ＭＳ ゴシック" w:hAnsi="ＭＳ ゴシック"/>
                                      <w:color w:val="000000" w:themeColor="text1"/>
                                      <w:sz w:val="18"/>
                                      <w:szCs w:val="12"/>
                                    </w:rPr>
                                  </w:pPr>
                                  <w:r>
                                    <w:rPr>
                                      <w:rFonts w:ascii="メイリオ" w:eastAsia="メイリオ" w:hAnsi="メイリオ" w:hint="eastAsia"/>
                                      <w:color w:val="000000" w:themeColor="text1"/>
                                      <w:sz w:val="18"/>
                                      <w:szCs w:val="12"/>
                                    </w:rPr>
                                    <w:t>1</w:t>
                                  </w:r>
                                  <w:r w:rsidRPr="002574F4">
                                    <w:rPr>
                                      <w:rFonts w:ascii="メイリオ" w:eastAsia="メイリオ" w:hAnsi="メイリオ"/>
                                      <w:color w:val="000000" w:themeColor="text1"/>
                                      <w:sz w:val="18"/>
                                      <w:szCs w:val="12"/>
                                    </w:rPr>
                                    <w:t>か月児健診</w:t>
                                  </w:r>
                                  <w:r w:rsidRPr="00EE3310">
                                    <w:rPr>
                                      <w:rFonts w:ascii="ＭＳ ゴシック" w:eastAsia="ＭＳ ゴシック" w:hAnsi="ＭＳ ゴシック" w:hint="eastAsia"/>
                                      <w:color w:val="000000" w:themeColor="text1"/>
                                      <w:sz w:val="18"/>
                                      <w:szCs w:val="12"/>
                                    </w:rPr>
                                    <w:t xml:space="preserve">　</w:t>
                                  </w:r>
                                  <w:r w:rsidRPr="00EE3310">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A1F83" id="角丸四角形 418" o:spid="_x0000_s1091" style="position:absolute;margin-left:-2.6pt;margin-top:-26.05pt;width:113.6pt;height:2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" fillcolor="#ffe1e1" strokecolor="#f93" strokeweight=".5pt">
                      <v:stroke joinstyle="miter"/>
                      <v:textbox inset="1mm,0,0,0">
                        <w:txbxContent>
                          <w:p w14:paraId="0512975E" w14:textId="25AF7B63" w:rsidR="009C7559" w:rsidRPr="00EE3310" w:rsidRDefault="009C7559" w:rsidP="00A12B16">
                            <w:pPr>
                              <w:spacing w:line="300" w:lineRule="exact"/>
                              <w:rPr>
                                <w:rFonts w:ascii="ＭＳ ゴシック" w:eastAsia="ＭＳ ゴシック" w:hAnsi="ＭＳ ゴシック"/>
                                <w:color w:val="000000" w:themeColor="text1"/>
                                <w:sz w:val="18"/>
                                <w:szCs w:val="12"/>
                              </w:rPr>
                            </w:pPr>
                            <w:r>
                              <w:rPr>
                                <w:rFonts w:ascii="メイリオ" w:eastAsia="メイリオ" w:hAnsi="メイリオ" w:hint="eastAsia"/>
                                <w:color w:val="000000" w:themeColor="text1"/>
                                <w:sz w:val="18"/>
                                <w:szCs w:val="12"/>
                              </w:rPr>
                              <w:t>1</w:t>
                            </w:r>
                            <w:r w:rsidRPr="002574F4">
                              <w:rPr>
                                <w:rFonts w:ascii="メイリオ" w:eastAsia="メイリオ" w:hAnsi="メイリオ"/>
                                <w:color w:val="000000" w:themeColor="text1"/>
                                <w:sz w:val="18"/>
                                <w:szCs w:val="12"/>
                              </w:rPr>
                              <w:t>か月児健診</w:t>
                            </w:r>
                            <w:r w:rsidRPr="00EE3310">
                              <w:rPr>
                                <w:rFonts w:ascii="ＭＳ ゴシック" w:eastAsia="ＭＳ ゴシック" w:hAnsi="ＭＳ ゴシック" w:hint="eastAsia"/>
                                <w:color w:val="000000" w:themeColor="text1"/>
                                <w:sz w:val="18"/>
                                <w:szCs w:val="12"/>
                              </w:rPr>
                              <w:t xml:space="preserve">　</w:t>
                            </w:r>
                            <w:r w:rsidRPr="00EE3310">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v:textbox>
                      <w10:wrap anchory="page"/>
                      <w10:anchorlock/>
                    </v:roundrect>
                  </w:pict>
                </mc:Fallback>
              </mc:AlternateContent>
            </w:r>
          </w:p>
        </w:tc>
        <w:tc>
          <w:tcPr>
            <w:tcW w:w="2250" w:type="dxa"/>
            <w:shd w:val="clear" w:color="auto" w:fill="FFF0F0"/>
            <w:vAlign w:val="center"/>
          </w:tcPr>
          <w:p w14:paraId="7B686E33" w14:textId="2C0CC54B"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0" distB="0" distL="114300" distR="114300" simplePos="0" relativeHeight="251700736" behindDoc="0" locked="1" layoutInCell="1" allowOverlap="1" wp14:anchorId="3C4F04F2" wp14:editId="6B580813">
                      <wp:simplePos x="0" y="0"/>
                      <wp:positionH relativeFrom="column">
                        <wp:posOffset>8255</wp:posOffset>
                      </wp:positionH>
                      <wp:positionV relativeFrom="page">
                        <wp:posOffset>-295910</wp:posOffset>
                      </wp:positionV>
                      <wp:extent cx="1296035" cy="320675"/>
                      <wp:effectExtent l="0" t="0" r="18415" b="26670"/>
                      <wp:wrapNone/>
                      <wp:docPr id="1392" name="角丸四角形 420"/>
                      <wp:cNvGraphicFramePr/>
                      <a:graphic xmlns:a="http://schemas.openxmlformats.org/drawingml/2006/main">
                        <a:graphicData uri="http://schemas.microsoft.com/office/word/2010/wordprocessingShape">
                          <wps:wsp>
                            <wps:cNvSpPr/>
                            <wps:spPr>
                              <a:xfrm>
                                <a:off x="0" y="0"/>
                                <a:ext cx="1296035" cy="320675"/>
                              </a:xfrm>
                              <a:prstGeom prst="roundRect">
                                <a:avLst/>
                              </a:prstGeom>
                              <a:solidFill>
                                <a:srgbClr val="FFE1E1"/>
                              </a:solidFill>
                              <a:ln w="6350" cap="flat" cmpd="sng" algn="ctr">
                                <a:solidFill>
                                  <a:srgbClr val="FF9933"/>
                                </a:solidFill>
                                <a:prstDash val="solid"/>
                                <a:miter lim="800000"/>
                              </a:ln>
                              <a:effectLst/>
                            </wps:spPr>
                            <wps:txbx>
                              <w:txbxContent>
                                <w:p w14:paraId="4C75D809" w14:textId="6A9DC85A" w:rsidR="009C7559" w:rsidRPr="00EE3310" w:rsidRDefault="009C7559" w:rsidP="00A12B16">
                                  <w:pPr>
                                    <w:snapToGrid w:val="0"/>
                                    <w:spacing w:line="300" w:lineRule="exact"/>
                                    <w:rPr>
                                      <w:rFonts w:ascii="ＭＳ ゴシック" w:eastAsia="ＭＳ ゴシック" w:hAnsi="ＭＳ ゴシック"/>
                                      <w:color w:val="000000" w:themeColor="text1"/>
                                      <w:sz w:val="18"/>
                                      <w:szCs w:val="12"/>
                                    </w:rPr>
                                  </w:pPr>
                                  <w:r>
                                    <w:rPr>
                                      <w:rFonts w:ascii="メイリオ" w:eastAsia="メイリオ" w:hAnsi="メイリオ" w:hint="eastAsia"/>
                                      <w:color w:val="000000" w:themeColor="text1"/>
                                      <w:sz w:val="18"/>
                                      <w:szCs w:val="12"/>
                                    </w:rPr>
                                    <w:t>4</w:t>
                                  </w:r>
                                  <w:r w:rsidRPr="008213A1">
                                    <w:rPr>
                                      <w:rFonts w:ascii="メイリオ" w:eastAsia="メイリオ" w:hAnsi="メイリオ"/>
                                      <w:color w:val="000000" w:themeColor="text1"/>
                                      <w:sz w:val="18"/>
                                      <w:szCs w:val="12"/>
                                    </w:rPr>
                                    <w:t>か月児健診</w:t>
                                  </w:r>
                                  <w:r w:rsidRPr="008213A1">
                                    <w:rPr>
                                      <w:rFonts w:ascii="ＭＳ ゴシック" w:eastAsia="ＭＳ ゴシック" w:hAnsi="ＭＳ ゴシック" w:hint="eastAsia"/>
                                      <w:color w:val="000000" w:themeColor="text1"/>
                                      <w:sz w:val="18"/>
                                      <w:szCs w:val="12"/>
                                    </w:rPr>
                                    <w:t xml:space="preserve">　</w:t>
                                  </w:r>
                                  <w:r w:rsidRPr="00EE3310">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F04F2" id="角丸四角形 420" o:spid="_x0000_s1092" style="position:absolute;margin-left:.65pt;margin-top:-23.3pt;width:102.05pt;height:25.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" fillcolor="#ffe1e1" strokecolor="#f93" strokeweight=".5pt">
                      <v:stroke joinstyle="miter"/>
                      <v:textbox inset="1mm,0,0,0">
                        <w:txbxContent>
                          <w:p w14:paraId="4C75D809" w14:textId="6A9DC85A" w:rsidR="009C7559" w:rsidRPr="00EE3310" w:rsidRDefault="009C7559" w:rsidP="00A12B16">
                            <w:pPr>
                              <w:snapToGrid w:val="0"/>
                              <w:spacing w:line="300" w:lineRule="exact"/>
                              <w:rPr>
                                <w:rFonts w:ascii="ＭＳ ゴシック" w:eastAsia="ＭＳ ゴシック" w:hAnsi="ＭＳ ゴシック"/>
                                <w:color w:val="000000" w:themeColor="text1"/>
                                <w:sz w:val="18"/>
                                <w:szCs w:val="12"/>
                              </w:rPr>
                            </w:pPr>
                            <w:r>
                              <w:rPr>
                                <w:rFonts w:ascii="メイリオ" w:eastAsia="メイリオ" w:hAnsi="メイリオ" w:hint="eastAsia"/>
                                <w:color w:val="000000" w:themeColor="text1"/>
                                <w:sz w:val="18"/>
                                <w:szCs w:val="12"/>
                              </w:rPr>
                              <w:t>4</w:t>
                            </w:r>
                            <w:r w:rsidRPr="008213A1">
                              <w:rPr>
                                <w:rFonts w:ascii="メイリオ" w:eastAsia="メイリオ" w:hAnsi="メイリオ"/>
                                <w:color w:val="000000" w:themeColor="text1"/>
                                <w:sz w:val="18"/>
                                <w:szCs w:val="12"/>
                              </w:rPr>
                              <w:t>か月児健診</w:t>
                            </w:r>
                            <w:r w:rsidRPr="008213A1">
                              <w:rPr>
                                <w:rFonts w:ascii="ＭＳ ゴシック" w:eastAsia="ＭＳ ゴシック" w:hAnsi="ＭＳ ゴシック" w:hint="eastAsia"/>
                                <w:color w:val="000000" w:themeColor="text1"/>
                                <w:sz w:val="18"/>
                                <w:szCs w:val="12"/>
                              </w:rPr>
                              <w:t xml:space="preserve">　</w:t>
                            </w:r>
                            <w:r w:rsidRPr="00EE3310">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v:textbox>
                      <w10:wrap anchory="page"/>
                      <w10:anchorlock/>
                    </v:roundrect>
                  </w:pict>
                </mc:Fallback>
              </mc:AlternateContent>
            </w:r>
          </w:p>
        </w:tc>
      </w:tr>
      <w:tr w:rsidR="00A12B16" w:rsidRPr="00A12B16" w14:paraId="20A6ABE6" w14:textId="77777777" w:rsidTr="00BC2704">
        <w:trPr>
          <w:trHeight w:val="3231"/>
        </w:trPr>
        <w:tc>
          <w:tcPr>
            <w:tcW w:w="1492" w:type="dxa"/>
            <w:shd w:val="clear" w:color="auto" w:fill="FFE1E1"/>
            <w:vAlign w:val="center"/>
          </w:tcPr>
          <w:p w14:paraId="124608E8" w14:textId="13694A0D" w:rsidR="00A12B16" w:rsidRPr="00A12B16" w:rsidRDefault="00D73828" w:rsidP="00A12B16">
            <w:pPr>
              <w:widowControl/>
              <w:jc w:val="center"/>
              <w:rPr>
                <w:rFonts w:ascii="メイリオ" w:eastAsia="メイリオ" w:hAnsi="メイリオ"/>
                <w:sz w:val="24"/>
                <w:szCs w:val="18"/>
              </w:rPr>
            </w:pPr>
            <w:r w:rsidRPr="00A12B16">
              <w:rPr>
                <w:rFonts w:ascii="メイリオ" w:eastAsia="メイリオ" w:hAnsi="メイリオ" w:hint="eastAsia"/>
                <w:noProof/>
                <w:sz w:val="24"/>
                <w:szCs w:val="18"/>
              </w:rPr>
              <mc:AlternateContent>
                <mc:Choice Requires="wps">
                  <w:drawing>
                    <wp:anchor distT="0" distB="0" distL="114300" distR="114300" simplePos="0" relativeHeight="251716096" behindDoc="0" locked="0" layoutInCell="1" allowOverlap="1" wp14:anchorId="37786211" wp14:editId="2B3ABE2F">
                      <wp:simplePos x="0" y="0"/>
                      <wp:positionH relativeFrom="column">
                        <wp:posOffset>62230</wp:posOffset>
                      </wp:positionH>
                      <wp:positionV relativeFrom="paragraph">
                        <wp:posOffset>424180</wp:posOffset>
                      </wp:positionV>
                      <wp:extent cx="725170" cy="485140"/>
                      <wp:effectExtent l="0" t="0" r="17780" b="10160"/>
                      <wp:wrapNone/>
                      <wp:docPr id="1394" name="大かっこ 1394"/>
                      <wp:cNvGraphicFramePr/>
                      <a:graphic xmlns:a="http://schemas.openxmlformats.org/drawingml/2006/main">
                        <a:graphicData uri="http://schemas.microsoft.com/office/word/2010/wordprocessingShape">
                          <wps:wsp>
                            <wps:cNvSpPr/>
                            <wps:spPr>
                              <a:xfrm>
                                <a:off x="0" y="0"/>
                                <a:ext cx="725170" cy="48514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88FE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94" o:spid="_x0000_s1026" type="#_x0000_t185" style="position:absolute;left:0;text-align:left;margin-left:4.9pt;margin-top:33.4pt;width:57.1pt;height:38.2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" strokecolor="windowText" strokeweight=".5pt">
                      <v:stroke joinstyle="miter"/>
                    </v:shape>
                  </w:pict>
                </mc:Fallback>
              </mc:AlternateContent>
            </w:r>
            <w:r w:rsidRPr="00A12B16">
              <w:rPr>
                <w:rFonts w:asciiTheme="majorEastAsia" w:eastAsiaTheme="majorEastAsia" w:hAnsiTheme="majorEastAsia"/>
                <w:noProof/>
                <w:sz w:val="16"/>
                <w:szCs w:val="16"/>
              </w:rPr>
              <mc:AlternateContent>
                <mc:Choice Requires="wps">
                  <w:drawing>
                    <wp:anchor distT="0" distB="0" distL="114300" distR="114300" simplePos="0" relativeHeight="251717120" behindDoc="0" locked="0" layoutInCell="1" allowOverlap="1" wp14:anchorId="7380FCF2" wp14:editId="079EDF87">
                      <wp:simplePos x="0" y="0"/>
                      <wp:positionH relativeFrom="column">
                        <wp:posOffset>60960</wp:posOffset>
                      </wp:positionH>
                      <wp:positionV relativeFrom="paragraph">
                        <wp:posOffset>423545</wp:posOffset>
                      </wp:positionV>
                      <wp:extent cx="784225" cy="517525"/>
                      <wp:effectExtent l="0" t="0" r="0" b="0"/>
                      <wp:wrapNone/>
                      <wp:docPr id="1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517525"/>
                              </a:xfrm>
                              <a:prstGeom prst="rect">
                                <a:avLst/>
                              </a:prstGeom>
                              <a:noFill/>
                              <a:ln w="9525">
                                <a:noFill/>
                                <a:miter lim="800000"/>
                                <a:headEnd/>
                                <a:tailEnd/>
                              </a:ln>
                            </wps:spPr>
                            <wps:txbx>
                              <w:txbxContent>
                                <w:p w14:paraId="3EE93EE4" w14:textId="77777777" w:rsidR="009C7559" w:rsidRPr="00B341B1" w:rsidRDefault="009C7559" w:rsidP="00A12B16">
                                  <w:pPr>
                                    <w:spacing w:line="300" w:lineRule="exact"/>
                                    <w:rPr>
                                      <w:rFonts w:ascii="メイリオ" w:eastAsia="メイリオ" w:hAnsi="メイリオ"/>
                                      <w:color w:val="000000" w:themeColor="text1"/>
                                      <w:kern w:val="0"/>
                                      <w:sz w:val="22"/>
                                      <w:szCs w:val="12"/>
                                    </w:rPr>
                                  </w:pPr>
                                  <w:r w:rsidRPr="00B341B1">
                                    <w:rPr>
                                      <w:rFonts w:ascii="メイリオ" w:eastAsia="メイリオ" w:hAnsi="メイリオ" w:hint="eastAsia"/>
                                      <w:color w:val="000000" w:themeColor="text1"/>
                                      <w:kern w:val="0"/>
                                      <w:sz w:val="22"/>
                                      <w:szCs w:val="12"/>
                                    </w:rPr>
                                    <w:t>標準的な</w:t>
                                  </w:r>
                                </w:p>
                                <w:p w14:paraId="151E8F77" w14:textId="77777777" w:rsidR="009C7559" w:rsidRPr="00B341B1" w:rsidRDefault="009C7559" w:rsidP="00A12B16">
                                  <w:pPr>
                                    <w:spacing w:line="300" w:lineRule="exact"/>
                                    <w:rPr>
                                      <w:rFonts w:ascii="メイリオ" w:eastAsia="メイリオ" w:hAnsi="メイリオ"/>
                                      <w:color w:val="000000" w:themeColor="text1"/>
                                      <w:kern w:val="0"/>
                                      <w:sz w:val="22"/>
                                      <w:szCs w:val="12"/>
                                    </w:rPr>
                                  </w:pPr>
                                  <w:r w:rsidRPr="00B341B1">
                                    <w:rPr>
                                      <w:rFonts w:ascii="メイリオ" w:eastAsia="メイリオ" w:hAnsi="メイリオ" w:hint="eastAsia"/>
                                      <w:color w:val="000000" w:themeColor="text1"/>
                                      <w:kern w:val="0"/>
                                      <w:sz w:val="22"/>
                                      <w:szCs w:val="12"/>
                                    </w:rPr>
                                    <w:t>接種間隔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0FCF2" id="_x0000_s1093" type="#_x0000_t202" style="position:absolute;left:0;text-align:left;margin-left:4.8pt;margin-top:33.35pt;width:61.75pt;height:40.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" filled="f" stroked="f">
                      <v:textbox>
                        <w:txbxContent>
                          <w:p w14:paraId="3EE93EE4" w14:textId="77777777" w:rsidR="009C7559" w:rsidRPr="00B341B1" w:rsidRDefault="009C7559" w:rsidP="00A12B16">
                            <w:pPr>
                              <w:spacing w:line="300" w:lineRule="exact"/>
                              <w:rPr>
                                <w:rFonts w:ascii="メイリオ" w:eastAsia="メイリオ" w:hAnsi="メイリオ"/>
                                <w:color w:val="000000" w:themeColor="text1"/>
                                <w:kern w:val="0"/>
                                <w:sz w:val="22"/>
                                <w:szCs w:val="12"/>
                              </w:rPr>
                            </w:pPr>
                            <w:r w:rsidRPr="00B341B1">
                              <w:rPr>
                                <w:rFonts w:ascii="メイリオ" w:eastAsia="メイリオ" w:hAnsi="メイリオ" w:hint="eastAsia"/>
                                <w:color w:val="000000" w:themeColor="text1"/>
                                <w:kern w:val="0"/>
                                <w:sz w:val="22"/>
                                <w:szCs w:val="12"/>
                              </w:rPr>
                              <w:t>標準的な</w:t>
                            </w:r>
                          </w:p>
                          <w:p w14:paraId="151E8F77" w14:textId="77777777" w:rsidR="009C7559" w:rsidRPr="00B341B1" w:rsidRDefault="009C7559" w:rsidP="00A12B16">
                            <w:pPr>
                              <w:spacing w:line="300" w:lineRule="exact"/>
                              <w:rPr>
                                <w:rFonts w:ascii="メイリオ" w:eastAsia="メイリオ" w:hAnsi="メイリオ"/>
                                <w:color w:val="000000" w:themeColor="text1"/>
                                <w:kern w:val="0"/>
                                <w:sz w:val="22"/>
                                <w:szCs w:val="12"/>
                              </w:rPr>
                            </w:pPr>
                            <w:r w:rsidRPr="00B341B1">
                              <w:rPr>
                                <w:rFonts w:ascii="メイリオ" w:eastAsia="メイリオ" w:hAnsi="メイリオ" w:hint="eastAsia"/>
                                <w:color w:val="000000" w:themeColor="text1"/>
                                <w:kern w:val="0"/>
                                <w:sz w:val="22"/>
                                <w:szCs w:val="12"/>
                              </w:rPr>
                              <w:t>接種間隔</w:t>
                            </w:r>
                          </w:p>
                        </w:txbxContent>
                      </v:textbox>
                    </v:shape>
                  </w:pict>
                </mc:Fallback>
              </mc:AlternateContent>
            </w:r>
            <w:r w:rsidR="00A12B16" w:rsidRPr="00A12B16">
              <w:rPr>
                <w:rFonts w:ascii="メイリオ" w:eastAsia="メイリオ" w:hAnsi="メイリオ" w:hint="eastAsia"/>
                <w:sz w:val="24"/>
                <w:szCs w:val="18"/>
              </w:rPr>
              <w:t>予防接種</w:t>
            </w:r>
          </w:p>
          <w:p w14:paraId="23D073FD" w14:textId="4414DAF2" w:rsidR="00A12B16" w:rsidRPr="00A12B16" w:rsidRDefault="00A12B16" w:rsidP="00A12B16">
            <w:pPr>
              <w:widowControl/>
              <w:jc w:val="center"/>
              <w:rPr>
                <w:rFonts w:ascii="メイリオ" w:eastAsia="メイリオ" w:hAnsi="メイリオ"/>
                <w:sz w:val="24"/>
                <w:szCs w:val="18"/>
              </w:rPr>
            </w:pPr>
          </w:p>
          <w:p w14:paraId="0EFE843C" w14:textId="3F842A13" w:rsidR="00A12B16" w:rsidRPr="00A12B16" w:rsidRDefault="00A12B16" w:rsidP="00A12B16">
            <w:pPr>
              <w:widowControl/>
              <w:jc w:val="center"/>
              <w:rPr>
                <w:rFonts w:ascii="メイリオ" w:eastAsia="メイリオ" w:hAnsi="メイリオ"/>
                <w:sz w:val="24"/>
                <w:szCs w:val="18"/>
              </w:rPr>
            </w:pPr>
            <w:r w:rsidRPr="00A12B16">
              <w:rPr>
                <w:rFonts w:ascii="メイリオ" w:eastAsia="メイリオ" w:hAnsi="メイリオ" w:hint="eastAsia"/>
                <w:sz w:val="24"/>
                <w:szCs w:val="18"/>
              </w:rPr>
              <w:t>（P</w:t>
            </w:r>
            <w:r w:rsidR="00146A93">
              <w:rPr>
                <w:rFonts w:ascii="メイリオ" w:eastAsia="メイリオ" w:hAnsi="メイリオ" w:hint="eastAsia"/>
                <w:sz w:val="24"/>
                <w:szCs w:val="18"/>
              </w:rPr>
              <w:t>〇</w:t>
            </w:r>
            <w:r w:rsidRPr="00A12B16">
              <w:rPr>
                <w:rFonts w:ascii="メイリオ" w:eastAsia="メイリオ" w:hAnsi="メイリオ" w:hint="eastAsia"/>
                <w:sz w:val="24"/>
                <w:szCs w:val="18"/>
              </w:rPr>
              <w:t>）</w:t>
            </w:r>
          </w:p>
        </w:tc>
        <w:tc>
          <w:tcPr>
            <w:tcW w:w="2391" w:type="dxa"/>
          </w:tcPr>
          <w:p w14:paraId="5523A4AC" w14:textId="77777777"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g">
                  <w:drawing>
                    <wp:anchor distT="0" distB="0" distL="114300" distR="114300" simplePos="0" relativeHeight="251721216" behindDoc="0" locked="0" layoutInCell="1" allowOverlap="1" wp14:anchorId="439197AB" wp14:editId="74F1F856">
                      <wp:simplePos x="0" y="0"/>
                      <wp:positionH relativeFrom="column">
                        <wp:posOffset>-33655</wp:posOffset>
                      </wp:positionH>
                      <wp:positionV relativeFrom="paragraph">
                        <wp:posOffset>2044700</wp:posOffset>
                      </wp:positionV>
                      <wp:extent cx="1438932" cy="242570"/>
                      <wp:effectExtent l="0" t="0" r="8890" b="5080"/>
                      <wp:wrapNone/>
                      <wp:docPr id="1395" name="グループ化 1395"/>
                      <wp:cNvGraphicFramePr/>
                      <a:graphic xmlns:a="http://schemas.openxmlformats.org/drawingml/2006/main">
                        <a:graphicData uri="http://schemas.microsoft.com/office/word/2010/wordprocessingGroup">
                          <wpg:wgp>
                            <wpg:cNvGrpSpPr/>
                            <wpg:grpSpPr>
                              <a:xfrm>
                                <a:off x="0" y="0"/>
                                <a:ext cx="1438932" cy="242570"/>
                                <a:chOff x="0" y="0"/>
                                <a:chExt cx="1438932" cy="242570"/>
                              </a:xfrm>
                            </wpg:grpSpPr>
                            <wps:wsp>
                              <wps:cNvPr id="1396" name="角丸四角形 422"/>
                              <wps:cNvSpPr/>
                              <wps:spPr>
                                <a:xfrm>
                                  <a:off x="0" y="33338"/>
                                  <a:ext cx="1427480" cy="179705"/>
                                </a:xfrm>
                                <a:prstGeom prst="roundRect">
                                  <a:avLst/>
                                </a:prstGeom>
                                <a:solidFill>
                                  <a:srgbClr val="FFE1E1"/>
                                </a:solidFill>
                                <a:ln w="6350" cap="flat" cmpd="sng" algn="ctr">
                                  <a:solidFill>
                                    <a:srgbClr val="FF9933"/>
                                  </a:solidFill>
                                  <a:prstDash val="solid"/>
                                  <a:miter lim="800000"/>
                                </a:ln>
                                <a:effectLst/>
                              </wps:spPr>
                              <wps:txbx>
                                <w:txbxContent>
                                  <w:p w14:paraId="555F2523" w14:textId="77777777" w:rsidR="009C7559" w:rsidRPr="00044987" w:rsidRDefault="009C7559" w:rsidP="00A12B16">
                                    <w:pPr>
                                      <w:spacing w:line="300" w:lineRule="exact"/>
                                      <w:rPr>
                                        <w:rFonts w:ascii="メイリオ" w:eastAsia="メイリオ" w:hAnsi="メイリオ"/>
                                        <w:color w:val="FF0000"/>
                                        <w:sz w:val="18"/>
                                        <w:szCs w:val="1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397" name="テキスト ボックス 2"/>
                              <wps:cNvSpPr txBox="1">
                                <a:spLocks noChangeArrowheads="1"/>
                              </wps:cNvSpPr>
                              <wps:spPr bwMode="auto">
                                <a:xfrm>
                                  <a:off x="22" y="0"/>
                                  <a:ext cx="1438910" cy="242570"/>
                                </a:xfrm>
                                <a:prstGeom prst="rect">
                                  <a:avLst/>
                                </a:prstGeom>
                                <a:noFill/>
                                <a:ln w="9525">
                                  <a:noFill/>
                                  <a:miter lim="800000"/>
                                  <a:headEnd/>
                                  <a:tailEnd/>
                                </a:ln>
                              </wps:spPr>
                              <wps:txbx>
                                <w:txbxContent>
                                  <w:p w14:paraId="032428EC" w14:textId="51AD0557" w:rsidR="009C7559" w:rsidRPr="00193280" w:rsidRDefault="009C7559" w:rsidP="00A12B16">
                                    <w:pPr>
                                      <w:snapToGrid w:val="0"/>
                                      <w:spacing w:line="192" w:lineRule="auto"/>
                                      <w:rPr>
                                        <w:rFonts w:ascii="メイリオ" w:eastAsia="メイリオ" w:hAnsi="メイリオ"/>
                                        <w:kern w:val="0"/>
                                        <w:sz w:val="16"/>
                                        <w:szCs w:val="16"/>
                                      </w:rPr>
                                    </w:pPr>
                                    <w:r w:rsidRPr="00193280">
                                      <w:rPr>
                                        <w:rFonts w:ascii="メイリオ" w:eastAsia="メイリオ" w:hAnsi="メイリオ" w:hint="eastAsia"/>
                                        <w:kern w:val="0"/>
                                        <w:sz w:val="18"/>
                                        <w:szCs w:val="12"/>
                                      </w:rPr>
                                      <w:t>妊娠届出時面談</w:t>
                                    </w:r>
                                    <w:r>
                                      <w:rPr>
                                        <w:rFonts w:ascii="メイリオ" w:eastAsia="メイリオ" w:hAnsi="メイリオ" w:hint="eastAsia"/>
                                        <w:kern w:val="0"/>
                                        <w:sz w:val="18"/>
                                        <w:szCs w:val="12"/>
                                      </w:rPr>
                                      <w:t xml:space="preserve">　</w:t>
                                    </w:r>
                                    <w:r w:rsidRPr="00193280">
                                      <w:rPr>
                                        <w:rFonts w:ascii="メイリオ" w:eastAsia="メイリオ" w:hAnsi="メイリオ" w:hint="eastAsia"/>
                                        <w:kern w:val="0"/>
                                        <w:sz w:val="18"/>
                                        <w:szCs w:val="12"/>
                                      </w:rPr>
                                      <w:t>P</w:t>
                                    </w:r>
                                    <w:r>
                                      <w:rPr>
                                        <w:rFonts w:ascii="メイリオ" w:eastAsia="メイリオ" w:hAnsi="メイリオ" w:hint="eastAsia"/>
                                        <w:kern w:val="0"/>
                                        <w:sz w:val="18"/>
                                        <w:szCs w:val="12"/>
                                      </w:rPr>
                                      <w:t>〇</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39197AB" id="グループ化 1395" o:spid="_x0000_s1094" style="position:absolute;margin-left:-2.65pt;margin-top:161pt;width:113.3pt;height:19.1pt;z-index:251721216;mso-width-relative:margin" coordsize="14389,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">
                      <v:roundrect id="_x0000_s1095" style="position:absolute;top:333;width:14274;height:1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" fillcolor="#ffe1e1" strokecolor="#f93" strokeweight=".5pt">
                        <v:stroke joinstyle="miter"/>
                        <v:textbox inset="1mm,0,0,0">
                          <w:txbxContent>
                            <w:p w14:paraId="555F2523" w14:textId="77777777" w:rsidR="009C7559" w:rsidRPr="00044987" w:rsidRDefault="009C7559" w:rsidP="00A12B16">
                              <w:pPr>
                                <w:spacing w:line="300" w:lineRule="exact"/>
                                <w:rPr>
                                  <w:rFonts w:ascii="メイリオ" w:eastAsia="メイリオ" w:hAnsi="メイリオ"/>
                                  <w:color w:val="FF0000"/>
                                  <w:sz w:val="18"/>
                                  <w:szCs w:val="12"/>
                                </w:rPr>
                              </w:pPr>
                            </w:p>
                          </w:txbxContent>
                        </v:textbox>
                      </v:roundrect>
                      <v:shape id="_x0000_s1096" type="#_x0000_t202" style="position:absolute;width:14389;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" filled="f" stroked="f">
                        <v:textbox>
                          <w:txbxContent>
                            <w:p w14:paraId="032428EC" w14:textId="51AD0557" w:rsidR="009C7559" w:rsidRPr="00193280" w:rsidRDefault="009C7559" w:rsidP="00A12B16">
                              <w:pPr>
                                <w:snapToGrid w:val="0"/>
                                <w:spacing w:line="192" w:lineRule="auto"/>
                                <w:rPr>
                                  <w:rFonts w:ascii="メイリオ" w:eastAsia="メイリオ" w:hAnsi="メイリオ"/>
                                  <w:kern w:val="0"/>
                                  <w:sz w:val="16"/>
                                  <w:szCs w:val="16"/>
                                </w:rPr>
                              </w:pPr>
                              <w:r w:rsidRPr="00193280">
                                <w:rPr>
                                  <w:rFonts w:ascii="メイリオ" w:eastAsia="メイリオ" w:hAnsi="メイリオ" w:hint="eastAsia"/>
                                  <w:kern w:val="0"/>
                                  <w:sz w:val="18"/>
                                  <w:szCs w:val="12"/>
                                </w:rPr>
                                <w:t>妊娠届出時面談</w:t>
                              </w:r>
                              <w:r>
                                <w:rPr>
                                  <w:rFonts w:ascii="メイリオ" w:eastAsia="メイリオ" w:hAnsi="メイリオ" w:hint="eastAsia"/>
                                  <w:kern w:val="0"/>
                                  <w:sz w:val="18"/>
                                  <w:szCs w:val="12"/>
                                </w:rPr>
                                <w:t xml:space="preserve">　</w:t>
                              </w:r>
                              <w:r w:rsidRPr="00193280">
                                <w:rPr>
                                  <w:rFonts w:ascii="メイリオ" w:eastAsia="メイリオ" w:hAnsi="メイリオ" w:hint="eastAsia"/>
                                  <w:kern w:val="0"/>
                                  <w:sz w:val="18"/>
                                  <w:szCs w:val="12"/>
                                </w:rPr>
                                <w:t>P</w:t>
                              </w:r>
                              <w:r>
                                <w:rPr>
                                  <w:rFonts w:ascii="メイリオ" w:eastAsia="メイリオ" w:hAnsi="メイリオ" w:hint="eastAsia"/>
                                  <w:kern w:val="0"/>
                                  <w:sz w:val="18"/>
                                  <w:szCs w:val="12"/>
                                </w:rPr>
                                <w:t>〇</w:t>
                              </w:r>
                            </w:p>
                          </w:txbxContent>
                        </v:textbox>
                      </v:shape>
                    </v:group>
                  </w:pict>
                </mc:Fallback>
              </mc:AlternateContent>
            </w:r>
            <w:r w:rsidRPr="00A12B16">
              <w:rPr>
                <w:noProof/>
              </w:rPr>
              <mc:AlternateContent>
                <mc:Choice Requires="wps">
                  <w:drawing>
                    <wp:anchor distT="0" distB="0" distL="114300" distR="114300" simplePos="0" relativeHeight="251719168" behindDoc="0" locked="1" layoutInCell="1" allowOverlap="1" wp14:anchorId="6344F802" wp14:editId="01D0E139">
                      <wp:simplePos x="0" y="0"/>
                      <wp:positionH relativeFrom="column">
                        <wp:posOffset>-52705</wp:posOffset>
                      </wp:positionH>
                      <wp:positionV relativeFrom="page">
                        <wp:posOffset>-521335</wp:posOffset>
                      </wp:positionV>
                      <wp:extent cx="1447800" cy="251460"/>
                      <wp:effectExtent l="0" t="0" r="19050" b="15240"/>
                      <wp:wrapNone/>
                      <wp:docPr id="1398" name="角丸四角形 412"/>
                      <wp:cNvGraphicFramePr/>
                      <a:graphic xmlns:a="http://schemas.openxmlformats.org/drawingml/2006/main">
                        <a:graphicData uri="http://schemas.microsoft.com/office/word/2010/wordprocessingShape">
                          <wps:wsp>
                            <wps:cNvSpPr/>
                            <wps:spPr>
                              <a:xfrm>
                                <a:off x="0" y="0"/>
                                <a:ext cx="1447800" cy="251460"/>
                              </a:xfrm>
                              <a:prstGeom prst="roundRect">
                                <a:avLst/>
                              </a:prstGeom>
                              <a:solidFill>
                                <a:srgbClr val="FFE1E1"/>
                              </a:solidFill>
                              <a:ln w="6350" cap="flat" cmpd="sng" algn="ctr">
                                <a:solidFill>
                                  <a:srgbClr val="FF9933"/>
                                </a:solidFill>
                                <a:prstDash val="solid"/>
                                <a:miter lim="800000"/>
                              </a:ln>
                              <a:effectLst/>
                            </wps:spPr>
                            <wps:txbx>
                              <w:txbxContent>
                                <w:p w14:paraId="20808CD6" w14:textId="71503BCB" w:rsidR="009C7559" w:rsidRPr="00CB43DA" w:rsidRDefault="009C7559" w:rsidP="00A12B16">
                                  <w:pPr>
                                    <w:spacing w:line="300" w:lineRule="exact"/>
                                    <w:rPr>
                                      <w:rFonts w:ascii="ＭＳ ゴシック" w:eastAsia="ＭＳ ゴシック" w:hAnsi="ＭＳ ゴシック"/>
                                      <w:color w:val="000000" w:themeColor="text1"/>
                                      <w:sz w:val="18"/>
                                      <w:szCs w:val="12"/>
                                    </w:rPr>
                                  </w:pPr>
                                  <w:r w:rsidRPr="00193280">
                                    <w:rPr>
                                      <w:rFonts w:ascii="メイリオ" w:eastAsia="メイリオ" w:hAnsi="メイリオ" w:hint="eastAsia"/>
                                      <w:sz w:val="18"/>
                                      <w:szCs w:val="12"/>
                                    </w:rPr>
                                    <w:t>妊婦歯科健診</w:t>
                                  </w:r>
                                  <w:r>
                                    <w:rPr>
                                      <w:rFonts w:ascii="メイリオ" w:eastAsia="メイリオ" w:hAnsi="メイリオ" w:hint="eastAsia"/>
                                      <w:sz w:val="18"/>
                                      <w:szCs w:val="12"/>
                                    </w:rPr>
                                    <w:t xml:space="preserve">　</w:t>
                                  </w:r>
                                  <w:r w:rsidRPr="00193280">
                                    <w:rPr>
                                      <w:rFonts w:ascii="メイリオ" w:eastAsia="メイリオ" w:hAnsi="メイリオ"/>
                                      <w:sz w:val="18"/>
                                      <w:szCs w:val="12"/>
                                    </w:rPr>
                                    <w:t>P</w:t>
                                  </w:r>
                                  <w:r>
                                    <w:rPr>
                                      <w:rFonts w:ascii="メイリオ" w:eastAsia="メイリオ" w:hAnsi="メイリオ" w:hint="eastAsia"/>
                                      <w:sz w:val="18"/>
                                      <w:szCs w:val="12"/>
                                    </w:rPr>
                                    <w:t>〇</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4F802" id="_x0000_s1097" style="position:absolute;margin-left:-4.15pt;margin-top:-41.05pt;width:114pt;height:19.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" fillcolor="#ffe1e1" strokecolor="#f93" strokeweight=".5pt">
                      <v:stroke joinstyle="miter"/>
                      <v:textbox inset="1mm,0,0,0">
                        <w:txbxContent>
                          <w:p w14:paraId="20808CD6" w14:textId="71503BCB" w:rsidR="009C7559" w:rsidRPr="00CB43DA" w:rsidRDefault="009C7559" w:rsidP="00A12B16">
                            <w:pPr>
                              <w:spacing w:line="300" w:lineRule="exact"/>
                              <w:rPr>
                                <w:rFonts w:ascii="ＭＳ ゴシック" w:eastAsia="ＭＳ ゴシック" w:hAnsi="ＭＳ ゴシック"/>
                                <w:color w:val="000000" w:themeColor="text1"/>
                                <w:sz w:val="18"/>
                                <w:szCs w:val="12"/>
                              </w:rPr>
                            </w:pPr>
                            <w:r w:rsidRPr="00193280">
                              <w:rPr>
                                <w:rFonts w:ascii="メイリオ" w:eastAsia="メイリオ" w:hAnsi="メイリオ" w:hint="eastAsia"/>
                                <w:sz w:val="18"/>
                                <w:szCs w:val="12"/>
                              </w:rPr>
                              <w:t>妊婦歯科健診</w:t>
                            </w:r>
                            <w:r>
                              <w:rPr>
                                <w:rFonts w:ascii="メイリオ" w:eastAsia="メイリオ" w:hAnsi="メイリオ" w:hint="eastAsia"/>
                                <w:sz w:val="18"/>
                                <w:szCs w:val="12"/>
                              </w:rPr>
                              <w:t xml:space="preserve">　</w:t>
                            </w:r>
                            <w:r w:rsidRPr="00193280">
                              <w:rPr>
                                <w:rFonts w:ascii="メイリオ" w:eastAsia="メイリオ" w:hAnsi="メイリオ"/>
                                <w:sz w:val="18"/>
                                <w:szCs w:val="12"/>
                              </w:rPr>
                              <w:t>P</w:t>
                            </w:r>
                            <w:r>
                              <w:rPr>
                                <w:rFonts w:ascii="メイリオ" w:eastAsia="メイリオ" w:hAnsi="メイリオ" w:hint="eastAsia"/>
                                <w:sz w:val="18"/>
                                <w:szCs w:val="12"/>
                              </w:rPr>
                              <w:t>〇</w:t>
                            </w:r>
                          </w:p>
                        </w:txbxContent>
                      </v:textbox>
                      <w10:wrap anchory="page"/>
                      <w10:anchorlock/>
                    </v:roundrect>
                  </w:pict>
                </mc:Fallback>
              </mc:AlternateContent>
            </w:r>
            <w:r w:rsidRPr="00A12B16">
              <w:rPr>
                <w:noProof/>
              </w:rPr>
              <mc:AlternateContent>
                <mc:Choice Requires="wps">
                  <w:drawing>
                    <wp:anchor distT="0" distB="0" distL="114300" distR="114300" simplePos="0" relativeHeight="251701760" behindDoc="0" locked="1" layoutInCell="1" allowOverlap="1" wp14:anchorId="49E28EC8" wp14:editId="455D036D">
                      <wp:simplePos x="0" y="0"/>
                      <wp:positionH relativeFrom="column">
                        <wp:posOffset>668655</wp:posOffset>
                      </wp:positionH>
                      <wp:positionV relativeFrom="page">
                        <wp:posOffset>1461770</wp:posOffset>
                      </wp:positionV>
                      <wp:extent cx="3103880" cy="468630"/>
                      <wp:effectExtent l="0" t="0" r="1270" b="7620"/>
                      <wp:wrapNone/>
                      <wp:docPr id="1399" name="角丸四角形 421"/>
                      <wp:cNvGraphicFramePr/>
                      <a:graphic xmlns:a="http://schemas.openxmlformats.org/drawingml/2006/main">
                        <a:graphicData uri="http://schemas.microsoft.com/office/word/2010/wordprocessingShape">
                          <wps:wsp>
                            <wps:cNvSpPr/>
                            <wps:spPr>
                              <a:xfrm>
                                <a:off x="0" y="0"/>
                                <a:ext cx="3103880" cy="468630"/>
                              </a:xfrm>
                              <a:prstGeom prst="roundRect">
                                <a:avLst/>
                              </a:prstGeom>
                              <a:solidFill>
                                <a:sysClr val="window" lastClr="FFFFFF"/>
                              </a:solidFill>
                              <a:ln w="9525" cap="flat" cmpd="sng" algn="ctr">
                                <a:noFill/>
                                <a:prstDash val="solid"/>
                                <a:miter lim="800000"/>
                              </a:ln>
                              <a:effectLst/>
                            </wps:spPr>
                            <wps:txbx>
                              <w:txbxContent>
                                <w:p w14:paraId="005F2D54" w14:textId="77777777" w:rsidR="009C7559" w:rsidRPr="00C90637" w:rsidRDefault="009C7559" w:rsidP="00A12B16">
                                  <w:pPr>
                                    <w:spacing w:line="300" w:lineRule="exact"/>
                                    <w:rPr>
                                      <w:rFonts w:ascii="メイリオ" w:eastAsia="メイリオ" w:hAnsi="メイリオ"/>
                                      <w:color w:val="000000" w:themeColor="text1"/>
                                      <w:sz w:val="20"/>
                                      <w:szCs w:val="15"/>
                                    </w:rPr>
                                  </w:pPr>
                                  <w:r w:rsidRPr="00C90637">
                                    <w:rPr>
                                      <w:rFonts w:ascii="メイリオ" w:eastAsia="メイリオ" w:hAnsi="メイリオ" w:hint="eastAsia"/>
                                      <w:color w:val="000000" w:themeColor="text1"/>
                                      <w:sz w:val="20"/>
                                      <w:szCs w:val="15"/>
                                    </w:rPr>
                                    <w:t>※</w:t>
                                  </w:r>
                                  <w:r w:rsidRPr="00C90637">
                                    <w:rPr>
                                      <w:rFonts w:ascii="メイリオ" w:eastAsia="メイリオ" w:hAnsi="メイリオ"/>
                                      <w:color w:val="000000" w:themeColor="text1"/>
                                      <w:sz w:val="20"/>
                                      <w:szCs w:val="15"/>
                                    </w:rPr>
                                    <w:t>法改正により、予防接種の種類及び対象年齢等が</w:t>
                                  </w:r>
                                </w:p>
                                <w:p w14:paraId="5E5AAD2E" w14:textId="77777777" w:rsidR="009C7559" w:rsidRPr="00C90637" w:rsidRDefault="009C7559" w:rsidP="00A12B16">
                                  <w:pPr>
                                    <w:spacing w:line="300" w:lineRule="exact"/>
                                    <w:ind w:firstLineChars="100" w:firstLine="200"/>
                                    <w:rPr>
                                      <w:rFonts w:ascii="メイリオ" w:eastAsia="メイリオ" w:hAnsi="メイリオ"/>
                                      <w:color w:val="000000" w:themeColor="text1"/>
                                      <w:sz w:val="20"/>
                                      <w:szCs w:val="15"/>
                                    </w:rPr>
                                  </w:pPr>
                                  <w:r w:rsidRPr="00C90637">
                                    <w:rPr>
                                      <w:rFonts w:ascii="メイリオ" w:eastAsia="メイリオ" w:hAnsi="メイリオ" w:hint="eastAsia"/>
                                      <w:color w:val="000000" w:themeColor="text1"/>
                                      <w:sz w:val="20"/>
                                      <w:szCs w:val="15"/>
                                    </w:rPr>
                                    <w:t>変更</w:t>
                                  </w:r>
                                  <w:r w:rsidRPr="00C90637">
                                    <w:rPr>
                                      <w:rFonts w:ascii="メイリオ" w:eastAsia="メイリオ" w:hAnsi="メイリオ"/>
                                      <w:color w:val="000000" w:themeColor="text1"/>
                                      <w:sz w:val="20"/>
                                      <w:szCs w:val="15"/>
                                    </w:rPr>
                                    <w:t>される場合があります。</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28EC8" id="角丸四角形 421" o:spid="_x0000_s1098" style="position:absolute;margin-left:52.65pt;margin-top:115.1pt;width:244.4pt;height:36.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" fillcolor="window" stroked="f">
                      <v:stroke joinstyle="miter"/>
                      <v:textbox inset="1mm,0,0,0">
                        <w:txbxContent>
                          <w:p w14:paraId="005F2D54" w14:textId="77777777" w:rsidR="009C7559" w:rsidRPr="00C90637" w:rsidRDefault="009C7559" w:rsidP="00A12B16">
                            <w:pPr>
                              <w:spacing w:line="300" w:lineRule="exact"/>
                              <w:rPr>
                                <w:rFonts w:ascii="メイリオ" w:eastAsia="メイリオ" w:hAnsi="メイリオ"/>
                                <w:color w:val="000000" w:themeColor="text1"/>
                                <w:sz w:val="20"/>
                                <w:szCs w:val="15"/>
                              </w:rPr>
                            </w:pPr>
                            <w:r w:rsidRPr="00C90637">
                              <w:rPr>
                                <w:rFonts w:ascii="メイリオ" w:eastAsia="メイリオ" w:hAnsi="メイリオ" w:hint="eastAsia"/>
                                <w:color w:val="000000" w:themeColor="text1"/>
                                <w:sz w:val="20"/>
                                <w:szCs w:val="15"/>
                              </w:rPr>
                              <w:t>※</w:t>
                            </w:r>
                            <w:r w:rsidRPr="00C90637">
                              <w:rPr>
                                <w:rFonts w:ascii="メイリオ" w:eastAsia="メイリオ" w:hAnsi="メイリオ"/>
                                <w:color w:val="000000" w:themeColor="text1"/>
                                <w:sz w:val="20"/>
                                <w:szCs w:val="15"/>
                              </w:rPr>
                              <w:t>法改正により、予防接種の種類及び対象年齢等が</w:t>
                            </w:r>
                          </w:p>
                          <w:p w14:paraId="5E5AAD2E" w14:textId="77777777" w:rsidR="009C7559" w:rsidRPr="00C90637" w:rsidRDefault="009C7559" w:rsidP="00A12B16">
                            <w:pPr>
                              <w:spacing w:line="300" w:lineRule="exact"/>
                              <w:ind w:firstLineChars="100" w:firstLine="200"/>
                              <w:rPr>
                                <w:rFonts w:ascii="メイリオ" w:eastAsia="メイリオ" w:hAnsi="メイリオ"/>
                                <w:color w:val="000000" w:themeColor="text1"/>
                                <w:sz w:val="20"/>
                                <w:szCs w:val="15"/>
                              </w:rPr>
                            </w:pPr>
                            <w:r w:rsidRPr="00C90637">
                              <w:rPr>
                                <w:rFonts w:ascii="メイリオ" w:eastAsia="メイリオ" w:hAnsi="メイリオ" w:hint="eastAsia"/>
                                <w:color w:val="000000" w:themeColor="text1"/>
                                <w:sz w:val="20"/>
                                <w:szCs w:val="15"/>
                              </w:rPr>
                              <w:t>変更</w:t>
                            </w:r>
                            <w:r w:rsidRPr="00C90637">
                              <w:rPr>
                                <w:rFonts w:ascii="メイリオ" w:eastAsia="メイリオ" w:hAnsi="メイリオ"/>
                                <w:color w:val="000000" w:themeColor="text1"/>
                                <w:sz w:val="20"/>
                                <w:szCs w:val="15"/>
                              </w:rPr>
                              <w:t>される場合があります。</w:t>
                            </w:r>
                          </w:p>
                        </w:txbxContent>
                      </v:textbox>
                      <w10:wrap anchory="page"/>
                      <w10:anchorlock/>
                    </v:roundrect>
                  </w:pict>
                </mc:Fallback>
              </mc:AlternateContent>
            </w:r>
          </w:p>
        </w:tc>
        <w:tc>
          <w:tcPr>
            <w:tcW w:w="2391" w:type="dxa"/>
          </w:tcPr>
          <w:p w14:paraId="53714123" w14:textId="69353C99"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0" distB="0" distL="114300" distR="114300" simplePos="0" relativeHeight="251718144" behindDoc="0" locked="1" layoutInCell="1" allowOverlap="1" wp14:anchorId="0F23E432" wp14:editId="1C593D86">
                      <wp:simplePos x="0" y="0"/>
                      <wp:positionH relativeFrom="column">
                        <wp:posOffset>-37465</wp:posOffset>
                      </wp:positionH>
                      <wp:positionV relativeFrom="page">
                        <wp:posOffset>-523875</wp:posOffset>
                      </wp:positionV>
                      <wp:extent cx="1447800" cy="476250"/>
                      <wp:effectExtent l="0" t="0" r="19050" b="19050"/>
                      <wp:wrapNone/>
                      <wp:docPr id="1400" name="角丸四角形 22"/>
                      <wp:cNvGraphicFramePr/>
                      <a:graphic xmlns:a="http://schemas.openxmlformats.org/drawingml/2006/main">
                        <a:graphicData uri="http://schemas.microsoft.com/office/word/2010/wordprocessingShape">
                          <wps:wsp>
                            <wps:cNvSpPr/>
                            <wps:spPr>
                              <a:xfrm>
                                <a:off x="0" y="0"/>
                                <a:ext cx="1447800" cy="476250"/>
                              </a:xfrm>
                              <a:prstGeom prst="roundRect">
                                <a:avLst/>
                              </a:prstGeom>
                              <a:solidFill>
                                <a:srgbClr val="FFE1E1"/>
                              </a:solidFill>
                              <a:ln w="6350" cap="flat" cmpd="sng" algn="ctr">
                                <a:solidFill>
                                  <a:srgbClr val="FF9933"/>
                                </a:solidFill>
                                <a:prstDash val="solid"/>
                                <a:miter lim="800000"/>
                              </a:ln>
                              <a:effectLst/>
                            </wps:spPr>
                            <wps:txbx>
                              <w:txbxContent>
                                <w:p w14:paraId="7C3E5BD1" w14:textId="34603A58" w:rsidR="009C7559" w:rsidRPr="00DB296E" w:rsidRDefault="009C7559" w:rsidP="00A12B16">
                                  <w:pPr>
                                    <w:spacing w:line="300" w:lineRule="exact"/>
                                    <w:rPr>
                                      <w:rFonts w:ascii="ＭＳ ゴシック" w:eastAsia="ＭＳ ゴシック" w:hAnsi="ＭＳ ゴシック"/>
                                      <w:color w:val="000000" w:themeColor="text1"/>
                                      <w:sz w:val="18"/>
                                      <w:szCs w:val="12"/>
                                    </w:rPr>
                                  </w:pPr>
                                  <w:r w:rsidRPr="00DB296E">
                                    <w:rPr>
                                      <w:rFonts w:ascii="メイリオ" w:eastAsia="メイリオ" w:hAnsi="メイリオ" w:hint="eastAsia"/>
                                      <w:color w:val="000000" w:themeColor="text1"/>
                                      <w:sz w:val="18"/>
                                      <w:szCs w:val="12"/>
                                    </w:rPr>
                                    <w:t>新生児聴覚</w:t>
                                  </w:r>
                                  <w:r w:rsidRPr="00193280">
                                    <w:rPr>
                                      <w:rFonts w:ascii="メイリオ" w:eastAsia="メイリオ" w:hAnsi="メイリオ" w:hint="eastAsia"/>
                                      <w:sz w:val="18"/>
                                      <w:szCs w:val="12"/>
                                    </w:rPr>
                                    <w:t>スクリーニング検査</w:t>
                                  </w:r>
                                  <w:r w:rsidRPr="00193280">
                                    <w:rPr>
                                      <w:rFonts w:ascii="ＭＳ ゴシック" w:eastAsia="ＭＳ ゴシック" w:hAnsi="ＭＳ ゴシック" w:hint="eastAsia"/>
                                      <w:sz w:val="18"/>
                                      <w:szCs w:val="12"/>
                                    </w:rPr>
                                    <w:t xml:space="preserve">　</w:t>
                                  </w:r>
                                  <w:r w:rsidRPr="00193280">
                                    <w:rPr>
                                      <w:rFonts w:ascii="メイリオ" w:eastAsia="メイリオ" w:hAnsi="メイリオ"/>
                                      <w:sz w:val="18"/>
                                      <w:szCs w:val="12"/>
                                    </w:rPr>
                                    <w:t>P</w:t>
                                  </w:r>
                                  <w:r>
                                    <w:rPr>
                                      <w:rFonts w:ascii="メイリオ" w:eastAsia="メイリオ" w:hAnsi="メイリオ" w:hint="eastAsia"/>
                                      <w:color w:val="000000" w:themeColor="text1"/>
                                      <w:sz w:val="18"/>
                                      <w:szCs w:val="12"/>
                                    </w:rPr>
                                    <w:t>〇</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3E432" id="_x0000_s1099" style="position:absolute;margin-left:-2.95pt;margin-top:-41.25pt;width:114pt;height:3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" fillcolor="#ffe1e1" strokecolor="#f93" strokeweight=".5pt">
                      <v:stroke joinstyle="miter"/>
                      <v:textbox inset="1mm,0,0,0">
                        <w:txbxContent>
                          <w:p w14:paraId="7C3E5BD1" w14:textId="34603A58" w:rsidR="009C7559" w:rsidRPr="00DB296E" w:rsidRDefault="009C7559" w:rsidP="00A12B16">
                            <w:pPr>
                              <w:spacing w:line="300" w:lineRule="exact"/>
                              <w:rPr>
                                <w:rFonts w:ascii="ＭＳ ゴシック" w:eastAsia="ＭＳ ゴシック" w:hAnsi="ＭＳ ゴシック"/>
                                <w:color w:val="000000" w:themeColor="text1"/>
                                <w:sz w:val="18"/>
                                <w:szCs w:val="12"/>
                              </w:rPr>
                            </w:pPr>
                            <w:r w:rsidRPr="00DB296E">
                              <w:rPr>
                                <w:rFonts w:ascii="メイリオ" w:eastAsia="メイリオ" w:hAnsi="メイリオ" w:hint="eastAsia"/>
                                <w:color w:val="000000" w:themeColor="text1"/>
                                <w:sz w:val="18"/>
                                <w:szCs w:val="12"/>
                              </w:rPr>
                              <w:t>新生児聴覚</w:t>
                            </w:r>
                            <w:r w:rsidRPr="00193280">
                              <w:rPr>
                                <w:rFonts w:ascii="メイリオ" w:eastAsia="メイリオ" w:hAnsi="メイリオ" w:hint="eastAsia"/>
                                <w:sz w:val="18"/>
                                <w:szCs w:val="12"/>
                              </w:rPr>
                              <w:t>スクリーニング検査</w:t>
                            </w:r>
                            <w:r w:rsidRPr="00193280">
                              <w:rPr>
                                <w:rFonts w:ascii="ＭＳ ゴシック" w:eastAsia="ＭＳ ゴシック" w:hAnsi="ＭＳ ゴシック" w:hint="eastAsia"/>
                                <w:sz w:val="18"/>
                                <w:szCs w:val="12"/>
                              </w:rPr>
                              <w:t xml:space="preserve">　</w:t>
                            </w:r>
                            <w:r w:rsidRPr="00193280">
                              <w:rPr>
                                <w:rFonts w:ascii="メイリオ" w:eastAsia="メイリオ" w:hAnsi="メイリオ"/>
                                <w:sz w:val="18"/>
                                <w:szCs w:val="12"/>
                              </w:rPr>
                              <w:t>P</w:t>
                            </w:r>
                            <w:r>
                              <w:rPr>
                                <w:rFonts w:ascii="メイリオ" w:eastAsia="メイリオ" w:hAnsi="メイリオ" w:hint="eastAsia"/>
                                <w:color w:val="000000" w:themeColor="text1"/>
                                <w:sz w:val="18"/>
                                <w:szCs w:val="12"/>
                              </w:rPr>
                              <w:t>〇</w:t>
                            </w:r>
                          </w:p>
                        </w:txbxContent>
                      </v:textbox>
                      <w10:wrap anchory="page"/>
                      <w10:anchorlock/>
                    </v:roundrect>
                  </w:pict>
                </mc:Fallback>
              </mc:AlternateContent>
            </w:r>
          </w:p>
        </w:tc>
        <w:tc>
          <w:tcPr>
            <w:tcW w:w="2391" w:type="dxa"/>
          </w:tcPr>
          <w:p w14:paraId="3ADCAFB6" w14:textId="1799A5EE" w:rsidR="00A12B16" w:rsidRPr="00A12B16" w:rsidRDefault="00BC2704" w:rsidP="00A12B16">
            <w:pPr>
              <w:widowControl/>
              <w:spacing w:line="180" w:lineRule="exact"/>
              <w:jc w:val="left"/>
              <w:rPr>
                <w:rFonts w:asciiTheme="majorEastAsia" w:eastAsiaTheme="majorEastAsia" w:hAnsiTheme="majorEastAsia"/>
                <w:sz w:val="16"/>
                <w:szCs w:val="16"/>
              </w:rPr>
            </w:pPr>
            <w:r w:rsidRPr="00A12B16">
              <w:rPr>
                <w:rFonts w:asciiTheme="majorEastAsia" w:eastAsiaTheme="majorEastAsia" w:hAnsiTheme="majorEastAsia"/>
                <w:noProof/>
                <w:sz w:val="16"/>
                <w:szCs w:val="16"/>
              </w:rPr>
              <mc:AlternateContent>
                <mc:Choice Requires="wpg">
                  <w:drawing>
                    <wp:anchor distT="0" distB="0" distL="114300" distR="114300" simplePos="0" relativeHeight="251710976" behindDoc="0" locked="0" layoutInCell="1" allowOverlap="1" wp14:anchorId="75CC5A4E" wp14:editId="269A0EC1">
                      <wp:simplePos x="0" y="0"/>
                      <wp:positionH relativeFrom="column">
                        <wp:posOffset>1446530</wp:posOffset>
                      </wp:positionH>
                      <wp:positionV relativeFrom="paragraph">
                        <wp:posOffset>890905</wp:posOffset>
                      </wp:positionV>
                      <wp:extent cx="2367280" cy="367030"/>
                      <wp:effectExtent l="0" t="0" r="13970" b="0"/>
                      <wp:wrapNone/>
                      <wp:docPr id="1407" name="グループ化 1407"/>
                      <wp:cNvGraphicFramePr/>
                      <a:graphic xmlns:a="http://schemas.openxmlformats.org/drawingml/2006/main">
                        <a:graphicData uri="http://schemas.microsoft.com/office/word/2010/wordprocessingGroup">
                          <wpg:wgp>
                            <wpg:cNvGrpSpPr/>
                            <wpg:grpSpPr>
                              <a:xfrm>
                                <a:off x="0" y="0"/>
                                <a:ext cx="2367280" cy="367030"/>
                                <a:chOff x="-31788" y="-7648"/>
                                <a:chExt cx="2367767" cy="367030"/>
                              </a:xfrm>
                            </wpg:grpSpPr>
                            <wps:wsp>
                              <wps:cNvPr id="211" name="四角形: 角を丸くする 211"/>
                              <wps:cNvSpPr/>
                              <wps:spPr>
                                <a:xfrm>
                                  <a:off x="0" y="38100"/>
                                  <a:ext cx="2335979" cy="216000"/>
                                </a:xfrm>
                                <a:prstGeom prst="roundRect">
                                  <a:avLst/>
                                </a:prstGeom>
                                <a:solidFill>
                                  <a:srgbClr val="FFE1E1"/>
                                </a:solidFill>
                                <a:ln w="6350" cap="flat" cmpd="sng" algn="ctr">
                                  <a:solidFill>
                                    <a:srgbClr val="FF99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テキスト ボックス 2"/>
                              <wps:cNvSpPr txBox="1">
                                <a:spLocks noChangeArrowheads="1"/>
                              </wps:cNvSpPr>
                              <wps:spPr bwMode="auto">
                                <a:xfrm>
                                  <a:off x="-31788" y="-7648"/>
                                  <a:ext cx="1996440" cy="367030"/>
                                </a:xfrm>
                                <a:prstGeom prst="rect">
                                  <a:avLst/>
                                </a:prstGeom>
                                <a:noFill/>
                                <a:ln w="9525">
                                  <a:noFill/>
                                  <a:miter lim="800000"/>
                                  <a:headEnd/>
                                  <a:tailEnd/>
                                </a:ln>
                              </wps:spPr>
                              <wps:txbx>
                                <w:txbxContent>
                                  <w:p w14:paraId="01506954" w14:textId="77777777" w:rsidR="009C7559" w:rsidRPr="00DB296E" w:rsidRDefault="009C7559" w:rsidP="00A12B16">
                                    <w:pPr>
                                      <w:spacing w:line="300" w:lineRule="exact"/>
                                      <w:rPr>
                                        <w:rFonts w:ascii="メイリオ" w:eastAsia="メイリオ" w:hAnsi="メイリオ"/>
                                        <w:color w:val="000000" w:themeColor="text1"/>
                                        <w:kern w:val="0"/>
                                        <w:sz w:val="18"/>
                                        <w:szCs w:val="12"/>
                                      </w:rPr>
                                    </w:pPr>
                                    <w:r w:rsidRPr="00DB296E">
                                      <w:rPr>
                                        <w:rFonts w:ascii="メイリオ" w:eastAsia="メイリオ" w:hAnsi="メイリオ" w:hint="eastAsia"/>
                                        <w:color w:val="000000" w:themeColor="text1"/>
                                        <w:kern w:val="0"/>
                                        <w:sz w:val="18"/>
                                        <w:szCs w:val="12"/>
                                      </w:rPr>
                                      <w:t>ジフテリア ・ 百日せき</w:t>
                                    </w:r>
                                  </w:p>
                                  <w:p w14:paraId="04E57B6F" w14:textId="77777777" w:rsidR="009C7559" w:rsidRPr="00404D02" w:rsidRDefault="009C7559" w:rsidP="00A12B16">
                                    <w:pPr>
                                      <w:spacing w:line="300" w:lineRule="exact"/>
                                      <w:ind w:firstLineChars="150" w:firstLine="270"/>
                                      <w:rPr>
                                        <w:rFonts w:ascii="メイリオ" w:eastAsia="メイリオ" w:hAnsi="メイリオ"/>
                                        <w:color w:val="000000" w:themeColor="text1"/>
                                        <w:kern w:val="0"/>
                                        <w:sz w:val="18"/>
                                        <w:szCs w:val="12"/>
                                      </w:rPr>
                                    </w:pPr>
                                    <w:r w:rsidRPr="00404D02">
                                      <w:rPr>
                                        <w:rFonts w:ascii="メイリオ" w:eastAsia="メイリオ" w:hAnsi="メイリオ" w:hint="eastAsia"/>
                                        <w:color w:val="000000" w:themeColor="text1"/>
                                        <w:kern w:val="0"/>
                                        <w:sz w:val="18"/>
                                        <w:szCs w:val="12"/>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5CC5A4E" id="グループ化 1407" o:spid="_x0000_s1100" style="position:absolute;margin-left:113.9pt;margin-top:70.15pt;width:186.4pt;height:28.9pt;z-index:251710976;mso-width-relative:margin" coordorigin="-317,-76" coordsize="23677,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">
                      <v:roundrect id="四角形: 角を丸くする 211" o:spid="_x0000_s1101" style="position:absolute;top:381;width:23359;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" fillcolor="#ffe1e1" strokecolor="#f93" strokeweight=".5pt">
                        <v:stroke joinstyle="miter"/>
                      </v:roundrect>
                      <v:shape id="_x0000_s1102" type="#_x0000_t202" style="position:absolute;left:-317;top:-76;width:19963;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01506954" w14:textId="77777777" w:rsidR="009C7559" w:rsidRPr="00DB296E" w:rsidRDefault="009C7559" w:rsidP="00A12B16">
                              <w:pPr>
                                <w:spacing w:line="300" w:lineRule="exact"/>
                                <w:rPr>
                                  <w:rFonts w:ascii="メイリオ" w:eastAsia="メイリオ" w:hAnsi="メイリオ"/>
                                  <w:color w:val="000000" w:themeColor="text1"/>
                                  <w:kern w:val="0"/>
                                  <w:sz w:val="18"/>
                                  <w:szCs w:val="12"/>
                                </w:rPr>
                              </w:pPr>
                              <w:r w:rsidRPr="00DB296E">
                                <w:rPr>
                                  <w:rFonts w:ascii="メイリオ" w:eastAsia="メイリオ" w:hAnsi="メイリオ" w:hint="eastAsia"/>
                                  <w:color w:val="000000" w:themeColor="text1"/>
                                  <w:kern w:val="0"/>
                                  <w:sz w:val="18"/>
                                  <w:szCs w:val="12"/>
                                </w:rPr>
                                <w:t>ジフテリア ・ 百日せき</w:t>
                              </w:r>
                            </w:p>
                            <w:p w14:paraId="04E57B6F" w14:textId="77777777" w:rsidR="009C7559" w:rsidRPr="00404D02" w:rsidRDefault="009C7559" w:rsidP="00A12B16">
                              <w:pPr>
                                <w:spacing w:line="300" w:lineRule="exact"/>
                                <w:ind w:firstLineChars="150" w:firstLine="270"/>
                                <w:rPr>
                                  <w:rFonts w:ascii="メイリオ" w:eastAsia="メイリオ" w:hAnsi="メイリオ"/>
                                  <w:color w:val="000000" w:themeColor="text1"/>
                                  <w:kern w:val="0"/>
                                  <w:sz w:val="18"/>
                                  <w:szCs w:val="12"/>
                                </w:rPr>
                              </w:pPr>
                              <w:r w:rsidRPr="00404D02">
                                <w:rPr>
                                  <w:rFonts w:ascii="メイリオ" w:eastAsia="メイリオ" w:hAnsi="メイリオ" w:hint="eastAsia"/>
                                  <w:color w:val="000000" w:themeColor="text1"/>
                                  <w:kern w:val="0"/>
                                  <w:sz w:val="18"/>
                                  <w:szCs w:val="12"/>
                                </w:rPr>
                                <w:t xml:space="preserve"> </w:t>
                              </w:r>
                            </w:p>
                          </w:txbxContent>
                        </v:textbox>
                      </v:shape>
                    </v:group>
                  </w:pict>
                </mc:Fallback>
              </mc:AlternateContent>
            </w:r>
            <w:r w:rsidR="00A12B16" w:rsidRPr="00A12B16">
              <w:rPr>
                <w:rFonts w:asciiTheme="majorEastAsia" w:eastAsiaTheme="majorEastAsia" w:hAnsiTheme="majorEastAsia"/>
                <w:noProof/>
                <w:sz w:val="16"/>
                <w:szCs w:val="16"/>
              </w:rPr>
              <mc:AlternateContent>
                <mc:Choice Requires="wpg">
                  <w:drawing>
                    <wp:anchor distT="0" distB="0" distL="114300" distR="114300" simplePos="0" relativeHeight="251704832" behindDoc="0" locked="0" layoutInCell="1" allowOverlap="1" wp14:anchorId="717F3C83" wp14:editId="7F34CA1E">
                      <wp:simplePos x="0" y="0"/>
                      <wp:positionH relativeFrom="column">
                        <wp:posOffset>1444625</wp:posOffset>
                      </wp:positionH>
                      <wp:positionV relativeFrom="paragraph">
                        <wp:posOffset>273050</wp:posOffset>
                      </wp:positionV>
                      <wp:extent cx="1711325" cy="369570"/>
                      <wp:effectExtent l="0" t="0" r="22225" b="0"/>
                      <wp:wrapNone/>
                      <wp:docPr id="1401" name="グループ化 1401"/>
                      <wp:cNvGraphicFramePr/>
                      <a:graphic xmlns:a="http://schemas.openxmlformats.org/drawingml/2006/main">
                        <a:graphicData uri="http://schemas.microsoft.com/office/word/2010/wordprocessingGroup">
                          <wpg:wgp>
                            <wpg:cNvGrpSpPr/>
                            <wpg:grpSpPr>
                              <a:xfrm>
                                <a:off x="0" y="0"/>
                                <a:ext cx="1711325" cy="369570"/>
                                <a:chOff x="0" y="0"/>
                                <a:chExt cx="1711325" cy="369570"/>
                              </a:xfrm>
                            </wpg:grpSpPr>
                            <wps:wsp>
                              <wps:cNvPr id="1402" name="四角形: 角を丸くする 1402"/>
                              <wps:cNvSpPr/>
                              <wps:spPr>
                                <a:xfrm>
                                  <a:off x="57150" y="57150"/>
                                  <a:ext cx="1654175" cy="216000"/>
                                </a:xfrm>
                                <a:prstGeom prst="roundRect">
                                  <a:avLst/>
                                </a:prstGeom>
                                <a:solidFill>
                                  <a:srgbClr val="FFE1E1"/>
                                </a:solidFill>
                                <a:ln w="6350" cap="flat" cmpd="sng" algn="ctr">
                                  <a:solidFill>
                                    <a:srgbClr val="FF99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テキスト ボックス 2"/>
                              <wps:cNvSpPr txBox="1">
                                <a:spLocks noChangeArrowheads="1"/>
                              </wps:cNvSpPr>
                              <wps:spPr bwMode="auto">
                                <a:xfrm>
                                  <a:off x="0" y="0"/>
                                  <a:ext cx="1381125" cy="369570"/>
                                </a:xfrm>
                                <a:prstGeom prst="rect">
                                  <a:avLst/>
                                </a:prstGeom>
                                <a:noFill/>
                                <a:ln w="9525">
                                  <a:noFill/>
                                  <a:miter lim="800000"/>
                                  <a:headEnd/>
                                  <a:tailEnd/>
                                </a:ln>
                              </wps:spPr>
                              <wps:txbx>
                                <w:txbxContent>
                                  <w:p w14:paraId="08E96742" w14:textId="77777777" w:rsidR="009C7559" w:rsidRPr="00404D02" w:rsidRDefault="009C7559" w:rsidP="00A12B16">
                                    <w:pPr>
                                      <w:spacing w:line="300" w:lineRule="exact"/>
                                      <w:ind w:firstLineChars="150" w:firstLine="270"/>
                                      <w:rPr>
                                        <w:rFonts w:ascii="メイリオ" w:eastAsia="メイリオ" w:hAnsi="メイリオ"/>
                                        <w:color w:val="000000" w:themeColor="text1"/>
                                        <w:kern w:val="0"/>
                                        <w:sz w:val="18"/>
                                        <w:szCs w:val="12"/>
                                      </w:rPr>
                                    </w:pPr>
                                    <w:r>
                                      <w:rPr>
                                        <w:rFonts w:ascii="メイリオ" w:eastAsia="メイリオ" w:hAnsi="メイリオ" w:hint="eastAsia"/>
                                        <w:color w:val="000000" w:themeColor="text1"/>
                                        <w:kern w:val="0"/>
                                        <w:sz w:val="18"/>
                                        <w:szCs w:val="12"/>
                                      </w:rPr>
                                      <w:t>B</w:t>
                                    </w:r>
                                    <w:r w:rsidRPr="00404D02">
                                      <w:rPr>
                                        <w:rFonts w:ascii="メイリオ" w:eastAsia="メイリオ" w:hAnsi="メイリオ" w:hint="eastAsia"/>
                                        <w:color w:val="000000" w:themeColor="text1"/>
                                        <w:kern w:val="0"/>
                                        <w:sz w:val="18"/>
                                        <w:szCs w:val="12"/>
                                      </w:rPr>
                                      <w:t>型</w:t>
                                    </w:r>
                                    <w:r w:rsidRPr="00404D02">
                                      <w:rPr>
                                        <w:rFonts w:ascii="メイリオ" w:eastAsia="メイリオ" w:hAnsi="メイリオ"/>
                                        <w:color w:val="000000" w:themeColor="text1"/>
                                        <w:kern w:val="0"/>
                                        <w:sz w:val="18"/>
                                        <w:szCs w:val="12"/>
                                      </w:rPr>
                                      <w:t>肝炎</w:t>
                                    </w:r>
                                    <w:r>
                                      <w:rPr>
                                        <w:rFonts w:ascii="メイリオ" w:eastAsia="メイリオ" w:hAnsi="メイリオ" w:hint="eastAsia"/>
                                        <w:color w:val="000000" w:themeColor="text1"/>
                                        <w:kern w:val="0"/>
                                        <w:sz w:val="18"/>
                                        <w:szCs w:val="12"/>
                                      </w:rPr>
                                      <w:t xml:space="preserve"> 3</w:t>
                                    </w:r>
                                    <w:r w:rsidRPr="00404D02">
                                      <w:rPr>
                                        <w:rFonts w:ascii="メイリオ" w:eastAsia="メイリオ" w:hAnsi="メイリオ"/>
                                        <w:color w:val="000000" w:themeColor="text1"/>
                                        <w:kern w:val="0"/>
                                        <w:sz w:val="18"/>
                                        <w:szCs w:val="12"/>
                                      </w:rPr>
                                      <w:t>回</w:t>
                                    </w:r>
                                  </w:p>
                                </w:txbxContent>
                              </wps:txbx>
                              <wps:bodyPr rot="0" vert="horz" wrap="square" lIns="91440" tIns="45720" rIns="91440" bIns="45720" anchor="t" anchorCtr="0">
                                <a:noAutofit/>
                              </wps:bodyPr>
                            </wps:wsp>
                          </wpg:wgp>
                        </a:graphicData>
                      </a:graphic>
                    </wp:anchor>
                  </w:drawing>
                </mc:Choice>
                <mc:Fallback>
                  <w:pict>
                    <v:group w14:anchorId="717F3C83" id="グループ化 1401" o:spid="_x0000_s1103" style="position:absolute;margin-left:113.75pt;margin-top:21.5pt;width:134.75pt;height:29.1pt;z-index:251704832" coordsize="17113,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">
                      <v:roundrect id="四角形: 角を丸くする 1402" o:spid="_x0000_s1104" style="position:absolute;left:571;top:571;width:16542;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" fillcolor="#ffe1e1" strokecolor="#f93" strokeweight=".5pt">
                        <v:stroke joinstyle="miter"/>
                      </v:roundrect>
                      <v:shape id="_x0000_s1105" type="#_x0000_t202" style="position:absolute;width:13811;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08E96742" w14:textId="77777777" w:rsidR="009C7559" w:rsidRPr="00404D02" w:rsidRDefault="009C7559" w:rsidP="00A12B16">
                              <w:pPr>
                                <w:spacing w:line="300" w:lineRule="exact"/>
                                <w:ind w:firstLineChars="150" w:firstLine="270"/>
                                <w:rPr>
                                  <w:rFonts w:ascii="メイリオ" w:eastAsia="メイリオ" w:hAnsi="メイリオ"/>
                                  <w:color w:val="000000" w:themeColor="text1"/>
                                  <w:kern w:val="0"/>
                                  <w:sz w:val="18"/>
                                  <w:szCs w:val="12"/>
                                </w:rPr>
                              </w:pPr>
                              <w:r>
                                <w:rPr>
                                  <w:rFonts w:ascii="メイリオ" w:eastAsia="メイリオ" w:hAnsi="メイリオ" w:hint="eastAsia"/>
                                  <w:color w:val="000000" w:themeColor="text1"/>
                                  <w:kern w:val="0"/>
                                  <w:sz w:val="18"/>
                                  <w:szCs w:val="12"/>
                                </w:rPr>
                                <w:t>B</w:t>
                              </w:r>
                              <w:r w:rsidRPr="00404D02">
                                <w:rPr>
                                  <w:rFonts w:ascii="メイリオ" w:eastAsia="メイリオ" w:hAnsi="メイリオ" w:hint="eastAsia"/>
                                  <w:color w:val="000000" w:themeColor="text1"/>
                                  <w:kern w:val="0"/>
                                  <w:sz w:val="18"/>
                                  <w:szCs w:val="12"/>
                                </w:rPr>
                                <w:t>型</w:t>
                              </w:r>
                              <w:r w:rsidRPr="00404D02">
                                <w:rPr>
                                  <w:rFonts w:ascii="メイリオ" w:eastAsia="メイリオ" w:hAnsi="メイリオ"/>
                                  <w:color w:val="000000" w:themeColor="text1"/>
                                  <w:kern w:val="0"/>
                                  <w:sz w:val="18"/>
                                  <w:szCs w:val="12"/>
                                </w:rPr>
                                <w:t>肝炎</w:t>
                              </w:r>
                              <w:r>
                                <w:rPr>
                                  <w:rFonts w:ascii="メイリオ" w:eastAsia="メイリオ" w:hAnsi="メイリオ" w:hint="eastAsia"/>
                                  <w:color w:val="000000" w:themeColor="text1"/>
                                  <w:kern w:val="0"/>
                                  <w:sz w:val="18"/>
                                  <w:szCs w:val="12"/>
                                </w:rPr>
                                <w:t xml:space="preserve"> 3</w:t>
                              </w:r>
                              <w:r w:rsidRPr="00404D02">
                                <w:rPr>
                                  <w:rFonts w:ascii="メイリオ" w:eastAsia="メイリオ" w:hAnsi="メイリオ"/>
                                  <w:color w:val="000000" w:themeColor="text1"/>
                                  <w:kern w:val="0"/>
                                  <w:sz w:val="18"/>
                                  <w:szCs w:val="12"/>
                                </w:rPr>
                                <w:t>回</w:t>
                              </w:r>
                            </w:p>
                          </w:txbxContent>
                        </v:textbox>
                      </v:shape>
                    </v:group>
                  </w:pict>
                </mc:Fallback>
              </mc:AlternateContent>
            </w:r>
          </w:p>
        </w:tc>
        <w:tc>
          <w:tcPr>
            <w:tcW w:w="2250" w:type="dxa"/>
          </w:tcPr>
          <w:p w14:paraId="3F4DA458" w14:textId="0730A94E" w:rsidR="00A12B16" w:rsidRPr="00A12B16" w:rsidRDefault="00BC2704" w:rsidP="00A12B16">
            <w:pPr>
              <w:widowControl/>
              <w:spacing w:line="180" w:lineRule="exact"/>
              <w:jc w:val="left"/>
              <w:rPr>
                <w:rFonts w:asciiTheme="majorEastAsia" w:eastAsiaTheme="majorEastAsia" w:hAnsiTheme="majorEastAsia"/>
                <w:sz w:val="16"/>
                <w:szCs w:val="16"/>
              </w:rPr>
            </w:pPr>
            <w:r w:rsidRPr="00A12B16">
              <w:rPr>
                <w:rFonts w:asciiTheme="majorEastAsia" w:eastAsiaTheme="majorEastAsia" w:hAnsiTheme="majorEastAsia"/>
                <w:noProof/>
                <w:sz w:val="16"/>
                <w:szCs w:val="16"/>
              </w:rPr>
              <mc:AlternateContent>
                <mc:Choice Requires="wpg">
                  <w:drawing>
                    <wp:anchor distT="0" distB="0" distL="114300" distR="114300" simplePos="0" relativeHeight="251714048" behindDoc="0" locked="0" layoutInCell="1" allowOverlap="1" wp14:anchorId="1E12C5FC" wp14:editId="273AD018">
                      <wp:simplePos x="0" y="0"/>
                      <wp:positionH relativeFrom="column">
                        <wp:posOffset>-31667</wp:posOffset>
                      </wp:positionH>
                      <wp:positionV relativeFrom="paragraph">
                        <wp:posOffset>1248410</wp:posOffset>
                      </wp:positionV>
                      <wp:extent cx="1341368" cy="819150"/>
                      <wp:effectExtent l="0" t="0" r="0" b="0"/>
                      <wp:wrapNone/>
                      <wp:docPr id="213" name="グループ化 213"/>
                      <wp:cNvGraphicFramePr/>
                      <a:graphic xmlns:a="http://schemas.openxmlformats.org/drawingml/2006/main">
                        <a:graphicData uri="http://schemas.microsoft.com/office/word/2010/wordprocessingGroup">
                          <wpg:wgp>
                            <wpg:cNvGrpSpPr/>
                            <wpg:grpSpPr>
                              <a:xfrm>
                                <a:off x="0" y="0"/>
                                <a:ext cx="1341368" cy="819150"/>
                                <a:chOff x="0" y="0"/>
                                <a:chExt cx="1477010" cy="819150"/>
                              </a:xfrm>
                            </wpg:grpSpPr>
                            <wps:wsp>
                              <wps:cNvPr id="214" name="角丸四角形 14"/>
                              <wps:cNvSpPr/>
                              <wps:spPr>
                                <a:xfrm>
                                  <a:off x="0" y="0"/>
                                  <a:ext cx="1427040" cy="725760"/>
                                </a:xfrm>
                                <a:prstGeom prst="roundRect">
                                  <a:avLst/>
                                </a:prstGeom>
                                <a:solidFill>
                                  <a:srgbClr val="FFE1E1"/>
                                </a:solidFill>
                                <a:ln w="6350" cap="flat" cmpd="sng" algn="ctr">
                                  <a:solidFill>
                                    <a:srgbClr val="FF9933"/>
                                  </a:solidFill>
                                  <a:prstDash val="solid"/>
                                  <a:miter lim="800000"/>
                                </a:ln>
                                <a:effectLst/>
                              </wps:spPr>
                              <wps:txbx>
                                <w:txbxContent>
                                  <w:p w14:paraId="5814EDA6" w14:textId="77777777" w:rsidR="009C7559" w:rsidRPr="00DD3B70" w:rsidRDefault="009C7559" w:rsidP="00A12B16">
                                    <w:pPr>
                                      <w:spacing w:line="300" w:lineRule="exact"/>
                                      <w:rPr>
                                        <w:rFonts w:ascii="ＭＳ ゴシック" w:eastAsia="ＭＳ ゴシック" w:hAnsi="ＭＳ ゴシック"/>
                                        <w:color w:val="000000" w:themeColor="text1"/>
                                        <w:sz w:val="18"/>
                                        <w:szCs w:val="1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68" name="テキスト ボックス 2"/>
                              <wps:cNvSpPr txBox="1">
                                <a:spLocks noChangeArrowheads="1"/>
                              </wps:cNvSpPr>
                              <wps:spPr bwMode="auto">
                                <a:xfrm>
                                  <a:off x="38100" y="9525"/>
                                  <a:ext cx="1438910" cy="809625"/>
                                </a:xfrm>
                                <a:prstGeom prst="rect">
                                  <a:avLst/>
                                </a:prstGeom>
                                <a:noFill/>
                                <a:ln w="9525">
                                  <a:noFill/>
                                  <a:miter lim="800000"/>
                                  <a:headEnd/>
                                  <a:tailEnd/>
                                </a:ln>
                              </wps:spPr>
                              <wps:txbx>
                                <w:txbxContent>
                                  <w:p w14:paraId="02AFA2C0" w14:textId="77777777" w:rsidR="009C7559" w:rsidRDefault="009C7559" w:rsidP="00A12B16">
                                    <w:pPr>
                                      <w:snapToGrid w:val="0"/>
                                      <w:spacing w:line="192" w:lineRule="auto"/>
                                      <w:rPr>
                                        <w:rFonts w:ascii="メイリオ" w:eastAsia="メイリオ" w:hAnsi="メイリオ"/>
                                        <w:color w:val="000000" w:themeColor="text1"/>
                                        <w:kern w:val="0"/>
                                        <w:sz w:val="18"/>
                                        <w:szCs w:val="12"/>
                                      </w:rPr>
                                    </w:pPr>
                                    <w:r>
                                      <w:rPr>
                                        <w:rFonts w:ascii="メイリオ" w:eastAsia="メイリオ" w:hAnsi="メイリオ" w:hint="eastAsia"/>
                                        <w:color w:val="000000" w:themeColor="text1"/>
                                        <w:kern w:val="0"/>
                                        <w:sz w:val="18"/>
                                        <w:szCs w:val="12"/>
                                      </w:rPr>
                                      <w:t>ロタ</w:t>
                                    </w:r>
                                    <w:r>
                                      <w:rPr>
                                        <w:rFonts w:ascii="メイリオ" w:eastAsia="メイリオ" w:hAnsi="メイリオ"/>
                                        <w:color w:val="000000" w:themeColor="text1"/>
                                        <w:kern w:val="0"/>
                                        <w:sz w:val="18"/>
                                        <w:szCs w:val="12"/>
                                      </w:rPr>
                                      <w:t>ウイルス感染症</w:t>
                                    </w:r>
                                  </w:p>
                                  <w:p w14:paraId="27035DB8" w14:textId="77777777" w:rsidR="009C7559" w:rsidRPr="000249B3" w:rsidRDefault="009C7559" w:rsidP="00A12B16">
                                    <w:pPr>
                                      <w:snapToGrid w:val="0"/>
                                      <w:spacing w:line="192" w:lineRule="auto"/>
                                      <w:rPr>
                                        <w:rFonts w:ascii="メイリオ" w:eastAsia="メイリオ" w:hAnsi="メイリオ"/>
                                        <w:color w:val="000000" w:themeColor="text1"/>
                                        <w:kern w:val="0"/>
                                        <w:sz w:val="16"/>
                                        <w:szCs w:val="16"/>
                                      </w:rPr>
                                    </w:pPr>
                                    <w:r w:rsidRPr="000249B3">
                                      <w:rPr>
                                        <w:rFonts w:ascii="メイリオ" w:eastAsia="メイリオ" w:hAnsi="メイリオ" w:hint="eastAsia"/>
                                        <w:color w:val="000000" w:themeColor="text1"/>
                                        <w:kern w:val="0"/>
                                        <w:sz w:val="16"/>
                                        <w:szCs w:val="16"/>
                                      </w:rPr>
                                      <w:t>※</w:t>
                                    </w:r>
                                    <w:r w:rsidRPr="000249B3">
                                      <w:rPr>
                                        <w:rFonts w:ascii="メイリオ" w:eastAsia="メイリオ" w:hAnsi="メイリオ"/>
                                        <w:color w:val="000000" w:themeColor="text1"/>
                                        <w:kern w:val="0"/>
                                        <w:sz w:val="16"/>
                                        <w:szCs w:val="16"/>
                                      </w:rPr>
                                      <w:t>ワクチンの種類に</w:t>
                                    </w:r>
                                    <w:r w:rsidRPr="000249B3">
                                      <w:rPr>
                                        <w:rFonts w:ascii="メイリオ" w:eastAsia="メイリオ" w:hAnsi="メイリオ" w:hint="eastAsia"/>
                                        <w:color w:val="000000" w:themeColor="text1"/>
                                        <w:kern w:val="0"/>
                                        <w:sz w:val="16"/>
                                        <w:szCs w:val="16"/>
                                      </w:rPr>
                                      <w:t>よって</w:t>
                                    </w:r>
                                    <w:r w:rsidRPr="000249B3">
                                      <w:rPr>
                                        <w:rFonts w:ascii="メイリオ" w:eastAsia="メイリオ" w:hAnsi="メイリオ"/>
                                        <w:color w:val="000000" w:themeColor="text1"/>
                                        <w:kern w:val="0"/>
                                        <w:sz w:val="16"/>
                                        <w:szCs w:val="16"/>
                                      </w:rPr>
                                      <w:t>接種回数や期間が異なります。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12C5FC" id="グループ化 213" o:spid="_x0000_s1106" style="position:absolute;margin-left:-2.5pt;margin-top:98.3pt;width:105.6pt;height:64.5pt;z-index:251714048;mso-width-relative:margin;mso-height-relative:margin" coordsize="14770,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">
                      <v:roundrect id="角丸四角形 14" o:spid="_x0000_s1107" style="position:absolute;width:14270;height:7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" fillcolor="#ffe1e1" strokecolor="#f93" strokeweight=".5pt">
                        <v:stroke joinstyle="miter"/>
                        <v:textbox inset="1mm,0,0,0">
                          <w:txbxContent>
                            <w:p w14:paraId="5814EDA6" w14:textId="77777777" w:rsidR="009C7559" w:rsidRPr="00DD3B70" w:rsidRDefault="009C7559" w:rsidP="00A12B16">
                              <w:pPr>
                                <w:spacing w:line="300" w:lineRule="exact"/>
                                <w:rPr>
                                  <w:rFonts w:ascii="ＭＳ ゴシック" w:eastAsia="ＭＳ ゴシック" w:hAnsi="ＭＳ ゴシック"/>
                                  <w:color w:val="000000" w:themeColor="text1"/>
                                  <w:sz w:val="18"/>
                                  <w:szCs w:val="12"/>
                                </w:rPr>
                              </w:pPr>
                            </w:p>
                          </w:txbxContent>
                        </v:textbox>
                      </v:roundrect>
                      <v:shape id="_x0000_s1108" type="#_x0000_t202" style="position:absolute;left:381;top:95;width:1438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02AFA2C0" w14:textId="77777777" w:rsidR="009C7559" w:rsidRDefault="009C7559" w:rsidP="00A12B16">
                              <w:pPr>
                                <w:snapToGrid w:val="0"/>
                                <w:spacing w:line="192" w:lineRule="auto"/>
                                <w:rPr>
                                  <w:rFonts w:ascii="メイリオ" w:eastAsia="メイリオ" w:hAnsi="メイリオ"/>
                                  <w:color w:val="000000" w:themeColor="text1"/>
                                  <w:kern w:val="0"/>
                                  <w:sz w:val="18"/>
                                  <w:szCs w:val="12"/>
                                </w:rPr>
                              </w:pPr>
                              <w:r>
                                <w:rPr>
                                  <w:rFonts w:ascii="メイリオ" w:eastAsia="メイリオ" w:hAnsi="メイリオ" w:hint="eastAsia"/>
                                  <w:color w:val="000000" w:themeColor="text1"/>
                                  <w:kern w:val="0"/>
                                  <w:sz w:val="18"/>
                                  <w:szCs w:val="12"/>
                                </w:rPr>
                                <w:t>ロタ</w:t>
                              </w:r>
                              <w:r>
                                <w:rPr>
                                  <w:rFonts w:ascii="メイリオ" w:eastAsia="メイリオ" w:hAnsi="メイリオ"/>
                                  <w:color w:val="000000" w:themeColor="text1"/>
                                  <w:kern w:val="0"/>
                                  <w:sz w:val="18"/>
                                  <w:szCs w:val="12"/>
                                </w:rPr>
                                <w:t>ウイルス感染症</w:t>
                              </w:r>
                            </w:p>
                            <w:p w14:paraId="27035DB8" w14:textId="77777777" w:rsidR="009C7559" w:rsidRPr="000249B3" w:rsidRDefault="009C7559" w:rsidP="00A12B16">
                              <w:pPr>
                                <w:snapToGrid w:val="0"/>
                                <w:spacing w:line="192" w:lineRule="auto"/>
                                <w:rPr>
                                  <w:rFonts w:ascii="メイリオ" w:eastAsia="メイリオ" w:hAnsi="メイリオ"/>
                                  <w:color w:val="000000" w:themeColor="text1"/>
                                  <w:kern w:val="0"/>
                                  <w:sz w:val="16"/>
                                  <w:szCs w:val="16"/>
                                </w:rPr>
                              </w:pPr>
                              <w:r w:rsidRPr="000249B3">
                                <w:rPr>
                                  <w:rFonts w:ascii="メイリオ" w:eastAsia="メイリオ" w:hAnsi="メイリオ" w:hint="eastAsia"/>
                                  <w:color w:val="000000" w:themeColor="text1"/>
                                  <w:kern w:val="0"/>
                                  <w:sz w:val="16"/>
                                  <w:szCs w:val="16"/>
                                </w:rPr>
                                <w:t>※</w:t>
                              </w:r>
                              <w:r w:rsidRPr="000249B3">
                                <w:rPr>
                                  <w:rFonts w:ascii="メイリオ" w:eastAsia="メイリオ" w:hAnsi="メイリオ"/>
                                  <w:color w:val="000000" w:themeColor="text1"/>
                                  <w:kern w:val="0"/>
                                  <w:sz w:val="16"/>
                                  <w:szCs w:val="16"/>
                                </w:rPr>
                                <w:t>ワクチンの種類に</w:t>
                              </w:r>
                              <w:r w:rsidRPr="000249B3">
                                <w:rPr>
                                  <w:rFonts w:ascii="メイリオ" w:eastAsia="メイリオ" w:hAnsi="メイリオ" w:hint="eastAsia"/>
                                  <w:color w:val="000000" w:themeColor="text1"/>
                                  <w:kern w:val="0"/>
                                  <w:sz w:val="16"/>
                                  <w:szCs w:val="16"/>
                                </w:rPr>
                                <w:t>よって</w:t>
                              </w:r>
                              <w:r w:rsidRPr="000249B3">
                                <w:rPr>
                                  <w:rFonts w:ascii="メイリオ" w:eastAsia="メイリオ" w:hAnsi="メイリオ"/>
                                  <w:color w:val="000000" w:themeColor="text1"/>
                                  <w:kern w:val="0"/>
                                  <w:sz w:val="16"/>
                                  <w:szCs w:val="16"/>
                                </w:rPr>
                                <w:t>接種回数や期間が異なります。</w:t>
                              </w:r>
                            </w:p>
                          </w:txbxContent>
                        </v:textbox>
                      </v:shape>
                    </v:group>
                  </w:pict>
                </mc:Fallback>
              </mc:AlternateContent>
            </w:r>
            <w:r w:rsidRPr="00A12B16">
              <w:rPr>
                <w:noProof/>
              </w:rPr>
              <mc:AlternateContent>
                <mc:Choice Requires="wpg">
                  <w:drawing>
                    <wp:anchor distT="0" distB="0" distL="114300" distR="114300" simplePos="0" relativeHeight="251724288" behindDoc="0" locked="0" layoutInCell="1" allowOverlap="1" wp14:anchorId="1BE4B01A" wp14:editId="164DF17A">
                      <wp:simplePos x="0" y="0"/>
                      <wp:positionH relativeFrom="column">
                        <wp:posOffset>-23716</wp:posOffset>
                      </wp:positionH>
                      <wp:positionV relativeFrom="paragraph">
                        <wp:posOffset>2051492</wp:posOffset>
                      </wp:positionV>
                      <wp:extent cx="1327785" cy="532388"/>
                      <wp:effectExtent l="0" t="0" r="5715" b="20320"/>
                      <wp:wrapNone/>
                      <wp:docPr id="1404" name="グループ化 1404"/>
                      <wp:cNvGraphicFramePr/>
                      <a:graphic xmlns:a="http://schemas.openxmlformats.org/drawingml/2006/main">
                        <a:graphicData uri="http://schemas.microsoft.com/office/word/2010/wordprocessingGroup">
                          <wpg:wgp>
                            <wpg:cNvGrpSpPr/>
                            <wpg:grpSpPr>
                              <a:xfrm>
                                <a:off x="0" y="0"/>
                                <a:ext cx="1327785" cy="532388"/>
                                <a:chOff x="0" y="-23811"/>
                                <a:chExt cx="1438910" cy="442911"/>
                              </a:xfrm>
                            </wpg:grpSpPr>
                            <wps:wsp>
                              <wps:cNvPr id="1405" name="角丸四角形 422"/>
                              <wps:cNvSpPr/>
                              <wps:spPr>
                                <a:xfrm>
                                  <a:off x="0" y="0"/>
                                  <a:ext cx="1427480" cy="419100"/>
                                </a:xfrm>
                                <a:prstGeom prst="roundRect">
                                  <a:avLst/>
                                </a:prstGeom>
                                <a:solidFill>
                                  <a:srgbClr val="FFE1E1"/>
                                </a:solidFill>
                                <a:ln w="6350" cap="flat" cmpd="sng" algn="ctr">
                                  <a:solidFill>
                                    <a:srgbClr val="FF9933"/>
                                  </a:solidFill>
                                  <a:prstDash val="solid"/>
                                  <a:miter lim="800000"/>
                                </a:ln>
                                <a:effectLst/>
                              </wps:spPr>
                              <wps:txbx>
                                <w:txbxContent>
                                  <w:p w14:paraId="78BBCEC5" w14:textId="77777777" w:rsidR="009C7559" w:rsidRPr="00044987" w:rsidRDefault="009C7559" w:rsidP="00A12B16">
                                    <w:pPr>
                                      <w:spacing w:line="300" w:lineRule="exact"/>
                                      <w:rPr>
                                        <w:rFonts w:ascii="メイリオ" w:eastAsia="メイリオ" w:hAnsi="メイリオ"/>
                                        <w:color w:val="FF0000"/>
                                        <w:kern w:val="0"/>
                                        <w:sz w:val="18"/>
                                        <w:szCs w:val="1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406" name="テキスト ボックス 2"/>
                              <wps:cNvSpPr txBox="1">
                                <a:spLocks noChangeArrowheads="1"/>
                              </wps:cNvSpPr>
                              <wps:spPr bwMode="auto">
                                <a:xfrm>
                                  <a:off x="0" y="-23811"/>
                                  <a:ext cx="1438910" cy="442696"/>
                                </a:xfrm>
                                <a:prstGeom prst="rect">
                                  <a:avLst/>
                                </a:prstGeom>
                                <a:noFill/>
                                <a:ln w="9525">
                                  <a:noFill/>
                                  <a:miter lim="800000"/>
                                  <a:headEnd/>
                                  <a:tailEnd/>
                                </a:ln>
                              </wps:spPr>
                              <wps:txbx>
                                <w:txbxContent>
                                  <w:p w14:paraId="1A47979D" w14:textId="565E6DAA" w:rsidR="009C7559" w:rsidRPr="00193280" w:rsidRDefault="009C7559" w:rsidP="00BC2704">
                                    <w:pPr>
                                      <w:spacing w:line="300" w:lineRule="exact"/>
                                      <w:rPr>
                                        <w:rFonts w:ascii="メイリオ" w:eastAsia="メイリオ" w:hAnsi="メイリオ"/>
                                        <w:kern w:val="0"/>
                                        <w:sz w:val="16"/>
                                        <w:szCs w:val="16"/>
                                      </w:rPr>
                                    </w:pPr>
                                    <w:r w:rsidRPr="00193280">
                                      <w:rPr>
                                        <w:rFonts w:ascii="メイリオ" w:eastAsia="メイリオ" w:hAnsi="メイリオ" w:hint="eastAsia"/>
                                        <w:kern w:val="0"/>
                                        <w:sz w:val="18"/>
                                        <w:szCs w:val="12"/>
                                      </w:rPr>
                                      <w:t>妊婦のための支援給付(２回目</w:t>
                                    </w:r>
                                    <w:r w:rsidRPr="00193280">
                                      <w:rPr>
                                        <w:rFonts w:ascii="メイリオ" w:eastAsia="メイリオ" w:hAnsi="メイリオ"/>
                                        <w:kern w:val="0"/>
                                        <w:sz w:val="18"/>
                                        <w:szCs w:val="12"/>
                                      </w:rPr>
                                      <w:t>）</w:t>
                                    </w:r>
                                    <w:r w:rsidRPr="00193280">
                                      <w:rPr>
                                        <w:rFonts w:ascii="メイリオ" w:eastAsia="メイリオ" w:hAnsi="メイリオ"/>
                                        <w:sz w:val="18"/>
                                        <w:szCs w:val="12"/>
                                      </w:rPr>
                                      <w:t>P</w:t>
                                    </w:r>
                                    <w:r>
                                      <w:rPr>
                                        <w:rFonts w:ascii="メイリオ" w:eastAsia="メイリオ" w:hAnsi="メイリオ" w:hint="eastAsia"/>
                                        <w:sz w:val="18"/>
                                        <w:szCs w:val="12"/>
                                      </w:rPr>
                                      <w:t>〇</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E4B01A" id="グループ化 1404" o:spid="_x0000_s1109" style="position:absolute;margin-left:-1.85pt;margin-top:161.55pt;width:104.55pt;height:41.9pt;z-index:251724288;mso-width-relative:margin;mso-height-relative:margin" coordorigin=",-238" coordsize="14389,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">
                      <v:roundrect id="_x0000_s1110" style="position:absolute;width:14274;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" fillcolor="#ffe1e1" strokecolor="#f93" strokeweight=".5pt">
                        <v:stroke joinstyle="miter"/>
                        <v:textbox inset="1mm,0,0,0">
                          <w:txbxContent>
                            <w:p w14:paraId="78BBCEC5" w14:textId="77777777" w:rsidR="009C7559" w:rsidRPr="00044987" w:rsidRDefault="009C7559" w:rsidP="00A12B16">
                              <w:pPr>
                                <w:spacing w:line="300" w:lineRule="exact"/>
                                <w:rPr>
                                  <w:rFonts w:ascii="メイリオ" w:eastAsia="メイリオ" w:hAnsi="メイリオ"/>
                                  <w:color w:val="FF0000"/>
                                  <w:kern w:val="0"/>
                                  <w:sz w:val="18"/>
                                  <w:szCs w:val="12"/>
                                </w:rPr>
                              </w:pPr>
                            </w:p>
                          </w:txbxContent>
                        </v:textbox>
                      </v:roundrect>
                      <v:shape id="_x0000_s1111" type="#_x0000_t202" style="position:absolute;top:-238;width:1438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" filled="f" stroked="f">
                        <v:textbox>
                          <w:txbxContent>
                            <w:p w14:paraId="1A47979D" w14:textId="565E6DAA" w:rsidR="009C7559" w:rsidRPr="00193280" w:rsidRDefault="009C7559" w:rsidP="00BC2704">
                              <w:pPr>
                                <w:spacing w:line="300" w:lineRule="exact"/>
                                <w:rPr>
                                  <w:rFonts w:ascii="メイリオ" w:eastAsia="メイリオ" w:hAnsi="メイリオ"/>
                                  <w:kern w:val="0"/>
                                  <w:sz w:val="16"/>
                                  <w:szCs w:val="16"/>
                                </w:rPr>
                              </w:pPr>
                              <w:r w:rsidRPr="00193280">
                                <w:rPr>
                                  <w:rFonts w:ascii="メイリオ" w:eastAsia="メイリオ" w:hAnsi="メイリオ" w:hint="eastAsia"/>
                                  <w:kern w:val="0"/>
                                  <w:sz w:val="18"/>
                                  <w:szCs w:val="12"/>
                                </w:rPr>
                                <w:t>妊婦のための支援給付(２回目</w:t>
                              </w:r>
                              <w:r w:rsidRPr="00193280">
                                <w:rPr>
                                  <w:rFonts w:ascii="メイリオ" w:eastAsia="メイリオ" w:hAnsi="メイリオ"/>
                                  <w:kern w:val="0"/>
                                  <w:sz w:val="18"/>
                                  <w:szCs w:val="12"/>
                                </w:rPr>
                                <w:t>）</w:t>
                              </w:r>
                              <w:r w:rsidRPr="00193280">
                                <w:rPr>
                                  <w:rFonts w:ascii="メイリオ" w:eastAsia="メイリオ" w:hAnsi="メイリオ"/>
                                  <w:sz w:val="18"/>
                                  <w:szCs w:val="12"/>
                                </w:rPr>
                                <w:t>P</w:t>
                              </w:r>
                              <w:r>
                                <w:rPr>
                                  <w:rFonts w:ascii="メイリオ" w:eastAsia="メイリオ" w:hAnsi="メイリオ" w:hint="eastAsia"/>
                                  <w:sz w:val="18"/>
                                  <w:szCs w:val="12"/>
                                </w:rPr>
                                <w:t>〇</w:t>
                              </w:r>
                            </w:p>
                          </w:txbxContent>
                        </v:textbox>
                      </v:shape>
                    </v:group>
                  </w:pict>
                </mc:Fallback>
              </mc:AlternateContent>
            </w:r>
          </w:p>
        </w:tc>
      </w:tr>
      <w:tr w:rsidR="00A12B16" w:rsidRPr="00A12B16" w14:paraId="1018BE80" w14:textId="77777777" w:rsidTr="00BC2704">
        <w:trPr>
          <w:trHeight w:val="1757"/>
        </w:trPr>
        <w:tc>
          <w:tcPr>
            <w:tcW w:w="1492" w:type="dxa"/>
            <w:shd w:val="clear" w:color="auto" w:fill="FFE1E1"/>
            <w:vAlign w:val="center"/>
          </w:tcPr>
          <w:p w14:paraId="351D478F" w14:textId="325423B6" w:rsidR="00A12B16" w:rsidRPr="00A12B16" w:rsidRDefault="00A12B16" w:rsidP="00A12B16">
            <w:pPr>
              <w:widowControl/>
              <w:spacing w:line="280" w:lineRule="exact"/>
              <w:jc w:val="center"/>
              <w:rPr>
                <w:rFonts w:ascii="メイリオ" w:eastAsia="メイリオ" w:hAnsi="メイリオ"/>
                <w:sz w:val="24"/>
                <w:szCs w:val="18"/>
              </w:rPr>
            </w:pPr>
            <w:r w:rsidRPr="00A12B16">
              <w:rPr>
                <w:rFonts w:ascii="メイリオ" w:eastAsia="メイリオ" w:hAnsi="メイリオ" w:hint="eastAsia"/>
                <w:sz w:val="24"/>
                <w:szCs w:val="18"/>
              </w:rPr>
              <w:t>妊婦等包括相談支援事業・妊婦のための支援給付(P</w:t>
            </w:r>
            <w:r w:rsidR="00146A93">
              <w:rPr>
                <w:rFonts w:ascii="メイリオ" w:eastAsia="メイリオ" w:hAnsi="メイリオ" w:hint="eastAsia"/>
                <w:sz w:val="24"/>
                <w:szCs w:val="18"/>
              </w:rPr>
              <w:t>〇</w:t>
            </w:r>
            <w:r w:rsidRPr="00A12B16">
              <w:rPr>
                <w:rFonts w:ascii="メイリオ" w:eastAsia="メイリオ" w:hAnsi="メイリオ" w:hint="eastAsia"/>
                <w:sz w:val="24"/>
                <w:szCs w:val="18"/>
              </w:rPr>
              <w:t>)</w:t>
            </w:r>
          </w:p>
        </w:tc>
        <w:tc>
          <w:tcPr>
            <w:tcW w:w="2391" w:type="dxa"/>
            <w:shd w:val="clear" w:color="auto" w:fill="FFF0F0"/>
            <w:vAlign w:val="center"/>
          </w:tcPr>
          <w:p w14:paraId="3F4F0AD9" w14:textId="71DEA798"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rFonts w:asciiTheme="majorEastAsia" w:eastAsiaTheme="majorEastAsia" w:hAnsiTheme="majorEastAsia"/>
                <w:noProof/>
                <w:sz w:val="16"/>
                <w:szCs w:val="16"/>
              </w:rPr>
              <mc:AlternateContent>
                <mc:Choice Requires="wpg">
                  <w:drawing>
                    <wp:anchor distT="0" distB="0" distL="114300" distR="114300" simplePos="0" relativeHeight="251723264" behindDoc="0" locked="0" layoutInCell="1" allowOverlap="1" wp14:anchorId="6F31A938" wp14:editId="4735971B">
                      <wp:simplePos x="0" y="0"/>
                      <wp:positionH relativeFrom="column">
                        <wp:posOffset>-43180</wp:posOffset>
                      </wp:positionH>
                      <wp:positionV relativeFrom="paragraph">
                        <wp:posOffset>262890</wp:posOffset>
                      </wp:positionV>
                      <wp:extent cx="1438910" cy="457200"/>
                      <wp:effectExtent l="0" t="0" r="8890" b="19050"/>
                      <wp:wrapNone/>
                      <wp:docPr id="269" name="グループ化 269"/>
                      <wp:cNvGraphicFramePr/>
                      <a:graphic xmlns:a="http://schemas.openxmlformats.org/drawingml/2006/main">
                        <a:graphicData uri="http://schemas.microsoft.com/office/word/2010/wordprocessingGroup">
                          <wpg:wgp>
                            <wpg:cNvGrpSpPr/>
                            <wpg:grpSpPr>
                              <a:xfrm>
                                <a:off x="0" y="0"/>
                                <a:ext cx="1438910" cy="457200"/>
                                <a:chOff x="0" y="0"/>
                                <a:chExt cx="1438910" cy="457200"/>
                              </a:xfrm>
                            </wpg:grpSpPr>
                            <wps:wsp>
                              <wps:cNvPr id="270" name="角丸四角形 422"/>
                              <wps:cNvSpPr/>
                              <wps:spPr>
                                <a:xfrm>
                                  <a:off x="0" y="38100"/>
                                  <a:ext cx="1427480" cy="419100"/>
                                </a:xfrm>
                                <a:prstGeom prst="roundRect">
                                  <a:avLst/>
                                </a:prstGeom>
                                <a:solidFill>
                                  <a:srgbClr val="FFE1E1"/>
                                </a:solidFill>
                                <a:ln w="6350" cap="flat" cmpd="sng" algn="ctr">
                                  <a:solidFill>
                                    <a:srgbClr val="FF9933"/>
                                  </a:solidFill>
                                  <a:prstDash val="solid"/>
                                  <a:miter lim="800000"/>
                                </a:ln>
                                <a:effectLst/>
                              </wps:spPr>
                              <wps:txbx>
                                <w:txbxContent>
                                  <w:p w14:paraId="74AAB71B" w14:textId="77777777" w:rsidR="009C7559" w:rsidRPr="00044987" w:rsidRDefault="009C7559" w:rsidP="00A12B16">
                                    <w:pPr>
                                      <w:spacing w:line="300" w:lineRule="exact"/>
                                      <w:rPr>
                                        <w:rFonts w:ascii="メイリオ" w:eastAsia="メイリオ" w:hAnsi="メイリオ"/>
                                        <w:color w:val="FF0000"/>
                                        <w:kern w:val="0"/>
                                        <w:sz w:val="18"/>
                                        <w:szCs w:val="1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71" name="テキスト ボックス 2"/>
                              <wps:cNvSpPr txBox="1">
                                <a:spLocks noChangeArrowheads="1"/>
                              </wps:cNvSpPr>
                              <wps:spPr bwMode="auto">
                                <a:xfrm>
                                  <a:off x="0" y="0"/>
                                  <a:ext cx="1438910" cy="423545"/>
                                </a:xfrm>
                                <a:prstGeom prst="rect">
                                  <a:avLst/>
                                </a:prstGeom>
                                <a:noFill/>
                                <a:ln w="9525">
                                  <a:noFill/>
                                  <a:miter lim="800000"/>
                                  <a:headEnd/>
                                  <a:tailEnd/>
                                </a:ln>
                              </wps:spPr>
                              <wps:txbx>
                                <w:txbxContent>
                                  <w:p w14:paraId="232E5B38" w14:textId="77777777" w:rsidR="009C7559" w:rsidRPr="00193280" w:rsidRDefault="009C7559" w:rsidP="00A12B16">
                                    <w:pPr>
                                      <w:spacing w:line="300" w:lineRule="exact"/>
                                      <w:rPr>
                                        <w:rFonts w:ascii="メイリオ" w:eastAsia="メイリオ" w:hAnsi="メイリオ"/>
                                        <w:kern w:val="0"/>
                                        <w:sz w:val="18"/>
                                        <w:szCs w:val="12"/>
                                      </w:rPr>
                                    </w:pPr>
                                    <w:r w:rsidRPr="00193280">
                                      <w:rPr>
                                        <w:rFonts w:ascii="メイリオ" w:eastAsia="メイリオ" w:hAnsi="メイリオ" w:hint="eastAsia"/>
                                        <w:kern w:val="0"/>
                                        <w:sz w:val="18"/>
                                        <w:szCs w:val="12"/>
                                      </w:rPr>
                                      <w:t>妊婦のための支援給付</w:t>
                                    </w:r>
                                  </w:p>
                                  <w:p w14:paraId="446E3EB9" w14:textId="13A0D71F" w:rsidR="009C7559" w:rsidRPr="00193280" w:rsidRDefault="009C7559" w:rsidP="00A12B16">
                                    <w:pPr>
                                      <w:snapToGrid w:val="0"/>
                                      <w:spacing w:line="192" w:lineRule="auto"/>
                                      <w:rPr>
                                        <w:rFonts w:ascii="メイリオ" w:eastAsia="メイリオ" w:hAnsi="メイリオ"/>
                                        <w:kern w:val="0"/>
                                        <w:sz w:val="16"/>
                                        <w:szCs w:val="16"/>
                                      </w:rPr>
                                    </w:pPr>
                                    <w:r w:rsidRPr="00193280">
                                      <w:rPr>
                                        <w:rFonts w:ascii="メイリオ" w:eastAsia="メイリオ" w:hAnsi="メイリオ" w:hint="eastAsia"/>
                                        <w:kern w:val="0"/>
                                        <w:sz w:val="18"/>
                                        <w:szCs w:val="12"/>
                                      </w:rPr>
                                      <w:t>(１回目</w:t>
                                    </w:r>
                                    <w:r w:rsidRPr="00193280">
                                      <w:rPr>
                                        <w:rFonts w:ascii="メイリオ" w:eastAsia="メイリオ" w:hAnsi="メイリオ"/>
                                        <w:kern w:val="0"/>
                                        <w:sz w:val="18"/>
                                        <w:szCs w:val="12"/>
                                      </w:rPr>
                                      <w:t>）</w:t>
                                    </w:r>
                                    <w:r w:rsidRPr="00193280">
                                      <w:rPr>
                                        <w:rFonts w:ascii="メイリオ" w:eastAsia="メイリオ" w:hAnsi="メイリオ"/>
                                        <w:sz w:val="18"/>
                                        <w:szCs w:val="12"/>
                                      </w:rPr>
                                      <w:t>P</w:t>
                                    </w:r>
                                    <w:r>
                                      <w:rPr>
                                        <w:rFonts w:ascii="メイリオ" w:eastAsia="メイリオ" w:hAnsi="メイリオ" w:hint="eastAsia"/>
                                        <w:sz w:val="18"/>
                                        <w:szCs w:val="12"/>
                                      </w:rPr>
                                      <w:t>〇</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31A938" id="グループ化 269" o:spid="_x0000_s1112" style="position:absolute;margin-left:-3.4pt;margin-top:20.7pt;width:113.3pt;height:36pt;z-index:251723264;mso-width-relative:margin;mso-height-relative:margin" coordsize="1438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">
                      <v:roundrect id="_x0000_s1113" style="position:absolute;top:381;width:14274;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" fillcolor="#ffe1e1" strokecolor="#f93" strokeweight=".5pt">
                        <v:stroke joinstyle="miter"/>
                        <v:textbox inset="1mm,0,0,0">
                          <w:txbxContent>
                            <w:p w14:paraId="74AAB71B" w14:textId="77777777" w:rsidR="009C7559" w:rsidRPr="00044987" w:rsidRDefault="009C7559" w:rsidP="00A12B16">
                              <w:pPr>
                                <w:spacing w:line="300" w:lineRule="exact"/>
                                <w:rPr>
                                  <w:rFonts w:ascii="メイリオ" w:eastAsia="メイリオ" w:hAnsi="メイリオ"/>
                                  <w:color w:val="FF0000"/>
                                  <w:kern w:val="0"/>
                                  <w:sz w:val="18"/>
                                  <w:szCs w:val="12"/>
                                </w:rPr>
                              </w:pPr>
                            </w:p>
                          </w:txbxContent>
                        </v:textbox>
                      </v:roundrect>
                      <v:shape id="_x0000_s1114" type="#_x0000_t202" style="position:absolute;width:14389;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232E5B38" w14:textId="77777777" w:rsidR="009C7559" w:rsidRPr="00193280" w:rsidRDefault="009C7559" w:rsidP="00A12B16">
                              <w:pPr>
                                <w:spacing w:line="300" w:lineRule="exact"/>
                                <w:rPr>
                                  <w:rFonts w:ascii="メイリオ" w:eastAsia="メイリオ" w:hAnsi="メイリオ"/>
                                  <w:kern w:val="0"/>
                                  <w:sz w:val="18"/>
                                  <w:szCs w:val="12"/>
                                </w:rPr>
                              </w:pPr>
                              <w:r w:rsidRPr="00193280">
                                <w:rPr>
                                  <w:rFonts w:ascii="メイリオ" w:eastAsia="メイリオ" w:hAnsi="メイリオ" w:hint="eastAsia"/>
                                  <w:kern w:val="0"/>
                                  <w:sz w:val="18"/>
                                  <w:szCs w:val="12"/>
                                </w:rPr>
                                <w:t>妊婦のための支援給付</w:t>
                              </w:r>
                            </w:p>
                            <w:p w14:paraId="446E3EB9" w14:textId="13A0D71F" w:rsidR="009C7559" w:rsidRPr="00193280" w:rsidRDefault="009C7559" w:rsidP="00A12B16">
                              <w:pPr>
                                <w:snapToGrid w:val="0"/>
                                <w:spacing w:line="192" w:lineRule="auto"/>
                                <w:rPr>
                                  <w:rFonts w:ascii="メイリオ" w:eastAsia="メイリオ" w:hAnsi="メイリオ"/>
                                  <w:kern w:val="0"/>
                                  <w:sz w:val="16"/>
                                  <w:szCs w:val="16"/>
                                </w:rPr>
                              </w:pPr>
                              <w:r w:rsidRPr="00193280">
                                <w:rPr>
                                  <w:rFonts w:ascii="メイリオ" w:eastAsia="メイリオ" w:hAnsi="メイリオ" w:hint="eastAsia"/>
                                  <w:kern w:val="0"/>
                                  <w:sz w:val="18"/>
                                  <w:szCs w:val="12"/>
                                </w:rPr>
                                <w:t>(１回目</w:t>
                              </w:r>
                              <w:r w:rsidRPr="00193280">
                                <w:rPr>
                                  <w:rFonts w:ascii="メイリオ" w:eastAsia="メイリオ" w:hAnsi="メイリオ"/>
                                  <w:kern w:val="0"/>
                                  <w:sz w:val="18"/>
                                  <w:szCs w:val="12"/>
                                </w:rPr>
                                <w:t>）</w:t>
                              </w:r>
                              <w:r w:rsidRPr="00193280">
                                <w:rPr>
                                  <w:rFonts w:ascii="メイリオ" w:eastAsia="メイリオ" w:hAnsi="メイリオ"/>
                                  <w:sz w:val="18"/>
                                  <w:szCs w:val="12"/>
                                </w:rPr>
                                <w:t>P</w:t>
                              </w:r>
                              <w:r>
                                <w:rPr>
                                  <w:rFonts w:ascii="メイリオ" w:eastAsia="メイリオ" w:hAnsi="メイリオ" w:hint="eastAsia"/>
                                  <w:sz w:val="18"/>
                                  <w:szCs w:val="12"/>
                                </w:rPr>
                                <w:t>〇</w:t>
                              </w:r>
                            </w:p>
                          </w:txbxContent>
                        </v:textbox>
                      </v:shape>
                    </v:group>
                  </w:pict>
                </mc:Fallback>
              </mc:AlternateContent>
            </w:r>
            <w:r w:rsidRPr="00A12B16">
              <w:rPr>
                <w:rFonts w:ascii="メイリオ" w:eastAsia="メイリオ" w:hAnsi="メイリオ" w:hint="eastAsia"/>
                <w:noProof/>
                <w:color w:val="FF0000"/>
                <w:sz w:val="24"/>
                <w:szCs w:val="18"/>
              </w:rPr>
              <mc:AlternateContent>
                <mc:Choice Requires="wpg">
                  <w:drawing>
                    <wp:anchor distT="0" distB="0" distL="114300" distR="114300" simplePos="0" relativeHeight="251722240" behindDoc="0" locked="0" layoutInCell="1" allowOverlap="1" wp14:anchorId="28D8E734" wp14:editId="6DF2D314">
                      <wp:simplePos x="0" y="0"/>
                      <wp:positionH relativeFrom="column">
                        <wp:posOffset>-102235</wp:posOffset>
                      </wp:positionH>
                      <wp:positionV relativeFrom="paragraph">
                        <wp:posOffset>800735</wp:posOffset>
                      </wp:positionV>
                      <wp:extent cx="1623695" cy="428625"/>
                      <wp:effectExtent l="0" t="0" r="0" b="0"/>
                      <wp:wrapNone/>
                      <wp:docPr id="272" name="グループ化 272"/>
                      <wp:cNvGraphicFramePr/>
                      <a:graphic xmlns:a="http://schemas.openxmlformats.org/drawingml/2006/main">
                        <a:graphicData uri="http://schemas.microsoft.com/office/word/2010/wordprocessingGroup">
                          <wpg:wgp>
                            <wpg:cNvGrpSpPr/>
                            <wpg:grpSpPr>
                              <a:xfrm>
                                <a:off x="0" y="0"/>
                                <a:ext cx="1623695" cy="428625"/>
                                <a:chOff x="14596" y="-14287"/>
                                <a:chExt cx="1623695" cy="428625"/>
                              </a:xfrm>
                            </wpg:grpSpPr>
                            <wps:wsp>
                              <wps:cNvPr id="273" name="角丸四角形 422"/>
                              <wps:cNvSpPr/>
                              <wps:spPr>
                                <a:xfrm>
                                  <a:off x="76200" y="0"/>
                                  <a:ext cx="1427480" cy="193040"/>
                                </a:xfrm>
                                <a:prstGeom prst="roundRect">
                                  <a:avLst/>
                                </a:prstGeom>
                                <a:solidFill>
                                  <a:srgbClr val="FFE1E1"/>
                                </a:solidFill>
                                <a:ln w="6350" cap="flat" cmpd="sng" algn="ctr">
                                  <a:solidFill>
                                    <a:srgbClr val="FF9933"/>
                                  </a:solidFill>
                                  <a:prstDash val="solid"/>
                                  <a:miter lim="800000"/>
                                </a:ln>
                                <a:effectLst/>
                              </wps:spPr>
                              <wps:txbx>
                                <w:txbxContent>
                                  <w:p w14:paraId="5D6604E0" w14:textId="77777777" w:rsidR="009C7559" w:rsidRPr="00044987" w:rsidRDefault="009C7559" w:rsidP="00A12B16">
                                    <w:pPr>
                                      <w:snapToGrid w:val="0"/>
                                      <w:spacing w:line="300" w:lineRule="exact"/>
                                      <w:rPr>
                                        <w:rFonts w:ascii="メイリオ" w:eastAsia="メイリオ" w:hAnsi="メイリオ"/>
                                        <w:color w:val="FF0000"/>
                                        <w:sz w:val="18"/>
                                        <w:szCs w:val="1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74" name="テキスト ボックス 2"/>
                              <wps:cNvSpPr txBox="1">
                                <a:spLocks noChangeArrowheads="1"/>
                              </wps:cNvSpPr>
                              <wps:spPr bwMode="auto">
                                <a:xfrm>
                                  <a:off x="14596" y="-14287"/>
                                  <a:ext cx="1623695" cy="428625"/>
                                </a:xfrm>
                                <a:prstGeom prst="rect">
                                  <a:avLst/>
                                </a:prstGeom>
                                <a:noFill/>
                                <a:ln w="9525">
                                  <a:noFill/>
                                  <a:miter lim="800000"/>
                                  <a:headEnd/>
                                  <a:tailEnd/>
                                </a:ln>
                              </wps:spPr>
                              <wps:txbx>
                                <w:txbxContent>
                                  <w:p w14:paraId="058CDCDB" w14:textId="443EE80A" w:rsidR="009C7559" w:rsidRPr="00193280" w:rsidRDefault="009C7559" w:rsidP="00A12B16">
                                    <w:pPr>
                                      <w:snapToGrid w:val="0"/>
                                      <w:spacing w:line="192" w:lineRule="auto"/>
                                      <w:rPr>
                                        <w:rFonts w:ascii="メイリオ" w:eastAsia="メイリオ" w:hAnsi="メイリオ"/>
                                        <w:kern w:val="0"/>
                                        <w:sz w:val="16"/>
                                        <w:szCs w:val="16"/>
                                      </w:rPr>
                                    </w:pPr>
                                    <w:r w:rsidRPr="00193280">
                                      <w:rPr>
                                        <w:rFonts w:ascii="メイリオ" w:eastAsia="メイリオ" w:hAnsi="メイリオ" w:hint="eastAsia"/>
                                        <w:kern w:val="0"/>
                                        <w:sz w:val="18"/>
                                        <w:szCs w:val="12"/>
                                      </w:rPr>
                                      <w:t>妊娠８か月アンケートP</w:t>
                                    </w:r>
                                    <w:r>
                                      <w:rPr>
                                        <w:rFonts w:ascii="メイリオ" w:eastAsia="メイリオ" w:hAnsi="メイリオ" w:hint="eastAsia"/>
                                        <w:kern w:val="0"/>
                                        <w:sz w:val="18"/>
                                        <w:szCs w:val="12"/>
                                      </w:rPr>
                                      <w:t>〇</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D8E734" id="グループ化 272" o:spid="_x0000_s1115" style="position:absolute;margin-left:-8.05pt;margin-top:63.05pt;width:127.85pt;height:33.75pt;z-index:251722240;mso-width-relative:margin;mso-height-relative:margin" coordorigin="145,-142" coordsize="16236,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">
                      <v:roundrect id="_x0000_s1116" style="position:absolute;left:762;width:14274;height:1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" fillcolor="#ffe1e1" strokecolor="#f93" strokeweight=".5pt">
                        <v:stroke joinstyle="miter"/>
                        <v:textbox inset="1mm,0,0,0">
                          <w:txbxContent>
                            <w:p w14:paraId="5D6604E0" w14:textId="77777777" w:rsidR="009C7559" w:rsidRPr="00044987" w:rsidRDefault="009C7559" w:rsidP="00A12B16">
                              <w:pPr>
                                <w:snapToGrid w:val="0"/>
                                <w:spacing w:line="300" w:lineRule="exact"/>
                                <w:rPr>
                                  <w:rFonts w:ascii="メイリオ" w:eastAsia="メイリオ" w:hAnsi="メイリオ"/>
                                  <w:color w:val="FF0000"/>
                                  <w:sz w:val="18"/>
                                  <w:szCs w:val="12"/>
                                </w:rPr>
                              </w:pPr>
                            </w:p>
                          </w:txbxContent>
                        </v:textbox>
                      </v:roundrect>
                      <v:shape id="_x0000_s1117" type="#_x0000_t202" style="position:absolute;left:145;top:-142;width:16237;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058CDCDB" w14:textId="443EE80A" w:rsidR="009C7559" w:rsidRPr="00193280" w:rsidRDefault="009C7559" w:rsidP="00A12B16">
                              <w:pPr>
                                <w:snapToGrid w:val="0"/>
                                <w:spacing w:line="192" w:lineRule="auto"/>
                                <w:rPr>
                                  <w:rFonts w:ascii="メイリオ" w:eastAsia="メイリオ" w:hAnsi="メイリオ"/>
                                  <w:kern w:val="0"/>
                                  <w:sz w:val="16"/>
                                  <w:szCs w:val="16"/>
                                </w:rPr>
                              </w:pPr>
                              <w:r w:rsidRPr="00193280">
                                <w:rPr>
                                  <w:rFonts w:ascii="メイリオ" w:eastAsia="メイリオ" w:hAnsi="メイリオ" w:hint="eastAsia"/>
                                  <w:kern w:val="0"/>
                                  <w:sz w:val="18"/>
                                  <w:szCs w:val="12"/>
                                </w:rPr>
                                <w:t>妊娠８か月アンケートP</w:t>
                              </w:r>
                              <w:r>
                                <w:rPr>
                                  <w:rFonts w:ascii="メイリオ" w:eastAsia="メイリオ" w:hAnsi="メイリオ" w:hint="eastAsia"/>
                                  <w:kern w:val="0"/>
                                  <w:sz w:val="18"/>
                                  <w:szCs w:val="12"/>
                                </w:rPr>
                                <w:t>〇</w:t>
                              </w:r>
                            </w:p>
                          </w:txbxContent>
                        </v:textbox>
                      </v:shape>
                    </v:group>
                  </w:pict>
                </mc:Fallback>
              </mc:AlternateContent>
            </w:r>
          </w:p>
        </w:tc>
        <w:tc>
          <w:tcPr>
            <w:tcW w:w="2391" w:type="dxa"/>
            <w:shd w:val="clear" w:color="auto" w:fill="FFF0F0"/>
            <w:vAlign w:val="center"/>
          </w:tcPr>
          <w:p w14:paraId="565FEEC3"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2391" w:type="dxa"/>
            <w:shd w:val="clear" w:color="auto" w:fill="FFF0F0"/>
            <w:vAlign w:val="center"/>
          </w:tcPr>
          <w:p w14:paraId="39579711"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2250" w:type="dxa"/>
            <w:shd w:val="clear" w:color="auto" w:fill="FFF0F0"/>
            <w:vAlign w:val="center"/>
          </w:tcPr>
          <w:p w14:paraId="704B340D" w14:textId="0CEEF88B" w:rsidR="00A12B16" w:rsidRPr="00A12B16" w:rsidRDefault="00A12B16" w:rsidP="00A12B16">
            <w:pPr>
              <w:widowControl/>
              <w:spacing w:line="180" w:lineRule="exact"/>
              <w:jc w:val="left"/>
              <w:rPr>
                <w:rFonts w:asciiTheme="majorEastAsia" w:eastAsiaTheme="majorEastAsia" w:hAnsiTheme="majorEastAsia"/>
                <w:sz w:val="16"/>
                <w:szCs w:val="16"/>
              </w:rPr>
            </w:pPr>
          </w:p>
        </w:tc>
      </w:tr>
      <w:tr w:rsidR="00A12B16" w:rsidRPr="00A12B16" w14:paraId="7DFB25F1" w14:textId="77777777" w:rsidTr="00BC2704">
        <w:trPr>
          <w:trHeight w:val="567"/>
        </w:trPr>
        <w:tc>
          <w:tcPr>
            <w:tcW w:w="1492" w:type="dxa"/>
            <w:shd w:val="clear" w:color="auto" w:fill="FFE1E1"/>
            <w:vAlign w:val="center"/>
          </w:tcPr>
          <w:p w14:paraId="2050FE02" w14:textId="77777777" w:rsidR="00A12B16" w:rsidRPr="00A12B16" w:rsidRDefault="00A12B16" w:rsidP="00A12B16">
            <w:pPr>
              <w:widowControl/>
              <w:spacing w:line="280" w:lineRule="exact"/>
              <w:jc w:val="center"/>
              <w:rPr>
                <w:rFonts w:ascii="メイリオ" w:eastAsia="メイリオ" w:hAnsi="メイリオ"/>
                <w:sz w:val="24"/>
                <w:szCs w:val="18"/>
              </w:rPr>
            </w:pPr>
            <w:r w:rsidRPr="00A12B16">
              <w:rPr>
                <w:rFonts w:ascii="メイリオ" w:eastAsia="メイリオ" w:hAnsi="メイリオ" w:hint="eastAsia"/>
                <w:sz w:val="24"/>
                <w:szCs w:val="18"/>
              </w:rPr>
              <w:t>訪問</w:t>
            </w:r>
          </w:p>
        </w:tc>
        <w:tc>
          <w:tcPr>
            <w:tcW w:w="2391" w:type="dxa"/>
            <w:shd w:val="clear" w:color="auto" w:fill="FFF0F0"/>
            <w:vAlign w:val="center"/>
          </w:tcPr>
          <w:p w14:paraId="5E2D4D78" w14:textId="77777777" w:rsidR="00A12B16" w:rsidRPr="00A12B16" w:rsidRDefault="00A12B16" w:rsidP="00A12B16">
            <w:pPr>
              <w:widowControl/>
              <w:spacing w:line="180" w:lineRule="exact"/>
              <w:jc w:val="left"/>
              <w:rPr>
                <w:noProof/>
              </w:rPr>
            </w:pPr>
            <w:r w:rsidRPr="00A12B16">
              <w:rPr>
                <w:rFonts w:ascii="メイリオ" w:eastAsia="メイリオ" w:hAnsi="メイリオ" w:hint="eastAsia"/>
                <w:noProof/>
                <w:color w:val="FF0000"/>
                <w:sz w:val="24"/>
                <w:szCs w:val="18"/>
              </w:rPr>
              <mc:AlternateContent>
                <mc:Choice Requires="wpg">
                  <w:drawing>
                    <wp:anchor distT="0" distB="0" distL="114300" distR="114300" simplePos="0" relativeHeight="251726336" behindDoc="0" locked="0" layoutInCell="1" allowOverlap="1" wp14:anchorId="0D5D8731" wp14:editId="1798922A">
                      <wp:simplePos x="0" y="0"/>
                      <wp:positionH relativeFrom="column">
                        <wp:posOffset>-37465</wp:posOffset>
                      </wp:positionH>
                      <wp:positionV relativeFrom="paragraph">
                        <wp:posOffset>388620</wp:posOffset>
                      </wp:positionV>
                      <wp:extent cx="1637665" cy="427355"/>
                      <wp:effectExtent l="0" t="0" r="0" b="0"/>
                      <wp:wrapNone/>
                      <wp:docPr id="275" name="グループ化 275"/>
                      <wp:cNvGraphicFramePr/>
                      <a:graphic xmlns:a="http://schemas.openxmlformats.org/drawingml/2006/main">
                        <a:graphicData uri="http://schemas.microsoft.com/office/word/2010/wordprocessingGroup">
                          <wpg:wgp>
                            <wpg:cNvGrpSpPr/>
                            <wpg:grpSpPr>
                              <a:xfrm>
                                <a:off x="0" y="0"/>
                                <a:ext cx="1637665" cy="427355"/>
                                <a:chOff x="76200" y="-23840"/>
                                <a:chExt cx="1638247" cy="428625"/>
                              </a:xfrm>
                            </wpg:grpSpPr>
                            <wps:wsp>
                              <wps:cNvPr id="309" name="角丸四角形 422"/>
                              <wps:cNvSpPr/>
                              <wps:spPr>
                                <a:xfrm>
                                  <a:off x="76200" y="0"/>
                                  <a:ext cx="1427480" cy="193040"/>
                                </a:xfrm>
                                <a:prstGeom prst="roundRect">
                                  <a:avLst/>
                                </a:prstGeom>
                                <a:solidFill>
                                  <a:srgbClr val="FFE1E1"/>
                                </a:solidFill>
                                <a:ln w="6350" cap="flat" cmpd="sng" algn="ctr">
                                  <a:solidFill>
                                    <a:srgbClr val="FF9933"/>
                                  </a:solidFill>
                                  <a:prstDash val="solid"/>
                                  <a:miter lim="800000"/>
                                </a:ln>
                                <a:effectLst/>
                              </wps:spPr>
                              <wps:txbx>
                                <w:txbxContent>
                                  <w:p w14:paraId="3C14E407" w14:textId="77777777" w:rsidR="009C7559" w:rsidRPr="00044987" w:rsidRDefault="009C7559" w:rsidP="00A12B16">
                                    <w:pPr>
                                      <w:snapToGrid w:val="0"/>
                                      <w:spacing w:line="300" w:lineRule="exact"/>
                                      <w:rPr>
                                        <w:rFonts w:ascii="メイリオ" w:eastAsia="メイリオ" w:hAnsi="メイリオ"/>
                                        <w:color w:val="FF0000"/>
                                        <w:sz w:val="18"/>
                                        <w:szCs w:val="1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10" name="テキスト ボックス 2"/>
                              <wps:cNvSpPr txBox="1">
                                <a:spLocks noChangeArrowheads="1"/>
                              </wps:cNvSpPr>
                              <wps:spPr bwMode="auto">
                                <a:xfrm>
                                  <a:off x="90752" y="-23840"/>
                                  <a:ext cx="1623695" cy="428625"/>
                                </a:xfrm>
                                <a:prstGeom prst="rect">
                                  <a:avLst/>
                                </a:prstGeom>
                                <a:noFill/>
                                <a:ln w="9525">
                                  <a:noFill/>
                                  <a:miter lim="800000"/>
                                  <a:headEnd/>
                                  <a:tailEnd/>
                                </a:ln>
                              </wps:spPr>
                              <wps:txbx>
                                <w:txbxContent>
                                  <w:p w14:paraId="30D6B801" w14:textId="5F77B395" w:rsidR="009C7559" w:rsidRPr="00193280" w:rsidRDefault="009C7559" w:rsidP="00A12B16">
                                    <w:pPr>
                                      <w:snapToGrid w:val="0"/>
                                      <w:spacing w:line="192" w:lineRule="auto"/>
                                      <w:rPr>
                                        <w:rFonts w:ascii="メイリオ" w:eastAsia="メイリオ" w:hAnsi="メイリオ"/>
                                        <w:kern w:val="0"/>
                                        <w:sz w:val="16"/>
                                        <w:szCs w:val="16"/>
                                      </w:rPr>
                                    </w:pPr>
                                    <w:r w:rsidRPr="00193280">
                                      <w:rPr>
                                        <w:rFonts w:ascii="メイリオ" w:eastAsia="メイリオ" w:hAnsi="メイリオ" w:hint="eastAsia"/>
                                        <w:kern w:val="0"/>
                                        <w:sz w:val="18"/>
                                        <w:szCs w:val="12"/>
                                      </w:rPr>
                                      <w:t>マタニティ倶楽部　P</w:t>
                                    </w:r>
                                    <w:r>
                                      <w:rPr>
                                        <w:rFonts w:ascii="メイリオ" w:eastAsia="メイリオ" w:hAnsi="メイリオ" w:hint="eastAsia"/>
                                        <w:kern w:val="0"/>
                                        <w:sz w:val="18"/>
                                        <w:szCs w:val="12"/>
                                      </w:rPr>
                                      <w:t>〇</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5D8731" id="グループ化 275" o:spid="_x0000_s1118" style="position:absolute;margin-left:-2.95pt;margin-top:30.6pt;width:128.95pt;height:33.65pt;z-index:251726336;mso-width-relative:margin;mso-height-relative:margin" coordorigin="762,-238" coordsize="1638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">
                      <v:roundrect id="_x0000_s1119" style="position:absolute;left:762;width:14274;height:1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" fillcolor="#ffe1e1" strokecolor="#f93" strokeweight=".5pt">
                        <v:stroke joinstyle="miter"/>
                        <v:textbox inset="1mm,0,0,0">
                          <w:txbxContent>
                            <w:p w14:paraId="3C14E407" w14:textId="77777777" w:rsidR="009C7559" w:rsidRPr="00044987" w:rsidRDefault="009C7559" w:rsidP="00A12B16">
                              <w:pPr>
                                <w:snapToGrid w:val="0"/>
                                <w:spacing w:line="300" w:lineRule="exact"/>
                                <w:rPr>
                                  <w:rFonts w:ascii="メイリオ" w:eastAsia="メイリオ" w:hAnsi="メイリオ"/>
                                  <w:color w:val="FF0000"/>
                                  <w:sz w:val="18"/>
                                  <w:szCs w:val="12"/>
                                </w:rPr>
                              </w:pPr>
                            </w:p>
                          </w:txbxContent>
                        </v:textbox>
                      </v:roundrect>
                      <v:shape id="_x0000_s1120" type="#_x0000_t202" style="position:absolute;left:907;top:-238;width:16237;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30D6B801" w14:textId="5F77B395" w:rsidR="009C7559" w:rsidRPr="00193280" w:rsidRDefault="009C7559" w:rsidP="00A12B16">
                              <w:pPr>
                                <w:snapToGrid w:val="0"/>
                                <w:spacing w:line="192" w:lineRule="auto"/>
                                <w:rPr>
                                  <w:rFonts w:ascii="メイリオ" w:eastAsia="メイリオ" w:hAnsi="メイリオ"/>
                                  <w:kern w:val="0"/>
                                  <w:sz w:val="16"/>
                                  <w:szCs w:val="16"/>
                                </w:rPr>
                              </w:pPr>
                              <w:r w:rsidRPr="00193280">
                                <w:rPr>
                                  <w:rFonts w:ascii="メイリオ" w:eastAsia="メイリオ" w:hAnsi="メイリオ" w:hint="eastAsia"/>
                                  <w:kern w:val="0"/>
                                  <w:sz w:val="18"/>
                                  <w:szCs w:val="12"/>
                                </w:rPr>
                                <w:t>マタニティ倶楽部　P</w:t>
                              </w:r>
                              <w:r>
                                <w:rPr>
                                  <w:rFonts w:ascii="メイリオ" w:eastAsia="メイリオ" w:hAnsi="メイリオ" w:hint="eastAsia"/>
                                  <w:kern w:val="0"/>
                                  <w:sz w:val="18"/>
                                  <w:szCs w:val="12"/>
                                </w:rPr>
                                <w:t>〇</w:t>
                              </w:r>
                            </w:p>
                          </w:txbxContent>
                        </v:textbox>
                      </v:shape>
                    </v:group>
                  </w:pict>
                </mc:Fallback>
              </mc:AlternateContent>
            </w:r>
            <w:r w:rsidRPr="00A12B16">
              <w:rPr>
                <w:noProof/>
              </w:rPr>
              <mc:AlternateContent>
                <mc:Choice Requires="wps">
                  <w:drawing>
                    <wp:anchor distT="0" distB="0" distL="114300" distR="114300" simplePos="0" relativeHeight="251720192" behindDoc="0" locked="1" layoutInCell="1" allowOverlap="1" wp14:anchorId="2D8BE571" wp14:editId="532C1E50">
                      <wp:simplePos x="0" y="0"/>
                      <wp:positionH relativeFrom="column">
                        <wp:posOffset>-30480</wp:posOffset>
                      </wp:positionH>
                      <wp:positionV relativeFrom="page">
                        <wp:posOffset>59055</wp:posOffset>
                      </wp:positionV>
                      <wp:extent cx="1427480" cy="193040"/>
                      <wp:effectExtent l="0" t="0" r="20320" b="16510"/>
                      <wp:wrapNone/>
                      <wp:docPr id="311" name="角丸四角形 422"/>
                      <wp:cNvGraphicFramePr/>
                      <a:graphic xmlns:a="http://schemas.openxmlformats.org/drawingml/2006/main">
                        <a:graphicData uri="http://schemas.microsoft.com/office/word/2010/wordprocessingShape">
                          <wps:wsp>
                            <wps:cNvSpPr/>
                            <wps:spPr>
                              <a:xfrm>
                                <a:off x="0" y="0"/>
                                <a:ext cx="1427480" cy="193040"/>
                              </a:xfrm>
                              <a:prstGeom prst="roundRect">
                                <a:avLst/>
                              </a:prstGeom>
                              <a:solidFill>
                                <a:srgbClr val="FFE1E1"/>
                              </a:solidFill>
                              <a:ln w="6350" cap="flat" cmpd="sng" algn="ctr">
                                <a:solidFill>
                                  <a:srgbClr val="FF9933"/>
                                </a:solidFill>
                                <a:prstDash val="solid"/>
                                <a:miter lim="800000"/>
                              </a:ln>
                              <a:effectLst/>
                            </wps:spPr>
                            <wps:txbx>
                              <w:txbxContent>
                                <w:p w14:paraId="005675EF" w14:textId="4CC6C9FF" w:rsidR="009C7559" w:rsidRPr="005F4545" w:rsidRDefault="009C7559" w:rsidP="00A12B16">
                                  <w:pPr>
                                    <w:spacing w:line="300" w:lineRule="exact"/>
                                    <w:rPr>
                                      <w:rFonts w:ascii="メイリオ" w:eastAsia="メイリオ" w:hAnsi="メイリオ"/>
                                      <w:color w:val="000000" w:themeColor="text1"/>
                                      <w:sz w:val="18"/>
                                      <w:szCs w:val="12"/>
                                    </w:rPr>
                                  </w:pPr>
                                  <w:r w:rsidRPr="005F4545">
                                    <w:rPr>
                                      <w:rFonts w:ascii="メイリオ" w:eastAsia="メイリオ" w:hAnsi="メイリオ" w:hint="eastAsia"/>
                                      <w:color w:val="000000" w:themeColor="text1"/>
                                      <w:sz w:val="18"/>
                                      <w:szCs w:val="12"/>
                                    </w:rPr>
                                    <w:t>妊婦訪問</w:t>
                                  </w:r>
                                  <w:r w:rsidRPr="005F4545">
                                    <w:rPr>
                                      <w:rFonts w:ascii="メイリオ" w:eastAsia="メイリオ" w:hAnsi="メイリオ"/>
                                      <w:color w:val="000000" w:themeColor="text1"/>
                                      <w:sz w:val="18"/>
                                      <w:szCs w:val="12"/>
                                    </w:rPr>
                                    <w:t>(</w:t>
                                  </w:r>
                                  <w:r w:rsidRPr="005F4545">
                                    <w:rPr>
                                      <w:rFonts w:ascii="メイリオ" w:eastAsia="メイリオ" w:hAnsi="メイリオ" w:hint="eastAsia"/>
                                      <w:color w:val="000000" w:themeColor="text1"/>
                                      <w:sz w:val="18"/>
                                      <w:szCs w:val="12"/>
                                    </w:rPr>
                                    <w:t>希望者</w:t>
                                  </w:r>
                                  <w:r w:rsidRPr="005F4545">
                                    <w:rPr>
                                      <w:rFonts w:ascii="メイリオ" w:eastAsia="メイリオ" w:hAnsi="メイリオ"/>
                                      <w:color w:val="000000" w:themeColor="text1"/>
                                      <w:sz w:val="18"/>
                                      <w:szCs w:val="12"/>
                                    </w:rPr>
                                    <w:t>)</w:t>
                                  </w:r>
                                  <w:r>
                                    <w:rPr>
                                      <w:rFonts w:ascii="メイリオ" w:eastAsia="メイリオ" w:hAnsi="メイリオ" w:hint="eastAsia"/>
                                      <w:color w:val="000000" w:themeColor="text1"/>
                                      <w:sz w:val="18"/>
                                      <w:szCs w:val="12"/>
                                    </w:rPr>
                                    <w:t xml:space="preserve">　</w:t>
                                  </w:r>
                                  <w:r w:rsidRPr="00EE3310">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BE571" id="角丸四角形 422" o:spid="_x0000_s1121" style="position:absolute;margin-left:-2.4pt;margin-top:4.65pt;width:112.4pt;height:15.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" fillcolor="#ffe1e1" strokecolor="#f93" strokeweight=".5pt">
                      <v:stroke joinstyle="miter"/>
                      <v:textbox inset="1mm,0,0,0">
                        <w:txbxContent>
                          <w:p w14:paraId="005675EF" w14:textId="4CC6C9FF" w:rsidR="009C7559" w:rsidRPr="005F4545" w:rsidRDefault="009C7559" w:rsidP="00A12B16">
                            <w:pPr>
                              <w:spacing w:line="300" w:lineRule="exact"/>
                              <w:rPr>
                                <w:rFonts w:ascii="メイリオ" w:eastAsia="メイリオ" w:hAnsi="メイリオ"/>
                                <w:color w:val="000000" w:themeColor="text1"/>
                                <w:sz w:val="18"/>
                                <w:szCs w:val="12"/>
                              </w:rPr>
                            </w:pPr>
                            <w:r w:rsidRPr="005F4545">
                              <w:rPr>
                                <w:rFonts w:ascii="メイリオ" w:eastAsia="メイリオ" w:hAnsi="メイリオ" w:hint="eastAsia"/>
                                <w:color w:val="000000" w:themeColor="text1"/>
                                <w:sz w:val="18"/>
                                <w:szCs w:val="12"/>
                              </w:rPr>
                              <w:t>妊婦訪問</w:t>
                            </w:r>
                            <w:r w:rsidRPr="005F4545">
                              <w:rPr>
                                <w:rFonts w:ascii="メイリオ" w:eastAsia="メイリオ" w:hAnsi="メイリオ"/>
                                <w:color w:val="000000" w:themeColor="text1"/>
                                <w:sz w:val="18"/>
                                <w:szCs w:val="12"/>
                              </w:rPr>
                              <w:t>(</w:t>
                            </w:r>
                            <w:r w:rsidRPr="005F4545">
                              <w:rPr>
                                <w:rFonts w:ascii="メイリオ" w:eastAsia="メイリオ" w:hAnsi="メイリオ" w:hint="eastAsia"/>
                                <w:color w:val="000000" w:themeColor="text1"/>
                                <w:sz w:val="18"/>
                                <w:szCs w:val="12"/>
                              </w:rPr>
                              <w:t>希望者</w:t>
                            </w:r>
                            <w:r w:rsidRPr="005F4545">
                              <w:rPr>
                                <w:rFonts w:ascii="メイリオ" w:eastAsia="メイリオ" w:hAnsi="メイリオ"/>
                                <w:color w:val="000000" w:themeColor="text1"/>
                                <w:sz w:val="18"/>
                                <w:szCs w:val="12"/>
                              </w:rPr>
                              <w:t>)</w:t>
                            </w:r>
                            <w:r>
                              <w:rPr>
                                <w:rFonts w:ascii="メイリオ" w:eastAsia="メイリオ" w:hAnsi="メイリオ" w:hint="eastAsia"/>
                                <w:color w:val="000000" w:themeColor="text1"/>
                                <w:sz w:val="18"/>
                                <w:szCs w:val="12"/>
                              </w:rPr>
                              <w:t xml:space="preserve">　</w:t>
                            </w:r>
                            <w:r w:rsidRPr="00EE3310">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v:textbox>
                      <w10:wrap anchory="page"/>
                      <w10:anchorlock/>
                    </v:roundrect>
                  </w:pict>
                </mc:Fallback>
              </mc:AlternateContent>
            </w:r>
          </w:p>
        </w:tc>
        <w:tc>
          <w:tcPr>
            <w:tcW w:w="2391" w:type="dxa"/>
            <w:shd w:val="clear" w:color="auto" w:fill="FFF0F0"/>
            <w:vAlign w:val="center"/>
          </w:tcPr>
          <w:p w14:paraId="0B01DE05"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2391" w:type="dxa"/>
            <w:shd w:val="clear" w:color="auto" w:fill="FFF0F0"/>
            <w:vAlign w:val="center"/>
          </w:tcPr>
          <w:p w14:paraId="61AF2F18"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2250" w:type="dxa"/>
            <w:shd w:val="clear" w:color="auto" w:fill="FFF0F0"/>
            <w:vAlign w:val="center"/>
          </w:tcPr>
          <w:p w14:paraId="18AE9E49" w14:textId="79A62A90" w:rsidR="00A12B16" w:rsidRPr="00A12B16" w:rsidRDefault="00A12B16" w:rsidP="00A12B16">
            <w:pPr>
              <w:widowControl/>
              <w:spacing w:line="180" w:lineRule="exact"/>
              <w:jc w:val="left"/>
              <w:rPr>
                <w:noProof/>
              </w:rPr>
            </w:pPr>
            <w:r w:rsidRPr="00A12B16">
              <w:rPr>
                <w:rFonts w:ascii="メイリオ" w:eastAsia="メイリオ" w:hAnsi="メイリオ" w:hint="eastAsia"/>
                <w:noProof/>
                <w:color w:val="FF0000"/>
                <w:sz w:val="24"/>
                <w:szCs w:val="18"/>
              </w:rPr>
              <mc:AlternateContent>
                <mc:Choice Requires="wpg">
                  <w:drawing>
                    <wp:anchor distT="0" distB="0" distL="114300" distR="114300" simplePos="0" relativeHeight="251725312" behindDoc="0" locked="0" layoutInCell="1" allowOverlap="1" wp14:anchorId="462296CD" wp14:editId="5E93C0B9">
                      <wp:simplePos x="0" y="0"/>
                      <wp:positionH relativeFrom="column">
                        <wp:posOffset>-102870</wp:posOffset>
                      </wp:positionH>
                      <wp:positionV relativeFrom="paragraph">
                        <wp:posOffset>80645</wp:posOffset>
                      </wp:positionV>
                      <wp:extent cx="1489075" cy="428625"/>
                      <wp:effectExtent l="0" t="0" r="0" b="0"/>
                      <wp:wrapNone/>
                      <wp:docPr id="312" name="グループ化 312"/>
                      <wp:cNvGraphicFramePr/>
                      <a:graphic xmlns:a="http://schemas.openxmlformats.org/drawingml/2006/main">
                        <a:graphicData uri="http://schemas.microsoft.com/office/word/2010/wordprocessingGroup">
                          <wpg:wgp>
                            <wpg:cNvGrpSpPr/>
                            <wpg:grpSpPr>
                              <a:xfrm>
                                <a:off x="0" y="0"/>
                                <a:ext cx="1489075" cy="428625"/>
                                <a:chOff x="14596" y="-14287"/>
                                <a:chExt cx="1623695" cy="428625"/>
                              </a:xfrm>
                            </wpg:grpSpPr>
                            <wps:wsp>
                              <wps:cNvPr id="431" name="角丸四角形 422"/>
                              <wps:cNvSpPr/>
                              <wps:spPr>
                                <a:xfrm>
                                  <a:off x="76200" y="0"/>
                                  <a:ext cx="1427480" cy="193040"/>
                                </a:xfrm>
                                <a:prstGeom prst="roundRect">
                                  <a:avLst/>
                                </a:prstGeom>
                                <a:solidFill>
                                  <a:srgbClr val="FFE1E1"/>
                                </a:solidFill>
                                <a:ln w="6350" cap="flat" cmpd="sng" algn="ctr">
                                  <a:solidFill>
                                    <a:srgbClr val="FF9933"/>
                                  </a:solidFill>
                                  <a:prstDash val="solid"/>
                                  <a:miter lim="800000"/>
                                </a:ln>
                                <a:effectLst/>
                              </wps:spPr>
                              <wps:txbx>
                                <w:txbxContent>
                                  <w:p w14:paraId="10DE404F" w14:textId="77777777" w:rsidR="009C7559" w:rsidRPr="00044987" w:rsidRDefault="009C7559" w:rsidP="00A12B16">
                                    <w:pPr>
                                      <w:snapToGrid w:val="0"/>
                                      <w:spacing w:line="300" w:lineRule="exact"/>
                                      <w:rPr>
                                        <w:rFonts w:ascii="メイリオ" w:eastAsia="メイリオ" w:hAnsi="メイリオ"/>
                                        <w:color w:val="FF0000"/>
                                        <w:sz w:val="18"/>
                                        <w:szCs w:val="1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87" name="テキスト ボックス 2"/>
                              <wps:cNvSpPr txBox="1">
                                <a:spLocks noChangeArrowheads="1"/>
                              </wps:cNvSpPr>
                              <wps:spPr bwMode="auto">
                                <a:xfrm>
                                  <a:off x="14596" y="-14287"/>
                                  <a:ext cx="1623695" cy="428625"/>
                                </a:xfrm>
                                <a:prstGeom prst="rect">
                                  <a:avLst/>
                                </a:prstGeom>
                                <a:noFill/>
                                <a:ln w="9525">
                                  <a:noFill/>
                                  <a:miter lim="800000"/>
                                  <a:headEnd/>
                                  <a:tailEnd/>
                                </a:ln>
                              </wps:spPr>
                              <wps:txbx>
                                <w:txbxContent>
                                  <w:p w14:paraId="29730E7D" w14:textId="354F9F64" w:rsidR="009C7559" w:rsidRPr="00193280" w:rsidRDefault="009C7559" w:rsidP="00A12B16">
                                    <w:pPr>
                                      <w:snapToGrid w:val="0"/>
                                      <w:spacing w:line="192" w:lineRule="auto"/>
                                      <w:rPr>
                                        <w:rFonts w:ascii="メイリオ" w:eastAsia="メイリオ" w:hAnsi="メイリオ"/>
                                        <w:kern w:val="0"/>
                                        <w:sz w:val="16"/>
                                        <w:szCs w:val="16"/>
                                      </w:rPr>
                                    </w:pPr>
                                    <w:r w:rsidRPr="00193280">
                                      <w:rPr>
                                        <w:rFonts w:ascii="メイリオ" w:eastAsia="メイリオ" w:hAnsi="メイリオ" w:hint="eastAsia"/>
                                        <w:kern w:val="0"/>
                                        <w:sz w:val="18"/>
                                        <w:szCs w:val="12"/>
                                      </w:rPr>
                                      <w:t>赤ちゃん訪問　P</w:t>
                                    </w:r>
                                    <w:r>
                                      <w:rPr>
                                        <w:rFonts w:ascii="メイリオ" w:eastAsia="メイリオ" w:hAnsi="メイリオ" w:hint="eastAsia"/>
                                        <w:kern w:val="0"/>
                                        <w:sz w:val="18"/>
                                        <w:szCs w:val="12"/>
                                      </w:rPr>
                                      <w:t>〇</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2296CD" id="グループ化 312" o:spid="_x0000_s1122" style="position:absolute;margin-left:-8.1pt;margin-top:6.35pt;width:117.25pt;height:33.75pt;z-index:251725312;mso-width-relative:margin;mso-height-relative:margin" coordorigin="145,-142" coordsize="16236,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">
                      <v:roundrect id="_x0000_s1123" style="position:absolute;left:762;width:14274;height:1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" fillcolor="#ffe1e1" strokecolor="#f93" strokeweight=".5pt">
                        <v:stroke joinstyle="miter"/>
                        <v:textbox inset="1mm,0,0,0">
                          <w:txbxContent>
                            <w:p w14:paraId="10DE404F" w14:textId="77777777" w:rsidR="009C7559" w:rsidRPr="00044987" w:rsidRDefault="009C7559" w:rsidP="00A12B16">
                              <w:pPr>
                                <w:snapToGrid w:val="0"/>
                                <w:spacing w:line="300" w:lineRule="exact"/>
                                <w:rPr>
                                  <w:rFonts w:ascii="メイリオ" w:eastAsia="メイリオ" w:hAnsi="メイリオ"/>
                                  <w:color w:val="FF0000"/>
                                  <w:sz w:val="18"/>
                                  <w:szCs w:val="12"/>
                                </w:rPr>
                              </w:pPr>
                            </w:p>
                          </w:txbxContent>
                        </v:textbox>
                      </v:roundrect>
                      <v:shape id="_x0000_s1124" type="#_x0000_t202" style="position:absolute;left:145;top:-142;width:16237;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" filled="f" stroked="f">
                        <v:textbox>
                          <w:txbxContent>
                            <w:p w14:paraId="29730E7D" w14:textId="354F9F64" w:rsidR="009C7559" w:rsidRPr="00193280" w:rsidRDefault="009C7559" w:rsidP="00A12B16">
                              <w:pPr>
                                <w:snapToGrid w:val="0"/>
                                <w:spacing w:line="192" w:lineRule="auto"/>
                                <w:rPr>
                                  <w:rFonts w:ascii="メイリオ" w:eastAsia="メイリオ" w:hAnsi="メイリオ"/>
                                  <w:kern w:val="0"/>
                                  <w:sz w:val="16"/>
                                  <w:szCs w:val="16"/>
                                </w:rPr>
                              </w:pPr>
                              <w:r w:rsidRPr="00193280">
                                <w:rPr>
                                  <w:rFonts w:ascii="メイリオ" w:eastAsia="メイリオ" w:hAnsi="メイリオ" w:hint="eastAsia"/>
                                  <w:kern w:val="0"/>
                                  <w:sz w:val="18"/>
                                  <w:szCs w:val="12"/>
                                </w:rPr>
                                <w:t>赤ちゃん訪問　P</w:t>
                              </w:r>
                              <w:r>
                                <w:rPr>
                                  <w:rFonts w:ascii="メイリオ" w:eastAsia="メイリオ" w:hAnsi="メイリオ" w:hint="eastAsia"/>
                                  <w:kern w:val="0"/>
                                  <w:sz w:val="18"/>
                                  <w:szCs w:val="12"/>
                                </w:rPr>
                                <w:t>〇</w:t>
                              </w:r>
                            </w:p>
                          </w:txbxContent>
                        </v:textbox>
                      </v:shape>
                    </v:group>
                  </w:pict>
                </mc:Fallback>
              </mc:AlternateContent>
            </w:r>
          </w:p>
        </w:tc>
      </w:tr>
      <w:tr w:rsidR="00A12B16" w:rsidRPr="00A12B16" w14:paraId="32D0E300" w14:textId="77777777" w:rsidTr="00BC2704">
        <w:trPr>
          <w:trHeight w:val="1134"/>
        </w:trPr>
        <w:tc>
          <w:tcPr>
            <w:tcW w:w="1492" w:type="dxa"/>
            <w:shd w:val="clear" w:color="auto" w:fill="FFE1E1"/>
            <w:vAlign w:val="center"/>
          </w:tcPr>
          <w:p w14:paraId="26EB7D12" w14:textId="77777777" w:rsidR="00A12B16" w:rsidRPr="00A12B16" w:rsidRDefault="00A12B16" w:rsidP="00A12B16">
            <w:pPr>
              <w:widowControl/>
              <w:snapToGrid w:val="0"/>
              <w:jc w:val="center"/>
              <w:rPr>
                <w:rFonts w:ascii="メイリオ" w:eastAsia="メイリオ" w:hAnsi="メイリオ"/>
                <w:sz w:val="24"/>
                <w:szCs w:val="18"/>
              </w:rPr>
            </w:pPr>
            <w:r w:rsidRPr="00A12B16">
              <w:rPr>
                <w:rFonts w:ascii="メイリオ" w:eastAsia="メイリオ" w:hAnsi="メイリオ" w:hint="eastAsia"/>
                <w:sz w:val="24"/>
                <w:szCs w:val="18"/>
              </w:rPr>
              <w:t>教　室</w:t>
            </w:r>
          </w:p>
        </w:tc>
        <w:tc>
          <w:tcPr>
            <w:tcW w:w="2391" w:type="dxa"/>
            <w:vAlign w:val="center"/>
          </w:tcPr>
          <w:p w14:paraId="3329F262"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2391" w:type="dxa"/>
            <w:vAlign w:val="center"/>
          </w:tcPr>
          <w:p w14:paraId="6B446115" w14:textId="2B6D2675"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rFonts w:hint="eastAsia"/>
                <w:noProof/>
              </w:rPr>
              <mc:AlternateContent>
                <mc:Choice Requires="wps">
                  <w:drawing>
                    <wp:anchor distT="0" distB="0" distL="114300" distR="114300" simplePos="0" relativeHeight="251703808" behindDoc="0" locked="0" layoutInCell="1" allowOverlap="1" wp14:anchorId="77C3449C" wp14:editId="655554FE">
                      <wp:simplePos x="0" y="0"/>
                      <wp:positionH relativeFrom="column">
                        <wp:posOffset>-1549400</wp:posOffset>
                      </wp:positionH>
                      <wp:positionV relativeFrom="paragraph">
                        <wp:posOffset>247015</wp:posOffset>
                      </wp:positionV>
                      <wp:extent cx="6219825" cy="215900"/>
                      <wp:effectExtent l="0" t="0" r="28575" b="12700"/>
                      <wp:wrapNone/>
                      <wp:docPr id="488" name="四角形: 角を丸くする 488"/>
                      <wp:cNvGraphicFramePr/>
                      <a:graphic xmlns:a="http://schemas.openxmlformats.org/drawingml/2006/main">
                        <a:graphicData uri="http://schemas.microsoft.com/office/word/2010/wordprocessingShape">
                          <wps:wsp>
                            <wps:cNvSpPr/>
                            <wps:spPr>
                              <a:xfrm>
                                <a:off x="0" y="0"/>
                                <a:ext cx="6219825" cy="215900"/>
                              </a:xfrm>
                              <a:prstGeom prst="roundRect">
                                <a:avLst/>
                              </a:prstGeom>
                              <a:solidFill>
                                <a:srgbClr val="FFE1E1"/>
                              </a:solidFill>
                              <a:ln w="6350" cap="flat" cmpd="sng" algn="ctr">
                                <a:solidFill>
                                  <a:srgbClr val="FF99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AB00D" id="四角形: 角を丸くする 488" o:spid="_x0000_s1026" style="position:absolute;left:0;text-align:left;margin-left:-122pt;margin-top:19.45pt;width:489.75pt;height:17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" fillcolor="#ffe1e1" strokecolor="#f93" strokeweight=".5pt">
                      <v:stroke joinstyle="miter"/>
                    </v:roundrect>
                  </w:pict>
                </mc:Fallback>
              </mc:AlternateContent>
            </w:r>
          </w:p>
        </w:tc>
        <w:tc>
          <w:tcPr>
            <w:tcW w:w="2391" w:type="dxa"/>
            <w:vAlign w:val="center"/>
          </w:tcPr>
          <w:p w14:paraId="394D4768"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2250" w:type="dxa"/>
            <w:vAlign w:val="center"/>
          </w:tcPr>
          <w:p w14:paraId="64B94675"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r>
      <w:tr w:rsidR="00A12B16" w:rsidRPr="00A12B16" w14:paraId="6065C74C" w14:textId="77777777" w:rsidTr="00BC2704">
        <w:trPr>
          <w:trHeight w:val="624"/>
        </w:trPr>
        <w:tc>
          <w:tcPr>
            <w:tcW w:w="1492" w:type="dxa"/>
            <w:shd w:val="clear" w:color="auto" w:fill="FFE1E1"/>
            <w:vAlign w:val="center"/>
          </w:tcPr>
          <w:p w14:paraId="59780E6B" w14:textId="77777777" w:rsidR="00D73828" w:rsidRDefault="00A12B16" w:rsidP="00A12B16">
            <w:pPr>
              <w:widowControl/>
              <w:snapToGrid w:val="0"/>
              <w:jc w:val="center"/>
              <w:rPr>
                <w:rFonts w:ascii="メイリオ" w:eastAsia="メイリオ" w:hAnsi="メイリオ"/>
                <w:sz w:val="20"/>
                <w:szCs w:val="18"/>
              </w:rPr>
            </w:pPr>
            <w:r w:rsidRPr="00A12B16">
              <w:rPr>
                <w:rFonts w:ascii="メイリオ" w:eastAsia="メイリオ" w:hAnsi="メイリオ" w:hint="eastAsia"/>
                <w:sz w:val="20"/>
                <w:szCs w:val="18"/>
              </w:rPr>
              <w:t>お出かけ</w:t>
            </w:r>
          </w:p>
          <w:p w14:paraId="12A15171" w14:textId="075B6D2D" w:rsidR="00A12B16" w:rsidRPr="00A12B16" w:rsidRDefault="00A12B16" w:rsidP="00A12B16">
            <w:pPr>
              <w:widowControl/>
              <w:snapToGrid w:val="0"/>
              <w:jc w:val="center"/>
              <w:rPr>
                <w:rFonts w:ascii="メイリオ" w:eastAsia="メイリオ" w:hAnsi="メイリオ"/>
                <w:sz w:val="20"/>
                <w:szCs w:val="18"/>
              </w:rPr>
            </w:pPr>
            <w:r w:rsidRPr="00A12B16">
              <w:rPr>
                <w:rFonts w:ascii="メイリオ" w:eastAsia="メイリオ" w:hAnsi="メイリオ" w:hint="eastAsia"/>
                <w:sz w:val="20"/>
                <w:szCs w:val="18"/>
              </w:rPr>
              <w:t>/預かり</w:t>
            </w:r>
          </w:p>
        </w:tc>
        <w:tc>
          <w:tcPr>
            <w:tcW w:w="2391" w:type="dxa"/>
            <w:shd w:val="clear" w:color="auto" w:fill="FFF0F0"/>
            <w:vAlign w:val="center"/>
          </w:tcPr>
          <w:p w14:paraId="51BE18BE" w14:textId="77777777" w:rsidR="00A12B16" w:rsidRPr="00A12B16" w:rsidRDefault="00A12B16" w:rsidP="00A12B16">
            <w:pPr>
              <w:widowControl/>
              <w:snapToGrid w:val="0"/>
              <w:spacing w:line="180" w:lineRule="exact"/>
              <w:jc w:val="left"/>
              <w:rPr>
                <w:rFonts w:asciiTheme="majorEastAsia" w:eastAsiaTheme="majorEastAsia" w:hAnsiTheme="majorEastAsia"/>
                <w:sz w:val="16"/>
                <w:szCs w:val="16"/>
              </w:rPr>
            </w:pPr>
            <w:r w:rsidRPr="00A12B16">
              <w:rPr>
                <w:rFonts w:asciiTheme="majorEastAsia" w:eastAsiaTheme="majorEastAsia" w:hAnsiTheme="majorEastAsia"/>
                <w:noProof/>
                <w:sz w:val="16"/>
                <w:szCs w:val="16"/>
              </w:rPr>
              <mc:AlternateContent>
                <mc:Choice Requires="wps">
                  <w:drawing>
                    <wp:anchor distT="0" distB="0" distL="114300" distR="114300" simplePos="0" relativeHeight="251707904" behindDoc="0" locked="0" layoutInCell="1" allowOverlap="1" wp14:anchorId="47135632" wp14:editId="15AA81AC">
                      <wp:simplePos x="0" y="0"/>
                      <wp:positionH relativeFrom="column">
                        <wp:posOffset>28575</wp:posOffset>
                      </wp:positionH>
                      <wp:positionV relativeFrom="paragraph">
                        <wp:posOffset>11430</wp:posOffset>
                      </wp:positionV>
                      <wp:extent cx="6193790" cy="359410"/>
                      <wp:effectExtent l="0" t="0" r="16510" b="21590"/>
                      <wp:wrapNone/>
                      <wp:docPr id="647" name="四角形: 角を丸くする 647"/>
                      <wp:cNvGraphicFramePr/>
                      <a:graphic xmlns:a="http://schemas.openxmlformats.org/drawingml/2006/main">
                        <a:graphicData uri="http://schemas.microsoft.com/office/word/2010/wordprocessingShape">
                          <wps:wsp>
                            <wps:cNvSpPr/>
                            <wps:spPr>
                              <a:xfrm>
                                <a:off x="0" y="0"/>
                                <a:ext cx="6193790" cy="359410"/>
                              </a:xfrm>
                              <a:prstGeom prst="roundRect">
                                <a:avLst/>
                              </a:prstGeom>
                              <a:solidFill>
                                <a:srgbClr val="D9FFB3"/>
                              </a:solidFill>
                              <a:ln w="6350" cap="flat" cmpd="sng" algn="ctr">
                                <a:solidFill>
                                  <a:srgbClr val="008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FECBA" id="四角形: 角を丸くする 647" o:spid="_x0000_s1026" style="position:absolute;left:0;text-align:left;margin-left:2.25pt;margin-top:.9pt;width:487.7pt;height:28.3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" fillcolor="#d9ffb3" strokecolor="green" strokeweight=".5pt">
                      <v:stroke joinstyle="miter"/>
                    </v:roundrect>
                  </w:pict>
                </mc:Fallback>
              </mc:AlternateContent>
            </w:r>
          </w:p>
        </w:tc>
        <w:tc>
          <w:tcPr>
            <w:tcW w:w="2391" w:type="dxa"/>
            <w:shd w:val="clear" w:color="auto" w:fill="FFF0F0"/>
            <w:vAlign w:val="center"/>
          </w:tcPr>
          <w:p w14:paraId="04C80FD0"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2391" w:type="dxa"/>
            <w:shd w:val="clear" w:color="auto" w:fill="FFF0F0"/>
            <w:vAlign w:val="center"/>
          </w:tcPr>
          <w:p w14:paraId="0A13496D" w14:textId="477E67EE"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rFonts w:asciiTheme="majorEastAsia" w:eastAsiaTheme="majorEastAsia" w:hAnsiTheme="majorEastAsia"/>
                <w:noProof/>
                <w:sz w:val="16"/>
                <w:szCs w:val="16"/>
              </w:rPr>
              <mc:AlternateContent>
                <mc:Choice Requires="wps">
                  <w:drawing>
                    <wp:anchor distT="0" distB="0" distL="114300" distR="114300" simplePos="0" relativeHeight="251708928" behindDoc="0" locked="0" layoutInCell="1" allowOverlap="1" wp14:anchorId="36BD040F" wp14:editId="493D5E74">
                      <wp:simplePos x="0" y="0"/>
                      <wp:positionH relativeFrom="column">
                        <wp:posOffset>-370205</wp:posOffset>
                      </wp:positionH>
                      <wp:positionV relativeFrom="paragraph">
                        <wp:posOffset>86360</wp:posOffset>
                      </wp:positionV>
                      <wp:extent cx="3806825" cy="495935"/>
                      <wp:effectExtent l="0" t="0" r="0" b="0"/>
                      <wp:wrapNone/>
                      <wp:docPr id="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495935"/>
                              </a:xfrm>
                              <a:prstGeom prst="rect">
                                <a:avLst/>
                              </a:prstGeom>
                              <a:noFill/>
                              <a:ln w="9525">
                                <a:noFill/>
                                <a:miter lim="800000"/>
                                <a:headEnd/>
                                <a:tailEnd/>
                              </a:ln>
                            </wps:spPr>
                            <wps:txbx>
                              <w:txbxContent>
                                <w:p w14:paraId="0FF87A5D" w14:textId="77777777" w:rsidR="009C7559" w:rsidRPr="00C0182D" w:rsidRDefault="009C7559" w:rsidP="00A12B16">
                                  <w:pPr>
                                    <w:spacing w:line="300" w:lineRule="exact"/>
                                    <w:jc w:val="center"/>
                                    <w:rPr>
                                      <w:rFonts w:ascii="ＭＳ ゴシック" w:eastAsia="ＭＳ ゴシック" w:hAnsi="ＭＳ ゴシック"/>
                                      <w:sz w:val="18"/>
                                      <w:szCs w:val="12"/>
                                    </w:rPr>
                                  </w:pPr>
                                  <w:r w:rsidRPr="00C0182D">
                                    <w:rPr>
                                      <w:rFonts w:ascii="メイリオ" w:eastAsia="メイリオ" w:hAnsi="メイリオ" w:hint="eastAsia"/>
                                      <w:color w:val="000000" w:themeColor="text1"/>
                                      <w:sz w:val="18"/>
                                      <w:szCs w:val="12"/>
                                    </w:rPr>
                                    <w:t>子育て</w:t>
                                  </w:r>
                                  <w:r w:rsidRPr="00C0182D">
                                    <w:rPr>
                                      <w:rFonts w:ascii="メイリオ" w:eastAsia="メイリオ" w:hAnsi="メイリオ"/>
                                      <w:color w:val="000000" w:themeColor="text1"/>
                                      <w:sz w:val="18"/>
                                      <w:szCs w:val="12"/>
                                    </w:rPr>
                                    <w:t>支援センター</w:t>
                                  </w:r>
                                  <w:r w:rsidRPr="00C0182D">
                                    <w:rPr>
                                      <w:rFonts w:ascii="ＭＳ ゴシック" w:eastAsia="ＭＳ ゴシック" w:hAnsi="ＭＳ ゴシック"/>
                                      <w:color w:val="000000" w:themeColor="text1"/>
                                      <w:sz w:val="18"/>
                                      <w:szCs w:val="12"/>
                                    </w:rPr>
                                    <w:t xml:space="preserve">　</w:t>
                                  </w:r>
                                  <w:r w:rsidRPr="00C0182D">
                                    <w:rPr>
                                      <w:rFonts w:ascii="ＭＳ ゴシック" w:eastAsia="ＭＳ ゴシック" w:hAnsi="ＭＳ ゴシック" w:hint="eastAsia"/>
                                      <w:color w:val="000000" w:themeColor="text1"/>
                                      <w:sz w:val="18"/>
                                      <w:szCs w:val="12"/>
                                    </w:rPr>
                                    <w:t xml:space="preserve">　</w:t>
                                  </w:r>
                                  <w:r w:rsidRPr="00C0182D">
                                    <w:rPr>
                                      <w:rFonts w:ascii="メイリオ" w:eastAsia="メイリオ" w:hAnsi="メイリオ"/>
                                      <w:color w:val="000000" w:themeColor="text1"/>
                                      <w:sz w:val="18"/>
                                      <w:szCs w:val="12"/>
                                    </w:rPr>
                                    <w:t>子育て広場</w:t>
                                  </w:r>
                                  <w:r w:rsidRPr="00C0182D">
                                    <w:rPr>
                                      <w:rFonts w:ascii="ＭＳ ゴシック" w:eastAsia="ＭＳ ゴシック" w:hAnsi="ＭＳ ゴシック" w:hint="eastAsia"/>
                                      <w:color w:val="000000" w:themeColor="text1"/>
                                      <w:sz w:val="18"/>
                                      <w:szCs w:val="12"/>
                                    </w:rPr>
                                    <w:t xml:space="preserve">　</w:t>
                                  </w:r>
                                  <w:r w:rsidRPr="00C0182D">
                                    <w:rPr>
                                      <w:rFonts w:ascii="ＭＳ ゴシック" w:eastAsia="ＭＳ ゴシック" w:hAnsi="ＭＳ ゴシック"/>
                                      <w:color w:val="000000" w:themeColor="text1"/>
                                      <w:sz w:val="18"/>
                                      <w:szCs w:val="12"/>
                                    </w:rPr>
                                    <w:t xml:space="preserve">　</w:t>
                                  </w:r>
                                  <w:r w:rsidRPr="00C0182D">
                                    <w:rPr>
                                      <w:rFonts w:ascii="メイリオ" w:eastAsia="メイリオ" w:hAnsi="メイリオ"/>
                                      <w:color w:val="000000" w:themeColor="text1"/>
                                      <w:sz w:val="18"/>
                                      <w:szCs w:val="12"/>
                                    </w:rPr>
                                    <w:t>児童館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D040F" id="_x0000_s1125" type="#_x0000_t202" style="position:absolute;margin-left:-29.15pt;margin-top:6.8pt;width:299.75pt;height:39.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" filled="f" stroked="f">
                      <v:textbox>
                        <w:txbxContent>
                          <w:p w14:paraId="0FF87A5D" w14:textId="77777777" w:rsidR="009C7559" w:rsidRPr="00C0182D" w:rsidRDefault="009C7559" w:rsidP="00A12B16">
                            <w:pPr>
                              <w:spacing w:line="300" w:lineRule="exact"/>
                              <w:jc w:val="center"/>
                              <w:rPr>
                                <w:rFonts w:ascii="ＭＳ ゴシック" w:eastAsia="ＭＳ ゴシック" w:hAnsi="ＭＳ ゴシック"/>
                                <w:sz w:val="18"/>
                                <w:szCs w:val="12"/>
                              </w:rPr>
                            </w:pPr>
                            <w:r w:rsidRPr="00C0182D">
                              <w:rPr>
                                <w:rFonts w:ascii="メイリオ" w:eastAsia="メイリオ" w:hAnsi="メイリオ" w:hint="eastAsia"/>
                                <w:color w:val="000000" w:themeColor="text1"/>
                                <w:sz w:val="18"/>
                                <w:szCs w:val="12"/>
                              </w:rPr>
                              <w:t>子育て</w:t>
                            </w:r>
                            <w:r w:rsidRPr="00C0182D">
                              <w:rPr>
                                <w:rFonts w:ascii="メイリオ" w:eastAsia="メイリオ" w:hAnsi="メイリオ"/>
                                <w:color w:val="000000" w:themeColor="text1"/>
                                <w:sz w:val="18"/>
                                <w:szCs w:val="12"/>
                              </w:rPr>
                              <w:t>支援センター</w:t>
                            </w:r>
                            <w:r w:rsidRPr="00C0182D">
                              <w:rPr>
                                <w:rFonts w:ascii="ＭＳ ゴシック" w:eastAsia="ＭＳ ゴシック" w:hAnsi="ＭＳ ゴシック"/>
                                <w:color w:val="000000" w:themeColor="text1"/>
                                <w:sz w:val="18"/>
                                <w:szCs w:val="12"/>
                              </w:rPr>
                              <w:t xml:space="preserve">　</w:t>
                            </w:r>
                            <w:r w:rsidRPr="00C0182D">
                              <w:rPr>
                                <w:rFonts w:ascii="ＭＳ ゴシック" w:eastAsia="ＭＳ ゴシック" w:hAnsi="ＭＳ ゴシック" w:hint="eastAsia"/>
                                <w:color w:val="000000" w:themeColor="text1"/>
                                <w:sz w:val="18"/>
                                <w:szCs w:val="12"/>
                              </w:rPr>
                              <w:t xml:space="preserve">　</w:t>
                            </w:r>
                            <w:r w:rsidRPr="00C0182D">
                              <w:rPr>
                                <w:rFonts w:ascii="メイリオ" w:eastAsia="メイリオ" w:hAnsi="メイリオ"/>
                                <w:color w:val="000000" w:themeColor="text1"/>
                                <w:sz w:val="18"/>
                                <w:szCs w:val="12"/>
                              </w:rPr>
                              <w:t>子育て広場</w:t>
                            </w:r>
                            <w:r w:rsidRPr="00C0182D">
                              <w:rPr>
                                <w:rFonts w:ascii="ＭＳ ゴシック" w:eastAsia="ＭＳ ゴシック" w:hAnsi="ＭＳ ゴシック" w:hint="eastAsia"/>
                                <w:color w:val="000000" w:themeColor="text1"/>
                                <w:sz w:val="18"/>
                                <w:szCs w:val="12"/>
                              </w:rPr>
                              <w:t xml:space="preserve">　</w:t>
                            </w:r>
                            <w:r w:rsidRPr="00C0182D">
                              <w:rPr>
                                <w:rFonts w:ascii="ＭＳ ゴシック" w:eastAsia="ＭＳ ゴシック" w:hAnsi="ＭＳ ゴシック"/>
                                <w:color w:val="000000" w:themeColor="text1"/>
                                <w:sz w:val="18"/>
                                <w:szCs w:val="12"/>
                              </w:rPr>
                              <w:t xml:space="preserve">　</w:t>
                            </w:r>
                            <w:r w:rsidRPr="00C0182D">
                              <w:rPr>
                                <w:rFonts w:ascii="メイリオ" w:eastAsia="メイリオ" w:hAnsi="メイリオ"/>
                                <w:color w:val="000000" w:themeColor="text1"/>
                                <w:sz w:val="18"/>
                                <w:szCs w:val="12"/>
                              </w:rPr>
                              <w:t>児童館</w:t>
                            </w:r>
                          </w:p>
                        </w:txbxContent>
                      </v:textbox>
                    </v:shape>
                  </w:pict>
                </mc:Fallback>
              </mc:AlternateContent>
            </w:r>
          </w:p>
        </w:tc>
        <w:tc>
          <w:tcPr>
            <w:tcW w:w="2250" w:type="dxa"/>
            <w:shd w:val="clear" w:color="auto" w:fill="FFF0F0"/>
            <w:vAlign w:val="center"/>
          </w:tcPr>
          <w:p w14:paraId="20F48A2E"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r>
      <w:tr w:rsidR="00A12B16" w:rsidRPr="00A12B16" w14:paraId="5B2891F6" w14:textId="77777777" w:rsidTr="00BC2704">
        <w:trPr>
          <w:trHeight w:val="1225"/>
        </w:trPr>
        <w:tc>
          <w:tcPr>
            <w:tcW w:w="1492" w:type="dxa"/>
            <w:shd w:val="clear" w:color="auto" w:fill="FFE1E1"/>
            <w:vAlign w:val="center"/>
          </w:tcPr>
          <w:p w14:paraId="3B9B9E7A" w14:textId="77777777" w:rsidR="00A12B16" w:rsidRPr="00A12B16" w:rsidRDefault="00A12B16" w:rsidP="00A12B16">
            <w:pPr>
              <w:widowControl/>
              <w:jc w:val="center"/>
              <w:rPr>
                <w:rFonts w:ascii="メイリオ" w:eastAsia="メイリオ" w:hAnsi="メイリオ"/>
                <w:sz w:val="24"/>
                <w:szCs w:val="18"/>
              </w:rPr>
            </w:pPr>
            <w:r w:rsidRPr="00A12B16">
              <w:rPr>
                <w:rFonts w:ascii="メイリオ" w:eastAsia="メイリオ" w:hAnsi="メイリオ" w:hint="eastAsia"/>
                <w:sz w:val="24"/>
                <w:szCs w:val="18"/>
              </w:rPr>
              <w:t>相　談</w:t>
            </w:r>
          </w:p>
        </w:tc>
        <w:tc>
          <w:tcPr>
            <w:tcW w:w="2391" w:type="dxa"/>
            <w:vAlign w:val="center"/>
          </w:tcPr>
          <w:p w14:paraId="5C1B8F6D"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2391" w:type="dxa"/>
            <w:vAlign w:val="center"/>
          </w:tcPr>
          <w:p w14:paraId="285A3206" w14:textId="77777777"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rFonts w:asciiTheme="majorEastAsia" w:eastAsiaTheme="majorEastAsia" w:hAnsiTheme="majorEastAsia"/>
                <w:noProof/>
                <w:sz w:val="16"/>
                <w:szCs w:val="16"/>
              </w:rPr>
              <mc:AlternateContent>
                <mc:Choice Requires="wps">
                  <w:drawing>
                    <wp:anchor distT="0" distB="0" distL="114300" distR="114300" simplePos="0" relativeHeight="251705856" behindDoc="0" locked="0" layoutInCell="1" allowOverlap="1" wp14:anchorId="2FF97DCE" wp14:editId="525D601B">
                      <wp:simplePos x="0" y="0"/>
                      <wp:positionH relativeFrom="column">
                        <wp:posOffset>-1504950</wp:posOffset>
                      </wp:positionH>
                      <wp:positionV relativeFrom="paragraph">
                        <wp:posOffset>-292735</wp:posOffset>
                      </wp:positionV>
                      <wp:extent cx="6221095" cy="359410"/>
                      <wp:effectExtent l="0" t="0" r="27305" b="21590"/>
                      <wp:wrapNone/>
                      <wp:docPr id="491" name="四角形: 角を丸くする 491"/>
                      <wp:cNvGraphicFramePr/>
                      <a:graphic xmlns:a="http://schemas.openxmlformats.org/drawingml/2006/main">
                        <a:graphicData uri="http://schemas.microsoft.com/office/word/2010/wordprocessingShape">
                          <wps:wsp>
                            <wps:cNvSpPr/>
                            <wps:spPr>
                              <a:xfrm>
                                <a:off x="0" y="0"/>
                                <a:ext cx="6221095" cy="359410"/>
                              </a:xfrm>
                              <a:prstGeom prst="roundRect">
                                <a:avLst/>
                              </a:prstGeom>
                              <a:solidFill>
                                <a:srgbClr val="C0EAC0"/>
                              </a:solidFill>
                              <a:ln w="6350" cap="flat" cmpd="sng" algn="ctr">
                                <a:solidFill>
                                  <a:srgbClr val="00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35A58" id="四角形: 角を丸くする 491" o:spid="_x0000_s1026" style="position:absolute;left:0;text-align:left;margin-left:-118.5pt;margin-top:-23.05pt;width:489.85pt;height:28.3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" fillcolor="#c0eac0" strokecolor="#0c0" strokeweight=".5pt">
                      <v:stroke joinstyle="miter"/>
                    </v:roundrect>
                  </w:pict>
                </mc:Fallback>
              </mc:AlternateContent>
            </w:r>
          </w:p>
        </w:tc>
        <w:tc>
          <w:tcPr>
            <w:tcW w:w="2391" w:type="dxa"/>
            <w:vAlign w:val="center"/>
          </w:tcPr>
          <w:p w14:paraId="273DD976" w14:textId="77777777"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0" distB="0" distL="114300" distR="114300" simplePos="0" relativeHeight="251702784" behindDoc="0" locked="0" layoutInCell="1" allowOverlap="1" wp14:anchorId="15C9E3EE" wp14:editId="633CCF16">
                      <wp:simplePos x="0" y="0"/>
                      <wp:positionH relativeFrom="column">
                        <wp:posOffset>-1564640</wp:posOffset>
                      </wp:positionH>
                      <wp:positionV relativeFrom="paragraph">
                        <wp:posOffset>410210</wp:posOffset>
                      </wp:positionV>
                      <wp:extent cx="5060950" cy="286385"/>
                      <wp:effectExtent l="0" t="0" r="25400" b="18415"/>
                      <wp:wrapNone/>
                      <wp:docPr id="493" name="角丸四角形 403"/>
                      <wp:cNvGraphicFramePr/>
                      <a:graphic xmlns:a="http://schemas.openxmlformats.org/drawingml/2006/main">
                        <a:graphicData uri="http://schemas.microsoft.com/office/word/2010/wordprocessingShape">
                          <wps:wsp>
                            <wps:cNvSpPr/>
                            <wps:spPr>
                              <a:xfrm>
                                <a:off x="0" y="0"/>
                                <a:ext cx="5060950" cy="286385"/>
                              </a:xfrm>
                              <a:prstGeom prst="roundRect">
                                <a:avLst/>
                              </a:prstGeom>
                              <a:solidFill>
                                <a:srgbClr val="C0EAC0"/>
                              </a:solidFill>
                              <a:ln w="6350" cap="flat" cmpd="sng" algn="ctr">
                                <a:solidFill>
                                  <a:srgbClr val="00CC00"/>
                                </a:solidFill>
                                <a:prstDash val="solid"/>
                                <a:miter lim="800000"/>
                              </a:ln>
                              <a:effectLst/>
                            </wps:spPr>
                            <wps:txbx>
                              <w:txbxContent>
                                <w:p w14:paraId="697364C5" w14:textId="3E7B9CD8" w:rsidR="009C7559" w:rsidRPr="00E3179A" w:rsidRDefault="009C7559" w:rsidP="00A12B16">
                                  <w:pPr>
                                    <w:spacing w:line="300" w:lineRule="exact"/>
                                    <w:ind w:firstLineChars="1500" w:firstLine="2700"/>
                                    <w:rPr>
                                      <w:rFonts w:ascii="ＭＳ ゴシック" w:eastAsia="ＭＳ ゴシック" w:hAnsi="ＭＳ ゴシック"/>
                                      <w:color w:val="FF0000"/>
                                      <w:sz w:val="18"/>
                                      <w:szCs w:val="12"/>
                                    </w:rPr>
                                  </w:pPr>
                                  <w:r w:rsidRPr="00DE73DD">
                                    <w:rPr>
                                      <w:rFonts w:ascii="メイリオ" w:eastAsia="メイリオ" w:hAnsi="メイリオ" w:hint="eastAsia"/>
                                      <w:color w:val="000000" w:themeColor="text1"/>
                                      <w:sz w:val="18"/>
                                      <w:szCs w:val="12"/>
                                    </w:rPr>
                                    <w:t>産後</w:t>
                                  </w:r>
                                  <w:r w:rsidRPr="00DE73DD">
                                    <w:rPr>
                                      <w:rFonts w:ascii="メイリオ" w:eastAsia="メイリオ" w:hAnsi="メイリオ"/>
                                      <w:color w:val="000000" w:themeColor="text1"/>
                                      <w:sz w:val="18"/>
                                      <w:szCs w:val="12"/>
                                    </w:rPr>
                                    <w:t>ケア</w:t>
                                  </w:r>
                                  <w:r>
                                    <w:rPr>
                                      <w:rFonts w:ascii="メイリオ" w:eastAsia="メイリオ" w:hAnsi="メイリオ" w:hint="eastAsia"/>
                                      <w:color w:val="000000" w:themeColor="text1"/>
                                      <w:sz w:val="18"/>
                                      <w:szCs w:val="12"/>
                                    </w:rPr>
                                    <w:t>サービ</w:t>
                                  </w:r>
                                  <w:r w:rsidRPr="00193280">
                                    <w:rPr>
                                      <w:rFonts w:ascii="メイリオ" w:eastAsia="メイリオ" w:hAnsi="メイリオ" w:hint="eastAsia"/>
                                      <w:color w:val="000000" w:themeColor="text1"/>
                                      <w:sz w:val="18"/>
                                      <w:szCs w:val="12"/>
                                    </w:rPr>
                                    <w:t>ス</w:t>
                                  </w:r>
                                  <w:r w:rsidRPr="00193280">
                                    <w:rPr>
                                      <w:rFonts w:ascii="ＭＳ ゴシック" w:eastAsia="ＭＳ ゴシック" w:hAnsi="ＭＳ ゴシック" w:hint="eastAsia"/>
                                      <w:color w:val="000000" w:themeColor="text1"/>
                                      <w:sz w:val="18"/>
                                      <w:szCs w:val="12"/>
                                    </w:rPr>
                                    <w:t xml:space="preserve">　</w:t>
                                  </w:r>
                                  <w:r w:rsidRPr="00193280">
                                    <w:rPr>
                                      <w:rFonts w:ascii="ＭＳ ゴシック" w:eastAsia="ＭＳ ゴシック" w:hAnsi="ＭＳ ゴシック"/>
                                      <w:color w:val="000000" w:themeColor="text1"/>
                                      <w:sz w:val="18"/>
                                      <w:szCs w:val="12"/>
                                    </w:rPr>
                                    <w:t xml:space="preserve">　</w:t>
                                  </w:r>
                                  <w:r w:rsidRPr="00193280">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9E3EE" id="角丸四角形 403" o:spid="_x0000_s1126" style="position:absolute;margin-left:-123.2pt;margin-top:32.3pt;width:398.5pt;height:22.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" fillcolor="#c0eac0" strokecolor="#0c0" strokeweight=".5pt">
                      <v:stroke joinstyle="miter"/>
                      <v:textbox inset="1mm,0,0,0">
                        <w:txbxContent>
                          <w:p w14:paraId="697364C5" w14:textId="3E7B9CD8" w:rsidR="009C7559" w:rsidRPr="00E3179A" w:rsidRDefault="009C7559" w:rsidP="00A12B16">
                            <w:pPr>
                              <w:spacing w:line="300" w:lineRule="exact"/>
                              <w:ind w:firstLineChars="1500" w:firstLine="2700"/>
                              <w:rPr>
                                <w:rFonts w:ascii="ＭＳ ゴシック" w:eastAsia="ＭＳ ゴシック" w:hAnsi="ＭＳ ゴシック"/>
                                <w:color w:val="FF0000"/>
                                <w:sz w:val="18"/>
                                <w:szCs w:val="12"/>
                              </w:rPr>
                            </w:pPr>
                            <w:r w:rsidRPr="00DE73DD">
                              <w:rPr>
                                <w:rFonts w:ascii="メイリオ" w:eastAsia="メイリオ" w:hAnsi="メイリオ" w:hint="eastAsia"/>
                                <w:color w:val="000000" w:themeColor="text1"/>
                                <w:sz w:val="18"/>
                                <w:szCs w:val="12"/>
                              </w:rPr>
                              <w:t>産後</w:t>
                            </w:r>
                            <w:r w:rsidRPr="00DE73DD">
                              <w:rPr>
                                <w:rFonts w:ascii="メイリオ" w:eastAsia="メイリオ" w:hAnsi="メイリオ"/>
                                <w:color w:val="000000" w:themeColor="text1"/>
                                <w:sz w:val="18"/>
                                <w:szCs w:val="12"/>
                              </w:rPr>
                              <w:t>ケア</w:t>
                            </w:r>
                            <w:r>
                              <w:rPr>
                                <w:rFonts w:ascii="メイリオ" w:eastAsia="メイリオ" w:hAnsi="メイリオ" w:hint="eastAsia"/>
                                <w:color w:val="000000" w:themeColor="text1"/>
                                <w:sz w:val="18"/>
                                <w:szCs w:val="12"/>
                              </w:rPr>
                              <w:t>サービ</w:t>
                            </w:r>
                            <w:r w:rsidRPr="00193280">
                              <w:rPr>
                                <w:rFonts w:ascii="メイリオ" w:eastAsia="メイリオ" w:hAnsi="メイリオ" w:hint="eastAsia"/>
                                <w:color w:val="000000" w:themeColor="text1"/>
                                <w:sz w:val="18"/>
                                <w:szCs w:val="12"/>
                              </w:rPr>
                              <w:t>ス</w:t>
                            </w:r>
                            <w:r w:rsidRPr="00193280">
                              <w:rPr>
                                <w:rFonts w:ascii="ＭＳ ゴシック" w:eastAsia="ＭＳ ゴシック" w:hAnsi="ＭＳ ゴシック" w:hint="eastAsia"/>
                                <w:color w:val="000000" w:themeColor="text1"/>
                                <w:sz w:val="18"/>
                                <w:szCs w:val="12"/>
                              </w:rPr>
                              <w:t xml:space="preserve">　</w:t>
                            </w:r>
                            <w:r w:rsidRPr="00193280">
                              <w:rPr>
                                <w:rFonts w:ascii="ＭＳ ゴシック" w:eastAsia="ＭＳ ゴシック" w:hAnsi="ＭＳ ゴシック"/>
                                <w:color w:val="000000" w:themeColor="text1"/>
                                <w:sz w:val="18"/>
                                <w:szCs w:val="12"/>
                              </w:rPr>
                              <w:t xml:space="preserve">　</w:t>
                            </w:r>
                            <w:r w:rsidRPr="00193280">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p>
                        </w:txbxContent>
                      </v:textbox>
                    </v:roundrect>
                  </w:pict>
                </mc:Fallback>
              </mc:AlternateContent>
            </w:r>
          </w:p>
        </w:tc>
        <w:tc>
          <w:tcPr>
            <w:tcW w:w="2250" w:type="dxa"/>
            <w:vAlign w:val="center"/>
          </w:tcPr>
          <w:p w14:paraId="0ACC5013" w14:textId="77777777"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rFonts w:asciiTheme="majorEastAsia" w:eastAsiaTheme="majorEastAsia" w:hAnsiTheme="majorEastAsia"/>
                <w:noProof/>
                <w:sz w:val="16"/>
                <w:szCs w:val="16"/>
              </w:rPr>
              <mc:AlternateContent>
                <mc:Choice Requires="wps">
                  <w:drawing>
                    <wp:anchor distT="0" distB="0" distL="114300" distR="114300" simplePos="0" relativeHeight="251706880" behindDoc="0" locked="0" layoutInCell="1" allowOverlap="1" wp14:anchorId="2E7FAECD" wp14:editId="2EE172AF">
                      <wp:simplePos x="0" y="0"/>
                      <wp:positionH relativeFrom="column">
                        <wp:posOffset>207010</wp:posOffset>
                      </wp:positionH>
                      <wp:positionV relativeFrom="paragraph">
                        <wp:posOffset>-241300</wp:posOffset>
                      </wp:positionV>
                      <wp:extent cx="1245870" cy="433705"/>
                      <wp:effectExtent l="0" t="0" r="0" b="4445"/>
                      <wp:wrapNone/>
                      <wp:docPr id="4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433705"/>
                              </a:xfrm>
                              <a:prstGeom prst="rect">
                                <a:avLst/>
                              </a:prstGeom>
                              <a:noFill/>
                              <a:ln w="9525">
                                <a:noFill/>
                                <a:miter lim="800000"/>
                                <a:headEnd/>
                                <a:tailEnd/>
                              </a:ln>
                            </wps:spPr>
                            <wps:txbx>
                              <w:txbxContent>
                                <w:p w14:paraId="5E8691BE" w14:textId="77777777" w:rsidR="009C7559" w:rsidRPr="00DE73DD" w:rsidRDefault="009C7559" w:rsidP="00A12B16">
                                  <w:pPr>
                                    <w:spacing w:line="300" w:lineRule="exact"/>
                                    <w:jc w:val="center"/>
                                    <w:rPr>
                                      <w:rFonts w:ascii="メイリオ" w:eastAsia="メイリオ" w:hAnsi="メイリオ"/>
                                      <w:sz w:val="18"/>
                                      <w:szCs w:val="12"/>
                                    </w:rPr>
                                  </w:pPr>
                                  <w:r>
                                    <w:rPr>
                                      <w:rFonts w:ascii="メイリオ" w:eastAsia="メイリオ" w:hAnsi="メイリオ" w:hint="eastAsia"/>
                                      <w:sz w:val="18"/>
                                      <w:szCs w:val="12"/>
                                    </w:rPr>
                                    <w:t>こ</w:t>
                                  </w:r>
                                  <w:r w:rsidRPr="00DE73DD">
                                    <w:rPr>
                                      <w:rFonts w:ascii="メイリオ" w:eastAsia="メイリオ" w:hAnsi="メイリオ" w:hint="eastAsia"/>
                                      <w:sz w:val="18"/>
                                      <w:szCs w:val="12"/>
                                    </w:rPr>
                                    <w:t>ども</w:t>
                                  </w:r>
                                  <w:r w:rsidRPr="00DE73DD">
                                    <w:rPr>
                                      <w:rFonts w:ascii="メイリオ" w:eastAsia="メイリオ" w:hAnsi="メイリオ"/>
                                      <w:sz w:val="18"/>
                                      <w:szCs w:val="12"/>
                                    </w:rPr>
                                    <w:t>に</w:t>
                                  </w:r>
                                  <w:r w:rsidRPr="00DE73DD">
                                    <w:rPr>
                                      <w:rFonts w:ascii="メイリオ" w:eastAsia="メイリオ" w:hAnsi="メイリオ" w:hint="eastAsia"/>
                                      <w:sz w:val="18"/>
                                      <w:szCs w:val="12"/>
                                    </w:rPr>
                                    <w:t>関</w:t>
                                  </w:r>
                                  <w:r>
                                    <w:rPr>
                                      <w:rFonts w:ascii="メイリオ" w:eastAsia="メイリオ" w:hAnsi="メイリオ" w:hint="eastAsia"/>
                                      <w:sz w:val="18"/>
                                      <w:szCs w:val="12"/>
                                    </w:rPr>
                                    <w:t>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FAECD" id="_x0000_s1127" type="#_x0000_t202" style="position:absolute;margin-left:16.3pt;margin-top:-19pt;width:98.1pt;height:34.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" filled="f" stroked="f">
                      <v:textbox>
                        <w:txbxContent>
                          <w:p w14:paraId="5E8691BE" w14:textId="77777777" w:rsidR="009C7559" w:rsidRPr="00DE73DD" w:rsidRDefault="009C7559" w:rsidP="00A12B16">
                            <w:pPr>
                              <w:spacing w:line="300" w:lineRule="exact"/>
                              <w:jc w:val="center"/>
                              <w:rPr>
                                <w:rFonts w:ascii="メイリオ" w:eastAsia="メイリオ" w:hAnsi="メイリオ"/>
                                <w:sz w:val="18"/>
                                <w:szCs w:val="12"/>
                              </w:rPr>
                            </w:pPr>
                            <w:r>
                              <w:rPr>
                                <w:rFonts w:ascii="メイリオ" w:eastAsia="メイリオ" w:hAnsi="メイリオ" w:hint="eastAsia"/>
                                <w:sz w:val="18"/>
                                <w:szCs w:val="12"/>
                              </w:rPr>
                              <w:t>こ</w:t>
                            </w:r>
                            <w:r w:rsidRPr="00DE73DD">
                              <w:rPr>
                                <w:rFonts w:ascii="メイリオ" w:eastAsia="メイリオ" w:hAnsi="メイリオ" w:hint="eastAsia"/>
                                <w:sz w:val="18"/>
                                <w:szCs w:val="12"/>
                              </w:rPr>
                              <w:t>ども</w:t>
                            </w:r>
                            <w:r w:rsidRPr="00DE73DD">
                              <w:rPr>
                                <w:rFonts w:ascii="メイリオ" w:eastAsia="メイリオ" w:hAnsi="メイリオ"/>
                                <w:sz w:val="18"/>
                                <w:szCs w:val="12"/>
                              </w:rPr>
                              <w:t>に</w:t>
                            </w:r>
                            <w:r w:rsidRPr="00DE73DD">
                              <w:rPr>
                                <w:rFonts w:ascii="メイリオ" w:eastAsia="メイリオ" w:hAnsi="メイリオ" w:hint="eastAsia"/>
                                <w:sz w:val="18"/>
                                <w:szCs w:val="12"/>
                              </w:rPr>
                              <w:t>関</w:t>
                            </w:r>
                            <w:r>
                              <w:rPr>
                                <w:rFonts w:ascii="メイリオ" w:eastAsia="メイリオ" w:hAnsi="メイリオ" w:hint="eastAsia"/>
                                <w:sz w:val="18"/>
                                <w:szCs w:val="12"/>
                              </w:rPr>
                              <w:t>する</w:t>
                            </w:r>
                          </w:p>
                        </w:txbxContent>
                      </v:textbox>
                    </v:shape>
                  </w:pict>
                </mc:Fallback>
              </mc:AlternateContent>
            </w:r>
          </w:p>
        </w:tc>
      </w:tr>
    </w:tbl>
    <w:p w14:paraId="597B435D" w14:textId="77777777" w:rsidR="00B26574" w:rsidRDefault="00B26574" w:rsidP="00D73828">
      <w:pPr>
        <w:widowControl/>
        <w:spacing w:line="180" w:lineRule="exact"/>
        <w:rPr>
          <w:rFonts w:asciiTheme="majorEastAsia" w:eastAsiaTheme="majorEastAsia" w:hAnsiTheme="majorEastAsia"/>
          <w:color w:val="FF6699"/>
          <w:sz w:val="24"/>
          <w:szCs w:val="24"/>
        </w:rPr>
      </w:pPr>
    </w:p>
    <w:p w14:paraId="2810C592" w14:textId="37CAC84B" w:rsidR="00927BC1" w:rsidRDefault="00927BC1" w:rsidP="00CE3667">
      <w:pPr>
        <w:widowControl/>
        <w:rPr>
          <w:rFonts w:asciiTheme="majorEastAsia" w:eastAsiaTheme="majorEastAsia" w:hAnsiTheme="majorEastAsia"/>
          <w:sz w:val="24"/>
          <w:szCs w:val="24"/>
        </w:rPr>
      </w:pPr>
    </w:p>
    <w:p w14:paraId="7972B0FF" w14:textId="23AEA7DA" w:rsidR="00D73828" w:rsidRPr="008F642C" w:rsidRDefault="00BC2704" w:rsidP="00D73828">
      <w:pPr>
        <w:widowControl/>
        <w:spacing w:line="180" w:lineRule="exact"/>
        <w:rPr>
          <w:rFonts w:asciiTheme="majorEastAsia" w:eastAsiaTheme="majorEastAsia" w:hAnsiTheme="majorEastAsia"/>
          <w:sz w:val="24"/>
          <w:szCs w:val="24"/>
        </w:rPr>
      </w:pPr>
      <w:r w:rsidRPr="00E25401">
        <w:rPr>
          <w:noProof/>
        </w:rPr>
        <mc:AlternateContent>
          <mc:Choice Requires="wpg">
            <w:drawing>
              <wp:anchor distT="0" distB="0" distL="114300" distR="114300" simplePos="0" relativeHeight="251991552" behindDoc="0" locked="0" layoutInCell="1" allowOverlap="1" wp14:anchorId="363FDB97" wp14:editId="19F96870">
                <wp:simplePos x="0" y="0"/>
                <wp:positionH relativeFrom="column">
                  <wp:posOffset>-546100</wp:posOffset>
                </wp:positionH>
                <wp:positionV relativeFrom="paragraph">
                  <wp:posOffset>4977462</wp:posOffset>
                </wp:positionV>
                <wp:extent cx="7306310" cy="597562"/>
                <wp:effectExtent l="0" t="0" r="0" b="0"/>
                <wp:wrapNone/>
                <wp:docPr id="721" name="グループ化 721"/>
                <wp:cNvGraphicFramePr/>
                <a:graphic xmlns:a="http://schemas.openxmlformats.org/drawingml/2006/main">
                  <a:graphicData uri="http://schemas.microsoft.com/office/word/2010/wordprocessingGroup">
                    <wpg:wgp>
                      <wpg:cNvGrpSpPr/>
                      <wpg:grpSpPr>
                        <a:xfrm>
                          <a:off x="0" y="0"/>
                          <a:ext cx="7306310" cy="597562"/>
                          <a:chOff x="0" y="-23863"/>
                          <a:chExt cx="7449909" cy="597799"/>
                        </a:xfrm>
                      </wpg:grpSpPr>
                      <wps:wsp>
                        <wps:cNvPr id="724" name="四角形: 角を丸くする 724"/>
                        <wps:cNvSpPr/>
                        <wps:spPr>
                          <a:xfrm>
                            <a:off x="0" y="38100"/>
                            <a:ext cx="7343775" cy="216000"/>
                          </a:xfrm>
                          <a:prstGeom prst="roundRect">
                            <a:avLst/>
                          </a:prstGeom>
                          <a:solidFill>
                            <a:srgbClr val="FFE1E1"/>
                          </a:solidFill>
                          <a:ln w="6350" cap="flat" cmpd="sng" algn="ctr">
                            <a:solidFill>
                              <a:srgbClr val="FF9933"/>
                            </a:solidFill>
                            <a:prstDash val="solid"/>
                            <a:miter lim="800000"/>
                          </a:ln>
                          <a:effectLst/>
                        </wps:spPr>
                        <wps:txbx>
                          <w:txbxContent>
                            <w:p w14:paraId="4743DBC8" w14:textId="77777777" w:rsidR="009C7559" w:rsidRPr="003E300A" w:rsidRDefault="009C7559" w:rsidP="00E25401">
                              <w:pPr>
                                <w:spacing w:line="160" w:lineRule="exact"/>
                                <w:rPr>
                                  <w:rFonts w:ascii="ＭＳ ゴシック" w:eastAsia="ＭＳ ゴシック" w:hAnsi="ＭＳ ゴシック"/>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テキスト ボックス 2"/>
                        <wps:cNvSpPr txBox="1">
                          <a:spLocks noChangeArrowheads="1"/>
                        </wps:cNvSpPr>
                        <wps:spPr bwMode="auto">
                          <a:xfrm>
                            <a:off x="275657" y="-7955"/>
                            <a:ext cx="3950146" cy="581891"/>
                          </a:xfrm>
                          <a:prstGeom prst="rect">
                            <a:avLst/>
                          </a:prstGeom>
                          <a:noFill/>
                          <a:ln w="9525">
                            <a:noFill/>
                            <a:miter lim="800000"/>
                            <a:headEnd/>
                            <a:tailEnd/>
                          </a:ln>
                        </wps:spPr>
                        <wps:txbx>
                          <w:txbxContent>
                            <w:p w14:paraId="4454D364" w14:textId="77777777" w:rsidR="009C7559" w:rsidRPr="000C00D4" w:rsidRDefault="009C7559" w:rsidP="00BC2704">
                              <w:pPr>
                                <w:spacing w:line="300" w:lineRule="exact"/>
                                <w:ind w:firstLineChars="300" w:firstLine="540"/>
                                <w:rPr>
                                  <w:rFonts w:ascii="ＭＳ ゴシック" w:eastAsia="ＭＳ ゴシック" w:hAnsi="ＭＳ ゴシック"/>
                                  <w:sz w:val="18"/>
                                  <w:szCs w:val="12"/>
                                </w:rPr>
                              </w:pPr>
                              <w:r>
                                <w:rPr>
                                  <w:rFonts w:ascii="メイリオ" w:eastAsia="メイリオ" w:hAnsi="メイリオ" w:hint="eastAsia"/>
                                  <w:color w:val="000000" w:themeColor="text1"/>
                                  <w:kern w:val="0"/>
                                  <w:sz w:val="18"/>
                                  <w:szCs w:val="12"/>
                                </w:rPr>
                                <w:t>破傷風</w:t>
                              </w:r>
                              <w:r>
                                <w:rPr>
                                  <w:rFonts w:ascii="メイリオ" w:eastAsia="メイリオ" w:hAnsi="メイリオ"/>
                                  <w:color w:val="000000" w:themeColor="text1"/>
                                  <w:kern w:val="0"/>
                                  <w:sz w:val="18"/>
                                  <w:szCs w:val="12"/>
                                </w:rPr>
                                <w:t>・</w:t>
                              </w:r>
                              <w:r w:rsidRPr="000C00D4">
                                <w:rPr>
                                  <w:rFonts w:ascii="メイリオ" w:eastAsia="メイリオ" w:hAnsi="メイリオ" w:hint="eastAsia"/>
                                  <w:color w:val="000000" w:themeColor="text1"/>
                                  <w:kern w:val="0"/>
                                  <w:sz w:val="18"/>
                                  <w:szCs w:val="12"/>
                                </w:rPr>
                                <w:t xml:space="preserve"> </w:t>
                              </w:r>
                              <w:r w:rsidRPr="000C00D4">
                                <w:rPr>
                                  <w:rFonts w:ascii="メイリオ" w:eastAsia="メイリオ" w:hAnsi="メイリオ"/>
                                  <w:color w:val="000000" w:themeColor="text1"/>
                                  <w:kern w:val="0"/>
                                  <w:sz w:val="18"/>
                                  <w:szCs w:val="12"/>
                                </w:rPr>
                                <w:t>ポ</w:t>
                              </w:r>
                              <w:r w:rsidRPr="00EE3310">
                                <w:rPr>
                                  <w:rFonts w:ascii="メイリオ" w:eastAsia="メイリオ" w:hAnsi="メイリオ"/>
                                  <w:color w:val="000000" w:themeColor="text1"/>
                                  <w:kern w:val="0"/>
                                  <w:sz w:val="18"/>
                                  <w:szCs w:val="12"/>
                                </w:rPr>
                                <w:t>リオ</w:t>
                              </w:r>
                              <w:r w:rsidRPr="00EE3310">
                                <w:rPr>
                                  <w:rFonts w:ascii="メイリオ" w:eastAsia="メイリオ" w:hAnsi="メイリオ" w:hint="eastAsia"/>
                                  <w:color w:val="000000" w:themeColor="text1"/>
                                  <w:kern w:val="0"/>
                                  <w:sz w:val="18"/>
                                  <w:szCs w:val="12"/>
                                </w:rPr>
                                <w:t>・ヒブ(</w:t>
                              </w:r>
                              <w:r w:rsidRPr="00EE3310">
                                <w:rPr>
                                  <w:rFonts w:ascii="メイリオ" w:eastAsia="メイリオ" w:hAnsi="メイリオ"/>
                                  <w:color w:val="000000" w:themeColor="text1"/>
                                  <w:kern w:val="0"/>
                                  <w:sz w:val="18"/>
                                  <w:szCs w:val="12"/>
                                </w:rPr>
                                <w:t>DPT-IPV-Hib</w:t>
                              </w:r>
                              <w:r w:rsidRPr="00EE3310">
                                <w:rPr>
                                  <w:rFonts w:ascii="メイリオ" w:eastAsia="メイリオ" w:hAnsi="メイリオ" w:hint="eastAsia"/>
                                  <w:color w:val="000000" w:themeColor="text1"/>
                                  <w:kern w:val="0"/>
                                  <w:sz w:val="18"/>
                                  <w:szCs w:val="12"/>
                                </w:rPr>
                                <w:t>)１</w:t>
                              </w:r>
                              <w:r w:rsidRPr="00EE3310">
                                <w:rPr>
                                  <w:rFonts w:ascii="メイリオ" w:eastAsia="メイリオ" w:hAnsi="メイリオ"/>
                                  <w:color w:val="000000" w:themeColor="text1"/>
                                  <w:kern w:val="0"/>
                                  <w:sz w:val="18"/>
                                  <w:szCs w:val="12"/>
                                </w:rPr>
                                <w:t>期初</w:t>
                              </w:r>
                              <w:r w:rsidRPr="000C00D4">
                                <w:rPr>
                                  <w:rFonts w:ascii="メイリオ" w:eastAsia="メイリオ" w:hAnsi="メイリオ"/>
                                  <w:color w:val="000000" w:themeColor="text1"/>
                                  <w:kern w:val="0"/>
                                  <w:sz w:val="18"/>
                                  <w:szCs w:val="12"/>
                                </w:rPr>
                                <w:t>回３回・追加１回</w:t>
                              </w:r>
                            </w:p>
                          </w:txbxContent>
                        </wps:txbx>
                        <wps:bodyPr rot="0" vert="horz" wrap="square" lIns="91440" tIns="45720" rIns="91440" bIns="45720" anchor="t" anchorCtr="0">
                          <a:noAutofit/>
                        </wps:bodyPr>
                      </wps:wsp>
                      <wps:wsp>
                        <wps:cNvPr id="728" name="テキスト ボックス 2"/>
                        <wps:cNvSpPr txBox="1">
                          <a:spLocks noChangeArrowheads="1"/>
                        </wps:cNvSpPr>
                        <wps:spPr bwMode="auto">
                          <a:xfrm>
                            <a:off x="4041864" y="-23863"/>
                            <a:ext cx="3408045" cy="365760"/>
                          </a:xfrm>
                          <a:prstGeom prst="rect">
                            <a:avLst/>
                          </a:prstGeom>
                          <a:noFill/>
                          <a:ln w="9525">
                            <a:noFill/>
                            <a:miter lim="800000"/>
                            <a:headEnd/>
                            <a:tailEnd/>
                          </a:ln>
                        </wps:spPr>
                        <wps:txbx>
                          <w:txbxContent>
                            <w:p w14:paraId="47C51E45" w14:textId="77777777" w:rsidR="009C7559" w:rsidRPr="00AB3CFF" w:rsidRDefault="009C7559" w:rsidP="00E25401">
                              <w:pPr>
                                <w:spacing w:line="300" w:lineRule="exact"/>
                                <w:jc w:val="center"/>
                                <w:rPr>
                                  <w:rFonts w:ascii="ＭＳ ゴシック" w:eastAsia="ＭＳ ゴシック" w:hAnsi="ＭＳ ゴシック"/>
                                  <w:sz w:val="18"/>
                                  <w:szCs w:val="12"/>
                                </w:rPr>
                              </w:pPr>
                              <w:r w:rsidRPr="00AB3CFF">
                                <w:rPr>
                                  <w:rFonts w:ascii="メイリオ" w:eastAsia="メイリオ" w:hAnsi="メイリオ" w:hint="eastAsia"/>
                                  <w:sz w:val="18"/>
                                  <w:szCs w:val="12"/>
                                </w:rPr>
                                <w:t>※ジフテリア</w:t>
                              </w:r>
                              <w:r w:rsidRPr="00AB3CFF">
                                <w:rPr>
                                  <w:rFonts w:ascii="メイリオ" w:eastAsia="メイリオ" w:hAnsi="メイリオ"/>
                                  <w:sz w:val="18"/>
                                  <w:szCs w:val="12"/>
                                </w:rPr>
                                <w:t>・</w:t>
                              </w:r>
                              <w:r w:rsidRPr="00AB3CFF">
                                <w:rPr>
                                  <w:rFonts w:ascii="メイリオ" w:eastAsia="メイリオ" w:hAnsi="メイリオ" w:hint="eastAsia"/>
                                  <w:sz w:val="18"/>
                                  <w:szCs w:val="12"/>
                                </w:rPr>
                                <w:t>破傷風(</w:t>
                              </w:r>
                              <w:r w:rsidRPr="00AB3CFF">
                                <w:rPr>
                                  <w:rFonts w:ascii="メイリオ" w:eastAsia="メイリオ" w:hAnsi="メイリオ"/>
                                  <w:sz w:val="18"/>
                                  <w:szCs w:val="12"/>
                                </w:rPr>
                                <w:t>DT</w:t>
                              </w:r>
                              <w:r w:rsidRPr="00AB3CFF">
                                <w:rPr>
                                  <w:rFonts w:ascii="メイリオ" w:eastAsia="メイリオ" w:hAnsi="メイリオ" w:hint="eastAsia"/>
                                  <w:sz w:val="18"/>
                                  <w:szCs w:val="12"/>
                                </w:rPr>
                                <w:t>)</w:t>
                              </w:r>
                              <w:r w:rsidRPr="00AB3CFF">
                                <w:rPr>
                                  <w:rFonts w:ascii="ＭＳ ゴシック" w:eastAsia="ＭＳ ゴシック" w:hAnsi="ＭＳ ゴシック" w:hint="eastAsia"/>
                                  <w:sz w:val="18"/>
                                  <w:szCs w:val="12"/>
                                </w:rPr>
                                <w:t xml:space="preserve">　</w:t>
                              </w:r>
                              <w:r w:rsidRPr="00AB3CFF">
                                <w:rPr>
                                  <w:rFonts w:ascii="メイリオ" w:eastAsia="メイリオ" w:hAnsi="メイリオ" w:hint="eastAsia"/>
                                  <w:sz w:val="18"/>
                                  <w:szCs w:val="12"/>
                                </w:rPr>
                                <w:t>2</w:t>
                              </w:r>
                              <w:r w:rsidRPr="00AB3CFF">
                                <w:rPr>
                                  <w:rFonts w:ascii="メイリオ" w:eastAsia="メイリオ" w:hAnsi="メイリオ"/>
                                  <w:sz w:val="18"/>
                                  <w:szCs w:val="12"/>
                                </w:rPr>
                                <w:t>期</w:t>
                              </w:r>
                              <w:r w:rsidRPr="00AB3CFF">
                                <w:rPr>
                                  <w:rFonts w:ascii="メイリオ" w:eastAsia="メイリオ" w:hAnsi="メイリオ" w:hint="eastAsia"/>
                                  <w:sz w:val="18"/>
                                  <w:szCs w:val="12"/>
                                </w:rPr>
                                <w:t>1</w:t>
                              </w:r>
                              <w:r w:rsidRPr="00AB3CFF">
                                <w:rPr>
                                  <w:rFonts w:ascii="メイリオ" w:eastAsia="メイリオ" w:hAnsi="メイリオ"/>
                                  <w:sz w:val="18"/>
                                  <w:szCs w:val="12"/>
                                </w:rPr>
                                <w:t>回は11～</w:t>
                              </w:r>
                              <w:r w:rsidRPr="00AB3CFF">
                                <w:rPr>
                                  <w:rFonts w:ascii="メイリオ" w:eastAsia="メイリオ" w:hAnsi="メイリオ" w:hint="eastAsia"/>
                                  <w:sz w:val="18"/>
                                  <w:szCs w:val="12"/>
                                </w:rPr>
                                <w:t>13</w:t>
                              </w:r>
                              <w:r w:rsidRPr="00AB3CFF">
                                <w:rPr>
                                  <w:rFonts w:ascii="メイリオ" w:eastAsia="メイリオ" w:hAnsi="メイリオ"/>
                                  <w:sz w:val="18"/>
                                  <w:szCs w:val="12"/>
                                </w:rPr>
                                <w:t>歳未満</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3FDB97" id="グループ化 721" o:spid="_x0000_s1128" style="position:absolute;left:0;text-align:left;margin-left:-43pt;margin-top:391.95pt;width:575.3pt;height:47.05pt;z-index:251991552;mso-width-relative:margin;mso-height-relative:margin" coordorigin=",-238" coordsize="74499,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">
                <v:roundrect id="四角形: 角を丸くする 724" o:spid="_x0000_s1129" style="position:absolute;top:381;width:73437;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" fillcolor="#ffe1e1" strokecolor="#f93" strokeweight=".5pt">
                  <v:stroke joinstyle="miter"/>
                  <v:textbox>
                    <w:txbxContent>
                      <w:p w14:paraId="4743DBC8" w14:textId="77777777" w:rsidR="009C7559" w:rsidRPr="003E300A" w:rsidRDefault="009C7559" w:rsidP="00E25401">
                        <w:pPr>
                          <w:spacing w:line="160" w:lineRule="exact"/>
                          <w:rPr>
                            <w:rFonts w:ascii="ＭＳ ゴシック" w:eastAsia="ＭＳ ゴシック" w:hAnsi="ＭＳ ゴシック"/>
                            <w:sz w:val="12"/>
                            <w:szCs w:val="12"/>
                          </w:rPr>
                        </w:pPr>
                      </w:p>
                    </w:txbxContent>
                  </v:textbox>
                </v:roundrect>
                <v:shape id="_x0000_s1130" type="#_x0000_t202" style="position:absolute;left:2756;top:-79;width:39502;height:5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" filled="f" stroked="f">
                  <v:textbox>
                    <w:txbxContent>
                      <w:p w14:paraId="4454D364" w14:textId="77777777" w:rsidR="009C7559" w:rsidRPr="000C00D4" w:rsidRDefault="009C7559" w:rsidP="00BC2704">
                        <w:pPr>
                          <w:spacing w:line="300" w:lineRule="exact"/>
                          <w:ind w:firstLineChars="300" w:firstLine="540"/>
                          <w:rPr>
                            <w:rFonts w:ascii="ＭＳ ゴシック" w:eastAsia="ＭＳ ゴシック" w:hAnsi="ＭＳ ゴシック"/>
                            <w:sz w:val="18"/>
                            <w:szCs w:val="12"/>
                          </w:rPr>
                        </w:pPr>
                        <w:r>
                          <w:rPr>
                            <w:rFonts w:ascii="メイリオ" w:eastAsia="メイリオ" w:hAnsi="メイリオ" w:hint="eastAsia"/>
                            <w:color w:val="000000" w:themeColor="text1"/>
                            <w:kern w:val="0"/>
                            <w:sz w:val="18"/>
                            <w:szCs w:val="12"/>
                          </w:rPr>
                          <w:t>破傷風</w:t>
                        </w:r>
                        <w:r>
                          <w:rPr>
                            <w:rFonts w:ascii="メイリオ" w:eastAsia="メイリオ" w:hAnsi="メイリオ"/>
                            <w:color w:val="000000" w:themeColor="text1"/>
                            <w:kern w:val="0"/>
                            <w:sz w:val="18"/>
                            <w:szCs w:val="12"/>
                          </w:rPr>
                          <w:t>・</w:t>
                        </w:r>
                        <w:r w:rsidRPr="000C00D4">
                          <w:rPr>
                            <w:rFonts w:ascii="メイリオ" w:eastAsia="メイリオ" w:hAnsi="メイリオ" w:hint="eastAsia"/>
                            <w:color w:val="000000" w:themeColor="text1"/>
                            <w:kern w:val="0"/>
                            <w:sz w:val="18"/>
                            <w:szCs w:val="12"/>
                          </w:rPr>
                          <w:t xml:space="preserve"> </w:t>
                        </w:r>
                        <w:r w:rsidRPr="000C00D4">
                          <w:rPr>
                            <w:rFonts w:ascii="メイリオ" w:eastAsia="メイリオ" w:hAnsi="メイリオ"/>
                            <w:color w:val="000000" w:themeColor="text1"/>
                            <w:kern w:val="0"/>
                            <w:sz w:val="18"/>
                            <w:szCs w:val="12"/>
                          </w:rPr>
                          <w:t>ポ</w:t>
                        </w:r>
                        <w:r w:rsidRPr="00EE3310">
                          <w:rPr>
                            <w:rFonts w:ascii="メイリオ" w:eastAsia="メイリオ" w:hAnsi="メイリオ"/>
                            <w:color w:val="000000" w:themeColor="text1"/>
                            <w:kern w:val="0"/>
                            <w:sz w:val="18"/>
                            <w:szCs w:val="12"/>
                          </w:rPr>
                          <w:t>リオ</w:t>
                        </w:r>
                        <w:r w:rsidRPr="00EE3310">
                          <w:rPr>
                            <w:rFonts w:ascii="メイリオ" w:eastAsia="メイリオ" w:hAnsi="メイリオ" w:hint="eastAsia"/>
                            <w:color w:val="000000" w:themeColor="text1"/>
                            <w:kern w:val="0"/>
                            <w:sz w:val="18"/>
                            <w:szCs w:val="12"/>
                          </w:rPr>
                          <w:t>・ヒブ(</w:t>
                        </w:r>
                        <w:r w:rsidRPr="00EE3310">
                          <w:rPr>
                            <w:rFonts w:ascii="メイリオ" w:eastAsia="メイリオ" w:hAnsi="メイリオ"/>
                            <w:color w:val="000000" w:themeColor="text1"/>
                            <w:kern w:val="0"/>
                            <w:sz w:val="18"/>
                            <w:szCs w:val="12"/>
                          </w:rPr>
                          <w:t>DPT-IPV-Hib</w:t>
                        </w:r>
                        <w:r w:rsidRPr="00EE3310">
                          <w:rPr>
                            <w:rFonts w:ascii="メイリオ" w:eastAsia="メイリオ" w:hAnsi="メイリオ" w:hint="eastAsia"/>
                            <w:color w:val="000000" w:themeColor="text1"/>
                            <w:kern w:val="0"/>
                            <w:sz w:val="18"/>
                            <w:szCs w:val="12"/>
                          </w:rPr>
                          <w:t>)１</w:t>
                        </w:r>
                        <w:r w:rsidRPr="00EE3310">
                          <w:rPr>
                            <w:rFonts w:ascii="メイリオ" w:eastAsia="メイリオ" w:hAnsi="メイリオ"/>
                            <w:color w:val="000000" w:themeColor="text1"/>
                            <w:kern w:val="0"/>
                            <w:sz w:val="18"/>
                            <w:szCs w:val="12"/>
                          </w:rPr>
                          <w:t>期初</w:t>
                        </w:r>
                        <w:r w:rsidRPr="000C00D4">
                          <w:rPr>
                            <w:rFonts w:ascii="メイリオ" w:eastAsia="メイリオ" w:hAnsi="メイリオ"/>
                            <w:color w:val="000000" w:themeColor="text1"/>
                            <w:kern w:val="0"/>
                            <w:sz w:val="18"/>
                            <w:szCs w:val="12"/>
                          </w:rPr>
                          <w:t>回３回・追加１回</w:t>
                        </w:r>
                      </w:p>
                    </w:txbxContent>
                  </v:textbox>
                </v:shape>
                <v:shape id="_x0000_s1131" type="#_x0000_t202" style="position:absolute;left:40418;top:-238;width:34081;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" filled="f" stroked="f">
                  <v:textbox>
                    <w:txbxContent>
                      <w:p w14:paraId="47C51E45" w14:textId="77777777" w:rsidR="009C7559" w:rsidRPr="00AB3CFF" w:rsidRDefault="009C7559" w:rsidP="00E25401">
                        <w:pPr>
                          <w:spacing w:line="300" w:lineRule="exact"/>
                          <w:jc w:val="center"/>
                          <w:rPr>
                            <w:rFonts w:ascii="ＭＳ ゴシック" w:eastAsia="ＭＳ ゴシック" w:hAnsi="ＭＳ ゴシック"/>
                            <w:sz w:val="18"/>
                            <w:szCs w:val="12"/>
                          </w:rPr>
                        </w:pPr>
                        <w:r w:rsidRPr="00AB3CFF">
                          <w:rPr>
                            <w:rFonts w:ascii="メイリオ" w:eastAsia="メイリオ" w:hAnsi="メイリオ" w:hint="eastAsia"/>
                            <w:sz w:val="18"/>
                            <w:szCs w:val="12"/>
                          </w:rPr>
                          <w:t>※ジフテリア</w:t>
                        </w:r>
                        <w:r w:rsidRPr="00AB3CFF">
                          <w:rPr>
                            <w:rFonts w:ascii="メイリオ" w:eastAsia="メイリオ" w:hAnsi="メイリオ"/>
                            <w:sz w:val="18"/>
                            <w:szCs w:val="12"/>
                          </w:rPr>
                          <w:t>・</w:t>
                        </w:r>
                        <w:r w:rsidRPr="00AB3CFF">
                          <w:rPr>
                            <w:rFonts w:ascii="メイリオ" w:eastAsia="メイリオ" w:hAnsi="メイリオ" w:hint="eastAsia"/>
                            <w:sz w:val="18"/>
                            <w:szCs w:val="12"/>
                          </w:rPr>
                          <w:t>破傷風(</w:t>
                        </w:r>
                        <w:r w:rsidRPr="00AB3CFF">
                          <w:rPr>
                            <w:rFonts w:ascii="メイリオ" w:eastAsia="メイリオ" w:hAnsi="メイリオ"/>
                            <w:sz w:val="18"/>
                            <w:szCs w:val="12"/>
                          </w:rPr>
                          <w:t>DT</w:t>
                        </w:r>
                        <w:r w:rsidRPr="00AB3CFF">
                          <w:rPr>
                            <w:rFonts w:ascii="メイリオ" w:eastAsia="メイリオ" w:hAnsi="メイリオ" w:hint="eastAsia"/>
                            <w:sz w:val="18"/>
                            <w:szCs w:val="12"/>
                          </w:rPr>
                          <w:t>)</w:t>
                        </w:r>
                        <w:r w:rsidRPr="00AB3CFF">
                          <w:rPr>
                            <w:rFonts w:ascii="ＭＳ ゴシック" w:eastAsia="ＭＳ ゴシック" w:hAnsi="ＭＳ ゴシック" w:hint="eastAsia"/>
                            <w:sz w:val="18"/>
                            <w:szCs w:val="12"/>
                          </w:rPr>
                          <w:t xml:space="preserve">　</w:t>
                        </w:r>
                        <w:r w:rsidRPr="00AB3CFF">
                          <w:rPr>
                            <w:rFonts w:ascii="メイリオ" w:eastAsia="メイリオ" w:hAnsi="メイリオ" w:hint="eastAsia"/>
                            <w:sz w:val="18"/>
                            <w:szCs w:val="12"/>
                          </w:rPr>
                          <w:t>2</w:t>
                        </w:r>
                        <w:r w:rsidRPr="00AB3CFF">
                          <w:rPr>
                            <w:rFonts w:ascii="メイリオ" w:eastAsia="メイリオ" w:hAnsi="メイリオ"/>
                            <w:sz w:val="18"/>
                            <w:szCs w:val="12"/>
                          </w:rPr>
                          <w:t>期</w:t>
                        </w:r>
                        <w:r w:rsidRPr="00AB3CFF">
                          <w:rPr>
                            <w:rFonts w:ascii="メイリオ" w:eastAsia="メイリオ" w:hAnsi="メイリオ" w:hint="eastAsia"/>
                            <w:sz w:val="18"/>
                            <w:szCs w:val="12"/>
                          </w:rPr>
                          <w:t>1</w:t>
                        </w:r>
                        <w:r w:rsidRPr="00AB3CFF">
                          <w:rPr>
                            <w:rFonts w:ascii="メイリオ" w:eastAsia="メイリオ" w:hAnsi="メイリオ"/>
                            <w:sz w:val="18"/>
                            <w:szCs w:val="12"/>
                          </w:rPr>
                          <w:t>回は11～</w:t>
                        </w:r>
                        <w:r w:rsidRPr="00AB3CFF">
                          <w:rPr>
                            <w:rFonts w:ascii="メイリオ" w:eastAsia="メイリオ" w:hAnsi="メイリオ" w:hint="eastAsia"/>
                            <w:sz w:val="18"/>
                            <w:szCs w:val="12"/>
                          </w:rPr>
                          <w:t>13</w:t>
                        </w:r>
                        <w:r w:rsidRPr="00AB3CFF">
                          <w:rPr>
                            <w:rFonts w:ascii="メイリオ" w:eastAsia="メイリオ" w:hAnsi="メイリオ"/>
                            <w:sz w:val="18"/>
                            <w:szCs w:val="12"/>
                          </w:rPr>
                          <w:t>歳未満</w:t>
                        </w:r>
                      </w:p>
                    </w:txbxContent>
                  </v:textbox>
                </v:shape>
              </v:group>
            </w:pict>
          </mc:Fallback>
        </mc:AlternateContent>
      </w:r>
    </w:p>
    <w:tbl>
      <w:tblPr>
        <w:tblStyle w:val="4"/>
        <w:tblW w:w="11057" w:type="dxa"/>
        <w:tblInd w:w="137" w:type="dxa"/>
        <w:tblLook w:val="04A0" w:firstRow="1" w:lastRow="0" w:firstColumn="1" w:lastColumn="0" w:noHBand="0" w:noVBand="1"/>
      </w:tblPr>
      <w:tblGrid>
        <w:gridCol w:w="1755"/>
        <w:gridCol w:w="1893"/>
        <w:gridCol w:w="1917"/>
        <w:gridCol w:w="1893"/>
        <w:gridCol w:w="1893"/>
        <w:gridCol w:w="1706"/>
      </w:tblGrid>
      <w:tr w:rsidR="00A12B16" w:rsidRPr="00A12B16" w14:paraId="5DCBAFC0" w14:textId="77777777" w:rsidTr="008856FA">
        <w:trPr>
          <w:trHeight w:val="567"/>
        </w:trPr>
        <w:tc>
          <w:tcPr>
            <w:tcW w:w="1755" w:type="dxa"/>
            <w:shd w:val="clear" w:color="auto" w:fill="FFE1E1"/>
            <w:vAlign w:val="center"/>
          </w:tcPr>
          <w:p w14:paraId="30593C66" w14:textId="0F92B213" w:rsidR="00A12B16" w:rsidRPr="00A12B16" w:rsidRDefault="00A12B16" w:rsidP="00A12B16">
            <w:pPr>
              <w:widowControl/>
              <w:spacing w:line="300" w:lineRule="exact"/>
              <w:jc w:val="left"/>
              <w:rPr>
                <w:rFonts w:ascii="メイリオ" w:eastAsia="メイリオ" w:hAnsi="メイリオ"/>
                <w:sz w:val="24"/>
                <w:szCs w:val="18"/>
              </w:rPr>
            </w:pPr>
            <w:r w:rsidRPr="00A12B16">
              <w:rPr>
                <w:rFonts w:ascii="メイリオ" w:eastAsia="メイリオ" w:hAnsi="メイリオ" w:hint="eastAsia"/>
                <w:sz w:val="24"/>
                <w:szCs w:val="18"/>
              </w:rPr>
              <w:t>生後６～</w:t>
            </w:r>
          </w:p>
          <w:p w14:paraId="6A6ED15F" w14:textId="77777777" w:rsidR="00A12B16" w:rsidRPr="00A12B16" w:rsidRDefault="00A12B16" w:rsidP="00A12B16">
            <w:pPr>
              <w:widowControl/>
              <w:spacing w:line="300" w:lineRule="exact"/>
              <w:jc w:val="center"/>
              <w:rPr>
                <w:rFonts w:ascii="メイリオ" w:eastAsia="メイリオ" w:hAnsi="メイリオ"/>
                <w:sz w:val="24"/>
                <w:szCs w:val="18"/>
              </w:rPr>
            </w:pPr>
            <w:r w:rsidRPr="00A12B16">
              <w:rPr>
                <w:rFonts w:asciiTheme="majorEastAsia" w:eastAsiaTheme="majorEastAsia" w:hAnsiTheme="majorEastAsia" w:hint="eastAsia"/>
                <w:sz w:val="24"/>
                <w:szCs w:val="16"/>
              </w:rPr>
              <w:t xml:space="preserve">　</w:t>
            </w:r>
            <w:r w:rsidRPr="00A12B16">
              <w:rPr>
                <w:rFonts w:ascii="メイリオ" w:eastAsia="メイリオ" w:hAnsi="メイリオ"/>
                <w:sz w:val="24"/>
                <w:szCs w:val="18"/>
              </w:rPr>
              <w:t>10</w:t>
            </w:r>
            <w:r w:rsidRPr="00A12B16">
              <w:rPr>
                <w:rFonts w:ascii="メイリオ" w:eastAsia="メイリオ" w:hAnsi="メイリオ" w:hint="eastAsia"/>
                <w:sz w:val="24"/>
                <w:szCs w:val="18"/>
              </w:rPr>
              <w:t>か月頃</w:t>
            </w:r>
          </w:p>
        </w:tc>
        <w:tc>
          <w:tcPr>
            <w:tcW w:w="1893" w:type="dxa"/>
            <w:shd w:val="clear" w:color="auto" w:fill="FFE1E1"/>
            <w:vAlign w:val="center"/>
          </w:tcPr>
          <w:p w14:paraId="38630BD2" w14:textId="77777777" w:rsidR="00A12B16" w:rsidRPr="00A12B16" w:rsidRDefault="00A12B16" w:rsidP="00A12B16">
            <w:pPr>
              <w:widowControl/>
              <w:spacing w:line="300" w:lineRule="exact"/>
              <w:jc w:val="center"/>
              <w:rPr>
                <w:rFonts w:ascii="メイリオ" w:eastAsia="メイリオ" w:hAnsi="メイリオ"/>
                <w:sz w:val="24"/>
                <w:szCs w:val="18"/>
              </w:rPr>
            </w:pPr>
            <w:r w:rsidRPr="00A12B16">
              <w:rPr>
                <w:rFonts w:ascii="メイリオ" w:eastAsia="メイリオ" w:hAnsi="メイリオ" w:hint="eastAsia"/>
                <w:sz w:val="24"/>
                <w:szCs w:val="18"/>
              </w:rPr>
              <w:t>１歳頃</w:t>
            </w:r>
          </w:p>
        </w:tc>
        <w:tc>
          <w:tcPr>
            <w:tcW w:w="1917" w:type="dxa"/>
            <w:shd w:val="clear" w:color="auto" w:fill="FFE1E1"/>
            <w:vAlign w:val="center"/>
          </w:tcPr>
          <w:p w14:paraId="4AC936C1" w14:textId="77777777" w:rsidR="00A12B16" w:rsidRPr="00A12B16" w:rsidRDefault="00A12B16" w:rsidP="00A12B16">
            <w:pPr>
              <w:widowControl/>
              <w:spacing w:line="300" w:lineRule="exact"/>
              <w:jc w:val="center"/>
              <w:rPr>
                <w:rFonts w:ascii="メイリオ" w:eastAsia="メイリオ" w:hAnsi="メイリオ"/>
                <w:sz w:val="24"/>
                <w:szCs w:val="18"/>
              </w:rPr>
            </w:pPr>
            <w:r w:rsidRPr="00A12B16">
              <w:rPr>
                <w:rFonts w:ascii="メイリオ" w:eastAsia="メイリオ" w:hAnsi="メイリオ" w:hint="eastAsia"/>
                <w:kern w:val="0"/>
                <w:sz w:val="24"/>
                <w:szCs w:val="18"/>
              </w:rPr>
              <w:t>１歳6か月頃</w:t>
            </w:r>
          </w:p>
        </w:tc>
        <w:tc>
          <w:tcPr>
            <w:tcW w:w="1893" w:type="dxa"/>
            <w:shd w:val="clear" w:color="auto" w:fill="FFE1E1"/>
            <w:vAlign w:val="center"/>
          </w:tcPr>
          <w:p w14:paraId="24465E2F" w14:textId="77777777" w:rsidR="00A12B16" w:rsidRPr="00A12B16" w:rsidRDefault="00A12B16" w:rsidP="00A12B16">
            <w:pPr>
              <w:widowControl/>
              <w:spacing w:line="300" w:lineRule="exact"/>
              <w:jc w:val="center"/>
              <w:rPr>
                <w:rFonts w:ascii="メイリオ" w:eastAsia="メイリオ" w:hAnsi="メイリオ"/>
                <w:sz w:val="24"/>
                <w:szCs w:val="18"/>
              </w:rPr>
            </w:pPr>
            <w:r w:rsidRPr="00A12B16">
              <w:rPr>
                <w:rFonts w:ascii="メイリオ" w:eastAsia="メイリオ" w:hAnsi="メイリオ" w:hint="eastAsia"/>
                <w:sz w:val="24"/>
                <w:szCs w:val="18"/>
              </w:rPr>
              <w:t>２歳頃</w:t>
            </w:r>
          </w:p>
        </w:tc>
        <w:tc>
          <w:tcPr>
            <w:tcW w:w="1893" w:type="dxa"/>
            <w:shd w:val="clear" w:color="auto" w:fill="FFE1E1"/>
            <w:vAlign w:val="center"/>
          </w:tcPr>
          <w:p w14:paraId="3A980345" w14:textId="77777777" w:rsidR="00A12B16" w:rsidRPr="00A12B16" w:rsidRDefault="00A12B16" w:rsidP="00A12B16">
            <w:pPr>
              <w:widowControl/>
              <w:spacing w:line="300" w:lineRule="exact"/>
              <w:jc w:val="center"/>
              <w:rPr>
                <w:rFonts w:ascii="メイリオ" w:eastAsia="メイリオ" w:hAnsi="メイリオ"/>
                <w:sz w:val="24"/>
                <w:szCs w:val="18"/>
              </w:rPr>
            </w:pPr>
            <w:r w:rsidRPr="00A12B16">
              <w:rPr>
                <w:rFonts w:ascii="メイリオ" w:eastAsia="メイリオ" w:hAnsi="メイリオ" w:hint="eastAsia"/>
                <w:sz w:val="24"/>
                <w:szCs w:val="18"/>
              </w:rPr>
              <w:t>３歳頃</w:t>
            </w:r>
          </w:p>
        </w:tc>
        <w:tc>
          <w:tcPr>
            <w:tcW w:w="1706" w:type="dxa"/>
            <w:shd w:val="clear" w:color="auto" w:fill="FFE1E1"/>
            <w:vAlign w:val="center"/>
          </w:tcPr>
          <w:p w14:paraId="74C251DE" w14:textId="77777777" w:rsidR="00A12B16" w:rsidRPr="00A12B16" w:rsidRDefault="00A12B16" w:rsidP="00A12B16">
            <w:pPr>
              <w:widowControl/>
              <w:spacing w:line="300" w:lineRule="exact"/>
              <w:jc w:val="center"/>
              <w:rPr>
                <w:rFonts w:ascii="メイリオ" w:eastAsia="メイリオ" w:hAnsi="メイリオ"/>
                <w:sz w:val="24"/>
                <w:szCs w:val="18"/>
              </w:rPr>
            </w:pPr>
            <w:r w:rsidRPr="00A12B16">
              <w:rPr>
                <w:rFonts w:ascii="メイリオ" w:eastAsia="メイリオ" w:hAnsi="メイリオ" w:hint="eastAsia"/>
                <w:sz w:val="24"/>
                <w:szCs w:val="18"/>
              </w:rPr>
              <w:t>６歳頃</w:t>
            </w:r>
          </w:p>
        </w:tc>
      </w:tr>
      <w:tr w:rsidR="00A12B16" w:rsidRPr="00A12B16" w14:paraId="78AF3B8D" w14:textId="77777777" w:rsidTr="008856FA">
        <w:trPr>
          <w:trHeight w:val="2778"/>
        </w:trPr>
        <w:tc>
          <w:tcPr>
            <w:tcW w:w="1755" w:type="dxa"/>
            <w:shd w:val="clear" w:color="auto" w:fill="auto"/>
            <w:vAlign w:val="center"/>
          </w:tcPr>
          <w:p w14:paraId="6A224D90" w14:textId="77777777" w:rsidR="00A12B16" w:rsidRPr="00A12B16" w:rsidRDefault="00A12B16" w:rsidP="00A12B16">
            <w:pPr>
              <w:widowControl/>
              <w:spacing w:line="180" w:lineRule="exact"/>
              <w:jc w:val="center"/>
              <w:rPr>
                <w:rFonts w:asciiTheme="majorEastAsia" w:eastAsiaTheme="majorEastAsia" w:hAnsiTheme="majorEastAsia"/>
                <w:sz w:val="16"/>
                <w:szCs w:val="16"/>
              </w:rPr>
            </w:pPr>
          </w:p>
          <w:p w14:paraId="41066DF8" w14:textId="016A3B66" w:rsidR="00A12B16" w:rsidRPr="00A12B16" w:rsidRDefault="00A12B16" w:rsidP="00A12B16">
            <w:pPr>
              <w:widowControl/>
              <w:spacing w:line="180" w:lineRule="exact"/>
              <w:jc w:val="center"/>
              <w:rPr>
                <w:rFonts w:asciiTheme="majorEastAsia" w:eastAsiaTheme="majorEastAsia" w:hAnsiTheme="majorEastAsia"/>
                <w:sz w:val="16"/>
                <w:szCs w:val="16"/>
              </w:rPr>
            </w:pPr>
          </w:p>
          <w:p w14:paraId="2EB5A913" w14:textId="77777777" w:rsidR="00A12B16" w:rsidRPr="00A12B16" w:rsidRDefault="00A12B16" w:rsidP="00A12B16">
            <w:pPr>
              <w:widowControl/>
              <w:spacing w:line="180" w:lineRule="exact"/>
              <w:jc w:val="center"/>
              <w:rPr>
                <w:rFonts w:asciiTheme="majorEastAsia" w:eastAsiaTheme="majorEastAsia" w:hAnsiTheme="majorEastAsia"/>
                <w:sz w:val="16"/>
                <w:szCs w:val="16"/>
              </w:rPr>
            </w:pPr>
            <w:r w:rsidRPr="00A12B16">
              <w:rPr>
                <w:noProof/>
              </w:rPr>
              <mc:AlternateContent>
                <mc:Choice Requires="wps">
                  <w:drawing>
                    <wp:anchor distT="45720" distB="45720" distL="114300" distR="114300" simplePos="0" relativeHeight="251727360" behindDoc="0" locked="0" layoutInCell="1" allowOverlap="1" wp14:anchorId="4EDC76B9" wp14:editId="10284165">
                      <wp:simplePos x="0" y="0"/>
                      <wp:positionH relativeFrom="column">
                        <wp:posOffset>-60960</wp:posOffset>
                      </wp:positionH>
                      <wp:positionV relativeFrom="page">
                        <wp:posOffset>1325245</wp:posOffset>
                      </wp:positionV>
                      <wp:extent cx="1231900" cy="427355"/>
                      <wp:effectExtent l="0" t="0" r="6350" b="10160"/>
                      <wp:wrapNone/>
                      <wp:docPr id="5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427355"/>
                              </a:xfrm>
                              <a:prstGeom prst="rect">
                                <a:avLst/>
                              </a:prstGeom>
                              <a:noFill/>
                              <a:ln w="9525">
                                <a:noFill/>
                                <a:miter lim="800000"/>
                                <a:headEnd/>
                                <a:tailEnd/>
                              </a:ln>
                            </wps:spPr>
                            <wps:txbx>
                              <w:txbxContent>
                                <w:p w14:paraId="37CF976D" w14:textId="77777777" w:rsidR="009C7559" w:rsidRPr="00BC2704" w:rsidRDefault="009C7559" w:rsidP="00A12B16">
                                  <w:pPr>
                                    <w:spacing w:line="300" w:lineRule="exact"/>
                                    <w:rPr>
                                      <w:rFonts w:ascii="メイリオ" w:eastAsia="メイリオ" w:hAnsi="メイリオ"/>
                                      <w:szCs w:val="16"/>
                                    </w:rPr>
                                  </w:pPr>
                                  <w:r w:rsidRPr="00BC2704">
                                    <w:rPr>
                                      <w:rFonts w:ascii="メイリオ" w:eastAsia="メイリオ" w:hAnsi="メイリオ" w:hint="eastAsia"/>
                                      <w:szCs w:val="16"/>
                                    </w:rPr>
                                    <w:t>ハイハイ</w:t>
                                  </w:r>
                                  <w:r w:rsidRPr="00BC2704">
                                    <w:rPr>
                                      <w:rFonts w:ascii="メイリオ" w:eastAsia="メイリオ" w:hAnsi="メイリオ"/>
                                      <w:szCs w:val="16"/>
                                    </w:rPr>
                                    <w:t>ができる</w:t>
                                  </w:r>
                                </w:p>
                                <w:p w14:paraId="31F0F2B0" w14:textId="77777777" w:rsidR="009C7559" w:rsidRPr="00BC2704" w:rsidRDefault="009C7559" w:rsidP="00A12B16">
                                  <w:pPr>
                                    <w:spacing w:line="300" w:lineRule="exact"/>
                                    <w:ind w:firstLineChars="50" w:firstLine="105"/>
                                    <w:rPr>
                                      <w:rFonts w:ascii="メイリオ" w:eastAsia="メイリオ" w:hAnsi="メイリオ"/>
                                      <w:szCs w:val="16"/>
                                    </w:rPr>
                                  </w:pPr>
                                  <w:r w:rsidRPr="00BC2704">
                                    <w:rPr>
                                      <w:rFonts w:ascii="メイリオ" w:eastAsia="メイリオ" w:hAnsi="メイリオ" w:hint="eastAsia"/>
                                      <w:szCs w:val="16"/>
                                    </w:rPr>
                                    <w:t>ようになります</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EDC76B9" id="_x0000_s1132" type="#_x0000_t202" style="position:absolute;left:0;text-align:left;margin-left:-4.8pt;margin-top:104.35pt;width:97pt;height:33.6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" filled="f" stroked="f">
                      <v:textbox style="mso-fit-shape-to-text:t" inset="0,0,0,0">
                        <w:txbxContent>
                          <w:p w14:paraId="37CF976D" w14:textId="77777777" w:rsidR="009C7559" w:rsidRPr="00BC2704" w:rsidRDefault="009C7559" w:rsidP="00A12B16">
                            <w:pPr>
                              <w:spacing w:line="300" w:lineRule="exact"/>
                              <w:rPr>
                                <w:rFonts w:ascii="メイリオ" w:eastAsia="メイリオ" w:hAnsi="メイリオ"/>
                                <w:szCs w:val="16"/>
                              </w:rPr>
                            </w:pPr>
                            <w:r w:rsidRPr="00BC2704">
                              <w:rPr>
                                <w:rFonts w:ascii="メイリオ" w:eastAsia="メイリオ" w:hAnsi="メイリオ" w:hint="eastAsia"/>
                                <w:szCs w:val="16"/>
                              </w:rPr>
                              <w:t>ハイハイ</w:t>
                            </w:r>
                            <w:r w:rsidRPr="00BC2704">
                              <w:rPr>
                                <w:rFonts w:ascii="メイリオ" w:eastAsia="メイリオ" w:hAnsi="メイリオ"/>
                                <w:szCs w:val="16"/>
                              </w:rPr>
                              <w:t>ができる</w:t>
                            </w:r>
                          </w:p>
                          <w:p w14:paraId="31F0F2B0" w14:textId="77777777" w:rsidR="009C7559" w:rsidRPr="00BC2704" w:rsidRDefault="009C7559" w:rsidP="00A12B16">
                            <w:pPr>
                              <w:spacing w:line="300" w:lineRule="exact"/>
                              <w:ind w:firstLineChars="50" w:firstLine="105"/>
                              <w:rPr>
                                <w:rFonts w:ascii="メイリオ" w:eastAsia="メイリオ" w:hAnsi="メイリオ"/>
                                <w:szCs w:val="16"/>
                              </w:rPr>
                            </w:pPr>
                            <w:r w:rsidRPr="00BC2704">
                              <w:rPr>
                                <w:rFonts w:ascii="メイリオ" w:eastAsia="メイリオ" w:hAnsi="メイリオ" w:hint="eastAsia"/>
                                <w:szCs w:val="16"/>
                              </w:rPr>
                              <w:t>ようになります</w:t>
                            </w:r>
                          </w:p>
                        </w:txbxContent>
                      </v:textbox>
                      <w10:wrap anchory="page"/>
                    </v:shape>
                  </w:pict>
                </mc:Fallback>
              </mc:AlternateContent>
            </w:r>
          </w:p>
        </w:tc>
        <w:tc>
          <w:tcPr>
            <w:tcW w:w="1893" w:type="dxa"/>
            <w:vAlign w:val="center"/>
          </w:tcPr>
          <w:p w14:paraId="0A23F98D" w14:textId="6375744C"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45720" distB="45720" distL="114300" distR="114300" simplePos="0" relativeHeight="251728384" behindDoc="0" locked="0" layoutInCell="1" allowOverlap="1" wp14:anchorId="3A164587" wp14:editId="736175B6">
                      <wp:simplePos x="0" y="0"/>
                      <wp:positionH relativeFrom="column">
                        <wp:posOffset>-84455</wp:posOffset>
                      </wp:positionH>
                      <wp:positionV relativeFrom="page">
                        <wp:posOffset>1308735</wp:posOffset>
                      </wp:positionV>
                      <wp:extent cx="1191260" cy="481965"/>
                      <wp:effectExtent l="0" t="0" r="8890" b="10160"/>
                      <wp:wrapNone/>
                      <wp:docPr id="5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481965"/>
                              </a:xfrm>
                              <a:prstGeom prst="rect">
                                <a:avLst/>
                              </a:prstGeom>
                              <a:noFill/>
                              <a:ln w="9525">
                                <a:noFill/>
                                <a:miter lim="800000"/>
                                <a:headEnd/>
                                <a:tailEnd/>
                              </a:ln>
                            </wps:spPr>
                            <wps:txbx>
                              <w:txbxContent>
                                <w:p w14:paraId="6D294F78" w14:textId="77777777" w:rsidR="009C7559" w:rsidRPr="00395623" w:rsidRDefault="009C7559" w:rsidP="00A12B16">
                                  <w:pPr>
                                    <w:spacing w:line="300" w:lineRule="exact"/>
                                    <w:jc w:val="center"/>
                                    <w:rPr>
                                      <w:rFonts w:ascii="メイリオ" w:eastAsia="メイリオ" w:hAnsi="メイリオ"/>
                                      <w:kern w:val="0"/>
                                      <w:sz w:val="22"/>
                                      <w:szCs w:val="16"/>
                                    </w:rPr>
                                  </w:pPr>
                                  <w:r w:rsidRPr="00395623">
                                    <w:rPr>
                                      <w:rFonts w:ascii="メイリオ" w:eastAsia="メイリオ" w:hAnsi="メイリオ" w:hint="eastAsia"/>
                                      <w:kern w:val="0"/>
                                      <w:sz w:val="22"/>
                                      <w:szCs w:val="16"/>
                                    </w:rPr>
                                    <w:t>つかまり立ち</w:t>
                                  </w:r>
                                  <w:r w:rsidRPr="00395623">
                                    <w:rPr>
                                      <w:rFonts w:ascii="メイリオ" w:eastAsia="メイリオ" w:hAnsi="メイリオ"/>
                                      <w:kern w:val="0"/>
                                      <w:sz w:val="22"/>
                                      <w:szCs w:val="16"/>
                                    </w:rPr>
                                    <w:t>が</w:t>
                                  </w:r>
                                </w:p>
                                <w:p w14:paraId="64DA9F82" w14:textId="77777777" w:rsidR="009C7559" w:rsidRPr="00395623" w:rsidRDefault="009C7559" w:rsidP="00A12B16">
                                  <w:pPr>
                                    <w:spacing w:line="300" w:lineRule="exact"/>
                                    <w:jc w:val="center"/>
                                    <w:rPr>
                                      <w:rFonts w:ascii="メイリオ" w:eastAsia="メイリオ" w:hAnsi="メイリオ"/>
                                      <w:sz w:val="22"/>
                                      <w:szCs w:val="16"/>
                                    </w:rPr>
                                  </w:pPr>
                                  <w:r w:rsidRPr="00395623">
                                    <w:rPr>
                                      <w:rFonts w:ascii="メイリオ" w:eastAsia="メイリオ" w:hAnsi="メイリオ" w:hint="eastAsia"/>
                                      <w:kern w:val="0"/>
                                      <w:sz w:val="22"/>
                                      <w:szCs w:val="16"/>
                                    </w:rPr>
                                    <w:t>上手になります</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A164587" id="_x0000_s1133" type="#_x0000_t202" style="position:absolute;margin-left:-6.65pt;margin-top:103.05pt;width:93.8pt;height:37.95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" filled="f" stroked="f">
                      <v:textbox style="mso-fit-shape-to-text:t" inset="0,0,0,0">
                        <w:txbxContent>
                          <w:p w14:paraId="6D294F78" w14:textId="77777777" w:rsidR="009C7559" w:rsidRPr="00395623" w:rsidRDefault="009C7559" w:rsidP="00A12B16">
                            <w:pPr>
                              <w:spacing w:line="300" w:lineRule="exact"/>
                              <w:jc w:val="center"/>
                              <w:rPr>
                                <w:rFonts w:ascii="メイリオ" w:eastAsia="メイリオ" w:hAnsi="メイリオ"/>
                                <w:kern w:val="0"/>
                                <w:sz w:val="22"/>
                                <w:szCs w:val="16"/>
                              </w:rPr>
                            </w:pPr>
                            <w:r w:rsidRPr="00395623">
                              <w:rPr>
                                <w:rFonts w:ascii="メイリオ" w:eastAsia="メイリオ" w:hAnsi="メイリオ" w:hint="eastAsia"/>
                                <w:kern w:val="0"/>
                                <w:sz w:val="22"/>
                                <w:szCs w:val="16"/>
                              </w:rPr>
                              <w:t>つかまり立ち</w:t>
                            </w:r>
                            <w:r w:rsidRPr="00395623">
                              <w:rPr>
                                <w:rFonts w:ascii="メイリオ" w:eastAsia="メイリオ" w:hAnsi="メイリオ"/>
                                <w:kern w:val="0"/>
                                <w:sz w:val="22"/>
                                <w:szCs w:val="16"/>
                              </w:rPr>
                              <w:t>が</w:t>
                            </w:r>
                          </w:p>
                          <w:p w14:paraId="64DA9F82" w14:textId="77777777" w:rsidR="009C7559" w:rsidRPr="00395623" w:rsidRDefault="009C7559" w:rsidP="00A12B16">
                            <w:pPr>
                              <w:spacing w:line="300" w:lineRule="exact"/>
                              <w:jc w:val="center"/>
                              <w:rPr>
                                <w:rFonts w:ascii="メイリオ" w:eastAsia="メイリオ" w:hAnsi="メイリオ"/>
                                <w:sz w:val="22"/>
                                <w:szCs w:val="16"/>
                              </w:rPr>
                            </w:pPr>
                            <w:r w:rsidRPr="00395623">
                              <w:rPr>
                                <w:rFonts w:ascii="メイリオ" w:eastAsia="メイリオ" w:hAnsi="メイリオ" w:hint="eastAsia"/>
                                <w:kern w:val="0"/>
                                <w:sz w:val="22"/>
                                <w:szCs w:val="16"/>
                              </w:rPr>
                              <w:t>上手になります</w:t>
                            </w:r>
                          </w:p>
                        </w:txbxContent>
                      </v:textbox>
                      <w10:wrap anchory="page"/>
                    </v:shape>
                  </w:pict>
                </mc:Fallback>
              </mc:AlternateContent>
            </w:r>
          </w:p>
        </w:tc>
        <w:tc>
          <w:tcPr>
            <w:tcW w:w="1917" w:type="dxa"/>
            <w:vAlign w:val="center"/>
          </w:tcPr>
          <w:p w14:paraId="212939D1" w14:textId="2BFB62F3"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45720" distB="45720" distL="114300" distR="114300" simplePos="0" relativeHeight="251729408" behindDoc="0" locked="0" layoutInCell="1" allowOverlap="1" wp14:anchorId="715037FB" wp14:editId="7CEDC5E4">
                      <wp:simplePos x="0" y="0"/>
                      <wp:positionH relativeFrom="column">
                        <wp:posOffset>19050</wp:posOffset>
                      </wp:positionH>
                      <wp:positionV relativeFrom="page">
                        <wp:posOffset>1300480</wp:posOffset>
                      </wp:positionV>
                      <wp:extent cx="1014095" cy="504190"/>
                      <wp:effectExtent l="0" t="0" r="0" b="10160"/>
                      <wp:wrapNone/>
                      <wp:docPr id="5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504190"/>
                              </a:xfrm>
                              <a:prstGeom prst="rect">
                                <a:avLst/>
                              </a:prstGeom>
                              <a:noFill/>
                              <a:ln w="9525">
                                <a:noFill/>
                                <a:miter lim="800000"/>
                                <a:headEnd/>
                                <a:tailEnd/>
                              </a:ln>
                            </wps:spPr>
                            <wps:txbx>
                              <w:txbxContent>
                                <w:p w14:paraId="7EAEE538" w14:textId="77777777" w:rsidR="009C7559" w:rsidRPr="00395623" w:rsidRDefault="009C7559" w:rsidP="00A12B16">
                                  <w:pPr>
                                    <w:spacing w:line="300" w:lineRule="exact"/>
                                    <w:ind w:firstLineChars="50" w:firstLine="110"/>
                                    <w:rPr>
                                      <w:rFonts w:ascii="メイリオ" w:eastAsia="メイリオ" w:hAnsi="メイリオ"/>
                                      <w:sz w:val="22"/>
                                      <w:szCs w:val="16"/>
                                    </w:rPr>
                                  </w:pPr>
                                  <w:r w:rsidRPr="00395623">
                                    <w:rPr>
                                      <w:rFonts w:ascii="メイリオ" w:eastAsia="メイリオ" w:hAnsi="メイリオ" w:hint="eastAsia"/>
                                      <w:kern w:val="0"/>
                                      <w:sz w:val="22"/>
                                      <w:szCs w:val="16"/>
                                    </w:rPr>
                                    <w:t>上手に歩ける</w:t>
                                  </w:r>
                                </w:p>
                                <w:p w14:paraId="169C861D" w14:textId="77777777" w:rsidR="009C7559" w:rsidRPr="00395623" w:rsidRDefault="009C7559" w:rsidP="00A12B16">
                                  <w:pPr>
                                    <w:spacing w:line="300" w:lineRule="exact"/>
                                    <w:rPr>
                                      <w:rFonts w:ascii="メイリオ" w:eastAsia="メイリオ" w:hAnsi="メイリオ"/>
                                      <w:sz w:val="22"/>
                                      <w:szCs w:val="16"/>
                                    </w:rPr>
                                  </w:pPr>
                                  <w:r w:rsidRPr="00395623">
                                    <w:rPr>
                                      <w:rFonts w:ascii="メイリオ" w:eastAsia="メイリオ" w:hAnsi="メイリオ" w:hint="eastAsia"/>
                                      <w:kern w:val="0"/>
                                      <w:sz w:val="22"/>
                                      <w:szCs w:val="16"/>
                                    </w:rPr>
                                    <w:t>ようになります</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15037FB" id="_x0000_s1134" type="#_x0000_t202" style="position:absolute;margin-left:1.5pt;margin-top:102.4pt;width:79.85pt;height:39.7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" filled="f" stroked="f">
                      <v:textbox style="mso-fit-shape-to-text:t" inset="0,0,0,0">
                        <w:txbxContent>
                          <w:p w14:paraId="7EAEE538" w14:textId="77777777" w:rsidR="009C7559" w:rsidRPr="00395623" w:rsidRDefault="009C7559" w:rsidP="00A12B16">
                            <w:pPr>
                              <w:spacing w:line="300" w:lineRule="exact"/>
                              <w:ind w:firstLineChars="50" w:firstLine="110"/>
                              <w:rPr>
                                <w:rFonts w:ascii="メイリオ" w:eastAsia="メイリオ" w:hAnsi="メイリオ"/>
                                <w:sz w:val="22"/>
                                <w:szCs w:val="16"/>
                              </w:rPr>
                            </w:pPr>
                            <w:r w:rsidRPr="00395623">
                              <w:rPr>
                                <w:rFonts w:ascii="メイリオ" w:eastAsia="メイリオ" w:hAnsi="メイリオ" w:hint="eastAsia"/>
                                <w:kern w:val="0"/>
                                <w:sz w:val="22"/>
                                <w:szCs w:val="16"/>
                              </w:rPr>
                              <w:t>上手に歩ける</w:t>
                            </w:r>
                          </w:p>
                          <w:p w14:paraId="169C861D" w14:textId="77777777" w:rsidR="009C7559" w:rsidRPr="00395623" w:rsidRDefault="009C7559" w:rsidP="00A12B16">
                            <w:pPr>
                              <w:spacing w:line="300" w:lineRule="exact"/>
                              <w:rPr>
                                <w:rFonts w:ascii="メイリオ" w:eastAsia="メイリオ" w:hAnsi="メイリオ"/>
                                <w:sz w:val="22"/>
                                <w:szCs w:val="16"/>
                              </w:rPr>
                            </w:pPr>
                            <w:r w:rsidRPr="00395623">
                              <w:rPr>
                                <w:rFonts w:ascii="メイリオ" w:eastAsia="メイリオ" w:hAnsi="メイリオ" w:hint="eastAsia"/>
                                <w:kern w:val="0"/>
                                <w:sz w:val="22"/>
                                <w:szCs w:val="16"/>
                              </w:rPr>
                              <w:t>ようになります</w:t>
                            </w:r>
                          </w:p>
                        </w:txbxContent>
                      </v:textbox>
                      <w10:wrap anchory="page"/>
                    </v:shape>
                  </w:pict>
                </mc:Fallback>
              </mc:AlternateContent>
            </w:r>
          </w:p>
        </w:tc>
        <w:tc>
          <w:tcPr>
            <w:tcW w:w="1893" w:type="dxa"/>
            <w:vAlign w:val="center"/>
          </w:tcPr>
          <w:p w14:paraId="459BC51E" w14:textId="660FD353"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45720" distB="45720" distL="114300" distR="114300" simplePos="0" relativeHeight="251730432" behindDoc="0" locked="0" layoutInCell="1" allowOverlap="1" wp14:anchorId="0873B34C" wp14:editId="48CDC8EB">
                      <wp:simplePos x="0" y="0"/>
                      <wp:positionH relativeFrom="column">
                        <wp:posOffset>17780</wp:posOffset>
                      </wp:positionH>
                      <wp:positionV relativeFrom="page">
                        <wp:posOffset>1302385</wp:posOffset>
                      </wp:positionV>
                      <wp:extent cx="1019175" cy="514985"/>
                      <wp:effectExtent l="0" t="0" r="9525" b="10160"/>
                      <wp:wrapNone/>
                      <wp:docPr id="5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14985"/>
                              </a:xfrm>
                              <a:prstGeom prst="rect">
                                <a:avLst/>
                              </a:prstGeom>
                              <a:noFill/>
                              <a:ln w="9525">
                                <a:noFill/>
                                <a:miter lim="800000"/>
                                <a:headEnd/>
                                <a:tailEnd/>
                              </a:ln>
                            </wps:spPr>
                            <wps:txbx>
                              <w:txbxContent>
                                <w:p w14:paraId="43FBFE31" w14:textId="77777777" w:rsidR="009C7559" w:rsidRPr="00395623" w:rsidRDefault="009C7559" w:rsidP="00A12B16">
                                  <w:pPr>
                                    <w:spacing w:line="300" w:lineRule="exact"/>
                                    <w:jc w:val="center"/>
                                    <w:rPr>
                                      <w:rFonts w:ascii="メイリオ" w:eastAsia="メイリオ" w:hAnsi="メイリオ"/>
                                      <w:kern w:val="0"/>
                                      <w:sz w:val="22"/>
                                      <w:szCs w:val="16"/>
                                    </w:rPr>
                                  </w:pPr>
                                  <w:r w:rsidRPr="00395623">
                                    <w:rPr>
                                      <w:rFonts w:ascii="メイリオ" w:eastAsia="メイリオ" w:hAnsi="メイリオ" w:hint="eastAsia"/>
                                      <w:kern w:val="0"/>
                                      <w:sz w:val="22"/>
                                      <w:szCs w:val="16"/>
                                    </w:rPr>
                                    <w:t>自我が</w:t>
                                  </w:r>
                                </w:p>
                                <w:p w14:paraId="35536775" w14:textId="77777777" w:rsidR="009C7559" w:rsidRPr="00395623" w:rsidRDefault="009C7559" w:rsidP="00A12B16">
                                  <w:pPr>
                                    <w:spacing w:line="300" w:lineRule="exact"/>
                                    <w:rPr>
                                      <w:rFonts w:ascii="メイリオ" w:eastAsia="メイリオ" w:hAnsi="メイリオ"/>
                                      <w:sz w:val="22"/>
                                      <w:szCs w:val="16"/>
                                    </w:rPr>
                                  </w:pPr>
                                  <w:r w:rsidRPr="00395623">
                                    <w:rPr>
                                      <w:rFonts w:ascii="メイリオ" w:eastAsia="メイリオ" w:hAnsi="メイリオ" w:hint="eastAsia"/>
                                      <w:kern w:val="0"/>
                                      <w:sz w:val="22"/>
                                      <w:szCs w:val="16"/>
                                    </w:rPr>
                                    <w:t>芽生えてきます</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873B34C" id="_x0000_s1135" type="#_x0000_t202" style="position:absolute;margin-left:1.4pt;margin-top:102.55pt;width:80.25pt;height:40.5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" filled="f" stroked="f">
                      <v:textbox style="mso-fit-shape-to-text:t" inset="0,0,0,0">
                        <w:txbxContent>
                          <w:p w14:paraId="43FBFE31" w14:textId="77777777" w:rsidR="009C7559" w:rsidRPr="00395623" w:rsidRDefault="009C7559" w:rsidP="00A12B16">
                            <w:pPr>
                              <w:spacing w:line="300" w:lineRule="exact"/>
                              <w:jc w:val="center"/>
                              <w:rPr>
                                <w:rFonts w:ascii="メイリオ" w:eastAsia="メイリオ" w:hAnsi="メイリオ"/>
                                <w:kern w:val="0"/>
                                <w:sz w:val="22"/>
                                <w:szCs w:val="16"/>
                              </w:rPr>
                            </w:pPr>
                            <w:r w:rsidRPr="00395623">
                              <w:rPr>
                                <w:rFonts w:ascii="メイリオ" w:eastAsia="メイリオ" w:hAnsi="メイリオ" w:hint="eastAsia"/>
                                <w:kern w:val="0"/>
                                <w:sz w:val="22"/>
                                <w:szCs w:val="16"/>
                              </w:rPr>
                              <w:t>自我が</w:t>
                            </w:r>
                          </w:p>
                          <w:p w14:paraId="35536775" w14:textId="77777777" w:rsidR="009C7559" w:rsidRPr="00395623" w:rsidRDefault="009C7559" w:rsidP="00A12B16">
                            <w:pPr>
                              <w:spacing w:line="300" w:lineRule="exact"/>
                              <w:rPr>
                                <w:rFonts w:ascii="メイリオ" w:eastAsia="メイリオ" w:hAnsi="メイリオ"/>
                                <w:sz w:val="22"/>
                                <w:szCs w:val="16"/>
                              </w:rPr>
                            </w:pPr>
                            <w:r w:rsidRPr="00395623">
                              <w:rPr>
                                <w:rFonts w:ascii="メイリオ" w:eastAsia="メイリオ" w:hAnsi="メイリオ" w:hint="eastAsia"/>
                                <w:kern w:val="0"/>
                                <w:sz w:val="22"/>
                                <w:szCs w:val="16"/>
                              </w:rPr>
                              <w:t>芽生えてきます</w:t>
                            </w:r>
                          </w:p>
                        </w:txbxContent>
                      </v:textbox>
                      <w10:wrap anchory="page"/>
                    </v:shape>
                  </w:pict>
                </mc:Fallback>
              </mc:AlternateContent>
            </w:r>
          </w:p>
        </w:tc>
        <w:tc>
          <w:tcPr>
            <w:tcW w:w="1893" w:type="dxa"/>
            <w:vAlign w:val="center"/>
          </w:tcPr>
          <w:p w14:paraId="03E5E09A" w14:textId="082B0932"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45720" distB="45720" distL="114300" distR="114300" simplePos="0" relativeHeight="251731456" behindDoc="0" locked="0" layoutInCell="1" allowOverlap="1" wp14:anchorId="47850485" wp14:editId="19A1BA69">
                      <wp:simplePos x="0" y="0"/>
                      <wp:positionH relativeFrom="column">
                        <wp:posOffset>10795</wp:posOffset>
                      </wp:positionH>
                      <wp:positionV relativeFrom="page">
                        <wp:posOffset>1325245</wp:posOffset>
                      </wp:positionV>
                      <wp:extent cx="1024890" cy="393065"/>
                      <wp:effectExtent l="0" t="0" r="3810" b="10160"/>
                      <wp:wrapNone/>
                      <wp:docPr id="5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393065"/>
                              </a:xfrm>
                              <a:prstGeom prst="rect">
                                <a:avLst/>
                              </a:prstGeom>
                              <a:noFill/>
                              <a:ln w="9525">
                                <a:noFill/>
                                <a:miter lim="800000"/>
                                <a:headEnd/>
                                <a:tailEnd/>
                              </a:ln>
                            </wps:spPr>
                            <wps:txbx>
                              <w:txbxContent>
                                <w:p w14:paraId="3FA43842" w14:textId="77777777" w:rsidR="009C7559" w:rsidRPr="00E858C4" w:rsidRDefault="009C7559" w:rsidP="00A12B16">
                                  <w:pPr>
                                    <w:spacing w:line="300" w:lineRule="exact"/>
                                    <w:jc w:val="center"/>
                                    <w:rPr>
                                      <w:rFonts w:ascii="メイリオ" w:eastAsia="メイリオ" w:hAnsi="メイリオ"/>
                                      <w:kern w:val="0"/>
                                      <w:sz w:val="22"/>
                                      <w:szCs w:val="16"/>
                                    </w:rPr>
                                  </w:pPr>
                                  <w:r w:rsidRPr="00E858C4">
                                    <w:rPr>
                                      <w:rFonts w:ascii="メイリオ" w:eastAsia="メイリオ" w:hAnsi="メイリオ" w:hint="eastAsia"/>
                                      <w:kern w:val="0"/>
                                      <w:sz w:val="22"/>
                                      <w:szCs w:val="16"/>
                                    </w:rPr>
                                    <w:t>おしゃべりも</w:t>
                                  </w:r>
                                </w:p>
                                <w:p w14:paraId="1A0F0602" w14:textId="77777777" w:rsidR="009C7559" w:rsidRPr="00E858C4" w:rsidRDefault="009C7559" w:rsidP="00A12B16">
                                  <w:pPr>
                                    <w:spacing w:line="300" w:lineRule="exact"/>
                                    <w:jc w:val="center"/>
                                    <w:rPr>
                                      <w:rFonts w:ascii="メイリオ" w:eastAsia="メイリオ" w:hAnsi="メイリオ"/>
                                      <w:sz w:val="22"/>
                                      <w:szCs w:val="16"/>
                                    </w:rPr>
                                  </w:pPr>
                                  <w:r w:rsidRPr="00E858C4">
                                    <w:rPr>
                                      <w:rFonts w:ascii="メイリオ" w:eastAsia="メイリオ" w:hAnsi="メイリオ" w:hint="eastAsia"/>
                                      <w:kern w:val="0"/>
                                      <w:sz w:val="22"/>
                                      <w:szCs w:val="16"/>
                                    </w:rPr>
                                    <w:t>上手になります</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7850485" id="_x0000_s1136" type="#_x0000_t202" style="position:absolute;margin-left:.85pt;margin-top:104.35pt;width:80.7pt;height:30.9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" filled="f" stroked="f">
                      <v:textbox style="mso-fit-shape-to-text:t" inset="0,0,0,0">
                        <w:txbxContent>
                          <w:p w14:paraId="3FA43842" w14:textId="77777777" w:rsidR="009C7559" w:rsidRPr="00E858C4" w:rsidRDefault="009C7559" w:rsidP="00A12B16">
                            <w:pPr>
                              <w:spacing w:line="300" w:lineRule="exact"/>
                              <w:jc w:val="center"/>
                              <w:rPr>
                                <w:rFonts w:ascii="メイリオ" w:eastAsia="メイリオ" w:hAnsi="メイリオ"/>
                                <w:kern w:val="0"/>
                                <w:sz w:val="22"/>
                                <w:szCs w:val="16"/>
                              </w:rPr>
                            </w:pPr>
                            <w:r w:rsidRPr="00E858C4">
                              <w:rPr>
                                <w:rFonts w:ascii="メイリオ" w:eastAsia="メイリオ" w:hAnsi="メイリオ" w:hint="eastAsia"/>
                                <w:kern w:val="0"/>
                                <w:sz w:val="22"/>
                                <w:szCs w:val="16"/>
                              </w:rPr>
                              <w:t>おしゃべりも</w:t>
                            </w:r>
                          </w:p>
                          <w:p w14:paraId="1A0F0602" w14:textId="77777777" w:rsidR="009C7559" w:rsidRPr="00E858C4" w:rsidRDefault="009C7559" w:rsidP="00A12B16">
                            <w:pPr>
                              <w:spacing w:line="300" w:lineRule="exact"/>
                              <w:jc w:val="center"/>
                              <w:rPr>
                                <w:rFonts w:ascii="メイリオ" w:eastAsia="メイリオ" w:hAnsi="メイリオ"/>
                                <w:sz w:val="22"/>
                                <w:szCs w:val="16"/>
                              </w:rPr>
                            </w:pPr>
                            <w:r w:rsidRPr="00E858C4">
                              <w:rPr>
                                <w:rFonts w:ascii="メイリオ" w:eastAsia="メイリオ" w:hAnsi="メイリオ" w:hint="eastAsia"/>
                                <w:kern w:val="0"/>
                                <w:sz w:val="22"/>
                                <w:szCs w:val="16"/>
                              </w:rPr>
                              <w:t>上手になります</w:t>
                            </w:r>
                          </w:p>
                        </w:txbxContent>
                      </v:textbox>
                      <w10:wrap anchory="page"/>
                    </v:shape>
                  </w:pict>
                </mc:Fallback>
              </mc:AlternateContent>
            </w:r>
          </w:p>
        </w:tc>
        <w:tc>
          <w:tcPr>
            <w:tcW w:w="1706" w:type="dxa"/>
          </w:tcPr>
          <w:p w14:paraId="24E6191D" w14:textId="760C882C" w:rsidR="00A12B16" w:rsidRPr="00A12B16" w:rsidRDefault="00A12B16" w:rsidP="00A12B16">
            <w:pPr>
              <w:widowControl/>
              <w:spacing w:line="180" w:lineRule="exact"/>
              <w:jc w:val="left"/>
              <w:rPr>
                <w:noProof/>
              </w:rPr>
            </w:pPr>
          </w:p>
          <w:p w14:paraId="2A5E249C" w14:textId="1B445E30" w:rsidR="00A12B16" w:rsidRPr="00A12B16" w:rsidRDefault="00A12B16" w:rsidP="00A12B16">
            <w:pPr>
              <w:widowControl/>
              <w:spacing w:line="180" w:lineRule="exact"/>
              <w:jc w:val="left"/>
              <w:rPr>
                <w:noProof/>
              </w:rPr>
            </w:pPr>
            <w:r w:rsidRPr="00A12B16">
              <w:rPr>
                <w:noProof/>
              </w:rPr>
              <mc:AlternateContent>
                <mc:Choice Requires="wps">
                  <w:drawing>
                    <wp:anchor distT="45720" distB="45720" distL="114300" distR="114300" simplePos="0" relativeHeight="251732480" behindDoc="0" locked="0" layoutInCell="1" allowOverlap="1" wp14:anchorId="5E2FF7CB" wp14:editId="6C791C38">
                      <wp:simplePos x="0" y="0"/>
                      <wp:positionH relativeFrom="column">
                        <wp:posOffset>106680</wp:posOffset>
                      </wp:positionH>
                      <wp:positionV relativeFrom="page">
                        <wp:posOffset>1323975</wp:posOffset>
                      </wp:positionV>
                      <wp:extent cx="814647" cy="393469"/>
                      <wp:effectExtent l="0" t="0" r="5080" b="10160"/>
                      <wp:wrapNone/>
                      <wp:docPr id="5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647" cy="393469"/>
                              </a:xfrm>
                              <a:prstGeom prst="rect">
                                <a:avLst/>
                              </a:prstGeom>
                              <a:noFill/>
                              <a:ln w="9525">
                                <a:noFill/>
                                <a:miter lim="800000"/>
                                <a:headEnd/>
                                <a:tailEnd/>
                              </a:ln>
                            </wps:spPr>
                            <wps:txbx>
                              <w:txbxContent>
                                <w:p w14:paraId="66ADB40A" w14:textId="77777777" w:rsidR="009C7559" w:rsidRPr="00FF3AC9" w:rsidRDefault="009C7559" w:rsidP="00A12B16">
                                  <w:pPr>
                                    <w:spacing w:line="300" w:lineRule="exact"/>
                                    <w:jc w:val="center"/>
                                    <w:rPr>
                                      <w:rFonts w:ascii="メイリオ" w:eastAsia="メイリオ" w:hAnsi="メイリオ"/>
                                      <w:kern w:val="0"/>
                                      <w:sz w:val="22"/>
                                      <w:szCs w:val="16"/>
                                    </w:rPr>
                                  </w:pPr>
                                  <w:r w:rsidRPr="00FF3AC9">
                                    <w:rPr>
                                      <w:rFonts w:ascii="メイリオ" w:eastAsia="メイリオ" w:hAnsi="メイリオ" w:hint="eastAsia"/>
                                      <w:kern w:val="0"/>
                                      <w:sz w:val="22"/>
                                      <w:szCs w:val="16"/>
                                    </w:rPr>
                                    <w:t>もうすぐ</w:t>
                                  </w:r>
                                </w:p>
                                <w:p w14:paraId="30E0D5E6" w14:textId="77777777" w:rsidR="009C7559" w:rsidRPr="00FF3AC9" w:rsidRDefault="009C7559" w:rsidP="00A12B16">
                                  <w:pPr>
                                    <w:spacing w:line="300" w:lineRule="exact"/>
                                    <w:jc w:val="center"/>
                                    <w:rPr>
                                      <w:rFonts w:ascii="メイリオ" w:eastAsia="メイリオ" w:hAnsi="メイリオ"/>
                                      <w:sz w:val="22"/>
                                      <w:szCs w:val="16"/>
                                    </w:rPr>
                                  </w:pPr>
                                  <w:r w:rsidRPr="00FF3AC9">
                                    <w:rPr>
                                      <w:rFonts w:ascii="メイリオ" w:eastAsia="メイリオ" w:hAnsi="メイリオ" w:hint="eastAsia"/>
                                      <w:kern w:val="0"/>
                                      <w:sz w:val="22"/>
                                      <w:szCs w:val="16"/>
                                    </w:rPr>
                                    <w:t>小学生です</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E2FF7CB" id="_x0000_s1137" type="#_x0000_t202" style="position:absolute;margin-left:8.4pt;margin-top:104.25pt;width:64.15pt;height:31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" filled="f" stroked="f">
                      <v:textbox style="mso-fit-shape-to-text:t" inset="0,0,0,0">
                        <w:txbxContent>
                          <w:p w14:paraId="66ADB40A" w14:textId="77777777" w:rsidR="009C7559" w:rsidRPr="00FF3AC9" w:rsidRDefault="009C7559" w:rsidP="00A12B16">
                            <w:pPr>
                              <w:spacing w:line="300" w:lineRule="exact"/>
                              <w:jc w:val="center"/>
                              <w:rPr>
                                <w:rFonts w:ascii="メイリオ" w:eastAsia="メイリオ" w:hAnsi="メイリオ"/>
                                <w:kern w:val="0"/>
                                <w:sz w:val="22"/>
                                <w:szCs w:val="16"/>
                              </w:rPr>
                            </w:pPr>
                            <w:r w:rsidRPr="00FF3AC9">
                              <w:rPr>
                                <w:rFonts w:ascii="メイリオ" w:eastAsia="メイリオ" w:hAnsi="メイリオ" w:hint="eastAsia"/>
                                <w:kern w:val="0"/>
                                <w:sz w:val="22"/>
                                <w:szCs w:val="16"/>
                              </w:rPr>
                              <w:t>もうすぐ</w:t>
                            </w:r>
                          </w:p>
                          <w:p w14:paraId="30E0D5E6" w14:textId="77777777" w:rsidR="009C7559" w:rsidRPr="00FF3AC9" w:rsidRDefault="009C7559" w:rsidP="00A12B16">
                            <w:pPr>
                              <w:spacing w:line="300" w:lineRule="exact"/>
                              <w:jc w:val="center"/>
                              <w:rPr>
                                <w:rFonts w:ascii="メイリオ" w:eastAsia="メイリオ" w:hAnsi="メイリオ"/>
                                <w:sz w:val="22"/>
                                <w:szCs w:val="16"/>
                              </w:rPr>
                            </w:pPr>
                            <w:r w:rsidRPr="00FF3AC9">
                              <w:rPr>
                                <w:rFonts w:ascii="メイリオ" w:eastAsia="メイリオ" w:hAnsi="メイリオ" w:hint="eastAsia"/>
                                <w:kern w:val="0"/>
                                <w:sz w:val="22"/>
                                <w:szCs w:val="16"/>
                              </w:rPr>
                              <w:t>小学生です</w:t>
                            </w:r>
                          </w:p>
                        </w:txbxContent>
                      </v:textbox>
                      <w10:wrap anchory="page"/>
                    </v:shape>
                  </w:pict>
                </mc:Fallback>
              </mc:AlternateContent>
            </w:r>
          </w:p>
        </w:tc>
      </w:tr>
      <w:tr w:rsidR="00A12B16" w:rsidRPr="00A12B16" w14:paraId="0FB41EE3" w14:textId="77777777" w:rsidTr="008856FA">
        <w:trPr>
          <w:trHeight w:val="1474"/>
        </w:trPr>
        <w:tc>
          <w:tcPr>
            <w:tcW w:w="1755" w:type="dxa"/>
            <w:shd w:val="clear" w:color="auto" w:fill="auto"/>
            <w:vAlign w:val="center"/>
          </w:tcPr>
          <w:p w14:paraId="758C89FA" w14:textId="77777777" w:rsidR="00A12B16" w:rsidRPr="00A12B16" w:rsidRDefault="00A12B16" w:rsidP="00A12B16">
            <w:pPr>
              <w:widowControl/>
              <w:spacing w:line="180" w:lineRule="exact"/>
              <w:jc w:val="center"/>
              <w:rPr>
                <w:rFonts w:asciiTheme="majorEastAsia" w:eastAsiaTheme="majorEastAsia" w:hAnsiTheme="majorEastAsia"/>
                <w:sz w:val="16"/>
                <w:szCs w:val="16"/>
              </w:rPr>
            </w:pPr>
          </w:p>
        </w:tc>
        <w:tc>
          <w:tcPr>
            <w:tcW w:w="1893" w:type="dxa"/>
            <w:vAlign w:val="center"/>
          </w:tcPr>
          <w:p w14:paraId="2B964278" w14:textId="77777777"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0" distB="0" distL="114300" distR="114300" simplePos="0" relativeHeight="251743744" behindDoc="0" locked="0" layoutInCell="1" allowOverlap="0" wp14:anchorId="0F64A667" wp14:editId="7D3C7485">
                      <wp:simplePos x="0" y="0"/>
                      <wp:positionH relativeFrom="column">
                        <wp:posOffset>-1504315</wp:posOffset>
                      </wp:positionH>
                      <wp:positionV relativeFrom="paragraph">
                        <wp:posOffset>90170</wp:posOffset>
                      </wp:positionV>
                      <wp:extent cx="7261860" cy="251460"/>
                      <wp:effectExtent l="0" t="0" r="15240" b="15240"/>
                      <wp:wrapNone/>
                      <wp:docPr id="658" name="四角形: 角を丸くする 658"/>
                      <wp:cNvGraphicFramePr/>
                      <a:graphic xmlns:a="http://schemas.openxmlformats.org/drawingml/2006/main">
                        <a:graphicData uri="http://schemas.microsoft.com/office/word/2010/wordprocessingShape">
                          <wps:wsp>
                            <wps:cNvSpPr/>
                            <wps:spPr>
                              <a:xfrm>
                                <a:off x="0" y="0"/>
                                <a:ext cx="7261860" cy="251460"/>
                              </a:xfrm>
                              <a:prstGeom prst="roundRect">
                                <a:avLst/>
                              </a:prstGeom>
                              <a:solidFill>
                                <a:srgbClr val="FFF0E1"/>
                              </a:solidFill>
                              <a:ln w="6350" cap="flat" cmpd="sng" algn="ctr">
                                <a:solidFill>
                                  <a:srgbClr val="FF9933"/>
                                </a:solidFill>
                                <a:prstDash val="solid"/>
                                <a:miter lim="800000"/>
                              </a:ln>
                              <a:effectLst/>
                            </wps:spPr>
                            <wps:txbx>
                              <w:txbxContent>
                                <w:p w14:paraId="4A1D7E3C" w14:textId="77777777" w:rsidR="009C7559" w:rsidRPr="003E300A" w:rsidRDefault="009C7559" w:rsidP="00A12B16">
                                  <w:pPr>
                                    <w:spacing w:line="160" w:lineRule="exact"/>
                                    <w:rPr>
                                      <w:rFonts w:ascii="ＭＳ ゴシック" w:eastAsia="ＭＳ ゴシック" w:hAnsi="ＭＳ ゴシック"/>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4A667" id="四角形: 角を丸くする 658" o:spid="_x0000_s1138" style="position:absolute;margin-left:-118.45pt;margin-top:7.1pt;width:571.8pt;height:19.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" o:allowoverlap="f" fillcolor="#fff0e1" strokecolor="#f93" strokeweight=".5pt">
                      <v:stroke joinstyle="miter"/>
                      <v:textbox>
                        <w:txbxContent>
                          <w:p w14:paraId="4A1D7E3C" w14:textId="77777777" w:rsidR="009C7559" w:rsidRPr="003E300A" w:rsidRDefault="009C7559" w:rsidP="00A12B16">
                            <w:pPr>
                              <w:spacing w:line="160" w:lineRule="exact"/>
                              <w:rPr>
                                <w:rFonts w:ascii="ＭＳ ゴシック" w:eastAsia="ＭＳ ゴシック" w:hAnsi="ＭＳ ゴシック"/>
                                <w:sz w:val="12"/>
                                <w:szCs w:val="12"/>
                              </w:rPr>
                            </w:pPr>
                          </w:p>
                        </w:txbxContent>
                      </v:textbox>
                    </v:roundrect>
                  </w:pict>
                </mc:Fallback>
              </mc:AlternateContent>
            </w:r>
          </w:p>
          <w:p w14:paraId="3E80B8CE"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p w14:paraId="6B3E8E0D"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p w14:paraId="59DC730B"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917" w:type="dxa"/>
            <w:vAlign w:val="center"/>
          </w:tcPr>
          <w:p w14:paraId="7936639B"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893" w:type="dxa"/>
            <w:vAlign w:val="center"/>
          </w:tcPr>
          <w:p w14:paraId="36981FC1"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893" w:type="dxa"/>
            <w:vAlign w:val="center"/>
          </w:tcPr>
          <w:p w14:paraId="0506FF11"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706" w:type="dxa"/>
          </w:tcPr>
          <w:p w14:paraId="7873DB61"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r>
      <w:tr w:rsidR="00A12B16" w:rsidRPr="00A12B16" w14:paraId="3B19E538" w14:textId="77777777" w:rsidTr="008856FA">
        <w:trPr>
          <w:trHeight w:val="1389"/>
        </w:trPr>
        <w:tc>
          <w:tcPr>
            <w:tcW w:w="1755" w:type="dxa"/>
            <w:shd w:val="clear" w:color="auto" w:fill="FFF0F0"/>
            <w:vAlign w:val="center"/>
          </w:tcPr>
          <w:p w14:paraId="0C11ADAE" w14:textId="77777777" w:rsidR="00A12B16" w:rsidRPr="00A12B16" w:rsidRDefault="00A12B16" w:rsidP="00A12B16">
            <w:pPr>
              <w:widowControl/>
              <w:spacing w:line="180" w:lineRule="exact"/>
              <w:jc w:val="center"/>
              <w:rPr>
                <w:rFonts w:asciiTheme="majorEastAsia" w:eastAsiaTheme="majorEastAsia" w:hAnsiTheme="majorEastAsia"/>
                <w:sz w:val="16"/>
                <w:szCs w:val="16"/>
              </w:rPr>
            </w:pPr>
            <w:r w:rsidRPr="00A12B16">
              <w:rPr>
                <w:rFonts w:ascii="メイリオ" w:eastAsia="メイリオ" w:hAnsi="メイリオ" w:hint="eastAsia"/>
                <w:noProof/>
                <w:color w:val="FF0000"/>
                <w:sz w:val="24"/>
                <w:szCs w:val="18"/>
              </w:rPr>
              <mc:AlternateContent>
                <mc:Choice Requires="wpg">
                  <w:drawing>
                    <wp:anchor distT="0" distB="0" distL="114300" distR="114300" simplePos="0" relativeHeight="251747840" behindDoc="0" locked="0" layoutInCell="1" allowOverlap="1" wp14:anchorId="639FA97A" wp14:editId="134F0CFA">
                      <wp:simplePos x="0" y="0"/>
                      <wp:positionH relativeFrom="column">
                        <wp:posOffset>-93345</wp:posOffset>
                      </wp:positionH>
                      <wp:positionV relativeFrom="paragraph">
                        <wp:posOffset>-352425</wp:posOffset>
                      </wp:positionV>
                      <wp:extent cx="1219200" cy="428625"/>
                      <wp:effectExtent l="0" t="0" r="0" b="0"/>
                      <wp:wrapNone/>
                      <wp:docPr id="593" name="グループ化 593"/>
                      <wp:cNvGraphicFramePr/>
                      <a:graphic xmlns:a="http://schemas.openxmlformats.org/drawingml/2006/main">
                        <a:graphicData uri="http://schemas.microsoft.com/office/word/2010/wordprocessingGroup">
                          <wpg:wgp>
                            <wpg:cNvGrpSpPr/>
                            <wpg:grpSpPr>
                              <a:xfrm>
                                <a:off x="0" y="0"/>
                                <a:ext cx="1219200" cy="428625"/>
                                <a:chOff x="14596" y="-14287"/>
                                <a:chExt cx="1623695" cy="428625"/>
                              </a:xfrm>
                            </wpg:grpSpPr>
                            <wps:wsp>
                              <wps:cNvPr id="599" name="角丸四角形 422"/>
                              <wps:cNvSpPr/>
                              <wps:spPr>
                                <a:xfrm>
                                  <a:off x="76200" y="0"/>
                                  <a:ext cx="1427480" cy="193040"/>
                                </a:xfrm>
                                <a:prstGeom prst="roundRect">
                                  <a:avLst/>
                                </a:prstGeom>
                                <a:solidFill>
                                  <a:srgbClr val="FFE1E1"/>
                                </a:solidFill>
                                <a:ln w="6350" cap="flat" cmpd="sng" algn="ctr">
                                  <a:solidFill>
                                    <a:srgbClr val="FF9933"/>
                                  </a:solidFill>
                                  <a:prstDash val="solid"/>
                                  <a:miter lim="800000"/>
                                </a:ln>
                                <a:effectLst/>
                              </wps:spPr>
                              <wps:txbx>
                                <w:txbxContent>
                                  <w:p w14:paraId="287CEFC7" w14:textId="77777777" w:rsidR="009C7559" w:rsidRPr="00044987" w:rsidRDefault="009C7559" w:rsidP="00A12B16">
                                    <w:pPr>
                                      <w:snapToGrid w:val="0"/>
                                      <w:spacing w:line="300" w:lineRule="exact"/>
                                      <w:rPr>
                                        <w:rFonts w:ascii="メイリオ" w:eastAsia="メイリオ" w:hAnsi="メイリオ"/>
                                        <w:color w:val="FF0000"/>
                                        <w:sz w:val="18"/>
                                        <w:szCs w:val="1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605" name="テキスト ボックス 2"/>
                              <wps:cNvSpPr txBox="1">
                                <a:spLocks noChangeArrowheads="1"/>
                              </wps:cNvSpPr>
                              <wps:spPr bwMode="auto">
                                <a:xfrm>
                                  <a:off x="14596" y="-14287"/>
                                  <a:ext cx="1623695" cy="428625"/>
                                </a:xfrm>
                                <a:prstGeom prst="rect">
                                  <a:avLst/>
                                </a:prstGeom>
                                <a:noFill/>
                                <a:ln w="9525">
                                  <a:noFill/>
                                  <a:miter lim="800000"/>
                                  <a:headEnd/>
                                  <a:tailEnd/>
                                </a:ln>
                              </wps:spPr>
                              <wps:txbx>
                                <w:txbxContent>
                                  <w:p w14:paraId="24018B6B" w14:textId="319BBDDE" w:rsidR="009C7559" w:rsidRPr="001F01E8" w:rsidRDefault="009C7559" w:rsidP="00A12B16">
                                    <w:pPr>
                                      <w:snapToGrid w:val="0"/>
                                      <w:spacing w:line="192" w:lineRule="auto"/>
                                      <w:rPr>
                                        <w:rFonts w:ascii="メイリオ" w:eastAsia="メイリオ" w:hAnsi="メイリオ"/>
                                        <w:kern w:val="0"/>
                                        <w:sz w:val="16"/>
                                        <w:szCs w:val="16"/>
                                      </w:rPr>
                                    </w:pPr>
                                    <w:r w:rsidRPr="001F01E8">
                                      <w:rPr>
                                        <w:rFonts w:ascii="メイリオ" w:eastAsia="メイリオ" w:hAnsi="メイリオ" w:hint="eastAsia"/>
                                        <w:kern w:val="0"/>
                                        <w:sz w:val="18"/>
                                        <w:szCs w:val="12"/>
                                      </w:rPr>
                                      <w:t>10か月児健診P</w:t>
                                    </w:r>
                                    <w:r>
                                      <w:rPr>
                                        <w:rFonts w:ascii="メイリオ" w:eastAsia="メイリオ" w:hAnsi="メイリオ" w:hint="eastAsia"/>
                                        <w:kern w:val="0"/>
                                        <w:sz w:val="18"/>
                                        <w:szCs w:val="12"/>
                                      </w:rPr>
                                      <w:t>〇</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9FA97A" id="グループ化 593" o:spid="_x0000_s1139" style="position:absolute;left:0;text-align:left;margin-left:-7.35pt;margin-top:-27.75pt;width:96pt;height:33.75pt;z-index:251747840;mso-width-relative:margin;mso-height-relative:margin" coordorigin="145,-142" coordsize="16236,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">
                      <v:roundrect id="_x0000_s1140" style="position:absolute;left:762;width:14274;height:1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" fillcolor="#ffe1e1" strokecolor="#f93" strokeweight=".5pt">
                        <v:stroke joinstyle="miter"/>
                        <v:textbox inset="1mm,0,0,0">
                          <w:txbxContent>
                            <w:p w14:paraId="287CEFC7" w14:textId="77777777" w:rsidR="009C7559" w:rsidRPr="00044987" w:rsidRDefault="009C7559" w:rsidP="00A12B16">
                              <w:pPr>
                                <w:snapToGrid w:val="0"/>
                                <w:spacing w:line="300" w:lineRule="exact"/>
                                <w:rPr>
                                  <w:rFonts w:ascii="メイリオ" w:eastAsia="メイリオ" w:hAnsi="メイリオ"/>
                                  <w:color w:val="FF0000"/>
                                  <w:sz w:val="18"/>
                                  <w:szCs w:val="12"/>
                                </w:rPr>
                              </w:pPr>
                            </w:p>
                          </w:txbxContent>
                        </v:textbox>
                      </v:roundrect>
                      <v:shape id="_x0000_s1141" type="#_x0000_t202" style="position:absolute;left:145;top:-142;width:16237;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14:paraId="24018B6B" w14:textId="319BBDDE" w:rsidR="009C7559" w:rsidRPr="001F01E8" w:rsidRDefault="009C7559" w:rsidP="00A12B16">
                              <w:pPr>
                                <w:snapToGrid w:val="0"/>
                                <w:spacing w:line="192" w:lineRule="auto"/>
                                <w:rPr>
                                  <w:rFonts w:ascii="メイリオ" w:eastAsia="メイリオ" w:hAnsi="メイリオ"/>
                                  <w:kern w:val="0"/>
                                  <w:sz w:val="16"/>
                                  <w:szCs w:val="16"/>
                                </w:rPr>
                              </w:pPr>
                              <w:r w:rsidRPr="001F01E8">
                                <w:rPr>
                                  <w:rFonts w:ascii="メイリオ" w:eastAsia="メイリオ" w:hAnsi="メイリオ" w:hint="eastAsia"/>
                                  <w:kern w:val="0"/>
                                  <w:sz w:val="18"/>
                                  <w:szCs w:val="12"/>
                                </w:rPr>
                                <w:t>10か月児健診P</w:t>
                              </w:r>
                              <w:r>
                                <w:rPr>
                                  <w:rFonts w:ascii="メイリオ" w:eastAsia="メイリオ" w:hAnsi="メイリオ" w:hint="eastAsia"/>
                                  <w:kern w:val="0"/>
                                  <w:sz w:val="18"/>
                                  <w:szCs w:val="12"/>
                                </w:rPr>
                                <w:t>〇</w:t>
                              </w:r>
                            </w:p>
                          </w:txbxContent>
                        </v:textbox>
                      </v:shape>
                    </v:group>
                  </w:pict>
                </mc:Fallback>
              </mc:AlternateContent>
            </w:r>
          </w:p>
        </w:tc>
        <w:tc>
          <w:tcPr>
            <w:tcW w:w="1893" w:type="dxa"/>
            <w:shd w:val="clear" w:color="auto" w:fill="FFF0F0"/>
            <w:vAlign w:val="center"/>
          </w:tcPr>
          <w:p w14:paraId="1D409D11"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917" w:type="dxa"/>
            <w:shd w:val="clear" w:color="auto" w:fill="FFF0F0"/>
            <w:vAlign w:val="center"/>
          </w:tcPr>
          <w:p w14:paraId="52D65923" w14:textId="77777777"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rFonts w:ascii="メイリオ" w:eastAsia="メイリオ" w:hAnsi="メイリオ" w:hint="eastAsia"/>
                <w:noProof/>
                <w:color w:val="FF0000"/>
                <w:sz w:val="24"/>
                <w:szCs w:val="18"/>
              </w:rPr>
              <mc:AlternateContent>
                <mc:Choice Requires="wpg">
                  <w:drawing>
                    <wp:anchor distT="0" distB="0" distL="114300" distR="114300" simplePos="0" relativeHeight="251748864" behindDoc="0" locked="0" layoutInCell="1" allowOverlap="1" wp14:anchorId="471598F5" wp14:editId="5AB193A2">
                      <wp:simplePos x="0" y="0"/>
                      <wp:positionH relativeFrom="column">
                        <wp:posOffset>-60325</wp:posOffset>
                      </wp:positionH>
                      <wp:positionV relativeFrom="paragraph">
                        <wp:posOffset>-238760</wp:posOffset>
                      </wp:positionV>
                      <wp:extent cx="1314450" cy="556895"/>
                      <wp:effectExtent l="0" t="0" r="0" b="0"/>
                      <wp:wrapNone/>
                      <wp:docPr id="609" name="グループ化 609"/>
                      <wp:cNvGraphicFramePr/>
                      <a:graphic xmlns:a="http://schemas.openxmlformats.org/drawingml/2006/main">
                        <a:graphicData uri="http://schemas.microsoft.com/office/word/2010/wordprocessingGroup">
                          <wpg:wgp>
                            <wpg:cNvGrpSpPr/>
                            <wpg:grpSpPr>
                              <a:xfrm>
                                <a:off x="0" y="0"/>
                                <a:ext cx="1314450" cy="556895"/>
                                <a:chOff x="59133" y="-1"/>
                                <a:chExt cx="1623695" cy="447763"/>
                              </a:xfrm>
                            </wpg:grpSpPr>
                            <wps:wsp>
                              <wps:cNvPr id="612" name="角丸四角形 422"/>
                              <wps:cNvSpPr/>
                              <wps:spPr>
                                <a:xfrm>
                                  <a:off x="76199" y="-1"/>
                                  <a:ext cx="1427481" cy="363651"/>
                                </a:xfrm>
                                <a:prstGeom prst="roundRect">
                                  <a:avLst/>
                                </a:prstGeom>
                                <a:solidFill>
                                  <a:srgbClr val="FFE1E1"/>
                                </a:solidFill>
                                <a:ln w="6350" cap="flat" cmpd="sng" algn="ctr">
                                  <a:solidFill>
                                    <a:srgbClr val="FF9933"/>
                                  </a:solidFill>
                                  <a:prstDash val="solid"/>
                                  <a:miter lim="800000"/>
                                </a:ln>
                                <a:effectLst/>
                              </wps:spPr>
                              <wps:txbx>
                                <w:txbxContent>
                                  <w:p w14:paraId="579DA79D" w14:textId="77777777" w:rsidR="009C7559" w:rsidRPr="00044987" w:rsidRDefault="009C7559" w:rsidP="00A12B16">
                                    <w:pPr>
                                      <w:snapToGrid w:val="0"/>
                                      <w:spacing w:line="300" w:lineRule="exact"/>
                                      <w:rPr>
                                        <w:rFonts w:ascii="メイリオ" w:eastAsia="メイリオ" w:hAnsi="メイリオ"/>
                                        <w:color w:val="FF0000"/>
                                        <w:sz w:val="18"/>
                                        <w:szCs w:val="1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614" name="テキスト ボックス 2"/>
                              <wps:cNvSpPr txBox="1">
                                <a:spLocks noChangeArrowheads="1"/>
                              </wps:cNvSpPr>
                              <wps:spPr bwMode="auto">
                                <a:xfrm>
                                  <a:off x="59133" y="19137"/>
                                  <a:ext cx="1623695" cy="428625"/>
                                </a:xfrm>
                                <a:prstGeom prst="rect">
                                  <a:avLst/>
                                </a:prstGeom>
                                <a:noFill/>
                                <a:ln w="9525">
                                  <a:noFill/>
                                  <a:miter lim="800000"/>
                                  <a:headEnd/>
                                  <a:tailEnd/>
                                </a:ln>
                              </wps:spPr>
                              <wps:txbx>
                                <w:txbxContent>
                                  <w:p w14:paraId="26E63478" w14:textId="77777777" w:rsidR="009C7559" w:rsidRPr="00193280" w:rsidRDefault="009C7559" w:rsidP="00A12B16">
                                    <w:pPr>
                                      <w:snapToGrid w:val="0"/>
                                      <w:spacing w:line="192" w:lineRule="auto"/>
                                      <w:rPr>
                                        <w:rFonts w:ascii="メイリオ" w:eastAsia="メイリオ" w:hAnsi="メイリオ"/>
                                        <w:color w:val="000000" w:themeColor="text1"/>
                                        <w:kern w:val="0"/>
                                        <w:sz w:val="18"/>
                                        <w:szCs w:val="12"/>
                                      </w:rPr>
                                    </w:pPr>
                                    <w:r w:rsidRPr="00193280">
                                      <w:rPr>
                                        <w:rFonts w:ascii="メイリオ" w:eastAsia="メイリオ" w:hAnsi="メイリオ"/>
                                        <w:color w:val="000000" w:themeColor="text1"/>
                                        <w:kern w:val="0"/>
                                        <w:sz w:val="18"/>
                                        <w:szCs w:val="12"/>
                                      </w:rPr>
                                      <w:t>1</w:t>
                                    </w:r>
                                    <w:r w:rsidRPr="00193280">
                                      <w:rPr>
                                        <w:rFonts w:ascii="メイリオ" w:eastAsia="メイリオ" w:hAnsi="メイリオ" w:hint="eastAsia"/>
                                        <w:color w:val="000000" w:themeColor="text1"/>
                                        <w:kern w:val="0"/>
                                        <w:sz w:val="18"/>
                                        <w:szCs w:val="12"/>
                                      </w:rPr>
                                      <w:t>歳6か月児健診</w:t>
                                    </w:r>
                                  </w:p>
                                  <w:p w14:paraId="6877AE44" w14:textId="105770CF" w:rsidR="009C7559" w:rsidRPr="00193280" w:rsidRDefault="009C7559" w:rsidP="00A12B16">
                                    <w:pPr>
                                      <w:snapToGrid w:val="0"/>
                                      <w:spacing w:line="192" w:lineRule="auto"/>
                                      <w:rPr>
                                        <w:rFonts w:ascii="メイリオ" w:eastAsia="メイリオ" w:hAnsi="メイリオ"/>
                                        <w:color w:val="000000" w:themeColor="text1"/>
                                        <w:kern w:val="0"/>
                                        <w:sz w:val="16"/>
                                        <w:szCs w:val="16"/>
                                      </w:rPr>
                                    </w:pPr>
                                    <w:r w:rsidRPr="00193280">
                                      <w:rPr>
                                        <w:rFonts w:ascii="メイリオ" w:eastAsia="メイリオ" w:hAnsi="メイリオ" w:hint="eastAsia"/>
                                        <w:color w:val="000000" w:themeColor="text1"/>
                                        <w:kern w:val="0"/>
                                        <w:sz w:val="18"/>
                                        <w:szCs w:val="12"/>
                                      </w:rPr>
                                      <w:t>P</w:t>
                                    </w:r>
                                    <w:r>
                                      <w:rPr>
                                        <w:rFonts w:ascii="メイリオ" w:eastAsia="メイリオ" w:hAnsi="メイリオ" w:hint="eastAsia"/>
                                        <w:color w:val="000000" w:themeColor="text1"/>
                                        <w:kern w:val="0"/>
                                        <w:sz w:val="18"/>
                                        <w:szCs w:val="12"/>
                                      </w:rPr>
                                      <w:t>〇</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1598F5" id="グループ化 609" o:spid="_x0000_s1142" style="position:absolute;margin-left:-4.75pt;margin-top:-18.8pt;width:103.5pt;height:43.85pt;z-index:251748864;mso-width-relative:margin;mso-height-relative:margin" coordorigin="591" coordsize="16236,4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">
                      <v:roundrect id="_x0000_s1143" style="position:absolute;left:761;width:14275;height:3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" fillcolor="#ffe1e1" strokecolor="#f93" strokeweight=".5pt">
                        <v:stroke joinstyle="miter"/>
                        <v:textbox inset="1mm,0,0,0">
                          <w:txbxContent>
                            <w:p w14:paraId="579DA79D" w14:textId="77777777" w:rsidR="009C7559" w:rsidRPr="00044987" w:rsidRDefault="009C7559" w:rsidP="00A12B16">
                              <w:pPr>
                                <w:snapToGrid w:val="0"/>
                                <w:spacing w:line="300" w:lineRule="exact"/>
                                <w:rPr>
                                  <w:rFonts w:ascii="メイリオ" w:eastAsia="メイリオ" w:hAnsi="メイリオ"/>
                                  <w:color w:val="FF0000"/>
                                  <w:sz w:val="18"/>
                                  <w:szCs w:val="12"/>
                                </w:rPr>
                              </w:pPr>
                            </w:p>
                          </w:txbxContent>
                        </v:textbox>
                      </v:roundrect>
                      <v:shape id="_x0000_s1144" type="#_x0000_t202" style="position:absolute;left:591;top:191;width:1623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14:paraId="26E63478" w14:textId="77777777" w:rsidR="009C7559" w:rsidRPr="00193280" w:rsidRDefault="009C7559" w:rsidP="00A12B16">
                              <w:pPr>
                                <w:snapToGrid w:val="0"/>
                                <w:spacing w:line="192" w:lineRule="auto"/>
                                <w:rPr>
                                  <w:rFonts w:ascii="メイリオ" w:eastAsia="メイリオ" w:hAnsi="メイリオ"/>
                                  <w:color w:val="000000" w:themeColor="text1"/>
                                  <w:kern w:val="0"/>
                                  <w:sz w:val="18"/>
                                  <w:szCs w:val="12"/>
                                </w:rPr>
                              </w:pPr>
                              <w:r w:rsidRPr="00193280">
                                <w:rPr>
                                  <w:rFonts w:ascii="メイリオ" w:eastAsia="メイリオ" w:hAnsi="メイリオ"/>
                                  <w:color w:val="000000" w:themeColor="text1"/>
                                  <w:kern w:val="0"/>
                                  <w:sz w:val="18"/>
                                  <w:szCs w:val="12"/>
                                </w:rPr>
                                <w:t>1</w:t>
                              </w:r>
                              <w:r w:rsidRPr="00193280">
                                <w:rPr>
                                  <w:rFonts w:ascii="メイリオ" w:eastAsia="メイリオ" w:hAnsi="メイリオ" w:hint="eastAsia"/>
                                  <w:color w:val="000000" w:themeColor="text1"/>
                                  <w:kern w:val="0"/>
                                  <w:sz w:val="18"/>
                                  <w:szCs w:val="12"/>
                                </w:rPr>
                                <w:t>歳6か月児健診</w:t>
                              </w:r>
                            </w:p>
                            <w:p w14:paraId="6877AE44" w14:textId="105770CF" w:rsidR="009C7559" w:rsidRPr="00193280" w:rsidRDefault="009C7559" w:rsidP="00A12B16">
                              <w:pPr>
                                <w:snapToGrid w:val="0"/>
                                <w:spacing w:line="192" w:lineRule="auto"/>
                                <w:rPr>
                                  <w:rFonts w:ascii="メイリオ" w:eastAsia="メイリオ" w:hAnsi="メイリオ"/>
                                  <w:color w:val="000000" w:themeColor="text1"/>
                                  <w:kern w:val="0"/>
                                  <w:sz w:val="16"/>
                                  <w:szCs w:val="16"/>
                                </w:rPr>
                              </w:pPr>
                              <w:r w:rsidRPr="00193280">
                                <w:rPr>
                                  <w:rFonts w:ascii="メイリオ" w:eastAsia="メイリオ" w:hAnsi="メイリオ" w:hint="eastAsia"/>
                                  <w:color w:val="000000" w:themeColor="text1"/>
                                  <w:kern w:val="0"/>
                                  <w:sz w:val="18"/>
                                  <w:szCs w:val="12"/>
                                </w:rPr>
                                <w:t>P</w:t>
                              </w:r>
                              <w:r>
                                <w:rPr>
                                  <w:rFonts w:ascii="メイリオ" w:eastAsia="メイリオ" w:hAnsi="メイリオ" w:hint="eastAsia"/>
                                  <w:color w:val="000000" w:themeColor="text1"/>
                                  <w:kern w:val="0"/>
                                  <w:sz w:val="18"/>
                                  <w:szCs w:val="12"/>
                                </w:rPr>
                                <w:t>〇</w:t>
                              </w:r>
                            </w:p>
                          </w:txbxContent>
                        </v:textbox>
                      </v:shape>
                    </v:group>
                  </w:pict>
                </mc:Fallback>
              </mc:AlternateContent>
            </w:r>
            <w:r w:rsidRPr="00A12B16">
              <w:rPr>
                <w:noProof/>
              </w:rPr>
              <mc:AlternateContent>
                <mc:Choice Requires="wps">
                  <w:drawing>
                    <wp:anchor distT="0" distB="0" distL="114300" distR="114300" simplePos="0" relativeHeight="251746816" behindDoc="0" locked="1" layoutInCell="1" allowOverlap="1" wp14:anchorId="02364713" wp14:editId="69798C42">
                      <wp:simplePos x="0" y="0"/>
                      <wp:positionH relativeFrom="column">
                        <wp:posOffset>-2385695</wp:posOffset>
                      </wp:positionH>
                      <wp:positionV relativeFrom="page">
                        <wp:posOffset>1226820</wp:posOffset>
                      </wp:positionV>
                      <wp:extent cx="1132840" cy="215900"/>
                      <wp:effectExtent l="0" t="0" r="18415" b="12700"/>
                      <wp:wrapNone/>
                      <wp:docPr id="623" name="角丸四角形 460"/>
                      <wp:cNvGraphicFramePr/>
                      <a:graphic xmlns:a="http://schemas.openxmlformats.org/drawingml/2006/main">
                        <a:graphicData uri="http://schemas.microsoft.com/office/word/2010/wordprocessingShape">
                          <wps:wsp>
                            <wps:cNvSpPr/>
                            <wps:spPr>
                              <a:xfrm>
                                <a:off x="0" y="0"/>
                                <a:ext cx="1132840" cy="215900"/>
                              </a:xfrm>
                              <a:prstGeom prst="roundRect">
                                <a:avLst/>
                              </a:prstGeom>
                              <a:solidFill>
                                <a:srgbClr val="FFE1E1"/>
                              </a:solidFill>
                              <a:ln w="6350" cap="flat" cmpd="sng" algn="ctr">
                                <a:solidFill>
                                  <a:srgbClr val="FF9933"/>
                                </a:solidFill>
                                <a:prstDash val="solid"/>
                                <a:miter lim="800000"/>
                              </a:ln>
                              <a:effectLst/>
                            </wps:spPr>
                            <wps:txbx>
                              <w:txbxContent>
                                <w:p w14:paraId="15917652" w14:textId="77777777" w:rsidR="009C7559" w:rsidRPr="00B341B1" w:rsidRDefault="009C7559" w:rsidP="00A12B16">
                                  <w:pPr>
                                    <w:snapToGrid w:val="0"/>
                                    <w:spacing w:line="300" w:lineRule="exact"/>
                                    <w:rPr>
                                      <w:rFonts w:ascii="メイリオ" w:eastAsia="メイリオ" w:hAnsi="メイリオ"/>
                                      <w:color w:val="000000" w:themeColor="text1"/>
                                      <w:kern w:val="0"/>
                                      <w:sz w:val="18"/>
                                      <w:szCs w:val="12"/>
                                    </w:rPr>
                                  </w:pPr>
                                  <w:r>
                                    <w:rPr>
                                      <w:rFonts w:ascii="メイリオ" w:eastAsia="メイリオ" w:hAnsi="メイリオ" w:hint="eastAsia"/>
                                      <w:color w:val="000000" w:themeColor="text1"/>
                                      <w:sz w:val="18"/>
                                      <w:szCs w:val="12"/>
                                    </w:rPr>
                                    <w:t>結核（BCG）１回</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64713" id="角丸四角形 460" o:spid="_x0000_s1145" style="position:absolute;margin-left:-187.85pt;margin-top:96.6pt;width:89.2pt;height:1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" fillcolor="#ffe1e1" strokecolor="#f93" strokeweight=".5pt">
                      <v:stroke joinstyle="miter"/>
                      <v:textbox inset="1mm,0,0,0">
                        <w:txbxContent>
                          <w:p w14:paraId="15917652" w14:textId="77777777" w:rsidR="009C7559" w:rsidRPr="00B341B1" w:rsidRDefault="009C7559" w:rsidP="00A12B16">
                            <w:pPr>
                              <w:snapToGrid w:val="0"/>
                              <w:spacing w:line="300" w:lineRule="exact"/>
                              <w:rPr>
                                <w:rFonts w:ascii="メイリオ" w:eastAsia="メイリオ" w:hAnsi="メイリオ"/>
                                <w:color w:val="000000" w:themeColor="text1"/>
                                <w:kern w:val="0"/>
                                <w:sz w:val="18"/>
                                <w:szCs w:val="12"/>
                              </w:rPr>
                            </w:pPr>
                            <w:r>
                              <w:rPr>
                                <w:rFonts w:ascii="メイリオ" w:eastAsia="メイリオ" w:hAnsi="メイリオ" w:hint="eastAsia"/>
                                <w:color w:val="000000" w:themeColor="text1"/>
                                <w:sz w:val="18"/>
                                <w:szCs w:val="12"/>
                              </w:rPr>
                              <w:t>結核（BCG）１回</w:t>
                            </w:r>
                          </w:p>
                        </w:txbxContent>
                      </v:textbox>
                      <w10:wrap anchory="page"/>
                      <w10:anchorlock/>
                    </v:roundrect>
                  </w:pict>
                </mc:Fallback>
              </mc:AlternateContent>
            </w:r>
          </w:p>
        </w:tc>
        <w:tc>
          <w:tcPr>
            <w:tcW w:w="1893" w:type="dxa"/>
            <w:shd w:val="clear" w:color="auto" w:fill="FFF0F0"/>
            <w:vAlign w:val="center"/>
          </w:tcPr>
          <w:p w14:paraId="042663E4"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893" w:type="dxa"/>
            <w:shd w:val="clear" w:color="auto" w:fill="FFF0F0"/>
            <w:vAlign w:val="center"/>
          </w:tcPr>
          <w:p w14:paraId="4FD2E2F1" w14:textId="77777777"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0" distB="0" distL="114300" distR="114300" simplePos="0" relativeHeight="251733504" behindDoc="0" locked="1" layoutInCell="1" allowOverlap="1" wp14:anchorId="05784297" wp14:editId="7706BB15">
                      <wp:simplePos x="0" y="0"/>
                      <wp:positionH relativeFrom="column">
                        <wp:posOffset>-55245</wp:posOffset>
                      </wp:positionH>
                      <wp:positionV relativeFrom="page">
                        <wp:posOffset>-328930</wp:posOffset>
                      </wp:positionV>
                      <wp:extent cx="1152525" cy="215900"/>
                      <wp:effectExtent l="0" t="0" r="28575" b="12700"/>
                      <wp:wrapNone/>
                      <wp:docPr id="632" name="角丸四角形 461"/>
                      <wp:cNvGraphicFramePr/>
                      <a:graphic xmlns:a="http://schemas.openxmlformats.org/drawingml/2006/main">
                        <a:graphicData uri="http://schemas.microsoft.com/office/word/2010/wordprocessingShape">
                          <wps:wsp>
                            <wps:cNvSpPr/>
                            <wps:spPr>
                              <a:xfrm>
                                <a:off x="0" y="0"/>
                                <a:ext cx="1152525" cy="215900"/>
                              </a:xfrm>
                              <a:prstGeom prst="roundRect">
                                <a:avLst/>
                              </a:prstGeom>
                              <a:solidFill>
                                <a:srgbClr val="FFE1E1"/>
                              </a:solidFill>
                              <a:ln w="6350" cap="flat" cmpd="sng" algn="ctr">
                                <a:solidFill>
                                  <a:srgbClr val="FF9933"/>
                                </a:solidFill>
                                <a:prstDash val="solid"/>
                                <a:miter lim="800000"/>
                              </a:ln>
                              <a:effectLst/>
                            </wps:spPr>
                            <wps:txbx>
                              <w:txbxContent>
                                <w:p w14:paraId="07710158" w14:textId="576761B5" w:rsidR="009C7559" w:rsidRPr="00DC532D" w:rsidRDefault="009C7559" w:rsidP="00A12B16">
                                  <w:pPr>
                                    <w:spacing w:line="300" w:lineRule="exact"/>
                                    <w:rPr>
                                      <w:rFonts w:ascii="ＭＳ ゴシック" w:eastAsia="ＭＳ ゴシック" w:hAnsi="ＭＳ ゴシック"/>
                                      <w:color w:val="000000" w:themeColor="text1"/>
                                      <w:sz w:val="18"/>
                                      <w:szCs w:val="12"/>
                                    </w:rPr>
                                  </w:pPr>
                                  <w:r w:rsidRPr="00DC532D">
                                    <w:rPr>
                                      <w:rFonts w:ascii="メイリオ" w:eastAsia="メイリオ" w:hAnsi="メイリオ"/>
                                      <w:color w:val="000000" w:themeColor="text1"/>
                                      <w:kern w:val="0"/>
                                      <w:sz w:val="18"/>
                                      <w:szCs w:val="12"/>
                                    </w:rPr>
                                    <w:t>3歳児健診</w:t>
                                  </w:r>
                                  <w:r w:rsidRPr="00DC532D">
                                    <w:rPr>
                                      <w:rFonts w:ascii="ＭＳ ゴシック" w:eastAsia="ＭＳ ゴシック" w:hAnsi="ＭＳ ゴシック" w:hint="eastAsia"/>
                                      <w:color w:val="000000" w:themeColor="text1"/>
                                      <w:kern w:val="0"/>
                                      <w:sz w:val="18"/>
                                      <w:szCs w:val="12"/>
                                    </w:rPr>
                                    <w:t xml:space="preserve"> </w:t>
                                  </w:r>
                                  <w:r w:rsidRPr="00EE3310">
                                    <w:rPr>
                                      <w:rFonts w:ascii="メイリオ" w:eastAsia="メイリオ" w:hAnsi="メイリオ" w:hint="eastAsia"/>
                                      <w:color w:val="000000" w:themeColor="text1"/>
                                      <w:kern w:val="0"/>
                                      <w:sz w:val="18"/>
                                      <w:szCs w:val="12"/>
                                    </w:rPr>
                                    <w:t>P</w:t>
                                  </w:r>
                                  <w:r>
                                    <w:rPr>
                                      <w:rFonts w:ascii="メイリオ" w:eastAsia="メイリオ" w:hAnsi="メイリオ" w:hint="eastAsia"/>
                                      <w:color w:val="000000" w:themeColor="text1"/>
                                      <w:kern w:val="0"/>
                                      <w:sz w:val="18"/>
                                      <w:szCs w:val="12"/>
                                    </w:rPr>
                                    <w:t>〇</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84297" id="角丸四角形 461" o:spid="_x0000_s1146" style="position:absolute;margin-left:-4.35pt;margin-top:-25.9pt;width:90.75pt;height:1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" fillcolor="#ffe1e1" strokecolor="#f93" strokeweight=".5pt">
                      <v:stroke joinstyle="miter"/>
                      <v:textbox inset="1mm,0,0,0">
                        <w:txbxContent>
                          <w:p w14:paraId="07710158" w14:textId="576761B5" w:rsidR="009C7559" w:rsidRPr="00DC532D" w:rsidRDefault="009C7559" w:rsidP="00A12B16">
                            <w:pPr>
                              <w:spacing w:line="300" w:lineRule="exact"/>
                              <w:rPr>
                                <w:rFonts w:ascii="ＭＳ ゴシック" w:eastAsia="ＭＳ ゴシック" w:hAnsi="ＭＳ ゴシック"/>
                                <w:color w:val="000000" w:themeColor="text1"/>
                                <w:sz w:val="18"/>
                                <w:szCs w:val="12"/>
                              </w:rPr>
                            </w:pPr>
                            <w:r w:rsidRPr="00DC532D">
                              <w:rPr>
                                <w:rFonts w:ascii="メイリオ" w:eastAsia="メイリオ" w:hAnsi="メイリオ"/>
                                <w:color w:val="000000" w:themeColor="text1"/>
                                <w:kern w:val="0"/>
                                <w:sz w:val="18"/>
                                <w:szCs w:val="12"/>
                              </w:rPr>
                              <w:t>3歳児健診</w:t>
                            </w:r>
                            <w:r w:rsidRPr="00DC532D">
                              <w:rPr>
                                <w:rFonts w:ascii="ＭＳ ゴシック" w:eastAsia="ＭＳ ゴシック" w:hAnsi="ＭＳ ゴシック" w:hint="eastAsia"/>
                                <w:color w:val="000000" w:themeColor="text1"/>
                                <w:kern w:val="0"/>
                                <w:sz w:val="18"/>
                                <w:szCs w:val="12"/>
                              </w:rPr>
                              <w:t xml:space="preserve"> </w:t>
                            </w:r>
                            <w:r w:rsidRPr="00EE3310">
                              <w:rPr>
                                <w:rFonts w:ascii="メイリオ" w:eastAsia="メイリオ" w:hAnsi="メイリオ" w:hint="eastAsia"/>
                                <w:color w:val="000000" w:themeColor="text1"/>
                                <w:kern w:val="0"/>
                                <w:sz w:val="18"/>
                                <w:szCs w:val="12"/>
                              </w:rPr>
                              <w:t>P</w:t>
                            </w:r>
                            <w:r>
                              <w:rPr>
                                <w:rFonts w:ascii="メイリオ" w:eastAsia="メイリオ" w:hAnsi="メイリオ" w:hint="eastAsia"/>
                                <w:color w:val="000000" w:themeColor="text1"/>
                                <w:kern w:val="0"/>
                                <w:sz w:val="18"/>
                                <w:szCs w:val="12"/>
                              </w:rPr>
                              <w:t>〇</w:t>
                            </w:r>
                          </w:p>
                        </w:txbxContent>
                      </v:textbox>
                      <w10:wrap anchory="page"/>
                      <w10:anchorlock/>
                    </v:roundrect>
                  </w:pict>
                </mc:Fallback>
              </mc:AlternateContent>
            </w:r>
          </w:p>
        </w:tc>
        <w:tc>
          <w:tcPr>
            <w:tcW w:w="1706" w:type="dxa"/>
            <w:shd w:val="clear" w:color="auto" w:fill="FFF0F0"/>
          </w:tcPr>
          <w:p w14:paraId="68590B78" w14:textId="4435B075" w:rsidR="00A12B16" w:rsidRPr="00A12B16" w:rsidRDefault="00A12B16" w:rsidP="00A12B16">
            <w:pPr>
              <w:widowControl/>
              <w:spacing w:line="180" w:lineRule="exact"/>
              <w:jc w:val="left"/>
              <w:rPr>
                <w:noProof/>
              </w:rPr>
            </w:pPr>
            <w:r w:rsidRPr="00A12B16">
              <w:rPr>
                <w:noProof/>
              </w:rPr>
              <mc:AlternateContent>
                <mc:Choice Requires="wps">
                  <w:drawing>
                    <wp:anchor distT="0" distB="0" distL="114300" distR="114300" simplePos="0" relativeHeight="251734528" behindDoc="0" locked="1" layoutInCell="1" allowOverlap="1" wp14:anchorId="08395CCC" wp14:editId="5843FF2D">
                      <wp:simplePos x="0" y="0"/>
                      <wp:positionH relativeFrom="column">
                        <wp:posOffset>-19050</wp:posOffset>
                      </wp:positionH>
                      <wp:positionV relativeFrom="page">
                        <wp:posOffset>54610</wp:posOffset>
                      </wp:positionV>
                      <wp:extent cx="944245" cy="215900"/>
                      <wp:effectExtent l="0" t="0" r="27305" b="12700"/>
                      <wp:wrapNone/>
                      <wp:docPr id="636" name="角丸四角形 462"/>
                      <wp:cNvGraphicFramePr/>
                      <a:graphic xmlns:a="http://schemas.openxmlformats.org/drawingml/2006/main">
                        <a:graphicData uri="http://schemas.microsoft.com/office/word/2010/wordprocessingShape">
                          <wps:wsp>
                            <wps:cNvSpPr/>
                            <wps:spPr>
                              <a:xfrm>
                                <a:off x="0" y="0"/>
                                <a:ext cx="944245" cy="215900"/>
                              </a:xfrm>
                              <a:prstGeom prst="roundRect">
                                <a:avLst/>
                              </a:prstGeom>
                              <a:solidFill>
                                <a:srgbClr val="FFE1E1"/>
                              </a:solidFill>
                              <a:ln w="6350" cap="flat" cmpd="sng" algn="ctr">
                                <a:solidFill>
                                  <a:srgbClr val="FF9933"/>
                                </a:solidFill>
                                <a:prstDash val="solid"/>
                                <a:miter lim="800000"/>
                              </a:ln>
                              <a:effectLst/>
                            </wps:spPr>
                            <wps:txbx>
                              <w:txbxContent>
                                <w:p w14:paraId="4DC57D12" w14:textId="77777777" w:rsidR="009C7559" w:rsidRPr="00977FB4" w:rsidRDefault="009C7559" w:rsidP="00A12B16">
                                  <w:pPr>
                                    <w:spacing w:line="300" w:lineRule="exact"/>
                                    <w:ind w:firstLineChars="50" w:firstLine="90"/>
                                    <w:rPr>
                                      <w:rFonts w:ascii="メイリオ" w:eastAsia="メイリオ" w:hAnsi="メイリオ"/>
                                      <w:color w:val="000000" w:themeColor="text1"/>
                                      <w:sz w:val="18"/>
                                      <w:szCs w:val="12"/>
                                    </w:rPr>
                                  </w:pPr>
                                  <w:r w:rsidRPr="00977FB4">
                                    <w:rPr>
                                      <w:rFonts w:ascii="メイリオ" w:eastAsia="メイリオ" w:hAnsi="メイリオ" w:hint="eastAsia"/>
                                      <w:color w:val="000000" w:themeColor="text1"/>
                                      <w:kern w:val="0"/>
                                      <w:sz w:val="18"/>
                                      <w:szCs w:val="12"/>
                                    </w:rPr>
                                    <w:t>就学時</w:t>
                                  </w:r>
                                  <w:r w:rsidRPr="00977FB4">
                                    <w:rPr>
                                      <w:rFonts w:ascii="メイリオ" w:eastAsia="メイリオ" w:hAnsi="メイリオ"/>
                                      <w:color w:val="000000" w:themeColor="text1"/>
                                      <w:kern w:val="0"/>
                                      <w:sz w:val="18"/>
                                      <w:szCs w:val="12"/>
                                    </w:rPr>
                                    <w:t>健診</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95CCC" id="角丸四角形 462" o:spid="_x0000_s1147" style="position:absolute;margin-left:-1.5pt;margin-top:4.3pt;width:74.35pt;height:1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" fillcolor="#ffe1e1" strokecolor="#f93" strokeweight=".5pt">
                      <v:stroke joinstyle="miter"/>
                      <v:textbox inset="1mm,0,0,0">
                        <w:txbxContent>
                          <w:p w14:paraId="4DC57D12" w14:textId="77777777" w:rsidR="009C7559" w:rsidRPr="00977FB4" w:rsidRDefault="009C7559" w:rsidP="00A12B16">
                            <w:pPr>
                              <w:spacing w:line="300" w:lineRule="exact"/>
                              <w:ind w:firstLineChars="50" w:firstLine="90"/>
                              <w:rPr>
                                <w:rFonts w:ascii="メイリオ" w:eastAsia="メイリオ" w:hAnsi="メイリオ"/>
                                <w:color w:val="000000" w:themeColor="text1"/>
                                <w:sz w:val="18"/>
                                <w:szCs w:val="12"/>
                              </w:rPr>
                            </w:pPr>
                            <w:r w:rsidRPr="00977FB4">
                              <w:rPr>
                                <w:rFonts w:ascii="メイリオ" w:eastAsia="メイリオ" w:hAnsi="メイリオ" w:hint="eastAsia"/>
                                <w:color w:val="000000" w:themeColor="text1"/>
                                <w:kern w:val="0"/>
                                <w:sz w:val="18"/>
                                <w:szCs w:val="12"/>
                              </w:rPr>
                              <w:t>就学時</w:t>
                            </w:r>
                            <w:r w:rsidRPr="00977FB4">
                              <w:rPr>
                                <w:rFonts w:ascii="メイリオ" w:eastAsia="メイリオ" w:hAnsi="メイリオ"/>
                                <w:color w:val="000000" w:themeColor="text1"/>
                                <w:kern w:val="0"/>
                                <w:sz w:val="18"/>
                                <w:szCs w:val="12"/>
                              </w:rPr>
                              <w:t>健診</w:t>
                            </w:r>
                          </w:p>
                        </w:txbxContent>
                      </v:textbox>
                      <w10:wrap anchory="page"/>
                      <w10:anchorlock/>
                    </v:roundrect>
                  </w:pict>
                </mc:Fallback>
              </mc:AlternateContent>
            </w:r>
          </w:p>
        </w:tc>
      </w:tr>
      <w:tr w:rsidR="00A12B16" w:rsidRPr="00A12B16" w14:paraId="61C151DB" w14:textId="77777777" w:rsidTr="008856FA">
        <w:trPr>
          <w:trHeight w:val="3231"/>
        </w:trPr>
        <w:tc>
          <w:tcPr>
            <w:tcW w:w="1755" w:type="dxa"/>
            <w:shd w:val="clear" w:color="auto" w:fill="auto"/>
          </w:tcPr>
          <w:p w14:paraId="6B7B5B06" w14:textId="1A9D6815" w:rsidR="00A12B16" w:rsidRPr="00A12B16" w:rsidRDefault="00A12B16" w:rsidP="00A12B16">
            <w:pPr>
              <w:widowControl/>
              <w:spacing w:line="180" w:lineRule="exact"/>
              <w:jc w:val="center"/>
              <w:rPr>
                <w:rFonts w:asciiTheme="majorEastAsia" w:eastAsiaTheme="majorEastAsia" w:hAnsiTheme="majorEastAsia"/>
                <w:sz w:val="16"/>
                <w:szCs w:val="16"/>
              </w:rPr>
            </w:pPr>
            <w:r w:rsidRPr="00A12B16">
              <w:rPr>
                <w:rFonts w:asciiTheme="majorEastAsia" w:eastAsiaTheme="majorEastAsia" w:hAnsiTheme="majorEastAsia"/>
                <w:noProof/>
                <w:sz w:val="16"/>
                <w:szCs w:val="16"/>
              </w:rPr>
              <mc:AlternateContent>
                <mc:Choice Requires="wps">
                  <w:drawing>
                    <wp:anchor distT="0" distB="0" distL="114300" distR="114300" simplePos="0" relativeHeight="251741696" behindDoc="0" locked="0" layoutInCell="1" allowOverlap="1" wp14:anchorId="5573B72B" wp14:editId="43A14693">
                      <wp:simplePos x="0" y="0"/>
                      <wp:positionH relativeFrom="column">
                        <wp:posOffset>-433070</wp:posOffset>
                      </wp:positionH>
                      <wp:positionV relativeFrom="paragraph">
                        <wp:posOffset>335915</wp:posOffset>
                      </wp:positionV>
                      <wp:extent cx="1524000" cy="216000"/>
                      <wp:effectExtent l="0" t="0" r="19050" b="12700"/>
                      <wp:wrapNone/>
                      <wp:docPr id="643" name="四角形: 角を丸くする 643"/>
                      <wp:cNvGraphicFramePr/>
                      <a:graphic xmlns:a="http://schemas.openxmlformats.org/drawingml/2006/main">
                        <a:graphicData uri="http://schemas.microsoft.com/office/word/2010/wordprocessingShape">
                          <wps:wsp>
                            <wps:cNvSpPr/>
                            <wps:spPr>
                              <a:xfrm>
                                <a:off x="0" y="0"/>
                                <a:ext cx="1524000" cy="216000"/>
                              </a:xfrm>
                              <a:prstGeom prst="roundRect">
                                <a:avLst/>
                              </a:prstGeom>
                              <a:solidFill>
                                <a:srgbClr val="FFE1E1"/>
                              </a:solidFill>
                              <a:ln w="6350" cap="flat" cmpd="sng" algn="ctr">
                                <a:solidFill>
                                  <a:srgbClr val="FF9933"/>
                                </a:solidFill>
                                <a:prstDash val="solid"/>
                                <a:miter lim="800000"/>
                              </a:ln>
                              <a:effectLst/>
                            </wps:spPr>
                            <wps:txbx>
                              <w:txbxContent>
                                <w:p w14:paraId="60514B5B" w14:textId="77777777" w:rsidR="009C7559" w:rsidRPr="003E300A" w:rsidRDefault="009C7559" w:rsidP="00A12B16">
                                  <w:pPr>
                                    <w:spacing w:line="160" w:lineRule="exact"/>
                                    <w:rPr>
                                      <w:rFonts w:ascii="ＭＳ ゴシック" w:eastAsia="ＭＳ ゴシック" w:hAnsi="ＭＳ ゴシック"/>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3B72B" id="四角形: 角を丸くする 643" o:spid="_x0000_s1148" style="position:absolute;left:0;text-align:left;margin-left:-34.1pt;margin-top:26.45pt;width:120pt;height:1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" fillcolor="#ffe1e1" strokecolor="#f93" strokeweight=".5pt">
                      <v:stroke joinstyle="miter"/>
                      <v:textbox>
                        <w:txbxContent>
                          <w:p w14:paraId="60514B5B" w14:textId="77777777" w:rsidR="009C7559" w:rsidRPr="003E300A" w:rsidRDefault="009C7559" w:rsidP="00A12B16">
                            <w:pPr>
                              <w:spacing w:line="160" w:lineRule="exact"/>
                              <w:rPr>
                                <w:rFonts w:ascii="ＭＳ ゴシック" w:eastAsia="ＭＳ ゴシック" w:hAnsi="ＭＳ ゴシック"/>
                                <w:sz w:val="12"/>
                                <w:szCs w:val="12"/>
                              </w:rPr>
                            </w:pPr>
                          </w:p>
                        </w:txbxContent>
                      </v:textbox>
                    </v:roundrect>
                  </w:pict>
                </mc:Fallback>
              </mc:AlternateContent>
            </w:r>
          </w:p>
        </w:tc>
        <w:tc>
          <w:tcPr>
            <w:tcW w:w="1893" w:type="dxa"/>
          </w:tcPr>
          <w:p w14:paraId="765FF288" w14:textId="2C937BC1"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917" w:type="dxa"/>
          </w:tcPr>
          <w:p w14:paraId="59E84743" w14:textId="783669DC"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g">
                  <w:drawing>
                    <wp:anchor distT="0" distB="0" distL="114300" distR="114300" simplePos="0" relativeHeight="251742720" behindDoc="0" locked="0" layoutInCell="1" allowOverlap="1" wp14:anchorId="5CB4347D" wp14:editId="1D1D5E74">
                      <wp:simplePos x="0" y="0"/>
                      <wp:positionH relativeFrom="column">
                        <wp:posOffset>-2654300</wp:posOffset>
                      </wp:positionH>
                      <wp:positionV relativeFrom="page">
                        <wp:posOffset>17145</wp:posOffset>
                      </wp:positionV>
                      <wp:extent cx="6151245" cy="375920"/>
                      <wp:effectExtent l="0" t="0" r="20955" b="5080"/>
                      <wp:wrapNone/>
                      <wp:docPr id="638" name="グループ化 638"/>
                      <wp:cNvGraphicFramePr/>
                      <a:graphic xmlns:a="http://schemas.openxmlformats.org/drawingml/2006/main">
                        <a:graphicData uri="http://schemas.microsoft.com/office/word/2010/wordprocessingGroup">
                          <wpg:wgp>
                            <wpg:cNvGrpSpPr/>
                            <wpg:grpSpPr>
                              <a:xfrm>
                                <a:off x="0" y="0"/>
                                <a:ext cx="6151245" cy="375920"/>
                                <a:chOff x="0" y="190828"/>
                                <a:chExt cx="3852000" cy="201930"/>
                              </a:xfrm>
                            </wpg:grpSpPr>
                            <wps:wsp>
                              <wps:cNvPr id="639" name="四角形: 角を丸くする 639"/>
                              <wps:cNvSpPr/>
                              <wps:spPr>
                                <a:xfrm>
                                  <a:off x="0" y="214188"/>
                                  <a:ext cx="3852000" cy="115920"/>
                                </a:xfrm>
                                <a:prstGeom prst="roundRect">
                                  <a:avLst/>
                                </a:prstGeom>
                                <a:solidFill>
                                  <a:srgbClr val="FFE1E1"/>
                                </a:solidFill>
                                <a:ln w="6350" cap="flat" cmpd="sng" algn="ctr">
                                  <a:solidFill>
                                    <a:srgbClr val="FF9933"/>
                                  </a:solidFill>
                                  <a:prstDash val="solid"/>
                                  <a:miter lim="800000"/>
                                </a:ln>
                                <a:effectLst/>
                              </wps:spPr>
                              <wps:txbx>
                                <w:txbxContent>
                                  <w:p w14:paraId="7CC7E872" w14:textId="77777777" w:rsidR="009C7559" w:rsidRPr="003E300A" w:rsidRDefault="009C7559" w:rsidP="00A12B16">
                                    <w:pPr>
                                      <w:spacing w:line="160" w:lineRule="exact"/>
                                      <w:rPr>
                                        <w:rFonts w:ascii="ＭＳ ゴシック" w:eastAsia="ＭＳ ゴシック" w:hAnsi="ＭＳ ゴシック"/>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テキスト ボックス 2"/>
                              <wps:cNvSpPr txBox="1">
                                <a:spLocks noChangeArrowheads="1"/>
                              </wps:cNvSpPr>
                              <wps:spPr bwMode="auto">
                                <a:xfrm>
                                  <a:off x="35788" y="190828"/>
                                  <a:ext cx="3240000" cy="201930"/>
                                </a:xfrm>
                                <a:prstGeom prst="rect">
                                  <a:avLst/>
                                </a:prstGeom>
                                <a:noFill/>
                                <a:ln w="9525">
                                  <a:noFill/>
                                  <a:miter lim="800000"/>
                                  <a:headEnd/>
                                  <a:tailEnd/>
                                </a:ln>
                              </wps:spPr>
                              <wps:txbx>
                                <w:txbxContent>
                                  <w:p w14:paraId="12C0CFE8" w14:textId="77777777" w:rsidR="009C7559" w:rsidRPr="000C00D4" w:rsidRDefault="009C7559" w:rsidP="008856FA">
                                    <w:pPr>
                                      <w:spacing w:line="300" w:lineRule="exact"/>
                                      <w:ind w:firstLineChars="200" w:firstLine="360"/>
                                      <w:rPr>
                                        <w:rFonts w:ascii="ＭＳ ゴシック" w:eastAsia="ＭＳ ゴシック" w:hAnsi="ＭＳ ゴシック"/>
                                        <w:sz w:val="18"/>
                                        <w:szCs w:val="12"/>
                                      </w:rPr>
                                    </w:pPr>
                                    <w:r w:rsidRPr="000C00D4">
                                      <w:rPr>
                                        <w:rFonts w:ascii="メイリオ" w:eastAsia="メイリオ" w:hAnsi="メイリオ" w:hint="eastAsia"/>
                                        <w:color w:val="000000" w:themeColor="text1"/>
                                        <w:kern w:val="0"/>
                                        <w:sz w:val="18"/>
                                        <w:szCs w:val="12"/>
                                      </w:rPr>
                                      <w:t>(回数</w:t>
                                    </w:r>
                                    <w:r w:rsidRPr="000C00D4">
                                      <w:rPr>
                                        <w:rFonts w:ascii="メイリオ" w:eastAsia="メイリオ" w:hAnsi="メイリオ"/>
                                        <w:color w:val="000000" w:themeColor="text1"/>
                                        <w:kern w:val="0"/>
                                        <w:sz w:val="18"/>
                                        <w:szCs w:val="12"/>
                                      </w:rPr>
                                      <w:t>は接種開始年齢によって異なります</w:t>
                                    </w:r>
                                    <w:r w:rsidRPr="000C00D4">
                                      <w:rPr>
                                        <w:rFonts w:ascii="メイリオ" w:eastAsia="メイリオ" w:hAnsi="メイリオ" w:hint="eastAsia"/>
                                        <w:color w:val="000000" w:themeColor="text1"/>
                                        <w:kern w:val="0"/>
                                        <w:sz w:val="18"/>
                                        <w:szCs w:val="12"/>
                                      </w:rPr>
                                      <w:t>)</w:t>
                                    </w:r>
                                    <w:r w:rsidRPr="000C00D4">
                                      <w:rPr>
                                        <w:rFonts w:ascii="ＭＳ ゴシック" w:eastAsia="ＭＳ ゴシック" w:hAnsi="ＭＳ ゴシック" w:hint="eastAsia"/>
                                        <w:color w:val="000000" w:themeColor="text1"/>
                                        <w:kern w:val="0"/>
                                        <w:sz w:val="18"/>
                                        <w:szCs w:val="12"/>
                                      </w:rPr>
                                      <w:t xml:space="preserve">　</w:t>
                                    </w:r>
                                    <w:r w:rsidRPr="000C00D4">
                                      <w:rPr>
                                        <w:rFonts w:ascii="メイリオ" w:eastAsia="メイリオ" w:hAnsi="メイリオ"/>
                                        <w:color w:val="000000" w:themeColor="text1"/>
                                        <w:kern w:val="0"/>
                                        <w:sz w:val="18"/>
                                        <w:szCs w:val="12"/>
                                      </w:rPr>
                                      <w:t>生後</w:t>
                                    </w:r>
                                    <w:r>
                                      <w:rPr>
                                        <w:rFonts w:ascii="メイリオ" w:eastAsia="メイリオ" w:hAnsi="メイリオ" w:hint="eastAsia"/>
                                        <w:color w:val="000000" w:themeColor="text1"/>
                                        <w:kern w:val="0"/>
                                        <w:sz w:val="18"/>
                                        <w:szCs w:val="12"/>
                                      </w:rPr>
                                      <w:t>2</w:t>
                                    </w:r>
                                    <w:r w:rsidRPr="000C00D4">
                                      <w:rPr>
                                        <w:rFonts w:ascii="メイリオ" w:eastAsia="メイリオ" w:hAnsi="メイリオ"/>
                                        <w:color w:val="000000" w:themeColor="text1"/>
                                        <w:kern w:val="0"/>
                                        <w:sz w:val="18"/>
                                        <w:szCs w:val="12"/>
                                      </w:rPr>
                                      <w:t>か月～５</w:t>
                                    </w:r>
                                    <w:r w:rsidRPr="000C00D4">
                                      <w:rPr>
                                        <w:rFonts w:ascii="メイリオ" w:eastAsia="メイリオ" w:hAnsi="メイリオ" w:hint="eastAsia"/>
                                        <w:color w:val="000000" w:themeColor="text1"/>
                                        <w:kern w:val="0"/>
                                        <w:sz w:val="18"/>
                                        <w:szCs w:val="12"/>
                                      </w:rPr>
                                      <w:t>歳</w:t>
                                    </w:r>
                                    <w:r w:rsidRPr="000C00D4">
                                      <w:rPr>
                                        <w:rFonts w:ascii="メイリオ" w:eastAsia="メイリオ" w:hAnsi="メイリオ"/>
                                        <w:color w:val="000000" w:themeColor="text1"/>
                                        <w:kern w:val="0"/>
                                        <w:sz w:val="18"/>
                                        <w:szCs w:val="12"/>
                                      </w:rPr>
                                      <w:t>未満</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B4347D" id="グループ化 638" o:spid="_x0000_s1149" style="position:absolute;margin-left:-209pt;margin-top:1.35pt;width:484.35pt;height:29.6pt;z-index:251742720;mso-position-vertical-relative:page;mso-width-relative:margin;mso-height-relative:margin" coordorigin=",1908" coordsize="38520,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">
                      <v:roundrect id="四角形: 角を丸くする 639" o:spid="_x0000_s1150" style="position:absolute;top:2141;width:38520;height:1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" fillcolor="#ffe1e1" strokecolor="#f93" strokeweight=".5pt">
                        <v:stroke joinstyle="miter"/>
                        <v:textbox>
                          <w:txbxContent>
                            <w:p w14:paraId="7CC7E872" w14:textId="77777777" w:rsidR="009C7559" w:rsidRPr="003E300A" w:rsidRDefault="009C7559" w:rsidP="00A12B16">
                              <w:pPr>
                                <w:spacing w:line="160" w:lineRule="exact"/>
                                <w:rPr>
                                  <w:rFonts w:ascii="ＭＳ ゴシック" w:eastAsia="ＭＳ ゴシック" w:hAnsi="ＭＳ ゴシック"/>
                                  <w:sz w:val="12"/>
                                  <w:szCs w:val="12"/>
                                </w:rPr>
                              </w:pPr>
                            </w:p>
                          </w:txbxContent>
                        </v:textbox>
                      </v:roundrect>
                      <v:shape id="_x0000_s1151" type="#_x0000_t202" style="position:absolute;left:357;top:1908;width:3240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" filled="f" stroked="f">
                        <v:textbox>
                          <w:txbxContent>
                            <w:p w14:paraId="12C0CFE8" w14:textId="77777777" w:rsidR="009C7559" w:rsidRPr="000C00D4" w:rsidRDefault="009C7559" w:rsidP="008856FA">
                              <w:pPr>
                                <w:spacing w:line="300" w:lineRule="exact"/>
                                <w:ind w:firstLineChars="200" w:firstLine="360"/>
                                <w:rPr>
                                  <w:rFonts w:ascii="ＭＳ ゴシック" w:eastAsia="ＭＳ ゴシック" w:hAnsi="ＭＳ ゴシック"/>
                                  <w:sz w:val="18"/>
                                  <w:szCs w:val="12"/>
                                </w:rPr>
                              </w:pPr>
                              <w:r w:rsidRPr="000C00D4">
                                <w:rPr>
                                  <w:rFonts w:ascii="メイリオ" w:eastAsia="メイリオ" w:hAnsi="メイリオ" w:hint="eastAsia"/>
                                  <w:color w:val="000000" w:themeColor="text1"/>
                                  <w:kern w:val="0"/>
                                  <w:sz w:val="18"/>
                                  <w:szCs w:val="12"/>
                                </w:rPr>
                                <w:t>(回数</w:t>
                              </w:r>
                              <w:r w:rsidRPr="000C00D4">
                                <w:rPr>
                                  <w:rFonts w:ascii="メイリオ" w:eastAsia="メイリオ" w:hAnsi="メイリオ"/>
                                  <w:color w:val="000000" w:themeColor="text1"/>
                                  <w:kern w:val="0"/>
                                  <w:sz w:val="18"/>
                                  <w:szCs w:val="12"/>
                                </w:rPr>
                                <w:t>は接種開始年齢によって異なります</w:t>
                              </w:r>
                              <w:r w:rsidRPr="000C00D4">
                                <w:rPr>
                                  <w:rFonts w:ascii="メイリオ" w:eastAsia="メイリオ" w:hAnsi="メイリオ" w:hint="eastAsia"/>
                                  <w:color w:val="000000" w:themeColor="text1"/>
                                  <w:kern w:val="0"/>
                                  <w:sz w:val="18"/>
                                  <w:szCs w:val="12"/>
                                </w:rPr>
                                <w:t>)</w:t>
                              </w:r>
                              <w:r w:rsidRPr="000C00D4">
                                <w:rPr>
                                  <w:rFonts w:ascii="ＭＳ ゴシック" w:eastAsia="ＭＳ ゴシック" w:hAnsi="ＭＳ ゴシック" w:hint="eastAsia"/>
                                  <w:color w:val="000000" w:themeColor="text1"/>
                                  <w:kern w:val="0"/>
                                  <w:sz w:val="18"/>
                                  <w:szCs w:val="12"/>
                                </w:rPr>
                                <w:t xml:space="preserve">　</w:t>
                              </w:r>
                              <w:r w:rsidRPr="000C00D4">
                                <w:rPr>
                                  <w:rFonts w:ascii="メイリオ" w:eastAsia="メイリオ" w:hAnsi="メイリオ"/>
                                  <w:color w:val="000000" w:themeColor="text1"/>
                                  <w:kern w:val="0"/>
                                  <w:sz w:val="18"/>
                                  <w:szCs w:val="12"/>
                                </w:rPr>
                                <w:t>生後</w:t>
                              </w:r>
                              <w:r>
                                <w:rPr>
                                  <w:rFonts w:ascii="メイリオ" w:eastAsia="メイリオ" w:hAnsi="メイリオ" w:hint="eastAsia"/>
                                  <w:color w:val="000000" w:themeColor="text1"/>
                                  <w:kern w:val="0"/>
                                  <w:sz w:val="18"/>
                                  <w:szCs w:val="12"/>
                                </w:rPr>
                                <w:t>2</w:t>
                              </w:r>
                              <w:r w:rsidRPr="000C00D4">
                                <w:rPr>
                                  <w:rFonts w:ascii="メイリオ" w:eastAsia="メイリオ" w:hAnsi="メイリオ"/>
                                  <w:color w:val="000000" w:themeColor="text1"/>
                                  <w:kern w:val="0"/>
                                  <w:sz w:val="18"/>
                                  <w:szCs w:val="12"/>
                                </w:rPr>
                                <w:t>か月～５</w:t>
                              </w:r>
                              <w:r w:rsidRPr="000C00D4">
                                <w:rPr>
                                  <w:rFonts w:ascii="メイリオ" w:eastAsia="メイリオ" w:hAnsi="メイリオ" w:hint="eastAsia"/>
                                  <w:color w:val="000000" w:themeColor="text1"/>
                                  <w:kern w:val="0"/>
                                  <w:sz w:val="18"/>
                                  <w:szCs w:val="12"/>
                                </w:rPr>
                                <w:t>歳</w:t>
                              </w:r>
                              <w:r w:rsidRPr="000C00D4">
                                <w:rPr>
                                  <w:rFonts w:ascii="メイリオ" w:eastAsia="メイリオ" w:hAnsi="メイリオ"/>
                                  <w:color w:val="000000" w:themeColor="text1"/>
                                  <w:kern w:val="0"/>
                                  <w:sz w:val="18"/>
                                  <w:szCs w:val="12"/>
                                </w:rPr>
                                <w:t>未満</w:t>
                              </w:r>
                            </w:p>
                          </w:txbxContent>
                        </v:textbox>
                      </v:shape>
                      <w10:wrap anchory="page"/>
                    </v:group>
                  </w:pict>
                </mc:Fallback>
              </mc:AlternateContent>
            </w:r>
            <w:r w:rsidRPr="00A12B16">
              <w:rPr>
                <w:noProof/>
              </w:rPr>
              <mc:AlternateContent>
                <mc:Choice Requires="wps">
                  <w:drawing>
                    <wp:anchor distT="0" distB="0" distL="114300" distR="114300" simplePos="0" relativeHeight="251736576" behindDoc="0" locked="0" layoutInCell="1" allowOverlap="1" wp14:anchorId="4526E294" wp14:editId="0ABD54F2">
                      <wp:simplePos x="0" y="0"/>
                      <wp:positionH relativeFrom="column">
                        <wp:posOffset>-1215390</wp:posOffset>
                      </wp:positionH>
                      <wp:positionV relativeFrom="page">
                        <wp:posOffset>1466850</wp:posOffset>
                      </wp:positionV>
                      <wp:extent cx="3498215" cy="216000"/>
                      <wp:effectExtent l="0" t="0" r="26035" b="12700"/>
                      <wp:wrapNone/>
                      <wp:docPr id="641" name="角丸四角形 472"/>
                      <wp:cNvGraphicFramePr/>
                      <a:graphic xmlns:a="http://schemas.openxmlformats.org/drawingml/2006/main">
                        <a:graphicData uri="http://schemas.microsoft.com/office/word/2010/wordprocessingShape">
                          <wps:wsp>
                            <wps:cNvSpPr/>
                            <wps:spPr>
                              <a:xfrm>
                                <a:off x="0" y="0"/>
                                <a:ext cx="3498215" cy="216000"/>
                              </a:xfrm>
                              <a:prstGeom prst="roundRect">
                                <a:avLst/>
                              </a:prstGeom>
                              <a:solidFill>
                                <a:srgbClr val="FFE1E1"/>
                              </a:solidFill>
                              <a:ln w="6350" cap="flat" cmpd="sng" algn="ctr">
                                <a:solidFill>
                                  <a:srgbClr val="FF9933"/>
                                </a:solidFill>
                                <a:prstDash val="solid"/>
                                <a:miter lim="800000"/>
                              </a:ln>
                              <a:effectLst/>
                            </wps:spPr>
                            <wps:txbx>
                              <w:txbxContent>
                                <w:p w14:paraId="0DD11D6A" w14:textId="77777777" w:rsidR="009C7559" w:rsidRPr="00284D89" w:rsidRDefault="009C7559" w:rsidP="00A12B16">
                                  <w:pPr>
                                    <w:spacing w:line="300" w:lineRule="exact"/>
                                    <w:ind w:firstLineChars="200" w:firstLine="360"/>
                                    <w:rPr>
                                      <w:rFonts w:ascii="メイリオ" w:eastAsia="メイリオ" w:hAnsi="メイリオ"/>
                                      <w:color w:val="000000" w:themeColor="text1"/>
                                      <w:sz w:val="18"/>
                                      <w:szCs w:val="12"/>
                                    </w:rPr>
                                  </w:pPr>
                                  <w:r w:rsidRPr="00284D89">
                                    <w:rPr>
                                      <w:rFonts w:ascii="メイリオ" w:eastAsia="メイリオ" w:hAnsi="メイリオ" w:hint="eastAsia"/>
                                      <w:color w:val="000000" w:themeColor="text1"/>
                                      <w:kern w:val="0"/>
                                      <w:sz w:val="18"/>
                                      <w:szCs w:val="12"/>
                                    </w:rPr>
                                    <w:t>水痘　２</w:t>
                                  </w:r>
                                  <w:r w:rsidRPr="00284D89">
                                    <w:rPr>
                                      <w:rFonts w:ascii="メイリオ" w:eastAsia="メイリオ" w:hAnsi="メイリオ"/>
                                      <w:color w:val="000000" w:themeColor="text1"/>
                                      <w:kern w:val="0"/>
                                      <w:sz w:val="18"/>
                                      <w:szCs w:val="12"/>
                                    </w:rPr>
                                    <w:t>回</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6E294" id="角丸四角形 472" o:spid="_x0000_s1152" style="position:absolute;margin-left:-95.7pt;margin-top:115.5pt;width:275.45pt;height:1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" fillcolor="#ffe1e1" strokecolor="#f93" strokeweight=".5pt">
                      <v:stroke joinstyle="miter"/>
                      <v:textbox inset="1mm,0,0,0">
                        <w:txbxContent>
                          <w:p w14:paraId="0DD11D6A" w14:textId="77777777" w:rsidR="009C7559" w:rsidRPr="00284D89" w:rsidRDefault="009C7559" w:rsidP="00A12B16">
                            <w:pPr>
                              <w:spacing w:line="300" w:lineRule="exact"/>
                              <w:ind w:firstLineChars="200" w:firstLine="360"/>
                              <w:rPr>
                                <w:rFonts w:ascii="メイリオ" w:eastAsia="メイリオ" w:hAnsi="メイリオ"/>
                                <w:color w:val="000000" w:themeColor="text1"/>
                                <w:sz w:val="18"/>
                                <w:szCs w:val="12"/>
                              </w:rPr>
                            </w:pPr>
                            <w:r w:rsidRPr="00284D89">
                              <w:rPr>
                                <w:rFonts w:ascii="メイリオ" w:eastAsia="メイリオ" w:hAnsi="メイリオ" w:hint="eastAsia"/>
                                <w:color w:val="000000" w:themeColor="text1"/>
                                <w:kern w:val="0"/>
                                <w:sz w:val="18"/>
                                <w:szCs w:val="12"/>
                              </w:rPr>
                              <w:t>水痘　２</w:t>
                            </w:r>
                            <w:r w:rsidRPr="00284D89">
                              <w:rPr>
                                <w:rFonts w:ascii="メイリオ" w:eastAsia="メイリオ" w:hAnsi="メイリオ"/>
                                <w:color w:val="000000" w:themeColor="text1"/>
                                <w:kern w:val="0"/>
                                <w:sz w:val="18"/>
                                <w:szCs w:val="12"/>
                              </w:rPr>
                              <w:t>回</w:t>
                            </w:r>
                          </w:p>
                        </w:txbxContent>
                      </v:textbox>
                      <w10:wrap anchory="page"/>
                    </v:roundrect>
                  </w:pict>
                </mc:Fallback>
              </mc:AlternateContent>
            </w:r>
            <w:r w:rsidRPr="00A12B16">
              <w:rPr>
                <w:noProof/>
              </w:rPr>
              <mc:AlternateContent>
                <mc:Choice Requires="wps">
                  <w:drawing>
                    <wp:anchor distT="0" distB="0" distL="114300" distR="114300" simplePos="0" relativeHeight="251735552" behindDoc="0" locked="0" layoutInCell="1" allowOverlap="1" wp14:anchorId="4774528D" wp14:editId="1C70825C">
                      <wp:simplePos x="0" y="0"/>
                      <wp:positionH relativeFrom="column">
                        <wp:posOffset>-1225550</wp:posOffset>
                      </wp:positionH>
                      <wp:positionV relativeFrom="paragraph">
                        <wp:posOffset>1186180</wp:posOffset>
                      </wp:positionV>
                      <wp:extent cx="2325370" cy="216000"/>
                      <wp:effectExtent l="0" t="0" r="17780" b="12700"/>
                      <wp:wrapNone/>
                      <wp:docPr id="645" name="角丸四角形 470"/>
                      <wp:cNvGraphicFramePr/>
                      <a:graphic xmlns:a="http://schemas.openxmlformats.org/drawingml/2006/main">
                        <a:graphicData uri="http://schemas.microsoft.com/office/word/2010/wordprocessingShape">
                          <wps:wsp>
                            <wps:cNvSpPr/>
                            <wps:spPr>
                              <a:xfrm>
                                <a:off x="0" y="0"/>
                                <a:ext cx="2325370" cy="216000"/>
                              </a:xfrm>
                              <a:prstGeom prst="roundRect">
                                <a:avLst/>
                              </a:prstGeom>
                              <a:solidFill>
                                <a:srgbClr val="FFE1E1"/>
                              </a:solidFill>
                              <a:ln w="6350" cap="flat" cmpd="sng" algn="ctr">
                                <a:solidFill>
                                  <a:srgbClr val="FF9933"/>
                                </a:solidFill>
                                <a:prstDash val="solid"/>
                                <a:miter lim="800000"/>
                              </a:ln>
                              <a:effectLst/>
                            </wps:spPr>
                            <wps:txbx>
                              <w:txbxContent>
                                <w:p w14:paraId="1228D144" w14:textId="77777777" w:rsidR="009C7559" w:rsidRPr="00284D89" w:rsidRDefault="009C7559" w:rsidP="00A12B16">
                                  <w:pPr>
                                    <w:spacing w:line="300" w:lineRule="exact"/>
                                    <w:ind w:firstLineChars="200" w:firstLine="360"/>
                                    <w:rPr>
                                      <w:rFonts w:ascii="ＭＳ ゴシック" w:eastAsia="ＭＳ ゴシック" w:hAnsi="ＭＳ ゴシック"/>
                                      <w:color w:val="000000" w:themeColor="text1"/>
                                      <w:sz w:val="18"/>
                                      <w:szCs w:val="12"/>
                                    </w:rPr>
                                  </w:pPr>
                                  <w:r w:rsidRPr="00284D89">
                                    <w:rPr>
                                      <w:rFonts w:ascii="メイリオ" w:eastAsia="メイリオ" w:hAnsi="メイリオ" w:hint="eastAsia"/>
                                      <w:color w:val="000000" w:themeColor="text1"/>
                                      <w:kern w:val="0"/>
                                      <w:sz w:val="18"/>
                                      <w:szCs w:val="12"/>
                                    </w:rPr>
                                    <w:t>麻しん</w:t>
                                  </w:r>
                                  <w:r w:rsidRPr="00284D89">
                                    <w:rPr>
                                      <w:rFonts w:ascii="メイリオ" w:eastAsia="メイリオ" w:hAnsi="メイリオ"/>
                                      <w:color w:val="000000" w:themeColor="text1"/>
                                      <w:kern w:val="0"/>
                                      <w:sz w:val="18"/>
                                      <w:szCs w:val="12"/>
                                    </w:rPr>
                                    <w:t>・風しん(</w:t>
                                  </w:r>
                                  <w:r w:rsidRPr="00284D89">
                                    <w:rPr>
                                      <w:rFonts w:ascii="メイリオ" w:eastAsia="メイリオ" w:hAnsi="メイリオ" w:hint="eastAsia"/>
                                      <w:color w:val="000000" w:themeColor="text1"/>
                                      <w:kern w:val="0"/>
                                      <w:sz w:val="18"/>
                                      <w:szCs w:val="12"/>
                                    </w:rPr>
                                    <w:t>MR</w:t>
                                  </w:r>
                                  <w:r w:rsidRPr="00284D89">
                                    <w:rPr>
                                      <w:rFonts w:ascii="メイリオ" w:eastAsia="メイリオ" w:hAnsi="メイリオ"/>
                                      <w:color w:val="000000" w:themeColor="text1"/>
                                      <w:kern w:val="0"/>
                                      <w:sz w:val="18"/>
                                      <w:szCs w:val="12"/>
                                    </w:rPr>
                                    <w:t>)</w:t>
                                  </w:r>
                                  <w:r w:rsidRPr="00284D89">
                                    <w:rPr>
                                      <w:rFonts w:ascii="ＭＳ ゴシック" w:eastAsia="ＭＳ ゴシック" w:hAnsi="ＭＳ ゴシック" w:hint="eastAsia"/>
                                      <w:color w:val="000000" w:themeColor="text1"/>
                                      <w:kern w:val="0"/>
                                      <w:sz w:val="18"/>
                                      <w:szCs w:val="12"/>
                                    </w:rPr>
                                    <w:t xml:space="preserve">　</w:t>
                                  </w:r>
                                  <w:r w:rsidRPr="00284D89">
                                    <w:rPr>
                                      <w:rFonts w:ascii="メイリオ" w:eastAsia="メイリオ" w:hAnsi="メイリオ"/>
                                      <w:color w:val="000000" w:themeColor="text1"/>
                                      <w:kern w:val="0"/>
                                      <w:sz w:val="18"/>
                                      <w:szCs w:val="12"/>
                                    </w:rPr>
                                    <w:t>１期１回</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4528D" id="角丸四角形 470" o:spid="_x0000_s1153" style="position:absolute;margin-left:-96.5pt;margin-top:93.4pt;width:183.1pt;height:1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" fillcolor="#ffe1e1" strokecolor="#f93" strokeweight=".5pt">
                      <v:stroke joinstyle="miter"/>
                      <v:textbox inset="1mm,0,0,0">
                        <w:txbxContent>
                          <w:p w14:paraId="1228D144" w14:textId="77777777" w:rsidR="009C7559" w:rsidRPr="00284D89" w:rsidRDefault="009C7559" w:rsidP="00A12B16">
                            <w:pPr>
                              <w:spacing w:line="300" w:lineRule="exact"/>
                              <w:ind w:firstLineChars="200" w:firstLine="360"/>
                              <w:rPr>
                                <w:rFonts w:ascii="ＭＳ ゴシック" w:eastAsia="ＭＳ ゴシック" w:hAnsi="ＭＳ ゴシック"/>
                                <w:color w:val="000000" w:themeColor="text1"/>
                                <w:sz w:val="18"/>
                                <w:szCs w:val="12"/>
                              </w:rPr>
                            </w:pPr>
                            <w:r w:rsidRPr="00284D89">
                              <w:rPr>
                                <w:rFonts w:ascii="メイリオ" w:eastAsia="メイリオ" w:hAnsi="メイリオ" w:hint="eastAsia"/>
                                <w:color w:val="000000" w:themeColor="text1"/>
                                <w:kern w:val="0"/>
                                <w:sz w:val="18"/>
                                <w:szCs w:val="12"/>
                              </w:rPr>
                              <w:t>麻しん</w:t>
                            </w:r>
                            <w:r w:rsidRPr="00284D89">
                              <w:rPr>
                                <w:rFonts w:ascii="メイリオ" w:eastAsia="メイリオ" w:hAnsi="メイリオ"/>
                                <w:color w:val="000000" w:themeColor="text1"/>
                                <w:kern w:val="0"/>
                                <w:sz w:val="18"/>
                                <w:szCs w:val="12"/>
                              </w:rPr>
                              <w:t>・風しん(</w:t>
                            </w:r>
                            <w:r w:rsidRPr="00284D89">
                              <w:rPr>
                                <w:rFonts w:ascii="メイリオ" w:eastAsia="メイリオ" w:hAnsi="メイリオ" w:hint="eastAsia"/>
                                <w:color w:val="000000" w:themeColor="text1"/>
                                <w:kern w:val="0"/>
                                <w:sz w:val="18"/>
                                <w:szCs w:val="12"/>
                              </w:rPr>
                              <w:t>MR</w:t>
                            </w:r>
                            <w:r w:rsidRPr="00284D89">
                              <w:rPr>
                                <w:rFonts w:ascii="メイリオ" w:eastAsia="メイリオ" w:hAnsi="メイリオ"/>
                                <w:color w:val="000000" w:themeColor="text1"/>
                                <w:kern w:val="0"/>
                                <w:sz w:val="18"/>
                                <w:szCs w:val="12"/>
                              </w:rPr>
                              <w:t>)</w:t>
                            </w:r>
                            <w:r w:rsidRPr="00284D89">
                              <w:rPr>
                                <w:rFonts w:ascii="ＭＳ ゴシック" w:eastAsia="ＭＳ ゴシック" w:hAnsi="ＭＳ ゴシック" w:hint="eastAsia"/>
                                <w:color w:val="000000" w:themeColor="text1"/>
                                <w:kern w:val="0"/>
                                <w:sz w:val="18"/>
                                <w:szCs w:val="12"/>
                              </w:rPr>
                              <w:t xml:space="preserve">　</w:t>
                            </w:r>
                            <w:r w:rsidRPr="00284D89">
                              <w:rPr>
                                <w:rFonts w:ascii="メイリオ" w:eastAsia="メイリオ" w:hAnsi="メイリオ"/>
                                <w:color w:val="000000" w:themeColor="text1"/>
                                <w:kern w:val="0"/>
                                <w:sz w:val="18"/>
                                <w:szCs w:val="12"/>
                              </w:rPr>
                              <w:t>１期１回</w:t>
                            </w:r>
                          </w:p>
                        </w:txbxContent>
                      </v:textbox>
                    </v:roundrect>
                  </w:pict>
                </mc:Fallback>
              </mc:AlternateContent>
            </w:r>
          </w:p>
        </w:tc>
        <w:tc>
          <w:tcPr>
            <w:tcW w:w="1893" w:type="dxa"/>
          </w:tcPr>
          <w:p w14:paraId="3F02B8EC" w14:textId="6DAD2BCB"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893" w:type="dxa"/>
          </w:tcPr>
          <w:p w14:paraId="667CF892" w14:textId="11E2B1D5"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706" w:type="dxa"/>
          </w:tcPr>
          <w:p w14:paraId="6358D3C7" w14:textId="074CBBA8" w:rsidR="00A12B16" w:rsidRPr="00A12B16" w:rsidRDefault="00D73828"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0" distB="0" distL="114300" distR="114300" simplePos="0" relativeHeight="251744768" behindDoc="0" locked="0" layoutInCell="1" allowOverlap="1" wp14:anchorId="11968E6D" wp14:editId="2345D0FA">
                      <wp:simplePos x="0" y="0"/>
                      <wp:positionH relativeFrom="column">
                        <wp:posOffset>-30553</wp:posOffset>
                      </wp:positionH>
                      <wp:positionV relativeFrom="page">
                        <wp:posOffset>1185512</wp:posOffset>
                      </wp:positionV>
                      <wp:extent cx="956574" cy="341630"/>
                      <wp:effectExtent l="0" t="0" r="15240" b="20320"/>
                      <wp:wrapNone/>
                      <wp:docPr id="657" name="角丸四角形 474"/>
                      <wp:cNvGraphicFramePr/>
                      <a:graphic xmlns:a="http://schemas.openxmlformats.org/drawingml/2006/main">
                        <a:graphicData uri="http://schemas.microsoft.com/office/word/2010/wordprocessingShape">
                          <wps:wsp>
                            <wps:cNvSpPr/>
                            <wps:spPr>
                              <a:xfrm>
                                <a:off x="0" y="0"/>
                                <a:ext cx="956574" cy="341630"/>
                              </a:xfrm>
                              <a:prstGeom prst="roundRect">
                                <a:avLst/>
                              </a:prstGeom>
                              <a:solidFill>
                                <a:srgbClr val="FFE1E1"/>
                              </a:solidFill>
                              <a:ln w="6350" cap="flat" cmpd="sng" algn="ctr">
                                <a:solidFill>
                                  <a:srgbClr val="FF9933"/>
                                </a:solidFill>
                                <a:prstDash val="solid"/>
                                <a:miter lim="800000"/>
                              </a:ln>
                              <a:effectLst/>
                            </wps:spPr>
                            <wps:txbx>
                              <w:txbxContent>
                                <w:p w14:paraId="09437F4F" w14:textId="25C7E0D1" w:rsidR="009C7559" w:rsidRPr="00284D89" w:rsidRDefault="009C7559" w:rsidP="00D73828">
                                  <w:pPr>
                                    <w:snapToGrid w:val="0"/>
                                    <w:spacing w:line="240" w:lineRule="exact"/>
                                    <w:rPr>
                                      <w:rFonts w:ascii="メイリオ" w:eastAsia="メイリオ" w:hAnsi="メイリオ"/>
                                      <w:color w:val="000000" w:themeColor="text1"/>
                                      <w:sz w:val="18"/>
                                      <w:szCs w:val="12"/>
                                    </w:rPr>
                                  </w:pPr>
                                  <w:r w:rsidRPr="00284D89">
                                    <w:rPr>
                                      <w:rFonts w:ascii="メイリオ" w:eastAsia="メイリオ" w:hAnsi="メイリオ" w:hint="eastAsia"/>
                                      <w:color w:val="000000" w:themeColor="text1"/>
                                      <w:kern w:val="0"/>
                                      <w:sz w:val="16"/>
                                      <w:szCs w:val="12"/>
                                    </w:rPr>
                                    <w:t>麻しん</w:t>
                                  </w:r>
                                  <w:r w:rsidRPr="00284D89">
                                    <w:rPr>
                                      <w:rFonts w:ascii="メイリオ" w:eastAsia="メイリオ" w:hAnsi="メイリオ"/>
                                      <w:color w:val="000000" w:themeColor="text1"/>
                                      <w:kern w:val="0"/>
                                      <w:sz w:val="16"/>
                                      <w:szCs w:val="12"/>
                                    </w:rPr>
                                    <w:t>・風しん</w:t>
                                  </w:r>
                                  <w:r w:rsidRPr="00284D89">
                                    <w:rPr>
                                      <w:rFonts w:ascii="メイリオ" w:eastAsia="メイリオ" w:hAnsi="メイリオ" w:hint="eastAsia"/>
                                      <w:color w:val="000000" w:themeColor="text1"/>
                                      <w:kern w:val="0"/>
                                      <w:sz w:val="16"/>
                                      <w:szCs w:val="12"/>
                                    </w:rPr>
                                    <w:t>(</w:t>
                                  </w:r>
                                  <w:r w:rsidRPr="00284D89">
                                    <w:rPr>
                                      <w:rFonts w:ascii="メイリオ" w:eastAsia="メイリオ" w:hAnsi="メイリオ"/>
                                      <w:color w:val="000000" w:themeColor="text1"/>
                                      <w:kern w:val="0"/>
                                      <w:sz w:val="16"/>
                                      <w:szCs w:val="12"/>
                                    </w:rPr>
                                    <w:t>MR</w:t>
                                  </w:r>
                                  <w:r w:rsidRPr="00284D89">
                                    <w:rPr>
                                      <w:rFonts w:ascii="メイリオ" w:eastAsia="メイリオ" w:hAnsi="メイリオ" w:hint="eastAsia"/>
                                      <w:color w:val="000000" w:themeColor="text1"/>
                                      <w:kern w:val="0"/>
                                      <w:sz w:val="16"/>
                                      <w:szCs w:val="12"/>
                                    </w:rPr>
                                    <w:t xml:space="preserve">)　</w:t>
                                  </w:r>
                                  <w:r w:rsidRPr="00284D89">
                                    <w:rPr>
                                      <w:rFonts w:ascii="メイリオ" w:eastAsia="メイリオ" w:hAnsi="メイリオ"/>
                                      <w:color w:val="000000" w:themeColor="text1"/>
                                      <w:kern w:val="0"/>
                                      <w:sz w:val="16"/>
                                      <w:szCs w:val="12"/>
                                    </w:rPr>
                                    <w:t>２期１</w:t>
                                  </w:r>
                                  <w:r w:rsidRPr="00284D89">
                                    <w:rPr>
                                      <w:rFonts w:ascii="メイリオ" w:eastAsia="メイリオ" w:hAnsi="メイリオ"/>
                                      <w:color w:val="000000" w:themeColor="text1"/>
                                      <w:kern w:val="0"/>
                                      <w:sz w:val="18"/>
                                      <w:szCs w:val="12"/>
                                    </w:rPr>
                                    <w:t>回</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68E6D" id="角丸四角形 474" o:spid="_x0000_s1154" style="position:absolute;margin-left:-2.4pt;margin-top:93.35pt;width:75.3pt;height:26.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" fillcolor="#ffe1e1" strokecolor="#f93" strokeweight=".5pt">
                      <v:stroke joinstyle="miter"/>
                      <v:textbox inset="1mm,0,0,0">
                        <w:txbxContent>
                          <w:p w14:paraId="09437F4F" w14:textId="25C7E0D1" w:rsidR="009C7559" w:rsidRPr="00284D89" w:rsidRDefault="009C7559" w:rsidP="00D73828">
                            <w:pPr>
                              <w:snapToGrid w:val="0"/>
                              <w:spacing w:line="240" w:lineRule="exact"/>
                              <w:rPr>
                                <w:rFonts w:ascii="メイリオ" w:eastAsia="メイリオ" w:hAnsi="メイリオ"/>
                                <w:color w:val="000000" w:themeColor="text1"/>
                                <w:sz w:val="18"/>
                                <w:szCs w:val="12"/>
                              </w:rPr>
                            </w:pPr>
                            <w:r w:rsidRPr="00284D89">
                              <w:rPr>
                                <w:rFonts w:ascii="メイリオ" w:eastAsia="メイリオ" w:hAnsi="メイリオ" w:hint="eastAsia"/>
                                <w:color w:val="000000" w:themeColor="text1"/>
                                <w:kern w:val="0"/>
                                <w:sz w:val="16"/>
                                <w:szCs w:val="12"/>
                              </w:rPr>
                              <w:t>麻しん</w:t>
                            </w:r>
                            <w:r w:rsidRPr="00284D89">
                              <w:rPr>
                                <w:rFonts w:ascii="メイリオ" w:eastAsia="メイリオ" w:hAnsi="メイリオ"/>
                                <w:color w:val="000000" w:themeColor="text1"/>
                                <w:kern w:val="0"/>
                                <w:sz w:val="16"/>
                                <w:szCs w:val="12"/>
                              </w:rPr>
                              <w:t>・風しん</w:t>
                            </w:r>
                            <w:r w:rsidRPr="00284D89">
                              <w:rPr>
                                <w:rFonts w:ascii="メイリオ" w:eastAsia="メイリオ" w:hAnsi="メイリオ" w:hint="eastAsia"/>
                                <w:color w:val="000000" w:themeColor="text1"/>
                                <w:kern w:val="0"/>
                                <w:sz w:val="16"/>
                                <w:szCs w:val="12"/>
                              </w:rPr>
                              <w:t>(</w:t>
                            </w:r>
                            <w:r w:rsidRPr="00284D89">
                              <w:rPr>
                                <w:rFonts w:ascii="メイリオ" w:eastAsia="メイリオ" w:hAnsi="メイリオ"/>
                                <w:color w:val="000000" w:themeColor="text1"/>
                                <w:kern w:val="0"/>
                                <w:sz w:val="16"/>
                                <w:szCs w:val="12"/>
                              </w:rPr>
                              <w:t>MR</w:t>
                            </w:r>
                            <w:r w:rsidRPr="00284D89">
                              <w:rPr>
                                <w:rFonts w:ascii="メイリオ" w:eastAsia="メイリオ" w:hAnsi="メイリオ" w:hint="eastAsia"/>
                                <w:color w:val="000000" w:themeColor="text1"/>
                                <w:kern w:val="0"/>
                                <w:sz w:val="16"/>
                                <w:szCs w:val="12"/>
                              </w:rPr>
                              <w:t xml:space="preserve">)　</w:t>
                            </w:r>
                            <w:r w:rsidRPr="00284D89">
                              <w:rPr>
                                <w:rFonts w:ascii="メイリオ" w:eastAsia="メイリオ" w:hAnsi="メイリオ"/>
                                <w:color w:val="000000" w:themeColor="text1"/>
                                <w:kern w:val="0"/>
                                <w:sz w:val="16"/>
                                <w:szCs w:val="12"/>
                              </w:rPr>
                              <w:t>２期１</w:t>
                            </w:r>
                            <w:r w:rsidRPr="00284D89">
                              <w:rPr>
                                <w:rFonts w:ascii="メイリオ" w:eastAsia="メイリオ" w:hAnsi="メイリオ"/>
                                <w:color w:val="000000" w:themeColor="text1"/>
                                <w:kern w:val="0"/>
                                <w:sz w:val="18"/>
                                <w:szCs w:val="12"/>
                              </w:rPr>
                              <w:t>回</w:t>
                            </w:r>
                          </w:p>
                        </w:txbxContent>
                      </v:textbox>
                      <w10:wrap anchory="page"/>
                    </v:roundrect>
                  </w:pict>
                </mc:Fallback>
              </mc:AlternateContent>
            </w:r>
            <w:r w:rsidR="00A12B16" w:rsidRPr="00A12B16">
              <w:rPr>
                <w:noProof/>
              </w:rPr>
              <mc:AlternateContent>
                <mc:Choice Requires="wps">
                  <w:drawing>
                    <wp:anchor distT="0" distB="0" distL="114300" distR="114300" simplePos="0" relativeHeight="251738624" behindDoc="0" locked="0" layoutInCell="1" allowOverlap="1" wp14:anchorId="2A2BCCA0" wp14:editId="486EBA39">
                      <wp:simplePos x="0" y="0"/>
                      <wp:positionH relativeFrom="column">
                        <wp:posOffset>-1229962</wp:posOffset>
                      </wp:positionH>
                      <wp:positionV relativeFrom="page">
                        <wp:posOffset>1589273</wp:posOffset>
                      </wp:positionV>
                      <wp:extent cx="2155982" cy="341630"/>
                      <wp:effectExtent l="0" t="0" r="15875" b="20320"/>
                      <wp:wrapNone/>
                      <wp:docPr id="646" name="角丸四角形 469"/>
                      <wp:cNvGraphicFramePr/>
                      <a:graphic xmlns:a="http://schemas.openxmlformats.org/drawingml/2006/main">
                        <a:graphicData uri="http://schemas.microsoft.com/office/word/2010/wordprocessingShape">
                          <wps:wsp>
                            <wps:cNvSpPr/>
                            <wps:spPr>
                              <a:xfrm>
                                <a:off x="0" y="0"/>
                                <a:ext cx="2155982" cy="341630"/>
                              </a:xfrm>
                              <a:prstGeom prst="roundRect">
                                <a:avLst/>
                              </a:prstGeom>
                              <a:solidFill>
                                <a:srgbClr val="FFE1E1"/>
                              </a:solidFill>
                              <a:ln w="6350" cap="flat" cmpd="sng" algn="ctr">
                                <a:solidFill>
                                  <a:srgbClr val="FF9933"/>
                                </a:solidFill>
                                <a:prstDash val="solid"/>
                                <a:miter lim="800000"/>
                              </a:ln>
                              <a:effectLst/>
                            </wps:spPr>
                            <wps:txbx>
                              <w:txbxContent>
                                <w:p w14:paraId="29F4D623" w14:textId="77777777" w:rsidR="009C7559" w:rsidRPr="00284D89" w:rsidRDefault="009C7559" w:rsidP="00A12B16">
                                  <w:pPr>
                                    <w:snapToGrid w:val="0"/>
                                    <w:spacing w:line="240" w:lineRule="exact"/>
                                    <w:rPr>
                                      <w:rFonts w:ascii="ＭＳ ゴシック" w:eastAsia="ＭＳ ゴシック" w:hAnsi="ＭＳ ゴシック"/>
                                      <w:color w:val="000000" w:themeColor="text1"/>
                                      <w:sz w:val="18"/>
                                      <w:szCs w:val="12"/>
                                    </w:rPr>
                                  </w:pPr>
                                  <w:r w:rsidRPr="00284D89">
                                    <w:rPr>
                                      <w:rFonts w:ascii="メイリオ" w:eastAsia="メイリオ" w:hAnsi="メイリオ" w:hint="eastAsia"/>
                                      <w:color w:val="000000" w:themeColor="text1"/>
                                      <w:sz w:val="18"/>
                                      <w:szCs w:val="12"/>
                                    </w:rPr>
                                    <w:t>日本脳炎</w:t>
                                  </w:r>
                                  <w:r w:rsidRPr="00284D89">
                                    <w:rPr>
                                      <w:rFonts w:ascii="ＭＳ ゴシック" w:eastAsia="ＭＳ ゴシック" w:hAnsi="ＭＳ ゴシック" w:hint="eastAsia"/>
                                      <w:color w:val="000000" w:themeColor="text1"/>
                                      <w:sz w:val="18"/>
                                      <w:szCs w:val="12"/>
                                    </w:rPr>
                                    <w:t xml:space="preserve">　</w:t>
                                  </w:r>
                                  <w:r w:rsidRPr="00284D89">
                                    <w:rPr>
                                      <w:rFonts w:ascii="メイリオ" w:eastAsia="メイリオ" w:hAnsi="メイリオ" w:hint="eastAsia"/>
                                      <w:color w:val="000000" w:themeColor="text1"/>
                                      <w:sz w:val="18"/>
                                      <w:szCs w:val="12"/>
                                    </w:rPr>
                                    <w:t>１期 初回２回・追加１回</w:t>
                                  </w:r>
                                </w:p>
                                <w:p w14:paraId="30C7C5D9" w14:textId="77777777" w:rsidR="009C7559" w:rsidRPr="00284D89" w:rsidRDefault="009C7559" w:rsidP="00A12B16">
                                  <w:pPr>
                                    <w:snapToGrid w:val="0"/>
                                    <w:spacing w:line="240" w:lineRule="exact"/>
                                    <w:rPr>
                                      <w:rFonts w:ascii="メイリオ" w:eastAsia="メイリオ" w:hAnsi="メイリオ"/>
                                      <w:color w:val="000000" w:themeColor="text1"/>
                                      <w:sz w:val="18"/>
                                      <w:szCs w:val="12"/>
                                    </w:rPr>
                                  </w:pPr>
                                  <w:r w:rsidRPr="00284D89">
                                    <w:rPr>
                                      <w:rFonts w:ascii="メイリオ" w:eastAsia="メイリオ" w:hAnsi="メイリオ" w:hint="eastAsia"/>
                                      <w:color w:val="000000" w:themeColor="text1"/>
                                      <w:sz w:val="18"/>
                                      <w:szCs w:val="12"/>
                                    </w:rPr>
                                    <w:t>※２期は９～13歳未満</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BCCA0" id="角丸四角形 469" o:spid="_x0000_s1155" style="position:absolute;margin-left:-96.85pt;margin-top:125.15pt;width:169.75pt;height:26.9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" fillcolor="#ffe1e1" strokecolor="#f93" strokeweight=".5pt">
                      <v:stroke joinstyle="miter"/>
                      <v:textbox inset="1mm,0,0,0">
                        <w:txbxContent>
                          <w:p w14:paraId="29F4D623" w14:textId="77777777" w:rsidR="009C7559" w:rsidRPr="00284D89" w:rsidRDefault="009C7559" w:rsidP="00A12B16">
                            <w:pPr>
                              <w:snapToGrid w:val="0"/>
                              <w:spacing w:line="240" w:lineRule="exact"/>
                              <w:rPr>
                                <w:rFonts w:ascii="ＭＳ ゴシック" w:eastAsia="ＭＳ ゴシック" w:hAnsi="ＭＳ ゴシック"/>
                                <w:color w:val="000000" w:themeColor="text1"/>
                                <w:sz w:val="18"/>
                                <w:szCs w:val="12"/>
                              </w:rPr>
                            </w:pPr>
                            <w:r w:rsidRPr="00284D89">
                              <w:rPr>
                                <w:rFonts w:ascii="メイリオ" w:eastAsia="メイリオ" w:hAnsi="メイリオ" w:hint="eastAsia"/>
                                <w:color w:val="000000" w:themeColor="text1"/>
                                <w:sz w:val="18"/>
                                <w:szCs w:val="12"/>
                              </w:rPr>
                              <w:t>日本脳炎</w:t>
                            </w:r>
                            <w:r w:rsidRPr="00284D89">
                              <w:rPr>
                                <w:rFonts w:ascii="ＭＳ ゴシック" w:eastAsia="ＭＳ ゴシック" w:hAnsi="ＭＳ ゴシック" w:hint="eastAsia"/>
                                <w:color w:val="000000" w:themeColor="text1"/>
                                <w:sz w:val="18"/>
                                <w:szCs w:val="12"/>
                              </w:rPr>
                              <w:t xml:space="preserve">　</w:t>
                            </w:r>
                            <w:r w:rsidRPr="00284D89">
                              <w:rPr>
                                <w:rFonts w:ascii="メイリオ" w:eastAsia="メイリオ" w:hAnsi="メイリオ" w:hint="eastAsia"/>
                                <w:color w:val="000000" w:themeColor="text1"/>
                                <w:sz w:val="18"/>
                                <w:szCs w:val="12"/>
                              </w:rPr>
                              <w:t>１期 初回２回・追加１回</w:t>
                            </w:r>
                          </w:p>
                          <w:p w14:paraId="30C7C5D9" w14:textId="77777777" w:rsidR="009C7559" w:rsidRPr="00284D89" w:rsidRDefault="009C7559" w:rsidP="00A12B16">
                            <w:pPr>
                              <w:snapToGrid w:val="0"/>
                              <w:spacing w:line="240" w:lineRule="exact"/>
                              <w:rPr>
                                <w:rFonts w:ascii="メイリオ" w:eastAsia="メイリオ" w:hAnsi="メイリオ"/>
                                <w:color w:val="000000" w:themeColor="text1"/>
                                <w:sz w:val="18"/>
                                <w:szCs w:val="12"/>
                              </w:rPr>
                            </w:pPr>
                            <w:r w:rsidRPr="00284D89">
                              <w:rPr>
                                <w:rFonts w:ascii="メイリオ" w:eastAsia="メイリオ" w:hAnsi="メイリオ" w:hint="eastAsia"/>
                                <w:color w:val="000000" w:themeColor="text1"/>
                                <w:sz w:val="18"/>
                                <w:szCs w:val="12"/>
                              </w:rPr>
                              <w:t>※２期は９～13歳未満</w:t>
                            </w:r>
                          </w:p>
                        </w:txbxContent>
                      </v:textbox>
                      <w10:wrap anchory="page"/>
                    </v:roundrect>
                  </w:pict>
                </mc:Fallback>
              </mc:AlternateContent>
            </w:r>
          </w:p>
        </w:tc>
      </w:tr>
      <w:tr w:rsidR="00A12B16" w:rsidRPr="00A12B16" w14:paraId="0E6BE160" w14:textId="77777777" w:rsidTr="008856FA">
        <w:trPr>
          <w:trHeight w:val="1757"/>
        </w:trPr>
        <w:tc>
          <w:tcPr>
            <w:tcW w:w="1755" w:type="dxa"/>
            <w:shd w:val="clear" w:color="auto" w:fill="FFF0F0"/>
          </w:tcPr>
          <w:p w14:paraId="506E3339" w14:textId="77777777" w:rsidR="00A12B16" w:rsidRPr="00A12B16" w:rsidRDefault="00A12B16" w:rsidP="00A12B16">
            <w:pPr>
              <w:widowControl/>
              <w:spacing w:line="180" w:lineRule="exact"/>
              <w:jc w:val="center"/>
              <w:rPr>
                <w:rFonts w:asciiTheme="majorEastAsia" w:eastAsiaTheme="majorEastAsia" w:hAnsiTheme="majorEastAsia"/>
                <w:sz w:val="16"/>
                <w:szCs w:val="16"/>
              </w:rPr>
            </w:pPr>
          </w:p>
        </w:tc>
        <w:tc>
          <w:tcPr>
            <w:tcW w:w="1893" w:type="dxa"/>
            <w:shd w:val="clear" w:color="auto" w:fill="FFF0F0"/>
          </w:tcPr>
          <w:p w14:paraId="2EAFE46E"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917" w:type="dxa"/>
            <w:shd w:val="clear" w:color="auto" w:fill="FFF0F0"/>
          </w:tcPr>
          <w:p w14:paraId="2CDB17D2"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893" w:type="dxa"/>
            <w:shd w:val="clear" w:color="auto" w:fill="FFF0F0"/>
          </w:tcPr>
          <w:p w14:paraId="6C2D8E2E"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893" w:type="dxa"/>
            <w:shd w:val="clear" w:color="auto" w:fill="FFF0F0"/>
          </w:tcPr>
          <w:p w14:paraId="2AB47213"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706" w:type="dxa"/>
            <w:shd w:val="clear" w:color="auto" w:fill="FFF0F0"/>
          </w:tcPr>
          <w:p w14:paraId="67890403" w14:textId="77777777" w:rsidR="00A12B16" w:rsidRPr="00A12B16" w:rsidRDefault="00A12B16" w:rsidP="00A12B16">
            <w:pPr>
              <w:widowControl/>
              <w:spacing w:line="180" w:lineRule="exact"/>
              <w:jc w:val="left"/>
              <w:rPr>
                <w:noProof/>
              </w:rPr>
            </w:pPr>
          </w:p>
        </w:tc>
      </w:tr>
      <w:tr w:rsidR="00A12B16" w:rsidRPr="00A12B16" w14:paraId="53D3EEA2" w14:textId="77777777" w:rsidTr="008856FA">
        <w:trPr>
          <w:trHeight w:val="567"/>
        </w:trPr>
        <w:tc>
          <w:tcPr>
            <w:tcW w:w="1755" w:type="dxa"/>
            <w:shd w:val="clear" w:color="auto" w:fill="FFF0F0"/>
          </w:tcPr>
          <w:p w14:paraId="5BB1E422" w14:textId="77777777" w:rsidR="00A12B16" w:rsidRPr="00A12B16" w:rsidRDefault="00A12B16" w:rsidP="00A12B16">
            <w:pPr>
              <w:widowControl/>
              <w:spacing w:line="180" w:lineRule="exact"/>
              <w:jc w:val="center"/>
              <w:rPr>
                <w:rFonts w:asciiTheme="majorEastAsia" w:eastAsiaTheme="majorEastAsia" w:hAnsiTheme="majorEastAsia"/>
                <w:sz w:val="16"/>
                <w:szCs w:val="16"/>
              </w:rPr>
            </w:pPr>
          </w:p>
        </w:tc>
        <w:tc>
          <w:tcPr>
            <w:tcW w:w="1893" w:type="dxa"/>
            <w:shd w:val="clear" w:color="auto" w:fill="FFF0F0"/>
          </w:tcPr>
          <w:p w14:paraId="5289D866"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917" w:type="dxa"/>
            <w:shd w:val="clear" w:color="auto" w:fill="FFF0F0"/>
          </w:tcPr>
          <w:p w14:paraId="0D3F980D" w14:textId="191CD93E"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893" w:type="dxa"/>
            <w:shd w:val="clear" w:color="auto" w:fill="FFF0F0"/>
          </w:tcPr>
          <w:p w14:paraId="5BB8D9C7"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893" w:type="dxa"/>
            <w:shd w:val="clear" w:color="auto" w:fill="FFF0F0"/>
          </w:tcPr>
          <w:p w14:paraId="5D8783D4"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706" w:type="dxa"/>
            <w:shd w:val="clear" w:color="auto" w:fill="FFF0F0"/>
          </w:tcPr>
          <w:p w14:paraId="32D9425E" w14:textId="6E976546" w:rsidR="00A12B16" w:rsidRPr="00A12B16" w:rsidRDefault="00A12B16" w:rsidP="00A12B16">
            <w:pPr>
              <w:widowControl/>
              <w:spacing w:line="180" w:lineRule="exact"/>
              <w:jc w:val="left"/>
              <w:rPr>
                <w:noProof/>
              </w:rPr>
            </w:pPr>
          </w:p>
        </w:tc>
      </w:tr>
      <w:tr w:rsidR="00A12B16" w:rsidRPr="00A12B16" w14:paraId="7F6052AF" w14:textId="77777777" w:rsidTr="008856FA">
        <w:trPr>
          <w:trHeight w:val="1191"/>
        </w:trPr>
        <w:tc>
          <w:tcPr>
            <w:tcW w:w="1755" w:type="dxa"/>
            <w:shd w:val="clear" w:color="auto" w:fill="auto"/>
            <w:vAlign w:val="center"/>
          </w:tcPr>
          <w:p w14:paraId="04769891" w14:textId="77777777" w:rsidR="00A12B16" w:rsidRPr="00A12B16" w:rsidRDefault="00A12B16" w:rsidP="00A12B16">
            <w:pPr>
              <w:widowControl/>
              <w:snapToGrid w:val="0"/>
              <w:spacing w:line="180" w:lineRule="exact"/>
              <w:jc w:val="center"/>
              <w:rPr>
                <w:rFonts w:asciiTheme="majorEastAsia" w:eastAsiaTheme="majorEastAsia" w:hAnsiTheme="majorEastAsia"/>
                <w:sz w:val="16"/>
                <w:szCs w:val="16"/>
              </w:rPr>
            </w:pPr>
          </w:p>
          <w:p w14:paraId="54C7B2BD" w14:textId="77777777" w:rsidR="00A12B16" w:rsidRPr="00A12B16" w:rsidRDefault="00A12B16" w:rsidP="00A12B16">
            <w:pPr>
              <w:widowControl/>
              <w:spacing w:line="180" w:lineRule="exact"/>
              <w:jc w:val="center"/>
              <w:rPr>
                <w:rFonts w:asciiTheme="majorEastAsia" w:eastAsiaTheme="majorEastAsia" w:hAnsiTheme="majorEastAsia"/>
                <w:sz w:val="16"/>
                <w:szCs w:val="16"/>
              </w:rPr>
            </w:pPr>
          </w:p>
          <w:p w14:paraId="0C20E21E" w14:textId="77777777" w:rsidR="00A12B16" w:rsidRPr="00A12B16" w:rsidRDefault="00A12B16" w:rsidP="00A12B16">
            <w:pPr>
              <w:widowControl/>
              <w:spacing w:line="180" w:lineRule="exact"/>
              <w:jc w:val="center"/>
              <w:rPr>
                <w:rFonts w:asciiTheme="majorEastAsia" w:eastAsiaTheme="majorEastAsia" w:hAnsiTheme="majorEastAsia"/>
                <w:sz w:val="16"/>
                <w:szCs w:val="16"/>
              </w:rPr>
            </w:pPr>
            <w:r w:rsidRPr="00A12B16">
              <w:rPr>
                <w:noProof/>
              </w:rPr>
              <mc:AlternateContent>
                <mc:Choice Requires="wps">
                  <w:drawing>
                    <wp:anchor distT="0" distB="0" distL="114300" distR="114300" simplePos="0" relativeHeight="251749888" behindDoc="0" locked="0" layoutInCell="1" allowOverlap="1" wp14:anchorId="2F44C7D0" wp14:editId="5AEAE769">
                      <wp:simplePos x="0" y="0"/>
                      <wp:positionH relativeFrom="column">
                        <wp:posOffset>165100</wp:posOffset>
                      </wp:positionH>
                      <wp:positionV relativeFrom="paragraph">
                        <wp:posOffset>106680</wp:posOffset>
                      </wp:positionV>
                      <wp:extent cx="1304925" cy="428625"/>
                      <wp:effectExtent l="0" t="0" r="0" b="0"/>
                      <wp:wrapNone/>
                      <wp:docPr id="6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28625"/>
                              </a:xfrm>
                              <a:prstGeom prst="rect">
                                <a:avLst/>
                              </a:prstGeom>
                              <a:noFill/>
                              <a:ln w="9525">
                                <a:noFill/>
                                <a:miter lim="800000"/>
                                <a:headEnd/>
                                <a:tailEnd/>
                              </a:ln>
                            </wps:spPr>
                            <wps:txbx>
                              <w:txbxContent>
                                <w:p w14:paraId="75ED49FA" w14:textId="6BA28340" w:rsidR="009C7559" w:rsidRPr="00EE3310" w:rsidRDefault="009C7559" w:rsidP="00A12B16">
                                  <w:pPr>
                                    <w:spacing w:line="300" w:lineRule="exact"/>
                                    <w:rPr>
                                      <w:rFonts w:ascii="メイリオ" w:eastAsia="メイリオ" w:hAnsi="メイリオ"/>
                                      <w:color w:val="000000" w:themeColor="text1"/>
                                      <w:sz w:val="18"/>
                                      <w:szCs w:val="12"/>
                                    </w:rPr>
                                  </w:pPr>
                                  <w:r>
                                    <w:rPr>
                                      <w:rFonts w:ascii="メイリオ" w:eastAsia="メイリオ" w:hAnsi="メイリオ" w:hint="eastAsia"/>
                                      <w:color w:val="000000" w:themeColor="text1"/>
                                      <w:kern w:val="0"/>
                                      <w:sz w:val="18"/>
                                      <w:szCs w:val="12"/>
                                    </w:rPr>
                                    <w:t>離乳食</w:t>
                                  </w:r>
                                  <w:r>
                                    <w:rPr>
                                      <w:rFonts w:ascii="メイリオ" w:eastAsia="メイリオ" w:hAnsi="メイリオ"/>
                                      <w:color w:val="000000" w:themeColor="text1"/>
                                      <w:kern w:val="0"/>
                                      <w:sz w:val="18"/>
                                      <w:szCs w:val="12"/>
                                    </w:rPr>
                                    <w:t>教室</w:t>
                                  </w:r>
                                  <w:r>
                                    <w:rPr>
                                      <w:rFonts w:ascii="メイリオ" w:eastAsia="メイリオ" w:hAnsi="メイリオ" w:hint="eastAsia"/>
                                      <w:color w:val="000000" w:themeColor="text1"/>
                                      <w:kern w:val="0"/>
                                      <w:sz w:val="18"/>
                                      <w:szCs w:val="12"/>
                                    </w:rPr>
                                    <w:t xml:space="preserve">　</w:t>
                                  </w:r>
                                  <w:r w:rsidRPr="00EE3310">
                                    <w:rPr>
                                      <w:rFonts w:ascii="メイリオ" w:eastAsia="メイリオ" w:hAnsi="メイリオ"/>
                                      <w:color w:val="000000" w:themeColor="text1"/>
                                      <w:kern w:val="0"/>
                                      <w:sz w:val="18"/>
                                      <w:szCs w:val="12"/>
                                    </w:rPr>
                                    <w:t>Ｐ</w:t>
                                  </w:r>
                                  <w:r>
                                    <w:rPr>
                                      <w:rFonts w:ascii="メイリオ" w:eastAsia="メイリオ" w:hAnsi="メイリオ" w:hint="eastAsia"/>
                                      <w:color w:val="000000" w:themeColor="text1"/>
                                      <w:kern w:val="0"/>
                                      <w:sz w:val="18"/>
                                      <w:szCs w:val="12"/>
                                    </w:rPr>
                                    <w:t>〇</w:t>
                                  </w:r>
                                </w:p>
                                <w:p w14:paraId="2B3C041E" w14:textId="77777777" w:rsidR="009C7559" w:rsidRPr="001F01E8" w:rsidRDefault="009C7559" w:rsidP="00A12B16">
                                  <w:pPr>
                                    <w:snapToGrid w:val="0"/>
                                    <w:spacing w:line="192" w:lineRule="auto"/>
                                    <w:rPr>
                                      <w:rFonts w:ascii="メイリオ" w:eastAsia="メイリオ" w:hAnsi="メイリオ"/>
                                      <w:kern w:val="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4C7D0" id="_x0000_s1156" type="#_x0000_t202" style="position:absolute;left:0;text-align:left;margin-left:13pt;margin-top:8.4pt;width:102.75pt;height:33.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" filled="f" stroked="f">
                      <v:textbox>
                        <w:txbxContent>
                          <w:p w14:paraId="75ED49FA" w14:textId="6BA28340" w:rsidR="009C7559" w:rsidRPr="00EE3310" w:rsidRDefault="009C7559" w:rsidP="00A12B16">
                            <w:pPr>
                              <w:spacing w:line="300" w:lineRule="exact"/>
                              <w:rPr>
                                <w:rFonts w:ascii="メイリオ" w:eastAsia="メイリオ" w:hAnsi="メイリオ"/>
                                <w:color w:val="000000" w:themeColor="text1"/>
                                <w:sz w:val="18"/>
                                <w:szCs w:val="12"/>
                              </w:rPr>
                            </w:pPr>
                            <w:r>
                              <w:rPr>
                                <w:rFonts w:ascii="メイリオ" w:eastAsia="メイリオ" w:hAnsi="メイリオ" w:hint="eastAsia"/>
                                <w:color w:val="000000" w:themeColor="text1"/>
                                <w:kern w:val="0"/>
                                <w:sz w:val="18"/>
                                <w:szCs w:val="12"/>
                              </w:rPr>
                              <w:t>離乳食</w:t>
                            </w:r>
                            <w:r>
                              <w:rPr>
                                <w:rFonts w:ascii="メイリオ" w:eastAsia="メイリオ" w:hAnsi="メイリオ"/>
                                <w:color w:val="000000" w:themeColor="text1"/>
                                <w:kern w:val="0"/>
                                <w:sz w:val="18"/>
                                <w:szCs w:val="12"/>
                              </w:rPr>
                              <w:t>教室</w:t>
                            </w:r>
                            <w:r>
                              <w:rPr>
                                <w:rFonts w:ascii="メイリオ" w:eastAsia="メイリオ" w:hAnsi="メイリオ" w:hint="eastAsia"/>
                                <w:color w:val="000000" w:themeColor="text1"/>
                                <w:kern w:val="0"/>
                                <w:sz w:val="18"/>
                                <w:szCs w:val="12"/>
                              </w:rPr>
                              <w:t xml:space="preserve">　</w:t>
                            </w:r>
                            <w:r w:rsidRPr="00EE3310">
                              <w:rPr>
                                <w:rFonts w:ascii="メイリオ" w:eastAsia="メイリオ" w:hAnsi="メイリオ"/>
                                <w:color w:val="000000" w:themeColor="text1"/>
                                <w:kern w:val="0"/>
                                <w:sz w:val="18"/>
                                <w:szCs w:val="12"/>
                              </w:rPr>
                              <w:t>Ｐ</w:t>
                            </w:r>
                            <w:r>
                              <w:rPr>
                                <w:rFonts w:ascii="メイリオ" w:eastAsia="メイリオ" w:hAnsi="メイリオ" w:hint="eastAsia"/>
                                <w:color w:val="000000" w:themeColor="text1"/>
                                <w:kern w:val="0"/>
                                <w:sz w:val="18"/>
                                <w:szCs w:val="12"/>
                              </w:rPr>
                              <w:t>〇</w:t>
                            </w:r>
                          </w:p>
                          <w:p w14:paraId="2B3C041E" w14:textId="77777777" w:rsidR="009C7559" w:rsidRPr="001F01E8" w:rsidRDefault="009C7559" w:rsidP="00A12B16">
                            <w:pPr>
                              <w:snapToGrid w:val="0"/>
                              <w:spacing w:line="192" w:lineRule="auto"/>
                              <w:rPr>
                                <w:rFonts w:ascii="メイリオ" w:eastAsia="メイリオ" w:hAnsi="メイリオ"/>
                                <w:kern w:val="0"/>
                                <w:sz w:val="16"/>
                                <w:szCs w:val="16"/>
                              </w:rPr>
                            </w:pPr>
                          </w:p>
                        </w:txbxContent>
                      </v:textbox>
                    </v:shape>
                  </w:pict>
                </mc:Fallback>
              </mc:AlternateContent>
            </w:r>
          </w:p>
        </w:tc>
        <w:tc>
          <w:tcPr>
            <w:tcW w:w="1893" w:type="dxa"/>
            <w:vAlign w:val="center"/>
          </w:tcPr>
          <w:p w14:paraId="648F4A20" w14:textId="5A60097D"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0" distB="0" distL="114300" distR="114300" simplePos="0" relativeHeight="251737600" behindDoc="0" locked="0" layoutInCell="1" allowOverlap="1" wp14:anchorId="5D95AA2D" wp14:editId="00BC84A9">
                      <wp:simplePos x="0" y="0"/>
                      <wp:positionH relativeFrom="column">
                        <wp:posOffset>-1510030</wp:posOffset>
                      </wp:positionH>
                      <wp:positionV relativeFrom="paragraph">
                        <wp:posOffset>196215</wp:posOffset>
                      </wp:positionV>
                      <wp:extent cx="3785870" cy="215900"/>
                      <wp:effectExtent l="0" t="0" r="24130" b="12700"/>
                      <wp:wrapNone/>
                      <wp:docPr id="660" name="四角形: 角を丸くする 660"/>
                      <wp:cNvGraphicFramePr/>
                      <a:graphic xmlns:a="http://schemas.openxmlformats.org/drawingml/2006/main">
                        <a:graphicData uri="http://schemas.microsoft.com/office/word/2010/wordprocessingShape">
                          <wps:wsp>
                            <wps:cNvSpPr/>
                            <wps:spPr>
                              <a:xfrm>
                                <a:off x="0" y="0"/>
                                <a:ext cx="3785870" cy="215900"/>
                              </a:xfrm>
                              <a:prstGeom prst="roundRect">
                                <a:avLst/>
                              </a:prstGeom>
                              <a:solidFill>
                                <a:srgbClr val="FFE1E1"/>
                              </a:solidFill>
                              <a:ln w="6350" cap="flat" cmpd="sng" algn="ctr">
                                <a:solidFill>
                                  <a:srgbClr val="FF9933"/>
                                </a:solidFill>
                                <a:prstDash val="solid"/>
                                <a:miter lim="800000"/>
                              </a:ln>
                              <a:effectLst/>
                            </wps:spPr>
                            <wps:txbx>
                              <w:txbxContent>
                                <w:p w14:paraId="3D2F67A6" w14:textId="77777777" w:rsidR="009C7559" w:rsidRPr="00EE3310" w:rsidRDefault="009C7559" w:rsidP="00A12B16">
                                  <w:pPr>
                                    <w:spacing w:line="300" w:lineRule="exact"/>
                                    <w:ind w:firstLineChars="200" w:firstLine="360"/>
                                    <w:rPr>
                                      <w:rFonts w:ascii="メイリオ" w:eastAsia="メイリオ" w:hAnsi="メイリオ"/>
                                      <w:color w:val="000000" w:themeColor="text1"/>
                                      <w:sz w:val="18"/>
                                      <w:szCs w:val="12"/>
                                    </w:rPr>
                                  </w:pPr>
                                  <w:r>
                                    <w:rPr>
                                      <w:rFonts w:ascii="メイリオ" w:eastAsia="メイリオ" w:hAnsi="メイリオ" w:hint="eastAsia"/>
                                      <w:color w:val="000000" w:themeColor="text1"/>
                                      <w:kern w:val="0"/>
                                      <w:sz w:val="18"/>
                                      <w:szCs w:val="12"/>
                                    </w:rPr>
                                    <w:t xml:space="preserve"> </w:t>
                                  </w:r>
                                </w:p>
                                <w:p w14:paraId="5EA81781" w14:textId="77777777" w:rsidR="009C7559" w:rsidRPr="003E300A" w:rsidRDefault="009C7559" w:rsidP="00A12B16">
                                  <w:pPr>
                                    <w:spacing w:line="160" w:lineRule="exact"/>
                                    <w:rPr>
                                      <w:rFonts w:ascii="ＭＳ ゴシック" w:eastAsia="ＭＳ ゴシック" w:hAnsi="ＭＳ ゴシック"/>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5AA2D" id="四角形: 角を丸くする 660" o:spid="_x0000_s1157" style="position:absolute;margin-left:-118.9pt;margin-top:15.45pt;width:298.1pt;height:1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" fillcolor="#ffe1e1" strokecolor="#f93" strokeweight=".5pt">
                      <v:stroke joinstyle="miter"/>
                      <v:textbox>
                        <w:txbxContent>
                          <w:p w14:paraId="3D2F67A6" w14:textId="77777777" w:rsidR="009C7559" w:rsidRPr="00EE3310" w:rsidRDefault="009C7559" w:rsidP="00A12B16">
                            <w:pPr>
                              <w:spacing w:line="300" w:lineRule="exact"/>
                              <w:ind w:firstLineChars="200" w:firstLine="360"/>
                              <w:rPr>
                                <w:rFonts w:ascii="メイリオ" w:eastAsia="メイリオ" w:hAnsi="メイリオ"/>
                                <w:color w:val="000000" w:themeColor="text1"/>
                                <w:sz w:val="18"/>
                                <w:szCs w:val="12"/>
                              </w:rPr>
                            </w:pPr>
                            <w:r>
                              <w:rPr>
                                <w:rFonts w:ascii="メイリオ" w:eastAsia="メイリオ" w:hAnsi="メイリオ" w:hint="eastAsia"/>
                                <w:color w:val="000000" w:themeColor="text1"/>
                                <w:kern w:val="0"/>
                                <w:sz w:val="18"/>
                                <w:szCs w:val="12"/>
                              </w:rPr>
                              <w:t xml:space="preserve"> </w:t>
                            </w:r>
                          </w:p>
                          <w:p w14:paraId="5EA81781" w14:textId="77777777" w:rsidR="009C7559" w:rsidRPr="003E300A" w:rsidRDefault="009C7559" w:rsidP="00A12B16">
                            <w:pPr>
                              <w:spacing w:line="160" w:lineRule="exact"/>
                              <w:rPr>
                                <w:rFonts w:ascii="ＭＳ ゴシック" w:eastAsia="ＭＳ ゴシック" w:hAnsi="ＭＳ ゴシック"/>
                                <w:sz w:val="12"/>
                                <w:szCs w:val="12"/>
                              </w:rPr>
                            </w:pPr>
                          </w:p>
                        </w:txbxContent>
                      </v:textbox>
                    </v:roundrect>
                  </w:pict>
                </mc:Fallback>
              </mc:AlternateContent>
            </w:r>
          </w:p>
        </w:tc>
        <w:tc>
          <w:tcPr>
            <w:tcW w:w="1917" w:type="dxa"/>
            <w:vAlign w:val="center"/>
          </w:tcPr>
          <w:p w14:paraId="681B946D"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893" w:type="dxa"/>
            <w:vAlign w:val="center"/>
          </w:tcPr>
          <w:p w14:paraId="0519FB88" w14:textId="5E08269A"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893" w:type="dxa"/>
            <w:vAlign w:val="center"/>
          </w:tcPr>
          <w:p w14:paraId="50D35364" w14:textId="6E7CEE25"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706" w:type="dxa"/>
          </w:tcPr>
          <w:p w14:paraId="56330C00" w14:textId="08A8BC81" w:rsidR="00A12B16" w:rsidRPr="00A12B16" w:rsidRDefault="00A12B16" w:rsidP="00A12B16">
            <w:pPr>
              <w:widowControl/>
              <w:spacing w:line="180" w:lineRule="exact"/>
              <w:jc w:val="left"/>
              <w:rPr>
                <w:noProof/>
              </w:rPr>
            </w:pPr>
          </w:p>
        </w:tc>
      </w:tr>
      <w:tr w:rsidR="00A12B16" w:rsidRPr="00A12B16" w14:paraId="02EB4359" w14:textId="77777777" w:rsidTr="008856FA">
        <w:trPr>
          <w:trHeight w:val="624"/>
        </w:trPr>
        <w:tc>
          <w:tcPr>
            <w:tcW w:w="1755" w:type="dxa"/>
            <w:shd w:val="clear" w:color="auto" w:fill="FFF0F0"/>
            <w:vAlign w:val="center"/>
          </w:tcPr>
          <w:p w14:paraId="2D50F8FD" w14:textId="77777777" w:rsidR="00A12B16" w:rsidRPr="00A12B16" w:rsidRDefault="00A12B16" w:rsidP="00A12B16">
            <w:pPr>
              <w:widowControl/>
              <w:spacing w:line="180" w:lineRule="exact"/>
              <w:jc w:val="center"/>
              <w:rPr>
                <w:rFonts w:asciiTheme="majorEastAsia" w:eastAsiaTheme="majorEastAsia" w:hAnsiTheme="majorEastAsia"/>
                <w:sz w:val="16"/>
                <w:szCs w:val="16"/>
              </w:rPr>
            </w:pPr>
          </w:p>
        </w:tc>
        <w:tc>
          <w:tcPr>
            <w:tcW w:w="1893" w:type="dxa"/>
            <w:shd w:val="clear" w:color="auto" w:fill="FFF0F0"/>
            <w:vAlign w:val="center"/>
          </w:tcPr>
          <w:p w14:paraId="166CCDAA"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917" w:type="dxa"/>
            <w:shd w:val="clear" w:color="auto" w:fill="FFF0F0"/>
            <w:vAlign w:val="center"/>
          </w:tcPr>
          <w:p w14:paraId="671ABEBC" w14:textId="77777777" w:rsidR="00A12B16" w:rsidRPr="00A12B16" w:rsidRDefault="00A12B16" w:rsidP="00A12B16">
            <w:pPr>
              <w:widowControl/>
              <w:spacing w:line="180" w:lineRule="exact"/>
              <w:jc w:val="left"/>
              <w:rPr>
                <w:rFonts w:asciiTheme="majorEastAsia" w:eastAsiaTheme="majorEastAsia" w:hAnsiTheme="majorEastAsia"/>
                <w:sz w:val="16"/>
                <w:szCs w:val="16"/>
              </w:rPr>
            </w:pPr>
            <w:r w:rsidRPr="00A12B16">
              <w:rPr>
                <w:rFonts w:asciiTheme="majorEastAsia" w:eastAsiaTheme="majorEastAsia" w:hAnsiTheme="majorEastAsia"/>
                <w:noProof/>
                <w:sz w:val="16"/>
                <w:szCs w:val="16"/>
              </w:rPr>
              <mc:AlternateContent>
                <mc:Choice Requires="wps">
                  <w:drawing>
                    <wp:anchor distT="0" distB="0" distL="114300" distR="114300" simplePos="0" relativeHeight="251740672" behindDoc="0" locked="0" layoutInCell="1" allowOverlap="1" wp14:anchorId="2D897E47" wp14:editId="5B39EEE1">
                      <wp:simplePos x="0" y="0"/>
                      <wp:positionH relativeFrom="column">
                        <wp:posOffset>-2354580</wp:posOffset>
                      </wp:positionH>
                      <wp:positionV relativeFrom="paragraph">
                        <wp:posOffset>56515</wp:posOffset>
                      </wp:positionV>
                      <wp:extent cx="6469380" cy="371475"/>
                      <wp:effectExtent l="0" t="0" r="0" b="0"/>
                      <wp:wrapNone/>
                      <wp:docPr id="6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371475"/>
                              </a:xfrm>
                              <a:prstGeom prst="rect">
                                <a:avLst/>
                              </a:prstGeom>
                              <a:noFill/>
                              <a:ln w="9525">
                                <a:noFill/>
                                <a:miter lim="800000"/>
                                <a:headEnd/>
                                <a:tailEnd/>
                              </a:ln>
                            </wps:spPr>
                            <wps:txbx>
                              <w:txbxContent>
                                <w:p w14:paraId="54D1BFD3" w14:textId="46C028A6" w:rsidR="009C7559" w:rsidRPr="0082421B" w:rsidRDefault="009C7559" w:rsidP="00A12B16">
                                  <w:pPr>
                                    <w:spacing w:line="300" w:lineRule="exact"/>
                                    <w:rPr>
                                      <w:rFonts w:ascii="ＭＳ ゴシック" w:eastAsia="ＭＳ ゴシック" w:hAnsi="ＭＳ ゴシック"/>
                                      <w:sz w:val="18"/>
                                      <w:szCs w:val="12"/>
                                    </w:rPr>
                                  </w:pPr>
                                  <w:r w:rsidRPr="0082421B">
                                    <w:rPr>
                                      <w:rFonts w:ascii="メイリオ" w:eastAsia="メイリオ" w:hAnsi="メイリオ" w:hint="eastAsia"/>
                                      <w:color w:val="000000" w:themeColor="text1"/>
                                      <w:sz w:val="18"/>
                                      <w:szCs w:val="12"/>
                                    </w:rPr>
                                    <w:t>図書館</w:t>
                                  </w:r>
                                  <w:r w:rsidRPr="0082421B">
                                    <w:rPr>
                                      <w:rFonts w:ascii="ＭＳ ゴシック" w:eastAsia="ＭＳ ゴシック" w:hAnsi="ＭＳ ゴシック"/>
                                      <w:color w:val="000000" w:themeColor="text1"/>
                                      <w:sz w:val="18"/>
                                      <w:szCs w:val="12"/>
                                    </w:rPr>
                                    <w:t xml:space="preserve">　</w:t>
                                  </w:r>
                                  <w:r w:rsidRPr="0082421B">
                                    <w:rPr>
                                      <w:rFonts w:ascii="ＭＳ ゴシック" w:eastAsia="ＭＳ ゴシック" w:hAnsi="ＭＳ ゴシック" w:hint="eastAsia"/>
                                      <w:color w:val="000000" w:themeColor="text1"/>
                                      <w:sz w:val="18"/>
                                      <w:szCs w:val="12"/>
                                    </w:rPr>
                                    <w:t xml:space="preserve">　</w:t>
                                  </w:r>
                                  <w:r w:rsidRPr="0082421B">
                                    <w:rPr>
                                      <w:rFonts w:ascii="メイリオ" w:eastAsia="メイリオ" w:hAnsi="メイリオ" w:hint="eastAsia"/>
                                      <w:color w:val="000000" w:themeColor="text1"/>
                                      <w:sz w:val="18"/>
                                      <w:szCs w:val="12"/>
                                    </w:rPr>
                                    <w:t>公園</w:t>
                                  </w:r>
                                  <w:r w:rsidRPr="0082421B">
                                    <w:rPr>
                                      <w:rFonts w:ascii="ＭＳ ゴシック" w:eastAsia="ＭＳ ゴシック" w:hAnsi="ＭＳ ゴシック" w:hint="eastAsia"/>
                                      <w:color w:val="000000" w:themeColor="text1"/>
                                      <w:sz w:val="18"/>
                                      <w:szCs w:val="12"/>
                                    </w:rPr>
                                    <w:t xml:space="preserve">　</w:t>
                                  </w:r>
                                  <w:r w:rsidRPr="0082421B">
                                    <w:rPr>
                                      <w:rFonts w:ascii="ＭＳ ゴシック" w:eastAsia="ＭＳ ゴシック" w:hAnsi="ＭＳ ゴシック"/>
                                      <w:color w:val="000000" w:themeColor="text1"/>
                                      <w:sz w:val="18"/>
                                      <w:szCs w:val="12"/>
                                    </w:rPr>
                                    <w:t xml:space="preserve">　</w:t>
                                  </w:r>
                                  <w:r w:rsidRPr="0082421B">
                                    <w:rPr>
                                      <w:rFonts w:ascii="メイリオ" w:eastAsia="メイリオ" w:hAnsi="メイリオ" w:hint="eastAsia"/>
                                      <w:color w:val="000000" w:themeColor="text1"/>
                                      <w:sz w:val="18"/>
                                      <w:szCs w:val="12"/>
                                    </w:rPr>
                                    <w:t>P</w:t>
                                  </w:r>
                                  <w:r>
                                    <w:rPr>
                                      <w:rFonts w:ascii="メイリオ" w:eastAsia="メイリオ" w:hAnsi="メイリオ" w:hint="eastAsia"/>
                                      <w:color w:val="000000" w:themeColor="text1"/>
                                      <w:sz w:val="18"/>
                                      <w:szCs w:val="12"/>
                                    </w:rPr>
                                    <w:t>〇</w:t>
                                  </w:r>
                                  <w:r w:rsidRPr="0082421B">
                                    <w:rPr>
                                      <w:rFonts w:ascii="メイリオ" w:eastAsia="メイリオ" w:hAnsi="メイリオ"/>
                                      <w:color w:val="000000" w:themeColor="text1"/>
                                      <w:sz w:val="18"/>
                                      <w:szCs w:val="12"/>
                                    </w:rPr>
                                    <w:t>～</w:t>
                                  </w:r>
                                  <w:r>
                                    <w:rPr>
                                      <w:rFonts w:ascii="メイリオ" w:eastAsia="メイリオ" w:hAnsi="メイリオ" w:hint="eastAsia"/>
                                      <w:color w:val="000000" w:themeColor="text1"/>
                                      <w:sz w:val="18"/>
                                      <w:szCs w:val="12"/>
                                    </w:rPr>
                                    <w:t xml:space="preserve">〇　</w:t>
                                  </w:r>
                                  <w:r>
                                    <w:rPr>
                                      <w:rFonts w:ascii="メイリオ" w:eastAsia="メイリオ" w:hAnsi="メイリオ"/>
                                      <w:color w:val="000000" w:themeColor="text1"/>
                                      <w:sz w:val="18"/>
                                      <w:szCs w:val="12"/>
                                    </w:rPr>
                                    <w:t xml:space="preserve">　　　ファミリー・サポート・センター</w:t>
                                  </w:r>
                                  <w:r>
                                    <w:rPr>
                                      <w:rFonts w:ascii="メイリオ" w:eastAsia="メイリオ" w:hAnsi="メイリオ" w:hint="eastAsia"/>
                                      <w:color w:val="000000" w:themeColor="text1"/>
                                      <w:sz w:val="18"/>
                                      <w:szCs w:val="12"/>
                                    </w:rPr>
                                    <w:t>など</w:t>
                                  </w:r>
                                  <w:r>
                                    <w:rPr>
                                      <w:rFonts w:ascii="メイリオ" w:eastAsia="メイリオ" w:hAnsi="メイリオ"/>
                                      <w:color w:val="000000" w:themeColor="text1"/>
                                      <w:sz w:val="18"/>
                                      <w:szCs w:val="12"/>
                                    </w:rPr>
                                    <w:t xml:space="preserve">　</w:t>
                                  </w:r>
                                  <w:r w:rsidRPr="0082421B">
                                    <w:rPr>
                                      <w:rFonts w:ascii="メイリオ" w:eastAsia="メイリオ" w:hAnsi="メイリオ" w:hint="eastAsia"/>
                                      <w:color w:val="000000" w:themeColor="text1"/>
                                      <w:sz w:val="18"/>
                                      <w:szCs w:val="12"/>
                                    </w:rPr>
                                    <w:t>P</w:t>
                                  </w:r>
                                  <w:r>
                                    <w:rPr>
                                      <w:rFonts w:ascii="メイリオ" w:eastAsia="メイリオ" w:hAnsi="メイリオ" w:hint="eastAsia"/>
                                      <w:color w:val="000000" w:themeColor="text1"/>
                                      <w:sz w:val="18"/>
                                      <w:szCs w:val="12"/>
                                    </w:rPr>
                                    <w:t>〇</w:t>
                                  </w:r>
                                  <w:r w:rsidRPr="0082421B">
                                    <w:rPr>
                                      <w:rFonts w:ascii="メイリオ" w:eastAsia="メイリオ" w:hAnsi="メイリオ"/>
                                      <w:color w:val="000000" w:themeColor="text1"/>
                                      <w:sz w:val="18"/>
                                      <w:szCs w:val="12"/>
                                    </w:rPr>
                                    <w:t>～</w:t>
                                  </w:r>
                                  <w:r>
                                    <w:rPr>
                                      <w:rFonts w:ascii="メイリオ" w:eastAsia="メイリオ" w:hAnsi="メイリオ" w:hint="eastAsia"/>
                                      <w:color w:val="000000" w:themeColor="text1"/>
                                      <w:sz w:val="18"/>
                                      <w:szCs w:val="12"/>
                                    </w:rPr>
                                    <w:t>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97E47" id="_x0000_s1158" type="#_x0000_t202" style="position:absolute;margin-left:-185.4pt;margin-top:4.45pt;width:509.4pt;height:29.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" filled="f" stroked="f">
                      <v:textbox>
                        <w:txbxContent>
                          <w:p w14:paraId="54D1BFD3" w14:textId="46C028A6" w:rsidR="009C7559" w:rsidRPr="0082421B" w:rsidRDefault="009C7559" w:rsidP="00A12B16">
                            <w:pPr>
                              <w:spacing w:line="300" w:lineRule="exact"/>
                              <w:rPr>
                                <w:rFonts w:ascii="ＭＳ ゴシック" w:eastAsia="ＭＳ ゴシック" w:hAnsi="ＭＳ ゴシック"/>
                                <w:sz w:val="18"/>
                                <w:szCs w:val="12"/>
                              </w:rPr>
                            </w:pPr>
                            <w:r w:rsidRPr="0082421B">
                              <w:rPr>
                                <w:rFonts w:ascii="メイリオ" w:eastAsia="メイリオ" w:hAnsi="メイリオ" w:hint="eastAsia"/>
                                <w:color w:val="000000" w:themeColor="text1"/>
                                <w:sz w:val="18"/>
                                <w:szCs w:val="12"/>
                              </w:rPr>
                              <w:t>図書館</w:t>
                            </w:r>
                            <w:r w:rsidRPr="0082421B">
                              <w:rPr>
                                <w:rFonts w:ascii="ＭＳ ゴシック" w:eastAsia="ＭＳ ゴシック" w:hAnsi="ＭＳ ゴシック"/>
                                <w:color w:val="000000" w:themeColor="text1"/>
                                <w:sz w:val="18"/>
                                <w:szCs w:val="12"/>
                              </w:rPr>
                              <w:t xml:space="preserve">　</w:t>
                            </w:r>
                            <w:r w:rsidRPr="0082421B">
                              <w:rPr>
                                <w:rFonts w:ascii="ＭＳ ゴシック" w:eastAsia="ＭＳ ゴシック" w:hAnsi="ＭＳ ゴシック" w:hint="eastAsia"/>
                                <w:color w:val="000000" w:themeColor="text1"/>
                                <w:sz w:val="18"/>
                                <w:szCs w:val="12"/>
                              </w:rPr>
                              <w:t xml:space="preserve">　</w:t>
                            </w:r>
                            <w:r w:rsidRPr="0082421B">
                              <w:rPr>
                                <w:rFonts w:ascii="メイリオ" w:eastAsia="メイリオ" w:hAnsi="メイリオ" w:hint="eastAsia"/>
                                <w:color w:val="000000" w:themeColor="text1"/>
                                <w:sz w:val="18"/>
                                <w:szCs w:val="12"/>
                              </w:rPr>
                              <w:t>公園</w:t>
                            </w:r>
                            <w:r w:rsidRPr="0082421B">
                              <w:rPr>
                                <w:rFonts w:ascii="ＭＳ ゴシック" w:eastAsia="ＭＳ ゴシック" w:hAnsi="ＭＳ ゴシック" w:hint="eastAsia"/>
                                <w:color w:val="000000" w:themeColor="text1"/>
                                <w:sz w:val="18"/>
                                <w:szCs w:val="12"/>
                              </w:rPr>
                              <w:t xml:space="preserve">　</w:t>
                            </w:r>
                            <w:r w:rsidRPr="0082421B">
                              <w:rPr>
                                <w:rFonts w:ascii="ＭＳ ゴシック" w:eastAsia="ＭＳ ゴシック" w:hAnsi="ＭＳ ゴシック"/>
                                <w:color w:val="000000" w:themeColor="text1"/>
                                <w:sz w:val="18"/>
                                <w:szCs w:val="12"/>
                              </w:rPr>
                              <w:t xml:space="preserve">　</w:t>
                            </w:r>
                            <w:r w:rsidRPr="0082421B">
                              <w:rPr>
                                <w:rFonts w:ascii="メイリオ" w:eastAsia="メイリオ" w:hAnsi="メイリオ" w:hint="eastAsia"/>
                                <w:color w:val="000000" w:themeColor="text1"/>
                                <w:sz w:val="18"/>
                                <w:szCs w:val="12"/>
                              </w:rPr>
                              <w:t>P</w:t>
                            </w:r>
                            <w:r>
                              <w:rPr>
                                <w:rFonts w:ascii="メイリオ" w:eastAsia="メイリオ" w:hAnsi="メイリオ" w:hint="eastAsia"/>
                                <w:color w:val="000000" w:themeColor="text1"/>
                                <w:sz w:val="18"/>
                                <w:szCs w:val="12"/>
                              </w:rPr>
                              <w:t>〇</w:t>
                            </w:r>
                            <w:r w:rsidRPr="0082421B">
                              <w:rPr>
                                <w:rFonts w:ascii="メイリオ" w:eastAsia="メイリオ" w:hAnsi="メイリオ"/>
                                <w:color w:val="000000" w:themeColor="text1"/>
                                <w:sz w:val="18"/>
                                <w:szCs w:val="12"/>
                              </w:rPr>
                              <w:t>～</w:t>
                            </w:r>
                            <w:r>
                              <w:rPr>
                                <w:rFonts w:ascii="メイリオ" w:eastAsia="メイリオ" w:hAnsi="メイリオ" w:hint="eastAsia"/>
                                <w:color w:val="000000" w:themeColor="text1"/>
                                <w:sz w:val="18"/>
                                <w:szCs w:val="12"/>
                              </w:rPr>
                              <w:t xml:space="preserve">〇　</w:t>
                            </w:r>
                            <w:r>
                              <w:rPr>
                                <w:rFonts w:ascii="メイリオ" w:eastAsia="メイリオ" w:hAnsi="メイリオ"/>
                                <w:color w:val="000000" w:themeColor="text1"/>
                                <w:sz w:val="18"/>
                                <w:szCs w:val="12"/>
                              </w:rPr>
                              <w:t xml:space="preserve">　　　ファミリー・サポート・センター</w:t>
                            </w:r>
                            <w:r>
                              <w:rPr>
                                <w:rFonts w:ascii="メイリオ" w:eastAsia="メイリオ" w:hAnsi="メイリオ" w:hint="eastAsia"/>
                                <w:color w:val="000000" w:themeColor="text1"/>
                                <w:sz w:val="18"/>
                                <w:szCs w:val="12"/>
                              </w:rPr>
                              <w:t>など</w:t>
                            </w:r>
                            <w:r>
                              <w:rPr>
                                <w:rFonts w:ascii="メイリオ" w:eastAsia="メイリオ" w:hAnsi="メイリオ"/>
                                <w:color w:val="000000" w:themeColor="text1"/>
                                <w:sz w:val="18"/>
                                <w:szCs w:val="12"/>
                              </w:rPr>
                              <w:t xml:space="preserve">　</w:t>
                            </w:r>
                            <w:r w:rsidRPr="0082421B">
                              <w:rPr>
                                <w:rFonts w:ascii="メイリオ" w:eastAsia="メイリオ" w:hAnsi="メイリオ" w:hint="eastAsia"/>
                                <w:color w:val="000000" w:themeColor="text1"/>
                                <w:sz w:val="18"/>
                                <w:szCs w:val="12"/>
                              </w:rPr>
                              <w:t>P</w:t>
                            </w:r>
                            <w:r>
                              <w:rPr>
                                <w:rFonts w:ascii="メイリオ" w:eastAsia="メイリオ" w:hAnsi="メイリオ" w:hint="eastAsia"/>
                                <w:color w:val="000000" w:themeColor="text1"/>
                                <w:sz w:val="18"/>
                                <w:szCs w:val="12"/>
                              </w:rPr>
                              <w:t>〇</w:t>
                            </w:r>
                            <w:r w:rsidRPr="0082421B">
                              <w:rPr>
                                <w:rFonts w:ascii="メイリオ" w:eastAsia="メイリオ" w:hAnsi="メイリオ"/>
                                <w:color w:val="000000" w:themeColor="text1"/>
                                <w:sz w:val="18"/>
                                <w:szCs w:val="12"/>
                              </w:rPr>
                              <w:t>～</w:t>
                            </w:r>
                            <w:r>
                              <w:rPr>
                                <w:rFonts w:ascii="メイリオ" w:eastAsia="メイリオ" w:hAnsi="メイリオ" w:hint="eastAsia"/>
                                <w:color w:val="000000" w:themeColor="text1"/>
                                <w:sz w:val="18"/>
                                <w:szCs w:val="12"/>
                              </w:rPr>
                              <w:t>〇</w:t>
                            </w:r>
                          </w:p>
                        </w:txbxContent>
                      </v:textbox>
                    </v:shape>
                  </w:pict>
                </mc:Fallback>
              </mc:AlternateContent>
            </w:r>
          </w:p>
        </w:tc>
        <w:tc>
          <w:tcPr>
            <w:tcW w:w="1893" w:type="dxa"/>
            <w:shd w:val="clear" w:color="auto" w:fill="FFF0F0"/>
            <w:vAlign w:val="center"/>
          </w:tcPr>
          <w:p w14:paraId="0814132F" w14:textId="4AAD81E4"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893" w:type="dxa"/>
            <w:shd w:val="clear" w:color="auto" w:fill="FFF0F0"/>
            <w:vAlign w:val="center"/>
          </w:tcPr>
          <w:p w14:paraId="0530A03C" w14:textId="2F27940A"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706" w:type="dxa"/>
            <w:shd w:val="clear" w:color="auto" w:fill="FFF0F0"/>
          </w:tcPr>
          <w:p w14:paraId="357FCD14" w14:textId="5D7010C0" w:rsidR="00A12B16" w:rsidRPr="00A12B16" w:rsidRDefault="00890BDF" w:rsidP="00A12B16">
            <w:pPr>
              <w:widowControl/>
              <w:spacing w:line="180" w:lineRule="exact"/>
              <w:jc w:val="left"/>
              <w:rPr>
                <w:rFonts w:asciiTheme="majorEastAsia" w:eastAsiaTheme="majorEastAsia" w:hAnsiTheme="majorEastAsia"/>
                <w:sz w:val="16"/>
                <w:szCs w:val="16"/>
              </w:rPr>
            </w:pPr>
            <w:r w:rsidRPr="00A12B16">
              <w:rPr>
                <w:noProof/>
              </w:rPr>
              <mc:AlternateContent>
                <mc:Choice Requires="wps">
                  <w:drawing>
                    <wp:anchor distT="0" distB="0" distL="114300" distR="114300" simplePos="0" relativeHeight="251739648" behindDoc="0" locked="0" layoutInCell="1" allowOverlap="1" wp14:anchorId="30FF5483" wp14:editId="588E2360">
                      <wp:simplePos x="0" y="0"/>
                      <wp:positionH relativeFrom="column">
                        <wp:posOffset>-6276974</wp:posOffset>
                      </wp:positionH>
                      <wp:positionV relativeFrom="paragraph">
                        <wp:posOffset>49889</wp:posOffset>
                      </wp:positionV>
                      <wp:extent cx="7199658" cy="321310"/>
                      <wp:effectExtent l="0" t="0" r="20320" b="21590"/>
                      <wp:wrapNone/>
                      <wp:docPr id="663" name="四角形: 角を丸くする 663"/>
                      <wp:cNvGraphicFramePr/>
                      <a:graphic xmlns:a="http://schemas.openxmlformats.org/drawingml/2006/main">
                        <a:graphicData uri="http://schemas.microsoft.com/office/word/2010/wordprocessingShape">
                          <wps:wsp>
                            <wps:cNvSpPr/>
                            <wps:spPr>
                              <a:xfrm>
                                <a:off x="0" y="0"/>
                                <a:ext cx="7199658" cy="321310"/>
                              </a:xfrm>
                              <a:prstGeom prst="roundRect">
                                <a:avLst/>
                              </a:prstGeom>
                              <a:solidFill>
                                <a:srgbClr val="D9FFB3"/>
                              </a:solidFill>
                              <a:ln w="6350" cap="flat" cmpd="sng" algn="ctr">
                                <a:solidFill>
                                  <a:srgbClr val="008000"/>
                                </a:solidFill>
                                <a:prstDash val="solid"/>
                                <a:miter lim="800000"/>
                              </a:ln>
                              <a:effectLst/>
                            </wps:spPr>
                            <wps:txbx>
                              <w:txbxContent>
                                <w:p w14:paraId="0756479F" w14:textId="77777777" w:rsidR="009C7559" w:rsidRPr="003E300A" w:rsidRDefault="009C7559" w:rsidP="00A12B16">
                                  <w:pPr>
                                    <w:spacing w:line="160" w:lineRule="exact"/>
                                    <w:rPr>
                                      <w:rFonts w:ascii="ＭＳ ゴシック" w:eastAsia="ＭＳ ゴシック" w:hAnsi="ＭＳ ゴシック"/>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F5483" id="四角形: 角を丸くする 663" o:spid="_x0000_s1159" style="position:absolute;margin-left:-494.25pt;margin-top:3.95pt;width:566.9pt;height:25.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" fillcolor="#d9ffb3" strokecolor="green" strokeweight=".5pt">
                      <v:stroke joinstyle="miter"/>
                      <v:textbox>
                        <w:txbxContent>
                          <w:p w14:paraId="0756479F" w14:textId="77777777" w:rsidR="009C7559" w:rsidRPr="003E300A" w:rsidRDefault="009C7559" w:rsidP="00A12B16">
                            <w:pPr>
                              <w:spacing w:line="160" w:lineRule="exact"/>
                              <w:rPr>
                                <w:rFonts w:ascii="ＭＳ ゴシック" w:eastAsia="ＭＳ ゴシック" w:hAnsi="ＭＳ ゴシック"/>
                                <w:sz w:val="12"/>
                                <w:szCs w:val="12"/>
                              </w:rPr>
                            </w:pPr>
                          </w:p>
                        </w:txbxContent>
                      </v:textbox>
                    </v:roundrect>
                  </w:pict>
                </mc:Fallback>
              </mc:AlternateContent>
            </w:r>
            <w:r w:rsidR="008856FA" w:rsidRPr="00D73828">
              <w:rPr>
                <w:noProof/>
              </w:rPr>
              <mc:AlternateContent>
                <mc:Choice Requires="wpg">
                  <w:drawing>
                    <wp:anchor distT="0" distB="0" distL="114300" distR="114300" simplePos="0" relativeHeight="251992576" behindDoc="0" locked="0" layoutInCell="1" allowOverlap="1" wp14:anchorId="5A97ECDA" wp14:editId="5FF005EC">
                      <wp:simplePos x="0" y="0"/>
                      <wp:positionH relativeFrom="page">
                        <wp:posOffset>-6388100</wp:posOffset>
                      </wp:positionH>
                      <wp:positionV relativeFrom="paragraph">
                        <wp:posOffset>432122</wp:posOffset>
                      </wp:positionV>
                      <wp:extent cx="7372350" cy="349250"/>
                      <wp:effectExtent l="0" t="0" r="19050" b="12700"/>
                      <wp:wrapNone/>
                      <wp:docPr id="737" name="グループ化 737"/>
                      <wp:cNvGraphicFramePr/>
                      <a:graphic xmlns:a="http://schemas.openxmlformats.org/drawingml/2006/main">
                        <a:graphicData uri="http://schemas.microsoft.com/office/word/2010/wordprocessingGroup">
                          <wpg:wgp>
                            <wpg:cNvGrpSpPr/>
                            <wpg:grpSpPr>
                              <a:xfrm>
                                <a:off x="0" y="0"/>
                                <a:ext cx="7372350" cy="349250"/>
                                <a:chOff x="113692" y="-435516"/>
                                <a:chExt cx="4697242" cy="184148"/>
                              </a:xfrm>
                            </wpg:grpSpPr>
                            <wps:wsp>
                              <wps:cNvPr id="740" name="右大かっこ 503"/>
                              <wps:cNvSpPr/>
                              <wps:spPr>
                                <a:xfrm>
                                  <a:off x="113692" y="-435516"/>
                                  <a:ext cx="4697242" cy="184148"/>
                                </a:xfrm>
                                <a:prstGeom prst="roundRect">
                                  <a:avLst/>
                                </a:prstGeom>
                                <a:solidFill>
                                  <a:srgbClr val="C0EAC0"/>
                                </a:solidFill>
                                <a:ln w="6350" cap="flat" cmpd="sng" algn="ctr">
                                  <a:solidFill>
                                    <a:srgbClr val="00CC00"/>
                                  </a:solidFill>
                                  <a:prstDash val="solid"/>
                                  <a:miter lim="800000"/>
                                </a:ln>
                                <a:effectLst/>
                              </wps:spPr>
                              <wps:txbx>
                                <w:txbxContent>
                                  <w:p w14:paraId="531DCDC9" w14:textId="77777777" w:rsidR="009C7559" w:rsidRPr="003E300A" w:rsidRDefault="009C7559" w:rsidP="00D73828">
                                    <w:pPr>
                                      <w:spacing w:line="160" w:lineRule="exact"/>
                                      <w:rPr>
                                        <w:rFonts w:ascii="ＭＳ ゴシック" w:eastAsia="ＭＳ ゴシック" w:hAnsi="ＭＳ ゴシック"/>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テキスト ボックス 2"/>
                              <wps:cNvSpPr txBox="1">
                                <a:spLocks noChangeArrowheads="1"/>
                              </wps:cNvSpPr>
                              <wps:spPr bwMode="auto">
                                <a:xfrm>
                                  <a:off x="315985" y="-427502"/>
                                  <a:ext cx="1010285" cy="154541"/>
                                </a:xfrm>
                                <a:prstGeom prst="roundRect">
                                  <a:avLst/>
                                </a:prstGeom>
                                <a:noFill/>
                                <a:ln w="9525">
                                  <a:noFill/>
                                  <a:miter lim="800000"/>
                                  <a:headEnd/>
                                  <a:tailEnd/>
                                </a:ln>
                              </wps:spPr>
                              <wps:txbx>
                                <w:txbxContent>
                                  <w:p w14:paraId="1310774D" w14:textId="6840E2A7" w:rsidR="009C7559" w:rsidRPr="00156762" w:rsidRDefault="009C7559" w:rsidP="008856FA">
                                    <w:pPr>
                                      <w:spacing w:line="300" w:lineRule="exact"/>
                                      <w:ind w:firstLineChars="200" w:firstLine="360"/>
                                      <w:rPr>
                                        <w:rFonts w:ascii="ＭＳ ゴシック" w:eastAsia="ＭＳ ゴシック" w:hAnsi="ＭＳ ゴシック"/>
                                        <w:sz w:val="18"/>
                                        <w:szCs w:val="12"/>
                                      </w:rPr>
                                    </w:pPr>
                                    <w:r w:rsidRPr="00156762">
                                      <w:rPr>
                                        <w:rFonts w:ascii="メイリオ" w:eastAsia="メイリオ" w:hAnsi="メイリオ"/>
                                        <w:color w:val="000000" w:themeColor="text1"/>
                                        <w:sz w:val="18"/>
                                        <w:szCs w:val="12"/>
                                      </w:rPr>
                                      <w:t>相談</w:t>
                                    </w:r>
                                    <w:r w:rsidRPr="00156762">
                                      <w:rPr>
                                        <w:rFonts w:ascii="ＭＳ ゴシック" w:eastAsia="ＭＳ ゴシック" w:hAnsi="ＭＳ ゴシック"/>
                                        <w:color w:val="000000" w:themeColor="text1"/>
                                        <w:sz w:val="18"/>
                                        <w:szCs w:val="12"/>
                                      </w:rPr>
                                      <w:t xml:space="preserve">　　</w:t>
                                    </w:r>
                                    <w:r w:rsidRPr="00156762">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r w:rsidRPr="00156762">
                                      <w:rPr>
                                        <w:rFonts w:ascii="メイリオ" w:eastAsia="メイリオ" w:hAnsi="メイリオ"/>
                                        <w:color w:val="000000" w:themeColor="text1"/>
                                        <w:sz w:val="18"/>
                                        <w:szCs w:val="12"/>
                                      </w:rPr>
                                      <w:t>～</w:t>
                                    </w:r>
                                    <w:r>
                                      <w:rPr>
                                        <w:rFonts w:ascii="メイリオ" w:eastAsia="メイリオ" w:hAnsi="メイリオ" w:hint="eastAsia"/>
                                        <w:color w:val="000000" w:themeColor="text1"/>
                                        <w:sz w:val="18"/>
                                        <w:szCs w:val="12"/>
                                      </w:rPr>
                                      <w:t>〇</w:t>
                                    </w:r>
                                  </w:p>
                                  <w:p w14:paraId="79BD7825" w14:textId="77777777" w:rsidR="009C7559" w:rsidRDefault="009C7559" w:rsidP="00D73828"/>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97ECDA" id="グループ化 737" o:spid="_x0000_s1160" style="position:absolute;margin-left:-503pt;margin-top:34.05pt;width:580.5pt;height:27.5pt;z-index:251992576;mso-position-horizontal-relative:page;mso-width-relative:margin;mso-height-relative:margin" coordorigin="1136,-4355" coordsize="46972,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">
                      <v:roundrect id="右大かっこ 503" o:spid="_x0000_s1161" style="position:absolute;left:1136;top:-4355;width:46973;height:1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" fillcolor="#c0eac0" strokecolor="#0c0" strokeweight=".5pt">
                        <v:stroke joinstyle="miter"/>
                        <v:textbox>
                          <w:txbxContent>
                            <w:p w14:paraId="531DCDC9" w14:textId="77777777" w:rsidR="009C7559" w:rsidRPr="003E300A" w:rsidRDefault="009C7559" w:rsidP="00D73828">
                              <w:pPr>
                                <w:spacing w:line="160" w:lineRule="exact"/>
                                <w:rPr>
                                  <w:rFonts w:ascii="ＭＳ ゴシック" w:eastAsia="ＭＳ ゴシック" w:hAnsi="ＭＳ ゴシック"/>
                                  <w:sz w:val="12"/>
                                  <w:szCs w:val="12"/>
                                </w:rPr>
                              </w:pPr>
                            </w:p>
                          </w:txbxContent>
                        </v:textbox>
                      </v:roundrect>
                      <v:roundrect id="_x0000_s1162" style="position:absolute;left:3159;top:-4275;width:10103;height:15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" filled="f" stroked="f">
                        <v:stroke joinstyle="miter"/>
                        <v:textbox>
                          <w:txbxContent>
                            <w:p w14:paraId="1310774D" w14:textId="6840E2A7" w:rsidR="009C7559" w:rsidRPr="00156762" w:rsidRDefault="009C7559" w:rsidP="008856FA">
                              <w:pPr>
                                <w:spacing w:line="300" w:lineRule="exact"/>
                                <w:ind w:firstLineChars="200" w:firstLine="360"/>
                                <w:rPr>
                                  <w:rFonts w:ascii="ＭＳ ゴシック" w:eastAsia="ＭＳ ゴシック" w:hAnsi="ＭＳ ゴシック"/>
                                  <w:sz w:val="18"/>
                                  <w:szCs w:val="12"/>
                                </w:rPr>
                              </w:pPr>
                              <w:r w:rsidRPr="00156762">
                                <w:rPr>
                                  <w:rFonts w:ascii="メイリオ" w:eastAsia="メイリオ" w:hAnsi="メイリオ"/>
                                  <w:color w:val="000000" w:themeColor="text1"/>
                                  <w:sz w:val="18"/>
                                  <w:szCs w:val="12"/>
                                </w:rPr>
                                <w:t>相談</w:t>
                              </w:r>
                              <w:r w:rsidRPr="00156762">
                                <w:rPr>
                                  <w:rFonts w:ascii="ＭＳ ゴシック" w:eastAsia="ＭＳ ゴシック" w:hAnsi="ＭＳ ゴシック"/>
                                  <w:color w:val="000000" w:themeColor="text1"/>
                                  <w:sz w:val="18"/>
                                  <w:szCs w:val="12"/>
                                </w:rPr>
                                <w:t xml:space="preserve">　　</w:t>
                              </w:r>
                              <w:r w:rsidRPr="00156762">
                                <w:rPr>
                                  <w:rFonts w:ascii="メイリオ" w:eastAsia="メイリオ" w:hAnsi="メイリオ"/>
                                  <w:color w:val="000000" w:themeColor="text1"/>
                                  <w:sz w:val="18"/>
                                  <w:szCs w:val="12"/>
                                </w:rPr>
                                <w:t>P</w:t>
                              </w:r>
                              <w:r>
                                <w:rPr>
                                  <w:rFonts w:ascii="メイリオ" w:eastAsia="メイリオ" w:hAnsi="メイリオ" w:hint="eastAsia"/>
                                  <w:color w:val="000000" w:themeColor="text1"/>
                                  <w:sz w:val="18"/>
                                  <w:szCs w:val="12"/>
                                </w:rPr>
                                <w:t>〇</w:t>
                              </w:r>
                              <w:r w:rsidRPr="00156762">
                                <w:rPr>
                                  <w:rFonts w:ascii="メイリオ" w:eastAsia="メイリオ" w:hAnsi="メイリオ"/>
                                  <w:color w:val="000000" w:themeColor="text1"/>
                                  <w:sz w:val="18"/>
                                  <w:szCs w:val="12"/>
                                </w:rPr>
                                <w:t>～</w:t>
                              </w:r>
                              <w:r>
                                <w:rPr>
                                  <w:rFonts w:ascii="メイリオ" w:eastAsia="メイリオ" w:hAnsi="メイリオ" w:hint="eastAsia"/>
                                  <w:color w:val="000000" w:themeColor="text1"/>
                                  <w:sz w:val="18"/>
                                  <w:szCs w:val="12"/>
                                </w:rPr>
                                <w:t>〇</w:t>
                              </w:r>
                            </w:p>
                            <w:p w14:paraId="79BD7825" w14:textId="77777777" w:rsidR="009C7559" w:rsidRDefault="009C7559" w:rsidP="00D73828"/>
                          </w:txbxContent>
                        </v:textbox>
                      </v:roundrect>
                      <w10:wrap anchorx="page"/>
                    </v:group>
                  </w:pict>
                </mc:Fallback>
              </mc:AlternateContent>
            </w:r>
          </w:p>
        </w:tc>
      </w:tr>
      <w:tr w:rsidR="00A12B16" w:rsidRPr="00A12B16" w14:paraId="73EC899E" w14:textId="77777777" w:rsidTr="008856FA">
        <w:trPr>
          <w:trHeight w:val="1223"/>
        </w:trPr>
        <w:tc>
          <w:tcPr>
            <w:tcW w:w="1755" w:type="dxa"/>
            <w:shd w:val="clear" w:color="auto" w:fill="auto"/>
          </w:tcPr>
          <w:p w14:paraId="168360F6" w14:textId="77777777" w:rsidR="00A12B16" w:rsidRPr="00A12B16" w:rsidRDefault="00A12B16" w:rsidP="00A12B16">
            <w:pPr>
              <w:widowControl/>
              <w:spacing w:line="180" w:lineRule="exact"/>
              <w:jc w:val="center"/>
              <w:rPr>
                <w:rFonts w:asciiTheme="majorEastAsia" w:eastAsiaTheme="majorEastAsia" w:hAnsiTheme="majorEastAsia"/>
                <w:sz w:val="16"/>
                <w:szCs w:val="16"/>
              </w:rPr>
            </w:pPr>
          </w:p>
          <w:p w14:paraId="492B769D" w14:textId="66F7C093" w:rsidR="00A12B16" w:rsidRPr="00A12B16" w:rsidRDefault="00A12B16" w:rsidP="00A12B16">
            <w:pPr>
              <w:widowControl/>
              <w:jc w:val="left"/>
              <w:rPr>
                <w:rFonts w:asciiTheme="majorEastAsia" w:eastAsiaTheme="majorEastAsia" w:hAnsiTheme="majorEastAsia"/>
                <w:sz w:val="16"/>
                <w:szCs w:val="16"/>
              </w:rPr>
            </w:pPr>
            <w:r w:rsidRPr="00A12B16">
              <w:rPr>
                <w:noProof/>
              </w:rPr>
              <mc:AlternateContent>
                <mc:Choice Requires="wps">
                  <w:drawing>
                    <wp:anchor distT="0" distB="0" distL="114300" distR="114300" simplePos="0" relativeHeight="251745792" behindDoc="0" locked="0" layoutInCell="1" allowOverlap="1" wp14:anchorId="6BFF83C5" wp14:editId="162005BB">
                      <wp:simplePos x="0" y="0"/>
                      <wp:positionH relativeFrom="column">
                        <wp:posOffset>-1522730</wp:posOffset>
                      </wp:positionH>
                      <wp:positionV relativeFrom="paragraph">
                        <wp:posOffset>323215</wp:posOffset>
                      </wp:positionV>
                      <wp:extent cx="2615565" cy="286385"/>
                      <wp:effectExtent l="0" t="0" r="13335" b="18415"/>
                      <wp:wrapNone/>
                      <wp:docPr id="665" name="角丸四角形 23"/>
                      <wp:cNvGraphicFramePr/>
                      <a:graphic xmlns:a="http://schemas.openxmlformats.org/drawingml/2006/main">
                        <a:graphicData uri="http://schemas.microsoft.com/office/word/2010/wordprocessingShape">
                          <wps:wsp>
                            <wps:cNvSpPr/>
                            <wps:spPr>
                              <a:xfrm>
                                <a:off x="0" y="0"/>
                                <a:ext cx="2615565" cy="286385"/>
                              </a:xfrm>
                              <a:prstGeom prst="roundRect">
                                <a:avLst/>
                              </a:prstGeom>
                              <a:solidFill>
                                <a:srgbClr val="C0EAC0"/>
                              </a:solidFill>
                              <a:ln w="6350" cap="flat" cmpd="sng" algn="ctr">
                                <a:solidFill>
                                  <a:srgbClr val="00CC00"/>
                                </a:solidFill>
                                <a:prstDash val="solid"/>
                                <a:miter lim="800000"/>
                              </a:ln>
                              <a:effectLst/>
                            </wps:spPr>
                            <wps:txbx>
                              <w:txbxContent>
                                <w:p w14:paraId="53316CF3" w14:textId="77777777" w:rsidR="009C7559" w:rsidRPr="00DE73DD" w:rsidRDefault="009C7559" w:rsidP="00A12B16">
                                  <w:pPr>
                                    <w:spacing w:line="300" w:lineRule="exact"/>
                                    <w:ind w:firstLineChars="1500" w:firstLine="2700"/>
                                    <w:rPr>
                                      <w:rFonts w:ascii="ＭＳ ゴシック" w:eastAsia="ＭＳ ゴシック" w:hAnsi="ＭＳ ゴシック"/>
                                      <w:color w:val="000000" w:themeColor="text1"/>
                                      <w:sz w:val="18"/>
                                      <w:szCs w:val="1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F83C5" id="角丸四角形 23" o:spid="_x0000_s1163" style="position:absolute;margin-left:-119.9pt;margin-top:25.45pt;width:205.95pt;height:22.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" fillcolor="#c0eac0" strokecolor="#0c0" strokeweight=".5pt">
                      <v:stroke joinstyle="miter"/>
                      <v:textbox inset="1mm,0,0,0">
                        <w:txbxContent>
                          <w:p w14:paraId="53316CF3" w14:textId="77777777" w:rsidR="009C7559" w:rsidRPr="00DE73DD" w:rsidRDefault="009C7559" w:rsidP="00A12B16">
                            <w:pPr>
                              <w:spacing w:line="300" w:lineRule="exact"/>
                              <w:ind w:firstLineChars="1500" w:firstLine="2700"/>
                              <w:rPr>
                                <w:rFonts w:ascii="ＭＳ ゴシック" w:eastAsia="ＭＳ ゴシック" w:hAnsi="ＭＳ ゴシック"/>
                                <w:color w:val="000000" w:themeColor="text1"/>
                                <w:sz w:val="18"/>
                                <w:szCs w:val="12"/>
                              </w:rPr>
                            </w:pPr>
                          </w:p>
                        </w:txbxContent>
                      </v:textbox>
                    </v:roundrect>
                  </w:pict>
                </mc:Fallback>
              </mc:AlternateContent>
            </w:r>
          </w:p>
          <w:p w14:paraId="23724D30" w14:textId="77777777" w:rsidR="00A12B16" w:rsidRPr="00A12B16" w:rsidRDefault="00A12B16" w:rsidP="00A12B16">
            <w:pPr>
              <w:widowControl/>
              <w:jc w:val="left"/>
              <w:rPr>
                <w:rFonts w:asciiTheme="majorEastAsia" w:eastAsiaTheme="majorEastAsia" w:hAnsiTheme="majorEastAsia"/>
                <w:sz w:val="16"/>
                <w:szCs w:val="16"/>
              </w:rPr>
            </w:pPr>
          </w:p>
        </w:tc>
        <w:tc>
          <w:tcPr>
            <w:tcW w:w="1893" w:type="dxa"/>
            <w:vAlign w:val="center"/>
          </w:tcPr>
          <w:p w14:paraId="7307F058"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917" w:type="dxa"/>
            <w:vAlign w:val="center"/>
          </w:tcPr>
          <w:p w14:paraId="129C4BDE" w14:textId="77777777"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893" w:type="dxa"/>
            <w:vAlign w:val="center"/>
          </w:tcPr>
          <w:p w14:paraId="11174CB5" w14:textId="1AA8EA24"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893" w:type="dxa"/>
            <w:vAlign w:val="center"/>
          </w:tcPr>
          <w:p w14:paraId="45E6730D" w14:textId="0228E0EA" w:rsidR="00A12B16" w:rsidRPr="00A12B16" w:rsidRDefault="00A12B16" w:rsidP="00A12B16">
            <w:pPr>
              <w:widowControl/>
              <w:spacing w:line="180" w:lineRule="exact"/>
              <w:jc w:val="left"/>
              <w:rPr>
                <w:rFonts w:asciiTheme="majorEastAsia" w:eastAsiaTheme="majorEastAsia" w:hAnsiTheme="majorEastAsia"/>
                <w:sz w:val="16"/>
                <w:szCs w:val="16"/>
              </w:rPr>
            </w:pPr>
          </w:p>
        </w:tc>
        <w:tc>
          <w:tcPr>
            <w:tcW w:w="1706" w:type="dxa"/>
          </w:tcPr>
          <w:p w14:paraId="34D89583" w14:textId="77777777" w:rsidR="00A12B16" w:rsidRPr="00A12B16" w:rsidRDefault="00A12B16" w:rsidP="00A12B16">
            <w:pPr>
              <w:widowControl/>
              <w:spacing w:line="180" w:lineRule="exact"/>
              <w:jc w:val="left"/>
              <w:rPr>
                <w:noProof/>
              </w:rPr>
            </w:pPr>
          </w:p>
        </w:tc>
      </w:tr>
    </w:tbl>
    <w:p w14:paraId="55C52B65" w14:textId="77777777" w:rsidR="00CE3667" w:rsidRDefault="00CE3667" w:rsidP="00513D30">
      <w:pPr>
        <w:widowControl/>
        <w:rPr>
          <w:rFonts w:asciiTheme="majorEastAsia" w:eastAsiaTheme="majorEastAsia" w:hAnsiTheme="majorEastAsia"/>
          <w:color w:val="FF6699"/>
          <w:sz w:val="24"/>
          <w:szCs w:val="24"/>
        </w:rPr>
      </w:pPr>
    </w:p>
    <w:p w14:paraId="2A7B2978" w14:textId="7FED82F0" w:rsidR="00B26574" w:rsidRDefault="001B3B72" w:rsidP="00513D30">
      <w:pPr>
        <w:widowControl/>
        <w:rPr>
          <w:rFonts w:asciiTheme="majorEastAsia" w:eastAsiaTheme="majorEastAsia" w:hAnsiTheme="majorEastAsia"/>
          <w:color w:val="FF6699"/>
          <w:sz w:val="24"/>
          <w:szCs w:val="24"/>
        </w:rPr>
      </w:pPr>
      <w:r w:rsidRPr="00D6278B">
        <w:rPr>
          <w:rFonts w:ascii="ＭＳ ゴシック" w:eastAsia="ＭＳ ゴシック" w:hAnsi="ＭＳ ゴシック"/>
          <w:noProof/>
          <w:sz w:val="14"/>
          <w:szCs w:val="14"/>
        </w:rPr>
        <mc:AlternateContent>
          <mc:Choice Requires="wps">
            <w:drawing>
              <wp:anchor distT="45720" distB="45720" distL="114300" distR="114300" simplePos="0" relativeHeight="251505152" behindDoc="0" locked="0" layoutInCell="1" allowOverlap="1" wp14:anchorId="67A89253" wp14:editId="658885FD">
                <wp:simplePos x="0" y="0"/>
                <wp:positionH relativeFrom="margin">
                  <wp:posOffset>267335</wp:posOffset>
                </wp:positionH>
                <wp:positionV relativeFrom="paragraph">
                  <wp:posOffset>-3917315</wp:posOffset>
                </wp:positionV>
                <wp:extent cx="6882765" cy="1266825"/>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765" cy="1266825"/>
                        </a:xfrm>
                        <a:prstGeom prst="rect">
                          <a:avLst/>
                        </a:prstGeom>
                        <a:noFill/>
                        <a:ln w="9525">
                          <a:noFill/>
                          <a:miter lim="800000"/>
                          <a:headEnd/>
                          <a:tailEnd/>
                        </a:ln>
                      </wps:spPr>
                      <wps:txbx>
                        <w:txbxContent>
                          <w:p w14:paraId="70154EE8" w14:textId="77777777" w:rsidR="009C7559" w:rsidRPr="00D6278B" w:rsidRDefault="009C7559" w:rsidP="00D6278B">
                            <w:pPr>
                              <w:spacing w:line="340" w:lineRule="exact"/>
                              <w:jc w:val="left"/>
                              <w:rPr>
                                <w:rFonts w:ascii="メイリオ" w:eastAsia="メイリオ" w:hAnsi="メイリオ"/>
                                <w:sz w:val="30"/>
                                <w:szCs w:val="30"/>
                              </w:rPr>
                            </w:pPr>
                            <w:r w:rsidRPr="00D6278B">
                              <w:rPr>
                                <w:rFonts w:ascii="メイリオ" w:eastAsia="メイリオ" w:hAnsi="メイリオ" w:hint="eastAsia"/>
                                <w:sz w:val="30"/>
                                <w:szCs w:val="30"/>
                              </w:rPr>
                              <w:t>母子</w:t>
                            </w:r>
                            <w:r w:rsidRPr="00D6278B">
                              <w:rPr>
                                <w:rFonts w:ascii="メイリオ" w:eastAsia="メイリオ" w:hAnsi="メイリオ"/>
                                <w:sz w:val="30"/>
                                <w:szCs w:val="30"/>
                              </w:rPr>
                              <w:t>健康手帳</w:t>
                            </w:r>
                            <w:r w:rsidRPr="00D6278B">
                              <w:rPr>
                                <w:rFonts w:ascii="メイリオ" w:eastAsia="メイリオ" w:hAnsi="メイリオ" w:hint="eastAsia"/>
                                <w:sz w:val="30"/>
                                <w:szCs w:val="30"/>
                              </w:rPr>
                              <w:t>交付（妊娠届出）</w:t>
                            </w:r>
                          </w:p>
                          <w:p w14:paraId="7C81014E" w14:textId="77777777" w:rsidR="009C7559" w:rsidRDefault="009C7559" w:rsidP="00D6278B">
                            <w:pPr>
                              <w:spacing w:line="240" w:lineRule="exact"/>
                              <w:ind w:firstLineChars="100" w:firstLine="210"/>
                              <w:jc w:val="left"/>
                              <w:rPr>
                                <w:rFonts w:ascii="メイリオ" w:eastAsia="メイリオ" w:hAnsi="メイリオ"/>
                                <w:szCs w:val="12"/>
                              </w:rPr>
                            </w:pPr>
                            <w:r w:rsidRPr="00D6278B">
                              <w:rPr>
                                <w:rFonts w:ascii="メイリオ" w:eastAsia="メイリオ" w:hAnsi="メイリオ" w:hint="eastAsia"/>
                                <w:szCs w:val="12"/>
                              </w:rPr>
                              <w:t>保健</w:t>
                            </w:r>
                            <w:r w:rsidRPr="00D6278B">
                              <w:rPr>
                                <w:rFonts w:ascii="メイリオ" w:eastAsia="メイリオ" w:hAnsi="メイリオ"/>
                                <w:szCs w:val="12"/>
                              </w:rPr>
                              <w:t>センターでは</w:t>
                            </w:r>
                            <w:r w:rsidRPr="00D6278B">
                              <w:rPr>
                                <w:rFonts w:ascii="メイリオ" w:eastAsia="メイリオ" w:hAnsi="メイリオ" w:hint="eastAsia"/>
                                <w:szCs w:val="12"/>
                              </w:rPr>
                              <w:t>、母子</w:t>
                            </w:r>
                            <w:r w:rsidRPr="00D6278B">
                              <w:rPr>
                                <w:rFonts w:ascii="メイリオ" w:eastAsia="メイリオ" w:hAnsi="メイリオ"/>
                                <w:szCs w:val="12"/>
                              </w:rPr>
                              <w:t>健康手帳とともに、母子保健のしおり、</w:t>
                            </w:r>
                            <w:r w:rsidRPr="00D6278B">
                              <w:rPr>
                                <w:rFonts w:ascii="メイリオ" w:eastAsia="メイリオ" w:hAnsi="メイリオ" w:hint="eastAsia"/>
                                <w:szCs w:val="12"/>
                              </w:rPr>
                              <w:t>予防</w:t>
                            </w:r>
                            <w:r w:rsidRPr="00D6278B">
                              <w:rPr>
                                <w:rFonts w:ascii="メイリオ" w:eastAsia="メイリオ" w:hAnsi="メイリオ"/>
                                <w:szCs w:val="12"/>
                              </w:rPr>
                              <w:t>接種</w:t>
                            </w:r>
                            <w:r w:rsidRPr="00D6278B">
                              <w:rPr>
                                <w:rFonts w:ascii="メイリオ" w:eastAsia="メイリオ" w:hAnsi="メイリオ" w:hint="eastAsia"/>
                                <w:szCs w:val="12"/>
                              </w:rPr>
                              <w:t>予診票</w:t>
                            </w:r>
                            <w:r w:rsidRPr="00D6278B">
                              <w:rPr>
                                <w:rFonts w:ascii="メイリオ" w:eastAsia="メイリオ" w:hAnsi="メイリオ"/>
                                <w:szCs w:val="12"/>
                              </w:rPr>
                              <w:t>などを</w:t>
                            </w:r>
                          </w:p>
                          <w:p w14:paraId="7C1C043E" w14:textId="77777777" w:rsidR="009C7559" w:rsidRPr="00D6278B" w:rsidRDefault="009C7559" w:rsidP="00D6278B">
                            <w:pPr>
                              <w:spacing w:line="240" w:lineRule="exact"/>
                              <w:ind w:firstLineChars="100" w:firstLine="210"/>
                              <w:jc w:val="left"/>
                              <w:rPr>
                                <w:rFonts w:ascii="メイリオ" w:eastAsia="メイリオ" w:hAnsi="メイリオ"/>
                                <w:szCs w:val="12"/>
                              </w:rPr>
                            </w:pPr>
                            <w:r w:rsidRPr="00D6278B">
                              <w:rPr>
                                <w:rFonts w:ascii="メイリオ" w:eastAsia="メイリオ" w:hAnsi="メイリオ" w:hint="eastAsia"/>
                                <w:szCs w:val="12"/>
                              </w:rPr>
                              <w:t>お渡し</w:t>
                            </w:r>
                            <w:r w:rsidRPr="00D6278B">
                              <w:rPr>
                                <w:rFonts w:ascii="メイリオ" w:eastAsia="メイリオ" w:hAnsi="メイリオ"/>
                                <w:szCs w:val="12"/>
                              </w:rPr>
                              <w:t>して、保健師等が制度の説明</w:t>
                            </w:r>
                            <w:r w:rsidRPr="00D6278B">
                              <w:rPr>
                                <w:rFonts w:ascii="メイリオ" w:eastAsia="メイリオ" w:hAnsi="メイリオ" w:hint="eastAsia"/>
                                <w:szCs w:val="12"/>
                              </w:rPr>
                              <w:t>と面談（P</w:t>
                            </w:r>
                            <w:r w:rsidRPr="00D6278B">
                              <w:rPr>
                                <w:rFonts w:ascii="メイリオ" w:eastAsia="メイリオ" w:hAnsi="メイリオ"/>
                                <w:szCs w:val="12"/>
                              </w:rPr>
                              <w:t>5</w:t>
                            </w:r>
                            <w:r w:rsidRPr="00D6278B">
                              <w:rPr>
                                <w:rFonts w:ascii="メイリオ" w:eastAsia="メイリオ" w:hAnsi="メイリオ" w:hint="eastAsia"/>
                                <w:szCs w:val="12"/>
                              </w:rPr>
                              <w:t>参照）</w:t>
                            </w:r>
                            <w:r w:rsidRPr="00D6278B">
                              <w:rPr>
                                <w:rFonts w:ascii="メイリオ" w:eastAsia="メイリオ" w:hAnsi="メイリオ"/>
                                <w:szCs w:val="12"/>
                              </w:rPr>
                              <w:t>を行っています。</w:t>
                            </w:r>
                          </w:p>
                          <w:p w14:paraId="59DBC8EA" w14:textId="77777777" w:rsidR="009C7559" w:rsidRPr="00D6278B" w:rsidRDefault="009C7559" w:rsidP="00D6278B">
                            <w:pPr>
                              <w:spacing w:line="280" w:lineRule="exact"/>
                              <w:jc w:val="left"/>
                              <w:rPr>
                                <w:rFonts w:ascii="メイリオ" w:eastAsia="メイリオ" w:hAnsi="メイリオ"/>
                                <w:szCs w:val="12"/>
                              </w:rPr>
                            </w:pPr>
                            <w:r w:rsidRPr="001B3B72">
                              <w:rPr>
                                <w:rFonts w:ascii="メイリオ" w:eastAsia="メイリオ" w:hAnsi="メイリオ" w:hint="eastAsia"/>
                                <w:szCs w:val="12"/>
                              </w:rPr>
                              <w:t>※面談には30～40分程要します</w:t>
                            </w:r>
                            <w:r w:rsidRPr="00D6278B">
                              <w:rPr>
                                <w:rFonts w:ascii="メイリオ" w:eastAsia="メイリオ" w:hAnsi="メイリオ" w:hint="eastAsia"/>
                                <w:szCs w:val="12"/>
                              </w:rPr>
                              <w:t>ので、時間に余裕をもってお越しください。</w:t>
                            </w:r>
                          </w:p>
                          <w:p w14:paraId="5FB7A5BA" w14:textId="77777777" w:rsidR="009C7559" w:rsidRPr="00D6278B" w:rsidRDefault="009C7559" w:rsidP="00D6278B">
                            <w:pPr>
                              <w:spacing w:line="240" w:lineRule="exact"/>
                              <w:jc w:val="left"/>
                              <w:rPr>
                                <w:rFonts w:ascii="メイリオ" w:eastAsia="メイリオ" w:hAnsi="メイリオ"/>
                                <w:szCs w:val="12"/>
                              </w:rPr>
                            </w:pPr>
                            <w:r w:rsidRPr="00D6278B">
                              <w:rPr>
                                <w:rFonts w:ascii="メイリオ" w:eastAsia="メイリオ" w:hAnsi="メイリオ" w:hint="eastAsia"/>
                                <w:szCs w:val="12"/>
                              </w:rPr>
                              <w:t>（この面談は、伴走型相談支援の面談になります）</w:t>
                            </w:r>
                          </w:p>
                          <w:p w14:paraId="235DBFEA" w14:textId="77777777" w:rsidR="009C7559" w:rsidRPr="00D6278B" w:rsidRDefault="009C7559" w:rsidP="00D6278B">
                            <w:pPr>
                              <w:spacing w:line="240" w:lineRule="exact"/>
                              <w:jc w:val="left"/>
                              <w:rPr>
                                <w:rFonts w:ascii="メイリオ" w:eastAsia="メイリオ" w:hAnsi="メイリオ"/>
                                <w:szCs w:val="12"/>
                              </w:rPr>
                            </w:pPr>
                            <w:r w:rsidRPr="00D6278B">
                              <w:rPr>
                                <w:rFonts w:ascii="メイリオ" w:eastAsia="メイリオ" w:hAnsi="メイリオ" w:hint="eastAsia"/>
                                <w:szCs w:val="12"/>
                              </w:rPr>
                              <w:t xml:space="preserve">　</w:t>
                            </w:r>
                            <w:r w:rsidRPr="00D6278B">
                              <w:rPr>
                                <w:rFonts w:ascii="メイリオ" w:eastAsia="メイリオ" w:hAnsi="メイリオ"/>
                                <w:szCs w:val="12"/>
                              </w:rPr>
                              <w:t>母子</w:t>
                            </w:r>
                            <w:r w:rsidRPr="00D6278B">
                              <w:rPr>
                                <w:rFonts w:ascii="メイリオ" w:eastAsia="メイリオ" w:hAnsi="メイリオ" w:hint="eastAsia"/>
                                <w:szCs w:val="12"/>
                              </w:rPr>
                              <w:t>健康</w:t>
                            </w:r>
                            <w:r w:rsidRPr="00D6278B">
                              <w:rPr>
                                <w:rFonts w:ascii="メイリオ" w:eastAsia="メイリオ" w:hAnsi="メイリオ"/>
                                <w:szCs w:val="12"/>
                              </w:rPr>
                              <w:t>手帳は、</w:t>
                            </w:r>
                            <w:r w:rsidRPr="00D6278B">
                              <w:rPr>
                                <w:rFonts w:ascii="メイリオ" w:eastAsia="メイリオ" w:hAnsi="メイリオ" w:hint="eastAsia"/>
                                <w:szCs w:val="12"/>
                              </w:rPr>
                              <w:t>お母さん</w:t>
                            </w:r>
                            <w:r w:rsidRPr="00D6278B">
                              <w:rPr>
                                <w:rFonts w:ascii="メイリオ" w:eastAsia="メイリオ" w:hAnsi="メイリオ"/>
                                <w:szCs w:val="12"/>
                              </w:rPr>
                              <w:t>とお子さんの成長と健康の記録です。健康</w:t>
                            </w:r>
                            <w:r w:rsidRPr="00D6278B">
                              <w:rPr>
                                <w:rFonts w:ascii="メイリオ" w:eastAsia="メイリオ" w:hAnsi="メイリオ" w:hint="eastAsia"/>
                                <w:szCs w:val="12"/>
                              </w:rPr>
                              <w:t>診査</w:t>
                            </w:r>
                            <w:r w:rsidRPr="00D6278B">
                              <w:rPr>
                                <w:rFonts w:ascii="メイリオ" w:eastAsia="メイリオ" w:hAnsi="メイリオ"/>
                                <w:szCs w:val="12"/>
                              </w:rPr>
                              <w:t>や予防接</w:t>
                            </w:r>
                            <w:r w:rsidRPr="00D6278B">
                              <w:rPr>
                                <w:rFonts w:ascii="メイリオ" w:eastAsia="メイリオ" w:hAnsi="メイリオ" w:hint="eastAsia"/>
                                <w:szCs w:val="12"/>
                              </w:rPr>
                              <w:t>種を</w:t>
                            </w:r>
                            <w:r w:rsidRPr="00D6278B">
                              <w:rPr>
                                <w:rFonts w:ascii="メイリオ" w:eastAsia="メイリオ" w:hAnsi="メイリオ"/>
                                <w:szCs w:val="12"/>
                              </w:rPr>
                              <w:t>受ける時など、必ず持参しましょう。</w:t>
                            </w:r>
                          </w:p>
                          <w:p w14:paraId="5E984AB3" w14:textId="77777777" w:rsidR="009C7559" w:rsidRDefault="009C7559" w:rsidP="00D6278B">
                            <w:pPr>
                              <w:spacing w:line="240" w:lineRule="exact"/>
                              <w:jc w:val="left"/>
                              <w:rPr>
                                <w:rFonts w:ascii="メイリオ" w:eastAsia="メイリオ" w:hAnsi="メイリオ"/>
                                <w:color w:val="000000" w:themeColor="text1"/>
                                <w:sz w:val="20"/>
                                <w:szCs w:val="12"/>
                              </w:rPr>
                            </w:pPr>
                          </w:p>
                          <w:p w14:paraId="137694F0" w14:textId="77777777" w:rsidR="009C7559" w:rsidRPr="001B0B20" w:rsidRDefault="009C7559" w:rsidP="00D6278B">
                            <w:pPr>
                              <w:spacing w:line="240" w:lineRule="exact"/>
                              <w:jc w:val="left"/>
                              <w:rPr>
                                <w:rFonts w:ascii="メイリオ" w:eastAsia="メイリオ" w:hAnsi="メイリオ"/>
                                <w:color w:val="000000" w:themeColor="text1"/>
                                <w:sz w:val="20"/>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89253" id="_x0000_s1164" type="#_x0000_t202" style="position:absolute;left:0;text-align:left;margin-left:21.05pt;margin-top:-308.45pt;width:541.95pt;height:99.75pt;z-index:25150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" filled="f" stroked="f">
                <v:textbox>
                  <w:txbxContent>
                    <w:p w14:paraId="70154EE8" w14:textId="77777777" w:rsidR="009C7559" w:rsidRPr="00D6278B" w:rsidRDefault="009C7559" w:rsidP="00D6278B">
                      <w:pPr>
                        <w:spacing w:line="340" w:lineRule="exact"/>
                        <w:jc w:val="left"/>
                        <w:rPr>
                          <w:rFonts w:ascii="メイリオ" w:eastAsia="メイリオ" w:hAnsi="メイリオ"/>
                          <w:sz w:val="30"/>
                          <w:szCs w:val="30"/>
                        </w:rPr>
                      </w:pPr>
                      <w:r w:rsidRPr="00D6278B">
                        <w:rPr>
                          <w:rFonts w:ascii="メイリオ" w:eastAsia="メイリオ" w:hAnsi="メイリオ" w:hint="eastAsia"/>
                          <w:sz w:val="30"/>
                          <w:szCs w:val="30"/>
                        </w:rPr>
                        <w:t>母子</w:t>
                      </w:r>
                      <w:r w:rsidRPr="00D6278B">
                        <w:rPr>
                          <w:rFonts w:ascii="メイリオ" w:eastAsia="メイリオ" w:hAnsi="メイリオ"/>
                          <w:sz w:val="30"/>
                          <w:szCs w:val="30"/>
                        </w:rPr>
                        <w:t>健康手帳</w:t>
                      </w:r>
                      <w:r w:rsidRPr="00D6278B">
                        <w:rPr>
                          <w:rFonts w:ascii="メイリオ" w:eastAsia="メイリオ" w:hAnsi="メイリオ" w:hint="eastAsia"/>
                          <w:sz w:val="30"/>
                          <w:szCs w:val="30"/>
                        </w:rPr>
                        <w:t>交付（妊娠届出）</w:t>
                      </w:r>
                    </w:p>
                    <w:p w14:paraId="7C81014E" w14:textId="77777777" w:rsidR="009C7559" w:rsidRDefault="009C7559" w:rsidP="00D6278B">
                      <w:pPr>
                        <w:spacing w:line="240" w:lineRule="exact"/>
                        <w:ind w:firstLineChars="100" w:firstLine="210"/>
                        <w:jc w:val="left"/>
                        <w:rPr>
                          <w:rFonts w:ascii="メイリオ" w:eastAsia="メイリオ" w:hAnsi="メイリオ"/>
                          <w:szCs w:val="12"/>
                        </w:rPr>
                      </w:pPr>
                      <w:r w:rsidRPr="00D6278B">
                        <w:rPr>
                          <w:rFonts w:ascii="メイリオ" w:eastAsia="メイリオ" w:hAnsi="メイリオ" w:hint="eastAsia"/>
                          <w:szCs w:val="12"/>
                        </w:rPr>
                        <w:t>保健</w:t>
                      </w:r>
                      <w:r w:rsidRPr="00D6278B">
                        <w:rPr>
                          <w:rFonts w:ascii="メイリオ" w:eastAsia="メイリオ" w:hAnsi="メイリオ"/>
                          <w:szCs w:val="12"/>
                        </w:rPr>
                        <w:t>センターでは</w:t>
                      </w:r>
                      <w:r w:rsidRPr="00D6278B">
                        <w:rPr>
                          <w:rFonts w:ascii="メイリオ" w:eastAsia="メイリオ" w:hAnsi="メイリオ" w:hint="eastAsia"/>
                          <w:szCs w:val="12"/>
                        </w:rPr>
                        <w:t>、母子</w:t>
                      </w:r>
                      <w:r w:rsidRPr="00D6278B">
                        <w:rPr>
                          <w:rFonts w:ascii="メイリオ" w:eastAsia="メイリオ" w:hAnsi="メイリオ"/>
                          <w:szCs w:val="12"/>
                        </w:rPr>
                        <w:t>健康手帳とともに、母子保健のしおり、</w:t>
                      </w:r>
                      <w:r w:rsidRPr="00D6278B">
                        <w:rPr>
                          <w:rFonts w:ascii="メイリオ" w:eastAsia="メイリオ" w:hAnsi="メイリオ" w:hint="eastAsia"/>
                          <w:szCs w:val="12"/>
                        </w:rPr>
                        <w:t>予防</w:t>
                      </w:r>
                      <w:r w:rsidRPr="00D6278B">
                        <w:rPr>
                          <w:rFonts w:ascii="メイリオ" w:eastAsia="メイリオ" w:hAnsi="メイリオ"/>
                          <w:szCs w:val="12"/>
                        </w:rPr>
                        <w:t>接種</w:t>
                      </w:r>
                      <w:r w:rsidRPr="00D6278B">
                        <w:rPr>
                          <w:rFonts w:ascii="メイリオ" w:eastAsia="メイリオ" w:hAnsi="メイリオ" w:hint="eastAsia"/>
                          <w:szCs w:val="12"/>
                        </w:rPr>
                        <w:t>予診票</w:t>
                      </w:r>
                      <w:r w:rsidRPr="00D6278B">
                        <w:rPr>
                          <w:rFonts w:ascii="メイリオ" w:eastAsia="メイリオ" w:hAnsi="メイリオ"/>
                          <w:szCs w:val="12"/>
                        </w:rPr>
                        <w:t>などを</w:t>
                      </w:r>
                    </w:p>
                    <w:p w14:paraId="7C1C043E" w14:textId="77777777" w:rsidR="009C7559" w:rsidRPr="00D6278B" w:rsidRDefault="009C7559" w:rsidP="00D6278B">
                      <w:pPr>
                        <w:spacing w:line="240" w:lineRule="exact"/>
                        <w:ind w:firstLineChars="100" w:firstLine="210"/>
                        <w:jc w:val="left"/>
                        <w:rPr>
                          <w:rFonts w:ascii="メイリオ" w:eastAsia="メイリオ" w:hAnsi="メイリオ"/>
                          <w:szCs w:val="12"/>
                        </w:rPr>
                      </w:pPr>
                      <w:r w:rsidRPr="00D6278B">
                        <w:rPr>
                          <w:rFonts w:ascii="メイリオ" w:eastAsia="メイリオ" w:hAnsi="メイリオ" w:hint="eastAsia"/>
                          <w:szCs w:val="12"/>
                        </w:rPr>
                        <w:t>お渡し</w:t>
                      </w:r>
                      <w:r w:rsidRPr="00D6278B">
                        <w:rPr>
                          <w:rFonts w:ascii="メイリオ" w:eastAsia="メイリオ" w:hAnsi="メイリオ"/>
                          <w:szCs w:val="12"/>
                        </w:rPr>
                        <w:t>して、保健師等が制度の説明</w:t>
                      </w:r>
                      <w:r w:rsidRPr="00D6278B">
                        <w:rPr>
                          <w:rFonts w:ascii="メイリオ" w:eastAsia="メイリオ" w:hAnsi="メイリオ" w:hint="eastAsia"/>
                          <w:szCs w:val="12"/>
                        </w:rPr>
                        <w:t>と面談（P</w:t>
                      </w:r>
                      <w:r w:rsidRPr="00D6278B">
                        <w:rPr>
                          <w:rFonts w:ascii="メイリオ" w:eastAsia="メイリオ" w:hAnsi="メイリオ"/>
                          <w:szCs w:val="12"/>
                        </w:rPr>
                        <w:t>5</w:t>
                      </w:r>
                      <w:r w:rsidRPr="00D6278B">
                        <w:rPr>
                          <w:rFonts w:ascii="メイリオ" w:eastAsia="メイリオ" w:hAnsi="メイリオ" w:hint="eastAsia"/>
                          <w:szCs w:val="12"/>
                        </w:rPr>
                        <w:t>参照）</w:t>
                      </w:r>
                      <w:r w:rsidRPr="00D6278B">
                        <w:rPr>
                          <w:rFonts w:ascii="メイリオ" w:eastAsia="メイリオ" w:hAnsi="メイリオ"/>
                          <w:szCs w:val="12"/>
                        </w:rPr>
                        <w:t>を行っています。</w:t>
                      </w:r>
                    </w:p>
                    <w:p w14:paraId="59DBC8EA" w14:textId="77777777" w:rsidR="009C7559" w:rsidRPr="00D6278B" w:rsidRDefault="009C7559" w:rsidP="00D6278B">
                      <w:pPr>
                        <w:spacing w:line="280" w:lineRule="exact"/>
                        <w:jc w:val="left"/>
                        <w:rPr>
                          <w:rFonts w:ascii="メイリオ" w:eastAsia="メイリオ" w:hAnsi="メイリオ"/>
                          <w:szCs w:val="12"/>
                        </w:rPr>
                      </w:pPr>
                      <w:r w:rsidRPr="001B3B72">
                        <w:rPr>
                          <w:rFonts w:ascii="メイリオ" w:eastAsia="メイリオ" w:hAnsi="メイリオ" w:hint="eastAsia"/>
                          <w:szCs w:val="12"/>
                        </w:rPr>
                        <w:t>※面談には30～40分程要します</w:t>
                      </w:r>
                      <w:r w:rsidRPr="00D6278B">
                        <w:rPr>
                          <w:rFonts w:ascii="メイリオ" w:eastAsia="メイリオ" w:hAnsi="メイリオ" w:hint="eastAsia"/>
                          <w:szCs w:val="12"/>
                        </w:rPr>
                        <w:t>ので、時間に余裕をもってお越しください。</w:t>
                      </w:r>
                    </w:p>
                    <w:p w14:paraId="5FB7A5BA" w14:textId="77777777" w:rsidR="009C7559" w:rsidRPr="00D6278B" w:rsidRDefault="009C7559" w:rsidP="00D6278B">
                      <w:pPr>
                        <w:spacing w:line="240" w:lineRule="exact"/>
                        <w:jc w:val="left"/>
                        <w:rPr>
                          <w:rFonts w:ascii="メイリオ" w:eastAsia="メイリオ" w:hAnsi="メイリオ"/>
                          <w:szCs w:val="12"/>
                        </w:rPr>
                      </w:pPr>
                      <w:r w:rsidRPr="00D6278B">
                        <w:rPr>
                          <w:rFonts w:ascii="メイリオ" w:eastAsia="メイリオ" w:hAnsi="メイリオ" w:hint="eastAsia"/>
                          <w:szCs w:val="12"/>
                        </w:rPr>
                        <w:t>（この面談は、伴走型相談支援の面談になります）</w:t>
                      </w:r>
                    </w:p>
                    <w:p w14:paraId="235DBFEA" w14:textId="77777777" w:rsidR="009C7559" w:rsidRPr="00D6278B" w:rsidRDefault="009C7559" w:rsidP="00D6278B">
                      <w:pPr>
                        <w:spacing w:line="240" w:lineRule="exact"/>
                        <w:jc w:val="left"/>
                        <w:rPr>
                          <w:rFonts w:ascii="メイリオ" w:eastAsia="メイリオ" w:hAnsi="メイリオ"/>
                          <w:szCs w:val="12"/>
                        </w:rPr>
                      </w:pPr>
                      <w:r w:rsidRPr="00D6278B">
                        <w:rPr>
                          <w:rFonts w:ascii="メイリオ" w:eastAsia="メイリオ" w:hAnsi="メイリオ" w:hint="eastAsia"/>
                          <w:szCs w:val="12"/>
                        </w:rPr>
                        <w:t xml:space="preserve">　</w:t>
                      </w:r>
                      <w:r w:rsidRPr="00D6278B">
                        <w:rPr>
                          <w:rFonts w:ascii="メイリオ" w:eastAsia="メイリオ" w:hAnsi="メイリオ"/>
                          <w:szCs w:val="12"/>
                        </w:rPr>
                        <w:t>母子</w:t>
                      </w:r>
                      <w:r w:rsidRPr="00D6278B">
                        <w:rPr>
                          <w:rFonts w:ascii="メイリオ" w:eastAsia="メイリオ" w:hAnsi="メイリオ" w:hint="eastAsia"/>
                          <w:szCs w:val="12"/>
                        </w:rPr>
                        <w:t>健康</w:t>
                      </w:r>
                      <w:r w:rsidRPr="00D6278B">
                        <w:rPr>
                          <w:rFonts w:ascii="メイリオ" w:eastAsia="メイリオ" w:hAnsi="メイリオ"/>
                          <w:szCs w:val="12"/>
                        </w:rPr>
                        <w:t>手帳は、</w:t>
                      </w:r>
                      <w:r w:rsidRPr="00D6278B">
                        <w:rPr>
                          <w:rFonts w:ascii="メイリオ" w:eastAsia="メイリオ" w:hAnsi="メイリオ" w:hint="eastAsia"/>
                          <w:szCs w:val="12"/>
                        </w:rPr>
                        <w:t>お母さん</w:t>
                      </w:r>
                      <w:r w:rsidRPr="00D6278B">
                        <w:rPr>
                          <w:rFonts w:ascii="メイリオ" w:eastAsia="メイリオ" w:hAnsi="メイリオ"/>
                          <w:szCs w:val="12"/>
                        </w:rPr>
                        <w:t>とお子さんの成長と健康の記録です。健康</w:t>
                      </w:r>
                      <w:r w:rsidRPr="00D6278B">
                        <w:rPr>
                          <w:rFonts w:ascii="メイリオ" w:eastAsia="メイリオ" w:hAnsi="メイリオ" w:hint="eastAsia"/>
                          <w:szCs w:val="12"/>
                        </w:rPr>
                        <w:t>診査</w:t>
                      </w:r>
                      <w:r w:rsidRPr="00D6278B">
                        <w:rPr>
                          <w:rFonts w:ascii="メイリオ" w:eastAsia="メイリオ" w:hAnsi="メイリオ"/>
                          <w:szCs w:val="12"/>
                        </w:rPr>
                        <w:t>や予防接</w:t>
                      </w:r>
                      <w:r w:rsidRPr="00D6278B">
                        <w:rPr>
                          <w:rFonts w:ascii="メイリオ" w:eastAsia="メイリオ" w:hAnsi="メイリオ" w:hint="eastAsia"/>
                          <w:szCs w:val="12"/>
                        </w:rPr>
                        <w:t>種を</w:t>
                      </w:r>
                      <w:r w:rsidRPr="00D6278B">
                        <w:rPr>
                          <w:rFonts w:ascii="メイリオ" w:eastAsia="メイリオ" w:hAnsi="メイリオ"/>
                          <w:szCs w:val="12"/>
                        </w:rPr>
                        <w:t>受ける時など、必ず持参しましょう。</w:t>
                      </w:r>
                    </w:p>
                    <w:p w14:paraId="5E984AB3" w14:textId="77777777" w:rsidR="009C7559" w:rsidRDefault="009C7559" w:rsidP="00D6278B">
                      <w:pPr>
                        <w:spacing w:line="240" w:lineRule="exact"/>
                        <w:jc w:val="left"/>
                        <w:rPr>
                          <w:rFonts w:ascii="メイリオ" w:eastAsia="メイリオ" w:hAnsi="メイリオ"/>
                          <w:color w:val="000000" w:themeColor="text1"/>
                          <w:sz w:val="20"/>
                          <w:szCs w:val="12"/>
                        </w:rPr>
                      </w:pPr>
                    </w:p>
                    <w:p w14:paraId="137694F0" w14:textId="77777777" w:rsidR="009C7559" w:rsidRPr="001B0B20" w:rsidRDefault="009C7559" w:rsidP="00D6278B">
                      <w:pPr>
                        <w:spacing w:line="240" w:lineRule="exact"/>
                        <w:jc w:val="left"/>
                        <w:rPr>
                          <w:rFonts w:ascii="メイリオ" w:eastAsia="メイリオ" w:hAnsi="メイリオ"/>
                          <w:color w:val="000000" w:themeColor="text1"/>
                          <w:sz w:val="20"/>
                          <w:szCs w:val="12"/>
                        </w:rPr>
                      </w:pPr>
                    </w:p>
                  </w:txbxContent>
                </v:textbox>
                <w10:wrap anchorx="margin"/>
              </v:shape>
            </w:pict>
          </mc:Fallback>
        </mc:AlternateContent>
      </w:r>
      <w:r w:rsidR="00D17E5F">
        <w:rPr>
          <w:noProof/>
        </w:rPr>
        <mc:AlternateContent>
          <mc:Choice Requires="wps">
            <w:drawing>
              <wp:anchor distT="45720" distB="45720" distL="114300" distR="114300" simplePos="0" relativeHeight="251322880" behindDoc="0" locked="0" layoutInCell="1" allowOverlap="1" wp14:anchorId="2575C8FF" wp14:editId="41891772">
                <wp:simplePos x="0" y="0"/>
                <wp:positionH relativeFrom="margin">
                  <wp:posOffset>82394</wp:posOffset>
                </wp:positionH>
                <wp:positionV relativeFrom="paragraph">
                  <wp:posOffset>-68317</wp:posOffset>
                </wp:positionV>
                <wp:extent cx="3143250" cy="381000"/>
                <wp:effectExtent l="0" t="0" r="0" b="0"/>
                <wp:wrapNone/>
                <wp:docPr id="6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81000"/>
                        </a:xfrm>
                        <a:prstGeom prst="rect">
                          <a:avLst/>
                        </a:prstGeom>
                        <a:noFill/>
                        <a:ln w="9525">
                          <a:noFill/>
                          <a:miter lim="800000"/>
                          <a:headEnd/>
                          <a:tailEnd/>
                        </a:ln>
                      </wps:spPr>
                      <wps:txbx>
                        <w:txbxContent>
                          <w:p w14:paraId="3903D38C" w14:textId="55F6BBE9" w:rsidR="009C7559" w:rsidRPr="00521124" w:rsidRDefault="009C7559" w:rsidP="00513D30">
                            <w:pPr>
                              <w:spacing w:line="460" w:lineRule="exact"/>
                              <w:jc w:val="left"/>
                              <w:rPr>
                                <w:rFonts w:ascii="メイリオ" w:eastAsia="メイリオ" w:hAnsi="メイリオ"/>
                                <w:sz w:val="44"/>
                                <w:szCs w:val="30"/>
                              </w:rPr>
                            </w:pPr>
                            <w:r w:rsidRPr="00521124">
                              <w:rPr>
                                <w:rFonts w:ascii="メイリオ" w:eastAsia="メイリオ" w:hAnsi="メイリオ" w:hint="eastAsia"/>
                                <w:sz w:val="44"/>
                                <w:szCs w:val="30"/>
                              </w:rPr>
                              <w:t>２　妊娠したら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5C8FF" id="_x0000_s1165" type="#_x0000_t202" style="position:absolute;left:0;text-align:left;margin-left:6.5pt;margin-top:-5.4pt;width:247.5pt;height:30pt;z-index:25132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" filled="f" stroked="f">
                <v:textbox>
                  <w:txbxContent>
                    <w:p w14:paraId="3903D38C" w14:textId="55F6BBE9" w:rsidR="009C7559" w:rsidRPr="00521124" w:rsidRDefault="009C7559" w:rsidP="00513D30">
                      <w:pPr>
                        <w:spacing w:line="460" w:lineRule="exact"/>
                        <w:jc w:val="left"/>
                        <w:rPr>
                          <w:rFonts w:ascii="メイリオ" w:eastAsia="メイリオ" w:hAnsi="メイリオ"/>
                          <w:sz w:val="44"/>
                          <w:szCs w:val="30"/>
                        </w:rPr>
                      </w:pPr>
                      <w:r w:rsidRPr="00521124">
                        <w:rPr>
                          <w:rFonts w:ascii="メイリオ" w:eastAsia="メイリオ" w:hAnsi="メイリオ" w:hint="eastAsia"/>
                          <w:sz w:val="44"/>
                          <w:szCs w:val="30"/>
                        </w:rPr>
                        <w:t>２　妊娠したら</w:t>
                      </w:r>
                    </w:p>
                  </w:txbxContent>
                </v:textbox>
                <w10:wrap anchorx="margin"/>
              </v:shape>
            </w:pict>
          </mc:Fallback>
        </mc:AlternateContent>
      </w:r>
    </w:p>
    <w:p w14:paraId="5693DF16" w14:textId="4429BD72" w:rsidR="00513D30" w:rsidRDefault="006158DC" w:rsidP="00B26574">
      <w:pPr>
        <w:widowControl/>
        <w:rPr>
          <w:rFonts w:ascii="ＭＳ ゴシック" w:eastAsia="ＭＳ ゴシック" w:hAnsi="ＭＳ ゴシック"/>
          <w:sz w:val="14"/>
          <w:szCs w:val="14"/>
        </w:rPr>
      </w:pPr>
      <w:r w:rsidRPr="006158DC">
        <w:rPr>
          <w:noProof/>
        </w:rPr>
        <mc:AlternateContent>
          <mc:Choice Requires="wps">
            <w:drawing>
              <wp:anchor distT="45720" distB="45720" distL="114300" distR="114300" simplePos="0" relativeHeight="251481600" behindDoc="0" locked="0" layoutInCell="1" allowOverlap="1" wp14:anchorId="4A7224AB" wp14:editId="435556C4">
                <wp:simplePos x="0" y="0"/>
                <wp:positionH relativeFrom="margin">
                  <wp:posOffset>294640</wp:posOffset>
                </wp:positionH>
                <wp:positionV relativeFrom="paragraph">
                  <wp:posOffset>85725</wp:posOffset>
                </wp:positionV>
                <wp:extent cx="6638925" cy="793630"/>
                <wp:effectExtent l="0" t="0" r="9525" b="698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793630"/>
                        </a:xfrm>
                        <a:prstGeom prst="rect">
                          <a:avLst/>
                        </a:prstGeom>
                        <a:solidFill>
                          <a:srgbClr val="FFFFFF"/>
                        </a:solidFill>
                        <a:ln w="9525">
                          <a:noFill/>
                          <a:miter lim="800000"/>
                          <a:headEnd/>
                          <a:tailEnd/>
                        </a:ln>
                      </wps:spPr>
                      <wps:txbx>
                        <w:txbxContent>
                          <w:p w14:paraId="710311DE" w14:textId="4790FCC9" w:rsidR="009C7559" w:rsidRPr="006158DC" w:rsidRDefault="009C7559" w:rsidP="006158DC">
                            <w:pPr>
                              <w:widowControl/>
                              <w:spacing w:line="260" w:lineRule="exact"/>
                              <w:ind w:firstLineChars="100" w:firstLine="210"/>
                              <w:jc w:val="left"/>
                              <w:rPr>
                                <w:rFonts w:ascii="メイリオ" w:eastAsia="メイリオ" w:hAnsi="メイリオ"/>
                                <w:szCs w:val="14"/>
                              </w:rPr>
                            </w:pPr>
                            <w:r w:rsidRPr="006158DC">
                              <w:rPr>
                                <w:rFonts w:ascii="メイリオ" w:eastAsia="メイリオ" w:hAnsi="メイリオ" w:hint="eastAsia"/>
                                <w:szCs w:val="14"/>
                              </w:rPr>
                              <w:t>妊娠おめでとうございます。妊娠すると、</w:t>
                            </w:r>
                            <w:r>
                              <w:rPr>
                                <w:rFonts w:ascii="メイリオ" w:eastAsia="メイリオ" w:hAnsi="メイリオ" w:hint="eastAsia"/>
                                <w:szCs w:val="14"/>
                              </w:rPr>
                              <w:t>嬉しい</w:t>
                            </w:r>
                            <w:r w:rsidRPr="006158DC">
                              <w:rPr>
                                <w:rFonts w:ascii="メイリオ" w:eastAsia="メイリオ" w:hAnsi="メイリオ" w:hint="eastAsia"/>
                                <w:szCs w:val="14"/>
                              </w:rPr>
                              <w:t>気持ちの反面、マタニティライフや出産は大丈夫かなと不安な気持ちもあると思います。</w:t>
                            </w:r>
                          </w:p>
                          <w:p w14:paraId="1DD176CC" w14:textId="1477E0D6" w:rsidR="009C7559" w:rsidRPr="006158DC" w:rsidRDefault="009C7559" w:rsidP="006158DC">
                            <w:pPr>
                              <w:widowControl/>
                              <w:spacing w:line="260" w:lineRule="exact"/>
                              <w:ind w:firstLineChars="100" w:firstLine="210"/>
                              <w:jc w:val="left"/>
                              <w:rPr>
                                <w:rFonts w:ascii="メイリオ" w:eastAsia="メイリオ" w:hAnsi="メイリオ"/>
                                <w:szCs w:val="14"/>
                              </w:rPr>
                            </w:pPr>
                            <w:r w:rsidRPr="006158DC">
                              <w:rPr>
                                <w:rFonts w:ascii="メイリオ" w:eastAsia="メイリオ" w:hAnsi="メイリオ" w:hint="eastAsia"/>
                                <w:szCs w:val="14"/>
                              </w:rPr>
                              <w:t>家族や友人だけでなく、社会的な</w:t>
                            </w:r>
                            <w:r>
                              <w:rPr>
                                <w:rFonts w:ascii="メイリオ" w:eastAsia="メイリオ" w:hAnsi="メイリオ" w:hint="eastAsia"/>
                                <w:szCs w:val="14"/>
                              </w:rPr>
                              <w:t>制度やサービスが</w:t>
                            </w:r>
                            <w:r w:rsidRPr="006158DC">
                              <w:rPr>
                                <w:rFonts w:ascii="メイリオ" w:eastAsia="メイリオ" w:hAnsi="メイリオ" w:hint="eastAsia"/>
                                <w:szCs w:val="14"/>
                              </w:rPr>
                              <w:t>支え</w:t>
                            </w:r>
                            <w:r>
                              <w:rPr>
                                <w:rFonts w:ascii="メイリオ" w:eastAsia="メイリオ" w:hAnsi="メイリオ" w:hint="eastAsia"/>
                                <w:szCs w:val="14"/>
                              </w:rPr>
                              <w:t>に</w:t>
                            </w:r>
                            <w:r w:rsidRPr="006158DC">
                              <w:rPr>
                                <w:rFonts w:ascii="メイリオ" w:eastAsia="メイリオ" w:hAnsi="メイリオ"/>
                                <w:szCs w:val="14"/>
                              </w:rPr>
                              <w:t>なる</w:t>
                            </w:r>
                            <w:r>
                              <w:rPr>
                                <w:rFonts w:ascii="メイリオ" w:eastAsia="メイリオ" w:hAnsi="メイリオ" w:hint="eastAsia"/>
                                <w:szCs w:val="14"/>
                              </w:rPr>
                              <w:t>こともあると思います</w:t>
                            </w:r>
                            <w:r w:rsidRPr="006158DC">
                              <w:rPr>
                                <w:rFonts w:ascii="メイリオ" w:eastAsia="メイリオ" w:hAnsi="メイリオ"/>
                                <w:szCs w:val="14"/>
                              </w:rPr>
                              <w:t>。まずは、</w:t>
                            </w:r>
                            <w:r w:rsidRPr="006158DC">
                              <w:rPr>
                                <w:rFonts w:ascii="メイリオ" w:eastAsia="メイリオ" w:hAnsi="メイリオ" w:hint="eastAsia"/>
                                <w:szCs w:val="14"/>
                              </w:rPr>
                              <w:t>あなたと</w:t>
                            </w:r>
                            <w:r w:rsidRPr="006158DC">
                              <w:rPr>
                                <w:rFonts w:ascii="メイリオ" w:eastAsia="メイリオ" w:hAnsi="メイリオ"/>
                                <w:szCs w:val="14"/>
                              </w:rPr>
                              <w:t>赤ちゃんのため</w:t>
                            </w:r>
                            <w:r>
                              <w:rPr>
                                <w:rFonts w:ascii="メイリオ" w:eastAsia="メイリオ" w:hAnsi="メイリオ" w:hint="eastAsia"/>
                                <w:szCs w:val="14"/>
                              </w:rPr>
                              <w:t>に</w:t>
                            </w:r>
                            <w:r w:rsidRPr="006158DC">
                              <w:rPr>
                                <w:rFonts w:ascii="メイリオ" w:eastAsia="メイリオ" w:hAnsi="メイリオ" w:hint="eastAsia"/>
                                <w:szCs w:val="14"/>
                              </w:rPr>
                              <w:t>必要</w:t>
                            </w:r>
                            <w:r w:rsidRPr="006158DC">
                              <w:rPr>
                                <w:rFonts w:ascii="メイリオ" w:eastAsia="メイリオ" w:hAnsi="メイリオ"/>
                                <w:szCs w:val="14"/>
                              </w:rPr>
                              <w:t>な手続きやサービス</w:t>
                            </w:r>
                            <w:r>
                              <w:rPr>
                                <w:rFonts w:ascii="メイリオ" w:eastAsia="メイリオ" w:hAnsi="メイリオ" w:hint="eastAsia"/>
                                <w:szCs w:val="14"/>
                              </w:rPr>
                              <w:t>など</w:t>
                            </w:r>
                            <w:r w:rsidRPr="006158DC">
                              <w:rPr>
                                <w:rFonts w:ascii="メイリオ" w:eastAsia="メイリオ" w:hAnsi="メイリオ"/>
                                <w:szCs w:val="14"/>
                              </w:rPr>
                              <w:t>につ</w:t>
                            </w:r>
                            <w:r w:rsidRPr="006158DC">
                              <w:rPr>
                                <w:rFonts w:ascii="メイリオ" w:eastAsia="メイリオ" w:hAnsi="メイリオ" w:hint="eastAsia"/>
                                <w:szCs w:val="14"/>
                              </w:rPr>
                              <w:t>いて</w:t>
                            </w:r>
                            <w:r w:rsidRPr="006158DC">
                              <w:rPr>
                                <w:rFonts w:ascii="メイリオ" w:eastAsia="メイリオ" w:hAnsi="メイリオ"/>
                                <w:szCs w:val="14"/>
                              </w:rPr>
                              <w:t>知っておくと安心です。</w:t>
                            </w:r>
                          </w:p>
                          <w:p w14:paraId="07C74169" w14:textId="77777777" w:rsidR="009C7559" w:rsidRPr="006158DC" w:rsidRDefault="009C7559" w:rsidP="006158DC">
                            <w:pPr>
                              <w:widowControl/>
                              <w:spacing w:line="200" w:lineRule="exact"/>
                              <w:ind w:firstLineChars="100" w:firstLine="210"/>
                              <w:jc w:val="left"/>
                              <w:rPr>
                                <w:rFonts w:ascii="メイリオ" w:eastAsia="メイリオ" w:hAnsi="メイリオ"/>
                                <w:szCs w:val="12"/>
                              </w:rPr>
                            </w:pPr>
                          </w:p>
                          <w:p w14:paraId="02250FB2"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62D7DC21"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0E24CE3D"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3508A206"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273C8BEF"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58D11BCD"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6924685A"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34C43F94"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67C7E668"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7ADF1538"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5B3E05B2"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756D5D58"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7FA2F772"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29FBC1A2" w14:textId="77777777" w:rsidR="009C7559" w:rsidRDefault="009C7559" w:rsidP="006158DC">
                            <w:pPr>
                              <w:widowControl/>
                              <w:spacing w:line="200" w:lineRule="exact"/>
                              <w:ind w:firstLineChars="100" w:firstLine="210"/>
                              <w:jc w:val="left"/>
                              <w:rPr>
                                <w:rFonts w:ascii="メイリオ" w:eastAsia="メイリオ" w:hAnsi="メイリオ"/>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224AB" id="_x0000_s1166" type="#_x0000_t202" style="position:absolute;left:0;text-align:left;margin-left:23.2pt;margin-top:6.75pt;width:522.75pt;height:62.5pt;z-index:25148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" stroked="f">
                <v:textbox>
                  <w:txbxContent>
                    <w:p w14:paraId="710311DE" w14:textId="4790FCC9" w:rsidR="009C7559" w:rsidRPr="006158DC" w:rsidRDefault="009C7559" w:rsidP="006158DC">
                      <w:pPr>
                        <w:widowControl/>
                        <w:spacing w:line="260" w:lineRule="exact"/>
                        <w:ind w:firstLineChars="100" w:firstLine="210"/>
                        <w:jc w:val="left"/>
                        <w:rPr>
                          <w:rFonts w:ascii="メイリオ" w:eastAsia="メイリオ" w:hAnsi="メイリオ"/>
                          <w:szCs w:val="14"/>
                        </w:rPr>
                      </w:pPr>
                      <w:r w:rsidRPr="006158DC">
                        <w:rPr>
                          <w:rFonts w:ascii="メイリオ" w:eastAsia="メイリオ" w:hAnsi="メイリオ" w:hint="eastAsia"/>
                          <w:szCs w:val="14"/>
                        </w:rPr>
                        <w:t>妊娠おめでとうございます。妊娠すると、</w:t>
                      </w:r>
                      <w:r>
                        <w:rPr>
                          <w:rFonts w:ascii="メイリオ" w:eastAsia="メイリオ" w:hAnsi="メイリオ" w:hint="eastAsia"/>
                          <w:szCs w:val="14"/>
                        </w:rPr>
                        <w:t>嬉しい</w:t>
                      </w:r>
                      <w:r w:rsidRPr="006158DC">
                        <w:rPr>
                          <w:rFonts w:ascii="メイリオ" w:eastAsia="メイリオ" w:hAnsi="メイリオ" w:hint="eastAsia"/>
                          <w:szCs w:val="14"/>
                        </w:rPr>
                        <w:t>気持ちの反面、マタニティライフや出産は大丈夫かなと不安な気持ちもあると思います。</w:t>
                      </w:r>
                    </w:p>
                    <w:p w14:paraId="1DD176CC" w14:textId="1477E0D6" w:rsidR="009C7559" w:rsidRPr="006158DC" w:rsidRDefault="009C7559" w:rsidP="006158DC">
                      <w:pPr>
                        <w:widowControl/>
                        <w:spacing w:line="260" w:lineRule="exact"/>
                        <w:ind w:firstLineChars="100" w:firstLine="210"/>
                        <w:jc w:val="left"/>
                        <w:rPr>
                          <w:rFonts w:ascii="メイリオ" w:eastAsia="メイリオ" w:hAnsi="メイリオ"/>
                          <w:szCs w:val="14"/>
                        </w:rPr>
                      </w:pPr>
                      <w:r w:rsidRPr="006158DC">
                        <w:rPr>
                          <w:rFonts w:ascii="メイリオ" w:eastAsia="メイリオ" w:hAnsi="メイリオ" w:hint="eastAsia"/>
                          <w:szCs w:val="14"/>
                        </w:rPr>
                        <w:t>家族や友人だけでなく、社会的な</w:t>
                      </w:r>
                      <w:r>
                        <w:rPr>
                          <w:rFonts w:ascii="メイリオ" w:eastAsia="メイリオ" w:hAnsi="メイリオ" w:hint="eastAsia"/>
                          <w:szCs w:val="14"/>
                        </w:rPr>
                        <w:t>制度やサービスが</w:t>
                      </w:r>
                      <w:r w:rsidRPr="006158DC">
                        <w:rPr>
                          <w:rFonts w:ascii="メイリオ" w:eastAsia="メイリオ" w:hAnsi="メイリオ" w:hint="eastAsia"/>
                          <w:szCs w:val="14"/>
                        </w:rPr>
                        <w:t>支え</w:t>
                      </w:r>
                      <w:r>
                        <w:rPr>
                          <w:rFonts w:ascii="メイリオ" w:eastAsia="メイリオ" w:hAnsi="メイリオ" w:hint="eastAsia"/>
                          <w:szCs w:val="14"/>
                        </w:rPr>
                        <w:t>に</w:t>
                      </w:r>
                      <w:r w:rsidRPr="006158DC">
                        <w:rPr>
                          <w:rFonts w:ascii="メイリオ" w:eastAsia="メイリオ" w:hAnsi="メイリオ"/>
                          <w:szCs w:val="14"/>
                        </w:rPr>
                        <w:t>なる</w:t>
                      </w:r>
                      <w:r>
                        <w:rPr>
                          <w:rFonts w:ascii="メイリオ" w:eastAsia="メイリオ" w:hAnsi="メイリオ" w:hint="eastAsia"/>
                          <w:szCs w:val="14"/>
                        </w:rPr>
                        <w:t>こともあると思います</w:t>
                      </w:r>
                      <w:r w:rsidRPr="006158DC">
                        <w:rPr>
                          <w:rFonts w:ascii="メイリオ" w:eastAsia="メイリオ" w:hAnsi="メイリオ"/>
                          <w:szCs w:val="14"/>
                        </w:rPr>
                        <w:t>。まずは、</w:t>
                      </w:r>
                      <w:r w:rsidRPr="006158DC">
                        <w:rPr>
                          <w:rFonts w:ascii="メイリオ" w:eastAsia="メイリオ" w:hAnsi="メイリオ" w:hint="eastAsia"/>
                          <w:szCs w:val="14"/>
                        </w:rPr>
                        <w:t>あなたと</w:t>
                      </w:r>
                      <w:r w:rsidRPr="006158DC">
                        <w:rPr>
                          <w:rFonts w:ascii="メイリオ" w:eastAsia="メイリオ" w:hAnsi="メイリオ"/>
                          <w:szCs w:val="14"/>
                        </w:rPr>
                        <w:t>赤ちゃんのため</w:t>
                      </w:r>
                      <w:r>
                        <w:rPr>
                          <w:rFonts w:ascii="メイリオ" w:eastAsia="メイリオ" w:hAnsi="メイリオ" w:hint="eastAsia"/>
                          <w:szCs w:val="14"/>
                        </w:rPr>
                        <w:t>に</w:t>
                      </w:r>
                      <w:r w:rsidRPr="006158DC">
                        <w:rPr>
                          <w:rFonts w:ascii="メイリオ" w:eastAsia="メイリオ" w:hAnsi="メイリオ" w:hint="eastAsia"/>
                          <w:szCs w:val="14"/>
                        </w:rPr>
                        <w:t>必要</w:t>
                      </w:r>
                      <w:r w:rsidRPr="006158DC">
                        <w:rPr>
                          <w:rFonts w:ascii="メイリオ" w:eastAsia="メイリオ" w:hAnsi="メイリオ"/>
                          <w:szCs w:val="14"/>
                        </w:rPr>
                        <w:t>な手続きやサービス</w:t>
                      </w:r>
                      <w:r>
                        <w:rPr>
                          <w:rFonts w:ascii="メイリオ" w:eastAsia="メイリオ" w:hAnsi="メイリオ" w:hint="eastAsia"/>
                          <w:szCs w:val="14"/>
                        </w:rPr>
                        <w:t>など</w:t>
                      </w:r>
                      <w:r w:rsidRPr="006158DC">
                        <w:rPr>
                          <w:rFonts w:ascii="メイリオ" w:eastAsia="メイリオ" w:hAnsi="メイリオ"/>
                          <w:szCs w:val="14"/>
                        </w:rPr>
                        <w:t>につ</w:t>
                      </w:r>
                      <w:r w:rsidRPr="006158DC">
                        <w:rPr>
                          <w:rFonts w:ascii="メイリオ" w:eastAsia="メイリオ" w:hAnsi="メイリオ" w:hint="eastAsia"/>
                          <w:szCs w:val="14"/>
                        </w:rPr>
                        <w:t>いて</w:t>
                      </w:r>
                      <w:r w:rsidRPr="006158DC">
                        <w:rPr>
                          <w:rFonts w:ascii="メイリオ" w:eastAsia="メイリオ" w:hAnsi="メイリオ"/>
                          <w:szCs w:val="14"/>
                        </w:rPr>
                        <w:t>知っておくと安心です。</w:t>
                      </w:r>
                    </w:p>
                    <w:p w14:paraId="07C74169" w14:textId="77777777" w:rsidR="009C7559" w:rsidRPr="006158DC" w:rsidRDefault="009C7559" w:rsidP="006158DC">
                      <w:pPr>
                        <w:widowControl/>
                        <w:spacing w:line="200" w:lineRule="exact"/>
                        <w:ind w:firstLineChars="100" w:firstLine="210"/>
                        <w:jc w:val="left"/>
                        <w:rPr>
                          <w:rFonts w:ascii="メイリオ" w:eastAsia="メイリオ" w:hAnsi="メイリオ"/>
                          <w:szCs w:val="12"/>
                        </w:rPr>
                      </w:pPr>
                    </w:p>
                    <w:p w14:paraId="02250FB2"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62D7DC21"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0E24CE3D"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3508A206"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273C8BEF"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58D11BCD"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6924685A"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34C43F94"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67C7E668"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7ADF1538"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5B3E05B2"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756D5D58"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7FA2F772" w14:textId="77777777" w:rsidR="009C7559" w:rsidRDefault="009C7559" w:rsidP="006158DC">
                      <w:pPr>
                        <w:widowControl/>
                        <w:spacing w:line="200" w:lineRule="exact"/>
                        <w:ind w:firstLineChars="100" w:firstLine="210"/>
                        <w:jc w:val="left"/>
                        <w:rPr>
                          <w:rFonts w:ascii="メイリオ" w:eastAsia="メイリオ" w:hAnsi="メイリオ"/>
                          <w:szCs w:val="20"/>
                        </w:rPr>
                      </w:pPr>
                    </w:p>
                    <w:p w14:paraId="29FBC1A2" w14:textId="77777777" w:rsidR="009C7559" w:rsidRDefault="009C7559" w:rsidP="006158DC">
                      <w:pPr>
                        <w:widowControl/>
                        <w:spacing w:line="200" w:lineRule="exact"/>
                        <w:ind w:firstLineChars="100" w:firstLine="210"/>
                        <w:jc w:val="left"/>
                        <w:rPr>
                          <w:rFonts w:ascii="メイリオ" w:eastAsia="メイリオ" w:hAnsi="メイリオ"/>
                          <w:szCs w:val="20"/>
                        </w:rPr>
                      </w:pPr>
                    </w:p>
                  </w:txbxContent>
                </v:textbox>
                <w10:wrap anchorx="margin"/>
              </v:shape>
            </w:pict>
          </mc:Fallback>
        </mc:AlternateContent>
      </w:r>
    </w:p>
    <w:p w14:paraId="3F911C0D" w14:textId="77714F5D" w:rsidR="006158DC" w:rsidRDefault="006158DC" w:rsidP="00B26574">
      <w:pPr>
        <w:widowControl/>
        <w:rPr>
          <w:rFonts w:ascii="ＭＳ ゴシック" w:eastAsia="ＭＳ ゴシック" w:hAnsi="ＭＳ ゴシック"/>
          <w:sz w:val="14"/>
          <w:szCs w:val="14"/>
        </w:rPr>
      </w:pPr>
    </w:p>
    <w:p w14:paraId="0FC4853B" w14:textId="0ECC0C99" w:rsidR="006158DC" w:rsidRDefault="006158DC" w:rsidP="00B26574">
      <w:pPr>
        <w:widowControl/>
        <w:rPr>
          <w:rFonts w:ascii="ＭＳ ゴシック" w:eastAsia="ＭＳ ゴシック" w:hAnsi="ＭＳ ゴシック"/>
          <w:sz w:val="14"/>
          <w:szCs w:val="14"/>
        </w:rPr>
      </w:pPr>
    </w:p>
    <w:p w14:paraId="1CCC51BC" w14:textId="0F9A8306" w:rsidR="00C23C9C" w:rsidRDefault="00B71D88" w:rsidP="00B26574">
      <w:pPr>
        <w:widowControl/>
        <w:rPr>
          <w:rFonts w:ascii="ＭＳ ゴシック" w:eastAsia="ＭＳ ゴシック" w:hAnsi="ＭＳ ゴシック"/>
          <w:sz w:val="14"/>
          <w:szCs w:val="14"/>
        </w:rPr>
      </w:pPr>
      <w:r w:rsidRPr="00D6278B">
        <w:rPr>
          <w:rFonts w:ascii="ＭＳ ゴシック" w:eastAsia="ＭＳ ゴシック" w:hAnsi="ＭＳ ゴシック"/>
          <w:noProof/>
          <w:sz w:val="14"/>
          <w:szCs w:val="14"/>
        </w:rPr>
        <mc:AlternateContent>
          <mc:Choice Requires="wps">
            <w:drawing>
              <wp:anchor distT="0" distB="0" distL="114300" distR="114300" simplePos="0" relativeHeight="251497984" behindDoc="0" locked="0" layoutInCell="1" allowOverlap="1" wp14:anchorId="347D5F30" wp14:editId="3BEE7BB0">
                <wp:simplePos x="0" y="0"/>
                <wp:positionH relativeFrom="column">
                  <wp:posOffset>114935</wp:posOffset>
                </wp:positionH>
                <wp:positionV relativeFrom="paragraph">
                  <wp:posOffset>207010</wp:posOffset>
                </wp:positionV>
                <wp:extent cx="6957060" cy="1333500"/>
                <wp:effectExtent l="19050" t="19050" r="34290" b="38100"/>
                <wp:wrapNone/>
                <wp:docPr id="13" name="角丸四角形 18"/>
                <wp:cNvGraphicFramePr/>
                <a:graphic xmlns:a="http://schemas.openxmlformats.org/drawingml/2006/main">
                  <a:graphicData uri="http://schemas.microsoft.com/office/word/2010/wordprocessingShape">
                    <wps:wsp>
                      <wps:cNvSpPr/>
                      <wps:spPr>
                        <a:xfrm>
                          <a:off x="0" y="0"/>
                          <a:ext cx="6957060" cy="1333500"/>
                        </a:xfrm>
                        <a:prstGeom prst="roundRect">
                          <a:avLst>
                            <a:gd name="adj" fmla="val 15267"/>
                          </a:avLst>
                        </a:prstGeom>
                        <a:solidFill>
                          <a:sysClr val="window" lastClr="FFFFFF"/>
                        </a:solidFill>
                        <a:ln w="50800" cap="flat" cmpd="thickThin" algn="ctr">
                          <a:solidFill>
                            <a:schemeClr val="tx1"/>
                          </a:solidFill>
                          <a:prstDash val="solid"/>
                          <a:round/>
                        </a:ln>
                        <a:effectLst/>
                      </wps:spPr>
                      <wps:txbx>
                        <w:txbxContent>
                          <w:p w14:paraId="20463264" w14:textId="77777777" w:rsidR="009C7559" w:rsidRPr="00C20B1E" w:rsidRDefault="009C7559" w:rsidP="00D6278B">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D5F30" id="角丸四角形 18" o:spid="_x0000_s1167" style="position:absolute;left:0;text-align:left;margin-left:9.05pt;margin-top:16.3pt;width:547.8pt;height:10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0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" fillcolor="window" strokecolor="black [3213]" strokeweight="4pt">
                <v:stroke linestyle="thickThin"/>
                <v:textbox inset="2mm,0,0,0">
                  <w:txbxContent>
                    <w:p w14:paraId="20463264" w14:textId="77777777" w:rsidR="009C7559" w:rsidRPr="00C20B1E" w:rsidRDefault="009C7559" w:rsidP="00D6278B">
                      <w:pPr>
                        <w:spacing w:line="200" w:lineRule="exact"/>
                        <w:jc w:val="left"/>
                        <w:rPr>
                          <w:rFonts w:asciiTheme="majorEastAsia" w:eastAsiaTheme="majorEastAsia" w:hAnsiTheme="majorEastAsia"/>
                          <w:color w:val="000000" w:themeColor="text1"/>
                          <w:sz w:val="12"/>
                          <w:szCs w:val="12"/>
                        </w:rPr>
                      </w:pPr>
                    </w:p>
                  </w:txbxContent>
                </v:textbox>
              </v:roundrect>
            </w:pict>
          </mc:Fallback>
        </mc:AlternateContent>
      </w:r>
    </w:p>
    <w:p w14:paraId="57020B0E" w14:textId="35A12485" w:rsidR="006158DC" w:rsidRDefault="00B71D88" w:rsidP="00B26574">
      <w:pPr>
        <w:widowControl/>
        <w:rPr>
          <w:rFonts w:ascii="ＭＳ ゴシック" w:eastAsia="ＭＳ ゴシック" w:hAnsi="ＭＳ ゴシック"/>
          <w:sz w:val="14"/>
          <w:szCs w:val="14"/>
        </w:rPr>
      </w:pPr>
      <w:r w:rsidRPr="00D6278B">
        <w:rPr>
          <w:rFonts w:ascii="ＭＳ ゴシック" w:eastAsia="ＭＳ ゴシック" w:hAnsi="ＭＳ ゴシック"/>
          <w:noProof/>
          <w:sz w:val="14"/>
          <w:szCs w:val="14"/>
        </w:rPr>
        <mc:AlternateContent>
          <mc:Choice Requires="wps">
            <w:drawing>
              <wp:anchor distT="45720" distB="45720" distL="114300" distR="114300" simplePos="0" relativeHeight="251499008" behindDoc="0" locked="0" layoutInCell="1" allowOverlap="1" wp14:anchorId="0D77FACD" wp14:editId="470BEAA6">
                <wp:simplePos x="0" y="0"/>
                <wp:positionH relativeFrom="margin">
                  <wp:posOffset>267335</wp:posOffset>
                </wp:positionH>
                <wp:positionV relativeFrom="paragraph">
                  <wp:posOffset>45085</wp:posOffset>
                </wp:positionV>
                <wp:extent cx="6882765" cy="1266825"/>
                <wp:effectExtent l="0" t="0" r="0" b="0"/>
                <wp:wrapNone/>
                <wp:docPr id="5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765" cy="1266825"/>
                        </a:xfrm>
                        <a:prstGeom prst="rect">
                          <a:avLst/>
                        </a:prstGeom>
                        <a:noFill/>
                        <a:ln w="9525">
                          <a:noFill/>
                          <a:miter lim="800000"/>
                          <a:headEnd/>
                          <a:tailEnd/>
                        </a:ln>
                      </wps:spPr>
                      <wps:txbx>
                        <w:txbxContent>
                          <w:p w14:paraId="4007EA83" w14:textId="77777777" w:rsidR="009C7559" w:rsidRPr="00D6278B" w:rsidRDefault="009C7559" w:rsidP="00D6278B">
                            <w:pPr>
                              <w:spacing w:line="340" w:lineRule="exact"/>
                              <w:jc w:val="left"/>
                              <w:rPr>
                                <w:rFonts w:ascii="メイリオ" w:eastAsia="メイリオ" w:hAnsi="メイリオ"/>
                                <w:sz w:val="30"/>
                                <w:szCs w:val="30"/>
                              </w:rPr>
                            </w:pPr>
                            <w:r w:rsidRPr="00D6278B">
                              <w:rPr>
                                <w:rFonts w:ascii="メイリオ" w:eastAsia="メイリオ" w:hAnsi="メイリオ" w:hint="eastAsia"/>
                                <w:sz w:val="30"/>
                                <w:szCs w:val="30"/>
                              </w:rPr>
                              <w:t>母子</w:t>
                            </w:r>
                            <w:r w:rsidRPr="00D6278B">
                              <w:rPr>
                                <w:rFonts w:ascii="メイリオ" w:eastAsia="メイリオ" w:hAnsi="メイリオ"/>
                                <w:sz w:val="30"/>
                                <w:szCs w:val="30"/>
                              </w:rPr>
                              <w:t>健康手帳</w:t>
                            </w:r>
                            <w:r w:rsidRPr="00D6278B">
                              <w:rPr>
                                <w:rFonts w:ascii="メイリオ" w:eastAsia="メイリオ" w:hAnsi="メイリオ" w:hint="eastAsia"/>
                                <w:sz w:val="30"/>
                                <w:szCs w:val="30"/>
                              </w:rPr>
                              <w:t>交付（妊娠届出）</w:t>
                            </w:r>
                          </w:p>
                          <w:p w14:paraId="2E0B724C" w14:textId="77777777" w:rsidR="009C7559" w:rsidRDefault="009C7559" w:rsidP="00D6278B">
                            <w:pPr>
                              <w:spacing w:line="240" w:lineRule="exact"/>
                              <w:ind w:firstLineChars="100" w:firstLine="210"/>
                              <w:jc w:val="left"/>
                              <w:rPr>
                                <w:rFonts w:ascii="メイリオ" w:eastAsia="メイリオ" w:hAnsi="メイリオ"/>
                                <w:szCs w:val="12"/>
                              </w:rPr>
                            </w:pPr>
                            <w:r w:rsidRPr="00D6278B">
                              <w:rPr>
                                <w:rFonts w:ascii="メイリオ" w:eastAsia="メイリオ" w:hAnsi="メイリオ" w:hint="eastAsia"/>
                                <w:szCs w:val="12"/>
                              </w:rPr>
                              <w:t>保健</w:t>
                            </w:r>
                            <w:r w:rsidRPr="00D6278B">
                              <w:rPr>
                                <w:rFonts w:ascii="メイリオ" w:eastAsia="メイリオ" w:hAnsi="メイリオ"/>
                                <w:szCs w:val="12"/>
                              </w:rPr>
                              <w:t>センターでは</w:t>
                            </w:r>
                            <w:r w:rsidRPr="00D6278B">
                              <w:rPr>
                                <w:rFonts w:ascii="メイリオ" w:eastAsia="メイリオ" w:hAnsi="メイリオ" w:hint="eastAsia"/>
                                <w:szCs w:val="12"/>
                              </w:rPr>
                              <w:t>、母子</w:t>
                            </w:r>
                            <w:r w:rsidRPr="00D6278B">
                              <w:rPr>
                                <w:rFonts w:ascii="メイリオ" w:eastAsia="メイリオ" w:hAnsi="メイリオ"/>
                                <w:szCs w:val="12"/>
                              </w:rPr>
                              <w:t>健康手帳とともに、母子保健のしおり、</w:t>
                            </w:r>
                            <w:r w:rsidRPr="00D6278B">
                              <w:rPr>
                                <w:rFonts w:ascii="メイリオ" w:eastAsia="メイリオ" w:hAnsi="メイリオ" w:hint="eastAsia"/>
                                <w:szCs w:val="12"/>
                              </w:rPr>
                              <w:t>予防</w:t>
                            </w:r>
                            <w:r w:rsidRPr="00D6278B">
                              <w:rPr>
                                <w:rFonts w:ascii="メイリオ" w:eastAsia="メイリオ" w:hAnsi="メイリオ"/>
                                <w:szCs w:val="12"/>
                              </w:rPr>
                              <w:t>接種</w:t>
                            </w:r>
                            <w:r w:rsidRPr="00D6278B">
                              <w:rPr>
                                <w:rFonts w:ascii="メイリオ" w:eastAsia="メイリオ" w:hAnsi="メイリオ" w:hint="eastAsia"/>
                                <w:szCs w:val="12"/>
                              </w:rPr>
                              <w:t>予診票</w:t>
                            </w:r>
                            <w:r w:rsidRPr="00D6278B">
                              <w:rPr>
                                <w:rFonts w:ascii="メイリオ" w:eastAsia="メイリオ" w:hAnsi="メイリオ"/>
                                <w:szCs w:val="12"/>
                              </w:rPr>
                              <w:t>などを</w:t>
                            </w:r>
                          </w:p>
                          <w:p w14:paraId="7DD3E33B" w14:textId="51A3A42E" w:rsidR="009C7559" w:rsidRPr="00D6278B" w:rsidRDefault="009C7559" w:rsidP="00D6278B">
                            <w:pPr>
                              <w:spacing w:line="240" w:lineRule="exact"/>
                              <w:ind w:firstLineChars="100" w:firstLine="210"/>
                              <w:jc w:val="left"/>
                              <w:rPr>
                                <w:rFonts w:ascii="メイリオ" w:eastAsia="メイリオ" w:hAnsi="メイリオ"/>
                                <w:szCs w:val="12"/>
                              </w:rPr>
                            </w:pPr>
                            <w:r w:rsidRPr="00D6278B">
                              <w:rPr>
                                <w:rFonts w:ascii="メイリオ" w:eastAsia="メイリオ" w:hAnsi="メイリオ" w:hint="eastAsia"/>
                                <w:szCs w:val="12"/>
                              </w:rPr>
                              <w:t>お渡し</w:t>
                            </w:r>
                            <w:r w:rsidRPr="00D6278B">
                              <w:rPr>
                                <w:rFonts w:ascii="メイリオ" w:eastAsia="メイリオ" w:hAnsi="メイリオ"/>
                                <w:szCs w:val="12"/>
                              </w:rPr>
                              <w:t>して、保健師等が制度の説明</w:t>
                            </w:r>
                            <w:r w:rsidRPr="00D6278B">
                              <w:rPr>
                                <w:rFonts w:ascii="メイリオ" w:eastAsia="メイリオ" w:hAnsi="メイリオ" w:hint="eastAsia"/>
                                <w:szCs w:val="12"/>
                              </w:rPr>
                              <w:t>と面談</w:t>
                            </w:r>
                            <w:r w:rsidRPr="00D6278B">
                              <w:rPr>
                                <w:rFonts w:ascii="メイリオ" w:eastAsia="メイリオ" w:hAnsi="メイリオ"/>
                                <w:szCs w:val="12"/>
                              </w:rPr>
                              <w:t>を行っています。</w:t>
                            </w:r>
                          </w:p>
                          <w:p w14:paraId="44C149D7" w14:textId="77777777" w:rsidR="009C7559" w:rsidRPr="00D6278B" w:rsidRDefault="009C7559" w:rsidP="00D6278B">
                            <w:pPr>
                              <w:spacing w:line="280" w:lineRule="exact"/>
                              <w:jc w:val="left"/>
                              <w:rPr>
                                <w:rFonts w:ascii="メイリオ" w:eastAsia="メイリオ" w:hAnsi="メイリオ"/>
                                <w:szCs w:val="12"/>
                              </w:rPr>
                            </w:pPr>
                            <w:r w:rsidRPr="001B3B72">
                              <w:rPr>
                                <w:rFonts w:ascii="メイリオ" w:eastAsia="メイリオ" w:hAnsi="メイリオ" w:hint="eastAsia"/>
                                <w:szCs w:val="12"/>
                              </w:rPr>
                              <w:t>※面談には30～40分程要します</w:t>
                            </w:r>
                            <w:r w:rsidRPr="00D6278B">
                              <w:rPr>
                                <w:rFonts w:ascii="メイリオ" w:eastAsia="メイリオ" w:hAnsi="メイリオ" w:hint="eastAsia"/>
                                <w:szCs w:val="12"/>
                              </w:rPr>
                              <w:t>ので、時間に余裕をもってお越しください。</w:t>
                            </w:r>
                          </w:p>
                          <w:p w14:paraId="463A9D3D" w14:textId="77777777" w:rsidR="009C7559" w:rsidRPr="00D6278B" w:rsidRDefault="009C7559" w:rsidP="00D6278B">
                            <w:pPr>
                              <w:spacing w:line="240" w:lineRule="exact"/>
                              <w:jc w:val="left"/>
                              <w:rPr>
                                <w:rFonts w:ascii="メイリオ" w:eastAsia="メイリオ" w:hAnsi="メイリオ"/>
                                <w:szCs w:val="12"/>
                              </w:rPr>
                            </w:pPr>
                            <w:r w:rsidRPr="00D6278B">
                              <w:rPr>
                                <w:rFonts w:ascii="メイリオ" w:eastAsia="メイリオ" w:hAnsi="メイリオ" w:hint="eastAsia"/>
                                <w:szCs w:val="12"/>
                              </w:rPr>
                              <w:t>（この面談は、伴走型相談支援の面談になります）</w:t>
                            </w:r>
                          </w:p>
                          <w:p w14:paraId="1F773DFA" w14:textId="77777777" w:rsidR="009C7559" w:rsidRDefault="009C7559" w:rsidP="00D6278B">
                            <w:pPr>
                              <w:spacing w:line="240" w:lineRule="exact"/>
                              <w:jc w:val="left"/>
                              <w:rPr>
                                <w:rFonts w:ascii="メイリオ" w:eastAsia="メイリオ" w:hAnsi="メイリオ"/>
                                <w:szCs w:val="12"/>
                              </w:rPr>
                            </w:pPr>
                            <w:r w:rsidRPr="00D6278B">
                              <w:rPr>
                                <w:rFonts w:ascii="メイリオ" w:eastAsia="メイリオ" w:hAnsi="メイリオ" w:hint="eastAsia"/>
                                <w:szCs w:val="12"/>
                              </w:rPr>
                              <w:t xml:space="preserve">　</w:t>
                            </w:r>
                            <w:r w:rsidRPr="00D6278B">
                              <w:rPr>
                                <w:rFonts w:ascii="メイリオ" w:eastAsia="メイリオ" w:hAnsi="メイリオ"/>
                                <w:szCs w:val="12"/>
                              </w:rPr>
                              <w:t>母子</w:t>
                            </w:r>
                            <w:r w:rsidRPr="00D6278B">
                              <w:rPr>
                                <w:rFonts w:ascii="メイリオ" w:eastAsia="メイリオ" w:hAnsi="メイリオ" w:hint="eastAsia"/>
                                <w:szCs w:val="12"/>
                              </w:rPr>
                              <w:t>健康</w:t>
                            </w:r>
                            <w:r w:rsidRPr="00D6278B">
                              <w:rPr>
                                <w:rFonts w:ascii="メイリオ" w:eastAsia="メイリオ" w:hAnsi="メイリオ"/>
                                <w:szCs w:val="12"/>
                              </w:rPr>
                              <w:t>手帳は、</w:t>
                            </w:r>
                            <w:r w:rsidRPr="00D6278B">
                              <w:rPr>
                                <w:rFonts w:ascii="メイリオ" w:eastAsia="メイリオ" w:hAnsi="メイリオ" w:hint="eastAsia"/>
                                <w:szCs w:val="12"/>
                              </w:rPr>
                              <w:t>お母さん</w:t>
                            </w:r>
                            <w:r w:rsidRPr="00D6278B">
                              <w:rPr>
                                <w:rFonts w:ascii="メイリオ" w:eastAsia="メイリオ" w:hAnsi="メイリオ"/>
                                <w:szCs w:val="12"/>
                              </w:rPr>
                              <w:t>とお子さんの成長と健康の記録です。健康</w:t>
                            </w:r>
                            <w:r w:rsidRPr="00D6278B">
                              <w:rPr>
                                <w:rFonts w:ascii="メイリオ" w:eastAsia="メイリオ" w:hAnsi="メイリオ" w:hint="eastAsia"/>
                                <w:szCs w:val="12"/>
                              </w:rPr>
                              <w:t>診査</w:t>
                            </w:r>
                            <w:r w:rsidRPr="00D6278B">
                              <w:rPr>
                                <w:rFonts w:ascii="メイリオ" w:eastAsia="メイリオ" w:hAnsi="メイリオ"/>
                                <w:szCs w:val="12"/>
                              </w:rPr>
                              <w:t>や予防接</w:t>
                            </w:r>
                            <w:r w:rsidRPr="00D6278B">
                              <w:rPr>
                                <w:rFonts w:ascii="メイリオ" w:eastAsia="メイリオ" w:hAnsi="メイリオ" w:hint="eastAsia"/>
                                <w:szCs w:val="12"/>
                              </w:rPr>
                              <w:t>種を</w:t>
                            </w:r>
                            <w:r w:rsidRPr="00D6278B">
                              <w:rPr>
                                <w:rFonts w:ascii="メイリオ" w:eastAsia="メイリオ" w:hAnsi="メイリオ"/>
                                <w:szCs w:val="12"/>
                              </w:rPr>
                              <w:t>受ける時</w:t>
                            </w:r>
                          </w:p>
                          <w:p w14:paraId="51AF08B9" w14:textId="1570B25C" w:rsidR="009C7559" w:rsidRPr="00D6278B" w:rsidRDefault="009C7559" w:rsidP="00D6278B">
                            <w:pPr>
                              <w:spacing w:line="240" w:lineRule="exact"/>
                              <w:jc w:val="left"/>
                              <w:rPr>
                                <w:rFonts w:ascii="メイリオ" w:eastAsia="メイリオ" w:hAnsi="メイリオ"/>
                                <w:szCs w:val="12"/>
                              </w:rPr>
                            </w:pPr>
                            <w:r w:rsidRPr="00D6278B">
                              <w:rPr>
                                <w:rFonts w:ascii="メイリオ" w:eastAsia="メイリオ" w:hAnsi="メイリオ"/>
                                <w:szCs w:val="12"/>
                              </w:rPr>
                              <w:t>など、必ず持参しましょう。</w:t>
                            </w:r>
                          </w:p>
                          <w:p w14:paraId="42EE79B3" w14:textId="77777777" w:rsidR="009C7559" w:rsidRDefault="009C7559" w:rsidP="00D6278B">
                            <w:pPr>
                              <w:spacing w:line="240" w:lineRule="exact"/>
                              <w:jc w:val="left"/>
                              <w:rPr>
                                <w:rFonts w:ascii="メイリオ" w:eastAsia="メイリオ" w:hAnsi="メイリオ"/>
                                <w:color w:val="000000" w:themeColor="text1"/>
                                <w:sz w:val="20"/>
                                <w:szCs w:val="12"/>
                              </w:rPr>
                            </w:pPr>
                          </w:p>
                          <w:p w14:paraId="51BF8F5C" w14:textId="77777777" w:rsidR="009C7559" w:rsidRPr="001B0B20" w:rsidRDefault="009C7559" w:rsidP="00D6278B">
                            <w:pPr>
                              <w:spacing w:line="240" w:lineRule="exact"/>
                              <w:jc w:val="left"/>
                              <w:rPr>
                                <w:rFonts w:ascii="メイリオ" w:eastAsia="メイリオ" w:hAnsi="メイリオ"/>
                                <w:color w:val="000000" w:themeColor="text1"/>
                                <w:sz w:val="20"/>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7FACD" id="_x0000_s1168" type="#_x0000_t202" style="position:absolute;left:0;text-align:left;margin-left:21.05pt;margin-top:3.55pt;width:541.95pt;height:99.75pt;z-index:25149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" filled="f" stroked="f">
                <v:textbox>
                  <w:txbxContent>
                    <w:p w14:paraId="4007EA83" w14:textId="77777777" w:rsidR="009C7559" w:rsidRPr="00D6278B" w:rsidRDefault="009C7559" w:rsidP="00D6278B">
                      <w:pPr>
                        <w:spacing w:line="340" w:lineRule="exact"/>
                        <w:jc w:val="left"/>
                        <w:rPr>
                          <w:rFonts w:ascii="メイリオ" w:eastAsia="メイリオ" w:hAnsi="メイリオ"/>
                          <w:sz w:val="30"/>
                          <w:szCs w:val="30"/>
                        </w:rPr>
                      </w:pPr>
                      <w:r w:rsidRPr="00D6278B">
                        <w:rPr>
                          <w:rFonts w:ascii="メイリオ" w:eastAsia="メイリオ" w:hAnsi="メイリオ" w:hint="eastAsia"/>
                          <w:sz w:val="30"/>
                          <w:szCs w:val="30"/>
                        </w:rPr>
                        <w:t>母子</w:t>
                      </w:r>
                      <w:r w:rsidRPr="00D6278B">
                        <w:rPr>
                          <w:rFonts w:ascii="メイリオ" w:eastAsia="メイリオ" w:hAnsi="メイリオ"/>
                          <w:sz w:val="30"/>
                          <w:szCs w:val="30"/>
                        </w:rPr>
                        <w:t>健康手帳</w:t>
                      </w:r>
                      <w:r w:rsidRPr="00D6278B">
                        <w:rPr>
                          <w:rFonts w:ascii="メイリオ" w:eastAsia="メイリオ" w:hAnsi="メイリオ" w:hint="eastAsia"/>
                          <w:sz w:val="30"/>
                          <w:szCs w:val="30"/>
                        </w:rPr>
                        <w:t>交付（妊娠届出）</w:t>
                      </w:r>
                    </w:p>
                    <w:p w14:paraId="2E0B724C" w14:textId="77777777" w:rsidR="009C7559" w:rsidRDefault="009C7559" w:rsidP="00D6278B">
                      <w:pPr>
                        <w:spacing w:line="240" w:lineRule="exact"/>
                        <w:ind w:firstLineChars="100" w:firstLine="210"/>
                        <w:jc w:val="left"/>
                        <w:rPr>
                          <w:rFonts w:ascii="メイリオ" w:eastAsia="メイリオ" w:hAnsi="メイリオ"/>
                          <w:szCs w:val="12"/>
                        </w:rPr>
                      </w:pPr>
                      <w:r w:rsidRPr="00D6278B">
                        <w:rPr>
                          <w:rFonts w:ascii="メイリオ" w:eastAsia="メイリオ" w:hAnsi="メイリオ" w:hint="eastAsia"/>
                          <w:szCs w:val="12"/>
                        </w:rPr>
                        <w:t>保健</w:t>
                      </w:r>
                      <w:r w:rsidRPr="00D6278B">
                        <w:rPr>
                          <w:rFonts w:ascii="メイリオ" w:eastAsia="メイリオ" w:hAnsi="メイリオ"/>
                          <w:szCs w:val="12"/>
                        </w:rPr>
                        <w:t>センターでは</w:t>
                      </w:r>
                      <w:r w:rsidRPr="00D6278B">
                        <w:rPr>
                          <w:rFonts w:ascii="メイリオ" w:eastAsia="メイリオ" w:hAnsi="メイリオ" w:hint="eastAsia"/>
                          <w:szCs w:val="12"/>
                        </w:rPr>
                        <w:t>、母子</w:t>
                      </w:r>
                      <w:r w:rsidRPr="00D6278B">
                        <w:rPr>
                          <w:rFonts w:ascii="メイリオ" w:eastAsia="メイリオ" w:hAnsi="メイリオ"/>
                          <w:szCs w:val="12"/>
                        </w:rPr>
                        <w:t>健康手帳とともに、母子保健のしおり、</w:t>
                      </w:r>
                      <w:r w:rsidRPr="00D6278B">
                        <w:rPr>
                          <w:rFonts w:ascii="メイリオ" w:eastAsia="メイリオ" w:hAnsi="メイリオ" w:hint="eastAsia"/>
                          <w:szCs w:val="12"/>
                        </w:rPr>
                        <w:t>予防</w:t>
                      </w:r>
                      <w:r w:rsidRPr="00D6278B">
                        <w:rPr>
                          <w:rFonts w:ascii="メイリオ" w:eastAsia="メイリオ" w:hAnsi="メイリオ"/>
                          <w:szCs w:val="12"/>
                        </w:rPr>
                        <w:t>接種</w:t>
                      </w:r>
                      <w:r w:rsidRPr="00D6278B">
                        <w:rPr>
                          <w:rFonts w:ascii="メイリオ" w:eastAsia="メイリオ" w:hAnsi="メイリオ" w:hint="eastAsia"/>
                          <w:szCs w:val="12"/>
                        </w:rPr>
                        <w:t>予診票</w:t>
                      </w:r>
                      <w:r w:rsidRPr="00D6278B">
                        <w:rPr>
                          <w:rFonts w:ascii="メイリオ" w:eastAsia="メイリオ" w:hAnsi="メイリオ"/>
                          <w:szCs w:val="12"/>
                        </w:rPr>
                        <w:t>などを</w:t>
                      </w:r>
                    </w:p>
                    <w:p w14:paraId="7DD3E33B" w14:textId="51A3A42E" w:rsidR="009C7559" w:rsidRPr="00D6278B" w:rsidRDefault="009C7559" w:rsidP="00D6278B">
                      <w:pPr>
                        <w:spacing w:line="240" w:lineRule="exact"/>
                        <w:ind w:firstLineChars="100" w:firstLine="210"/>
                        <w:jc w:val="left"/>
                        <w:rPr>
                          <w:rFonts w:ascii="メイリオ" w:eastAsia="メイリオ" w:hAnsi="メイリオ"/>
                          <w:szCs w:val="12"/>
                        </w:rPr>
                      </w:pPr>
                      <w:r w:rsidRPr="00D6278B">
                        <w:rPr>
                          <w:rFonts w:ascii="メイリオ" w:eastAsia="メイリオ" w:hAnsi="メイリオ" w:hint="eastAsia"/>
                          <w:szCs w:val="12"/>
                        </w:rPr>
                        <w:t>お渡し</w:t>
                      </w:r>
                      <w:r w:rsidRPr="00D6278B">
                        <w:rPr>
                          <w:rFonts w:ascii="メイリオ" w:eastAsia="メイリオ" w:hAnsi="メイリオ"/>
                          <w:szCs w:val="12"/>
                        </w:rPr>
                        <w:t>して、保健師等が制度の説明</w:t>
                      </w:r>
                      <w:r w:rsidRPr="00D6278B">
                        <w:rPr>
                          <w:rFonts w:ascii="メイリオ" w:eastAsia="メイリオ" w:hAnsi="メイリオ" w:hint="eastAsia"/>
                          <w:szCs w:val="12"/>
                        </w:rPr>
                        <w:t>と面談</w:t>
                      </w:r>
                      <w:r w:rsidRPr="00D6278B">
                        <w:rPr>
                          <w:rFonts w:ascii="メイリオ" w:eastAsia="メイリオ" w:hAnsi="メイリオ"/>
                          <w:szCs w:val="12"/>
                        </w:rPr>
                        <w:t>を行っています。</w:t>
                      </w:r>
                    </w:p>
                    <w:p w14:paraId="44C149D7" w14:textId="77777777" w:rsidR="009C7559" w:rsidRPr="00D6278B" w:rsidRDefault="009C7559" w:rsidP="00D6278B">
                      <w:pPr>
                        <w:spacing w:line="280" w:lineRule="exact"/>
                        <w:jc w:val="left"/>
                        <w:rPr>
                          <w:rFonts w:ascii="メイリオ" w:eastAsia="メイリオ" w:hAnsi="メイリオ"/>
                          <w:szCs w:val="12"/>
                        </w:rPr>
                      </w:pPr>
                      <w:r w:rsidRPr="001B3B72">
                        <w:rPr>
                          <w:rFonts w:ascii="メイリオ" w:eastAsia="メイリオ" w:hAnsi="メイリオ" w:hint="eastAsia"/>
                          <w:szCs w:val="12"/>
                        </w:rPr>
                        <w:t>※面談には30～40分程要します</w:t>
                      </w:r>
                      <w:r w:rsidRPr="00D6278B">
                        <w:rPr>
                          <w:rFonts w:ascii="メイリオ" w:eastAsia="メイリオ" w:hAnsi="メイリオ" w:hint="eastAsia"/>
                          <w:szCs w:val="12"/>
                        </w:rPr>
                        <w:t>ので、時間に余裕をもってお越しください。</w:t>
                      </w:r>
                    </w:p>
                    <w:p w14:paraId="463A9D3D" w14:textId="77777777" w:rsidR="009C7559" w:rsidRPr="00D6278B" w:rsidRDefault="009C7559" w:rsidP="00D6278B">
                      <w:pPr>
                        <w:spacing w:line="240" w:lineRule="exact"/>
                        <w:jc w:val="left"/>
                        <w:rPr>
                          <w:rFonts w:ascii="メイリオ" w:eastAsia="メイリオ" w:hAnsi="メイリオ"/>
                          <w:szCs w:val="12"/>
                        </w:rPr>
                      </w:pPr>
                      <w:r w:rsidRPr="00D6278B">
                        <w:rPr>
                          <w:rFonts w:ascii="メイリオ" w:eastAsia="メイリオ" w:hAnsi="メイリオ" w:hint="eastAsia"/>
                          <w:szCs w:val="12"/>
                        </w:rPr>
                        <w:t>（この面談は、伴走型相談支援の面談になります）</w:t>
                      </w:r>
                    </w:p>
                    <w:p w14:paraId="1F773DFA" w14:textId="77777777" w:rsidR="009C7559" w:rsidRDefault="009C7559" w:rsidP="00D6278B">
                      <w:pPr>
                        <w:spacing w:line="240" w:lineRule="exact"/>
                        <w:jc w:val="left"/>
                        <w:rPr>
                          <w:rFonts w:ascii="メイリオ" w:eastAsia="メイリオ" w:hAnsi="メイリオ"/>
                          <w:szCs w:val="12"/>
                        </w:rPr>
                      </w:pPr>
                      <w:r w:rsidRPr="00D6278B">
                        <w:rPr>
                          <w:rFonts w:ascii="メイリオ" w:eastAsia="メイリオ" w:hAnsi="メイリオ" w:hint="eastAsia"/>
                          <w:szCs w:val="12"/>
                        </w:rPr>
                        <w:t xml:space="preserve">　</w:t>
                      </w:r>
                      <w:r w:rsidRPr="00D6278B">
                        <w:rPr>
                          <w:rFonts w:ascii="メイリオ" w:eastAsia="メイリオ" w:hAnsi="メイリオ"/>
                          <w:szCs w:val="12"/>
                        </w:rPr>
                        <w:t>母子</w:t>
                      </w:r>
                      <w:r w:rsidRPr="00D6278B">
                        <w:rPr>
                          <w:rFonts w:ascii="メイリオ" w:eastAsia="メイリオ" w:hAnsi="メイリオ" w:hint="eastAsia"/>
                          <w:szCs w:val="12"/>
                        </w:rPr>
                        <w:t>健康</w:t>
                      </w:r>
                      <w:r w:rsidRPr="00D6278B">
                        <w:rPr>
                          <w:rFonts w:ascii="メイリオ" w:eastAsia="メイリオ" w:hAnsi="メイリオ"/>
                          <w:szCs w:val="12"/>
                        </w:rPr>
                        <w:t>手帳は、</w:t>
                      </w:r>
                      <w:r w:rsidRPr="00D6278B">
                        <w:rPr>
                          <w:rFonts w:ascii="メイリオ" w:eastAsia="メイリオ" w:hAnsi="メイリオ" w:hint="eastAsia"/>
                          <w:szCs w:val="12"/>
                        </w:rPr>
                        <w:t>お母さん</w:t>
                      </w:r>
                      <w:r w:rsidRPr="00D6278B">
                        <w:rPr>
                          <w:rFonts w:ascii="メイリオ" w:eastAsia="メイリオ" w:hAnsi="メイリオ"/>
                          <w:szCs w:val="12"/>
                        </w:rPr>
                        <w:t>とお子さんの成長と健康の記録です。健康</w:t>
                      </w:r>
                      <w:r w:rsidRPr="00D6278B">
                        <w:rPr>
                          <w:rFonts w:ascii="メイリオ" w:eastAsia="メイリオ" w:hAnsi="メイリオ" w:hint="eastAsia"/>
                          <w:szCs w:val="12"/>
                        </w:rPr>
                        <w:t>診査</w:t>
                      </w:r>
                      <w:r w:rsidRPr="00D6278B">
                        <w:rPr>
                          <w:rFonts w:ascii="メイリオ" w:eastAsia="メイリオ" w:hAnsi="メイリオ"/>
                          <w:szCs w:val="12"/>
                        </w:rPr>
                        <w:t>や予防接</w:t>
                      </w:r>
                      <w:r w:rsidRPr="00D6278B">
                        <w:rPr>
                          <w:rFonts w:ascii="メイリオ" w:eastAsia="メイリオ" w:hAnsi="メイリオ" w:hint="eastAsia"/>
                          <w:szCs w:val="12"/>
                        </w:rPr>
                        <w:t>種を</w:t>
                      </w:r>
                      <w:r w:rsidRPr="00D6278B">
                        <w:rPr>
                          <w:rFonts w:ascii="メイリオ" w:eastAsia="メイリオ" w:hAnsi="メイリオ"/>
                          <w:szCs w:val="12"/>
                        </w:rPr>
                        <w:t>受ける時</w:t>
                      </w:r>
                    </w:p>
                    <w:p w14:paraId="51AF08B9" w14:textId="1570B25C" w:rsidR="009C7559" w:rsidRPr="00D6278B" w:rsidRDefault="009C7559" w:rsidP="00D6278B">
                      <w:pPr>
                        <w:spacing w:line="240" w:lineRule="exact"/>
                        <w:jc w:val="left"/>
                        <w:rPr>
                          <w:rFonts w:ascii="メイリオ" w:eastAsia="メイリオ" w:hAnsi="メイリオ"/>
                          <w:szCs w:val="12"/>
                        </w:rPr>
                      </w:pPr>
                      <w:r w:rsidRPr="00D6278B">
                        <w:rPr>
                          <w:rFonts w:ascii="メイリオ" w:eastAsia="メイリオ" w:hAnsi="メイリオ"/>
                          <w:szCs w:val="12"/>
                        </w:rPr>
                        <w:t>など、必ず持参しましょう。</w:t>
                      </w:r>
                    </w:p>
                    <w:p w14:paraId="42EE79B3" w14:textId="77777777" w:rsidR="009C7559" w:rsidRDefault="009C7559" w:rsidP="00D6278B">
                      <w:pPr>
                        <w:spacing w:line="240" w:lineRule="exact"/>
                        <w:jc w:val="left"/>
                        <w:rPr>
                          <w:rFonts w:ascii="メイリオ" w:eastAsia="メイリオ" w:hAnsi="メイリオ"/>
                          <w:color w:val="000000" w:themeColor="text1"/>
                          <w:sz w:val="20"/>
                          <w:szCs w:val="12"/>
                        </w:rPr>
                      </w:pPr>
                    </w:p>
                    <w:p w14:paraId="51BF8F5C" w14:textId="77777777" w:rsidR="009C7559" w:rsidRPr="001B0B20" w:rsidRDefault="009C7559" w:rsidP="00D6278B">
                      <w:pPr>
                        <w:spacing w:line="240" w:lineRule="exact"/>
                        <w:jc w:val="left"/>
                        <w:rPr>
                          <w:rFonts w:ascii="メイリオ" w:eastAsia="メイリオ" w:hAnsi="メイリオ"/>
                          <w:color w:val="000000" w:themeColor="text1"/>
                          <w:sz w:val="20"/>
                          <w:szCs w:val="12"/>
                        </w:rPr>
                      </w:pPr>
                    </w:p>
                  </w:txbxContent>
                </v:textbox>
                <w10:wrap anchorx="margin"/>
              </v:shape>
            </w:pict>
          </mc:Fallback>
        </mc:AlternateContent>
      </w:r>
    </w:p>
    <w:p w14:paraId="49EBD378" w14:textId="3848A9FE" w:rsidR="00B26574" w:rsidRDefault="001B3B72" w:rsidP="00B26574">
      <w:pPr>
        <w:widowControl/>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506176" behindDoc="0" locked="0" layoutInCell="1" allowOverlap="1" wp14:anchorId="7D597B08" wp14:editId="2F35C8BC">
                <wp:simplePos x="0" y="0"/>
                <wp:positionH relativeFrom="column">
                  <wp:posOffset>6315710</wp:posOffset>
                </wp:positionH>
                <wp:positionV relativeFrom="paragraph">
                  <wp:posOffset>173355</wp:posOffset>
                </wp:positionV>
                <wp:extent cx="571500" cy="509196"/>
                <wp:effectExtent l="0" t="0" r="19050" b="24765"/>
                <wp:wrapNone/>
                <wp:docPr id="32" name="正方形/長方形 32"/>
                <wp:cNvGraphicFramePr/>
                <a:graphic xmlns:a="http://schemas.openxmlformats.org/drawingml/2006/main">
                  <a:graphicData uri="http://schemas.microsoft.com/office/word/2010/wordprocessingShape">
                    <wps:wsp>
                      <wps:cNvSpPr/>
                      <wps:spPr>
                        <a:xfrm>
                          <a:off x="0" y="0"/>
                          <a:ext cx="571500" cy="5091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E2052"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B3AD65D"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97B08" id="正方形/長方形 32" o:spid="_x0000_s1169" style="position:absolute;left:0;text-align:left;margin-left:497.3pt;margin-top:13.65pt;width:45pt;height:40.1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" filled="f" strokecolor="black [3213]" strokeweight="1pt">
                <v:textbox>
                  <w:txbxContent>
                    <w:p w14:paraId="774E2052"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B3AD65D"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01E23546" w14:textId="01E94786" w:rsidR="00513D30" w:rsidRDefault="00513D30" w:rsidP="00513D30">
      <w:pPr>
        <w:widowControl/>
        <w:jc w:val="left"/>
        <w:rPr>
          <w:rFonts w:ascii="ＭＳ ゴシック" w:eastAsia="ＭＳ ゴシック" w:hAnsi="ＭＳ ゴシック"/>
          <w:sz w:val="14"/>
          <w:szCs w:val="14"/>
        </w:rPr>
      </w:pPr>
    </w:p>
    <w:p w14:paraId="65C6E4D2" w14:textId="0572D3FB" w:rsidR="00521124" w:rsidRDefault="00521124" w:rsidP="00513D30">
      <w:pPr>
        <w:widowControl/>
        <w:jc w:val="left"/>
        <w:rPr>
          <w:rFonts w:ascii="ＭＳ ゴシック" w:eastAsia="ＭＳ ゴシック" w:hAnsi="ＭＳ ゴシック"/>
          <w:sz w:val="14"/>
          <w:szCs w:val="14"/>
        </w:rPr>
      </w:pPr>
    </w:p>
    <w:p w14:paraId="504752F1" w14:textId="14E0647F" w:rsidR="00521124" w:rsidRDefault="00521124" w:rsidP="00513D30">
      <w:pPr>
        <w:widowControl/>
        <w:jc w:val="left"/>
        <w:rPr>
          <w:rFonts w:ascii="ＭＳ ゴシック" w:eastAsia="ＭＳ ゴシック" w:hAnsi="ＭＳ ゴシック"/>
          <w:sz w:val="14"/>
          <w:szCs w:val="14"/>
        </w:rPr>
      </w:pPr>
    </w:p>
    <w:p w14:paraId="1F499D4B" w14:textId="34C83E5B" w:rsidR="00521124" w:rsidRDefault="00521124" w:rsidP="00513D30">
      <w:pPr>
        <w:widowControl/>
        <w:jc w:val="left"/>
        <w:rPr>
          <w:rFonts w:ascii="ＭＳ ゴシック" w:eastAsia="ＭＳ ゴシック" w:hAnsi="ＭＳ ゴシック"/>
          <w:sz w:val="14"/>
          <w:szCs w:val="14"/>
        </w:rPr>
      </w:pPr>
    </w:p>
    <w:p w14:paraId="10A5580D" w14:textId="67A2C968" w:rsidR="00521124" w:rsidRDefault="00B71D88"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g">
            <w:drawing>
              <wp:anchor distT="0" distB="0" distL="114300" distR="114300" simplePos="0" relativeHeight="251508224" behindDoc="0" locked="0" layoutInCell="1" allowOverlap="1" wp14:anchorId="21462B86" wp14:editId="3D629363">
                <wp:simplePos x="0" y="0"/>
                <wp:positionH relativeFrom="column">
                  <wp:posOffset>143510</wp:posOffset>
                </wp:positionH>
                <wp:positionV relativeFrom="paragraph">
                  <wp:posOffset>83184</wp:posOffset>
                </wp:positionV>
                <wp:extent cx="6958965" cy="2952750"/>
                <wp:effectExtent l="19050" t="19050" r="32385" b="38100"/>
                <wp:wrapNone/>
                <wp:docPr id="59" name="グループ化 59"/>
                <wp:cNvGraphicFramePr/>
                <a:graphic xmlns:a="http://schemas.openxmlformats.org/drawingml/2006/main">
                  <a:graphicData uri="http://schemas.microsoft.com/office/word/2010/wordprocessingGroup">
                    <wpg:wgp>
                      <wpg:cNvGrpSpPr/>
                      <wpg:grpSpPr>
                        <a:xfrm>
                          <a:off x="0" y="0"/>
                          <a:ext cx="6958965" cy="2952750"/>
                          <a:chOff x="-314215" y="322140"/>
                          <a:chExt cx="5739130" cy="1884283"/>
                        </a:xfrm>
                      </wpg:grpSpPr>
                      <wps:wsp>
                        <wps:cNvPr id="61" name="角丸四角形 26"/>
                        <wps:cNvSpPr/>
                        <wps:spPr>
                          <a:xfrm>
                            <a:off x="-314215" y="322140"/>
                            <a:ext cx="5739130" cy="1884283"/>
                          </a:xfrm>
                          <a:prstGeom prst="roundRect">
                            <a:avLst>
                              <a:gd name="adj" fmla="val 9864"/>
                            </a:avLst>
                          </a:prstGeom>
                          <a:solidFill>
                            <a:sysClr val="window" lastClr="FFFFFF"/>
                          </a:solidFill>
                          <a:ln w="50800" cap="flat" cmpd="thickThin" algn="ctr">
                            <a:solidFill>
                              <a:sysClr val="windowText" lastClr="000000"/>
                            </a:solidFill>
                            <a:prstDash val="solid"/>
                            <a:round/>
                          </a:ln>
                          <a:effectLst/>
                        </wps:spPr>
                        <wps:txbx>
                          <w:txbxContent>
                            <w:p w14:paraId="21528B16" w14:textId="77777777" w:rsidR="009C7559" w:rsidRPr="00D6278B" w:rsidRDefault="009C7559" w:rsidP="00EB4C34">
                              <w:pPr>
                                <w:spacing w:line="200" w:lineRule="exact"/>
                                <w:jc w:val="left"/>
                                <w:rPr>
                                  <w:rFonts w:asciiTheme="majorEastAsia" w:eastAsiaTheme="majorEastAsia" w:hAnsiTheme="majorEastAsia"/>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テキスト ボックス 2"/>
                        <wps:cNvSpPr txBox="1">
                          <a:spLocks noChangeArrowheads="1"/>
                        </wps:cNvSpPr>
                        <wps:spPr bwMode="auto">
                          <a:xfrm>
                            <a:off x="-219950" y="344164"/>
                            <a:ext cx="5628640" cy="1819710"/>
                          </a:xfrm>
                          <a:prstGeom prst="rect">
                            <a:avLst/>
                          </a:prstGeom>
                          <a:noFill/>
                          <a:ln w="9525">
                            <a:noFill/>
                            <a:miter lim="800000"/>
                            <a:headEnd/>
                            <a:tailEnd/>
                          </a:ln>
                        </wps:spPr>
                        <wps:txbx>
                          <w:txbxContent>
                            <w:p w14:paraId="76AE8B21" w14:textId="2389FDC7" w:rsidR="009C7559" w:rsidRPr="00D6278B" w:rsidRDefault="009C7559" w:rsidP="00EB4C34">
                              <w:pPr>
                                <w:spacing w:line="360" w:lineRule="exact"/>
                                <w:jc w:val="left"/>
                                <w:rPr>
                                  <w:rFonts w:ascii="メイリオ" w:eastAsia="メイリオ" w:hAnsi="メイリオ"/>
                                  <w:sz w:val="28"/>
                                  <w:szCs w:val="30"/>
                                </w:rPr>
                              </w:pPr>
                              <w:r>
                                <w:rPr>
                                  <w:rFonts w:ascii="メイリオ" w:eastAsia="メイリオ" w:hAnsi="メイリオ" w:hint="eastAsia"/>
                                  <w:kern w:val="0"/>
                                  <w:sz w:val="28"/>
                                  <w:szCs w:val="30"/>
                                </w:rPr>
                                <w:t>妊</w:t>
                              </w:r>
                              <w:r w:rsidRPr="001B3B72">
                                <w:rPr>
                                  <w:rFonts w:ascii="メイリオ" w:eastAsia="メイリオ" w:hAnsi="メイリオ" w:hint="eastAsia"/>
                                  <w:kern w:val="0"/>
                                  <w:sz w:val="28"/>
                                  <w:szCs w:val="30"/>
                                </w:rPr>
                                <w:t>婦等包括相談支援事業・妊婦のための支援給付</w:t>
                              </w:r>
                            </w:p>
                            <w:p w14:paraId="211C5D69" w14:textId="7A4388C3" w:rsidR="009C7559" w:rsidRDefault="009C7559" w:rsidP="00EB4C34">
                              <w:pPr>
                                <w:spacing w:line="240" w:lineRule="exact"/>
                                <w:jc w:val="left"/>
                                <w:rPr>
                                  <w:rFonts w:ascii="メイリオ" w:eastAsia="メイリオ" w:hAnsi="メイリオ"/>
                                  <w:szCs w:val="21"/>
                                </w:rPr>
                              </w:pPr>
                              <w:r w:rsidRPr="00D6278B">
                                <w:rPr>
                                  <w:rFonts w:ascii="メイリオ" w:eastAsia="メイリオ" w:hAnsi="メイリオ" w:hint="eastAsia"/>
                                  <w:sz w:val="20"/>
                                  <w:szCs w:val="12"/>
                                </w:rPr>
                                <w:t xml:space="preserve">　</w:t>
                              </w:r>
                              <w:r w:rsidRPr="00EB4C34">
                                <w:rPr>
                                  <w:rFonts w:ascii="メイリオ" w:eastAsia="メイリオ" w:hAnsi="メイリオ" w:hint="eastAsia"/>
                                  <w:szCs w:val="21"/>
                                </w:rPr>
                                <w:t>妊娠時から妊産婦等</w:t>
                              </w:r>
                              <w:r>
                                <w:rPr>
                                  <w:rFonts w:ascii="メイリオ" w:eastAsia="メイリオ" w:hAnsi="メイリオ" w:hint="eastAsia"/>
                                  <w:szCs w:val="21"/>
                                </w:rPr>
                                <w:t>に</w:t>
                              </w:r>
                              <w:r w:rsidRPr="00EB4C34">
                                <w:rPr>
                                  <w:rFonts w:ascii="メイリオ" w:eastAsia="メイリオ" w:hAnsi="メイリオ" w:hint="eastAsia"/>
                                  <w:szCs w:val="21"/>
                                </w:rPr>
                                <w:t>寄り添い、出産・育児等の見通しを立てるための面談や継続的な情報発信等</w:t>
                              </w:r>
                            </w:p>
                            <w:p w14:paraId="583858B0" w14:textId="77777777" w:rsidR="009C7559" w:rsidRDefault="009C7559" w:rsidP="00EB4C34">
                              <w:pPr>
                                <w:spacing w:line="240" w:lineRule="exact"/>
                                <w:jc w:val="left"/>
                                <w:rPr>
                                  <w:rFonts w:ascii="メイリオ" w:eastAsia="メイリオ" w:hAnsi="メイリオ"/>
                                  <w:szCs w:val="21"/>
                                </w:rPr>
                              </w:pPr>
                              <w:r w:rsidRPr="00EB4C34">
                                <w:rPr>
                                  <w:rFonts w:ascii="メイリオ" w:eastAsia="メイリオ" w:hAnsi="メイリオ" w:hint="eastAsia"/>
                                  <w:szCs w:val="21"/>
                                </w:rPr>
                                <w:t>を行うとともに、必要な支援を行います。また、妊婦のための支援給付を実施し、妊婦等の身体的</w:t>
                              </w:r>
                            </w:p>
                            <w:p w14:paraId="04AF4616" w14:textId="77777777" w:rsidR="009C7559" w:rsidRPr="00EB4C34" w:rsidRDefault="009C7559" w:rsidP="00EB4C34">
                              <w:pPr>
                                <w:spacing w:line="240" w:lineRule="exact"/>
                                <w:jc w:val="left"/>
                                <w:rPr>
                                  <w:rFonts w:ascii="メイリオ" w:eastAsia="メイリオ" w:hAnsi="メイリオ"/>
                                  <w:szCs w:val="21"/>
                                </w:rPr>
                              </w:pPr>
                              <w:r w:rsidRPr="00EB4C34">
                                <w:rPr>
                                  <w:rFonts w:ascii="メイリオ" w:eastAsia="メイリオ" w:hAnsi="メイリオ" w:hint="eastAsia"/>
                                  <w:szCs w:val="21"/>
                                </w:rPr>
                                <w:t xml:space="preserve">・精神的ケア及び経済的支援を実施します。　</w:t>
                              </w:r>
                            </w:p>
                            <w:tbl>
                              <w:tblPr>
                                <w:tblStyle w:val="2"/>
                                <w:tblW w:w="0" w:type="auto"/>
                                <w:tblLook w:val="04A0" w:firstRow="1" w:lastRow="0" w:firstColumn="1" w:lastColumn="0" w:noHBand="0" w:noVBand="1"/>
                              </w:tblPr>
                              <w:tblGrid>
                                <w:gridCol w:w="1271"/>
                                <w:gridCol w:w="6521"/>
                                <w:gridCol w:w="2483"/>
                              </w:tblGrid>
                              <w:tr w:rsidR="009C7559" w:rsidRPr="00EB4C34" w14:paraId="39070029" w14:textId="77777777" w:rsidTr="00691A30">
                                <w:tc>
                                  <w:tcPr>
                                    <w:tcW w:w="1271" w:type="dxa"/>
                                  </w:tcPr>
                                  <w:p w14:paraId="53206DEB" w14:textId="77777777" w:rsidR="009C7559" w:rsidRPr="00EB4C34" w:rsidRDefault="009C7559" w:rsidP="00EB4C34">
                                    <w:pPr>
                                      <w:snapToGrid w:val="0"/>
                                      <w:spacing w:line="192" w:lineRule="auto"/>
                                      <w:jc w:val="left"/>
                                      <w:rPr>
                                        <w:rFonts w:ascii="メイリオ" w:eastAsia="メイリオ" w:hAnsi="メイリオ"/>
                                        <w:szCs w:val="21"/>
                                      </w:rPr>
                                    </w:pPr>
                                  </w:p>
                                </w:tc>
                                <w:tc>
                                  <w:tcPr>
                                    <w:tcW w:w="6521" w:type="dxa"/>
                                  </w:tcPr>
                                  <w:p w14:paraId="1E25A57E" w14:textId="77777777" w:rsidR="009C7559" w:rsidRPr="00EB4C34" w:rsidRDefault="009C7559" w:rsidP="00EB4C34">
                                    <w:pPr>
                                      <w:snapToGrid w:val="0"/>
                                      <w:spacing w:line="192" w:lineRule="auto"/>
                                      <w:jc w:val="center"/>
                                      <w:rPr>
                                        <w:rFonts w:ascii="メイリオ" w:eastAsia="メイリオ" w:hAnsi="メイリオ"/>
                                        <w:szCs w:val="21"/>
                                      </w:rPr>
                                    </w:pPr>
                                    <w:r w:rsidRPr="00EB4C34">
                                      <w:rPr>
                                        <w:rFonts w:ascii="メイリオ" w:eastAsia="メイリオ" w:hAnsi="メイリオ" w:hint="eastAsia"/>
                                        <w:szCs w:val="21"/>
                                      </w:rPr>
                                      <w:t>妊婦・子育て相談支援</w:t>
                                    </w:r>
                                  </w:p>
                                </w:tc>
                                <w:tc>
                                  <w:tcPr>
                                    <w:tcW w:w="2483" w:type="dxa"/>
                                  </w:tcPr>
                                  <w:p w14:paraId="254A9370" w14:textId="77777777" w:rsidR="009C7559" w:rsidRPr="00EB4C34" w:rsidRDefault="009C7559" w:rsidP="00EB4C34">
                                    <w:pPr>
                                      <w:snapToGrid w:val="0"/>
                                      <w:spacing w:line="192" w:lineRule="auto"/>
                                      <w:jc w:val="center"/>
                                      <w:rPr>
                                        <w:rFonts w:ascii="メイリオ" w:eastAsia="メイリオ" w:hAnsi="メイリオ"/>
                                        <w:szCs w:val="21"/>
                                      </w:rPr>
                                    </w:pPr>
                                    <w:r w:rsidRPr="00EB4C34">
                                      <w:rPr>
                                        <w:rFonts w:ascii="メイリオ" w:eastAsia="メイリオ" w:hAnsi="メイリオ" w:hint="eastAsia"/>
                                        <w:szCs w:val="21"/>
                                      </w:rPr>
                                      <w:t>妊婦のための支援給付</w:t>
                                    </w:r>
                                  </w:p>
                                </w:tc>
                              </w:tr>
                              <w:tr w:rsidR="009C7559" w:rsidRPr="00EB4C34" w14:paraId="63BF3DC9" w14:textId="77777777" w:rsidTr="00691A30">
                                <w:tc>
                                  <w:tcPr>
                                    <w:tcW w:w="1271" w:type="dxa"/>
                                    <w:vAlign w:val="center"/>
                                  </w:tcPr>
                                  <w:p w14:paraId="5C9E01E1" w14:textId="77777777" w:rsidR="009C7559" w:rsidRPr="00EB4C34" w:rsidRDefault="009C7559" w:rsidP="00EB4C34">
                                    <w:pPr>
                                      <w:snapToGrid w:val="0"/>
                                      <w:spacing w:line="192" w:lineRule="auto"/>
                                      <w:jc w:val="left"/>
                                      <w:rPr>
                                        <w:rFonts w:ascii="メイリオ" w:eastAsia="メイリオ" w:hAnsi="メイリオ"/>
                                        <w:szCs w:val="21"/>
                                      </w:rPr>
                                    </w:pPr>
                                    <w:r w:rsidRPr="00EB4C34">
                                      <w:rPr>
                                        <w:rFonts w:ascii="メイリオ" w:eastAsia="メイリオ" w:hAnsi="メイリオ" w:hint="eastAsia"/>
                                        <w:szCs w:val="21"/>
                                      </w:rPr>
                                      <w:t>妊娠届出時</w:t>
                                    </w:r>
                                  </w:p>
                                </w:tc>
                                <w:tc>
                                  <w:tcPr>
                                    <w:tcW w:w="6521" w:type="dxa"/>
                                  </w:tcPr>
                                  <w:p w14:paraId="34BAFE8A" w14:textId="77777777" w:rsidR="009C7559" w:rsidRPr="00EB4C34" w:rsidRDefault="009C7559" w:rsidP="00EB4C34">
                                    <w:pPr>
                                      <w:snapToGrid w:val="0"/>
                                      <w:spacing w:line="192" w:lineRule="auto"/>
                                      <w:jc w:val="left"/>
                                      <w:rPr>
                                        <w:rFonts w:ascii="メイリオ" w:eastAsia="メイリオ" w:hAnsi="メイリオ"/>
                                        <w:szCs w:val="21"/>
                                      </w:rPr>
                                    </w:pPr>
                                    <w:r w:rsidRPr="00EB4C34">
                                      <w:rPr>
                                        <w:rFonts w:ascii="メイリオ" w:eastAsia="メイリオ" w:hAnsi="メイリオ" w:hint="eastAsia"/>
                                        <w:szCs w:val="21"/>
                                      </w:rPr>
                                      <w:t>【面談】妊娠届出書アンケートに記入いただき、心配や相談に応じ、セルフプランを一緒に考えます。</w:t>
                                    </w:r>
                                  </w:p>
                                </w:tc>
                                <w:tc>
                                  <w:tcPr>
                                    <w:tcW w:w="2483" w:type="dxa"/>
                                    <w:vMerge w:val="restart"/>
                                  </w:tcPr>
                                  <w:p w14:paraId="04C3B9E5" w14:textId="77777777" w:rsidR="009C7559" w:rsidRPr="00EB4C34" w:rsidRDefault="009C7559" w:rsidP="00B71D88">
                                    <w:pPr>
                                      <w:snapToGrid w:val="0"/>
                                      <w:spacing w:line="168" w:lineRule="auto"/>
                                      <w:jc w:val="left"/>
                                      <w:rPr>
                                        <w:rFonts w:ascii="メイリオ" w:eastAsia="メイリオ" w:hAnsi="メイリオ"/>
                                        <w:szCs w:val="21"/>
                                      </w:rPr>
                                    </w:pPr>
                                    <w:r w:rsidRPr="00EB4C34">
                                      <w:rPr>
                                        <w:rFonts w:ascii="メイリオ" w:eastAsia="メイリオ" w:hAnsi="メイリオ" w:hint="eastAsia"/>
                                        <w:szCs w:val="21"/>
                                      </w:rPr>
                                      <w:t>【給付（１回目）】妊婦一人当たり５万円を給付。（妊娠届出時、申請が必要）</w:t>
                                    </w:r>
                                  </w:p>
                                </w:tc>
                              </w:tr>
                              <w:tr w:rsidR="009C7559" w:rsidRPr="00EB4C34" w14:paraId="7F147598" w14:textId="77777777" w:rsidTr="00691A30">
                                <w:trPr>
                                  <w:trHeight w:val="328"/>
                                </w:trPr>
                                <w:tc>
                                  <w:tcPr>
                                    <w:tcW w:w="1271" w:type="dxa"/>
                                    <w:vMerge w:val="restart"/>
                                    <w:vAlign w:val="center"/>
                                  </w:tcPr>
                                  <w:p w14:paraId="3AB23FAE" w14:textId="77777777" w:rsidR="009C7559" w:rsidRPr="00EB4C34" w:rsidRDefault="009C7559" w:rsidP="00EB4C34">
                                    <w:pPr>
                                      <w:snapToGrid w:val="0"/>
                                      <w:spacing w:line="192" w:lineRule="auto"/>
                                      <w:jc w:val="left"/>
                                      <w:rPr>
                                        <w:rFonts w:ascii="メイリオ" w:eastAsia="メイリオ" w:hAnsi="メイリオ"/>
                                        <w:szCs w:val="21"/>
                                      </w:rPr>
                                    </w:pPr>
                                    <w:r w:rsidRPr="00EB4C34">
                                      <w:rPr>
                                        <w:rFonts w:ascii="メイリオ" w:eastAsia="メイリオ" w:hAnsi="メイリオ" w:hint="eastAsia"/>
                                        <w:szCs w:val="21"/>
                                      </w:rPr>
                                      <w:t>妊娠期</w:t>
                                    </w:r>
                                  </w:p>
                                </w:tc>
                                <w:tc>
                                  <w:tcPr>
                                    <w:tcW w:w="6521" w:type="dxa"/>
                                    <w:vMerge w:val="restart"/>
                                  </w:tcPr>
                                  <w:p w14:paraId="6341D31F" w14:textId="77777777" w:rsidR="009C7559" w:rsidRPr="00EB4C34" w:rsidRDefault="009C7559" w:rsidP="00EB4C34">
                                    <w:pPr>
                                      <w:snapToGrid w:val="0"/>
                                      <w:spacing w:line="192" w:lineRule="auto"/>
                                      <w:jc w:val="left"/>
                                      <w:rPr>
                                        <w:rFonts w:ascii="メイリオ" w:eastAsia="メイリオ" w:hAnsi="メイリオ"/>
                                        <w:szCs w:val="21"/>
                                      </w:rPr>
                                    </w:pPr>
                                    <w:r w:rsidRPr="00EB4C34">
                                      <w:rPr>
                                        <w:rFonts w:ascii="メイリオ" w:eastAsia="メイリオ" w:hAnsi="メイリオ" w:hint="eastAsia"/>
                                        <w:szCs w:val="21"/>
                                      </w:rPr>
                                      <w:t>【８か月アンケートの回答・面談】妊婦さんにアンケートを送付し、返送いただきます。希望された妊婦さんに面談を行い、相談や情報発信を行います。</w:t>
                                    </w:r>
                                  </w:p>
                                </w:tc>
                                <w:tc>
                                  <w:tcPr>
                                    <w:tcW w:w="2483" w:type="dxa"/>
                                    <w:vMerge/>
                                  </w:tcPr>
                                  <w:p w14:paraId="6F4D2F17" w14:textId="77777777" w:rsidR="009C7559" w:rsidRPr="00EB4C34" w:rsidRDefault="009C7559" w:rsidP="00B71D88">
                                    <w:pPr>
                                      <w:snapToGrid w:val="0"/>
                                      <w:spacing w:line="168" w:lineRule="auto"/>
                                      <w:jc w:val="left"/>
                                      <w:rPr>
                                        <w:rFonts w:ascii="メイリオ" w:eastAsia="メイリオ" w:hAnsi="メイリオ"/>
                                        <w:szCs w:val="21"/>
                                      </w:rPr>
                                    </w:pPr>
                                  </w:p>
                                </w:tc>
                              </w:tr>
                              <w:tr w:rsidR="009C7559" w:rsidRPr="00EB4C34" w14:paraId="743DBA4B" w14:textId="77777777" w:rsidTr="00691A30">
                                <w:trPr>
                                  <w:trHeight w:val="328"/>
                                </w:trPr>
                                <w:tc>
                                  <w:tcPr>
                                    <w:tcW w:w="1271" w:type="dxa"/>
                                    <w:vMerge/>
                                    <w:vAlign w:val="center"/>
                                  </w:tcPr>
                                  <w:p w14:paraId="4EF04C51" w14:textId="77777777" w:rsidR="009C7559" w:rsidRPr="00EB4C34" w:rsidRDefault="009C7559" w:rsidP="00EB4C34">
                                    <w:pPr>
                                      <w:snapToGrid w:val="0"/>
                                      <w:spacing w:line="192" w:lineRule="auto"/>
                                      <w:jc w:val="left"/>
                                      <w:rPr>
                                        <w:rFonts w:ascii="メイリオ" w:eastAsia="メイリオ" w:hAnsi="メイリオ"/>
                                        <w:szCs w:val="21"/>
                                      </w:rPr>
                                    </w:pPr>
                                  </w:p>
                                </w:tc>
                                <w:tc>
                                  <w:tcPr>
                                    <w:tcW w:w="6521" w:type="dxa"/>
                                    <w:vMerge/>
                                  </w:tcPr>
                                  <w:p w14:paraId="73ACA241" w14:textId="77777777" w:rsidR="009C7559" w:rsidRPr="00EB4C34" w:rsidRDefault="009C7559" w:rsidP="00EB4C34">
                                    <w:pPr>
                                      <w:snapToGrid w:val="0"/>
                                      <w:spacing w:line="192" w:lineRule="auto"/>
                                      <w:jc w:val="left"/>
                                      <w:rPr>
                                        <w:rFonts w:ascii="メイリオ" w:eastAsia="メイリオ" w:hAnsi="メイリオ"/>
                                        <w:szCs w:val="21"/>
                                      </w:rPr>
                                    </w:pPr>
                                  </w:p>
                                </w:tc>
                                <w:tc>
                                  <w:tcPr>
                                    <w:tcW w:w="2483" w:type="dxa"/>
                                    <w:vMerge w:val="restart"/>
                                  </w:tcPr>
                                  <w:p w14:paraId="40D987DB" w14:textId="773DAACE" w:rsidR="009C7559" w:rsidRPr="00EB4C34" w:rsidRDefault="009C7559" w:rsidP="00B71D88">
                                    <w:pPr>
                                      <w:snapToGrid w:val="0"/>
                                      <w:spacing w:line="168" w:lineRule="auto"/>
                                      <w:jc w:val="left"/>
                                      <w:rPr>
                                        <w:rFonts w:ascii="メイリオ" w:eastAsia="メイリオ" w:hAnsi="メイリオ"/>
                                        <w:szCs w:val="21"/>
                                      </w:rPr>
                                    </w:pPr>
                                    <w:r w:rsidRPr="00EB4C34">
                                      <w:rPr>
                                        <w:rFonts w:ascii="メイリオ" w:eastAsia="メイリオ" w:hAnsi="メイリオ" w:hint="eastAsia"/>
                                        <w:szCs w:val="21"/>
                                      </w:rPr>
                                      <w:t>【給付（２回目）】胎児一人当たり５万円を給付。（赤ちゃん訪問後、</w:t>
                                    </w:r>
                                    <w:r>
                                      <w:rPr>
                                        <w:rFonts w:ascii="メイリオ" w:eastAsia="メイリオ" w:hAnsi="メイリオ" w:hint="eastAsia"/>
                                        <w:szCs w:val="21"/>
                                      </w:rPr>
                                      <w:t>届出</w:t>
                                    </w:r>
                                    <w:r w:rsidRPr="00EB4C34">
                                      <w:rPr>
                                        <w:rFonts w:ascii="メイリオ" w:eastAsia="メイリオ" w:hAnsi="メイリオ" w:hint="eastAsia"/>
                                        <w:szCs w:val="21"/>
                                      </w:rPr>
                                      <w:t>が必要）</w:t>
                                    </w:r>
                                  </w:p>
                                </w:tc>
                              </w:tr>
                              <w:tr w:rsidR="009C7559" w:rsidRPr="00EB4C34" w14:paraId="2014B4D0" w14:textId="77777777" w:rsidTr="00691A30">
                                <w:trPr>
                                  <w:trHeight w:val="547"/>
                                </w:trPr>
                                <w:tc>
                                  <w:tcPr>
                                    <w:tcW w:w="1271" w:type="dxa"/>
                                    <w:vAlign w:val="center"/>
                                  </w:tcPr>
                                  <w:p w14:paraId="7F20B200" w14:textId="77777777" w:rsidR="009C7559" w:rsidRPr="00EB4C34" w:rsidRDefault="009C7559" w:rsidP="00EB4C34">
                                    <w:pPr>
                                      <w:snapToGrid w:val="0"/>
                                      <w:spacing w:line="192" w:lineRule="auto"/>
                                      <w:jc w:val="left"/>
                                      <w:rPr>
                                        <w:rFonts w:ascii="メイリオ" w:eastAsia="メイリオ" w:hAnsi="メイリオ"/>
                                        <w:szCs w:val="21"/>
                                      </w:rPr>
                                    </w:pPr>
                                    <w:r w:rsidRPr="00EB4C34">
                                      <w:rPr>
                                        <w:rFonts w:ascii="メイリオ" w:eastAsia="メイリオ" w:hAnsi="メイリオ" w:hint="eastAsia"/>
                                        <w:szCs w:val="21"/>
                                      </w:rPr>
                                      <w:t>出産・産後</w:t>
                                    </w:r>
                                  </w:p>
                                </w:tc>
                                <w:tc>
                                  <w:tcPr>
                                    <w:tcW w:w="6521" w:type="dxa"/>
                                  </w:tcPr>
                                  <w:p w14:paraId="2459936D" w14:textId="77777777" w:rsidR="009C7559" w:rsidRPr="00EB4C34" w:rsidRDefault="009C7559" w:rsidP="00EB4C34">
                                    <w:pPr>
                                      <w:snapToGrid w:val="0"/>
                                      <w:spacing w:line="192" w:lineRule="auto"/>
                                      <w:jc w:val="left"/>
                                      <w:rPr>
                                        <w:rFonts w:ascii="メイリオ" w:eastAsia="メイリオ" w:hAnsi="メイリオ"/>
                                        <w:szCs w:val="21"/>
                                      </w:rPr>
                                    </w:pPr>
                                    <w:r w:rsidRPr="00EB4C34">
                                      <w:rPr>
                                        <w:rFonts w:ascii="メイリオ" w:eastAsia="メイリオ" w:hAnsi="メイリオ" w:hint="eastAsia"/>
                                        <w:szCs w:val="21"/>
                                      </w:rPr>
                                      <w:t>【面談】赤ちゃん訪問等にてアンケートを記入いただき、相談や利用できるサービスの紹介を行い、セルフプランを一緒に考えます。</w:t>
                                    </w:r>
                                  </w:p>
                                </w:tc>
                                <w:tc>
                                  <w:tcPr>
                                    <w:tcW w:w="2483" w:type="dxa"/>
                                    <w:vMerge/>
                                  </w:tcPr>
                                  <w:p w14:paraId="1B7985F4" w14:textId="77777777" w:rsidR="009C7559" w:rsidRPr="00EB4C34" w:rsidRDefault="009C7559" w:rsidP="00EB4C34">
                                    <w:pPr>
                                      <w:jc w:val="left"/>
                                      <w:rPr>
                                        <w:rFonts w:ascii="メイリオ" w:eastAsia="メイリオ" w:hAnsi="メイリオ"/>
                                        <w:szCs w:val="21"/>
                                      </w:rPr>
                                    </w:pPr>
                                  </w:p>
                                </w:tc>
                              </w:tr>
                            </w:tbl>
                            <w:p w14:paraId="55695ADD" w14:textId="77777777" w:rsidR="009C7559" w:rsidRPr="00EB4C34" w:rsidRDefault="009C7559" w:rsidP="00EB4C34">
                              <w:pPr>
                                <w:snapToGrid w:val="0"/>
                                <w:spacing w:line="192" w:lineRule="auto"/>
                                <w:ind w:firstLineChars="700" w:firstLine="1470"/>
                                <w:jc w:val="left"/>
                                <w:rPr>
                                  <w:rFonts w:ascii="メイリオ" w:eastAsia="メイリオ" w:hAnsi="メイリオ"/>
                                  <w:color w:val="000000" w:themeColor="text1"/>
                                  <w:szCs w:val="21"/>
                                </w:rPr>
                              </w:pPr>
                              <w:r w:rsidRPr="00EB4C34">
                                <w:rPr>
                                  <w:rFonts w:ascii="メイリオ" w:eastAsia="メイリオ" w:hAnsi="メイリオ" w:hint="eastAsia"/>
                                  <w:color w:val="000000" w:themeColor="text1"/>
                                  <w:szCs w:val="21"/>
                                </w:rPr>
                                <w:t>問合せ　　妊婦・子育て相談支援について：各保健センター（電話番号は裏表紙参照）</w:t>
                              </w:r>
                            </w:p>
                            <w:p w14:paraId="45CFBF2E" w14:textId="77777777" w:rsidR="009C7559" w:rsidRPr="00EB4C34" w:rsidRDefault="009C7559" w:rsidP="00EB4C34">
                              <w:pPr>
                                <w:snapToGrid w:val="0"/>
                                <w:spacing w:line="192" w:lineRule="auto"/>
                                <w:ind w:firstLineChars="1200" w:firstLine="2520"/>
                                <w:jc w:val="left"/>
                                <w:rPr>
                                  <w:rFonts w:ascii="メイリオ" w:eastAsia="メイリオ" w:hAnsi="メイリオ"/>
                                  <w:color w:val="000000" w:themeColor="text1"/>
                                  <w:szCs w:val="21"/>
                                </w:rPr>
                              </w:pPr>
                              <w:r w:rsidRPr="00EB4C34">
                                <w:rPr>
                                  <w:rFonts w:ascii="メイリオ" w:eastAsia="メイリオ" w:hAnsi="メイリオ" w:hint="eastAsia"/>
                                  <w:color w:val="000000" w:themeColor="text1"/>
                                  <w:szCs w:val="21"/>
                                </w:rPr>
                                <w:t>妊婦のための支援給付について：こども政策課　給付支援担当　☎059-229-3155</w:t>
                              </w:r>
                            </w:p>
                            <w:p w14:paraId="4DE61AF5" w14:textId="77777777" w:rsidR="009C7559" w:rsidRPr="00EB4C34" w:rsidRDefault="009C7559" w:rsidP="00EB4C34">
                              <w:pPr>
                                <w:spacing w:line="240" w:lineRule="exact"/>
                                <w:jc w:val="left"/>
                                <w:rPr>
                                  <w:rFonts w:ascii="メイリオ" w:eastAsia="メイリオ" w:hAnsi="メイリオ"/>
                                  <w:szCs w:val="1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462B86" id="グループ化 59" o:spid="_x0000_s1170" style="position:absolute;margin-left:11.3pt;margin-top:6.55pt;width:547.95pt;height:232.5pt;z-index:251508224;mso-width-relative:margin;mso-height-relative:margin" coordorigin="-3142,3221" coordsize="57391,18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">
                <v:roundrect id="角丸四角形 26" o:spid="_x0000_s1171" style="position:absolute;left:-3142;top:3221;width:57391;height:18843;visibility:visible;mso-wrap-style:square;v-text-anchor:top" arcsize="64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" fillcolor="window" strokecolor="windowText" strokeweight="4pt">
                  <v:stroke linestyle="thickThin"/>
                  <v:textbox inset="0,0,0,0">
                    <w:txbxContent>
                      <w:p w14:paraId="21528B16" w14:textId="77777777" w:rsidR="009C7559" w:rsidRPr="00D6278B" w:rsidRDefault="009C7559" w:rsidP="00EB4C34">
                        <w:pPr>
                          <w:spacing w:line="200" w:lineRule="exact"/>
                          <w:jc w:val="left"/>
                          <w:rPr>
                            <w:rFonts w:asciiTheme="majorEastAsia" w:eastAsiaTheme="majorEastAsia" w:hAnsiTheme="majorEastAsia"/>
                            <w:sz w:val="12"/>
                            <w:szCs w:val="12"/>
                          </w:rPr>
                        </w:pPr>
                      </w:p>
                    </w:txbxContent>
                  </v:textbox>
                </v:roundrect>
                <v:shapetype id="_x0000_t202" coordsize="21600,21600" o:spt="202" path="m,l,21600r21600,l21600,xe">
                  <v:stroke joinstyle="miter"/>
                  <v:path gradientshapeok="t" o:connecttype="rect"/>
                </v:shapetype>
                <v:shape id="_x0000_s1172" type="#_x0000_t202" style="position:absolute;left:-2199;top:3441;width:56285;height:18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76AE8B21" w14:textId="2389FDC7" w:rsidR="009C7559" w:rsidRPr="00D6278B" w:rsidRDefault="009C7559" w:rsidP="00EB4C34">
                        <w:pPr>
                          <w:spacing w:line="360" w:lineRule="exact"/>
                          <w:jc w:val="left"/>
                          <w:rPr>
                            <w:rFonts w:ascii="メイリオ" w:eastAsia="メイリオ" w:hAnsi="メイリオ"/>
                            <w:sz w:val="28"/>
                            <w:szCs w:val="30"/>
                          </w:rPr>
                        </w:pPr>
                        <w:r>
                          <w:rPr>
                            <w:rFonts w:ascii="メイリオ" w:eastAsia="メイリオ" w:hAnsi="メイリオ" w:hint="eastAsia"/>
                            <w:kern w:val="0"/>
                            <w:sz w:val="28"/>
                            <w:szCs w:val="30"/>
                          </w:rPr>
                          <w:t>妊</w:t>
                        </w:r>
                        <w:r w:rsidRPr="001B3B72">
                          <w:rPr>
                            <w:rFonts w:ascii="メイリオ" w:eastAsia="メイリオ" w:hAnsi="メイリオ" w:hint="eastAsia"/>
                            <w:kern w:val="0"/>
                            <w:sz w:val="28"/>
                            <w:szCs w:val="30"/>
                          </w:rPr>
                          <w:t>婦等包括相談支援事業・妊婦のための支援給付</w:t>
                        </w:r>
                      </w:p>
                      <w:p w14:paraId="211C5D69" w14:textId="7A4388C3" w:rsidR="009C7559" w:rsidRDefault="009C7559" w:rsidP="00EB4C34">
                        <w:pPr>
                          <w:spacing w:line="240" w:lineRule="exact"/>
                          <w:jc w:val="left"/>
                          <w:rPr>
                            <w:rFonts w:ascii="メイリオ" w:eastAsia="メイリオ" w:hAnsi="メイリオ"/>
                            <w:szCs w:val="21"/>
                          </w:rPr>
                        </w:pPr>
                        <w:r w:rsidRPr="00D6278B">
                          <w:rPr>
                            <w:rFonts w:ascii="メイリオ" w:eastAsia="メイリオ" w:hAnsi="メイリオ" w:hint="eastAsia"/>
                            <w:sz w:val="20"/>
                            <w:szCs w:val="12"/>
                          </w:rPr>
                          <w:t xml:space="preserve">　</w:t>
                        </w:r>
                        <w:r w:rsidRPr="00EB4C34">
                          <w:rPr>
                            <w:rFonts w:ascii="メイリオ" w:eastAsia="メイリオ" w:hAnsi="メイリオ" w:hint="eastAsia"/>
                            <w:szCs w:val="21"/>
                          </w:rPr>
                          <w:t>妊娠時から妊産婦等</w:t>
                        </w:r>
                        <w:r>
                          <w:rPr>
                            <w:rFonts w:ascii="メイリオ" w:eastAsia="メイリオ" w:hAnsi="メイリオ" w:hint="eastAsia"/>
                            <w:szCs w:val="21"/>
                          </w:rPr>
                          <w:t>に</w:t>
                        </w:r>
                        <w:r w:rsidRPr="00EB4C34">
                          <w:rPr>
                            <w:rFonts w:ascii="メイリオ" w:eastAsia="メイリオ" w:hAnsi="メイリオ" w:hint="eastAsia"/>
                            <w:szCs w:val="21"/>
                          </w:rPr>
                          <w:t>寄り添い、出産・育児等の見通しを立てるための面談や継続的な情報発信等</w:t>
                        </w:r>
                      </w:p>
                      <w:p w14:paraId="583858B0" w14:textId="77777777" w:rsidR="009C7559" w:rsidRDefault="009C7559" w:rsidP="00EB4C34">
                        <w:pPr>
                          <w:spacing w:line="240" w:lineRule="exact"/>
                          <w:jc w:val="left"/>
                          <w:rPr>
                            <w:rFonts w:ascii="メイリオ" w:eastAsia="メイリオ" w:hAnsi="メイリオ"/>
                            <w:szCs w:val="21"/>
                          </w:rPr>
                        </w:pPr>
                        <w:r w:rsidRPr="00EB4C34">
                          <w:rPr>
                            <w:rFonts w:ascii="メイリオ" w:eastAsia="メイリオ" w:hAnsi="メイリオ" w:hint="eastAsia"/>
                            <w:szCs w:val="21"/>
                          </w:rPr>
                          <w:t>を行うとともに、必要な支援を行います。また、妊婦のための支援給付を実施し、妊婦等の身体的</w:t>
                        </w:r>
                      </w:p>
                      <w:p w14:paraId="04AF4616" w14:textId="77777777" w:rsidR="009C7559" w:rsidRPr="00EB4C34" w:rsidRDefault="009C7559" w:rsidP="00EB4C34">
                        <w:pPr>
                          <w:spacing w:line="240" w:lineRule="exact"/>
                          <w:jc w:val="left"/>
                          <w:rPr>
                            <w:rFonts w:ascii="メイリオ" w:eastAsia="メイリオ" w:hAnsi="メイリオ"/>
                            <w:szCs w:val="21"/>
                          </w:rPr>
                        </w:pPr>
                        <w:r w:rsidRPr="00EB4C34">
                          <w:rPr>
                            <w:rFonts w:ascii="メイリオ" w:eastAsia="メイリオ" w:hAnsi="メイリオ" w:hint="eastAsia"/>
                            <w:szCs w:val="21"/>
                          </w:rPr>
                          <w:t xml:space="preserve">・精神的ケア及び経済的支援を実施します。　</w:t>
                        </w:r>
                      </w:p>
                      <w:tbl>
                        <w:tblPr>
                          <w:tblStyle w:val="2"/>
                          <w:tblW w:w="0" w:type="auto"/>
                          <w:tblLook w:val="04A0" w:firstRow="1" w:lastRow="0" w:firstColumn="1" w:lastColumn="0" w:noHBand="0" w:noVBand="1"/>
                        </w:tblPr>
                        <w:tblGrid>
                          <w:gridCol w:w="1271"/>
                          <w:gridCol w:w="6521"/>
                          <w:gridCol w:w="2483"/>
                        </w:tblGrid>
                        <w:tr w:rsidR="009C7559" w:rsidRPr="00EB4C34" w14:paraId="39070029" w14:textId="77777777" w:rsidTr="00691A30">
                          <w:tc>
                            <w:tcPr>
                              <w:tcW w:w="1271" w:type="dxa"/>
                            </w:tcPr>
                            <w:p w14:paraId="53206DEB" w14:textId="77777777" w:rsidR="009C7559" w:rsidRPr="00EB4C34" w:rsidRDefault="009C7559" w:rsidP="00EB4C34">
                              <w:pPr>
                                <w:snapToGrid w:val="0"/>
                                <w:spacing w:line="192" w:lineRule="auto"/>
                                <w:jc w:val="left"/>
                                <w:rPr>
                                  <w:rFonts w:ascii="メイリオ" w:eastAsia="メイリオ" w:hAnsi="メイリオ"/>
                                  <w:szCs w:val="21"/>
                                </w:rPr>
                              </w:pPr>
                            </w:p>
                          </w:tc>
                          <w:tc>
                            <w:tcPr>
                              <w:tcW w:w="6521" w:type="dxa"/>
                            </w:tcPr>
                            <w:p w14:paraId="1E25A57E" w14:textId="77777777" w:rsidR="009C7559" w:rsidRPr="00EB4C34" w:rsidRDefault="009C7559" w:rsidP="00EB4C34">
                              <w:pPr>
                                <w:snapToGrid w:val="0"/>
                                <w:spacing w:line="192" w:lineRule="auto"/>
                                <w:jc w:val="center"/>
                                <w:rPr>
                                  <w:rFonts w:ascii="メイリオ" w:eastAsia="メイリオ" w:hAnsi="メイリオ"/>
                                  <w:szCs w:val="21"/>
                                </w:rPr>
                              </w:pPr>
                              <w:r w:rsidRPr="00EB4C34">
                                <w:rPr>
                                  <w:rFonts w:ascii="メイリオ" w:eastAsia="メイリオ" w:hAnsi="メイリオ" w:hint="eastAsia"/>
                                  <w:szCs w:val="21"/>
                                </w:rPr>
                                <w:t>妊婦・子育て相談支援</w:t>
                              </w:r>
                            </w:p>
                          </w:tc>
                          <w:tc>
                            <w:tcPr>
                              <w:tcW w:w="2483" w:type="dxa"/>
                            </w:tcPr>
                            <w:p w14:paraId="254A9370" w14:textId="77777777" w:rsidR="009C7559" w:rsidRPr="00EB4C34" w:rsidRDefault="009C7559" w:rsidP="00EB4C34">
                              <w:pPr>
                                <w:snapToGrid w:val="0"/>
                                <w:spacing w:line="192" w:lineRule="auto"/>
                                <w:jc w:val="center"/>
                                <w:rPr>
                                  <w:rFonts w:ascii="メイリオ" w:eastAsia="メイリオ" w:hAnsi="メイリオ"/>
                                  <w:szCs w:val="21"/>
                                </w:rPr>
                              </w:pPr>
                              <w:r w:rsidRPr="00EB4C34">
                                <w:rPr>
                                  <w:rFonts w:ascii="メイリオ" w:eastAsia="メイリオ" w:hAnsi="メイリオ" w:hint="eastAsia"/>
                                  <w:szCs w:val="21"/>
                                </w:rPr>
                                <w:t>妊婦のための支援給付</w:t>
                              </w:r>
                            </w:p>
                          </w:tc>
                        </w:tr>
                        <w:tr w:rsidR="009C7559" w:rsidRPr="00EB4C34" w14:paraId="63BF3DC9" w14:textId="77777777" w:rsidTr="00691A30">
                          <w:tc>
                            <w:tcPr>
                              <w:tcW w:w="1271" w:type="dxa"/>
                              <w:vAlign w:val="center"/>
                            </w:tcPr>
                            <w:p w14:paraId="5C9E01E1" w14:textId="77777777" w:rsidR="009C7559" w:rsidRPr="00EB4C34" w:rsidRDefault="009C7559" w:rsidP="00EB4C34">
                              <w:pPr>
                                <w:snapToGrid w:val="0"/>
                                <w:spacing w:line="192" w:lineRule="auto"/>
                                <w:jc w:val="left"/>
                                <w:rPr>
                                  <w:rFonts w:ascii="メイリオ" w:eastAsia="メイリオ" w:hAnsi="メイリオ"/>
                                  <w:szCs w:val="21"/>
                                </w:rPr>
                              </w:pPr>
                              <w:r w:rsidRPr="00EB4C34">
                                <w:rPr>
                                  <w:rFonts w:ascii="メイリオ" w:eastAsia="メイリオ" w:hAnsi="メイリオ" w:hint="eastAsia"/>
                                  <w:szCs w:val="21"/>
                                </w:rPr>
                                <w:t>妊娠届出時</w:t>
                              </w:r>
                            </w:p>
                          </w:tc>
                          <w:tc>
                            <w:tcPr>
                              <w:tcW w:w="6521" w:type="dxa"/>
                            </w:tcPr>
                            <w:p w14:paraId="34BAFE8A" w14:textId="77777777" w:rsidR="009C7559" w:rsidRPr="00EB4C34" w:rsidRDefault="009C7559" w:rsidP="00EB4C34">
                              <w:pPr>
                                <w:snapToGrid w:val="0"/>
                                <w:spacing w:line="192" w:lineRule="auto"/>
                                <w:jc w:val="left"/>
                                <w:rPr>
                                  <w:rFonts w:ascii="メイリオ" w:eastAsia="メイリオ" w:hAnsi="メイリオ"/>
                                  <w:szCs w:val="21"/>
                                </w:rPr>
                              </w:pPr>
                              <w:r w:rsidRPr="00EB4C34">
                                <w:rPr>
                                  <w:rFonts w:ascii="メイリオ" w:eastAsia="メイリオ" w:hAnsi="メイリオ" w:hint="eastAsia"/>
                                  <w:szCs w:val="21"/>
                                </w:rPr>
                                <w:t>【面談】妊娠届出書アンケートに記入いただき、心配や相談に応じ、セルフプランを一緒に考えます。</w:t>
                              </w:r>
                            </w:p>
                          </w:tc>
                          <w:tc>
                            <w:tcPr>
                              <w:tcW w:w="2483" w:type="dxa"/>
                              <w:vMerge w:val="restart"/>
                            </w:tcPr>
                            <w:p w14:paraId="04C3B9E5" w14:textId="77777777" w:rsidR="009C7559" w:rsidRPr="00EB4C34" w:rsidRDefault="009C7559" w:rsidP="00B71D88">
                              <w:pPr>
                                <w:snapToGrid w:val="0"/>
                                <w:spacing w:line="168" w:lineRule="auto"/>
                                <w:jc w:val="left"/>
                                <w:rPr>
                                  <w:rFonts w:ascii="メイリオ" w:eastAsia="メイリオ" w:hAnsi="メイリオ"/>
                                  <w:szCs w:val="21"/>
                                </w:rPr>
                              </w:pPr>
                              <w:r w:rsidRPr="00EB4C34">
                                <w:rPr>
                                  <w:rFonts w:ascii="メイリオ" w:eastAsia="メイリオ" w:hAnsi="メイリオ" w:hint="eastAsia"/>
                                  <w:szCs w:val="21"/>
                                </w:rPr>
                                <w:t>【給付（１回目）】妊婦一人当たり５万円を給付。（妊娠届出時、申請が必要）</w:t>
                              </w:r>
                            </w:p>
                          </w:tc>
                        </w:tr>
                        <w:tr w:rsidR="009C7559" w:rsidRPr="00EB4C34" w14:paraId="7F147598" w14:textId="77777777" w:rsidTr="00691A30">
                          <w:trPr>
                            <w:trHeight w:val="328"/>
                          </w:trPr>
                          <w:tc>
                            <w:tcPr>
                              <w:tcW w:w="1271" w:type="dxa"/>
                              <w:vMerge w:val="restart"/>
                              <w:vAlign w:val="center"/>
                            </w:tcPr>
                            <w:p w14:paraId="3AB23FAE" w14:textId="77777777" w:rsidR="009C7559" w:rsidRPr="00EB4C34" w:rsidRDefault="009C7559" w:rsidP="00EB4C34">
                              <w:pPr>
                                <w:snapToGrid w:val="0"/>
                                <w:spacing w:line="192" w:lineRule="auto"/>
                                <w:jc w:val="left"/>
                                <w:rPr>
                                  <w:rFonts w:ascii="メイリオ" w:eastAsia="メイリオ" w:hAnsi="メイリオ"/>
                                  <w:szCs w:val="21"/>
                                </w:rPr>
                              </w:pPr>
                              <w:r w:rsidRPr="00EB4C34">
                                <w:rPr>
                                  <w:rFonts w:ascii="メイリオ" w:eastAsia="メイリオ" w:hAnsi="メイリオ" w:hint="eastAsia"/>
                                  <w:szCs w:val="21"/>
                                </w:rPr>
                                <w:t>妊娠期</w:t>
                              </w:r>
                            </w:p>
                          </w:tc>
                          <w:tc>
                            <w:tcPr>
                              <w:tcW w:w="6521" w:type="dxa"/>
                              <w:vMerge w:val="restart"/>
                            </w:tcPr>
                            <w:p w14:paraId="6341D31F" w14:textId="77777777" w:rsidR="009C7559" w:rsidRPr="00EB4C34" w:rsidRDefault="009C7559" w:rsidP="00EB4C34">
                              <w:pPr>
                                <w:snapToGrid w:val="0"/>
                                <w:spacing w:line="192" w:lineRule="auto"/>
                                <w:jc w:val="left"/>
                                <w:rPr>
                                  <w:rFonts w:ascii="メイリオ" w:eastAsia="メイリオ" w:hAnsi="メイリオ"/>
                                  <w:szCs w:val="21"/>
                                </w:rPr>
                              </w:pPr>
                              <w:r w:rsidRPr="00EB4C34">
                                <w:rPr>
                                  <w:rFonts w:ascii="メイリオ" w:eastAsia="メイリオ" w:hAnsi="メイリオ" w:hint="eastAsia"/>
                                  <w:szCs w:val="21"/>
                                </w:rPr>
                                <w:t>【８か月アンケートの回答・面談】妊婦さんにアンケートを送付し、返送いただきます。希望された妊婦さんに面談を行い、相談や情報発信を行います。</w:t>
                              </w:r>
                            </w:p>
                          </w:tc>
                          <w:tc>
                            <w:tcPr>
                              <w:tcW w:w="2483" w:type="dxa"/>
                              <w:vMerge/>
                            </w:tcPr>
                            <w:p w14:paraId="6F4D2F17" w14:textId="77777777" w:rsidR="009C7559" w:rsidRPr="00EB4C34" w:rsidRDefault="009C7559" w:rsidP="00B71D88">
                              <w:pPr>
                                <w:snapToGrid w:val="0"/>
                                <w:spacing w:line="168" w:lineRule="auto"/>
                                <w:jc w:val="left"/>
                                <w:rPr>
                                  <w:rFonts w:ascii="メイリオ" w:eastAsia="メイリオ" w:hAnsi="メイリオ"/>
                                  <w:szCs w:val="21"/>
                                </w:rPr>
                              </w:pPr>
                            </w:p>
                          </w:tc>
                        </w:tr>
                        <w:tr w:rsidR="009C7559" w:rsidRPr="00EB4C34" w14:paraId="743DBA4B" w14:textId="77777777" w:rsidTr="00691A30">
                          <w:trPr>
                            <w:trHeight w:val="328"/>
                          </w:trPr>
                          <w:tc>
                            <w:tcPr>
                              <w:tcW w:w="1271" w:type="dxa"/>
                              <w:vMerge/>
                              <w:vAlign w:val="center"/>
                            </w:tcPr>
                            <w:p w14:paraId="4EF04C51" w14:textId="77777777" w:rsidR="009C7559" w:rsidRPr="00EB4C34" w:rsidRDefault="009C7559" w:rsidP="00EB4C34">
                              <w:pPr>
                                <w:snapToGrid w:val="0"/>
                                <w:spacing w:line="192" w:lineRule="auto"/>
                                <w:jc w:val="left"/>
                                <w:rPr>
                                  <w:rFonts w:ascii="メイリオ" w:eastAsia="メイリオ" w:hAnsi="メイリオ"/>
                                  <w:szCs w:val="21"/>
                                </w:rPr>
                              </w:pPr>
                            </w:p>
                          </w:tc>
                          <w:tc>
                            <w:tcPr>
                              <w:tcW w:w="6521" w:type="dxa"/>
                              <w:vMerge/>
                            </w:tcPr>
                            <w:p w14:paraId="73ACA241" w14:textId="77777777" w:rsidR="009C7559" w:rsidRPr="00EB4C34" w:rsidRDefault="009C7559" w:rsidP="00EB4C34">
                              <w:pPr>
                                <w:snapToGrid w:val="0"/>
                                <w:spacing w:line="192" w:lineRule="auto"/>
                                <w:jc w:val="left"/>
                                <w:rPr>
                                  <w:rFonts w:ascii="メイリオ" w:eastAsia="メイリオ" w:hAnsi="メイリオ"/>
                                  <w:szCs w:val="21"/>
                                </w:rPr>
                              </w:pPr>
                            </w:p>
                          </w:tc>
                          <w:tc>
                            <w:tcPr>
                              <w:tcW w:w="2483" w:type="dxa"/>
                              <w:vMerge w:val="restart"/>
                            </w:tcPr>
                            <w:p w14:paraId="40D987DB" w14:textId="773DAACE" w:rsidR="009C7559" w:rsidRPr="00EB4C34" w:rsidRDefault="009C7559" w:rsidP="00B71D88">
                              <w:pPr>
                                <w:snapToGrid w:val="0"/>
                                <w:spacing w:line="168" w:lineRule="auto"/>
                                <w:jc w:val="left"/>
                                <w:rPr>
                                  <w:rFonts w:ascii="メイリオ" w:eastAsia="メイリオ" w:hAnsi="メイリオ"/>
                                  <w:szCs w:val="21"/>
                                </w:rPr>
                              </w:pPr>
                              <w:r w:rsidRPr="00EB4C34">
                                <w:rPr>
                                  <w:rFonts w:ascii="メイリオ" w:eastAsia="メイリオ" w:hAnsi="メイリオ" w:hint="eastAsia"/>
                                  <w:szCs w:val="21"/>
                                </w:rPr>
                                <w:t>【給付（２回目）】胎児一人当たり５万円を給付。（赤ちゃん訪問後、</w:t>
                              </w:r>
                              <w:r>
                                <w:rPr>
                                  <w:rFonts w:ascii="メイリオ" w:eastAsia="メイリオ" w:hAnsi="メイリオ" w:hint="eastAsia"/>
                                  <w:szCs w:val="21"/>
                                </w:rPr>
                                <w:t>届出</w:t>
                              </w:r>
                              <w:r w:rsidRPr="00EB4C34">
                                <w:rPr>
                                  <w:rFonts w:ascii="メイリオ" w:eastAsia="メイリオ" w:hAnsi="メイリオ" w:hint="eastAsia"/>
                                  <w:szCs w:val="21"/>
                                </w:rPr>
                                <w:t>が必要）</w:t>
                              </w:r>
                            </w:p>
                          </w:tc>
                        </w:tr>
                        <w:tr w:rsidR="009C7559" w:rsidRPr="00EB4C34" w14:paraId="2014B4D0" w14:textId="77777777" w:rsidTr="00691A30">
                          <w:trPr>
                            <w:trHeight w:val="547"/>
                          </w:trPr>
                          <w:tc>
                            <w:tcPr>
                              <w:tcW w:w="1271" w:type="dxa"/>
                              <w:vAlign w:val="center"/>
                            </w:tcPr>
                            <w:p w14:paraId="7F20B200" w14:textId="77777777" w:rsidR="009C7559" w:rsidRPr="00EB4C34" w:rsidRDefault="009C7559" w:rsidP="00EB4C34">
                              <w:pPr>
                                <w:snapToGrid w:val="0"/>
                                <w:spacing w:line="192" w:lineRule="auto"/>
                                <w:jc w:val="left"/>
                                <w:rPr>
                                  <w:rFonts w:ascii="メイリオ" w:eastAsia="メイリオ" w:hAnsi="メイリオ"/>
                                  <w:szCs w:val="21"/>
                                </w:rPr>
                              </w:pPr>
                              <w:r w:rsidRPr="00EB4C34">
                                <w:rPr>
                                  <w:rFonts w:ascii="メイリオ" w:eastAsia="メイリオ" w:hAnsi="メイリオ" w:hint="eastAsia"/>
                                  <w:szCs w:val="21"/>
                                </w:rPr>
                                <w:t>出産・産後</w:t>
                              </w:r>
                            </w:p>
                          </w:tc>
                          <w:tc>
                            <w:tcPr>
                              <w:tcW w:w="6521" w:type="dxa"/>
                            </w:tcPr>
                            <w:p w14:paraId="2459936D" w14:textId="77777777" w:rsidR="009C7559" w:rsidRPr="00EB4C34" w:rsidRDefault="009C7559" w:rsidP="00EB4C34">
                              <w:pPr>
                                <w:snapToGrid w:val="0"/>
                                <w:spacing w:line="192" w:lineRule="auto"/>
                                <w:jc w:val="left"/>
                                <w:rPr>
                                  <w:rFonts w:ascii="メイリオ" w:eastAsia="メイリオ" w:hAnsi="メイリオ"/>
                                  <w:szCs w:val="21"/>
                                </w:rPr>
                              </w:pPr>
                              <w:r w:rsidRPr="00EB4C34">
                                <w:rPr>
                                  <w:rFonts w:ascii="メイリオ" w:eastAsia="メイリオ" w:hAnsi="メイリオ" w:hint="eastAsia"/>
                                  <w:szCs w:val="21"/>
                                </w:rPr>
                                <w:t>【面談】赤ちゃん訪問等にてアンケートを記入いただき、相談や利用できるサービスの紹介を行い、セルフプランを一緒に考えます。</w:t>
                              </w:r>
                            </w:p>
                          </w:tc>
                          <w:tc>
                            <w:tcPr>
                              <w:tcW w:w="2483" w:type="dxa"/>
                              <w:vMerge/>
                            </w:tcPr>
                            <w:p w14:paraId="1B7985F4" w14:textId="77777777" w:rsidR="009C7559" w:rsidRPr="00EB4C34" w:rsidRDefault="009C7559" w:rsidP="00EB4C34">
                              <w:pPr>
                                <w:jc w:val="left"/>
                                <w:rPr>
                                  <w:rFonts w:ascii="メイリオ" w:eastAsia="メイリオ" w:hAnsi="メイリオ"/>
                                  <w:szCs w:val="21"/>
                                </w:rPr>
                              </w:pPr>
                            </w:p>
                          </w:tc>
                        </w:tr>
                      </w:tbl>
                      <w:p w14:paraId="55695ADD" w14:textId="77777777" w:rsidR="009C7559" w:rsidRPr="00EB4C34" w:rsidRDefault="009C7559" w:rsidP="00EB4C34">
                        <w:pPr>
                          <w:snapToGrid w:val="0"/>
                          <w:spacing w:line="192" w:lineRule="auto"/>
                          <w:ind w:firstLineChars="700" w:firstLine="1470"/>
                          <w:jc w:val="left"/>
                          <w:rPr>
                            <w:rFonts w:ascii="メイリオ" w:eastAsia="メイリオ" w:hAnsi="メイリオ"/>
                            <w:color w:val="000000" w:themeColor="text1"/>
                            <w:szCs w:val="21"/>
                          </w:rPr>
                        </w:pPr>
                        <w:r w:rsidRPr="00EB4C34">
                          <w:rPr>
                            <w:rFonts w:ascii="メイリオ" w:eastAsia="メイリオ" w:hAnsi="メイリオ" w:hint="eastAsia"/>
                            <w:color w:val="000000" w:themeColor="text1"/>
                            <w:szCs w:val="21"/>
                          </w:rPr>
                          <w:t>問合せ　　妊婦・子育て相談支援について：各保健センター（電話番号は裏表紙参照）</w:t>
                        </w:r>
                      </w:p>
                      <w:p w14:paraId="45CFBF2E" w14:textId="77777777" w:rsidR="009C7559" w:rsidRPr="00EB4C34" w:rsidRDefault="009C7559" w:rsidP="00EB4C34">
                        <w:pPr>
                          <w:snapToGrid w:val="0"/>
                          <w:spacing w:line="192" w:lineRule="auto"/>
                          <w:ind w:firstLineChars="1200" w:firstLine="2520"/>
                          <w:jc w:val="left"/>
                          <w:rPr>
                            <w:rFonts w:ascii="メイリオ" w:eastAsia="メイリオ" w:hAnsi="メイリオ"/>
                            <w:color w:val="000000" w:themeColor="text1"/>
                            <w:szCs w:val="21"/>
                          </w:rPr>
                        </w:pPr>
                        <w:r w:rsidRPr="00EB4C34">
                          <w:rPr>
                            <w:rFonts w:ascii="メイリオ" w:eastAsia="メイリオ" w:hAnsi="メイリオ" w:hint="eastAsia"/>
                            <w:color w:val="000000" w:themeColor="text1"/>
                            <w:szCs w:val="21"/>
                          </w:rPr>
                          <w:t>妊婦のための支援給付について：こども政策課　給付支援担当　☎059-229-3155</w:t>
                        </w:r>
                      </w:p>
                      <w:p w14:paraId="4DE61AF5" w14:textId="77777777" w:rsidR="009C7559" w:rsidRPr="00EB4C34" w:rsidRDefault="009C7559" w:rsidP="00EB4C34">
                        <w:pPr>
                          <w:spacing w:line="240" w:lineRule="exact"/>
                          <w:jc w:val="left"/>
                          <w:rPr>
                            <w:rFonts w:ascii="メイリオ" w:eastAsia="メイリオ" w:hAnsi="メイリオ"/>
                            <w:szCs w:val="12"/>
                          </w:rPr>
                        </w:pPr>
                      </w:p>
                    </w:txbxContent>
                  </v:textbox>
                </v:shape>
              </v:group>
            </w:pict>
          </mc:Fallback>
        </mc:AlternateContent>
      </w:r>
    </w:p>
    <w:p w14:paraId="6BF3779C" w14:textId="16CD7DCD" w:rsidR="00EB4C34" w:rsidRDefault="00B71D88" w:rsidP="00513D30">
      <w:pPr>
        <w:widowControl/>
        <w:jc w:val="left"/>
        <w:rPr>
          <w:rFonts w:ascii="ＭＳ ゴシック" w:eastAsia="ＭＳ ゴシック" w:hAnsi="ＭＳ ゴシック"/>
          <w:sz w:val="14"/>
          <w:szCs w:val="14"/>
        </w:rPr>
      </w:pPr>
      <w:r>
        <w:rPr>
          <w:noProof/>
        </w:rPr>
        <w:drawing>
          <wp:anchor distT="0" distB="0" distL="114300" distR="114300" simplePos="0" relativeHeight="251682304" behindDoc="0" locked="0" layoutInCell="1" allowOverlap="1" wp14:anchorId="13CCD971" wp14:editId="09BD148F">
            <wp:simplePos x="0" y="0"/>
            <wp:positionH relativeFrom="column">
              <wp:posOffset>6454775</wp:posOffset>
            </wp:positionH>
            <wp:positionV relativeFrom="paragraph">
              <wp:posOffset>31115</wp:posOffset>
            </wp:positionV>
            <wp:extent cx="477520" cy="477520"/>
            <wp:effectExtent l="0" t="0" r="0" b="0"/>
            <wp:wrapNone/>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FFDC8" w14:textId="5DBC2B14" w:rsidR="00EB4C34" w:rsidRDefault="00EB4C34" w:rsidP="00513D30">
      <w:pPr>
        <w:widowControl/>
        <w:jc w:val="left"/>
        <w:rPr>
          <w:rFonts w:ascii="ＭＳ ゴシック" w:eastAsia="ＭＳ ゴシック" w:hAnsi="ＭＳ ゴシック"/>
          <w:sz w:val="14"/>
          <w:szCs w:val="14"/>
        </w:rPr>
      </w:pPr>
    </w:p>
    <w:p w14:paraId="1DF1664C" w14:textId="50EE3784" w:rsidR="00EB4C34" w:rsidRDefault="00EB4C34" w:rsidP="00513D30">
      <w:pPr>
        <w:widowControl/>
        <w:jc w:val="left"/>
        <w:rPr>
          <w:rFonts w:ascii="ＭＳ ゴシック" w:eastAsia="ＭＳ ゴシック" w:hAnsi="ＭＳ ゴシック"/>
          <w:sz w:val="14"/>
          <w:szCs w:val="14"/>
        </w:rPr>
      </w:pPr>
    </w:p>
    <w:p w14:paraId="5DD4AED9" w14:textId="4344AA40" w:rsidR="00EB4C34" w:rsidRDefault="00EB4C34" w:rsidP="00513D30">
      <w:pPr>
        <w:widowControl/>
        <w:jc w:val="left"/>
        <w:rPr>
          <w:rFonts w:ascii="ＭＳ ゴシック" w:eastAsia="ＭＳ ゴシック" w:hAnsi="ＭＳ ゴシック"/>
          <w:sz w:val="14"/>
          <w:szCs w:val="14"/>
        </w:rPr>
      </w:pPr>
    </w:p>
    <w:p w14:paraId="3C4436E9" w14:textId="1FFB646F" w:rsidR="00EB4C34" w:rsidRDefault="00EB4C34" w:rsidP="00513D30">
      <w:pPr>
        <w:widowControl/>
        <w:jc w:val="left"/>
        <w:rPr>
          <w:rFonts w:ascii="ＭＳ ゴシック" w:eastAsia="ＭＳ ゴシック" w:hAnsi="ＭＳ ゴシック"/>
          <w:sz w:val="14"/>
          <w:szCs w:val="14"/>
        </w:rPr>
      </w:pPr>
    </w:p>
    <w:p w14:paraId="0A48BD5C" w14:textId="23952D64" w:rsidR="00EB4C34" w:rsidRDefault="00EB4C34" w:rsidP="00513D30">
      <w:pPr>
        <w:widowControl/>
        <w:jc w:val="left"/>
        <w:rPr>
          <w:rFonts w:ascii="ＭＳ ゴシック" w:eastAsia="ＭＳ ゴシック" w:hAnsi="ＭＳ ゴシック"/>
          <w:sz w:val="14"/>
          <w:szCs w:val="14"/>
        </w:rPr>
      </w:pPr>
    </w:p>
    <w:p w14:paraId="2CFB2D4C" w14:textId="3B057987" w:rsidR="00EB4C34" w:rsidRDefault="00EB4C34" w:rsidP="00513D30">
      <w:pPr>
        <w:widowControl/>
        <w:jc w:val="left"/>
        <w:rPr>
          <w:rFonts w:ascii="ＭＳ ゴシック" w:eastAsia="ＭＳ ゴシック" w:hAnsi="ＭＳ ゴシック"/>
          <w:sz w:val="14"/>
          <w:szCs w:val="14"/>
        </w:rPr>
      </w:pPr>
    </w:p>
    <w:p w14:paraId="5C13FD5E" w14:textId="05EBEA60" w:rsidR="00EB4C34" w:rsidRDefault="00EB4C34" w:rsidP="00513D30">
      <w:pPr>
        <w:widowControl/>
        <w:jc w:val="left"/>
        <w:rPr>
          <w:rFonts w:ascii="ＭＳ ゴシック" w:eastAsia="ＭＳ ゴシック" w:hAnsi="ＭＳ ゴシック"/>
          <w:sz w:val="14"/>
          <w:szCs w:val="14"/>
        </w:rPr>
      </w:pPr>
    </w:p>
    <w:p w14:paraId="468B1594" w14:textId="60C7AB27" w:rsidR="00EB4C34" w:rsidRDefault="00EB4C34" w:rsidP="00513D30">
      <w:pPr>
        <w:widowControl/>
        <w:jc w:val="left"/>
        <w:rPr>
          <w:rFonts w:ascii="ＭＳ ゴシック" w:eastAsia="ＭＳ ゴシック" w:hAnsi="ＭＳ ゴシック"/>
          <w:sz w:val="14"/>
          <w:szCs w:val="14"/>
        </w:rPr>
      </w:pPr>
    </w:p>
    <w:p w14:paraId="66FDCF95" w14:textId="32116DDB" w:rsidR="00EB4C34" w:rsidRDefault="00EB4C34" w:rsidP="00513D30">
      <w:pPr>
        <w:widowControl/>
        <w:jc w:val="left"/>
        <w:rPr>
          <w:rFonts w:ascii="ＭＳ ゴシック" w:eastAsia="ＭＳ ゴシック" w:hAnsi="ＭＳ ゴシック"/>
          <w:sz w:val="14"/>
          <w:szCs w:val="14"/>
        </w:rPr>
      </w:pPr>
    </w:p>
    <w:p w14:paraId="61B04585" w14:textId="4267ECC9" w:rsidR="00EB4C34" w:rsidRDefault="00EB4C34" w:rsidP="00513D30">
      <w:pPr>
        <w:widowControl/>
        <w:jc w:val="left"/>
        <w:rPr>
          <w:rFonts w:ascii="ＭＳ ゴシック" w:eastAsia="ＭＳ ゴシック" w:hAnsi="ＭＳ ゴシック"/>
          <w:sz w:val="14"/>
          <w:szCs w:val="14"/>
        </w:rPr>
      </w:pPr>
    </w:p>
    <w:p w14:paraId="27F3C352" w14:textId="63C13372" w:rsidR="00EB4C34" w:rsidRDefault="00EB4C34" w:rsidP="00513D30">
      <w:pPr>
        <w:widowControl/>
        <w:jc w:val="left"/>
        <w:rPr>
          <w:rFonts w:ascii="ＭＳ ゴシック" w:eastAsia="ＭＳ ゴシック" w:hAnsi="ＭＳ ゴシック"/>
          <w:sz w:val="14"/>
          <w:szCs w:val="14"/>
        </w:rPr>
      </w:pPr>
    </w:p>
    <w:p w14:paraId="27D48076" w14:textId="3AB15F08" w:rsidR="00521124" w:rsidRDefault="00B71D88" w:rsidP="00513D30">
      <w:pPr>
        <w:widowControl/>
        <w:jc w:val="left"/>
        <w:rPr>
          <w:rFonts w:ascii="ＭＳ ゴシック" w:eastAsia="ＭＳ ゴシック" w:hAnsi="ＭＳ ゴシック"/>
          <w:sz w:val="14"/>
          <w:szCs w:val="14"/>
        </w:rPr>
      </w:pPr>
      <w:r>
        <w:rPr>
          <w:noProof/>
        </w:rPr>
        <mc:AlternateContent>
          <mc:Choice Requires="wps">
            <w:drawing>
              <wp:anchor distT="0" distB="0" distL="114300" distR="114300" simplePos="0" relativeHeight="251500032" behindDoc="0" locked="0" layoutInCell="1" allowOverlap="1" wp14:anchorId="6BA529C2" wp14:editId="35CA7263">
                <wp:simplePos x="0" y="0"/>
                <wp:positionH relativeFrom="column">
                  <wp:posOffset>172085</wp:posOffset>
                </wp:positionH>
                <wp:positionV relativeFrom="paragraph">
                  <wp:posOffset>178436</wp:posOffset>
                </wp:positionV>
                <wp:extent cx="6939915" cy="1771650"/>
                <wp:effectExtent l="19050" t="19050" r="32385" b="38100"/>
                <wp:wrapNone/>
                <wp:docPr id="26" name="角丸四角形 247"/>
                <wp:cNvGraphicFramePr/>
                <a:graphic xmlns:a="http://schemas.openxmlformats.org/drawingml/2006/main">
                  <a:graphicData uri="http://schemas.microsoft.com/office/word/2010/wordprocessingShape">
                    <wps:wsp>
                      <wps:cNvSpPr/>
                      <wps:spPr>
                        <a:xfrm>
                          <a:off x="0" y="0"/>
                          <a:ext cx="6939915" cy="1771650"/>
                        </a:xfrm>
                        <a:prstGeom prst="roundRect">
                          <a:avLst>
                            <a:gd name="adj" fmla="val 13280"/>
                          </a:avLst>
                        </a:prstGeom>
                        <a:solidFill>
                          <a:sysClr val="window" lastClr="FFFFFF"/>
                        </a:solidFill>
                        <a:ln w="50800" cap="flat" cmpd="thickThin" algn="ctr">
                          <a:solidFill>
                            <a:schemeClr val="tx1"/>
                          </a:solidFill>
                          <a:prstDash val="solid"/>
                          <a:round/>
                        </a:ln>
                        <a:effectLst/>
                      </wps:spPr>
                      <wps:txbx>
                        <w:txbxContent>
                          <w:p w14:paraId="63834E22" w14:textId="77777777" w:rsidR="009C7559" w:rsidRPr="00D6278B" w:rsidRDefault="009C7559" w:rsidP="00D6278B">
                            <w:pPr>
                              <w:snapToGrid w:val="0"/>
                              <w:spacing w:line="180" w:lineRule="auto"/>
                              <w:ind w:firstLineChars="50" w:firstLine="140"/>
                              <w:jc w:val="left"/>
                              <w:rPr>
                                <w:rFonts w:ascii="メイリオ" w:eastAsia="メイリオ" w:hAnsi="メイリオ"/>
                                <w:sz w:val="28"/>
                                <w:szCs w:val="28"/>
                              </w:rPr>
                            </w:pPr>
                            <w:r w:rsidRPr="00D6278B">
                              <w:rPr>
                                <w:rFonts w:ascii="メイリオ" w:eastAsia="メイリオ" w:hAnsi="メイリオ" w:hint="eastAsia"/>
                                <w:sz w:val="28"/>
                                <w:szCs w:val="28"/>
                              </w:rPr>
                              <w:t>妊産婦医療費</w:t>
                            </w:r>
                            <w:r w:rsidRPr="00D6278B">
                              <w:rPr>
                                <w:rFonts w:ascii="メイリオ" w:eastAsia="メイリオ" w:hAnsi="メイリオ"/>
                                <w:sz w:val="28"/>
                                <w:szCs w:val="28"/>
                              </w:rPr>
                              <w:t>助成</w:t>
                            </w:r>
                          </w:p>
                          <w:p w14:paraId="3F596976" w14:textId="77777777" w:rsidR="009C7559" w:rsidRPr="00D6278B" w:rsidRDefault="009C7559" w:rsidP="00D6278B">
                            <w:pPr>
                              <w:snapToGrid w:val="0"/>
                              <w:spacing w:line="180" w:lineRule="auto"/>
                              <w:ind w:firstLineChars="150" w:firstLine="315"/>
                              <w:jc w:val="left"/>
                              <w:rPr>
                                <w:rFonts w:ascii="メイリオ" w:eastAsia="メイリオ" w:hAnsi="メイリオ"/>
                                <w:color w:val="000000" w:themeColor="text1"/>
                                <w:szCs w:val="21"/>
                              </w:rPr>
                            </w:pPr>
                            <w:r w:rsidRPr="00D6278B">
                              <w:rPr>
                                <w:rFonts w:ascii="メイリオ" w:eastAsia="メイリオ" w:hAnsi="メイリオ" w:hint="eastAsia"/>
                                <w:color w:val="000000" w:themeColor="text1"/>
                                <w:szCs w:val="21"/>
                              </w:rPr>
                              <w:t>妊産婦</w:t>
                            </w:r>
                            <w:r w:rsidRPr="00D6278B">
                              <w:rPr>
                                <w:rFonts w:ascii="メイリオ" w:eastAsia="メイリオ" w:hAnsi="メイリオ"/>
                                <w:color w:val="000000" w:themeColor="text1"/>
                                <w:szCs w:val="21"/>
                              </w:rPr>
                              <w:t>が、</w:t>
                            </w:r>
                            <w:r w:rsidRPr="00D6278B">
                              <w:rPr>
                                <w:rFonts w:ascii="メイリオ" w:eastAsia="メイリオ" w:hAnsi="メイリオ" w:hint="eastAsia"/>
                                <w:color w:val="000000" w:themeColor="text1"/>
                                <w:szCs w:val="21"/>
                              </w:rPr>
                              <w:t>健康保険</w:t>
                            </w:r>
                            <w:r w:rsidRPr="00D6278B">
                              <w:rPr>
                                <w:rFonts w:ascii="メイリオ" w:eastAsia="メイリオ" w:hAnsi="メイリオ"/>
                                <w:color w:val="000000" w:themeColor="text1"/>
                                <w:szCs w:val="21"/>
                              </w:rPr>
                              <w:t>を使って医療を受けたときの</w:t>
                            </w:r>
                            <w:r w:rsidRPr="00D6278B">
                              <w:rPr>
                                <w:rFonts w:ascii="メイリオ" w:eastAsia="メイリオ" w:hAnsi="メイリオ" w:hint="eastAsia"/>
                                <w:color w:val="000000" w:themeColor="text1"/>
                                <w:szCs w:val="21"/>
                              </w:rPr>
                              <w:t>医療費を</w:t>
                            </w:r>
                            <w:r w:rsidRPr="00D6278B">
                              <w:rPr>
                                <w:rFonts w:ascii="メイリオ" w:eastAsia="メイリオ" w:hAnsi="メイリオ"/>
                                <w:color w:val="000000" w:themeColor="text1"/>
                                <w:szCs w:val="21"/>
                              </w:rPr>
                              <w:t>助成しま</w:t>
                            </w:r>
                            <w:r w:rsidRPr="00D6278B">
                              <w:rPr>
                                <w:rFonts w:ascii="メイリオ" w:eastAsia="メイリオ" w:hAnsi="メイリオ" w:hint="eastAsia"/>
                                <w:color w:val="000000" w:themeColor="text1"/>
                                <w:szCs w:val="21"/>
                              </w:rPr>
                              <w:t>す（窓口無料）。</w:t>
                            </w:r>
                          </w:p>
                          <w:p w14:paraId="2A50A744" w14:textId="77777777" w:rsidR="009C7559" w:rsidRDefault="009C7559" w:rsidP="00D6278B">
                            <w:pPr>
                              <w:snapToGrid w:val="0"/>
                              <w:spacing w:line="180" w:lineRule="auto"/>
                              <w:ind w:leftChars="50" w:left="945" w:hangingChars="400" w:hanging="840"/>
                              <w:jc w:val="left"/>
                              <w:rPr>
                                <w:rFonts w:ascii="メイリオ" w:eastAsia="メイリオ" w:hAnsi="メイリオ"/>
                                <w:color w:val="000000" w:themeColor="text1"/>
                                <w:szCs w:val="21"/>
                              </w:rPr>
                            </w:pPr>
                            <w:r w:rsidRPr="00D6278B">
                              <w:rPr>
                                <w:rFonts w:ascii="メイリオ" w:eastAsia="メイリオ" w:hAnsi="メイリオ" w:hint="eastAsia"/>
                                <w:color w:val="000000" w:themeColor="text1"/>
                                <w:szCs w:val="21"/>
                              </w:rPr>
                              <w:t>対象者：妊娠５</w:t>
                            </w:r>
                            <w:r w:rsidRPr="00D6278B">
                              <w:rPr>
                                <w:rFonts w:ascii="メイリオ" w:eastAsia="メイリオ" w:hAnsi="メイリオ"/>
                                <w:color w:val="000000" w:themeColor="text1"/>
                                <w:szCs w:val="21"/>
                              </w:rPr>
                              <w:t>か月に達した月の初日から出産（死産</w:t>
                            </w:r>
                            <w:r w:rsidRPr="00D6278B">
                              <w:rPr>
                                <w:rFonts w:ascii="メイリオ" w:eastAsia="メイリオ" w:hAnsi="メイリオ" w:hint="eastAsia"/>
                                <w:color w:val="000000" w:themeColor="text1"/>
                                <w:szCs w:val="21"/>
                              </w:rPr>
                              <w:t>を含む</w:t>
                            </w:r>
                            <w:r w:rsidRPr="00D6278B">
                              <w:rPr>
                                <w:rFonts w:ascii="メイリオ" w:eastAsia="メイリオ" w:hAnsi="メイリオ"/>
                                <w:color w:val="000000" w:themeColor="text1"/>
                                <w:szCs w:val="21"/>
                              </w:rPr>
                              <w:t>）した月の翌月の末日までの間にあり</w:t>
                            </w:r>
                            <w:r w:rsidRPr="00D6278B">
                              <w:rPr>
                                <w:rFonts w:ascii="メイリオ" w:eastAsia="メイリオ" w:hAnsi="メイリオ" w:hint="eastAsia"/>
                                <w:color w:val="000000" w:themeColor="text1"/>
                                <w:szCs w:val="21"/>
                              </w:rPr>
                              <w:t>健康保険に</w:t>
                            </w:r>
                            <w:r w:rsidRPr="00D6278B">
                              <w:rPr>
                                <w:rFonts w:ascii="メイリオ" w:eastAsia="メイリオ" w:hAnsi="メイリオ"/>
                                <w:color w:val="000000" w:themeColor="text1"/>
                                <w:szCs w:val="21"/>
                              </w:rPr>
                              <w:t>加入している人</w:t>
                            </w:r>
                            <w:r w:rsidRPr="00D6278B">
                              <w:rPr>
                                <w:rFonts w:ascii="メイリオ" w:eastAsia="メイリオ" w:hAnsi="メイリオ" w:hint="eastAsia"/>
                                <w:color w:val="000000" w:themeColor="text1"/>
                                <w:szCs w:val="21"/>
                              </w:rPr>
                              <w:t>（※</w:t>
                            </w:r>
                            <w:r w:rsidRPr="00D6278B">
                              <w:rPr>
                                <w:rFonts w:ascii="メイリオ" w:eastAsia="メイリオ" w:hAnsi="メイリオ"/>
                                <w:color w:val="000000" w:themeColor="text1"/>
                                <w:szCs w:val="21"/>
                              </w:rPr>
                              <w:t>妊娠</w:t>
                            </w:r>
                            <w:r w:rsidRPr="00D6278B">
                              <w:rPr>
                                <w:rFonts w:ascii="メイリオ" w:eastAsia="メイリオ" w:hAnsi="メイリオ" w:hint="eastAsia"/>
                                <w:color w:val="000000" w:themeColor="text1"/>
                                <w:szCs w:val="21"/>
                              </w:rPr>
                              <w:t>５</w:t>
                            </w:r>
                            <w:r w:rsidRPr="00D6278B">
                              <w:rPr>
                                <w:rFonts w:ascii="メイリオ" w:eastAsia="メイリオ" w:hAnsi="メイリオ"/>
                                <w:color w:val="000000" w:themeColor="text1"/>
                                <w:szCs w:val="21"/>
                              </w:rPr>
                              <w:t>か月より</w:t>
                            </w:r>
                            <w:r w:rsidRPr="00D6278B">
                              <w:rPr>
                                <w:rFonts w:ascii="メイリオ" w:eastAsia="メイリオ" w:hAnsi="メイリオ" w:hint="eastAsia"/>
                                <w:color w:val="000000" w:themeColor="text1"/>
                                <w:szCs w:val="21"/>
                              </w:rPr>
                              <w:t>前</w:t>
                            </w:r>
                            <w:r w:rsidRPr="00D6278B">
                              <w:rPr>
                                <w:rFonts w:ascii="メイリオ" w:eastAsia="メイリオ" w:hAnsi="メイリオ"/>
                                <w:color w:val="000000" w:themeColor="text1"/>
                                <w:szCs w:val="21"/>
                              </w:rPr>
                              <w:t>でも手続きはできます。</w:t>
                            </w:r>
                            <w:r w:rsidRPr="00D6278B">
                              <w:rPr>
                                <w:rFonts w:ascii="メイリオ" w:eastAsia="メイリオ" w:hAnsi="メイリオ" w:hint="eastAsia"/>
                                <w:color w:val="000000" w:themeColor="text1"/>
                                <w:szCs w:val="21"/>
                              </w:rPr>
                              <w:t>妊娠５</w:t>
                            </w:r>
                            <w:r w:rsidRPr="00D6278B">
                              <w:rPr>
                                <w:rFonts w:ascii="メイリオ" w:eastAsia="メイリオ" w:hAnsi="メイリオ"/>
                                <w:color w:val="000000" w:themeColor="text1"/>
                                <w:szCs w:val="21"/>
                              </w:rPr>
                              <w:t>か月の日から</w:t>
                            </w:r>
                            <w:r w:rsidRPr="00D6278B">
                              <w:rPr>
                                <w:rFonts w:ascii="メイリオ" w:eastAsia="メイリオ" w:hAnsi="メイリオ" w:hint="eastAsia"/>
                                <w:color w:val="000000" w:themeColor="text1"/>
                                <w:szCs w:val="21"/>
                              </w:rPr>
                              <w:t>２</w:t>
                            </w:r>
                            <w:r w:rsidRPr="00D6278B">
                              <w:rPr>
                                <w:rFonts w:ascii="メイリオ" w:eastAsia="メイリオ" w:hAnsi="メイリオ"/>
                                <w:color w:val="000000" w:themeColor="text1"/>
                                <w:szCs w:val="21"/>
                              </w:rPr>
                              <w:t>か</w:t>
                            </w:r>
                            <w:r w:rsidRPr="00D6278B">
                              <w:rPr>
                                <w:rFonts w:ascii="メイリオ" w:eastAsia="メイリオ" w:hAnsi="メイリオ" w:hint="eastAsia"/>
                                <w:color w:val="000000" w:themeColor="text1"/>
                                <w:szCs w:val="21"/>
                              </w:rPr>
                              <w:t>月</w:t>
                            </w:r>
                            <w:r w:rsidRPr="00D6278B">
                              <w:rPr>
                                <w:rFonts w:ascii="メイリオ" w:eastAsia="メイリオ" w:hAnsi="メイリオ"/>
                                <w:color w:val="000000" w:themeColor="text1"/>
                                <w:szCs w:val="21"/>
                              </w:rPr>
                              <w:t>以内に</w:t>
                            </w:r>
                            <w:r w:rsidRPr="00D6278B">
                              <w:rPr>
                                <w:rFonts w:ascii="メイリオ" w:eastAsia="メイリオ" w:hAnsi="メイリオ" w:hint="eastAsia"/>
                                <w:color w:val="000000" w:themeColor="text1"/>
                                <w:szCs w:val="21"/>
                              </w:rPr>
                              <w:t>申請</w:t>
                            </w:r>
                            <w:r w:rsidRPr="00D6278B">
                              <w:rPr>
                                <w:rFonts w:ascii="メイリオ" w:eastAsia="メイリオ" w:hAnsi="メイリオ"/>
                                <w:color w:val="000000" w:themeColor="text1"/>
                                <w:szCs w:val="21"/>
                              </w:rPr>
                              <w:t>して</w:t>
                            </w:r>
                            <w:r w:rsidRPr="00D6278B">
                              <w:rPr>
                                <w:rFonts w:ascii="メイリオ" w:eastAsia="メイリオ" w:hAnsi="メイリオ" w:hint="eastAsia"/>
                                <w:color w:val="000000" w:themeColor="text1"/>
                                <w:szCs w:val="21"/>
                              </w:rPr>
                              <w:t>ください。２か月</w:t>
                            </w:r>
                            <w:r w:rsidRPr="00D6278B">
                              <w:rPr>
                                <w:rFonts w:ascii="メイリオ" w:eastAsia="メイリオ" w:hAnsi="メイリオ"/>
                                <w:color w:val="000000" w:themeColor="text1"/>
                                <w:szCs w:val="21"/>
                              </w:rPr>
                              <w:t>を過ぎても申請</w:t>
                            </w:r>
                            <w:r w:rsidRPr="00D6278B">
                              <w:rPr>
                                <w:rFonts w:ascii="メイリオ" w:eastAsia="メイリオ" w:hAnsi="メイリオ" w:hint="eastAsia"/>
                                <w:color w:val="000000" w:themeColor="text1"/>
                                <w:szCs w:val="21"/>
                              </w:rPr>
                              <w:t>は可能</w:t>
                            </w:r>
                            <w:r w:rsidRPr="00D6278B">
                              <w:rPr>
                                <w:rFonts w:ascii="メイリオ" w:eastAsia="メイリオ" w:hAnsi="メイリオ"/>
                                <w:color w:val="000000" w:themeColor="text1"/>
                                <w:szCs w:val="21"/>
                              </w:rPr>
                              <w:t>ですが、申請</w:t>
                            </w:r>
                            <w:r w:rsidRPr="00D6278B">
                              <w:rPr>
                                <w:rFonts w:ascii="メイリオ" w:eastAsia="メイリオ" w:hAnsi="メイリオ" w:hint="eastAsia"/>
                                <w:color w:val="000000" w:themeColor="text1"/>
                                <w:szCs w:val="21"/>
                              </w:rPr>
                              <w:t>月</w:t>
                            </w:r>
                            <w:r w:rsidRPr="00D6278B">
                              <w:rPr>
                                <w:rFonts w:ascii="メイリオ" w:eastAsia="メイリオ" w:hAnsi="メイリオ"/>
                                <w:color w:val="000000" w:themeColor="text1"/>
                                <w:szCs w:val="21"/>
                              </w:rPr>
                              <w:t>の初日からの助成となりますので、</w:t>
                            </w:r>
                          </w:p>
                          <w:p w14:paraId="642F980D" w14:textId="55AEB488" w:rsidR="009C7559" w:rsidRPr="00D6278B" w:rsidRDefault="009C7559" w:rsidP="00D6278B">
                            <w:pPr>
                              <w:snapToGrid w:val="0"/>
                              <w:spacing w:line="180" w:lineRule="auto"/>
                              <w:ind w:leftChars="50" w:left="945" w:hangingChars="400" w:hanging="840"/>
                              <w:jc w:val="left"/>
                              <w:rPr>
                                <w:rFonts w:ascii="メイリオ" w:eastAsia="メイリオ" w:hAnsi="メイリオ"/>
                                <w:color w:val="000000" w:themeColor="text1"/>
                                <w:szCs w:val="21"/>
                              </w:rPr>
                            </w:pPr>
                            <w:r w:rsidRPr="00D6278B">
                              <w:rPr>
                                <w:rFonts w:ascii="メイリオ" w:eastAsia="メイリオ" w:hAnsi="メイリオ" w:hint="eastAsia"/>
                                <w:color w:val="000000" w:themeColor="text1"/>
                                <w:szCs w:val="21"/>
                              </w:rPr>
                              <w:t>お</w:t>
                            </w:r>
                            <w:r w:rsidRPr="00D6278B">
                              <w:rPr>
                                <w:rFonts w:ascii="メイリオ" w:eastAsia="メイリオ" w:hAnsi="メイリオ"/>
                                <w:color w:val="000000" w:themeColor="text1"/>
                                <w:szCs w:val="21"/>
                              </w:rPr>
                              <w:t>早目</w:t>
                            </w:r>
                            <w:r w:rsidRPr="00D6278B">
                              <w:rPr>
                                <w:rFonts w:ascii="メイリオ" w:eastAsia="メイリオ" w:hAnsi="メイリオ" w:hint="eastAsia"/>
                                <w:color w:val="000000" w:themeColor="text1"/>
                                <w:szCs w:val="21"/>
                              </w:rPr>
                              <w:t>に</w:t>
                            </w:r>
                            <w:r w:rsidRPr="00D6278B">
                              <w:rPr>
                                <w:rFonts w:ascii="メイリオ" w:eastAsia="メイリオ" w:hAnsi="メイリオ"/>
                                <w:color w:val="000000" w:themeColor="text1"/>
                                <w:szCs w:val="21"/>
                              </w:rPr>
                              <w:t>手続きをしてください。</w:t>
                            </w:r>
                            <w:r w:rsidRPr="00D6278B">
                              <w:rPr>
                                <w:rFonts w:ascii="メイリオ" w:eastAsia="メイリオ" w:hAnsi="メイリオ" w:hint="eastAsia"/>
                                <w:color w:val="000000" w:themeColor="text1"/>
                                <w:szCs w:val="21"/>
                              </w:rPr>
                              <w:t>）</w:t>
                            </w:r>
                          </w:p>
                          <w:p w14:paraId="10E90FCE" w14:textId="77777777" w:rsidR="009C7559" w:rsidRPr="00D6278B" w:rsidRDefault="009C7559" w:rsidP="00D6278B">
                            <w:pPr>
                              <w:snapToGrid w:val="0"/>
                              <w:spacing w:line="180" w:lineRule="auto"/>
                              <w:ind w:leftChars="50" w:left="945" w:hangingChars="400" w:hanging="840"/>
                              <w:jc w:val="left"/>
                              <w:rPr>
                                <w:rFonts w:ascii="メイリオ" w:eastAsia="メイリオ" w:hAnsi="メイリオ"/>
                                <w:color w:val="000000" w:themeColor="text1"/>
                                <w:szCs w:val="21"/>
                              </w:rPr>
                            </w:pPr>
                            <w:r w:rsidRPr="00D6278B">
                              <w:rPr>
                                <w:rFonts w:ascii="メイリオ" w:eastAsia="メイリオ" w:hAnsi="メイリオ"/>
                                <w:color w:val="000000" w:themeColor="text1"/>
                                <w:szCs w:val="21"/>
                              </w:rPr>
                              <w:t>手続き：</w:t>
                            </w:r>
                            <w:r w:rsidRPr="00D6278B">
                              <w:rPr>
                                <w:rFonts w:ascii="メイリオ" w:eastAsia="メイリオ" w:hAnsi="メイリオ" w:hint="eastAsia"/>
                                <w:color w:val="000000" w:themeColor="text1"/>
                                <w:szCs w:val="21"/>
                              </w:rPr>
                              <w:t>保険医療助成課</w:t>
                            </w:r>
                            <w:r w:rsidRPr="00D6278B">
                              <w:rPr>
                                <w:rFonts w:ascii="メイリオ" w:eastAsia="メイリオ" w:hAnsi="メイリオ"/>
                                <w:color w:val="000000" w:themeColor="text1"/>
                                <w:szCs w:val="21"/>
                              </w:rPr>
                              <w:t>、またはお近くの総合支所の市民福祉課（</w:t>
                            </w:r>
                            <w:r w:rsidRPr="00D6278B">
                              <w:rPr>
                                <w:rFonts w:ascii="メイリオ" w:eastAsia="メイリオ" w:hAnsi="メイリオ" w:hint="eastAsia"/>
                                <w:color w:val="000000" w:themeColor="text1"/>
                                <w:szCs w:val="21"/>
                              </w:rPr>
                              <w:t>市民</w:t>
                            </w:r>
                            <w:r w:rsidRPr="00D6278B">
                              <w:rPr>
                                <w:rFonts w:ascii="メイリオ" w:eastAsia="メイリオ" w:hAnsi="メイリオ"/>
                                <w:color w:val="000000" w:themeColor="text1"/>
                                <w:szCs w:val="21"/>
                              </w:rPr>
                              <w:t>課）</w:t>
                            </w:r>
                            <w:r w:rsidRPr="00D6278B">
                              <w:rPr>
                                <w:rFonts w:ascii="メイリオ" w:eastAsia="メイリオ" w:hAnsi="メイリオ" w:hint="eastAsia"/>
                                <w:color w:val="000000" w:themeColor="text1"/>
                                <w:szCs w:val="21"/>
                              </w:rPr>
                              <w:t>へ</w:t>
                            </w:r>
                            <w:r w:rsidRPr="00D6278B">
                              <w:rPr>
                                <w:rFonts w:ascii="メイリオ" w:eastAsia="メイリオ" w:hAnsi="メイリオ"/>
                                <w:color w:val="000000" w:themeColor="text1"/>
                                <w:szCs w:val="21"/>
                              </w:rPr>
                              <w:t>相談してください。</w:t>
                            </w:r>
                          </w:p>
                          <w:p w14:paraId="58100696" w14:textId="77777777" w:rsidR="009C7559" w:rsidRPr="00D6278B" w:rsidRDefault="009C7559" w:rsidP="00D6278B">
                            <w:pPr>
                              <w:snapToGrid w:val="0"/>
                              <w:spacing w:line="180" w:lineRule="auto"/>
                              <w:ind w:firstLineChars="50" w:firstLine="105"/>
                              <w:jc w:val="left"/>
                              <w:rPr>
                                <w:rFonts w:ascii="メイリオ" w:eastAsia="メイリオ" w:hAnsi="メイリオ"/>
                                <w:color w:val="000000" w:themeColor="text1"/>
                                <w:szCs w:val="21"/>
                              </w:rPr>
                            </w:pPr>
                            <w:r w:rsidRPr="00D6278B">
                              <w:rPr>
                                <w:rFonts w:ascii="メイリオ" w:eastAsia="メイリオ" w:hAnsi="メイリオ" w:hint="eastAsia"/>
                                <w:color w:val="000000" w:themeColor="text1"/>
                                <w:szCs w:val="21"/>
                              </w:rPr>
                              <w:t>問合せ：保険医療助成課</w:t>
                            </w:r>
                            <w:r w:rsidRPr="00D6278B">
                              <w:rPr>
                                <w:rFonts w:ascii="メイリオ" w:eastAsia="メイリオ" w:hAnsi="メイリオ"/>
                                <w:color w:val="000000" w:themeColor="text1"/>
                                <w:szCs w:val="21"/>
                              </w:rPr>
                              <w:t xml:space="preserve">　☎059-229-3158</w:t>
                            </w:r>
                          </w:p>
                          <w:p w14:paraId="79D97D88" w14:textId="0B77FD5F" w:rsidR="009C7559" w:rsidRDefault="009C7559" w:rsidP="00D6278B">
                            <w:pPr>
                              <w:spacing w:line="168" w:lineRule="auto"/>
                              <w:jc w:val="left"/>
                              <w:rPr>
                                <w:rFonts w:asciiTheme="majorEastAsia" w:eastAsiaTheme="majorEastAsia" w:hAnsiTheme="majorEastAsia"/>
                                <w:color w:val="000000" w:themeColor="text1"/>
                                <w:sz w:val="12"/>
                                <w:szCs w:val="12"/>
                              </w:rPr>
                            </w:pPr>
                          </w:p>
                          <w:p w14:paraId="153FD3E5" w14:textId="77777777" w:rsidR="009C7559" w:rsidRPr="003B7D90" w:rsidRDefault="009C7559" w:rsidP="00D6278B">
                            <w:pPr>
                              <w:spacing w:line="168" w:lineRule="auto"/>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529C2" id="角丸四角形 247" o:spid="_x0000_s1173" style="position:absolute;margin-left:13.55pt;margin-top:14.05pt;width:546.45pt;height:139.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" fillcolor="window" strokecolor="black [3213]" strokeweight="4pt">
                <v:stroke linestyle="thickThin"/>
                <v:textbox inset="0,0,0,0">
                  <w:txbxContent>
                    <w:p w14:paraId="63834E22" w14:textId="77777777" w:rsidR="009C7559" w:rsidRPr="00D6278B" w:rsidRDefault="009C7559" w:rsidP="00D6278B">
                      <w:pPr>
                        <w:snapToGrid w:val="0"/>
                        <w:spacing w:line="180" w:lineRule="auto"/>
                        <w:ind w:firstLineChars="50" w:firstLine="140"/>
                        <w:jc w:val="left"/>
                        <w:rPr>
                          <w:rFonts w:ascii="メイリオ" w:eastAsia="メイリオ" w:hAnsi="メイリオ"/>
                          <w:sz w:val="28"/>
                          <w:szCs w:val="28"/>
                        </w:rPr>
                      </w:pPr>
                      <w:r w:rsidRPr="00D6278B">
                        <w:rPr>
                          <w:rFonts w:ascii="メイリオ" w:eastAsia="メイリオ" w:hAnsi="メイリオ" w:hint="eastAsia"/>
                          <w:sz w:val="28"/>
                          <w:szCs w:val="28"/>
                        </w:rPr>
                        <w:t>妊産婦医療費</w:t>
                      </w:r>
                      <w:r w:rsidRPr="00D6278B">
                        <w:rPr>
                          <w:rFonts w:ascii="メイリオ" w:eastAsia="メイリオ" w:hAnsi="メイリオ"/>
                          <w:sz w:val="28"/>
                          <w:szCs w:val="28"/>
                        </w:rPr>
                        <w:t>助成</w:t>
                      </w:r>
                    </w:p>
                    <w:p w14:paraId="3F596976" w14:textId="77777777" w:rsidR="009C7559" w:rsidRPr="00D6278B" w:rsidRDefault="009C7559" w:rsidP="00D6278B">
                      <w:pPr>
                        <w:snapToGrid w:val="0"/>
                        <w:spacing w:line="180" w:lineRule="auto"/>
                        <w:ind w:firstLineChars="150" w:firstLine="315"/>
                        <w:jc w:val="left"/>
                        <w:rPr>
                          <w:rFonts w:ascii="メイリオ" w:eastAsia="メイリオ" w:hAnsi="メイリオ"/>
                          <w:color w:val="000000" w:themeColor="text1"/>
                          <w:szCs w:val="21"/>
                        </w:rPr>
                      </w:pPr>
                      <w:r w:rsidRPr="00D6278B">
                        <w:rPr>
                          <w:rFonts w:ascii="メイリオ" w:eastAsia="メイリオ" w:hAnsi="メイリオ" w:hint="eastAsia"/>
                          <w:color w:val="000000" w:themeColor="text1"/>
                          <w:szCs w:val="21"/>
                        </w:rPr>
                        <w:t>妊産婦</w:t>
                      </w:r>
                      <w:r w:rsidRPr="00D6278B">
                        <w:rPr>
                          <w:rFonts w:ascii="メイリオ" w:eastAsia="メイリオ" w:hAnsi="メイリオ"/>
                          <w:color w:val="000000" w:themeColor="text1"/>
                          <w:szCs w:val="21"/>
                        </w:rPr>
                        <w:t>が、</w:t>
                      </w:r>
                      <w:r w:rsidRPr="00D6278B">
                        <w:rPr>
                          <w:rFonts w:ascii="メイリオ" w:eastAsia="メイリオ" w:hAnsi="メイリオ" w:hint="eastAsia"/>
                          <w:color w:val="000000" w:themeColor="text1"/>
                          <w:szCs w:val="21"/>
                        </w:rPr>
                        <w:t>健康保険</w:t>
                      </w:r>
                      <w:r w:rsidRPr="00D6278B">
                        <w:rPr>
                          <w:rFonts w:ascii="メイリオ" w:eastAsia="メイリオ" w:hAnsi="メイリオ"/>
                          <w:color w:val="000000" w:themeColor="text1"/>
                          <w:szCs w:val="21"/>
                        </w:rPr>
                        <w:t>を使って医療を受けたときの</w:t>
                      </w:r>
                      <w:r w:rsidRPr="00D6278B">
                        <w:rPr>
                          <w:rFonts w:ascii="メイリオ" w:eastAsia="メイリオ" w:hAnsi="メイリオ" w:hint="eastAsia"/>
                          <w:color w:val="000000" w:themeColor="text1"/>
                          <w:szCs w:val="21"/>
                        </w:rPr>
                        <w:t>医療費を</w:t>
                      </w:r>
                      <w:r w:rsidRPr="00D6278B">
                        <w:rPr>
                          <w:rFonts w:ascii="メイリオ" w:eastAsia="メイリオ" w:hAnsi="メイリオ"/>
                          <w:color w:val="000000" w:themeColor="text1"/>
                          <w:szCs w:val="21"/>
                        </w:rPr>
                        <w:t>助成しま</w:t>
                      </w:r>
                      <w:r w:rsidRPr="00D6278B">
                        <w:rPr>
                          <w:rFonts w:ascii="メイリオ" w:eastAsia="メイリオ" w:hAnsi="メイリオ" w:hint="eastAsia"/>
                          <w:color w:val="000000" w:themeColor="text1"/>
                          <w:szCs w:val="21"/>
                        </w:rPr>
                        <w:t>す（窓口無料）。</w:t>
                      </w:r>
                    </w:p>
                    <w:p w14:paraId="2A50A744" w14:textId="77777777" w:rsidR="009C7559" w:rsidRDefault="009C7559" w:rsidP="00D6278B">
                      <w:pPr>
                        <w:snapToGrid w:val="0"/>
                        <w:spacing w:line="180" w:lineRule="auto"/>
                        <w:ind w:leftChars="50" w:left="945" w:hangingChars="400" w:hanging="840"/>
                        <w:jc w:val="left"/>
                        <w:rPr>
                          <w:rFonts w:ascii="メイリオ" w:eastAsia="メイリオ" w:hAnsi="メイリオ"/>
                          <w:color w:val="000000" w:themeColor="text1"/>
                          <w:szCs w:val="21"/>
                        </w:rPr>
                      </w:pPr>
                      <w:r w:rsidRPr="00D6278B">
                        <w:rPr>
                          <w:rFonts w:ascii="メイリオ" w:eastAsia="メイリオ" w:hAnsi="メイリオ" w:hint="eastAsia"/>
                          <w:color w:val="000000" w:themeColor="text1"/>
                          <w:szCs w:val="21"/>
                        </w:rPr>
                        <w:t>対象者：妊娠５</w:t>
                      </w:r>
                      <w:r w:rsidRPr="00D6278B">
                        <w:rPr>
                          <w:rFonts w:ascii="メイリオ" w:eastAsia="メイリオ" w:hAnsi="メイリオ"/>
                          <w:color w:val="000000" w:themeColor="text1"/>
                          <w:szCs w:val="21"/>
                        </w:rPr>
                        <w:t>か月に達した月の初日から出産（死産</w:t>
                      </w:r>
                      <w:r w:rsidRPr="00D6278B">
                        <w:rPr>
                          <w:rFonts w:ascii="メイリオ" w:eastAsia="メイリオ" w:hAnsi="メイリオ" w:hint="eastAsia"/>
                          <w:color w:val="000000" w:themeColor="text1"/>
                          <w:szCs w:val="21"/>
                        </w:rPr>
                        <w:t>を含む</w:t>
                      </w:r>
                      <w:r w:rsidRPr="00D6278B">
                        <w:rPr>
                          <w:rFonts w:ascii="メイリオ" w:eastAsia="メイリオ" w:hAnsi="メイリオ"/>
                          <w:color w:val="000000" w:themeColor="text1"/>
                          <w:szCs w:val="21"/>
                        </w:rPr>
                        <w:t>）した月の翌月の末日までの間にあり</w:t>
                      </w:r>
                      <w:r w:rsidRPr="00D6278B">
                        <w:rPr>
                          <w:rFonts w:ascii="メイリオ" w:eastAsia="メイリオ" w:hAnsi="メイリオ" w:hint="eastAsia"/>
                          <w:color w:val="000000" w:themeColor="text1"/>
                          <w:szCs w:val="21"/>
                        </w:rPr>
                        <w:t>健康保険に</w:t>
                      </w:r>
                      <w:r w:rsidRPr="00D6278B">
                        <w:rPr>
                          <w:rFonts w:ascii="メイリオ" w:eastAsia="メイリオ" w:hAnsi="メイリオ"/>
                          <w:color w:val="000000" w:themeColor="text1"/>
                          <w:szCs w:val="21"/>
                        </w:rPr>
                        <w:t>加入している人</w:t>
                      </w:r>
                      <w:r w:rsidRPr="00D6278B">
                        <w:rPr>
                          <w:rFonts w:ascii="メイリオ" w:eastAsia="メイリオ" w:hAnsi="メイリオ" w:hint="eastAsia"/>
                          <w:color w:val="000000" w:themeColor="text1"/>
                          <w:szCs w:val="21"/>
                        </w:rPr>
                        <w:t>（※</w:t>
                      </w:r>
                      <w:r w:rsidRPr="00D6278B">
                        <w:rPr>
                          <w:rFonts w:ascii="メイリオ" w:eastAsia="メイリオ" w:hAnsi="メイリオ"/>
                          <w:color w:val="000000" w:themeColor="text1"/>
                          <w:szCs w:val="21"/>
                        </w:rPr>
                        <w:t>妊娠</w:t>
                      </w:r>
                      <w:r w:rsidRPr="00D6278B">
                        <w:rPr>
                          <w:rFonts w:ascii="メイリオ" w:eastAsia="メイリオ" w:hAnsi="メイリオ" w:hint="eastAsia"/>
                          <w:color w:val="000000" w:themeColor="text1"/>
                          <w:szCs w:val="21"/>
                        </w:rPr>
                        <w:t>５</w:t>
                      </w:r>
                      <w:r w:rsidRPr="00D6278B">
                        <w:rPr>
                          <w:rFonts w:ascii="メイリオ" w:eastAsia="メイリオ" w:hAnsi="メイリオ"/>
                          <w:color w:val="000000" w:themeColor="text1"/>
                          <w:szCs w:val="21"/>
                        </w:rPr>
                        <w:t>か月より</w:t>
                      </w:r>
                      <w:r w:rsidRPr="00D6278B">
                        <w:rPr>
                          <w:rFonts w:ascii="メイリオ" w:eastAsia="メイリオ" w:hAnsi="メイリオ" w:hint="eastAsia"/>
                          <w:color w:val="000000" w:themeColor="text1"/>
                          <w:szCs w:val="21"/>
                        </w:rPr>
                        <w:t>前</w:t>
                      </w:r>
                      <w:r w:rsidRPr="00D6278B">
                        <w:rPr>
                          <w:rFonts w:ascii="メイリオ" w:eastAsia="メイリオ" w:hAnsi="メイリオ"/>
                          <w:color w:val="000000" w:themeColor="text1"/>
                          <w:szCs w:val="21"/>
                        </w:rPr>
                        <w:t>でも手続きはできます。</w:t>
                      </w:r>
                      <w:r w:rsidRPr="00D6278B">
                        <w:rPr>
                          <w:rFonts w:ascii="メイリオ" w:eastAsia="メイリオ" w:hAnsi="メイリオ" w:hint="eastAsia"/>
                          <w:color w:val="000000" w:themeColor="text1"/>
                          <w:szCs w:val="21"/>
                        </w:rPr>
                        <w:t>妊娠５</w:t>
                      </w:r>
                      <w:r w:rsidRPr="00D6278B">
                        <w:rPr>
                          <w:rFonts w:ascii="メイリオ" w:eastAsia="メイリオ" w:hAnsi="メイリオ"/>
                          <w:color w:val="000000" w:themeColor="text1"/>
                          <w:szCs w:val="21"/>
                        </w:rPr>
                        <w:t>か月の日から</w:t>
                      </w:r>
                      <w:r w:rsidRPr="00D6278B">
                        <w:rPr>
                          <w:rFonts w:ascii="メイリオ" w:eastAsia="メイリオ" w:hAnsi="メイリオ" w:hint="eastAsia"/>
                          <w:color w:val="000000" w:themeColor="text1"/>
                          <w:szCs w:val="21"/>
                        </w:rPr>
                        <w:t>２</w:t>
                      </w:r>
                      <w:r w:rsidRPr="00D6278B">
                        <w:rPr>
                          <w:rFonts w:ascii="メイリオ" w:eastAsia="メイリオ" w:hAnsi="メイリオ"/>
                          <w:color w:val="000000" w:themeColor="text1"/>
                          <w:szCs w:val="21"/>
                        </w:rPr>
                        <w:t>か</w:t>
                      </w:r>
                      <w:r w:rsidRPr="00D6278B">
                        <w:rPr>
                          <w:rFonts w:ascii="メイリオ" w:eastAsia="メイリオ" w:hAnsi="メイリオ" w:hint="eastAsia"/>
                          <w:color w:val="000000" w:themeColor="text1"/>
                          <w:szCs w:val="21"/>
                        </w:rPr>
                        <w:t>月</w:t>
                      </w:r>
                      <w:r w:rsidRPr="00D6278B">
                        <w:rPr>
                          <w:rFonts w:ascii="メイリオ" w:eastAsia="メイリオ" w:hAnsi="メイリオ"/>
                          <w:color w:val="000000" w:themeColor="text1"/>
                          <w:szCs w:val="21"/>
                        </w:rPr>
                        <w:t>以内に</w:t>
                      </w:r>
                      <w:r w:rsidRPr="00D6278B">
                        <w:rPr>
                          <w:rFonts w:ascii="メイリオ" w:eastAsia="メイリオ" w:hAnsi="メイリオ" w:hint="eastAsia"/>
                          <w:color w:val="000000" w:themeColor="text1"/>
                          <w:szCs w:val="21"/>
                        </w:rPr>
                        <w:t>申請</w:t>
                      </w:r>
                      <w:r w:rsidRPr="00D6278B">
                        <w:rPr>
                          <w:rFonts w:ascii="メイリオ" w:eastAsia="メイリオ" w:hAnsi="メイリオ"/>
                          <w:color w:val="000000" w:themeColor="text1"/>
                          <w:szCs w:val="21"/>
                        </w:rPr>
                        <w:t>して</w:t>
                      </w:r>
                      <w:r w:rsidRPr="00D6278B">
                        <w:rPr>
                          <w:rFonts w:ascii="メイリオ" w:eastAsia="メイリオ" w:hAnsi="メイリオ" w:hint="eastAsia"/>
                          <w:color w:val="000000" w:themeColor="text1"/>
                          <w:szCs w:val="21"/>
                        </w:rPr>
                        <w:t>ください。２か月</w:t>
                      </w:r>
                      <w:r w:rsidRPr="00D6278B">
                        <w:rPr>
                          <w:rFonts w:ascii="メイリオ" w:eastAsia="メイリオ" w:hAnsi="メイリオ"/>
                          <w:color w:val="000000" w:themeColor="text1"/>
                          <w:szCs w:val="21"/>
                        </w:rPr>
                        <w:t>を過ぎても申請</w:t>
                      </w:r>
                      <w:r w:rsidRPr="00D6278B">
                        <w:rPr>
                          <w:rFonts w:ascii="メイリオ" w:eastAsia="メイリオ" w:hAnsi="メイリオ" w:hint="eastAsia"/>
                          <w:color w:val="000000" w:themeColor="text1"/>
                          <w:szCs w:val="21"/>
                        </w:rPr>
                        <w:t>は可能</w:t>
                      </w:r>
                      <w:r w:rsidRPr="00D6278B">
                        <w:rPr>
                          <w:rFonts w:ascii="メイリオ" w:eastAsia="メイリオ" w:hAnsi="メイリオ"/>
                          <w:color w:val="000000" w:themeColor="text1"/>
                          <w:szCs w:val="21"/>
                        </w:rPr>
                        <w:t>ですが、申請</w:t>
                      </w:r>
                      <w:r w:rsidRPr="00D6278B">
                        <w:rPr>
                          <w:rFonts w:ascii="メイリオ" w:eastAsia="メイリオ" w:hAnsi="メイリオ" w:hint="eastAsia"/>
                          <w:color w:val="000000" w:themeColor="text1"/>
                          <w:szCs w:val="21"/>
                        </w:rPr>
                        <w:t>月</w:t>
                      </w:r>
                      <w:r w:rsidRPr="00D6278B">
                        <w:rPr>
                          <w:rFonts w:ascii="メイリオ" w:eastAsia="メイリオ" w:hAnsi="メイリオ"/>
                          <w:color w:val="000000" w:themeColor="text1"/>
                          <w:szCs w:val="21"/>
                        </w:rPr>
                        <w:t>の初日からの助成となりますので、</w:t>
                      </w:r>
                    </w:p>
                    <w:p w14:paraId="642F980D" w14:textId="55AEB488" w:rsidR="009C7559" w:rsidRPr="00D6278B" w:rsidRDefault="009C7559" w:rsidP="00D6278B">
                      <w:pPr>
                        <w:snapToGrid w:val="0"/>
                        <w:spacing w:line="180" w:lineRule="auto"/>
                        <w:ind w:leftChars="50" w:left="945" w:hangingChars="400" w:hanging="840"/>
                        <w:jc w:val="left"/>
                        <w:rPr>
                          <w:rFonts w:ascii="メイリオ" w:eastAsia="メイリオ" w:hAnsi="メイリオ"/>
                          <w:color w:val="000000" w:themeColor="text1"/>
                          <w:szCs w:val="21"/>
                        </w:rPr>
                      </w:pPr>
                      <w:r w:rsidRPr="00D6278B">
                        <w:rPr>
                          <w:rFonts w:ascii="メイリオ" w:eastAsia="メイリオ" w:hAnsi="メイリオ" w:hint="eastAsia"/>
                          <w:color w:val="000000" w:themeColor="text1"/>
                          <w:szCs w:val="21"/>
                        </w:rPr>
                        <w:t>お</w:t>
                      </w:r>
                      <w:r w:rsidRPr="00D6278B">
                        <w:rPr>
                          <w:rFonts w:ascii="メイリオ" w:eastAsia="メイリオ" w:hAnsi="メイリオ"/>
                          <w:color w:val="000000" w:themeColor="text1"/>
                          <w:szCs w:val="21"/>
                        </w:rPr>
                        <w:t>早目</w:t>
                      </w:r>
                      <w:r w:rsidRPr="00D6278B">
                        <w:rPr>
                          <w:rFonts w:ascii="メイリオ" w:eastAsia="メイリオ" w:hAnsi="メイリオ" w:hint="eastAsia"/>
                          <w:color w:val="000000" w:themeColor="text1"/>
                          <w:szCs w:val="21"/>
                        </w:rPr>
                        <w:t>に</w:t>
                      </w:r>
                      <w:r w:rsidRPr="00D6278B">
                        <w:rPr>
                          <w:rFonts w:ascii="メイリオ" w:eastAsia="メイリオ" w:hAnsi="メイリオ"/>
                          <w:color w:val="000000" w:themeColor="text1"/>
                          <w:szCs w:val="21"/>
                        </w:rPr>
                        <w:t>手続きをしてください。</w:t>
                      </w:r>
                      <w:r w:rsidRPr="00D6278B">
                        <w:rPr>
                          <w:rFonts w:ascii="メイリオ" w:eastAsia="メイリオ" w:hAnsi="メイリオ" w:hint="eastAsia"/>
                          <w:color w:val="000000" w:themeColor="text1"/>
                          <w:szCs w:val="21"/>
                        </w:rPr>
                        <w:t>）</w:t>
                      </w:r>
                    </w:p>
                    <w:p w14:paraId="10E90FCE" w14:textId="77777777" w:rsidR="009C7559" w:rsidRPr="00D6278B" w:rsidRDefault="009C7559" w:rsidP="00D6278B">
                      <w:pPr>
                        <w:snapToGrid w:val="0"/>
                        <w:spacing w:line="180" w:lineRule="auto"/>
                        <w:ind w:leftChars="50" w:left="945" w:hangingChars="400" w:hanging="840"/>
                        <w:jc w:val="left"/>
                        <w:rPr>
                          <w:rFonts w:ascii="メイリオ" w:eastAsia="メイリオ" w:hAnsi="メイリオ"/>
                          <w:color w:val="000000" w:themeColor="text1"/>
                          <w:szCs w:val="21"/>
                        </w:rPr>
                      </w:pPr>
                      <w:r w:rsidRPr="00D6278B">
                        <w:rPr>
                          <w:rFonts w:ascii="メイリオ" w:eastAsia="メイリオ" w:hAnsi="メイリオ"/>
                          <w:color w:val="000000" w:themeColor="text1"/>
                          <w:szCs w:val="21"/>
                        </w:rPr>
                        <w:t>手続き：</w:t>
                      </w:r>
                      <w:r w:rsidRPr="00D6278B">
                        <w:rPr>
                          <w:rFonts w:ascii="メイリオ" w:eastAsia="メイリオ" w:hAnsi="メイリオ" w:hint="eastAsia"/>
                          <w:color w:val="000000" w:themeColor="text1"/>
                          <w:szCs w:val="21"/>
                        </w:rPr>
                        <w:t>保険医療助成課</w:t>
                      </w:r>
                      <w:r w:rsidRPr="00D6278B">
                        <w:rPr>
                          <w:rFonts w:ascii="メイリオ" w:eastAsia="メイリオ" w:hAnsi="メイリオ"/>
                          <w:color w:val="000000" w:themeColor="text1"/>
                          <w:szCs w:val="21"/>
                        </w:rPr>
                        <w:t>、またはお近くの総合支所の市民福祉課（</w:t>
                      </w:r>
                      <w:r w:rsidRPr="00D6278B">
                        <w:rPr>
                          <w:rFonts w:ascii="メイリオ" w:eastAsia="メイリオ" w:hAnsi="メイリオ" w:hint="eastAsia"/>
                          <w:color w:val="000000" w:themeColor="text1"/>
                          <w:szCs w:val="21"/>
                        </w:rPr>
                        <w:t>市民</w:t>
                      </w:r>
                      <w:r w:rsidRPr="00D6278B">
                        <w:rPr>
                          <w:rFonts w:ascii="メイリオ" w:eastAsia="メイリオ" w:hAnsi="メイリオ"/>
                          <w:color w:val="000000" w:themeColor="text1"/>
                          <w:szCs w:val="21"/>
                        </w:rPr>
                        <w:t>課）</w:t>
                      </w:r>
                      <w:r w:rsidRPr="00D6278B">
                        <w:rPr>
                          <w:rFonts w:ascii="メイリオ" w:eastAsia="メイリオ" w:hAnsi="メイリオ" w:hint="eastAsia"/>
                          <w:color w:val="000000" w:themeColor="text1"/>
                          <w:szCs w:val="21"/>
                        </w:rPr>
                        <w:t>へ</w:t>
                      </w:r>
                      <w:r w:rsidRPr="00D6278B">
                        <w:rPr>
                          <w:rFonts w:ascii="メイリオ" w:eastAsia="メイリオ" w:hAnsi="メイリオ"/>
                          <w:color w:val="000000" w:themeColor="text1"/>
                          <w:szCs w:val="21"/>
                        </w:rPr>
                        <w:t>相談してください。</w:t>
                      </w:r>
                    </w:p>
                    <w:p w14:paraId="58100696" w14:textId="77777777" w:rsidR="009C7559" w:rsidRPr="00D6278B" w:rsidRDefault="009C7559" w:rsidP="00D6278B">
                      <w:pPr>
                        <w:snapToGrid w:val="0"/>
                        <w:spacing w:line="180" w:lineRule="auto"/>
                        <w:ind w:firstLineChars="50" w:firstLine="105"/>
                        <w:jc w:val="left"/>
                        <w:rPr>
                          <w:rFonts w:ascii="メイリオ" w:eastAsia="メイリオ" w:hAnsi="メイリオ"/>
                          <w:color w:val="000000" w:themeColor="text1"/>
                          <w:szCs w:val="21"/>
                        </w:rPr>
                      </w:pPr>
                      <w:r w:rsidRPr="00D6278B">
                        <w:rPr>
                          <w:rFonts w:ascii="メイリオ" w:eastAsia="メイリオ" w:hAnsi="メイリオ" w:hint="eastAsia"/>
                          <w:color w:val="000000" w:themeColor="text1"/>
                          <w:szCs w:val="21"/>
                        </w:rPr>
                        <w:t>問合せ：保険医療助成課</w:t>
                      </w:r>
                      <w:r w:rsidRPr="00D6278B">
                        <w:rPr>
                          <w:rFonts w:ascii="メイリオ" w:eastAsia="メイリオ" w:hAnsi="メイリオ"/>
                          <w:color w:val="000000" w:themeColor="text1"/>
                          <w:szCs w:val="21"/>
                        </w:rPr>
                        <w:t xml:space="preserve">　☎059-229-3158</w:t>
                      </w:r>
                    </w:p>
                    <w:p w14:paraId="79D97D88" w14:textId="0B77FD5F" w:rsidR="009C7559" w:rsidRDefault="009C7559" w:rsidP="00D6278B">
                      <w:pPr>
                        <w:spacing w:line="168" w:lineRule="auto"/>
                        <w:jc w:val="left"/>
                        <w:rPr>
                          <w:rFonts w:asciiTheme="majorEastAsia" w:eastAsiaTheme="majorEastAsia" w:hAnsiTheme="majorEastAsia"/>
                          <w:color w:val="000000" w:themeColor="text1"/>
                          <w:sz w:val="12"/>
                          <w:szCs w:val="12"/>
                        </w:rPr>
                      </w:pPr>
                    </w:p>
                    <w:p w14:paraId="153FD3E5" w14:textId="77777777" w:rsidR="009C7559" w:rsidRPr="003B7D90" w:rsidRDefault="009C7559" w:rsidP="00D6278B">
                      <w:pPr>
                        <w:spacing w:line="168" w:lineRule="auto"/>
                        <w:jc w:val="left"/>
                        <w:rPr>
                          <w:rFonts w:asciiTheme="majorEastAsia" w:eastAsiaTheme="majorEastAsia" w:hAnsiTheme="majorEastAsia"/>
                          <w:color w:val="000000" w:themeColor="text1"/>
                          <w:sz w:val="12"/>
                          <w:szCs w:val="12"/>
                        </w:rPr>
                      </w:pPr>
                    </w:p>
                  </w:txbxContent>
                </v:textbox>
              </v:roundrect>
            </w:pict>
          </mc:Fallback>
        </mc:AlternateContent>
      </w:r>
    </w:p>
    <w:p w14:paraId="72912CE6" w14:textId="01C69792" w:rsidR="00EB4C34" w:rsidRDefault="00EB4C34" w:rsidP="00513D30">
      <w:pPr>
        <w:widowControl/>
        <w:jc w:val="left"/>
        <w:rPr>
          <w:rFonts w:ascii="ＭＳ ゴシック" w:eastAsia="ＭＳ ゴシック" w:hAnsi="ＭＳ ゴシック"/>
          <w:sz w:val="14"/>
          <w:szCs w:val="14"/>
        </w:rPr>
      </w:pPr>
    </w:p>
    <w:p w14:paraId="214FCCE6" w14:textId="1594B67D" w:rsidR="00521124" w:rsidRDefault="00521124" w:rsidP="00513D30">
      <w:pPr>
        <w:widowControl/>
        <w:jc w:val="left"/>
        <w:rPr>
          <w:rFonts w:ascii="ＭＳ ゴシック" w:eastAsia="ＭＳ ゴシック" w:hAnsi="ＭＳ ゴシック"/>
          <w:sz w:val="14"/>
          <w:szCs w:val="14"/>
        </w:rPr>
      </w:pPr>
    </w:p>
    <w:p w14:paraId="5E226F95" w14:textId="25140A52" w:rsidR="00513D30" w:rsidRDefault="00513D30" w:rsidP="00513D30">
      <w:pPr>
        <w:widowControl/>
        <w:jc w:val="left"/>
        <w:rPr>
          <w:rFonts w:ascii="ＭＳ ゴシック" w:eastAsia="ＭＳ ゴシック" w:hAnsi="ＭＳ ゴシック"/>
          <w:sz w:val="14"/>
          <w:szCs w:val="14"/>
        </w:rPr>
      </w:pPr>
    </w:p>
    <w:p w14:paraId="6A1F86F6" w14:textId="4437CC37" w:rsidR="00513D30" w:rsidRDefault="00513D30" w:rsidP="00513D30">
      <w:pPr>
        <w:widowControl/>
        <w:jc w:val="left"/>
        <w:rPr>
          <w:rFonts w:ascii="ＭＳ ゴシック" w:eastAsia="ＭＳ ゴシック" w:hAnsi="ＭＳ ゴシック"/>
          <w:sz w:val="14"/>
          <w:szCs w:val="14"/>
        </w:rPr>
      </w:pPr>
    </w:p>
    <w:p w14:paraId="5689886C" w14:textId="4A2E2275" w:rsidR="00513D30" w:rsidRDefault="00B71D88"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507200" behindDoc="0" locked="0" layoutInCell="1" allowOverlap="1" wp14:anchorId="265C8316" wp14:editId="329321E6">
                <wp:simplePos x="0" y="0"/>
                <wp:positionH relativeFrom="column">
                  <wp:posOffset>6365875</wp:posOffset>
                </wp:positionH>
                <wp:positionV relativeFrom="paragraph">
                  <wp:posOffset>116205</wp:posOffset>
                </wp:positionV>
                <wp:extent cx="571500" cy="509196"/>
                <wp:effectExtent l="0" t="0" r="19050" b="24765"/>
                <wp:wrapNone/>
                <wp:docPr id="49" name="正方形/長方形 49"/>
                <wp:cNvGraphicFramePr/>
                <a:graphic xmlns:a="http://schemas.openxmlformats.org/drawingml/2006/main">
                  <a:graphicData uri="http://schemas.microsoft.com/office/word/2010/wordprocessingShape">
                    <wps:wsp>
                      <wps:cNvSpPr/>
                      <wps:spPr>
                        <a:xfrm>
                          <a:off x="0" y="0"/>
                          <a:ext cx="571500" cy="5091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17572"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3F635B93"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C8316" id="正方形/長方形 49" o:spid="_x0000_s1174" style="position:absolute;margin-left:501.25pt;margin-top:9.15pt;width:45pt;height:40.1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" filled="f" strokecolor="black [3213]" strokeweight="1pt">
                <v:textbox>
                  <w:txbxContent>
                    <w:p w14:paraId="17E17572"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3F635B93"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75437724" w14:textId="067B7B19" w:rsidR="00513D30" w:rsidRDefault="00513D30" w:rsidP="00513D30">
      <w:pPr>
        <w:widowControl/>
        <w:jc w:val="left"/>
        <w:rPr>
          <w:rFonts w:ascii="ＭＳ ゴシック" w:eastAsia="ＭＳ ゴシック" w:hAnsi="ＭＳ ゴシック"/>
          <w:sz w:val="14"/>
          <w:szCs w:val="14"/>
        </w:rPr>
      </w:pPr>
    </w:p>
    <w:p w14:paraId="383E8D19" w14:textId="6C40968C" w:rsidR="00513D30" w:rsidRDefault="00513D30" w:rsidP="00513D30">
      <w:pPr>
        <w:widowControl/>
        <w:jc w:val="left"/>
        <w:rPr>
          <w:rFonts w:ascii="ＭＳ ゴシック" w:eastAsia="ＭＳ ゴシック" w:hAnsi="ＭＳ ゴシック"/>
          <w:sz w:val="14"/>
          <w:szCs w:val="14"/>
        </w:rPr>
      </w:pPr>
    </w:p>
    <w:p w14:paraId="52B7DD02" w14:textId="7DC6FC9D" w:rsidR="00513D30" w:rsidRDefault="00513D30" w:rsidP="00513D30">
      <w:pPr>
        <w:widowControl/>
        <w:jc w:val="left"/>
        <w:rPr>
          <w:rFonts w:ascii="ＭＳ ゴシック" w:eastAsia="ＭＳ ゴシック" w:hAnsi="ＭＳ ゴシック"/>
          <w:sz w:val="14"/>
          <w:szCs w:val="14"/>
        </w:rPr>
      </w:pPr>
    </w:p>
    <w:p w14:paraId="6DA93117" w14:textId="3C337307" w:rsidR="00D6278B" w:rsidRDefault="00B71D88" w:rsidP="00513D30">
      <w:pPr>
        <w:widowControl/>
        <w:jc w:val="left"/>
        <w:rPr>
          <w:rFonts w:ascii="ＭＳ ゴシック" w:eastAsia="ＭＳ ゴシック" w:hAnsi="ＭＳ ゴシック"/>
          <w:sz w:val="14"/>
          <w:szCs w:val="14"/>
        </w:rPr>
      </w:pPr>
      <w:r>
        <w:rPr>
          <w:noProof/>
        </w:rPr>
        <mc:AlternateContent>
          <mc:Choice Requires="wps">
            <w:drawing>
              <wp:anchor distT="0" distB="0" distL="114300" distR="114300" simplePos="0" relativeHeight="251486720" behindDoc="0" locked="0" layoutInCell="1" allowOverlap="1" wp14:anchorId="145A55FB" wp14:editId="5188378A">
                <wp:simplePos x="0" y="0"/>
                <wp:positionH relativeFrom="margin">
                  <wp:posOffset>152400</wp:posOffset>
                </wp:positionH>
                <wp:positionV relativeFrom="paragraph">
                  <wp:posOffset>35560</wp:posOffset>
                </wp:positionV>
                <wp:extent cx="6958965" cy="2543175"/>
                <wp:effectExtent l="19050" t="19050" r="32385" b="47625"/>
                <wp:wrapNone/>
                <wp:docPr id="549" name="角丸四角形 12"/>
                <wp:cNvGraphicFramePr/>
                <a:graphic xmlns:a="http://schemas.openxmlformats.org/drawingml/2006/main">
                  <a:graphicData uri="http://schemas.microsoft.com/office/word/2010/wordprocessingShape">
                    <wps:wsp>
                      <wps:cNvSpPr/>
                      <wps:spPr>
                        <a:xfrm>
                          <a:off x="0" y="0"/>
                          <a:ext cx="6958965" cy="2543175"/>
                        </a:xfrm>
                        <a:prstGeom prst="roundRect">
                          <a:avLst>
                            <a:gd name="adj" fmla="val 10280"/>
                          </a:avLst>
                        </a:prstGeom>
                        <a:solidFill>
                          <a:sysClr val="window" lastClr="FFFFFF"/>
                        </a:solidFill>
                        <a:ln w="50800" cap="flat" cmpd="thickThin" algn="ctr">
                          <a:solidFill>
                            <a:schemeClr val="tx1"/>
                          </a:solidFill>
                          <a:prstDash val="solid"/>
                          <a:round/>
                        </a:ln>
                        <a:effectLst/>
                      </wps:spPr>
                      <wps:txbx>
                        <w:txbxContent>
                          <w:p w14:paraId="6AEDA2AA" w14:textId="77777777" w:rsidR="009C7559" w:rsidRPr="00D6278B" w:rsidRDefault="009C7559" w:rsidP="00937D3D">
                            <w:pPr>
                              <w:snapToGrid w:val="0"/>
                              <w:spacing w:line="168" w:lineRule="auto"/>
                              <w:ind w:firstLineChars="50" w:firstLine="140"/>
                              <w:jc w:val="left"/>
                              <w:rPr>
                                <w:rFonts w:ascii="メイリオ" w:eastAsia="メイリオ" w:hAnsi="メイリオ"/>
                                <w:sz w:val="28"/>
                                <w:szCs w:val="21"/>
                              </w:rPr>
                            </w:pPr>
                            <w:r w:rsidRPr="00D6278B">
                              <w:rPr>
                                <w:rFonts w:ascii="メイリオ" w:eastAsia="メイリオ" w:hAnsi="メイリオ" w:hint="eastAsia"/>
                                <w:sz w:val="28"/>
                                <w:szCs w:val="21"/>
                              </w:rPr>
                              <w:t>産前産後期間の国民健康保険料、国民年金保険料免除制度</w:t>
                            </w:r>
                          </w:p>
                          <w:p w14:paraId="39864FEA" w14:textId="77777777" w:rsidR="009C7559" w:rsidRPr="00D6278B" w:rsidRDefault="009C7559" w:rsidP="00937D3D">
                            <w:pPr>
                              <w:snapToGrid w:val="0"/>
                              <w:spacing w:line="180" w:lineRule="auto"/>
                              <w:jc w:val="left"/>
                              <w:rPr>
                                <w:rFonts w:ascii="メイリオ" w:eastAsia="メイリオ" w:hAnsi="メイリオ"/>
                                <w:szCs w:val="21"/>
                              </w:rPr>
                            </w:pPr>
                            <w:r w:rsidRPr="00D6278B">
                              <w:rPr>
                                <w:rFonts w:ascii="メイリオ" w:eastAsia="メイリオ" w:hAnsi="メイリオ" w:hint="eastAsia"/>
                                <w:szCs w:val="21"/>
                              </w:rPr>
                              <w:t xml:space="preserve">　国民健康保険被保険者、国民年金被保険者（第１号被保険者）が出産予定または出産した場合は、出産予定日または出産日が属する月の前月から４か月間の国民健康保険料（出産する被保険者に係る所得割額・均等割額）、国民年金保険料が免除されます。</w:t>
                            </w:r>
                          </w:p>
                          <w:p w14:paraId="5840B530" w14:textId="77777777" w:rsidR="009C7559" w:rsidRDefault="009C7559" w:rsidP="001B3B72">
                            <w:pPr>
                              <w:snapToGrid w:val="0"/>
                              <w:spacing w:line="180" w:lineRule="auto"/>
                              <w:jc w:val="left"/>
                              <w:rPr>
                                <w:rFonts w:ascii="メイリオ" w:eastAsia="メイリオ" w:hAnsi="メイリオ"/>
                                <w:szCs w:val="21"/>
                              </w:rPr>
                            </w:pPr>
                            <w:r w:rsidRPr="00D6278B">
                              <w:rPr>
                                <w:rFonts w:ascii="メイリオ" w:eastAsia="メイリオ" w:hAnsi="メイリオ" w:hint="eastAsia"/>
                                <w:szCs w:val="21"/>
                              </w:rPr>
                              <w:t>＊多胎妊娠（２人以上の赤ちゃんを同時に妊娠）の場合は、出産予定日または出産日の属する月の</w:t>
                            </w:r>
                          </w:p>
                          <w:p w14:paraId="07FD3F9F" w14:textId="77777777" w:rsidR="009C7559" w:rsidRDefault="009C7559" w:rsidP="001B3B72">
                            <w:pPr>
                              <w:snapToGrid w:val="0"/>
                              <w:spacing w:line="180" w:lineRule="auto"/>
                              <w:jc w:val="left"/>
                              <w:rPr>
                                <w:rFonts w:ascii="メイリオ" w:eastAsia="メイリオ" w:hAnsi="メイリオ"/>
                                <w:szCs w:val="21"/>
                              </w:rPr>
                            </w:pPr>
                            <w:r w:rsidRPr="00D6278B">
                              <w:rPr>
                                <w:rFonts w:ascii="メイリオ" w:eastAsia="メイリオ" w:hAnsi="メイリオ" w:hint="eastAsia"/>
                                <w:szCs w:val="21"/>
                              </w:rPr>
                              <w:t>３か月前から６か月間の国民健康保険料（出産する被保険者に係る所得割額・均等割額）、国民年金</w:t>
                            </w:r>
                          </w:p>
                          <w:p w14:paraId="5BFBA0CC" w14:textId="4573D69E" w:rsidR="009C7559" w:rsidRPr="00D6278B" w:rsidRDefault="009C7559" w:rsidP="001B3B72">
                            <w:pPr>
                              <w:snapToGrid w:val="0"/>
                              <w:spacing w:line="180" w:lineRule="auto"/>
                              <w:jc w:val="left"/>
                              <w:rPr>
                                <w:rFonts w:ascii="メイリオ" w:eastAsia="メイリオ" w:hAnsi="メイリオ"/>
                                <w:szCs w:val="21"/>
                              </w:rPr>
                            </w:pPr>
                            <w:r w:rsidRPr="00D6278B">
                              <w:rPr>
                                <w:rFonts w:ascii="メイリオ" w:eastAsia="メイリオ" w:hAnsi="メイリオ" w:hint="eastAsia"/>
                                <w:szCs w:val="21"/>
                              </w:rPr>
                              <w:t>保険料が免除されます。</w:t>
                            </w:r>
                          </w:p>
                          <w:p w14:paraId="3703156D" w14:textId="77777777" w:rsidR="009C7559" w:rsidRDefault="009C7559" w:rsidP="00937D3D">
                            <w:pPr>
                              <w:snapToGrid w:val="0"/>
                              <w:spacing w:line="180" w:lineRule="auto"/>
                              <w:jc w:val="left"/>
                              <w:rPr>
                                <w:rFonts w:ascii="メイリオ" w:eastAsia="メイリオ" w:hAnsi="メイリオ"/>
                                <w:szCs w:val="21"/>
                              </w:rPr>
                            </w:pPr>
                            <w:r w:rsidRPr="00D6278B">
                              <w:rPr>
                                <w:rFonts w:ascii="メイリオ" w:eastAsia="メイリオ" w:hAnsi="メイリオ" w:hint="eastAsia"/>
                                <w:szCs w:val="21"/>
                              </w:rPr>
                              <w:t>＊出産とは、妊娠８５日（４か月）以上の出産をいいます。</w:t>
                            </w:r>
                          </w:p>
                          <w:p w14:paraId="5F548E58" w14:textId="1747C2A6" w:rsidR="009C7559" w:rsidRPr="00D6278B" w:rsidRDefault="009C7559" w:rsidP="00937D3D">
                            <w:pPr>
                              <w:snapToGrid w:val="0"/>
                              <w:spacing w:line="180" w:lineRule="auto"/>
                              <w:jc w:val="left"/>
                              <w:rPr>
                                <w:rFonts w:ascii="メイリオ" w:eastAsia="メイリオ" w:hAnsi="メイリオ"/>
                                <w:szCs w:val="21"/>
                              </w:rPr>
                            </w:pPr>
                            <w:r w:rsidRPr="00D6278B">
                              <w:rPr>
                                <w:rFonts w:ascii="メイリオ" w:eastAsia="メイリオ" w:hAnsi="メイリオ" w:hint="eastAsia"/>
                                <w:szCs w:val="21"/>
                              </w:rPr>
                              <w:t>（死産、流産、早産、人工妊娠中絶の場合も含みます）</w:t>
                            </w:r>
                          </w:p>
                          <w:p w14:paraId="49E5B6CF" w14:textId="77777777" w:rsidR="009C7559" w:rsidRPr="00D6278B" w:rsidRDefault="009C7559" w:rsidP="00937D3D">
                            <w:pPr>
                              <w:snapToGrid w:val="0"/>
                              <w:spacing w:line="180" w:lineRule="auto"/>
                              <w:ind w:firstLineChars="100" w:firstLine="210"/>
                              <w:jc w:val="left"/>
                              <w:rPr>
                                <w:rFonts w:ascii="メイリオ" w:eastAsia="メイリオ" w:hAnsi="メイリオ"/>
                                <w:szCs w:val="21"/>
                              </w:rPr>
                            </w:pPr>
                            <w:r w:rsidRPr="00D6278B">
                              <w:rPr>
                                <w:rFonts w:ascii="メイリオ" w:eastAsia="メイリオ" w:hAnsi="メイリオ" w:hint="eastAsia"/>
                                <w:szCs w:val="21"/>
                              </w:rPr>
                              <w:t>手続き：保険医療助成課または各総合支所市民福祉課（市民課）、日本年金機構（※国民年金手続きのみ）</w:t>
                            </w:r>
                          </w:p>
                          <w:p w14:paraId="0CA3122C" w14:textId="77777777" w:rsidR="009C7559" w:rsidRPr="00D6278B" w:rsidRDefault="009C7559" w:rsidP="00937D3D">
                            <w:pPr>
                              <w:snapToGrid w:val="0"/>
                              <w:spacing w:line="180" w:lineRule="auto"/>
                              <w:ind w:firstLineChars="100" w:firstLine="210"/>
                              <w:jc w:val="left"/>
                              <w:rPr>
                                <w:rFonts w:ascii="メイリオ" w:eastAsia="メイリオ" w:hAnsi="メイリオ"/>
                                <w:szCs w:val="21"/>
                              </w:rPr>
                            </w:pPr>
                            <w:r w:rsidRPr="00D6278B">
                              <w:rPr>
                                <w:rFonts w:ascii="メイリオ" w:eastAsia="メイリオ" w:hAnsi="メイリオ" w:hint="eastAsia"/>
                                <w:szCs w:val="21"/>
                              </w:rPr>
                              <w:t>問合せ：保険医療助成課　保険担当（国民健康保険に関すること）☎059-229-3160</w:t>
                            </w:r>
                          </w:p>
                          <w:p w14:paraId="66FCD5D5" w14:textId="77777777" w:rsidR="009C7559" w:rsidRPr="00D6278B" w:rsidRDefault="009C7559" w:rsidP="00937D3D">
                            <w:pPr>
                              <w:snapToGrid w:val="0"/>
                              <w:spacing w:line="180" w:lineRule="auto"/>
                              <w:ind w:firstLineChars="1300" w:firstLine="2730"/>
                              <w:jc w:val="left"/>
                              <w:rPr>
                                <w:rFonts w:asciiTheme="majorEastAsia" w:eastAsiaTheme="majorEastAsia" w:hAnsiTheme="majorEastAsia"/>
                                <w:szCs w:val="21"/>
                              </w:rPr>
                            </w:pPr>
                            <w:r w:rsidRPr="00D6278B">
                              <w:rPr>
                                <w:rFonts w:ascii="メイリオ" w:eastAsia="メイリオ" w:hAnsi="メイリオ" w:hint="eastAsia"/>
                                <w:szCs w:val="21"/>
                              </w:rPr>
                              <w:t>年金担当（国民年金に関すること）</w:t>
                            </w:r>
                            <w:r w:rsidRPr="00D6278B">
                              <w:rPr>
                                <w:rFonts w:ascii="メイリオ" w:eastAsia="メイリオ" w:hAnsi="メイリオ" w:cs="Segoe UI Symbol"/>
                                <w:szCs w:val="21"/>
                              </w:rPr>
                              <w:t>☎059-</w:t>
                            </w:r>
                            <w:r w:rsidRPr="00D6278B">
                              <w:rPr>
                                <w:rFonts w:ascii="メイリオ" w:eastAsia="メイリオ" w:hAnsi="メイリオ"/>
                                <w:szCs w:val="21"/>
                              </w:rPr>
                              <w:t>229-3162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A55FB" id="角丸四角形 12" o:spid="_x0000_s1175" style="position:absolute;margin-left:12pt;margin-top:2.8pt;width:547.95pt;height:200.25pt;z-index:25148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" fillcolor="window" strokecolor="black [3213]" strokeweight="4pt">
                <v:stroke linestyle="thickThin"/>
                <v:textbox inset="0,0,0,0">
                  <w:txbxContent>
                    <w:p w14:paraId="6AEDA2AA" w14:textId="77777777" w:rsidR="009C7559" w:rsidRPr="00D6278B" w:rsidRDefault="009C7559" w:rsidP="00937D3D">
                      <w:pPr>
                        <w:snapToGrid w:val="0"/>
                        <w:spacing w:line="168" w:lineRule="auto"/>
                        <w:ind w:firstLineChars="50" w:firstLine="140"/>
                        <w:jc w:val="left"/>
                        <w:rPr>
                          <w:rFonts w:ascii="メイリオ" w:eastAsia="メイリオ" w:hAnsi="メイリオ"/>
                          <w:sz w:val="28"/>
                          <w:szCs w:val="21"/>
                        </w:rPr>
                      </w:pPr>
                      <w:r w:rsidRPr="00D6278B">
                        <w:rPr>
                          <w:rFonts w:ascii="メイリオ" w:eastAsia="メイリオ" w:hAnsi="メイリオ" w:hint="eastAsia"/>
                          <w:sz w:val="28"/>
                          <w:szCs w:val="21"/>
                        </w:rPr>
                        <w:t>産前産後期間の国民健康保険料、国民年金保険料免除制度</w:t>
                      </w:r>
                    </w:p>
                    <w:p w14:paraId="39864FEA" w14:textId="77777777" w:rsidR="009C7559" w:rsidRPr="00D6278B" w:rsidRDefault="009C7559" w:rsidP="00937D3D">
                      <w:pPr>
                        <w:snapToGrid w:val="0"/>
                        <w:spacing w:line="180" w:lineRule="auto"/>
                        <w:jc w:val="left"/>
                        <w:rPr>
                          <w:rFonts w:ascii="メイリオ" w:eastAsia="メイリオ" w:hAnsi="メイリオ"/>
                          <w:szCs w:val="21"/>
                        </w:rPr>
                      </w:pPr>
                      <w:r w:rsidRPr="00D6278B">
                        <w:rPr>
                          <w:rFonts w:ascii="メイリオ" w:eastAsia="メイリオ" w:hAnsi="メイリオ" w:hint="eastAsia"/>
                          <w:szCs w:val="21"/>
                        </w:rPr>
                        <w:t xml:space="preserve">　国民健康保険被保険者、国民年金被保険者（第１号被保険者）が出産予定または出産した場合は、出産予定日または出産日が属する月の前月から４か月間の国民健康保険料（出産する被保険者に係る所得割額・均等割額）、国民年金保険料が免除されます。</w:t>
                      </w:r>
                    </w:p>
                    <w:p w14:paraId="5840B530" w14:textId="77777777" w:rsidR="009C7559" w:rsidRDefault="009C7559" w:rsidP="001B3B72">
                      <w:pPr>
                        <w:snapToGrid w:val="0"/>
                        <w:spacing w:line="180" w:lineRule="auto"/>
                        <w:jc w:val="left"/>
                        <w:rPr>
                          <w:rFonts w:ascii="メイリオ" w:eastAsia="メイリオ" w:hAnsi="メイリオ"/>
                          <w:szCs w:val="21"/>
                        </w:rPr>
                      </w:pPr>
                      <w:r w:rsidRPr="00D6278B">
                        <w:rPr>
                          <w:rFonts w:ascii="メイリオ" w:eastAsia="メイリオ" w:hAnsi="メイリオ" w:hint="eastAsia"/>
                          <w:szCs w:val="21"/>
                        </w:rPr>
                        <w:t>＊多胎妊娠（２人以上の赤ちゃんを同時に妊娠）の場合は、出産予定日または出産日の属する月の</w:t>
                      </w:r>
                    </w:p>
                    <w:p w14:paraId="07FD3F9F" w14:textId="77777777" w:rsidR="009C7559" w:rsidRDefault="009C7559" w:rsidP="001B3B72">
                      <w:pPr>
                        <w:snapToGrid w:val="0"/>
                        <w:spacing w:line="180" w:lineRule="auto"/>
                        <w:jc w:val="left"/>
                        <w:rPr>
                          <w:rFonts w:ascii="メイリオ" w:eastAsia="メイリオ" w:hAnsi="メイリオ"/>
                          <w:szCs w:val="21"/>
                        </w:rPr>
                      </w:pPr>
                      <w:r w:rsidRPr="00D6278B">
                        <w:rPr>
                          <w:rFonts w:ascii="メイリオ" w:eastAsia="メイリオ" w:hAnsi="メイリオ" w:hint="eastAsia"/>
                          <w:szCs w:val="21"/>
                        </w:rPr>
                        <w:t>３か月前から６か月間の国民健康保険料（出産する被保険者に係る所得割額・均等割額）、国民年金</w:t>
                      </w:r>
                    </w:p>
                    <w:p w14:paraId="5BFBA0CC" w14:textId="4573D69E" w:rsidR="009C7559" w:rsidRPr="00D6278B" w:rsidRDefault="009C7559" w:rsidP="001B3B72">
                      <w:pPr>
                        <w:snapToGrid w:val="0"/>
                        <w:spacing w:line="180" w:lineRule="auto"/>
                        <w:jc w:val="left"/>
                        <w:rPr>
                          <w:rFonts w:ascii="メイリオ" w:eastAsia="メイリオ" w:hAnsi="メイリオ"/>
                          <w:szCs w:val="21"/>
                        </w:rPr>
                      </w:pPr>
                      <w:r w:rsidRPr="00D6278B">
                        <w:rPr>
                          <w:rFonts w:ascii="メイリオ" w:eastAsia="メイリオ" w:hAnsi="メイリオ" w:hint="eastAsia"/>
                          <w:szCs w:val="21"/>
                        </w:rPr>
                        <w:t>保険料が免除されます。</w:t>
                      </w:r>
                    </w:p>
                    <w:p w14:paraId="3703156D" w14:textId="77777777" w:rsidR="009C7559" w:rsidRDefault="009C7559" w:rsidP="00937D3D">
                      <w:pPr>
                        <w:snapToGrid w:val="0"/>
                        <w:spacing w:line="180" w:lineRule="auto"/>
                        <w:jc w:val="left"/>
                        <w:rPr>
                          <w:rFonts w:ascii="メイリオ" w:eastAsia="メイリオ" w:hAnsi="メイリオ"/>
                          <w:szCs w:val="21"/>
                        </w:rPr>
                      </w:pPr>
                      <w:r w:rsidRPr="00D6278B">
                        <w:rPr>
                          <w:rFonts w:ascii="メイリオ" w:eastAsia="メイリオ" w:hAnsi="メイリオ" w:hint="eastAsia"/>
                          <w:szCs w:val="21"/>
                        </w:rPr>
                        <w:t>＊出産とは、妊娠８５日（４か月）以上の出産をいいます。</w:t>
                      </w:r>
                    </w:p>
                    <w:p w14:paraId="5F548E58" w14:textId="1747C2A6" w:rsidR="009C7559" w:rsidRPr="00D6278B" w:rsidRDefault="009C7559" w:rsidP="00937D3D">
                      <w:pPr>
                        <w:snapToGrid w:val="0"/>
                        <w:spacing w:line="180" w:lineRule="auto"/>
                        <w:jc w:val="left"/>
                        <w:rPr>
                          <w:rFonts w:ascii="メイリオ" w:eastAsia="メイリオ" w:hAnsi="メイリオ"/>
                          <w:szCs w:val="21"/>
                        </w:rPr>
                      </w:pPr>
                      <w:r w:rsidRPr="00D6278B">
                        <w:rPr>
                          <w:rFonts w:ascii="メイリオ" w:eastAsia="メイリオ" w:hAnsi="メイリオ" w:hint="eastAsia"/>
                          <w:szCs w:val="21"/>
                        </w:rPr>
                        <w:t>（死産、流産、早産、人工妊娠中絶の場合も含みます）</w:t>
                      </w:r>
                    </w:p>
                    <w:p w14:paraId="49E5B6CF" w14:textId="77777777" w:rsidR="009C7559" w:rsidRPr="00D6278B" w:rsidRDefault="009C7559" w:rsidP="00937D3D">
                      <w:pPr>
                        <w:snapToGrid w:val="0"/>
                        <w:spacing w:line="180" w:lineRule="auto"/>
                        <w:ind w:firstLineChars="100" w:firstLine="210"/>
                        <w:jc w:val="left"/>
                        <w:rPr>
                          <w:rFonts w:ascii="メイリオ" w:eastAsia="メイリオ" w:hAnsi="メイリオ"/>
                          <w:szCs w:val="21"/>
                        </w:rPr>
                      </w:pPr>
                      <w:r w:rsidRPr="00D6278B">
                        <w:rPr>
                          <w:rFonts w:ascii="メイリオ" w:eastAsia="メイリオ" w:hAnsi="メイリオ" w:hint="eastAsia"/>
                          <w:szCs w:val="21"/>
                        </w:rPr>
                        <w:t>手続き：保険医療助成課または各総合支所市民福祉課（市民課）、日本年金機構（※国民年金手続きのみ）</w:t>
                      </w:r>
                    </w:p>
                    <w:p w14:paraId="0CA3122C" w14:textId="77777777" w:rsidR="009C7559" w:rsidRPr="00D6278B" w:rsidRDefault="009C7559" w:rsidP="00937D3D">
                      <w:pPr>
                        <w:snapToGrid w:val="0"/>
                        <w:spacing w:line="180" w:lineRule="auto"/>
                        <w:ind w:firstLineChars="100" w:firstLine="210"/>
                        <w:jc w:val="left"/>
                        <w:rPr>
                          <w:rFonts w:ascii="メイリオ" w:eastAsia="メイリオ" w:hAnsi="メイリオ"/>
                          <w:szCs w:val="21"/>
                        </w:rPr>
                      </w:pPr>
                      <w:r w:rsidRPr="00D6278B">
                        <w:rPr>
                          <w:rFonts w:ascii="メイリオ" w:eastAsia="メイリオ" w:hAnsi="メイリオ" w:hint="eastAsia"/>
                          <w:szCs w:val="21"/>
                        </w:rPr>
                        <w:t>問合せ：保険医療助成課　保険担当（国民健康保険に関すること）☎059-229-3160</w:t>
                      </w:r>
                    </w:p>
                    <w:p w14:paraId="66FCD5D5" w14:textId="77777777" w:rsidR="009C7559" w:rsidRPr="00D6278B" w:rsidRDefault="009C7559" w:rsidP="00937D3D">
                      <w:pPr>
                        <w:snapToGrid w:val="0"/>
                        <w:spacing w:line="180" w:lineRule="auto"/>
                        <w:ind w:firstLineChars="1300" w:firstLine="2730"/>
                        <w:jc w:val="left"/>
                        <w:rPr>
                          <w:rFonts w:asciiTheme="majorEastAsia" w:eastAsiaTheme="majorEastAsia" w:hAnsiTheme="majorEastAsia"/>
                          <w:szCs w:val="21"/>
                        </w:rPr>
                      </w:pPr>
                      <w:r w:rsidRPr="00D6278B">
                        <w:rPr>
                          <w:rFonts w:ascii="メイリオ" w:eastAsia="メイリオ" w:hAnsi="メイリオ" w:hint="eastAsia"/>
                          <w:szCs w:val="21"/>
                        </w:rPr>
                        <w:t>年金担当（国民年金に関すること）</w:t>
                      </w:r>
                      <w:r w:rsidRPr="00D6278B">
                        <w:rPr>
                          <w:rFonts w:ascii="メイリオ" w:eastAsia="メイリオ" w:hAnsi="メイリオ" w:cs="Segoe UI Symbol"/>
                          <w:szCs w:val="21"/>
                        </w:rPr>
                        <w:t>☎059-</w:t>
                      </w:r>
                      <w:r w:rsidRPr="00D6278B">
                        <w:rPr>
                          <w:rFonts w:ascii="メイリオ" w:eastAsia="メイリオ" w:hAnsi="メイリオ"/>
                          <w:szCs w:val="21"/>
                        </w:rPr>
                        <w:t>229-3162</w:t>
                      </w:r>
                    </w:p>
                  </w:txbxContent>
                </v:textbox>
                <w10:wrap anchorx="margin"/>
              </v:roundrect>
            </w:pict>
          </mc:Fallback>
        </mc:AlternateContent>
      </w:r>
    </w:p>
    <w:p w14:paraId="45BED475" w14:textId="02CE377D" w:rsidR="00EB4C34" w:rsidRDefault="00EB4C34" w:rsidP="00513D30">
      <w:pPr>
        <w:widowControl/>
        <w:jc w:val="left"/>
        <w:rPr>
          <w:rFonts w:ascii="ＭＳ ゴシック" w:eastAsia="ＭＳ ゴシック" w:hAnsi="ＭＳ ゴシック"/>
          <w:sz w:val="14"/>
          <w:szCs w:val="14"/>
        </w:rPr>
      </w:pPr>
    </w:p>
    <w:p w14:paraId="37BFA4F4" w14:textId="62F21684" w:rsidR="00EB4C34" w:rsidRDefault="00EB4C34" w:rsidP="00513D30">
      <w:pPr>
        <w:widowControl/>
        <w:jc w:val="left"/>
        <w:rPr>
          <w:rFonts w:ascii="ＭＳ ゴシック" w:eastAsia="ＭＳ ゴシック" w:hAnsi="ＭＳ ゴシック"/>
          <w:sz w:val="14"/>
          <w:szCs w:val="14"/>
        </w:rPr>
      </w:pPr>
    </w:p>
    <w:p w14:paraId="6D5ADD5F" w14:textId="3A75F1BA" w:rsidR="00EB4C34" w:rsidRDefault="00EB4C34" w:rsidP="00513D30">
      <w:pPr>
        <w:widowControl/>
        <w:jc w:val="left"/>
        <w:rPr>
          <w:rFonts w:ascii="ＭＳ ゴシック" w:eastAsia="ＭＳ ゴシック" w:hAnsi="ＭＳ ゴシック"/>
          <w:sz w:val="14"/>
          <w:szCs w:val="14"/>
        </w:rPr>
      </w:pPr>
    </w:p>
    <w:p w14:paraId="333793F4" w14:textId="7633D2C0" w:rsidR="00EB4C34" w:rsidRDefault="00EB4C34" w:rsidP="00513D30">
      <w:pPr>
        <w:widowControl/>
        <w:jc w:val="left"/>
        <w:rPr>
          <w:rFonts w:ascii="ＭＳ ゴシック" w:eastAsia="ＭＳ ゴシック" w:hAnsi="ＭＳ ゴシック"/>
          <w:sz w:val="14"/>
          <w:szCs w:val="14"/>
        </w:rPr>
      </w:pPr>
    </w:p>
    <w:p w14:paraId="3D290B28" w14:textId="799DB625" w:rsidR="00EB4C34" w:rsidRDefault="00B71D88"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504128" behindDoc="0" locked="0" layoutInCell="1" allowOverlap="1" wp14:anchorId="1235CCF2" wp14:editId="71C791CE">
                <wp:simplePos x="0" y="0"/>
                <wp:positionH relativeFrom="column">
                  <wp:posOffset>6363335</wp:posOffset>
                </wp:positionH>
                <wp:positionV relativeFrom="paragraph">
                  <wp:posOffset>106680</wp:posOffset>
                </wp:positionV>
                <wp:extent cx="571500" cy="509196"/>
                <wp:effectExtent l="0" t="0" r="19050" b="24765"/>
                <wp:wrapNone/>
                <wp:docPr id="30" name="正方形/長方形 30"/>
                <wp:cNvGraphicFramePr/>
                <a:graphic xmlns:a="http://schemas.openxmlformats.org/drawingml/2006/main">
                  <a:graphicData uri="http://schemas.microsoft.com/office/word/2010/wordprocessingShape">
                    <wps:wsp>
                      <wps:cNvSpPr/>
                      <wps:spPr>
                        <a:xfrm>
                          <a:off x="0" y="0"/>
                          <a:ext cx="571500" cy="5091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4EB7D"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3B5AE111"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5CCF2" id="正方形/長方形 30" o:spid="_x0000_s1176" style="position:absolute;margin-left:501.05pt;margin-top:8.4pt;width:45pt;height:40.1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" filled="f" strokecolor="black [3213]" strokeweight="1pt">
                <v:textbox>
                  <w:txbxContent>
                    <w:p w14:paraId="18D4EB7D"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3B5AE111"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541687FC" w14:textId="698DA271" w:rsidR="00EB4C34" w:rsidRDefault="00EB4C34" w:rsidP="00513D30">
      <w:pPr>
        <w:widowControl/>
        <w:jc w:val="left"/>
        <w:rPr>
          <w:rFonts w:ascii="ＭＳ ゴシック" w:eastAsia="ＭＳ ゴシック" w:hAnsi="ＭＳ ゴシック"/>
          <w:sz w:val="14"/>
          <w:szCs w:val="14"/>
        </w:rPr>
      </w:pPr>
    </w:p>
    <w:p w14:paraId="610AC56B" w14:textId="74A9C131" w:rsidR="00EB4C34" w:rsidRDefault="00EB4C34" w:rsidP="00513D30">
      <w:pPr>
        <w:widowControl/>
        <w:jc w:val="left"/>
        <w:rPr>
          <w:rFonts w:ascii="ＭＳ ゴシック" w:eastAsia="ＭＳ ゴシック" w:hAnsi="ＭＳ ゴシック"/>
          <w:sz w:val="14"/>
          <w:szCs w:val="14"/>
        </w:rPr>
      </w:pPr>
    </w:p>
    <w:p w14:paraId="21EAC77C" w14:textId="19F2766A" w:rsidR="00521124" w:rsidRDefault="00521124" w:rsidP="00513D30">
      <w:pPr>
        <w:widowControl/>
        <w:jc w:val="left"/>
        <w:rPr>
          <w:rFonts w:ascii="ＭＳ ゴシック" w:eastAsia="ＭＳ ゴシック" w:hAnsi="ＭＳ ゴシック"/>
          <w:sz w:val="14"/>
          <w:szCs w:val="14"/>
        </w:rPr>
      </w:pPr>
    </w:p>
    <w:p w14:paraId="0A18E5BA" w14:textId="33CF678D" w:rsidR="00521124" w:rsidRDefault="00521124" w:rsidP="00513D30">
      <w:pPr>
        <w:widowControl/>
        <w:jc w:val="left"/>
        <w:rPr>
          <w:rFonts w:ascii="ＭＳ ゴシック" w:eastAsia="ＭＳ ゴシック" w:hAnsi="ＭＳ ゴシック"/>
          <w:sz w:val="14"/>
          <w:szCs w:val="14"/>
        </w:rPr>
      </w:pPr>
    </w:p>
    <w:p w14:paraId="2638492F" w14:textId="4BEBC2B5" w:rsidR="00521124" w:rsidRDefault="00521124" w:rsidP="00513D30">
      <w:pPr>
        <w:widowControl/>
        <w:jc w:val="left"/>
        <w:rPr>
          <w:rFonts w:ascii="ＭＳ ゴシック" w:eastAsia="ＭＳ ゴシック" w:hAnsi="ＭＳ ゴシック"/>
          <w:sz w:val="14"/>
          <w:szCs w:val="14"/>
        </w:rPr>
      </w:pPr>
    </w:p>
    <w:p w14:paraId="67DA3B68" w14:textId="57A60A35" w:rsidR="00521124" w:rsidRDefault="00C23C9C" w:rsidP="00513D30">
      <w:pPr>
        <w:widowControl/>
        <w:jc w:val="left"/>
        <w:rPr>
          <w:rFonts w:ascii="ＭＳ ゴシック" w:eastAsia="ＭＳ ゴシック" w:hAnsi="ＭＳ ゴシック"/>
          <w:sz w:val="14"/>
          <w:szCs w:val="14"/>
        </w:rPr>
      </w:pPr>
      <w:r w:rsidRPr="00521124">
        <w:rPr>
          <w:noProof/>
        </w:rPr>
        <mc:AlternateContent>
          <mc:Choice Requires="wps">
            <w:drawing>
              <wp:anchor distT="0" distB="0" distL="114300" distR="114300" simplePos="0" relativeHeight="251471360" behindDoc="0" locked="0" layoutInCell="1" allowOverlap="1" wp14:anchorId="756A155D" wp14:editId="10318287">
                <wp:simplePos x="0" y="0"/>
                <wp:positionH relativeFrom="margin">
                  <wp:posOffset>153035</wp:posOffset>
                </wp:positionH>
                <wp:positionV relativeFrom="paragraph">
                  <wp:posOffset>45086</wp:posOffset>
                </wp:positionV>
                <wp:extent cx="6939280" cy="1905000"/>
                <wp:effectExtent l="19050" t="19050" r="33020" b="38100"/>
                <wp:wrapNone/>
                <wp:docPr id="548" name="角丸四角形 249"/>
                <wp:cNvGraphicFramePr/>
                <a:graphic xmlns:a="http://schemas.openxmlformats.org/drawingml/2006/main">
                  <a:graphicData uri="http://schemas.microsoft.com/office/word/2010/wordprocessingShape">
                    <wps:wsp>
                      <wps:cNvSpPr/>
                      <wps:spPr>
                        <a:xfrm>
                          <a:off x="0" y="0"/>
                          <a:ext cx="6939280" cy="1905000"/>
                        </a:xfrm>
                        <a:prstGeom prst="roundRect">
                          <a:avLst>
                            <a:gd name="adj" fmla="val 10915"/>
                          </a:avLst>
                        </a:prstGeom>
                        <a:solidFill>
                          <a:sysClr val="window" lastClr="FFFFFF"/>
                        </a:solidFill>
                        <a:ln w="50800" cap="flat" cmpd="thickThin" algn="ctr">
                          <a:solidFill>
                            <a:schemeClr val="tx1"/>
                          </a:solidFill>
                          <a:prstDash val="solid"/>
                          <a:round/>
                        </a:ln>
                        <a:effectLst/>
                      </wps:spPr>
                      <wps:txbx>
                        <w:txbxContent>
                          <w:p w14:paraId="2A6DAC19" w14:textId="77777777" w:rsidR="009C7559" w:rsidRPr="00C23C9C" w:rsidRDefault="009C7559" w:rsidP="00521124">
                            <w:pPr>
                              <w:snapToGrid w:val="0"/>
                              <w:spacing w:line="168" w:lineRule="auto"/>
                              <w:ind w:firstLineChars="50" w:firstLine="140"/>
                              <w:jc w:val="left"/>
                              <w:rPr>
                                <w:rFonts w:ascii="メイリオ" w:eastAsia="メイリオ" w:hAnsi="メイリオ"/>
                                <w:sz w:val="14"/>
                                <w:szCs w:val="14"/>
                              </w:rPr>
                            </w:pPr>
                            <w:r w:rsidRPr="00C23C9C">
                              <w:rPr>
                                <w:rFonts w:ascii="メイリオ" w:eastAsia="メイリオ" w:hAnsi="メイリオ" w:hint="eastAsia"/>
                                <w:sz w:val="28"/>
                                <w:szCs w:val="28"/>
                              </w:rPr>
                              <w:t>不育症治療</w:t>
                            </w:r>
                            <w:r w:rsidRPr="00C23C9C">
                              <w:rPr>
                                <w:rFonts w:ascii="メイリオ" w:eastAsia="メイリオ" w:hAnsi="メイリオ"/>
                                <w:sz w:val="28"/>
                                <w:szCs w:val="28"/>
                              </w:rPr>
                              <w:t>費助成</w:t>
                            </w:r>
                          </w:p>
                          <w:p w14:paraId="4C7008DB" w14:textId="77777777" w:rsidR="009C7559" w:rsidRPr="00D7408F" w:rsidRDefault="009C7559" w:rsidP="00521124">
                            <w:pPr>
                              <w:snapToGrid w:val="0"/>
                              <w:spacing w:line="168" w:lineRule="auto"/>
                              <w:ind w:firstLineChars="100" w:firstLine="210"/>
                              <w:jc w:val="left"/>
                              <w:rPr>
                                <w:rFonts w:ascii="メイリオ" w:eastAsia="メイリオ" w:hAnsi="メイリオ"/>
                                <w:color w:val="000000" w:themeColor="text1"/>
                                <w:szCs w:val="18"/>
                              </w:rPr>
                            </w:pPr>
                            <w:r w:rsidRPr="00D7408F">
                              <w:rPr>
                                <w:rFonts w:ascii="メイリオ" w:eastAsia="メイリオ" w:hAnsi="メイリオ" w:hint="eastAsia"/>
                                <w:color w:val="000000" w:themeColor="text1"/>
                                <w:szCs w:val="18"/>
                              </w:rPr>
                              <w:t>不育症と診断</w:t>
                            </w:r>
                            <w:r w:rsidRPr="00D7408F">
                              <w:rPr>
                                <w:rFonts w:ascii="メイリオ" w:eastAsia="メイリオ" w:hAnsi="メイリオ"/>
                                <w:color w:val="000000" w:themeColor="text1"/>
                                <w:szCs w:val="18"/>
                              </w:rPr>
                              <w:t>された夫婦に対して、医師により行われ</w:t>
                            </w:r>
                            <w:r w:rsidRPr="00D7408F">
                              <w:rPr>
                                <w:rFonts w:ascii="メイリオ" w:eastAsia="メイリオ" w:hAnsi="メイリオ" w:hint="eastAsia"/>
                                <w:color w:val="000000" w:themeColor="text1"/>
                                <w:szCs w:val="18"/>
                              </w:rPr>
                              <w:t>る不</w:t>
                            </w:r>
                            <w:r w:rsidRPr="00D7408F">
                              <w:rPr>
                                <w:rFonts w:ascii="メイリオ" w:eastAsia="メイリオ" w:hAnsi="メイリオ"/>
                                <w:color w:val="000000" w:themeColor="text1"/>
                                <w:szCs w:val="18"/>
                              </w:rPr>
                              <w:t>育</w:t>
                            </w:r>
                            <w:r w:rsidRPr="00D7408F">
                              <w:rPr>
                                <w:rFonts w:ascii="メイリオ" w:eastAsia="メイリオ" w:hAnsi="メイリオ" w:hint="eastAsia"/>
                                <w:color w:val="000000" w:themeColor="text1"/>
                                <w:szCs w:val="18"/>
                              </w:rPr>
                              <w:t>症の</w:t>
                            </w:r>
                            <w:r w:rsidRPr="00D7408F">
                              <w:rPr>
                                <w:rFonts w:ascii="メイリオ" w:eastAsia="メイリオ" w:hAnsi="メイリオ"/>
                                <w:color w:val="000000" w:themeColor="text1"/>
                                <w:szCs w:val="18"/>
                              </w:rPr>
                              <w:t>検査費及び治療費の一部を</w:t>
                            </w:r>
                            <w:r w:rsidRPr="00D7408F">
                              <w:rPr>
                                <w:rFonts w:ascii="メイリオ" w:eastAsia="メイリオ" w:hAnsi="メイリオ" w:hint="eastAsia"/>
                                <w:color w:val="000000" w:themeColor="text1"/>
                                <w:szCs w:val="18"/>
                              </w:rPr>
                              <w:t>助成</w:t>
                            </w:r>
                            <w:r w:rsidRPr="00D7408F">
                              <w:rPr>
                                <w:rFonts w:ascii="メイリオ" w:eastAsia="メイリオ" w:hAnsi="メイリオ"/>
                                <w:color w:val="000000" w:themeColor="text1"/>
                                <w:szCs w:val="18"/>
                              </w:rPr>
                              <w:t>します。</w:t>
                            </w:r>
                          </w:p>
                          <w:p w14:paraId="0110A83B" w14:textId="77777777" w:rsidR="009C7559" w:rsidRPr="00D7408F" w:rsidRDefault="009C7559" w:rsidP="00521124">
                            <w:pPr>
                              <w:snapToGrid w:val="0"/>
                              <w:spacing w:line="168" w:lineRule="auto"/>
                              <w:ind w:leftChars="48" w:left="1187" w:hangingChars="517" w:hanging="1086"/>
                              <w:jc w:val="left"/>
                              <w:rPr>
                                <w:rFonts w:ascii="メイリオ" w:eastAsia="メイリオ" w:hAnsi="メイリオ"/>
                                <w:color w:val="000000" w:themeColor="text1"/>
                                <w:szCs w:val="18"/>
                              </w:rPr>
                            </w:pPr>
                            <w:r w:rsidRPr="00D7408F">
                              <w:rPr>
                                <w:rFonts w:ascii="メイリオ" w:eastAsia="メイリオ" w:hAnsi="メイリオ" w:hint="eastAsia"/>
                                <w:color w:val="000000" w:themeColor="text1"/>
                                <w:szCs w:val="18"/>
                              </w:rPr>
                              <w:t>助成内容</w:t>
                            </w:r>
                            <w:r w:rsidRPr="00D7408F">
                              <w:rPr>
                                <w:rFonts w:ascii="メイリオ" w:eastAsia="メイリオ" w:hAnsi="メイリオ"/>
                                <w:color w:val="000000" w:themeColor="text1"/>
                                <w:szCs w:val="18"/>
                              </w:rPr>
                              <w:t>：不育</w:t>
                            </w:r>
                            <w:r w:rsidRPr="00D7408F">
                              <w:rPr>
                                <w:rFonts w:ascii="メイリオ" w:eastAsia="メイリオ" w:hAnsi="メイリオ" w:hint="eastAsia"/>
                                <w:color w:val="000000" w:themeColor="text1"/>
                                <w:szCs w:val="18"/>
                              </w:rPr>
                              <w:t>症治療を</w:t>
                            </w:r>
                            <w:r w:rsidRPr="00D7408F">
                              <w:rPr>
                                <w:rFonts w:ascii="メイリオ" w:eastAsia="メイリオ" w:hAnsi="メイリオ"/>
                                <w:color w:val="000000" w:themeColor="text1"/>
                                <w:szCs w:val="18"/>
                              </w:rPr>
                              <w:t>開始した日から</w:t>
                            </w:r>
                            <w:r w:rsidRPr="00D7408F">
                              <w:rPr>
                                <w:rFonts w:ascii="メイリオ" w:eastAsia="メイリオ" w:hAnsi="メイリオ" w:hint="eastAsia"/>
                                <w:color w:val="000000" w:themeColor="text1"/>
                                <w:szCs w:val="18"/>
                              </w:rPr>
                              <w:t>、</w:t>
                            </w:r>
                            <w:r w:rsidRPr="00D7408F">
                              <w:rPr>
                                <w:rFonts w:ascii="メイリオ" w:eastAsia="メイリオ" w:hAnsi="メイリオ"/>
                                <w:color w:val="000000" w:themeColor="text1"/>
                                <w:szCs w:val="18"/>
                              </w:rPr>
                              <w:t>出産（流産</w:t>
                            </w:r>
                            <w:r w:rsidRPr="00D7408F">
                              <w:rPr>
                                <w:rFonts w:ascii="メイリオ" w:eastAsia="メイリオ" w:hAnsi="メイリオ" w:hint="eastAsia"/>
                                <w:color w:val="000000" w:themeColor="text1"/>
                                <w:szCs w:val="18"/>
                              </w:rPr>
                              <w:t>、死産等</w:t>
                            </w:r>
                            <w:r w:rsidRPr="00D7408F">
                              <w:rPr>
                                <w:rFonts w:ascii="メイリオ" w:eastAsia="メイリオ" w:hAnsi="メイリオ"/>
                                <w:color w:val="000000" w:themeColor="text1"/>
                                <w:szCs w:val="18"/>
                              </w:rPr>
                              <w:t>を含む）により不育症治療が終了する</w:t>
                            </w:r>
                            <w:r w:rsidRPr="00D7408F">
                              <w:rPr>
                                <w:rFonts w:ascii="メイリオ" w:eastAsia="メイリオ" w:hAnsi="メイリオ" w:hint="eastAsia"/>
                                <w:color w:val="000000" w:themeColor="text1"/>
                                <w:szCs w:val="18"/>
                              </w:rPr>
                              <w:t>までの</w:t>
                            </w:r>
                            <w:r w:rsidRPr="00D7408F">
                              <w:rPr>
                                <w:rFonts w:ascii="メイリオ" w:eastAsia="メイリオ" w:hAnsi="メイリオ"/>
                                <w:color w:val="000000" w:themeColor="text1"/>
                                <w:szCs w:val="18"/>
                              </w:rPr>
                              <w:t>間に受けた保険適用外の検査費や治療</w:t>
                            </w:r>
                            <w:r w:rsidRPr="00D7408F">
                              <w:rPr>
                                <w:rFonts w:ascii="メイリオ" w:eastAsia="メイリオ" w:hAnsi="メイリオ" w:hint="eastAsia"/>
                                <w:color w:val="000000" w:themeColor="text1"/>
                                <w:szCs w:val="18"/>
                              </w:rPr>
                              <w:t>費</w:t>
                            </w:r>
                            <w:r w:rsidRPr="00D7408F">
                              <w:rPr>
                                <w:rFonts w:ascii="メイリオ" w:eastAsia="メイリオ" w:hAnsi="メイリオ"/>
                                <w:color w:val="000000" w:themeColor="text1"/>
                                <w:szCs w:val="18"/>
                              </w:rPr>
                              <w:t>を対象として10万円を</w:t>
                            </w:r>
                            <w:r w:rsidRPr="00D7408F">
                              <w:rPr>
                                <w:rFonts w:ascii="メイリオ" w:eastAsia="メイリオ" w:hAnsi="メイリオ" w:hint="eastAsia"/>
                                <w:color w:val="000000" w:themeColor="text1"/>
                                <w:szCs w:val="18"/>
                              </w:rPr>
                              <w:t>上限に、１</w:t>
                            </w:r>
                            <w:r w:rsidRPr="00D7408F">
                              <w:rPr>
                                <w:rFonts w:ascii="メイリオ" w:eastAsia="メイリオ" w:hAnsi="メイリオ"/>
                                <w:color w:val="000000" w:themeColor="text1"/>
                                <w:szCs w:val="18"/>
                              </w:rPr>
                              <w:t>年度に</w:t>
                            </w:r>
                            <w:r w:rsidRPr="00D7408F">
                              <w:rPr>
                                <w:rFonts w:ascii="メイリオ" w:eastAsia="メイリオ" w:hAnsi="メイリオ" w:hint="eastAsia"/>
                                <w:color w:val="000000" w:themeColor="text1"/>
                                <w:szCs w:val="18"/>
                              </w:rPr>
                              <w:t>１回、</w:t>
                            </w:r>
                            <w:r w:rsidRPr="00D7408F">
                              <w:rPr>
                                <w:rFonts w:ascii="メイリオ" w:eastAsia="メイリオ" w:hAnsi="メイリオ"/>
                                <w:color w:val="000000" w:themeColor="text1"/>
                                <w:szCs w:val="18"/>
                              </w:rPr>
                              <w:t>通算して</w:t>
                            </w:r>
                            <w:r w:rsidRPr="00D7408F">
                              <w:rPr>
                                <w:rFonts w:ascii="メイリオ" w:eastAsia="メイリオ" w:hAnsi="メイリオ" w:hint="eastAsia"/>
                                <w:color w:val="000000" w:themeColor="text1"/>
                                <w:szCs w:val="18"/>
                              </w:rPr>
                              <w:t>５</w:t>
                            </w:r>
                            <w:r w:rsidRPr="00D7408F">
                              <w:rPr>
                                <w:rFonts w:ascii="メイリオ" w:eastAsia="メイリオ" w:hAnsi="メイリオ"/>
                                <w:color w:val="000000" w:themeColor="text1"/>
                                <w:szCs w:val="18"/>
                              </w:rPr>
                              <w:t>回を限度に助成します。</w:t>
                            </w:r>
                          </w:p>
                          <w:p w14:paraId="2898F094" w14:textId="2A928186" w:rsidR="009C7559" w:rsidRPr="00D7408F" w:rsidRDefault="009C7559" w:rsidP="00615C61">
                            <w:pPr>
                              <w:snapToGrid w:val="0"/>
                              <w:spacing w:line="168" w:lineRule="auto"/>
                              <w:ind w:firstLineChars="50" w:firstLine="105"/>
                              <w:jc w:val="left"/>
                              <w:rPr>
                                <w:rFonts w:ascii="メイリオ" w:eastAsia="メイリオ" w:hAnsi="メイリオ"/>
                                <w:color w:val="000000" w:themeColor="text1"/>
                                <w:szCs w:val="18"/>
                              </w:rPr>
                            </w:pPr>
                            <w:r w:rsidRPr="00D7408F">
                              <w:rPr>
                                <w:rFonts w:ascii="メイリオ" w:eastAsia="メイリオ" w:hAnsi="メイリオ" w:hint="eastAsia"/>
                                <w:color w:val="000000" w:themeColor="text1"/>
                                <w:szCs w:val="18"/>
                              </w:rPr>
                              <w:t>対象者：</w:t>
                            </w:r>
                            <w:r w:rsidRPr="00D7408F">
                              <w:rPr>
                                <w:rFonts w:ascii="メイリオ" w:eastAsia="メイリオ" w:hAnsi="メイリオ"/>
                                <w:color w:val="000000" w:themeColor="text1"/>
                                <w:szCs w:val="18"/>
                              </w:rPr>
                              <w:t>夫婦であること</w:t>
                            </w:r>
                            <w:r>
                              <w:rPr>
                                <w:rFonts w:ascii="メイリオ" w:eastAsia="メイリオ" w:hAnsi="メイリオ" w:hint="eastAsia"/>
                                <w:color w:val="000000" w:themeColor="text1"/>
                                <w:szCs w:val="18"/>
                              </w:rPr>
                              <w:t>、</w:t>
                            </w:r>
                            <w:r w:rsidRPr="00D7408F">
                              <w:rPr>
                                <w:rFonts w:ascii="メイリオ" w:eastAsia="メイリオ" w:hAnsi="メイリオ"/>
                                <w:color w:val="000000" w:themeColor="text1"/>
                                <w:szCs w:val="18"/>
                              </w:rPr>
                              <w:t>医療</w:t>
                            </w:r>
                            <w:r w:rsidRPr="00D7408F">
                              <w:rPr>
                                <w:rFonts w:ascii="メイリオ" w:eastAsia="メイリオ" w:hAnsi="メイリオ" w:hint="eastAsia"/>
                                <w:color w:val="000000" w:themeColor="text1"/>
                                <w:szCs w:val="18"/>
                              </w:rPr>
                              <w:t>保険</w:t>
                            </w:r>
                            <w:r w:rsidRPr="00D7408F">
                              <w:rPr>
                                <w:rFonts w:ascii="メイリオ" w:eastAsia="メイリオ" w:hAnsi="メイリオ"/>
                                <w:color w:val="000000" w:themeColor="text1"/>
                                <w:szCs w:val="18"/>
                              </w:rPr>
                              <w:t>各法</w:t>
                            </w:r>
                            <w:r w:rsidRPr="00D7408F">
                              <w:rPr>
                                <w:rFonts w:ascii="メイリオ" w:eastAsia="メイリオ" w:hAnsi="メイリオ" w:hint="eastAsia"/>
                                <w:color w:val="000000" w:themeColor="text1"/>
                                <w:szCs w:val="18"/>
                              </w:rPr>
                              <w:t>の</w:t>
                            </w:r>
                            <w:r w:rsidRPr="00D7408F">
                              <w:rPr>
                                <w:rFonts w:ascii="メイリオ" w:eastAsia="メイリオ" w:hAnsi="メイリオ"/>
                                <w:color w:val="000000" w:themeColor="text1"/>
                                <w:szCs w:val="18"/>
                              </w:rPr>
                              <w:t>被保険者若しくは組合員</w:t>
                            </w:r>
                            <w:r>
                              <w:rPr>
                                <w:rFonts w:ascii="メイリオ" w:eastAsia="メイリオ" w:hAnsi="メイリオ" w:hint="eastAsia"/>
                                <w:color w:val="000000" w:themeColor="text1"/>
                                <w:szCs w:val="18"/>
                              </w:rPr>
                              <w:t>・</w:t>
                            </w:r>
                            <w:r w:rsidRPr="00D7408F">
                              <w:rPr>
                                <w:rFonts w:ascii="メイリオ" w:eastAsia="メイリオ" w:hAnsi="メイリオ" w:hint="eastAsia"/>
                                <w:color w:val="000000" w:themeColor="text1"/>
                                <w:szCs w:val="18"/>
                              </w:rPr>
                              <w:t>被扶養者で</w:t>
                            </w:r>
                            <w:r w:rsidRPr="00D7408F">
                              <w:rPr>
                                <w:rFonts w:ascii="メイリオ" w:eastAsia="メイリオ" w:hAnsi="メイリオ"/>
                                <w:color w:val="000000" w:themeColor="text1"/>
                                <w:szCs w:val="18"/>
                              </w:rPr>
                              <w:t>あること</w:t>
                            </w:r>
                            <w:r>
                              <w:rPr>
                                <w:rFonts w:ascii="メイリオ" w:eastAsia="メイリオ" w:hAnsi="メイリオ" w:hint="eastAsia"/>
                                <w:color w:val="000000" w:themeColor="text1"/>
                                <w:szCs w:val="18"/>
                              </w:rPr>
                              <w:t>、</w:t>
                            </w:r>
                          </w:p>
                          <w:p w14:paraId="0E521B83" w14:textId="77777777" w:rsidR="009C7559" w:rsidRPr="00D7408F" w:rsidRDefault="009C7559" w:rsidP="00521124">
                            <w:pPr>
                              <w:snapToGrid w:val="0"/>
                              <w:spacing w:line="168" w:lineRule="auto"/>
                              <w:ind w:leftChars="50" w:left="945" w:hangingChars="400" w:hanging="840"/>
                              <w:jc w:val="left"/>
                              <w:rPr>
                                <w:rFonts w:ascii="メイリオ" w:eastAsia="メイリオ" w:hAnsi="メイリオ"/>
                                <w:color w:val="000000" w:themeColor="text1"/>
                                <w:szCs w:val="18"/>
                              </w:rPr>
                            </w:pPr>
                            <w:r w:rsidRPr="00D7408F">
                              <w:rPr>
                                <w:rFonts w:ascii="メイリオ" w:eastAsia="メイリオ" w:hAnsi="メイリオ" w:hint="eastAsia"/>
                                <w:color w:val="000000" w:themeColor="text1"/>
                                <w:szCs w:val="18"/>
                              </w:rPr>
                              <w:t xml:space="preserve">　</w:t>
                            </w:r>
                            <w:r w:rsidRPr="00D7408F">
                              <w:rPr>
                                <w:rFonts w:ascii="メイリオ" w:eastAsia="メイリオ" w:hAnsi="メイリオ"/>
                                <w:color w:val="000000" w:themeColor="text1"/>
                                <w:szCs w:val="18"/>
                              </w:rPr>
                              <w:t xml:space="preserve">　　　夫婦双方</w:t>
                            </w:r>
                            <w:r w:rsidRPr="00D7408F">
                              <w:rPr>
                                <w:rFonts w:ascii="メイリオ" w:eastAsia="メイリオ" w:hAnsi="メイリオ" w:hint="eastAsia"/>
                                <w:color w:val="000000" w:themeColor="text1"/>
                                <w:szCs w:val="18"/>
                              </w:rPr>
                              <w:t>または</w:t>
                            </w:r>
                            <w:r w:rsidRPr="00D7408F">
                              <w:rPr>
                                <w:rFonts w:ascii="メイリオ" w:eastAsia="メイリオ" w:hAnsi="メイリオ"/>
                                <w:color w:val="000000" w:themeColor="text1"/>
                                <w:szCs w:val="18"/>
                              </w:rPr>
                              <w:t>一方が市内に居住していること</w:t>
                            </w:r>
                          </w:p>
                          <w:p w14:paraId="7EF61779" w14:textId="77777777" w:rsidR="009C7559" w:rsidRPr="00D7408F" w:rsidRDefault="009C7559" w:rsidP="00521124">
                            <w:pPr>
                              <w:snapToGrid w:val="0"/>
                              <w:spacing w:line="168" w:lineRule="auto"/>
                              <w:ind w:leftChars="48" w:left="889" w:hangingChars="375" w:hanging="788"/>
                              <w:jc w:val="left"/>
                              <w:rPr>
                                <w:rFonts w:ascii="メイリオ" w:eastAsia="メイリオ" w:hAnsi="メイリオ"/>
                                <w:color w:val="000000" w:themeColor="text1"/>
                                <w:szCs w:val="18"/>
                              </w:rPr>
                            </w:pPr>
                            <w:r w:rsidRPr="00D7408F">
                              <w:rPr>
                                <w:rFonts w:ascii="メイリオ" w:eastAsia="メイリオ" w:hAnsi="メイリオ" w:hint="eastAsia"/>
                                <w:color w:val="000000" w:themeColor="text1"/>
                                <w:szCs w:val="18"/>
                              </w:rPr>
                              <w:t>手続き：保険医療助成課</w:t>
                            </w:r>
                            <w:r w:rsidRPr="00D7408F">
                              <w:rPr>
                                <w:rFonts w:ascii="メイリオ" w:eastAsia="メイリオ" w:hAnsi="メイリオ"/>
                                <w:color w:val="000000" w:themeColor="text1"/>
                                <w:szCs w:val="18"/>
                              </w:rPr>
                              <w:t>、またはお近くの総合支所の</w:t>
                            </w:r>
                            <w:r w:rsidRPr="00D7408F">
                              <w:rPr>
                                <w:rFonts w:ascii="メイリオ" w:eastAsia="メイリオ" w:hAnsi="メイリオ" w:hint="eastAsia"/>
                                <w:color w:val="000000" w:themeColor="text1"/>
                                <w:szCs w:val="18"/>
                              </w:rPr>
                              <w:t>市民福祉課</w:t>
                            </w:r>
                            <w:r w:rsidRPr="00D7408F">
                              <w:rPr>
                                <w:rFonts w:ascii="メイリオ" w:eastAsia="メイリオ" w:hAnsi="メイリオ"/>
                                <w:color w:val="000000" w:themeColor="text1"/>
                                <w:szCs w:val="18"/>
                              </w:rPr>
                              <w:t>（</w:t>
                            </w:r>
                            <w:r w:rsidRPr="00D7408F">
                              <w:rPr>
                                <w:rFonts w:ascii="メイリオ" w:eastAsia="メイリオ" w:hAnsi="メイリオ" w:hint="eastAsia"/>
                                <w:color w:val="000000" w:themeColor="text1"/>
                                <w:szCs w:val="18"/>
                              </w:rPr>
                              <w:t>市民</w:t>
                            </w:r>
                            <w:r w:rsidRPr="00D7408F">
                              <w:rPr>
                                <w:rFonts w:ascii="メイリオ" w:eastAsia="メイリオ" w:hAnsi="メイリオ"/>
                                <w:color w:val="000000" w:themeColor="text1"/>
                                <w:szCs w:val="18"/>
                              </w:rPr>
                              <w:t>課）</w:t>
                            </w:r>
                            <w:r w:rsidRPr="00D7408F">
                              <w:rPr>
                                <w:rFonts w:ascii="メイリオ" w:eastAsia="メイリオ" w:hAnsi="メイリオ" w:hint="eastAsia"/>
                                <w:color w:val="000000" w:themeColor="text1"/>
                                <w:szCs w:val="18"/>
                              </w:rPr>
                              <w:t>へ</w:t>
                            </w:r>
                            <w:r w:rsidRPr="00D7408F">
                              <w:rPr>
                                <w:rFonts w:ascii="メイリオ" w:eastAsia="メイリオ" w:hAnsi="メイリオ"/>
                                <w:color w:val="000000" w:themeColor="text1"/>
                                <w:szCs w:val="18"/>
                              </w:rPr>
                              <w:t>相談してください。</w:t>
                            </w:r>
                          </w:p>
                          <w:p w14:paraId="41EF8793" w14:textId="77777777" w:rsidR="009C7559" w:rsidRPr="00D7408F" w:rsidRDefault="009C7559" w:rsidP="00521124">
                            <w:pPr>
                              <w:snapToGrid w:val="0"/>
                              <w:spacing w:line="168" w:lineRule="auto"/>
                              <w:ind w:firstLineChars="50" w:firstLine="105"/>
                              <w:jc w:val="left"/>
                              <w:rPr>
                                <w:rFonts w:ascii="メイリオ" w:eastAsia="メイリオ" w:hAnsi="メイリオ"/>
                                <w:color w:val="000000" w:themeColor="text1"/>
                                <w:szCs w:val="18"/>
                              </w:rPr>
                            </w:pPr>
                            <w:r w:rsidRPr="00D7408F">
                              <w:rPr>
                                <w:rFonts w:ascii="メイリオ" w:eastAsia="メイリオ" w:hAnsi="メイリオ" w:hint="eastAsia"/>
                                <w:color w:val="000000" w:themeColor="text1"/>
                                <w:szCs w:val="18"/>
                              </w:rPr>
                              <w:t>問合せ：</w:t>
                            </w:r>
                            <w:r w:rsidRPr="00D7408F">
                              <w:rPr>
                                <w:rFonts w:ascii="メイリオ" w:eastAsia="メイリオ" w:hAnsi="メイリオ"/>
                                <w:color w:val="000000" w:themeColor="text1"/>
                                <w:szCs w:val="18"/>
                              </w:rPr>
                              <w:t>保険医療助成課　☎059-229-3158</w:t>
                            </w:r>
                          </w:p>
                          <w:p w14:paraId="1D30EDBE" w14:textId="77777777" w:rsidR="009C7559" w:rsidRPr="003B7D90" w:rsidRDefault="009C7559" w:rsidP="00521124">
                            <w:pPr>
                              <w:snapToGrid w:val="0"/>
                              <w:spacing w:line="168" w:lineRule="auto"/>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A155D" id="角丸四角形 249" o:spid="_x0000_s1177" style="position:absolute;margin-left:12.05pt;margin-top:3.55pt;width:546.4pt;height:150pt;z-index:25147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" fillcolor="window" strokecolor="black [3213]" strokeweight="4pt">
                <v:stroke linestyle="thickThin"/>
                <v:textbox inset="0,0,0,0">
                  <w:txbxContent>
                    <w:p w14:paraId="2A6DAC19" w14:textId="77777777" w:rsidR="009C7559" w:rsidRPr="00C23C9C" w:rsidRDefault="009C7559" w:rsidP="00521124">
                      <w:pPr>
                        <w:snapToGrid w:val="0"/>
                        <w:spacing w:line="168" w:lineRule="auto"/>
                        <w:ind w:firstLineChars="50" w:firstLine="140"/>
                        <w:jc w:val="left"/>
                        <w:rPr>
                          <w:rFonts w:ascii="メイリオ" w:eastAsia="メイリオ" w:hAnsi="メイリオ"/>
                          <w:sz w:val="14"/>
                          <w:szCs w:val="14"/>
                        </w:rPr>
                      </w:pPr>
                      <w:r w:rsidRPr="00C23C9C">
                        <w:rPr>
                          <w:rFonts w:ascii="メイリオ" w:eastAsia="メイリオ" w:hAnsi="メイリオ" w:hint="eastAsia"/>
                          <w:sz w:val="28"/>
                          <w:szCs w:val="28"/>
                        </w:rPr>
                        <w:t>不育症治療</w:t>
                      </w:r>
                      <w:r w:rsidRPr="00C23C9C">
                        <w:rPr>
                          <w:rFonts w:ascii="メイリオ" w:eastAsia="メイリオ" w:hAnsi="メイリオ"/>
                          <w:sz w:val="28"/>
                          <w:szCs w:val="28"/>
                        </w:rPr>
                        <w:t>費助成</w:t>
                      </w:r>
                    </w:p>
                    <w:p w14:paraId="4C7008DB" w14:textId="77777777" w:rsidR="009C7559" w:rsidRPr="00D7408F" w:rsidRDefault="009C7559" w:rsidP="00521124">
                      <w:pPr>
                        <w:snapToGrid w:val="0"/>
                        <w:spacing w:line="168" w:lineRule="auto"/>
                        <w:ind w:firstLineChars="100" w:firstLine="210"/>
                        <w:jc w:val="left"/>
                        <w:rPr>
                          <w:rFonts w:ascii="メイリオ" w:eastAsia="メイリオ" w:hAnsi="メイリオ"/>
                          <w:color w:val="000000" w:themeColor="text1"/>
                          <w:szCs w:val="18"/>
                        </w:rPr>
                      </w:pPr>
                      <w:r w:rsidRPr="00D7408F">
                        <w:rPr>
                          <w:rFonts w:ascii="メイリオ" w:eastAsia="メイリオ" w:hAnsi="メイリオ" w:hint="eastAsia"/>
                          <w:color w:val="000000" w:themeColor="text1"/>
                          <w:szCs w:val="18"/>
                        </w:rPr>
                        <w:t>不育症と診断</w:t>
                      </w:r>
                      <w:r w:rsidRPr="00D7408F">
                        <w:rPr>
                          <w:rFonts w:ascii="メイリオ" w:eastAsia="メイリオ" w:hAnsi="メイリオ"/>
                          <w:color w:val="000000" w:themeColor="text1"/>
                          <w:szCs w:val="18"/>
                        </w:rPr>
                        <w:t>された夫婦に対して、医師により行われ</w:t>
                      </w:r>
                      <w:r w:rsidRPr="00D7408F">
                        <w:rPr>
                          <w:rFonts w:ascii="メイリオ" w:eastAsia="メイリオ" w:hAnsi="メイリオ" w:hint="eastAsia"/>
                          <w:color w:val="000000" w:themeColor="text1"/>
                          <w:szCs w:val="18"/>
                        </w:rPr>
                        <w:t>る不</w:t>
                      </w:r>
                      <w:r w:rsidRPr="00D7408F">
                        <w:rPr>
                          <w:rFonts w:ascii="メイリオ" w:eastAsia="メイリオ" w:hAnsi="メイリオ"/>
                          <w:color w:val="000000" w:themeColor="text1"/>
                          <w:szCs w:val="18"/>
                        </w:rPr>
                        <w:t>育</w:t>
                      </w:r>
                      <w:r w:rsidRPr="00D7408F">
                        <w:rPr>
                          <w:rFonts w:ascii="メイリオ" w:eastAsia="メイリオ" w:hAnsi="メイリオ" w:hint="eastAsia"/>
                          <w:color w:val="000000" w:themeColor="text1"/>
                          <w:szCs w:val="18"/>
                        </w:rPr>
                        <w:t>症の</w:t>
                      </w:r>
                      <w:r w:rsidRPr="00D7408F">
                        <w:rPr>
                          <w:rFonts w:ascii="メイリオ" w:eastAsia="メイリオ" w:hAnsi="メイリオ"/>
                          <w:color w:val="000000" w:themeColor="text1"/>
                          <w:szCs w:val="18"/>
                        </w:rPr>
                        <w:t>検査費及び治療費の一部を</w:t>
                      </w:r>
                      <w:r w:rsidRPr="00D7408F">
                        <w:rPr>
                          <w:rFonts w:ascii="メイリオ" w:eastAsia="メイリオ" w:hAnsi="メイリオ" w:hint="eastAsia"/>
                          <w:color w:val="000000" w:themeColor="text1"/>
                          <w:szCs w:val="18"/>
                        </w:rPr>
                        <w:t>助成</w:t>
                      </w:r>
                      <w:r w:rsidRPr="00D7408F">
                        <w:rPr>
                          <w:rFonts w:ascii="メイリオ" w:eastAsia="メイリオ" w:hAnsi="メイリオ"/>
                          <w:color w:val="000000" w:themeColor="text1"/>
                          <w:szCs w:val="18"/>
                        </w:rPr>
                        <w:t>します。</w:t>
                      </w:r>
                    </w:p>
                    <w:p w14:paraId="0110A83B" w14:textId="77777777" w:rsidR="009C7559" w:rsidRPr="00D7408F" w:rsidRDefault="009C7559" w:rsidP="00521124">
                      <w:pPr>
                        <w:snapToGrid w:val="0"/>
                        <w:spacing w:line="168" w:lineRule="auto"/>
                        <w:ind w:leftChars="48" w:left="1187" w:hangingChars="517" w:hanging="1086"/>
                        <w:jc w:val="left"/>
                        <w:rPr>
                          <w:rFonts w:ascii="メイリオ" w:eastAsia="メイリオ" w:hAnsi="メイリオ"/>
                          <w:color w:val="000000" w:themeColor="text1"/>
                          <w:szCs w:val="18"/>
                        </w:rPr>
                      </w:pPr>
                      <w:r w:rsidRPr="00D7408F">
                        <w:rPr>
                          <w:rFonts w:ascii="メイリオ" w:eastAsia="メイリオ" w:hAnsi="メイリオ" w:hint="eastAsia"/>
                          <w:color w:val="000000" w:themeColor="text1"/>
                          <w:szCs w:val="18"/>
                        </w:rPr>
                        <w:t>助成内容</w:t>
                      </w:r>
                      <w:r w:rsidRPr="00D7408F">
                        <w:rPr>
                          <w:rFonts w:ascii="メイリオ" w:eastAsia="メイリオ" w:hAnsi="メイリオ"/>
                          <w:color w:val="000000" w:themeColor="text1"/>
                          <w:szCs w:val="18"/>
                        </w:rPr>
                        <w:t>：不育</w:t>
                      </w:r>
                      <w:r w:rsidRPr="00D7408F">
                        <w:rPr>
                          <w:rFonts w:ascii="メイリオ" w:eastAsia="メイリオ" w:hAnsi="メイリオ" w:hint="eastAsia"/>
                          <w:color w:val="000000" w:themeColor="text1"/>
                          <w:szCs w:val="18"/>
                        </w:rPr>
                        <w:t>症治療を</w:t>
                      </w:r>
                      <w:r w:rsidRPr="00D7408F">
                        <w:rPr>
                          <w:rFonts w:ascii="メイリオ" w:eastAsia="メイリオ" w:hAnsi="メイリオ"/>
                          <w:color w:val="000000" w:themeColor="text1"/>
                          <w:szCs w:val="18"/>
                        </w:rPr>
                        <w:t>開始した日から</w:t>
                      </w:r>
                      <w:r w:rsidRPr="00D7408F">
                        <w:rPr>
                          <w:rFonts w:ascii="メイリオ" w:eastAsia="メイリオ" w:hAnsi="メイリオ" w:hint="eastAsia"/>
                          <w:color w:val="000000" w:themeColor="text1"/>
                          <w:szCs w:val="18"/>
                        </w:rPr>
                        <w:t>、</w:t>
                      </w:r>
                      <w:r w:rsidRPr="00D7408F">
                        <w:rPr>
                          <w:rFonts w:ascii="メイリオ" w:eastAsia="メイリオ" w:hAnsi="メイリオ"/>
                          <w:color w:val="000000" w:themeColor="text1"/>
                          <w:szCs w:val="18"/>
                        </w:rPr>
                        <w:t>出産（流産</w:t>
                      </w:r>
                      <w:r w:rsidRPr="00D7408F">
                        <w:rPr>
                          <w:rFonts w:ascii="メイリオ" w:eastAsia="メイリオ" w:hAnsi="メイリオ" w:hint="eastAsia"/>
                          <w:color w:val="000000" w:themeColor="text1"/>
                          <w:szCs w:val="18"/>
                        </w:rPr>
                        <w:t>、死産等</w:t>
                      </w:r>
                      <w:r w:rsidRPr="00D7408F">
                        <w:rPr>
                          <w:rFonts w:ascii="メイリオ" w:eastAsia="メイリオ" w:hAnsi="メイリオ"/>
                          <w:color w:val="000000" w:themeColor="text1"/>
                          <w:szCs w:val="18"/>
                        </w:rPr>
                        <w:t>を含む）により不育症治療が終了する</w:t>
                      </w:r>
                      <w:r w:rsidRPr="00D7408F">
                        <w:rPr>
                          <w:rFonts w:ascii="メイリオ" w:eastAsia="メイリオ" w:hAnsi="メイリオ" w:hint="eastAsia"/>
                          <w:color w:val="000000" w:themeColor="text1"/>
                          <w:szCs w:val="18"/>
                        </w:rPr>
                        <w:t>までの</w:t>
                      </w:r>
                      <w:r w:rsidRPr="00D7408F">
                        <w:rPr>
                          <w:rFonts w:ascii="メイリオ" w:eastAsia="メイリオ" w:hAnsi="メイリオ"/>
                          <w:color w:val="000000" w:themeColor="text1"/>
                          <w:szCs w:val="18"/>
                        </w:rPr>
                        <w:t>間に受けた保険適用外の検査費や治療</w:t>
                      </w:r>
                      <w:r w:rsidRPr="00D7408F">
                        <w:rPr>
                          <w:rFonts w:ascii="メイリオ" w:eastAsia="メイリオ" w:hAnsi="メイリオ" w:hint="eastAsia"/>
                          <w:color w:val="000000" w:themeColor="text1"/>
                          <w:szCs w:val="18"/>
                        </w:rPr>
                        <w:t>費</w:t>
                      </w:r>
                      <w:r w:rsidRPr="00D7408F">
                        <w:rPr>
                          <w:rFonts w:ascii="メイリオ" w:eastAsia="メイリオ" w:hAnsi="メイリオ"/>
                          <w:color w:val="000000" w:themeColor="text1"/>
                          <w:szCs w:val="18"/>
                        </w:rPr>
                        <w:t>を対象として10万円を</w:t>
                      </w:r>
                      <w:r w:rsidRPr="00D7408F">
                        <w:rPr>
                          <w:rFonts w:ascii="メイリオ" w:eastAsia="メイリオ" w:hAnsi="メイリオ" w:hint="eastAsia"/>
                          <w:color w:val="000000" w:themeColor="text1"/>
                          <w:szCs w:val="18"/>
                        </w:rPr>
                        <w:t>上限に、１</w:t>
                      </w:r>
                      <w:r w:rsidRPr="00D7408F">
                        <w:rPr>
                          <w:rFonts w:ascii="メイリオ" w:eastAsia="メイリオ" w:hAnsi="メイリオ"/>
                          <w:color w:val="000000" w:themeColor="text1"/>
                          <w:szCs w:val="18"/>
                        </w:rPr>
                        <w:t>年度に</w:t>
                      </w:r>
                      <w:r w:rsidRPr="00D7408F">
                        <w:rPr>
                          <w:rFonts w:ascii="メイリオ" w:eastAsia="メイリオ" w:hAnsi="メイリオ" w:hint="eastAsia"/>
                          <w:color w:val="000000" w:themeColor="text1"/>
                          <w:szCs w:val="18"/>
                        </w:rPr>
                        <w:t>１回、</w:t>
                      </w:r>
                      <w:r w:rsidRPr="00D7408F">
                        <w:rPr>
                          <w:rFonts w:ascii="メイリオ" w:eastAsia="メイリオ" w:hAnsi="メイリオ"/>
                          <w:color w:val="000000" w:themeColor="text1"/>
                          <w:szCs w:val="18"/>
                        </w:rPr>
                        <w:t>通算して</w:t>
                      </w:r>
                      <w:r w:rsidRPr="00D7408F">
                        <w:rPr>
                          <w:rFonts w:ascii="メイリオ" w:eastAsia="メイリオ" w:hAnsi="メイリオ" w:hint="eastAsia"/>
                          <w:color w:val="000000" w:themeColor="text1"/>
                          <w:szCs w:val="18"/>
                        </w:rPr>
                        <w:t>５</w:t>
                      </w:r>
                      <w:r w:rsidRPr="00D7408F">
                        <w:rPr>
                          <w:rFonts w:ascii="メイリオ" w:eastAsia="メイリオ" w:hAnsi="メイリオ"/>
                          <w:color w:val="000000" w:themeColor="text1"/>
                          <w:szCs w:val="18"/>
                        </w:rPr>
                        <w:t>回を限度に助成します。</w:t>
                      </w:r>
                    </w:p>
                    <w:p w14:paraId="2898F094" w14:textId="2A928186" w:rsidR="009C7559" w:rsidRPr="00D7408F" w:rsidRDefault="009C7559" w:rsidP="00615C61">
                      <w:pPr>
                        <w:snapToGrid w:val="0"/>
                        <w:spacing w:line="168" w:lineRule="auto"/>
                        <w:ind w:firstLineChars="50" w:firstLine="105"/>
                        <w:jc w:val="left"/>
                        <w:rPr>
                          <w:rFonts w:ascii="メイリオ" w:eastAsia="メイリオ" w:hAnsi="メイリオ"/>
                          <w:color w:val="000000" w:themeColor="text1"/>
                          <w:szCs w:val="18"/>
                        </w:rPr>
                      </w:pPr>
                      <w:r w:rsidRPr="00D7408F">
                        <w:rPr>
                          <w:rFonts w:ascii="メイリオ" w:eastAsia="メイリオ" w:hAnsi="メイリオ" w:hint="eastAsia"/>
                          <w:color w:val="000000" w:themeColor="text1"/>
                          <w:szCs w:val="18"/>
                        </w:rPr>
                        <w:t>対象者：</w:t>
                      </w:r>
                      <w:r w:rsidRPr="00D7408F">
                        <w:rPr>
                          <w:rFonts w:ascii="メイリオ" w:eastAsia="メイリオ" w:hAnsi="メイリオ"/>
                          <w:color w:val="000000" w:themeColor="text1"/>
                          <w:szCs w:val="18"/>
                        </w:rPr>
                        <w:t>夫婦であること</w:t>
                      </w:r>
                      <w:r>
                        <w:rPr>
                          <w:rFonts w:ascii="メイリオ" w:eastAsia="メイリオ" w:hAnsi="メイリオ" w:hint="eastAsia"/>
                          <w:color w:val="000000" w:themeColor="text1"/>
                          <w:szCs w:val="18"/>
                        </w:rPr>
                        <w:t>、</w:t>
                      </w:r>
                      <w:r w:rsidRPr="00D7408F">
                        <w:rPr>
                          <w:rFonts w:ascii="メイリオ" w:eastAsia="メイリオ" w:hAnsi="メイリオ"/>
                          <w:color w:val="000000" w:themeColor="text1"/>
                          <w:szCs w:val="18"/>
                        </w:rPr>
                        <w:t>医療</w:t>
                      </w:r>
                      <w:r w:rsidRPr="00D7408F">
                        <w:rPr>
                          <w:rFonts w:ascii="メイリオ" w:eastAsia="メイリオ" w:hAnsi="メイリオ" w:hint="eastAsia"/>
                          <w:color w:val="000000" w:themeColor="text1"/>
                          <w:szCs w:val="18"/>
                        </w:rPr>
                        <w:t>保険</w:t>
                      </w:r>
                      <w:r w:rsidRPr="00D7408F">
                        <w:rPr>
                          <w:rFonts w:ascii="メイリオ" w:eastAsia="メイリオ" w:hAnsi="メイリオ"/>
                          <w:color w:val="000000" w:themeColor="text1"/>
                          <w:szCs w:val="18"/>
                        </w:rPr>
                        <w:t>各法</w:t>
                      </w:r>
                      <w:r w:rsidRPr="00D7408F">
                        <w:rPr>
                          <w:rFonts w:ascii="メイリオ" w:eastAsia="メイリオ" w:hAnsi="メイリオ" w:hint="eastAsia"/>
                          <w:color w:val="000000" w:themeColor="text1"/>
                          <w:szCs w:val="18"/>
                        </w:rPr>
                        <w:t>の</w:t>
                      </w:r>
                      <w:r w:rsidRPr="00D7408F">
                        <w:rPr>
                          <w:rFonts w:ascii="メイリオ" w:eastAsia="メイリオ" w:hAnsi="メイリオ"/>
                          <w:color w:val="000000" w:themeColor="text1"/>
                          <w:szCs w:val="18"/>
                        </w:rPr>
                        <w:t>被保険者若しくは組合員</w:t>
                      </w:r>
                      <w:r>
                        <w:rPr>
                          <w:rFonts w:ascii="メイリオ" w:eastAsia="メイリオ" w:hAnsi="メイリオ" w:hint="eastAsia"/>
                          <w:color w:val="000000" w:themeColor="text1"/>
                          <w:szCs w:val="18"/>
                        </w:rPr>
                        <w:t>・</w:t>
                      </w:r>
                      <w:r w:rsidRPr="00D7408F">
                        <w:rPr>
                          <w:rFonts w:ascii="メイリオ" w:eastAsia="メイリオ" w:hAnsi="メイリオ" w:hint="eastAsia"/>
                          <w:color w:val="000000" w:themeColor="text1"/>
                          <w:szCs w:val="18"/>
                        </w:rPr>
                        <w:t>被扶養者で</w:t>
                      </w:r>
                      <w:r w:rsidRPr="00D7408F">
                        <w:rPr>
                          <w:rFonts w:ascii="メイリオ" w:eastAsia="メイリオ" w:hAnsi="メイリオ"/>
                          <w:color w:val="000000" w:themeColor="text1"/>
                          <w:szCs w:val="18"/>
                        </w:rPr>
                        <w:t>あること</w:t>
                      </w:r>
                      <w:r>
                        <w:rPr>
                          <w:rFonts w:ascii="メイリオ" w:eastAsia="メイリオ" w:hAnsi="メイリオ" w:hint="eastAsia"/>
                          <w:color w:val="000000" w:themeColor="text1"/>
                          <w:szCs w:val="18"/>
                        </w:rPr>
                        <w:t>、</w:t>
                      </w:r>
                    </w:p>
                    <w:p w14:paraId="0E521B83" w14:textId="77777777" w:rsidR="009C7559" w:rsidRPr="00D7408F" w:rsidRDefault="009C7559" w:rsidP="00521124">
                      <w:pPr>
                        <w:snapToGrid w:val="0"/>
                        <w:spacing w:line="168" w:lineRule="auto"/>
                        <w:ind w:leftChars="50" w:left="945" w:hangingChars="400" w:hanging="840"/>
                        <w:jc w:val="left"/>
                        <w:rPr>
                          <w:rFonts w:ascii="メイリオ" w:eastAsia="メイリオ" w:hAnsi="メイリオ"/>
                          <w:color w:val="000000" w:themeColor="text1"/>
                          <w:szCs w:val="18"/>
                        </w:rPr>
                      </w:pPr>
                      <w:r w:rsidRPr="00D7408F">
                        <w:rPr>
                          <w:rFonts w:ascii="メイリオ" w:eastAsia="メイリオ" w:hAnsi="メイリオ" w:hint="eastAsia"/>
                          <w:color w:val="000000" w:themeColor="text1"/>
                          <w:szCs w:val="18"/>
                        </w:rPr>
                        <w:t xml:space="preserve">　</w:t>
                      </w:r>
                      <w:r w:rsidRPr="00D7408F">
                        <w:rPr>
                          <w:rFonts w:ascii="メイリオ" w:eastAsia="メイリオ" w:hAnsi="メイリオ"/>
                          <w:color w:val="000000" w:themeColor="text1"/>
                          <w:szCs w:val="18"/>
                        </w:rPr>
                        <w:t xml:space="preserve">　　　夫婦双方</w:t>
                      </w:r>
                      <w:r w:rsidRPr="00D7408F">
                        <w:rPr>
                          <w:rFonts w:ascii="メイリオ" w:eastAsia="メイリオ" w:hAnsi="メイリオ" w:hint="eastAsia"/>
                          <w:color w:val="000000" w:themeColor="text1"/>
                          <w:szCs w:val="18"/>
                        </w:rPr>
                        <w:t>または</w:t>
                      </w:r>
                      <w:r w:rsidRPr="00D7408F">
                        <w:rPr>
                          <w:rFonts w:ascii="メイリオ" w:eastAsia="メイリオ" w:hAnsi="メイリオ"/>
                          <w:color w:val="000000" w:themeColor="text1"/>
                          <w:szCs w:val="18"/>
                        </w:rPr>
                        <w:t>一方が市内に居住していること</w:t>
                      </w:r>
                    </w:p>
                    <w:p w14:paraId="7EF61779" w14:textId="77777777" w:rsidR="009C7559" w:rsidRPr="00D7408F" w:rsidRDefault="009C7559" w:rsidP="00521124">
                      <w:pPr>
                        <w:snapToGrid w:val="0"/>
                        <w:spacing w:line="168" w:lineRule="auto"/>
                        <w:ind w:leftChars="48" w:left="889" w:hangingChars="375" w:hanging="788"/>
                        <w:jc w:val="left"/>
                        <w:rPr>
                          <w:rFonts w:ascii="メイリオ" w:eastAsia="メイリオ" w:hAnsi="メイリオ"/>
                          <w:color w:val="000000" w:themeColor="text1"/>
                          <w:szCs w:val="18"/>
                        </w:rPr>
                      </w:pPr>
                      <w:r w:rsidRPr="00D7408F">
                        <w:rPr>
                          <w:rFonts w:ascii="メイリオ" w:eastAsia="メイリオ" w:hAnsi="メイリオ" w:hint="eastAsia"/>
                          <w:color w:val="000000" w:themeColor="text1"/>
                          <w:szCs w:val="18"/>
                        </w:rPr>
                        <w:t>手続き：保険医療助成課</w:t>
                      </w:r>
                      <w:r w:rsidRPr="00D7408F">
                        <w:rPr>
                          <w:rFonts w:ascii="メイリオ" w:eastAsia="メイリオ" w:hAnsi="メイリオ"/>
                          <w:color w:val="000000" w:themeColor="text1"/>
                          <w:szCs w:val="18"/>
                        </w:rPr>
                        <w:t>、またはお近くの総合支所の</w:t>
                      </w:r>
                      <w:r w:rsidRPr="00D7408F">
                        <w:rPr>
                          <w:rFonts w:ascii="メイリオ" w:eastAsia="メイリオ" w:hAnsi="メイリオ" w:hint="eastAsia"/>
                          <w:color w:val="000000" w:themeColor="text1"/>
                          <w:szCs w:val="18"/>
                        </w:rPr>
                        <w:t>市民福祉課</w:t>
                      </w:r>
                      <w:r w:rsidRPr="00D7408F">
                        <w:rPr>
                          <w:rFonts w:ascii="メイリオ" w:eastAsia="メイリオ" w:hAnsi="メイリオ"/>
                          <w:color w:val="000000" w:themeColor="text1"/>
                          <w:szCs w:val="18"/>
                        </w:rPr>
                        <w:t>（</w:t>
                      </w:r>
                      <w:r w:rsidRPr="00D7408F">
                        <w:rPr>
                          <w:rFonts w:ascii="メイリオ" w:eastAsia="メイリオ" w:hAnsi="メイリオ" w:hint="eastAsia"/>
                          <w:color w:val="000000" w:themeColor="text1"/>
                          <w:szCs w:val="18"/>
                        </w:rPr>
                        <w:t>市民</w:t>
                      </w:r>
                      <w:r w:rsidRPr="00D7408F">
                        <w:rPr>
                          <w:rFonts w:ascii="メイリオ" w:eastAsia="メイリオ" w:hAnsi="メイリオ"/>
                          <w:color w:val="000000" w:themeColor="text1"/>
                          <w:szCs w:val="18"/>
                        </w:rPr>
                        <w:t>課）</w:t>
                      </w:r>
                      <w:r w:rsidRPr="00D7408F">
                        <w:rPr>
                          <w:rFonts w:ascii="メイリオ" w:eastAsia="メイリオ" w:hAnsi="メイリオ" w:hint="eastAsia"/>
                          <w:color w:val="000000" w:themeColor="text1"/>
                          <w:szCs w:val="18"/>
                        </w:rPr>
                        <w:t>へ</w:t>
                      </w:r>
                      <w:r w:rsidRPr="00D7408F">
                        <w:rPr>
                          <w:rFonts w:ascii="メイリオ" w:eastAsia="メイリオ" w:hAnsi="メイリオ"/>
                          <w:color w:val="000000" w:themeColor="text1"/>
                          <w:szCs w:val="18"/>
                        </w:rPr>
                        <w:t>相談してください。</w:t>
                      </w:r>
                    </w:p>
                    <w:p w14:paraId="41EF8793" w14:textId="77777777" w:rsidR="009C7559" w:rsidRPr="00D7408F" w:rsidRDefault="009C7559" w:rsidP="00521124">
                      <w:pPr>
                        <w:snapToGrid w:val="0"/>
                        <w:spacing w:line="168" w:lineRule="auto"/>
                        <w:ind w:firstLineChars="50" w:firstLine="105"/>
                        <w:jc w:val="left"/>
                        <w:rPr>
                          <w:rFonts w:ascii="メイリオ" w:eastAsia="メイリオ" w:hAnsi="メイリオ"/>
                          <w:color w:val="000000" w:themeColor="text1"/>
                          <w:szCs w:val="18"/>
                        </w:rPr>
                      </w:pPr>
                      <w:r w:rsidRPr="00D7408F">
                        <w:rPr>
                          <w:rFonts w:ascii="メイリオ" w:eastAsia="メイリオ" w:hAnsi="メイリオ" w:hint="eastAsia"/>
                          <w:color w:val="000000" w:themeColor="text1"/>
                          <w:szCs w:val="18"/>
                        </w:rPr>
                        <w:t>問合せ：</w:t>
                      </w:r>
                      <w:r w:rsidRPr="00D7408F">
                        <w:rPr>
                          <w:rFonts w:ascii="メイリオ" w:eastAsia="メイリオ" w:hAnsi="メイリオ"/>
                          <w:color w:val="000000" w:themeColor="text1"/>
                          <w:szCs w:val="18"/>
                        </w:rPr>
                        <w:t>保険医療助成課　☎059-229-3158</w:t>
                      </w:r>
                    </w:p>
                    <w:p w14:paraId="1D30EDBE" w14:textId="77777777" w:rsidR="009C7559" w:rsidRPr="003B7D90" w:rsidRDefault="009C7559" w:rsidP="00521124">
                      <w:pPr>
                        <w:snapToGrid w:val="0"/>
                        <w:spacing w:line="168" w:lineRule="auto"/>
                        <w:jc w:val="left"/>
                        <w:rPr>
                          <w:rFonts w:asciiTheme="majorEastAsia" w:eastAsiaTheme="majorEastAsia" w:hAnsiTheme="majorEastAsia"/>
                          <w:color w:val="000000" w:themeColor="text1"/>
                          <w:sz w:val="12"/>
                          <w:szCs w:val="12"/>
                        </w:rPr>
                      </w:pPr>
                    </w:p>
                  </w:txbxContent>
                </v:textbox>
                <w10:wrap anchorx="margin"/>
              </v:roundrect>
            </w:pict>
          </mc:Fallback>
        </mc:AlternateContent>
      </w:r>
    </w:p>
    <w:p w14:paraId="5F5ACC10" w14:textId="515D3606" w:rsidR="00521124" w:rsidRDefault="00521124" w:rsidP="00513D30">
      <w:pPr>
        <w:widowControl/>
        <w:jc w:val="left"/>
        <w:rPr>
          <w:rFonts w:ascii="ＭＳ ゴシック" w:eastAsia="ＭＳ ゴシック" w:hAnsi="ＭＳ ゴシック"/>
          <w:sz w:val="14"/>
          <w:szCs w:val="14"/>
        </w:rPr>
      </w:pPr>
    </w:p>
    <w:p w14:paraId="4FF5500F" w14:textId="059914D4" w:rsidR="00521124" w:rsidRDefault="00521124" w:rsidP="00513D30">
      <w:pPr>
        <w:widowControl/>
        <w:jc w:val="left"/>
        <w:rPr>
          <w:rFonts w:ascii="ＭＳ ゴシック" w:eastAsia="ＭＳ ゴシック" w:hAnsi="ＭＳ ゴシック"/>
          <w:sz w:val="14"/>
          <w:szCs w:val="14"/>
        </w:rPr>
      </w:pPr>
    </w:p>
    <w:p w14:paraId="44B5E25C" w14:textId="54862293" w:rsidR="00521124" w:rsidRDefault="00521124" w:rsidP="00513D30">
      <w:pPr>
        <w:widowControl/>
        <w:jc w:val="left"/>
        <w:rPr>
          <w:rFonts w:ascii="ＭＳ ゴシック" w:eastAsia="ＭＳ ゴシック" w:hAnsi="ＭＳ ゴシック"/>
          <w:sz w:val="14"/>
          <w:szCs w:val="14"/>
        </w:rPr>
      </w:pPr>
    </w:p>
    <w:p w14:paraId="53829467" w14:textId="527CDC14" w:rsidR="00513D30" w:rsidRDefault="00513D30" w:rsidP="00513D30">
      <w:pPr>
        <w:widowControl/>
        <w:jc w:val="left"/>
        <w:rPr>
          <w:rFonts w:ascii="ＭＳ ゴシック" w:eastAsia="ＭＳ ゴシック" w:hAnsi="ＭＳ ゴシック"/>
          <w:sz w:val="14"/>
          <w:szCs w:val="14"/>
        </w:rPr>
      </w:pPr>
    </w:p>
    <w:p w14:paraId="5384193F" w14:textId="68763529" w:rsidR="00513D30" w:rsidRDefault="001B3B72"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503104" behindDoc="0" locked="0" layoutInCell="1" allowOverlap="1" wp14:anchorId="345A58D2" wp14:editId="56691DBA">
                <wp:simplePos x="0" y="0"/>
                <wp:positionH relativeFrom="column">
                  <wp:posOffset>6363335</wp:posOffset>
                </wp:positionH>
                <wp:positionV relativeFrom="paragraph">
                  <wp:posOffset>11430</wp:posOffset>
                </wp:positionV>
                <wp:extent cx="571500" cy="509196"/>
                <wp:effectExtent l="0" t="0" r="19050" b="24765"/>
                <wp:wrapNone/>
                <wp:docPr id="29" name="正方形/長方形 29"/>
                <wp:cNvGraphicFramePr/>
                <a:graphic xmlns:a="http://schemas.openxmlformats.org/drawingml/2006/main">
                  <a:graphicData uri="http://schemas.microsoft.com/office/word/2010/wordprocessingShape">
                    <wps:wsp>
                      <wps:cNvSpPr/>
                      <wps:spPr>
                        <a:xfrm>
                          <a:off x="0" y="0"/>
                          <a:ext cx="571500" cy="5091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7AA29"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3437CA2D"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A58D2" id="正方形/長方形 29" o:spid="_x0000_s1178" style="position:absolute;margin-left:501.05pt;margin-top:.9pt;width:45pt;height:40.1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" filled="f" strokecolor="black [3213]" strokeweight="1pt">
                <v:textbox>
                  <w:txbxContent>
                    <w:p w14:paraId="4DA7AA29"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3437CA2D"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0DC959F6" w14:textId="31CA2A81" w:rsidR="00513D30" w:rsidRDefault="00513D30" w:rsidP="00513D30">
      <w:pPr>
        <w:widowControl/>
        <w:jc w:val="left"/>
        <w:rPr>
          <w:rFonts w:ascii="ＭＳ ゴシック" w:eastAsia="ＭＳ ゴシック" w:hAnsi="ＭＳ ゴシック"/>
          <w:sz w:val="14"/>
          <w:szCs w:val="14"/>
        </w:rPr>
      </w:pPr>
    </w:p>
    <w:p w14:paraId="008CDE34" w14:textId="2C16E979" w:rsidR="00513D30" w:rsidRDefault="00513D30" w:rsidP="00513D30">
      <w:pPr>
        <w:widowControl/>
        <w:jc w:val="left"/>
        <w:rPr>
          <w:rFonts w:ascii="ＭＳ ゴシック" w:eastAsia="ＭＳ ゴシック" w:hAnsi="ＭＳ ゴシック"/>
          <w:sz w:val="14"/>
          <w:szCs w:val="14"/>
        </w:rPr>
      </w:pPr>
    </w:p>
    <w:p w14:paraId="23FFEA36" w14:textId="7B5259FC" w:rsidR="00521124" w:rsidRDefault="00521124" w:rsidP="00513D30">
      <w:pPr>
        <w:widowControl/>
        <w:jc w:val="left"/>
        <w:rPr>
          <w:rFonts w:ascii="ＭＳ ゴシック" w:eastAsia="ＭＳ ゴシック" w:hAnsi="ＭＳ ゴシック"/>
          <w:sz w:val="14"/>
          <w:szCs w:val="14"/>
        </w:rPr>
      </w:pPr>
    </w:p>
    <w:p w14:paraId="56226D55" w14:textId="5FE5E631" w:rsidR="00521124" w:rsidRDefault="002B1CC2"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g">
            <w:drawing>
              <wp:anchor distT="0" distB="0" distL="114300" distR="114300" simplePos="0" relativeHeight="251321856" behindDoc="0" locked="0" layoutInCell="1" allowOverlap="1" wp14:anchorId="5D760AFA" wp14:editId="19A65A9D">
                <wp:simplePos x="0" y="0"/>
                <wp:positionH relativeFrom="column">
                  <wp:posOffset>152400</wp:posOffset>
                </wp:positionH>
                <wp:positionV relativeFrom="paragraph">
                  <wp:posOffset>70108</wp:posOffset>
                </wp:positionV>
                <wp:extent cx="6958965" cy="1371600"/>
                <wp:effectExtent l="19050" t="19050" r="32385" b="38100"/>
                <wp:wrapNone/>
                <wp:docPr id="10" name="グループ化 10"/>
                <wp:cNvGraphicFramePr/>
                <a:graphic xmlns:a="http://schemas.openxmlformats.org/drawingml/2006/main">
                  <a:graphicData uri="http://schemas.microsoft.com/office/word/2010/wordprocessingGroup">
                    <wpg:wgp>
                      <wpg:cNvGrpSpPr/>
                      <wpg:grpSpPr>
                        <a:xfrm>
                          <a:off x="0" y="0"/>
                          <a:ext cx="6958965" cy="1371600"/>
                          <a:chOff x="0" y="0"/>
                          <a:chExt cx="5739130" cy="1605428"/>
                        </a:xfrm>
                      </wpg:grpSpPr>
                      <wps:wsp>
                        <wps:cNvPr id="192" name="角丸四角形 26"/>
                        <wps:cNvSpPr/>
                        <wps:spPr>
                          <a:xfrm>
                            <a:off x="0" y="0"/>
                            <a:ext cx="5739130" cy="1605428"/>
                          </a:xfrm>
                          <a:prstGeom prst="roundRect">
                            <a:avLst>
                              <a:gd name="adj" fmla="val 9864"/>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76868DAB" w14:textId="77777777" w:rsidR="009C7559" w:rsidRPr="00D6278B" w:rsidRDefault="009C7559" w:rsidP="00513D30">
                              <w:pPr>
                                <w:spacing w:line="200" w:lineRule="exact"/>
                                <w:jc w:val="left"/>
                                <w:rPr>
                                  <w:rFonts w:asciiTheme="majorEastAsia" w:eastAsiaTheme="majorEastAsia" w:hAnsiTheme="majorEastAsia"/>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6" name="テキスト ボックス 2"/>
                        <wps:cNvSpPr txBox="1">
                          <a:spLocks noChangeArrowheads="1"/>
                        </wps:cNvSpPr>
                        <wps:spPr bwMode="auto">
                          <a:xfrm>
                            <a:off x="23566" y="17089"/>
                            <a:ext cx="5628640" cy="1468983"/>
                          </a:xfrm>
                          <a:prstGeom prst="rect">
                            <a:avLst/>
                          </a:prstGeom>
                          <a:noFill/>
                          <a:ln w="9525">
                            <a:noFill/>
                            <a:miter lim="800000"/>
                            <a:headEnd/>
                            <a:tailEnd/>
                          </a:ln>
                        </wps:spPr>
                        <wps:txbx>
                          <w:txbxContent>
                            <w:p w14:paraId="2B2F4B51" w14:textId="77777777" w:rsidR="009C7559" w:rsidRPr="00D6278B" w:rsidRDefault="009C7559" w:rsidP="00513D30">
                              <w:pPr>
                                <w:spacing w:line="360" w:lineRule="exact"/>
                                <w:jc w:val="left"/>
                                <w:rPr>
                                  <w:rFonts w:ascii="メイリオ" w:eastAsia="メイリオ" w:hAnsi="メイリオ"/>
                                  <w:sz w:val="28"/>
                                  <w:szCs w:val="30"/>
                                </w:rPr>
                              </w:pPr>
                              <w:r w:rsidRPr="00D6278B">
                                <w:rPr>
                                  <w:rFonts w:ascii="メイリオ" w:eastAsia="メイリオ" w:hAnsi="メイリオ" w:hint="eastAsia"/>
                                  <w:kern w:val="0"/>
                                  <w:sz w:val="28"/>
                                  <w:szCs w:val="30"/>
                                </w:rPr>
                                <w:t>妊婦一般</w:t>
                              </w:r>
                              <w:r w:rsidRPr="00D6278B">
                                <w:rPr>
                                  <w:rFonts w:ascii="メイリオ" w:eastAsia="メイリオ" w:hAnsi="メイリオ"/>
                                  <w:kern w:val="0"/>
                                  <w:sz w:val="28"/>
                                  <w:szCs w:val="30"/>
                                </w:rPr>
                                <w:t>健康診査</w:t>
                              </w:r>
                            </w:p>
                            <w:p w14:paraId="506935E5" w14:textId="77777777" w:rsidR="009C7559" w:rsidRPr="00D6278B" w:rsidRDefault="009C7559" w:rsidP="00513D30">
                              <w:pPr>
                                <w:spacing w:line="240" w:lineRule="exact"/>
                                <w:jc w:val="left"/>
                                <w:rPr>
                                  <w:rFonts w:ascii="メイリオ" w:eastAsia="メイリオ" w:hAnsi="メイリオ"/>
                                  <w:szCs w:val="12"/>
                                </w:rPr>
                              </w:pPr>
                              <w:r w:rsidRPr="00D6278B">
                                <w:rPr>
                                  <w:rFonts w:ascii="メイリオ" w:eastAsia="メイリオ" w:hAnsi="メイリオ" w:hint="eastAsia"/>
                                  <w:sz w:val="20"/>
                                  <w:szCs w:val="12"/>
                                </w:rPr>
                                <w:t xml:space="preserve">　妊婦さんや、おなかの</w:t>
                              </w:r>
                              <w:r w:rsidRPr="00D6278B">
                                <w:rPr>
                                  <w:rFonts w:ascii="メイリオ" w:eastAsia="メイリオ" w:hAnsi="メイリオ" w:hint="eastAsia"/>
                                  <w:szCs w:val="12"/>
                                </w:rPr>
                                <w:t>赤ちゃんの健康状態を確認するために、必ず定期的に受診しましょう。</w:t>
                              </w:r>
                            </w:p>
                            <w:p w14:paraId="6305E7B1" w14:textId="4AD8ADDE" w:rsidR="009C7559" w:rsidRPr="00D6278B" w:rsidRDefault="009C7559" w:rsidP="00513D30">
                              <w:pPr>
                                <w:spacing w:line="240" w:lineRule="exact"/>
                                <w:jc w:val="left"/>
                                <w:rPr>
                                  <w:rFonts w:ascii="メイリオ" w:eastAsia="メイリオ" w:hAnsi="メイリオ"/>
                                  <w:szCs w:val="12"/>
                                </w:rPr>
                              </w:pPr>
                              <w:r w:rsidRPr="00D6278B">
                                <w:rPr>
                                  <w:rFonts w:ascii="メイリオ" w:eastAsia="メイリオ" w:hAnsi="メイリオ" w:hint="eastAsia"/>
                                  <w:szCs w:val="12"/>
                                </w:rPr>
                                <w:t>場所</w:t>
                              </w:r>
                              <w:r w:rsidRPr="00D6278B">
                                <w:rPr>
                                  <w:rFonts w:ascii="メイリオ" w:eastAsia="メイリオ" w:hAnsi="メイリオ"/>
                                  <w:szCs w:val="12"/>
                                </w:rPr>
                                <w:t>：県内協力医療機関</w:t>
                              </w:r>
                              <w:r w:rsidRPr="00D6278B">
                                <w:rPr>
                                  <w:rFonts w:ascii="メイリオ" w:eastAsia="メイリオ" w:hAnsi="メイリオ" w:hint="eastAsia"/>
                                  <w:szCs w:val="12"/>
                                </w:rPr>
                                <w:t xml:space="preserve">　持ち物</w:t>
                              </w:r>
                              <w:r w:rsidRPr="00D6278B">
                                <w:rPr>
                                  <w:rFonts w:ascii="メイリオ" w:eastAsia="メイリオ" w:hAnsi="メイリオ"/>
                                  <w:szCs w:val="12"/>
                                </w:rPr>
                                <w:t>：母子健康手帳</w:t>
                              </w:r>
                            </w:p>
                            <w:p w14:paraId="74965BD9" w14:textId="77777777" w:rsidR="009C7559" w:rsidRPr="00D6278B" w:rsidRDefault="009C7559" w:rsidP="00513D30">
                              <w:pPr>
                                <w:spacing w:line="240" w:lineRule="exact"/>
                                <w:jc w:val="left"/>
                                <w:rPr>
                                  <w:rFonts w:ascii="メイリオ" w:eastAsia="メイリオ" w:hAnsi="メイリオ"/>
                                  <w:szCs w:val="12"/>
                                </w:rPr>
                              </w:pPr>
                              <w:r w:rsidRPr="00D6278B">
                                <w:rPr>
                                  <w:rFonts w:ascii="メイリオ" w:eastAsia="メイリオ" w:hAnsi="メイリオ" w:hint="eastAsia"/>
                                  <w:szCs w:val="12"/>
                                </w:rPr>
                                <w:t xml:space="preserve">　</w:t>
                              </w:r>
                              <w:r w:rsidRPr="00D6278B">
                                <w:rPr>
                                  <w:rFonts w:ascii="メイリオ" w:eastAsia="メイリオ" w:hAnsi="メイリオ"/>
                                  <w:szCs w:val="12"/>
                                </w:rPr>
                                <w:t xml:space="preserve">　　　</w:t>
                              </w:r>
                              <w:r w:rsidRPr="00D6278B">
                                <w:rPr>
                                  <w:rFonts w:ascii="メイリオ" w:eastAsia="メイリオ" w:hAnsi="メイリオ" w:hint="eastAsia"/>
                                  <w:szCs w:val="12"/>
                                </w:rPr>
                                <w:t>母子</w:t>
                              </w:r>
                              <w:r w:rsidRPr="00D6278B">
                                <w:rPr>
                                  <w:rFonts w:ascii="メイリオ" w:eastAsia="メイリオ" w:hAnsi="メイリオ"/>
                                  <w:szCs w:val="12"/>
                                </w:rPr>
                                <w:t>保健のしおり</w:t>
                              </w:r>
                              <w:r w:rsidRPr="00D6278B">
                                <w:rPr>
                                  <w:rFonts w:ascii="メイリオ" w:eastAsia="メイリオ" w:hAnsi="メイリオ" w:hint="eastAsia"/>
                                  <w:szCs w:val="12"/>
                                </w:rPr>
                                <w:t>（妊婦一般健康診査依頼票）</w:t>
                              </w:r>
                            </w:p>
                            <w:p w14:paraId="474E78E9" w14:textId="77777777" w:rsidR="009C7559" w:rsidRPr="00D6278B" w:rsidRDefault="009C7559" w:rsidP="00513D30">
                              <w:pPr>
                                <w:spacing w:line="120" w:lineRule="exact"/>
                                <w:jc w:val="left"/>
                                <w:rPr>
                                  <w:rFonts w:ascii="メイリオ" w:eastAsia="メイリオ" w:hAnsi="メイリオ"/>
                                  <w:szCs w:val="12"/>
                                </w:rPr>
                              </w:pPr>
                            </w:p>
                            <w:p w14:paraId="28815DD6" w14:textId="7B600910" w:rsidR="009C7559" w:rsidRPr="00D6278B" w:rsidRDefault="009C7559" w:rsidP="00513D30">
                              <w:pPr>
                                <w:spacing w:line="240" w:lineRule="exact"/>
                                <w:ind w:leftChars="100" w:left="420" w:hangingChars="100" w:hanging="210"/>
                                <w:jc w:val="left"/>
                                <w:rPr>
                                  <w:rFonts w:ascii="メイリオ" w:eastAsia="メイリオ" w:hAnsi="メイリオ"/>
                                  <w:szCs w:val="12"/>
                                </w:rPr>
                              </w:pPr>
                              <w:r w:rsidRPr="00D6278B">
                                <w:rPr>
                                  <w:rFonts w:ascii="メイリオ" w:eastAsia="メイリオ" w:hAnsi="メイリオ" w:hint="eastAsia"/>
                                  <w:szCs w:val="12"/>
                                </w:rPr>
                                <w:t>＊　県外</w:t>
                              </w:r>
                              <w:r w:rsidRPr="00D6278B">
                                <w:rPr>
                                  <w:rFonts w:ascii="メイリオ" w:eastAsia="メイリオ" w:hAnsi="メイリオ"/>
                                  <w:szCs w:val="12"/>
                                </w:rPr>
                                <w:t>の医療機関</w:t>
                              </w:r>
                              <w:r w:rsidRPr="00D6278B">
                                <w:rPr>
                                  <w:rFonts w:ascii="メイリオ" w:eastAsia="メイリオ" w:hAnsi="メイリオ" w:hint="eastAsia"/>
                                  <w:szCs w:val="12"/>
                                </w:rPr>
                                <w:t>等</w:t>
                              </w:r>
                              <w:r w:rsidRPr="00D6278B">
                                <w:rPr>
                                  <w:rFonts w:ascii="メイリオ" w:eastAsia="メイリオ" w:hAnsi="メイリオ"/>
                                  <w:szCs w:val="12"/>
                                </w:rPr>
                                <w:t>で受</w:t>
                              </w:r>
                              <w:r w:rsidRPr="00D6278B">
                                <w:rPr>
                                  <w:rFonts w:ascii="メイリオ" w:eastAsia="メイリオ" w:hAnsi="メイリオ" w:hint="eastAsia"/>
                                  <w:szCs w:val="12"/>
                                </w:rPr>
                                <w:t>診する</w:t>
                              </w:r>
                              <w:r w:rsidRPr="00D6278B">
                                <w:rPr>
                                  <w:rFonts w:ascii="メイリオ" w:eastAsia="メイリオ" w:hAnsi="メイリオ"/>
                                  <w:szCs w:val="12"/>
                                </w:rPr>
                                <w:t>場合</w:t>
                              </w:r>
                              <w:r w:rsidRPr="00D6278B">
                                <w:rPr>
                                  <w:rFonts w:ascii="メイリオ" w:eastAsia="メイリオ" w:hAnsi="メイリオ" w:hint="eastAsia"/>
                                  <w:szCs w:val="12"/>
                                </w:rPr>
                                <w:t>は</w:t>
                              </w:r>
                              <w:r w:rsidRPr="00D6278B">
                                <w:rPr>
                                  <w:rFonts w:ascii="メイリオ" w:eastAsia="メイリオ" w:hAnsi="メイリオ"/>
                                  <w:szCs w:val="12"/>
                                </w:rPr>
                                <w:t>、</w:t>
                              </w:r>
                              <w:r w:rsidRPr="00F66F35">
                                <w:rPr>
                                  <w:rFonts w:ascii="メイリオ" w:eastAsia="メイリオ" w:hAnsi="メイリオ" w:hint="eastAsia"/>
                                  <w:szCs w:val="12"/>
                                </w:rPr>
                                <w:t>下記の「県外の医療機関等での受診」を</w:t>
                              </w:r>
                              <w:r w:rsidRPr="00D6278B">
                                <w:rPr>
                                  <w:rFonts w:ascii="メイリオ" w:eastAsia="メイリオ" w:hAnsi="メイリオ" w:hint="eastAsia"/>
                                  <w:szCs w:val="12"/>
                                </w:rPr>
                                <w:t>ご参照ください。</w:t>
                              </w:r>
                            </w:p>
                            <w:p w14:paraId="05F99065" w14:textId="77777777" w:rsidR="009C7559" w:rsidRPr="00D6278B" w:rsidRDefault="009C7559" w:rsidP="00513D30">
                              <w:pPr>
                                <w:spacing w:line="240" w:lineRule="exact"/>
                                <w:ind w:firstLineChars="100" w:firstLine="210"/>
                                <w:jc w:val="left"/>
                                <w:rPr>
                                  <w:rFonts w:ascii="メイリオ" w:eastAsia="メイリオ" w:hAnsi="メイリオ"/>
                                  <w:szCs w:val="12"/>
                                </w:rPr>
                              </w:pPr>
                              <w:r w:rsidRPr="00D6278B">
                                <w:rPr>
                                  <w:rFonts w:ascii="メイリオ" w:eastAsia="メイリオ" w:hAnsi="メイリオ" w:hint="eastAsia"/>
                                  <w:szCs w:val="12"/>
                                </w:rPr>
                                <w:t xml:space="preserve">＊　</w:t>
                              </w:r>
                              <w:r w:rsidRPr="00D6278B">
                                <w:rPr>
                                  <w:rFonts w:ascii="メイリオ" w:eastAsia="メイリオ" w:hAnsi="メイリオ"/>
                                  <w:szCs w:val="12"/>
                                </w:rPr>
                                <w:t>県内の</w:t>
                              </w:r>
                              <w:r w:rsidRPr="00D6278B">
                                <w:rPr>
                                  <w:rFonts w:ascii="メイリオ" w:eastAsia="メイリオ" w:hAnsi="メイリオ" w:hint="eastAsia"/>
                                  <w:szCs w:val="12"/>
                                </w:rPr>
                                <w:t>助産所</w:t>
                              </w:r>
                              <w:r w:rsidRPr="00D6278B">
                                <w:rPr>
                                  <w:rFonts w:ascii="メイリオ" w:eastAsia="メイリオ" w:hAnsi="メイリオ"/>
                                  <w:szCs w:val="12"/>
                                </w:rPr>
                                <w:t>でも受診できますが、一部</w:t>
                              </w:r>
                              <w:r w:rsidRPr="00D6278B">
                                <w:rPr>
                                  <w:rFonts w:ascii="メイリオ" w:eastAsia="メイリオ" w:hAnsi="メイリオ" w:hint="eastAsia"/>
                                  <w:szCs w:val="12"/>
                                </w:rPr>
                                <w:t>検査が</w:t>
                              </w:r>
                              <w:r w:rsidRPr="00D6278B">
                                <w:rPr>
                                  <w:rFonts w:ascii="メイリオ" w:eastAsia="メイリオ" w:hAnsi="メイリオ"/>
                                  <w:szCs w:val="12"/>
                                </w:rPr>
                                <w:t>できません。</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760AFA" id="グループ化 10" o:spid="_x0000_s1179" style="position:absolute;margin-left:12pt;margin-top:5.5pt;width:547.95pt;height:108pt;z-index:251321856;mso-width-relative:margin;mso-height-relative:margin" coordsize="57391,1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">
                <v:roundrect id="角丸四角形 26" o:spid="_x0000_s1180" style="position:absolute;width:57391;height:16054;visibility:visible;mso-wrap-style:square;v-text-anchor:top" arcsize="64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" fillcolor="white [3212]" strokecolor="black [3213]" strokeweight="4pt">
                  <v:stroke linestyle="thickThin"/>
                  <v:textbox inset="0,0,0,0">
                    <w:txbxContent>
                      <w:p w14:paraId="76868DAB" w14:textId="77777777" w:rsidR="009C7559" w:rsidRPr="00D6278B" w:rsidRDefault="009C7559" w:rsidP="00513D30">
                        <w:pPr>
                          <w:spacing w:line="200" w:lineRule="exact"/>
                          <w:jc w:val="left"/>
                          <w:rPr>
                            <w:rFonts w:asciiTheme="majorEastAsia" w:eastAsiaTheme="majorEastAsia" w:hAnsiTheme="majorEastAsia"/>
                            <w:sz w:val="12"/>
                            <w:szCs w:val="12"/>
                          </w:rPr>
                        </w:pPr>
                      </w:p>
                    </w:txbxContent>
                  </v:textbox>
                </v:roundrect>
                <v:shape id="_x0000_s1181" type="#_x0000_t202" style="position:absolute;left:235;top:170;width:56287;height:14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" filled="f" stroked="f">
                  <v:textbox>
                    <w:txbxContent>
                      <w:p w14:paraId="2B2F4B51" w14:textId="77777777" w:rsidR="009C7559" w:rsidRPr="00D6278B" w:rsidRDefault="009C7559" w:rsidP="00513D30">
                        <w:pPr>
                          <w:spacing w:line="360" w:lineRule="exact"/>
                          <w:jc w:val="left"/>
                          <w:rPr>
                            <w:rFonts w:ascii="メイリオ" w:eastAsia="メイリオ" w:hAnsi="メイリオ"/>
                            <w:sz w:val="28"/>
                            <w:szCs w:val="30"/>
                          </w:rPr>
                        </w:pPr>
                        <w:r w:rsidRPr="00D6278B">
                          <w:rPr>
                            <w:rFonts w:ascii="メイリオ" w:eastAsia="メイリオ" w:hAnsi="メイリオ" w:hint="eastAsia"/>
                            <w:kern w:val="0"/>
                            <w:sz w:val="28"/>
                            <w:szCs w:val="30"/>
                          </w:rPr>
                          <w:t>妊婦一般</w:t>
                        </w:r>
                        <w:r w:rsidRPr="00D6278B">
                          <w:rPr>
                            <w:rFonts w:ascii="メイリオ" w:eastAsia="メイリオ" w:hAnsi="メイリオ"/>
                            <w:kern w:val="0"/>
                            <w:sz w:val="28"/>
                            <w:szCs w:val="30"/>
                          </w:rPr>
                          <w:t>健康診査</w:t>
                        </w:r>
                      </w:p>
                      <w:p w14:paraId="506935E5" w14:textId="77777777" w:rsidR="009C7559" w:rsidRPr="00D6278B" w:rsidRDefault="009C7559" w:rsidP="00513D30">
                        <w:pPr>
                          <w:spacing w:line="240" w:lineRule="exact"/>
                          <w:jc w:val="left"/>
                          <w:rPr>
                            <w:rFonts w:ascii="メイリオ" w:eastAsia="メイリオ" w:hAnsi="メイリオ"/>
                            <w:szCs w:val="12"/>
                          </w:rPr>
                        </w:pPr>
                        <w:r w:rsidRPr="00D6278B">
                          <w:rPr>
                            <w:rFonts w:ascii="メイリオ" w:eastAsia="メイリオ" w:hAnsi="メイリオ" w:hint="eastAsia"/>
                            <w:sz w:val="20"/>
                            <w:szCs w:val="12"/>
                          </w:rPr>
                          <w:t xml:space="preserve">　妊婦さんや、おなかの</w:t>
                        </w:r>
                        <w:r w:rsidRPr="00D6278B">
                          <w:rPr>
                            <w:rFonts w:ascii="メイリオ" w:eastAsia="メイリオ" w:hAnsi="メイリオ" w:hint="eastAsia"/>
                            <w:szCs w:val="12"/>
                          </w:rPr>
                          <w:t>赤ちゃんの健康状態を確認するために、必ず定期的に受診しましょう。</w:t>
                        </w:r>
                      </w:p>
                      <w:p w14:paraId="6305E7B1" w14:textId="4AD8ADDE" w:rsidR="009C7559" w:rsidRPr="00D6278B" w:rsidRDefault="009C7559" w:rsidP="00513D30">
                        <w:pPr>
                          <w:spacing w:line="240" w:lineRule="exact"/>
                          <w:jc w:val="left"/>
                          <w:rPr>
                            <w:rFonts w:ascii="メイリオ" w:eastAsia="メイリオ" w:hAnsi="メイリオ"/>
                            <w:szCs w:val="12"/>
                          </w:rPr>
                        </w:pPr>
                        <w:r w:rsidRPr="00D6278B">
                          <w:rPr>
                            <w:rFonts w:ascii="メイリオ" w:eastAsia="メイリオ" w:hAnsi="メイリオ" w:hint="eastAsia"/>
                            <w:szCs w:val="12"/>
                          </w:rPr>
                          <w:t>場所</w:t>
                        </w:r>
                        <w:r w:rsidRPr="00D6278B">
                          <w:rPr>
                            <w:rFonts w:ascii="メイリオ" w:eastAsia="メイリオ" w:hAnsi="メイリオ"/>
                            <w:szCs w:val="12"/>
                          </w:rPr>
                          <w:t>：県内協力医療機関</w:t>
                        </w:r>
                        <w:r w:rsidRPr="00D6278B">
                          <w:rPr>
                            <w:rFonts w:ascii="メイリオ" w:eastAsia="メイリオ" w:hAnsi="メイリオ" w:hint="eastAsia"/>
                            <w:szCs w:val="12"/>
                          </w:rPr>
                          <w:t xml:space="preserve">　持ち物</w:t>
                        </w:r>
                        <w:r w:rsidRPr="00D6278B">
                          <w:rPr>
                            <w:rFonts w:ascii="メイリオ" w:eastAsia="メイリオ" w:hAnsi="メイリオ"/>
                            <w:szCs w:val="12"/>
                          </w:rPr>
                          <w:t>：母子健康手帳</w:t>
                        </w:r>
                      </w:p>
                      <w:p w14:paraId="74965BD9" w14:textId="77777777" w:rsidR="009C7559" w:rsidRPr="00D6278B" w:rsidRDefault="009C7559" w:rsidP="00513D30">
                        <w:pPr>
                          <w:spacing w:line="240" w:lineRule="exact"/>
                          <w:jc w:val="left"/>
                          <w:rPr>
                            <w:rFonts w:ascii="メイリオ" w:eastAsia="メイリオ" w:hAnsi="メイリオ"/>
                            <w:szCs w:val="12"/>
                          </w:rPr>
                        </w:pPr>
                        <w:r w:rsidRPr="00D6278B">
                          <w:rPr>
                            <w:rFonts w:ascii="メイリオ" w:eastAsia="メイリオ" w:hAnsi="メイリオ" w:hint="eastAsia"/>
                            <w:szCs w:val="12"/>
                          </w:rPr>
                          <w:t xml:space="preserve">　</w:t>
                        </w:r>
                        <w:r w:rsidRPr="00D6278B">
                          <w:rPr>
                            <w:rFonts w:ascii="メイリオ" w:eastAsia="メイリオ" w:hAnsi="メイリオ"/>
                            <w:szCs w:val="12"/>
                          </w:rPr>
                          <w:t xml:space="preserve">　　　</w:t>
                        </w:r>
                        <w:r w:rsidRPr="00D6278B">
                          <w:rPr>
                            <w:rFonts w:ascii="メイリオ" w:eastAsia="メイリオ" w:hAnsi="メイリオ" w:hint="eastAsia"/>
                            <w:szCs w:val="12"/>
                          </w:rPr>
                          <w:t>母子</w:t>
                        </w:r>
                        <w:r w:rsidRPr="00D6278B">
                          <w:rPr>
                            <w:rFonts w:ascii="メイリオ" w:eastAsia="メイリオ" w:hAnsi="メイリオ"/>
                            <w:szCs w:val="12"/>
                          </w:rPr>
                          <w:t>保健のしおり</w:t>
                        </w:r>
                        <w:r w:rsidRPr="00D6278B">
                          <w:rPr>
                            <w:rFonts w:ascii="メイリオ" w:eastAsia="メイリオ" w:hAnsi="メイリオ" w:hint="eastAsia"/>
                            <w:szCs w:val="12"/>
                          </w:rPr>
                          <w:t>（妊婦一般健康診査依頼票）</w:t>
                        </w:r>
                      </w:p>
                      <w:p w14:paraId="474E78E9" w14:textId="77777777" w:rsidR="009C7559" w:rsidRPr="00D6278B" w:rsidRDefault="009C7559" w:rsidP="00513D30">
                        <w:pPr>
                          <w:spacing w:line="120" w:lineRule="exact"/>
                          <w:jc w:val="left"/>
                          <w:rPr>
                            <w:rFonts w:ascii="メイリオ" w:eastAsia="メイリオ" w:hAnsi="メイリオ"/>
                            <w:szCs w:val="12"/>
                          </w:rPr>
                        </w:pPr>
                      </w:p>
                      <w:p w14:paraId="28815DD6" w14:textId="7B600910" w:rsidR="009C7559" w:rsidRPr="00D6278B" w:rsidRDefault="009C7559" w:rsidP="00513D30">
                        <w:pPr>
                          <w:spacing w:line="240" w:lineRule="exact"/>
                          <w:ind w:leftChars="100" w:left="420" w:hangingChars="100" w:hanging="210"/>
                          <w:jc w:val="left"/>
                          <w:rPr>
                            <w:rFonts w:ascii="メイリオ" w:eastAsia="メイリオ" w:hAnsi="メイリオ"/>
                            <w:szCs w:val="12"/>
                          </w:rPr>
                        </w:pPr>
                        <w:r w:rsidRPr="00D6278B">
                          <w:rPr>
                            <w:rFonts w:ascii="メイリオ" w:eastAsia="メイリオ" w:hAnsi="メイリオ" w:hint="eastAsia"/>
                            <w:szCs w:val="12"/>
                          </w:rPr>
                          <w:t>＊　県外</w:t>
                        </w:r>
                        <w:r w:rsidRPr="00D6278B">
                          <w:rPr>
                            <w:rFonts w:ascii="メイリオ" w:eastAsia="メイリオ" w:hAnsi="メイリオ"/>
                            <w:szCs w:val="12"/>
                          </w:rPr>
                          <w:t>の医療機関</w:t>
                        </w:r>
                        <w:r w:rsidRPr="00D6278B">
                          <w:rPr>
                            <w:rFonts w:ascii="メイリオ" w:eastAsia="メイリオ" w:hAnsi="メイリオ" w:hint="eastAsia"/>
                            <w:szCs w:val="12"/>
                          </w:rPr>
                          <w:t>等</w:t>
                        </w:r>
                        <w:r w:rsidRPr="00D6278B">
                          <w:rPr>
                            <w:rFonts w:ascii="メイリオ" w:eastAsia="メイリオ" w:hAnsi="メイリオ"/>
                            <w:szCs w:val="12"/>
                          </w:rPr>
                          <w:t>で受</w:t>
                        </w:r>
                        <w:r w:rsidRPr="00D6278B">
                          <w:rPr>
                            <w:rFonts w:ascii="メイリオ" w:eastAsia="メイリオ" w:hAnsi="メイリオ" w:hint="eastAsia"/>
                            <w:szCs w:val="12"/>
                          </w:rPr>
                          <w:t>診する</w:t>
                        </w:r>
                        <w:r w:rsidRPr="00D6278B">
                          <w:rPr>
                            <w:rFonts w:ascii="メイリオ" w:eastAsia="メイリオ" w:hAnsi="メイリオ"/>
                            <w:szCs w:val="12"/>
                          </w:rPr>
                          <w:t>場合</w:t>
                        </w:r>
                        <w:r w:rsidRPr="00D6278B">
                          <w:rPr>
                            <w:rFonts w:ascii="メイリオ" w:eastAsia="メイリオ" w:hAnsi="メイリオ" w:hint="eastAsia"/>
                            <w:szCs w:val="12"/>
                          </w:rPr>
                          <w:t>は</w:t>
                        </w:r>
                        <w:r w:rsidRPr="00D6278B">
                          <w:rPr>
                            <w:rFonts w:ascii="メイリオ" w:eastAsia="メイリオ" w:hAnsi="メイリオ"/>
                            <w:szCs w:val="12"/>
                          </w:rPr>
                          <w:t>、</w:t>
                        </w:r>
                        <w:r w:rsidRPr="00F66F35">
                          <w:rPr>
                            <w:rFonts w:ascii="メイリオ" w:eastAsia="メイリオ" w:hAnsi="メイリオ" w:hint="eastAsia"/>
                            <w:szCs w:val="12"/>
                          </w:rPr>
                          <w:t>下記の「県外の医療機関等での受診」を</w:t>
                        </w:r>
                        <w:r w:rsidRPr="00D6278B">
                          <w:rPr>
                            <w:rFonts w:ascii="メイリオ" w:eastAsia="メイリオ" w:hAnsi="メイリオ" w:hint="eastAsia"/>
                            <w:szCs w:val="12"/>
                          </w:rPr>
                          <w:t>ご参照ください。</w:t>
                        </w:r>
                      </w:p>
                      <w:p w14:paraId="05F99065" w14:textId="77777777" w:rsidR="009C7559" w:rsidRPr="00D6278B" w:rsidRDefault="009C7559" w:rsidP="00513D30">
                        <w:pPr>
                          <w:spacing w:line="240" w:lineRule="exact"/>
                          <w:ind w:firstLineChars="100" w:firstLine="210"/>
                          <w:jc w:val="left"/>
                          <w:rPr>
                            <w:rFonts w:ascii="メイリオ" w:eastAsia="メイリオ" w:hAnsi="メイリオ"/>
                            <w:szCs w:val="12"/>
                          </w:rPr>
                        </w:pPr>
                        <w:r w:rsidRPr="00D6278B">
                          <w:rPr>
                            <w:rFonts w:ascii="メイリオ" w:eastAsia="メイリオ" w:hAnsi="メイリオ" w:hint="eastAsia"/>
                            <w:szCs w:val="12"/>
                          </w:rPr>
                          <w:t xml:space="preserve">＊　</w:t>
                        </w:r>
                        <w:r w:rsidRPr="00D6278B">
                          <w:rPr>
                            <w:rFonts w:ascii="メイリオ" w:eastAsia="メイリオ" w:hAnsi="メイリオ"/>
                            <w:szCs w:val="12"/>
                          </w:rPr>
                          <w:t>県内の</w:t>
                        </w:r>
                        <w:r w:rsidRPr="00D6278B">
                          <w:rPr>
                            <w:rFonts w:ascii="メイリオ" w:eastAsia="メイリオ" w:hAnsi="メイリオ" w:hint="eastAsia"/>
                            <w:szCs w:val="12"/>
                          </w:rPr>
                          <w:t>助産所</w:t>
                        </w:r>
                        <w:r w:rsidRPr="00D6278B">
                          <w:rPr>
                            <w:rFonts w:ascii="メイリオ" w:eastAsia="メイリオ" w:hAnsi="メイリオ"/>
                            <w:szCs w:val="12"/>
                          </w:rPr>
                          <w:t>でも受診できますが、一部</w:t>
                        </w:r>
                        <w:r w:rsidRPr="00D6278B">
                          <w:rPr>
                            <w:rFonts w:ascii="メイリオ" w:eastAsia="メイリオ" w:hAnsi="メイリオ" w:hint="eastAsia"/>
                            <w:szCs w:val="12"/>
                          </w:rPr>
                          <w:t>検査が</w:t>
                        </w:r>
                        <w:r w:rsidRPr="00D6278B">
                          <w:rPr>
                            <w:rFonts w:ascii="メイリオ" w:eastAsia="メイリオ" w:hAnsi="メイリオ"/>
                            <w:szCs w:val="12"/>
                          </w:rPr>
                          <w:t>できません。</w:t>
                        </w:r>
                      </w:p>
                    </w:txbxContent>
                  </v:textbox>
                </v:shape>
              </v:group>
            </w:pict>
          </mc:Fallback>
        </mc:AlternateContent>
      </w:r>
    </w:p>
    <w:p w14:paraId="1EB6F1D4" w14:textId="4C327BB6" w:rsidR="00521124" w:rsidRDefault="00615C61"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502080" behindDoc="0" locked="0" layoutInCell="1" allowOverlap="1" wp14:anchorId="3D7C97FE" wp14:editId="1DEEFE0C">
                <wp:simplePos x="0" y="0"/>
                <wp:positionH relativeFrom="column">
                  <wp:posOffset>6363335</wp:posOffset>
                </wp:positionH>
                <wp:positionV relativeFrom="paragraph">
                  <wp:posOffset>117475</wp:posOffset>
                </wp:positionV>
                <wp:extent cx="571500" cy="508635"/>
                <wp:effectExtent l="0" t="0" r="19050" b="24765"/>
                <wp:wrapNone/>
                <wp:docPr id="28" name="正方形/長方形 28"/>
                <wp:cNvGraphicFramePr/>
                <a:graphic xmlns:a="http://schemas.openxmlformats.org/drawingml/2006/main">
                  <a:graphicData uri="http://schemas.microsoft.com/office/word/2010/wordprocessingShape">
                    <wps:wsp>
                      <wps:cNvSpPr/>
                      <wps:spPr>
                        <a:xfrm>
                          <a:off x="0" y="0"/>
                          <a:ext cx="571500" cy="508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D0153"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CB8BE84"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C97FE" id="正方形/長方形 28" o:spid="_x0000_s1182" style="position:absolute;margin-left:501.05pt;margin-top:9.25pt;width:45pt;height:40.0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" filled="f" strokecolor="black [3213]" strokeweight="1pt">
                <v:textbox>
                  <w:txbxContent>
                    <w:p w14:paraId="6DCD0153"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CB8BE84"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1228CA1F" w14:textId="2B2F2F33" w:rsidR="00521124" w:rsidRDefault="00521124" w:rsidP="00513D30">
      <w:pPr>
        <w:widowControl/>
        <w:jc w:val="left"/>
        <w:rPr>
          <w:rFonts w:ascii="ＭＳ ゴシック" w:eastAsia="ＭＳ ゴシック" w:hAnsi="ＭＳ ゴシック"/>
          <w:sz w:val="14"/>
          <w:szCs w:val="14"/>
        </w:rPr>
      </w:pPr>
    </w:p>
    <w:p w14:paraId="1ABF9E8A" w14:textId="28B2F6B5" w:rsidR="00521124" w:rsidRDefault="00521124" w:rsidP="00513D30">
      <w:pPr>
        <w:widowControl/>
        <w:jc w:val="left"/>
        <w:rPr>
          <w:rFonts w:ascii="ＭＳ ゴシック" w:eastAsia="ＭＳ ゴシック" w:hAnsi="ＭＳ ゴシック"/>
          <w:sz w:val="14"/>
          <w:szCs w:val="14"/>
        </w:rPr>
      </w:pPr>
    </w:p>
    <w:p w14:paraId="460B2E9A" w14:textId="1F340C4F" w:rsidR="00521124" w:rsidRDefault="00521124" w:rsidP="00513D30">
      <w:pPr>
        <w:widowControl/>
        <w:jc w:val="left"/>
        <w:rPr>
          <w:rFonts w:ascii="ＭＳ ゴシック" w:eastAsia="ＭＳ ゴシック" w:hAnsi="ＭＳ ゴシック"/>
          <w:sz w:val="14"/>
          <w:szCs w:val="14"/>
        </w:rPr>
      </w:pPr>
    </w:p>
    <w:p w14:paraId="51727F23" w14:textId="4E99C9A4" w:rsidR="00D6278B" w:rsidRDefault="00D6278B" w:rsidP="00513D30">
      <w:pPr>
        <w:widowControl/>
        <w:jc w:val="left"/>
        <w:rPr>
          <w:rFonts w:ascii="ＭＳ ゴシック" w:eastAsia="ＭＳ ゴシック" w:hAnsi="ＭＳ ゴシック"/>
          <w:sz w:val="14"/>
          <w:szCs w:val="14"/>
        </w:rPr>
      </w:pPr>
    </w:p>
    <w:p w14:paraId="5905FAB5" w14:textId="77777777" w:rsidR="00B63467" w:rsidRDefault="00B63467" w:rsidP="00513D30">
      <w:pPr>
        <w:widowControl/>
        <w:jc w:val="left"/>
        <w:rPr>
          <w:rFonts w:ascii="ＭＳ ゴシック" w:eastAsia="ＭＳ ゴシック" w:hAnsi="ＭＳ ゴシック"/>
          <w:sz w:val="14"/>
          <w:szCs w:val="14"/>
        </w:rPr>
      </w:pPr>
    </w:p>
    <w:p w14:paraId="5BF627DE" w14:textId="7BA7376B" w:rsidR="00D6278B" w:rsidRDefault="002B1CC2"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g">
            <w:drawing>
              <wp:anchor distT="0" distB="0" distL="114300" distR="114300" simplePos="0" relativeHeight="251472384" behindDoc="0" locked="0" layoutInCell="1" allowOverlap="1" wp14:anchorId="2D82C828" wp14:editId="7494D0FF">
                <wp:simplePos x="0" y="0"/>
                <wp:positionH relativeFrom="column">
                  <wp:posOffset>153035</wp:posOffset>
                </wp:positionH>
                <wp:positionV relativeFrom="paragraph">
                  <wp:posOffset>24576</wp:posOffset>
                </wp:positionV>
                <wp:extent cx="6958965" cy="1409700"/>
                <wp:effectExtent l="19050" t="19050" r="32385" b="0"/>
                <wp:wrapNone/>
                <wp:docPr id="16" name="グループ化 16"/>
                <wp:cNvGraphicFramePr/>
                <a:graphic xmlns:a="http://schemas.openxmlformats.org/drawingml/2006/main">
                  <a:graphicData uri="http://schemas.microsoft.com/office/word/2010/wordprocessingGroup">
                    <wpg:wgp>
                      <wpg:cNvGrpSpPr/>
                      <wpg:grpSpPr>
                        <a:xfrm>
                          <a:off x="0" y="0"/>
                          <a:ext cx="6958965" cy="1409700"/>
                          <a:chOff x="0" y="0"/>
                          <a:chExt cx="5926455" cy="1550357"/>
                        </a:xfrm>
                      </wpg:grpSpPr>
                      <wps:wsp>
                        <wps:cNvPr id="21" name="角丸四角形 194"/>
                        <wps:cNvSpPr/>
                        <wps:spPr>
                          <a:xfrm>
                            <a:off x="0" y="0"/>
                            <a:ext cx="5926455" cy="1485900"/>
                          </a:xfrm>
                          <a:prstGeom prst="roundRect">
                            <a:avLst>
                              <a:gd name="adj" fmla="val 14663"/>
                            </a:avLst>
                          </a:prstGeom>
                          <a:solidFill>
                            <a:sysClr val="window" lastClr="FFFFFF"/>
                          </a:solidFill>
                          <a:ln w="50800" cap="flat" cmpd="thickThin" algn="ctr">
                            <a:solidFill>
                              <a:schemeClr val="tx1"/>
                            </a:solidFill>
                            <a:prstDash val="solid"/>
                            <a:round/>
                          </a:ln>
                          <a:effectLst/>
                        </wps:spPr>
                        <wps:txbx>
                          <w:txbxContent>
                            <w:p w14:paraId="60DCCE50" w14:textId="77777777" w:rsidR="009C7559" w:rsidRPr="003B57BE" w:rsidRDefault="009C7559" w:rsidP="00D7408F">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テキスト ボックス 2"/>
                        <wps:cNvSpPr txBox="1">
                          <a:spLocks noChangeArrowheads="1"/>
                        </wps:cNvSpPr>
                        <wps:spPr bwMode="auto">
                          <a:xfrm>
                            <a:off x="74707" y="94891"/>
                            <a:ext cx="5763058" cy="1455466"/>
                          </a:xfrm>
                          <a:prstGeom prst="rect">
                            <a:avLst/>
                          </a:prstGeom>
                          <a:noFill/>
                          <a:ln w="9525">
                            <a:noFill/>
                            <a:miter lim="800000"/>
                            <a:headEnd/>
                            <a:tailEnd/>
                          </a:ln>
                        </wps:spPr>
                        <wps:txbx>
                          <w:txbxContent>
                            <w:p w14:paraId="23BC77CE" w14:textId="118C2809" w:rsidR="009C7559" w:rsidRPr="00726D4F" w:rsidRDefault="009C7559" w:rsidP="00C23C9C">
                              <w:pPr>
                                <w:spacing w:line="300" w:lineRule="exact"/>
                                <w:jc w:val="left"/>
                                <w:rPr>
                                  <w:rFonts w:ascii="メイリオ" w:eastAsia="メイリオ" w:hAnsi="メイリオ"/>
                                  <w:color w:val="000000" w:themeColor="text1"/>
                                  <w:sz w:val="20"/>
                                  <w:szCs w:val="20"/>
                                </w:rPr>
                              </w:pPr>
                              <w:r w:rsidRPr="00C23C9C">
                                <w:rPr>
                                  <w:rFonts w:ascii="メイリオ" w:eastAsia="メイリオ" w:hAnsi="メイリオ" w:hint="eastAsia"/>
                                  <w:sz w:val="30"/>
                                  <w:szCs w:val="30"/>
                                </w:rPr>
                                <w:t>妊婦歯科健康診査</w:t>
                              </w:r>
                            </w:p>
                            <w:p w14:paraId="104CDFF9" w14:textId="77777777" w:rsidR="009C7559" w:rsidRPr="00726D4F" w:rsidRDefault="009C7559" w:rsidP="00D7408F">
                              <w:pPr>
                                <w:spacing w:line="240" w:lineRule="exact"/>
                                <w:ind w:firstLineChars="100" w:firstLine="210"/>
                                <w:jc w:val="left"/>
                                <w:rPr>
                                  <w:rFonts w:ascii="メイリオ" w:eastAsia="メイリオ" w:hAnsi="メイリオ"/>
                                  <w:color w:val="000000" w:themeColor="text1"/>
                                  <w:szCs w:val="21"/>
                                </w:rPr>
                              </w:pPr>
                              <w:r w:rsidRPr="00726D4F">
                                <w:rPr>
                                  <w:rFonts w:ascii="メイリオ" w:eastAsia="メイリオ" w:hAnsi="メイリオ" w:hint="eastAsia"/>
                                  <w:color w:val="000000" w:themeColor="text1"/>
                                  <w:szCs w:val="21"/>
                                </w:rPr>
                                <w:t>妊婦さんの歯と口腔の健康を守り、生まれてくるこどものために、妊娠中に歯科健康診査を受けましょう。</w:t>
                              </w:r>
                            </w:p>
                            <w:p w14:paraId="70390788" w14:textId="77777777" w:rsidR="009C7559" w:rsidRPr="00726D4F" w:rsidRDefault="009C7559" w:rsidP="00D7408F">
                              <w:pPr>
                                <w:spacing w:line="240" w:lineRule="exact"/>
                                <w:ind w:firstLineChars="100" w:firstLine="210"/>
                                <w:jc w:val="left"/>
                                <w:rPr>
                                  <w:rFonts w:ascii="メイリオ" w:eastAsia="メイリオ" w:hAnsi="メイリオ"/>
                                  <w:color w:val="000000" w:themeColor="text1"/>
                                  <w:szCs w:val="21"/>
                                </w:rPr>
                              </w:pPr>
                              <w:r w:rsidRPr="00726D4F">
                                <w:rPr>
                                  <w:rFonts w:ascii="メイリオ" w:eastAsia="メイリオ" w:hAnsi="メイリオ" w:hint="eastAsia"/>
                                  <w:color w:val="000000" w:themeColor="text1"/>
                                  <w:szCs w:val="21"/>
                                </w:rPr>
                                <w:t>場所：医療機関等</w:t>
                              </w:r>
                            </w:p>
                            <w:p w14:paraId="56E2CF76" w14:textId="77777777" w:rsidR="009C7559" w:rsidRPr="00726D4F" w:rsidRDefault="009C7559" w:rsidP="00D7408F">
                              <w:pPr>
                                <w:spacing w:line="240" w:lineRule="exact"/>
                                <w:ind w:firstLineChars="100" w:firstLine="210"/>
                                <w:jc w:val="left"/>
                                <w:rPr>
                                  <w:rFonts w:ascii="メイリオ" w:eastAsia="メイリオ" w:hAnsi="メイリオ"/>
                                  <w:color w:val="000000" w:themeColor="text1"/>
                                  <w:szCs w:val="21"/>
                                </w:rPr>
                              </w:pPr>
                              <w:r w:rsidRPr="00726D4F">
                                <w:rPr>
                                  <w:rFonts w:ascii="メイリオ" w:eastAsia="メイリオ" w:hAnsi="メイリオ" w:hint="eastAsia"/>
                                  <w:color w:val="000000" w:themeColor="text1"/>
                                  <w:szCs w:val="21"/>
                                </w:rPr>
                                <w:t>持ち物：母子健康手帳、母子保健のしおり（津市妊婦歯科健康診査受診票）、</w:t>
                              </w:r>
                            </w:p>
                            <w:p w14:paraId="563DC0CD" w14:textId="77777777" w:rsidR="009C7559" w:rsidRPr="00726D4F" w:rsidRDefault="009C7559" w:rsidP="00D7408F">
                              <w:pPr>
                                <w:spacing w:line="240" w:lineRule="exact"/>
                                <w:ind w:firstLineChars="100" w:firstLine="210"/>
                                <w:jc w:val="left"/>
                                <w:rPr>
                                  <w:rFonts w:ascii="メイリオ" w:eastAsia="メイリオ" w:hAnsi="メイリオ"/>
                                  <w:color w:val="000000" w:themeColor="text1"/>
                                  <w:szCs w:val="21"/>
                                </w:rPr>
                              </w:pPr>
                            </w:p>
                            <w:p w14:paraId="102EAFB5" w14:textId="77777777" w:rsidR="009C7559" w:rsidRDefault="009C7559" w:rsidP="00D7408F">
                              <w:pPr>
                                <w:spacing w:line="240" w:lineRule="exact"/>
                                <w:ind w:firstLineChars="100" w:firstLine="210"/>
                                <w:jc w:val="left"/>
                                <w:rPr>
                                  <w:rFonts w:ascii="メイリオ" w:eastAsia="メイリオ" w:hAnsi="メイリオ"/>
                                  <w:color w:val="000000" w:themeColor="text1"/>
                                  <w:szCs w:val="21"/>
                                </w:rPr>
                              </w:pPr>
                              <w:r w:rsidRPr="00726D4F">
                                <w:rPr>
                                  <w:rFonts w:ascii="メイリオ" w:eastAsia="メイリオ" w:hAnsi="メイリオ" w:hint="eastAsia"/>
                                  <w:color w:val="000000" w:themeColor="text1"/>
                                  <w:szCs w:val="21"/>
                                </w:rPr>
                                <w:t>＊　市外・県外</w:t>
                              </w:r>
                              <w:r w:rsidRPr="00726D4F">
                                <w:rPr>
                                  <w:rFonts w:ascii="メイリオ" w:eastAsia="メイリオ" w:hAnsi="メイリオ"/>
                                  <w:color w:val="000000" w:themeColor="text1"/>
                                  <w:szCs w:val="21"/>
                                </w:rPr>
                                <w:t>の医療機関で受</w:t>
                              </w:r>
                              <w:r w:rsidRPr="00726D4F">
                                <w:rPr>
                                  <w:rFonts w:ascii="メイリオ" w:eastAsia="メイリオ" w:hAnsi="メイリオ" w:hint="eastAsia"/>
                                  <w:color w:val="000000" w:themeColor="text1"/>
                                  <w:szCs w:val="21"/>
                                </w:rPr>
                                <w:t>診する</w:t>
                              </w:r>
                              <w:r w:rsidRPr="00726D4F">
                                <w:rPr>
                                  <w:rFonts w:ascii="メイリオ" w:eastAsia="メイリオ" w:hAnsi="メイリオ"/>
                                  <w:color w:val="000000" w:themeColor="text1"/>
                                  <w:szCs w:val="21"/>
                                </w:rPr>
                                <w:t>場合</w:t>
                              </w:r>
                              <w:r w:rsidRPr="00726D4F">
                                <w:rPr>
                                  <w:rFonts w:ascii="メイリオ" w:eastAsia="メイリオ" w:hAnsi="メイリオ" w:hint="eastAsia"/>
                                  <w:color w:val="000000" w:themeColor="text1"/>
                                  <w:szCs w:val="21"/>
                                </w:rPr>
                                <w:t>は</w:t>
                              </w:r>
                              <w:r w:rsidRPr="00726D4F">
                                <w:rPr>
                                  <w:rFonts w:ascii="メイリオ" w:eastAsia="メイリオ" w:hAnsi="メイリオ"/>
                                  <w:color w:val="000000" w:themeColor="text1"/>
                                  <w:szCs w:val="21"/>
                                </w:rPr>
                                <w:t>、</w:t>
                              </w:r>
                              <w:r w:rsidRPr="00726D4F">
                                <w:rPr>
                                  <w:rFonts w:ascii="メイリオ" w:eastAsia="メイリオ" w:hAnsi="メイリオ" w:hint="eastAsia"/>
                                  <w:color w:val="000000" w:themeColor="text1"/>
                                  <w:szCs w:val="21"/>
                                </w:rPr>
                                <w:t>下記</w:t>
                              </w:r>
                              <w:r w:rsidRPr="00F66F35">
                                <w:rPr>
                                  <w:rFonts w:ascii="メイリオ" w:eastAsia="メイリオ" w:hAnsi="メイリオ" w:hint="eastAsia"/>
                                  <w:szCs w:val="12"/>
                                </w:rPr>
                                <w:t>の「県外の医療機関等での受診」</w:t>
                              </w:r>
                              <w:r w:rsidRPr="00726D4F">
                                <w:rPr>
                                  <w:rFonts w:ascii="メイリオ" w:eastAsia="メイリオ" w:hAnsi="メイリオ" w:hint="eastAsia"/>
                                  <w:color w:val="000000" w:themeColor="text1"/>
                                  <w:szCs w:val="21"/>
                                </w:rPr>
                                <w:t>を</w:t>
                              </w:r>
                            </w:p>
                            <w:p w14:paraId="1A1A57A2" w14:textId="0943FC32" w:rsidR="009C7559" w:rsidRPr="00726D4F" w:rsidRDefault="009C7559" w:rsidP="00F66F35">
                              <w:pPr>
                                <w:spacing w:line="240" w:lineRule="exact"/>
                                <w:ind w:firstLineChars="200" w:firstLine="420"/>
                                <w:jc w:val="left"/>
                                <w:rPr>
                                  <w:rFonts w:ascii="メイリオ" w:eastAsia="メイリオ" w:hAnsi="メイリオ"/>
                                  <w:color w:val="000000" w:themeColor="text1"/>
                                  <w:szCs w:val="21"/>
                                </w:rPr>
                              </w:pPr>
                              <w:r w:rsidRPr="00726D4F">
                                <w:rPr>
                                  <w:rFonts w:ascii="メイリオ" w:eastAsia="メイリオ" w:hAnsi="メイリオ" w:hint="eastAsia"/>
                                  <w:color w:val="000000" w:themeColor="text1"/>
                                  <w:szCs w:val="21"/>
                                </w:rPr>
                                <w:t>ご参照ください。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82C828" id="グループ化 16" o:spid="_x0000_s1183" style="position:absolute;margin-left:12.05pt;margin-top:1.95pt;width:547.95pt;height:111pt;z-index:251472384;mso-width-relative:margin;mso-height-relative:margin" coordsize="59264,15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">
                <v:roundrect id="_x0000_s1184" style="position:absolute;width:59264;height:14859;visibility:visible;mso-wrap-style:square;v-text-anchor:top" arcsize="96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" fillcolor="window" strokecolor="black [3213]" strokeweight="4pt">
                  <v:stroke linestyle="thickThin"/>
                  <v:textbox inset="0,0,0,0">
                    <w:txbxContent>
                      <w:p w14:paraId="60DCCE50" w14:textId="77777777" w:rsidR="009C7559" w:rsidRPr="003B57BE" w:rsidRDefault="009C7559" w:rsidP="00D7408F">
                        <w:pPr>
                          <w:spacing w:line="200" w:lineRule="exact"/>
                          <w:jc w:val="left"/>
                          <w:rPr>
                            <w:rFonts w:asciiTheme="majorEastAsia" w:eastAsiaTheme="majorEastAsia" w:hAnsiTheme="majorEastAsia"/>
                            <w:color w:val="000000" w:themeColor="text1"/>
                            <w:sz w:val="12"/>
                            <w:szCs w:val="12"/>
                          </w:rPr>
                        </w:pPr>
                      </w:p>
                    </w:txbxContent>
                  </v:textbox>
                </v:roundrect>
                <v:shape id="_x0000_s1185" type="#_x0000_t202" style="position:absolute;left:747;top:948;width:57630;height:14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3BC77CE" w14:textId="118C2809" w:rsidR="009C7559" w:rsidRPr="00726D4F" w:rsidRDefault="009C7559" w:rsidP="00C23C9C">
                        <w:pPr>
                          <w:spacing w:line="300" w:lineRule="exact"/>
                          <w:jc w:val="left"/>
                          <w:rPr>
                            <w:rFonts w:ascii="メイリオ" w:eastAsia="メイリオ" w:hAnsi="メイリオ"/>
                            <w:color w:val="000000" w:themeColor="text1"/>
                            <w:sz w:val="20"/>
                            <w:szCs w:val="20"/>
                          </w:rPr>
                        </w:pPr>
                        <w:r w:rsidRPr="00C23C9C">
                          <w:rPr>
                            <w:rFonts w:ascii="メイリオ" w:eastAsia="メイリオ" w:hAnsi="メイリオ" w:hint="eastAsia"/>
                            <w:sz w:val="30"/>
                            <w:szCs w:val="30"/>
                          </w:rPr>
                          <w:t>妊婦歯科健康診査</w:t>
                        </w:r>
                      </w:p>
                      <w:p w14:paraId="104CDFF9" w14:textId="77777777" w:rsidR="009C7559" w:rsidRPr="00726D4F" w:rsidRDefault="009C7559" w:rsidP="00D7408F">
                        <w:pPr>
                          <w:spacing w:line="240" w:lineRule="exact"/>
                          <w:ind w:firstLineChars="100" w:firstLine="210"/>
                          <w:jc w:val="left"/>
                          <w:rPr>
                            <w:rFonts w:ascii="メイリオ" w:eastAsia="メイリオ" w:hAnsi="メイリオ"/>
                            <w:color w:val="000000" w:themeColor="text1"/>
                            <w:szCs w:val="21"/>
                          </w:rPr>
                        </w:pPr>
                        <w:r w:rsidRPr="00726D4F">
                          <w:rPr>
                            <w:rFonts w:ascii="メイリオ" w:eastAsia="メイリオ" w:hAnsi="メイリオ" w:hint="eastAsia"/>
                            <w:color w:val="000000" w:themeColor="text1"/>
                            <w:szCs w:val="21"/>
                          </w:rPr>
                          <w:t>妊婦さんの歯と口腔の健康を守り、生まれてくるこどものために、妊娠中に歯科健康診査を受けましょう。</w:t>
                        </w:r>
                      </w:p>
                      <w:p w14:paraId="70390788" w14:textId="77777777" w:rsidR="009C7559" w:rsidRPr="00726D4F" w:rsidRDefault="009C7559" w:rsidP="00D7408F">
                        <w:pPr>
                          <w:spacing w:line="240" w:lineRule="exact"/>
                          <w:ind w:firstLineChars="100" w:firstLine="210"/>
                          <w:jc w:val="left"/>
                          <w:rPr>
                            <w:rFonts w:ascii="メイリオ" w:eastAsia="メイリオ" w:hAnsi="メイリオ"/>
                            <w:color w:val="000000" w:themeColor="text1"/>
                            <w:szCs w:val="21"/>
                          </w:rPr>
                        </w:pPr>
                        <w:r w:rsidRPr="00726D4F">
                          <w:rPr>
                            <w:rFonts w:ascii="メイリオ" w:eastAsia="メイリオ" w:hAnsi="メイリオ" w:hint="eastAsia"/>
                            <w:color w:val="000000" w:themeColor="text1"/>
                            <w:szCs w:val="21"/>
                          </w:rPr>
                          <w:t>場所：医療機関等</w:t>
                        </w:r>
                      </w:p>
                      <w:p w14:paraId="56E2CF76" w14:textId="77777777" w:rsidR="009C7559" w:rsidRPr="00726D4F" w:rsidRDefault="009C7559" w:rsidP="00D7408F">
                        <w:pPr>
                          <w:spacing w:line="240" w:lineRule="exact"/>
                          <w:ind w:firstLineChars="100" w:firstLine="210"/>
                          <w:jc w:val="left"/>
                          <w:rPr>
                            <w:rFonts w:ascii="メイリオ" w:eastAsia="メイリオ" w:hAnsi="メイリオ"/>
                            <w:color w:val="000000" w:themeColor="text1"/>
                            <w:szCs w:val="21"/>
                          </w:rPr>
                        </w:pPr>
                        <w:r w:rsidRPr="00726D4F">
                          <w:rPr>
                            <w:rFonts w:ascii="メイリオ" w:eastAsia="メイリオ" w:hAnsi="メイリオ" w:hint="eastAsia"/>
                            <w:color w:val="000000" w:themeColor="text1"/>
                            <w:szCs w:val="21"/>
                          </w:rPr>
                          <w:t>持ち物：母子健康手帳、母子保健のしおり（津市妊婦歯科健康診査受診票）、</w:t>
                        </w:r>
                      </w:p>
                      <w:p w14:paraId="563DC0CD" w14:textId="77777777" w:rsidR="009C7559" w:rsidRPr="00726D4F" w:rsidRDefault="009C7559" w:rsidP="00D7408F">
                        <w:pPr>
                          <w:spacing w:line="240" w:lineRule="exact"/>
                          <w:ind w:firstLineChars="100" w:firstLine="210"/>
                          <w:jc w:val="left"/>
                          <w:rPr>
                            <w:rFonts w:ascii="メイリオ" w:eastAsia="メイリオ" w:hAnsi="メイリオ"/>
                            <w:color w:val="000000" w:themeColor="text1"/>
                            <w:szCs w:val="21"/>
                          </w:rPr>
                        </w:pPr>
                      </w:p>
                      <w:p w14:paraId="102EAFB5" w14:textId="77777777" w:rsidR="009C7559" w:rsidRDefault="009C7559" w:rsidP="00D7408F">
                        <w:pPr>
                          <w:spacing w:line="240" w:lineRule="exact"/>
                          <w:ind w:firstLineChars="100" w:firstLine="210"/>
                          <w:jc w:val="left"/>
                          <w:rPr>
                            <w:rFonts w:ascii="メイリオ" w:eastAsia="メイリオ" w:hAnsi="メイリオ"/>
                            <w:color w:val="000000" w:themeColor="text1"/>
                            <w:szCs w:val="21"/>
                          </w:rPr>
                        </w:pPr>
                        <w:r w:rsidRPr="00726D4F">
                          <w:rPr>
                            <w:rFonts w:ascii="メイリオ" w:eastAsia="メイリオ" w:hAnsi="メイリオ" w:hint="eastAsia"/>
                            <w:color w:val="000000" w:themeColor="text1"/>
                            <w:szCs w:val="21"/>
                          </w:rPr>
                          <w:t>＊　市外・県外</w:t>
                        </w:r>
                        <w:r w:rsidRPr="00726D4F">
                          <w:rPr>
                            <w:rFonts w:ascii="メイリオ" w:eastAsia="メイリオ" w:hAnsi="メイリオ"/>
                            <w:color w:val="000000" w:themeColor="text1"/>
                            <w:szCs w:val="21"/>
                          </w:rPr>
                          <w:t>の医療機関で受</w:t>
                        </w:r>
                        <w:r w:rsidRPr="00726D4F">
                          <w:rPr>
                            <w:rFonts w:ascii="メイリオ" w:eastAsia="メイリオ" w:hAnsi="メイリオ" w:hint="eastAsia"/>
                            <w:color w:val="000000" w:themeColor="text1"/>
                            <w:szCs w:val="21"/>
                          </w:rPr>
                          <w:t>診する</w:t>
                        </w:r>
                        <w:r w:rsidRPr="00726D4F">
                          <w:rPr>
                            <w:rFonts w:ascii="メイリオ" w:eastAsia="メイリオ" w:hAnsi="メイリオ"/>
                            <w:color w:val="000000" w:themeColor="text1"/>
                            <w:szCs w:val="21"/>
                          </w:rPr>
                          <w:t>場合</w:t>
                        </w:r>
                        <w:r w:rsidRPr="00726D4F">
                          <w:rPr>
                            <w:rFonts w:ascii="メイリオ" w:eastAsia="メイリオ" w:hAnsi="メイリオ" w:hint="eastAsia"/>
                            <w:color w:val="000000" w:themeColor="text1"/>
                            <w:szCs w:val="21"/>
                          </w:rPr>
                          <w:t>は</w:t>
                        </w:r>
                        <w:r w:rsidRPr="00726D4F">
                          <w:rPr>
                            <w:rFonts w:ascii="メイリオ" w:eastAsia="メイリオ" w:hAnsi="メイリオ"/>
                            <w:color w:val="000000" w:themeColor="text1"/>
                            <w:szCs w:val="21"/>
                          </w:rPr>
                          <w:t>、</w:t>
                        </w:r>
                        <w:r w:rsidRPr="00726D4F">
                          <w:rPr>
                            <w:rFonts w:ascii="メイリオ" w:eastAsia="メイリオ" w:hAnsi="メイリオ" w:hint="eastAsia"/>
                            <w:color w:val="000000" w:themeColor="text1"/>
                            <w:szCs w:val="21"/>
                          </w:rPr>
                          <w:t>下記</w:t>
                        </w:r>
                        <w:r w:rsidRPr="00F66F35">
                          <w:rPr>
                            <w:rFonts w:ascii="メイリオ" w:eastAsia="メイリオ" w:hAnsi="メイリオ" w:hint="eastAsia"/>
                            <w:szCs w:val="12"/>
                          </w:rPr>
                          <w:t>の「県外の医療機関等での受診」</w:t>
                        </w:r>
                        <w:r w:rsidRPr="00726D4F">
                          <w:rPr>
                            <w:rFonts w:ascii="メイリオ" w:eastAsia="メイリオ" w:hAnsi="メイリオ" w:hint="eastAsia"/>
                            <w:color w:val="000000" w:themeColor="text1"/>
                            <w:szCs w:val="21"/>
                          </w:rPr>
                          <w:t>を</w:t>
                        </w:r>
                      </w:p>
                      <w:p w14:paraId="1A1A57A2" w14:textId="0943FC32" w:rsidR="009C7559" w:rsidRPr="00726D4F" w:rsidRDefault="009C7559" w:rsidP="00F66F35">
                        <w:pPr>
                          <w:spacing w:line="240" w:lineRule="exact"/>
                          <w:ind w:firstLineChars="200" w:firstLine="420"/>
                          <w:jc w:val="left"/>
                          <w:rPr>
                            <w:rFonts w:ascii="メイリオ" w:eastAsia="メイリオ" w:hAnsi="メイリオ"/>
                            <w:color w:val="000000" w:themeColor="text1"/>
                            <w:szCs w:val="21"/>
                          </w:rPr>
                        </w:pPr>
                        <w:r w:rsidRPr="00726D4F">
                          <w:rPr>
                            <w:rFonts w:ascii="メイリオ" w:eastAsia="メイリオ" w:hAnsi="メイリオ" w:hint="eastAsia"/>
                            <w:color w:val="000000" w:themeColor="text1"/>
                            <w:szCs w:val="21"/>
                          </w:rPr>
                          <w:t>ご参照ください。</w:t>
                        </w:r>
                      </w:p>
                    </w:txbxContent>
                  </v:textbox>
                </v:shape>
              </v:group>
            </w:pict>
          </mc:Fallback>
        </mc:AlternateContent>
      </w:r>
    </w:p>
    <w:p w14:paraId="5F3845FB" w14:textId="63FC1CDA" w:rsidR="00D6278B" w:rsidRDefault="00D6278B" w:rsidP="00513D30">
      <w:pPr>
        <w:widowControl/>
        <w:jc w:val="left"/>
        <w:rPr>
          <w:rFonts w:ascii="ＭＳ ゴシック" w:eastAsia="ＭＳ ゴシック" w:hAnsi="ＭＳ ゴシック"/>
          <w:sz w:val="14"/>
          <w:szCs w:val="14"/>
        </w:rPr>
      </w:pPr>
    </w:p>
    <w:p w14:paraId="453A282F" w14:textId="46E32B18" w:rsidR="00D6278B" w:rsidRDefault="00F631CF"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501056" behindDoc="0" locked="0" layoutInCell="1" allowOverlap="1" wp14:anchorId="7CF81C09" wp14:editId="0C22C126">
                <wp:simplePos x="0" y="0"/>
                <wp:positionH relativeFrom="column">
                  <wp:posOffset>6362065</wp:posOffset>
                </wp:positionH>
                <wp:positionV relativeFrom="paragraph">
                  <wp:posOffset>210622</wp:posOffset>
                </wp:positionV>
                <wp:extent cx="571500" cy="508635"/>
                <wp:effectExtent l="0" t="0" r="19050" b="24765"/>
                <wp:wrapNone/>
                <wp:docPr id="27" name="正方形/長方形 27"/>
                <wp:cNvGraphicFramePr/>
                <a:graphic xmlns:a="http://schemas.openxmlformats.org/drawingml/2006/main">
                  <a:graphicData uri="http://schemas.microsoft.com/office/word/2010/wordprocessingShape">
                    <wps:wsp>
                      <wps:cNvSpPr/>
                      <wps:spPr>
                        <a:xfrm>
                          <a:off x="0" y="0"/>
                          <a:ext cx="571500" cy="508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A0D62"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3B5AEC72" w14:textId="1556189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81C09" id="正方形/長方形 27" o:spid="_x0000_s1186" style="position:absolute;margin-left:500.95pt;margin-top:16.6pt;width:45pt;height:40.0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" filled="f" strokecolor="black [3213]" strokeweight="1pt">
                <v:textbox>
                  <w:txbxContent>
                    <w:p w14:paraId="22FA0D62"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3B5AEC72" w14:textId="1556189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0958E8D4" w14:textId="51F1DE1F" w:rsidR="00D6278B" w:rsidRDefault="00D6278B" w:rsidP="00513D30">
      <w:pPr>
        <w:widowControl/>
        <w:jc w:val="left"/>
        <w:rPr>
          <w:rFonts w:ascii="ＭＳ ゴシック" w:eastAsia="ＭＳ ゴシック" w:hAnsi="ＭＳ ゴシック"/>
          <w:sz w:val="14"/>
          <w:szCs w:val="14"/>
        </w:rPr>
      </w:pPr>
    </w:p>
    <w:p w14:paraId="25391E71" w14:textId="5C5AEF71" w:rsidR="00D6278B" w:rsidRDefault="00D6278B" w:rsidP="00513D30">
      <w:pPr>
        <w:widowControl/>
        <w:jc w:val="left"/>
        <w:rPr>
          <w:rFonts w:ascii="ＭＳ ゴシック" w:eastAsia="ＭＳ ゴシック" w:hAnsi="ＭＳ ゴシック"/>
          <w:sz w:val="14"/>
          <w:szCs w:val="14"/>
        </w:rPr>
      </w:pPr>
    </w:p>
    <w:p w14:paraId="229ECCD4" w14:textId="6015586B" w:rsidR="00D6278B" w:rsidRDefault="00D6278B" w:rsidP="00513D30">
      <w:pPr>
        <w:widowControl/>
        <w:jc w:val="left"/>
        <w:rPr>
          <w:rFonts w:ascii="ＭＳ ゴシック" w:eastAsia="ＭＳ ゴシック" w:hAnsi="ＭＳ ゴシック"/>
          <w:sz w:val="14"/>
          <w:szCs w:val="14"/>
        </w:rPr>
      </w:pPr>
    </w:p>
    <w:p w14:paraId="35E27A9B" w14:textId="59697DFA" w:rsidR="00D6278B" w:rsidRDefault="00D6278B" w:rsidP="00513D30">
      <w:pPr>
        <w:widowControl/>
        <w:jc w:val="left"/>
        <w:rPr>
          <w:rFonts w:ascii="ＭＳ ゴシック" w:eastAsia="ＭＳ ゴシック" w:hAnsi="ＭＳ ゴシック"/>
          <w:sz w:val="14"/>
          <w:szCs w:val="14"/>
        </w:rPr>
      </w:pPr>
    </w:p>
    <w:p w14:paraId="2DE29744" w14:textId="16658D9D" w:rsidR="00D7408F" w:rsidRDefault="00B63467" w:rsidP="00513D30">
      <w:pPr>
        <w:widowControl/>
        <w:jc w:val="left"/>
        <w:rPr>
          <w:rFonts w:ascii="ＭＳ ゴシック" w:eastAsia="ＭＳ ゴシック" w:hAnsi="ＭＳ ゴシック"/>
          <w:sz w:val="14"/>
          <w:szCs w:val="14"/>
        </w:rPr>
      </w:pPr>
      <w:r w:rsidRPr="00D7408F">
        <w:rPr>
          <w:noProof/>
        </w:rPr>
        <mc:AlternateContent>
          <mc:Choice Requires="wpg">
            <w:drawing>
              <wp:anchor distT="0" distB="0" distL="114300" distR="114300" simplePos="0" relativeHeight="251509248" behindDoc="0" locked="0" layoutInCell="1" allowOverlap="1" wp14:anchorId="5E95D472" wp14:editId="2C5881AF">
                <wp:simplePos x="0" y="0"/>
                <wp:positionH relativeFrom="column">
                  <wp:posOffset>3620135</wp:posOffset>
                </wp:positionH>
                <wp:positionV relativeFrom="paragraph">
                  <wp:posOffset>16511</wp:posOffset>
                </wp:positionV>
                <wp:extent cx="3468370" cy="1257300"/>
                <wp:effectExtent l="19050" t="19050" r="36830" b="38100"/>
                <wp:wrapNone/>
                <wp:docPr id="215" name="グループ化 215"/>
                <wp:cNvGraphicFramePr/>
                <a:graphic xmlns:a="http://schemas.openxmlformats.org/drawingml/2006/main">
                  <a:graphicData uri="http://schemas.microsoft.com/office/word/2010/wordprocessingGroup">
                    <wpg:wgp>
                      <wpg:cNvGrpSpPr/>
                      <wpg:grpSpPr>
                        <a:xfrm>
                          <a:off x="0" y="0"/>
                          <a:ext cx="3468370" cy="1257300"/>
                          <a:chOff x="9676" y="11269"/>
                          <a:chExt cx="5869342" cy="878982"/>
                        </a:xfrm>
                        <a:noFill/>
                      </wpg:grpSpPr>
                      <wps:wsp>
                        <wps:cNvPr id="220" name="角丸四角形 30"/>
                        <wps:cNvSpPr/>
                        <wps:spPr>
                          <a:xfrm>
                            <a:off x="9676" y="11269"/>
                            <a:ext cx="5869342" cy="878982"/>
                          </a:xfrm>
                          <a:prstGeom prst="roundRect">
                            <a:avLst/>
                          </a:prstGeom>
                          <a:grpFill/>
                          <a:ln w="50800" cap="flat" cmpd="thickThin" algn="ctr">
                            <a:solidFill>
                              <a:schemeClr val="tx1"/>
                            </a:solidFill>
                            <a:prstDash val="solid"/>
                            <a:round/>
                          </a:ln>
                          <a:effectLst/>
                        </wps:spPr>
                        <wps:txbx>
                          <w:txbxContent>
                            <w:p w14:paraId="160505A3" w14:textId="77777777" w:rsidR="009C7559" w:rsidRPr="00EB4C34" w:rsidRDefault="009C7559" w:rsidP="00D7408F">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テキスト ボックス 2"/>
                        <wps:cNvSpPr txBox="1">
                          <a:spLocks noChangeArrowheads="1"/>
                        </wps:cNvSpPr>
                        <wps:spPr bwMode="auto">
                          <a:xfrm>
                            <a:off x="316565" y="67538"/>
                            <a:ext cx="4141861" cy="822134"/>
                          </a:xfrm>
                          <a:prstGeom prst="rect">
                            <a:avLst/>
                          </a:prstGeom>
                          <a:grpFill/>
                          <a:ln w="9525">
                            <a:noFill/>
                            <a:miter lim="800000"/>
                            <a:headEnd/>
                            <a:tailEnd/>
                          </a:ln>
                        </wps:spPr>
                        <wps:txbx>
                          <w:txbxContent>
                            <w:p w14:paraId="59B60AB7" w14:textId="38CA0BBC" w:rsidR="009C7559" w:rsidRPr="00EB4C34" w:rsidRDefault="009C7559" w:rsidP="00D7408F">
                              <w:pPr>
                                <w:spacing w:line="300" w:lineRule="exact"/>
                                <w:jc w:val="left"/>
                                <w:rPr>
                                  <w:rFonts w:ascii="メイリオ" w:eastAsia="メイリオ" w:hAnsi="メイリオ"/>
                                  <w:color w:val="000000" w:themeColor="text1"/>
                                  <w:sz w:val="28"/>
                                  <w:szCs w:val="30"/>
                                </w:rPr>
                              </w:pPr>
                              <w:r>
                                <w:rPr>
                                  <w:rFonts w:ascii="メイリオ" w:eastAsia="メイリオ" w:hAnsi="メイリオ" w:hint="eastAsia"/>
                                  <w:color w:val="000000" w:themeColor="text1"/>
                                  <w:sz w:val="28"/>
                                  <w:szCs w:val="30"/>
                                </w:rPr>
                                <w:t>県外の医療機関等での受診</w:t>
                              </w:r>
                            </w:p>
                            <w:p w14:paraId="37C5F9C7" w14:textId="77777777" w:rsidR="009C7559" w:rsidRPr="00EB4C34" w:rsidRDefault="009C7559" w:rsidP="00D7408F">
                              <w:pPr>
                                <w:spacing w:line="240" w:lineRule="exact"/>
                                <w:jc w:val="left"/>
                                <w:rPr>
                                  <w:rFonts w:ascii="メイリオ" w:eastAsia="メイリオ" w:hAnsi="メイリオ"/>
                                  <w:color w:val="000000" w:themeColor="text1"/>
                                  <w:sz w:val="20"/>
                                  <w:szCs w:val="20"/>
                                </w:rPr>
                              </w:pPr>
                            </w:p>
                            <w:p w14:paraId="6BF0205F" w14:textId="3C4AD4F6" w:rsidR="009C7559" w:rsidRPr="009B1DEB" w:rsidRDefault="009C7559" w:rsidP="00450E9F">
                              <w:pPr>
                                <w:spacing w:line="240" w:lineRule="exact"/>
                                <w:rPr>
                                  <w:rFonts w:ascii="メイリオ" w:eastAsia="メイリオ" w:hAnsi="メイリオ"/>
                                  <w:szCs w:val="30"/>
                                </w:rPr>
                              </w:pPr>
                              <w:r w:rsidRPr="00EB4C34">
                                <w:rPr>
                                  <w:rFonts w:ascii="メイリオ" w:eastAsia="メイリオ" w:hAnsi="メイリオ" w:hint="eastAsia"/>
                                  <w:color w:val="000000" w:themeColor="text1"/>
                                  <w:sz w:val="20"/>
                                  <w:szCs w:val="20"/>
                                </w:rPr>
                                <w:t xml:space="preserve">　</w:t>
                              </w:r>
                              <w:r w:rsidRPr="009B1DEB">
                                <w:rPr>
                                  <w:rFonts w:ascii="メイリオ" w:eastAsia="メイリオ" w:hAnsi="メイリオ" w:hint="eastAsia"/>
                                  <w:szCs w:val="30"/>
                                </w:rPr>
                                <w:t>県外で健康診査等を受診する場合も費用助成を受けることができます。詳しくはホームページで</w:t>
                              </w:r>
                            </w:p>
                            <w:p w14:paraId="410C2554" w14:textId="29A022BB" w:rsidR="009C7559" w:rsidRPr="00EB4C34" w:rsidRDefault="009C7559" w:rsidP="00450E9F">
                              <w:pPr>
                                <w:spacing w:line="240" w:lineRule="exact"/>
                                <w:rPr>
                                  <w:rFonts w:ascii="メイリオ" w:eastAsia="メイリオ" w:hAnsi="メイリオ"/>
                                  <w:color w:val="000000" w:themeColor="text1"/>
                                  <w:sz w:val="20"/>
                                  <w:szCs w:val="20"/>
                                </w:rPr>
                              </w:pPr>
                              <w:r w:rsidRPr="009B1DEB">
                                <w:rPr>
                                  <w:rFonts w:ascii="メイリオ" w:eastAsia="メイリオ" w:hAnsi="メイリオ" w:hint="eastAsia"/>
                                  <w:szCs w:val="30"/>
                                </w:rPr>
                                <w:t>ご確認ください。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95D472" id="グループ化 215" o:spid="_x0000_s1187" style="position:absolute;margin-left:285.05pt;margin-top:1.3pt;width:273.1pt;height:99pt;z-index:251509248;mso-width-relative:margin;mso-height-relative:margin" coordorigin="96,112" coordsize="58693,8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">
                <v:roundrect id="角丸四角形 30" o:spid="_x0000_s1188" style="position:absolute;left:96;top:112;width:58694;height:87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" filled="f" strokecolor="black [3213]" strokeweight="4pt">
                  <v:stroke linestyle="thickThin"/>
                  <v:textbox inset="0,0,0,0">
                    <w:txbxContent>
                      <w:p w14:paraId="160505A3" w14:textId="77777777" w:rsidR="009C7559" w:rsidRPr="00EB4C34" w:rsidRDefault="009C7559" w:rsidP="00D7408F">
                        <w:pPr>
                          <w:spacing w:line="200" w:lineRule="exact"/>
                          <w:jc w:val="left"/>
                          <w:rPr>
                            <w:rFonts w:asciiTheme="majorEastAsia" w:eastAsiaTheme="majorEastAsia" w:hAnsiTheme="majorEastAsia"/>
                            <w:color w:val="000000" w:themeColor="text1"/>
                            <w:sz w:val="12"/>
                            <w:szCs w:val="12"/>
                          </w:rPr>
                        </w:pPr>
                      </w:p>
                    </w:txbxContent>
                  </v:textbox>
                </v:roundrect>
                <v:shape id="_x0000_s1189" type="#_x0000_t202" style="position:absolute;left:3165;top:675;width:41419;height:8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59B60AB7" w14:textId="38CA0BBC" w:rsidR="009C7559" w:rsidRPr="00EB4C34" w:rsidRDefault="009C7559" w:rsidP="00D7408F">
                        <w:pPr>
                          <w:spacing w:line="300" w:lineRule="exact"/>
                          <w:jc w:val="left"/>
                          <w:rPr>
                            <w:rFonts w:ascii="メイリオ" w:eastAsia="メイリオ" w:hAnsi="メイリオ"/>
                            <w:color w:val="000000" w:themeColor="text1"/>
                            <w:sz w:val="28"/>
                            <w:szCs w:val="30"/>
                          </w:rPr>
                        </w:pPr>
                        <w:r>
                          <w:rPr>
                            <w:rFonts w:ascii="メイリオ" w:eastAsia="メイリオ" w:hAnsi="メイリオ" w:hint="eastAsia"/>
                            <w:color w:val="000000" w:themeColor="text1"/>
                            <w:sz w:val="28"/>
                            <w:szCs w:val="30"/>
                          </w:rPr>
                          <w:t>県外の医療機関等での受診</w:t>
                        </w:r>
                      </w:p>
                      <w:p w14:paraId="37C5F9C7" w14:textId="77777777" w:rsidR="009C7559" w:rsidRPr="00EB4C34" w:rsidRDefault="009C7559" w:rsidP="00D7408F">
                        <w:pPr>
                          <w:spacing w:line="240" w:lineRule="exact"/>
                          <w:jc w:val="left"/>
                          <w:rPr>
                            <w:rFonts w:ascii="メイリオ" w:eastAsia="メイリオ" w:hAnsi="メイリオ"/>
                            <w:color w:val="000000" w:themeColor="text1"/>
                            <w:sz w:val="20"/>
                            <w:szCs w:val="20"/>
                          </w:rPr>
                        </w:pPr>
                      </w:p>
                      <w:p w14:paraId="6BF0205F" w14:textId="3C4AD4F6" w:rsidR="009C7559" w:rsidRPr="009B1DEB" w:rsidRDefault="009C7559" w:rsidP="00450E9F">
                        <w:pPr>
                          <w:spacing w:line="240" w:lineRule="exact"/>
                          <w:rPr>
                            <w:rFonts w:ascii="メイリオ" w:eastAsia="メイリオ" w:hAnsi="メイリオ"/>
                            <w:szCs w:val="30"/>
                          </w:rPr>
                        </w:pPr>
                        <w:r w:rsidRPr="00EB4C34">
                          <w:rPr>
                            <w:rFonts w:ascii="メイリオ" w:eastAsia="メイリオ" w:hAnsi="メイリオ" w:hint="eastAsia"/>
                            <w:color w:val="000000" w:themeColor="text1"/>
                            <w:sz w:val="20"/>
                            <w:szCs w:val="20"/>
                          </w:rPr>
                          <w:t xml:space="preserve">　</w:t>
                        </w:r>
                        <w:r w:rsidRPr="009B1DEB">
                          <w:rPr>
                            <w:rFonts w:ascii="メイリオ" w:eastAsia="メイリオ" w:hAnsi="メイリオ" w:hint="eastAsia"/>
                            <w:szCs w:val="30"/>
                          </w:rPr>
                          <w:t>県外で健康診査等を受診する場合も費用助成を受けることができます。詳しくはホームページで</w:t>
                        </w:r>
                      </w:p>
                      <w:p w14:paraId="410C2554" w14:textId="29A022BB" w:rsidR="009C7559" w:rsidRPr="00EB4C34" w:rsidRDefault="009C7559" w:rsidP="00450E9F">
                        <w:pPr>
                          <w:spacing w:line="240" w:lineRule="exact"/>
                          <w:rPr>
                            <w:rFonts w:ascii="メイリオ" w:eastAsia="メイリオ" w:hAnsi="メイリオ"/>
                            <w:color w:val="000000" w:themeColor="text1"/>
                            <w:sz w:val="20"/>
                            <w:szCs w:val="20"/>
                          </w:rPr>
                        </w:pPr>
                        <w:r w:rsidRPr="009B1DEB">
                          <w:rPr>
                            <w:rFonts w:ascii="メイリオ" w:eastAsia="メイリオ" w:hAnsi="メイリオ" w:hint="eastAsia"/>
                            <w:szCs w:val="30"/>
                          </w:rPr>
                          <w:t>ご確認ください。</w:t>
                        </w:r>
                      </w:p>
                    </w:txbxContent>
                  </v:textbox>
                </v:shape>
              </v:group>
            </w:pict>
          </mc:Fallback>
        </mc:AlternateContent>
      </w:r>
      <w:r w:rsidRPr="00D7408F">
        <w:rPr>
          <w:noProof/>
        </w:rPr>
        <mc:AlternateContent>
          <mc:Choice Requires="wpg">
            <w:drawing>
              <wp:anchor distT="0" distB="0" distL="114300" distR="114300" simplePos="0" relativeHeight="251473408" behindDoc="0" locked="0" layoutInCell="1" allowOverlap="1" wp14:anchorId="184D5ECB" wp14:editId="5A73D6DD">
                <wp:simplePos x="0" y="0"/>
                <wp:positionH relativeFrom="column">
                  <wp:posOffset>153035</wp:posOffset>
                </wp:positionH>
                <wp:positionV relativeFrom="paragraph">
                  <wp:posOffset>16510</wp:posOffset>
                </wp:positionV>
                <wp:extent cx="3257550" cy="1257300"/>
                <wp:effectExtent l="19050" t="19050" r="38100" b="38100"/>
                <wp:wrapNone/>
                <wp:docPr id="217" name="グループ化 217"/>
                <wp:cNvGraphicFramePr/>
                <a:graphic xmlns:a="http://schemas.openxmlformats.org/drawingml/2006/main">
                  <a:graphicData uri="http://schemas.microsoft.com/office/word/2010/wordprocessingGroup">
                    <wpg:wgp>
                      <wpg:cNvGrpSpPr/>
                      <wpg:grpSpPr>
                        <a:xfrm>
                          <a:off x="0" y="0"/>
                          <a:ext cx="3257550" cy="1257300"/>
                          <a:chOff x="9676" y="11269"/>
                          <a:chExt cx="5869342" cy="878982"/>
                        </a:xfrm>
                        <a:noFill/>
                      </wpg:grpSpPr>
                      <wps:wsp>
                        <wps:cNvPr id="218" name="角丸四角形 30"/>
                        <wps:cNvSpPr/>
                        <wps:spPr>
                          <a:xfrm>
                            <a:off x="9676" y="11269"/>
                            <a:ext cx="5869342" cy="878982"/>
                          </a:xfrm>
                          <a:prstGeom prst="roundRect">
                            <a:avLst/>
                          </a:prstGeom>
                          <a:grpFill/>
                          <a:ln w="50800" cap="flat" cmpd="thickThin" algn="ctr">
                            <a:solidFill>
                              <a:schemeClr val="tx1"/>
                            </a:solidFill>
                            <a:prstDash val="solid"/>
                            <a:round/>
                          </a:ln>
                          <a:effectLst/>
                        </wps:spPr>
                        <wps:txbx>
                          <w:txbxContent>
                            <w:p w14:paraId="2D0FCF37" w14:textId="77777777" w:rsidR="009C7559" w:rsidRPr="00EB4C34" w:rsidRDefault="009C7559" w:rsidP="00D7408F">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テキスト ボックス 2"/>
                        <wps:cNvSpPr txBox="1">
                          <a:spLocks noChangeArrowheads="1"/>
                        </wps:cNvSpPr>
                        <wps:spPr bwMode="auto">
                          <a:xfrm>
                            <a:off x="123021" y="67538"/>
                            <a:ext cx="4415256" cy="822134"/>
                          </a:xfrm>
                          <a:prstGeom prst="rect">
                            <a:avLst/>
                          </a:prstGeom>
                          <a:grpFill/>
                          <a:ln w="9525">
                            <a:noFill/>
                            <a:miter lim="800000"/>
                            <a:headEnd/>
                            <a:tailEnd/>
                          </a:ln>
                        </wps:spPr>
                        <wps:txbx>
                          <w:txbxContent>
                            <w:p w14:paraId="528D3191" w14:textId="77777777" w:rsidR="009C7559" w:rsidRPr="00EB4C34" w:rsidRDefault="009C7559" w:rsidP="00D7408F">
                              <w:pPr>
                                <w:spacing w:line="300" w:lineRule="exact"/>
                                <w:jc w:val="left"/>
                                <w:rPr>
                                  <w:rFonts w:ascii="メイリオ" w:eastAsia="メイリオ" w:hAnsi="メイリオ"/>
                                  <w:color w:val="000000" w:themeColor="text1"/>
                                  <w:sz w:val="28"/>
                                  <w:szCs w:val="30"/>
                                </w:rPr>
                              </w:pPr>
                              <w:r w:rsidRPr="00EB4C34">
                                <w:rPr>
                                  <w:rFonts w:ascii="メイリオ" w:eastAsia="メイリオ" w:hAnsi="メイリオ" w:hint="eastAsia"/>
                                  <w:color w:val="000000" w:themeColor="text1"/>
                                  <w:sz w:val="28"/>
                                  <w:szCs w:val="30"/>
                                </w:rPr>
                                <w:t>妊婦訪問</w:t>
                              </w:r>
                            </w:p>
                            <w:p w14:paraId="0DB3778C" w14:textId="77777777" w:rsidR="009C7559" w:rsidRPr="00EB4C34" w:rsidRDefault="009C7559" w:rsidP="00D7408F">
                              <w:pPr>
                                <w:spacing w:line="240" w:lineRule="exact"/>
                                <w:jc w:val="left"/>
                                <w:rPr>
                                  <w:rFonts w:ascii="メイリオ" w:eastAsia="メイリオ" w:hAnsi="メイリオ"/>
                                  <w:color w:val="000000" w:themeColor="text1"/>
                                  <w:sz w:val="20"/>
                                  <w:szCs w:val="20"/>
                                </w:rPr>
                              </w:pPr>
                            </w:p>
                            <w:p w14:paraId="38FDF09B" w14:textId="413888BF" w:rsidR="009C7559" w:rsidRPr="00EB4C34" w:rsidRDefault="009C7559" w:rsidP="00D7408F">
                              <w:pPr>
                                <w:spacing w:line="240" w:lineRule="exact"/>
                                <w:jc w:val="left"/>
                                <w:rPr>
                                  <w:rFonts w:ascii="メイリオ" w:eastAsia="メイリオ" w:hAnsi="メイリオ"/>
                                  <w:color w:val="000000" w:themeColor="text1"/>
                                  <w:sz w:val="20"/>
                                  <w:szCs w:val="20"/>
                                </w:rPr>
                              </w:pPr>
                              <w:r w:rsidRPr="00EB4C34">
                                <w:rPr>
                                  <w:rFonts w:ascii="メイリオ" w:eastAsia="メイリオ" w:hAnsi="メイリオ" w:hint="eastAsia"/>
                                  <w:color w:val="000000" w:themeColor="text1"/>
                                  <w:sz w:val="20"/>
                                  <w:szCs w:val="20"/>
                                </w:rPr>
                                <w:t xml:space="preserve">　</w:t>
                              </w:r>
                              <w:r w:rsidRPr="00EB4C34">
                                <w:rPr>
                                  <w:rFonts w:ascii="メイリオ" w:eastAsia="メイリオ" w:hAnsi="メイリオ"/>
                                  <w:color w:val="000000" w:themeColor="text1"/>
                                  <w:szCs w:val="20"/>
                                </w:rPr>
                                <w:t>ご希望に応じて、保健師や母子保健</w:t>
                              </w:r>
                              <w:r w:rsidRPr="00EB4C34">
                                <w:rPr>
                                  <w:rFonts w:ascii="メイリオ" w:eastAsia="メイリオ" w:hAnsi="メイリオ" w:hint="eastAsia"/>
                                  <w:color w:val="000000" w:themeColor="text1"/>
                                  <w:szCs w:val="20"/>
                                </w:rPr>
                                <w:t>推進員が</w:t>
                              </w:r>
                              <w:r w:rsidRPr="00EB4C34">
                                <w:rPr>
                                  <w:rFonts w:ascii="メイリオ" w:eastAsia="メイリオ" w:hAnsi="メイリオ"/>
                                  <w:color w:val="000000" w:themeColor="text1"/>
                                  <w:szCs w:val="20"/>
                                </w:rPr>
                                <w:t>ご家庭へ訪問させていただきます。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4D5ECB" id="グループ化 217" o:spid="_x0000_s1190" style="position:absolute;margin-left:12.05pt;margin-top:1.3pt;width:256.5pt;height:99pt;z-index:251473408;mso-width-relative:margin;mso-height-relative:margin" coordorigin="96,112" coordsize="58693,8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">
                <v:roundrect id="角丸四角形 30" o:spid="_x0000_s1191" style="position:absolute;left:96;top:112;width:58694;height:87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" filled="f" strokecolor="black [3213]" strokeweight="4pt">
                  <v:stroke linestyle="thickThin"/>
                  <v:textbox inset="0,0,0,0">
                    <w:txbxContent>
                      <w:p w14:paraId="2D0FCF37" w14:textId="77777777" w:rsidR="009C7559" w:rsidRPr="00EB4C34" w:rsidRDefault="009C7559" w:rsidP="00D7408F">
                        <w:pPr>
                          <w:spacing w:line="200" w:lineRule="exact"/>
                          <w:jc w:val="left"/>
                          <w:rPr>
                            <w:rFonts w:asciiTheme="majorEastAsia" w:eastAsiaTheme="majorEastAsia" w:hAnsiTheme="majorEastAsia"/>
                            <w:color w:val="000000" w:themeColor="text1"/>
                            <w:sz w:val="12"/>
                            <w:szCs w:val="12"/>
                          </w:rPr>
                        </w:pPr>
                      </w:p>
                    </w:txbxContent>
                  </v:textbox>
                </v:roundrect>
                <v:shape id="_x0000_s1192" type="#_x0000_t202" style="position:absolute;left:1230;top:675;width:44152;height:8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528D3191" w14:textId="77777777" w:rsidR="009C7559" w:rsidRPr="00EB4C34" w:rsidRDefault="009C7559" w:rsidP="00D7408F">
                        <w:pPr>
                          <w:spacing w:line="300" w:lineRule="exact"/>
                          <w:jc w:val="left"/>
                          <w:rPr>
                            <w:rFonts w:ascii="メイリオ" w:eastAsia="メイリオ" w:hAnsi="メイリオ"/>
                            <w:color w:val="000000" w:themeColor="text1"/>
                            <w:sz w:val="28"/>
                            <w:szCs w:val="30"/>
                          </w:rPr>
                        </w:pPr>
                        <w:r w:rsidRPr="00EB4C34">
                          <w:rPr>
                            <w:rFonts w:ascii="メイリオ" w:eastAsia="メイリオ" w:hAnsi="メイリオ" w:hint="eastAsia"/>
                            <w:color w:val="000000" w:themeColor="text1"/>
                            <w:sz w:val="28"/>
                            <w:szCs w:val="30"/>
                          </w:rPr>
                          <w:t>妊婦訪問</w:t>
                        </w:r>
                      </w:p>
                      <w:p w14:paraId="0DB3778C" w14:textId="77777777" w:rsidR="009C7559" w:rsidRPr="00EB4C34" w:rsidRDefault="009C7559" w:rsidP="00D7408F">
                        <w:pPr>
                          <w:spacing w:line="240" w:lineRule="exact"/>
                          <w:jc w:val="left"/>
                          <w:rPr>
                            <w:rFonts w:ascii="メイリオ" w:eastAsia="メイリオ" w:hAnsi="メイリオ"/>
                            <w:color w:val="000000" w:themeColor="text1"/>
                            <w:sz w:val="20"/>
                            <w:szCs w:val="20"/>
                          </w:rPr>
                        </w:pPr>
                      </w:p>
                      <w:p w14:paraId="38FDF09B" w14:textId="413888BF" w:rsidR="009C7559" w:rsidRPr="00EB4C34" w:rsidRDefault="009C7559" w:rsidP="00D7408F">
                        <w:pPr>
                          <w:spacing w:line="240" w:lineRule="exact"/>
                          <w:jc w:val="left"/>
                          <w:rPr>
                            <w:rFonts w:ascii="メイリオ" w:eastAsia="メイリオ" w:hAnsi="メイリオ"/>
                            <w:color w:val="000000" w:themeColor="text1"/>
                            <w:sz w:val="20"/>
                            <w:szCs w:val="20"/>
                          </w:rPr>
                        </w:pPr>
                        <w:r w:rsidRPr="00EB4C34">
                          <w:rPr>
                            <w:rFonts w:ascii="メイリオ" w:eastAsia="メイリオ" w:hAnsi="メイリオ" w:hint="eastAsia"/>
                            <w:color w:val="000000" w:themeColor="text1"/>
                            <w:sz w:val="20"/>
                            <w:szCs w:val="20"/>
                          </w:rPr>
                          <w:t xml:space="preserve">　</w:t>
                        </w:r>
                        <w:r w:rsidRPr="00EB4C34">
                          <w:rPr>
                            <w:rFonts w:ascii="メイリオ" w:eastAsia="メイリオ" w:hAnsi="メイリオ"/>
                            <w:color w:val="000000" w:themeColor="text1"/>
                            <w:szCs w:val="20"/>
                          </w:rPr>
                          <w:t>ご希望に応じて、保健師や母子保健</w:t>
                        </w:r>
                        <w:r w:rsidRPr="00EB4C34">
                          <w:rPr>
                            <w:rFonts w:ascii="メイリオ" w:eastAsia="メイリオ" w:hAnsi="メイリオ" w:hint="eastAsia"/>
                            <w:color w:val="000000" w:themeColor="text1"/>
                            <w:szCs w:val="20"/>
                          </w:rPr>
                          <w:t>推進員が</w:t>
                        </w:r>
                        <w:r w:rsidRPr="00EB4C34">
                          <w:rPr>
                            <w:rFonts w:ascii="メイリオ" w:eastAsia="メイリオ" w:hAnsi="メイリオ"/>
                            <w:color w:val="000000" w:themeColor="text1"/>
                            <w:szCs w:val="20"/>
                          </w:rPr>
                          <w:t>ご家庭へ訪問させていただきます。</w:t>
                        </w:r>
                      </w:p>
                    </w:txbxContent>
                  </v:textbox>
                </v:shape>
              </v:group>
            </w:pict>
          </mc:Fallback>
        </mc:AlternateContent>
      </w:r>
    </w:p>
    <w:p w14:paraId="592E7C01" w14:textId="1CA14956" w:rsidR="00D7408F" w:rsidRDefault="00450E9F"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511296" behindDoc="0" locked="0" layoutInCell="1" allowOverlap="1" wp14:anchorId="5FF8FD0A" wp14:editId="2906B048">
                <wp:simplePos x="0" y="0"/>
                <wp:positionH relativeFrom="column">
                  <wp:posOffset>2627630</wp:posOffset>
                </wp:positionH>
                <wp:positionV relativeFrom="paragraph">
                  <wp:posOffset>149860</wp:posOffset>
                </wp:positionV>
                <wp:extent cx="571500" cy="508635"/>
                <wp:effectExtent l="0" t="0" r="19050" b="24765"/>
                <wp:wrapNone/>
                <wp:docPr id="226" name="正方形/長方形 226"/>
                <wp:cNvGraphicFramePr/>
                <a:graphic xmlns:a="http://schemas.openxmlformats.org/drawingml/2006/main">
                  <a:graphicData uri="http://schemas.microsoft.com/office/word/2010/wordprocessingShape">
                    <wps:wsp>
                      <wps:cNvSpPr/>
                      <wps:spPr>
                        <a:xfrm>
                          <a:off x="0" y="0"/>
                          <a:ext cx="571500" cy="508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8342F"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646E983"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8FD0A" id="正方形/長方形 226" o:spid="_x0000_s1193" style="position:absolute;margin-left:206.9pt;margin-top:11.8pt;width:45pt;height:40.0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" filled="f" strokecolor="black [3213]" strokeweight="1pt">
                <v:textbox>
                  <w:txbxContent>
                    <w:p w14:paraId="6A88342F"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646E983"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r>
        <w:rPr>
          <w:noProof/>
        </w:rPr>
        <w:drawing>
          <wp:anchor distT="0" distB="0" distL="114300" distR="114300" simplePos="0" relativeHeight="251510272" behindDoc="0" locked="0" layoutInCell="1" allowOverlap="1" wp14:anchorId="2AF02DB1" wp14:editId="00A58563">
            <wp:simplePos x="0" y="0"/>
            <wp:positionH relativeFrom="column">
              <wp:posOffset>6363335</wp:posOffset>
            </wp:positionH>
            <wp:positionV relativeFrom="paragraph">
              <wp:posOffset>73025</wp:posOffset>
            </wp:positionV>
            <wp:extent cx="635012" cy="609601"/>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635012" cy="609601"/>
                    </a:xfrm>
                    <a:prstGeom prst="rect">
                      <a:avLst/>
                    </a:prstGeom>
                    <a:noFill/>
                    <a:ln>
                      <a:noFill/>
                    </a:ln>
                  </pic:spPr>
                </pic:pic>
              </a:graphicData>
            </a:graphic>
          </wp:anchor>
        </w:drawing>
      </w:r>
    </w:p>
    <w:p w14:paraId="3BB8B769" w14:textId="316214D7" w:rsidR="00D7408F" w:rsidRDefault="00D7408F" w:rsidP="00513D30">
      <w:pPr>
        <w:widowControl/>
        <w:jc w:val="left"/>
        <w:rPr>
          <w:rFonts w:ascii="ＭＳ ゴシック" w:eastAsia="ＭＳ ゴシック" w:hAnsi="ＭＳ ゴシック"/>
          <w:sz w:val="14"/>
          <w:szCs w:val="14"/>
        </w:rPr>
      </w:pPr>
    </w:p>
    <w:p w14:paraId="36601572" w14:textId="354D4238" w:rsidR="00D7408F" w:rsidRDefault="00D7408F" w:rsidP="00513D30">
      <w:pPr>
        <w:widowControl/>
        <w:jc w:val="left"/>
        <w:rPr>
          <w:rFonts w:ascii="ＭＳ ゴシック" w:eastAsia="ＭＳ ゴシック" w:hAnsi="ＭＳ ゴシック"/>
          <w:sz w:val="14"/>
          <w:szCs w:val="14"/>
        </w:rPr>
      </w:pPr>
    </w:p>
    <w:p w14:paraId="2F512298" w14:textId="6DEB1F77" w:rsidR="00D7408F" w:rsidRDefault="00D7408F" w:rsidP="00513D30">
      <w:pPr>
        <w:widowControl/>
        <w:jc w:val="left"/>
        <w:rPr>
          <w:rFonts w:ascii="ＭＳ ゴシック" w:eastAsia="ＭＳ ゴシック" w:hAnsi="ＭＳ ゴシック"/>
          <w:sz w:val="14"/>
          <w:szCs w:val="14"/>
        </w:rPr>
      </w:pPr>
    </w:p>
    <w:p w14:paraId="27C34D84" w14:textId="605285AA" w:rsidR="00D7408F" w:rsidRDefault="00D7408F" w:rsidP="00513D30">
      <w:pPr>
        <w:widowControl/>
        <w:jc w:val="left"/>
        <w:rPr>
          <w:rFonts w:ascii="ＭＳ ゴシック" w:eastAsia="ＭＳ ゴシック" w:hAnsi="ＭＳ ゴシック"/>
          <w:sz w:val="14"/>
          <w:szCs w:val="14"/>
        </w:rPr>
      </w:pPr>
    </w:p>
    <w:p w14:paraId="67BEFDB5" w14:textId="71C32AE0" w:rsidR="00EB4C34" w:rsidRDefault="00090F7A" w:rsidP="00D7408F">
      <w:pPr>
        <w:widowControl/>
        <w:jc w:val="left"/>
      </w:pPr>
      <w:r w:rsidRPr="00D7408F">
        <w:rPr>
          <w:noProof/>
        </w:rPr>
        <mc:AlternateContent>
          <mc:Choice Requires="wpg">
            <w:drawing>
              <wp:anchor distT="0" distB="0" distL="114300" distR="114300" simplePos="0" relativeHeight="251512320" behindDoc="0" locked="0" layoutInCell="1" allowOverlap="1" wp14:anchorId="3B5D471A" wp14:editId="68FAE886">
                <wp:simplePos x="0" y="0"/>
                <wp:positionH relativeFrom="column">
                  <wp:posOffset>162560</wp:posOffset>
                </wp:positionH>
                <wp:positionV relativeFrom="paragraph">
                  <wp:posOffset>73660</wp:posOffset>
                </wp:positionV>
                <wp:extent cx="6924675" cy="2009775"/>
                <wp:effectExtent l="19050" t="19050" r="9525" b="47625"/>
                <wp:wrapNone/>
                <wp:docPr id="236" name="グループ化 236"/>
                <wp:cNvGraphicFramePr/>
                <a:graphic xmlns:a="http://schemas.openxmlformats.org/drawingml/2006/main">
                  <a:graphicData uri="http://schemas.microsoft.com/office/word/2010/wordprocessingGroup">
                    <wpg:wgp>
                      <wpg:cNvGrpSpPr/>
                      <wpg:grpSpPr>
                        <a:xfrm>
                          <a:off x="0" y="0"/>
                          <a:ext cx="6924675" cy="2009775"/>
                          <a:chOff x="9676" y="11268"/>
                          <a:chExt cx="5915399" cy="1151837"/>
                        </a:xfrm>
                        <a:noFill/>
                      </wpg:grpSpPr>
                      <wps:wsp>
                        <wps:cNvPr id="237" name="角丸四角形 30"/>
                        <wps:cNvSpPr/>
                        <wps:spPr>
                          <a:xfrm>
                            <a:off x="9676" y="11268"/>
                            <a:ext cx="5869342" cy="1151837"/>
                          </a:xfrm>
                          <a:prstGeom prst="roundRect">
                            <a:avLst/>
                          </a:prstGeom>
                          <a:grpFill/>
                          <a:ln w="50800" cap="flat" cmpd="thickThin" algn="ctr">
                            <a:solidFill>
                              <a:schemeClr val="tx1"/>
                            </a:solidFill>
                            <a:prstDash val="solid"/>
                            <a:round/>
                          </a:ln>
                          <a:effectLst/>
                        </wps:spPr>
                        <wps:txbx>
                          <w:txbxContent>
                            <w:p w14:paraId="27FB899E" w14:textId="77777777" w:rsidR="009C7559" w:rsidRPr="009256F3" w:rsidRDefault="009C7559" w:rsidP="00090F7A">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テキスト ボックス 2"/>
                        <wps:cNvSpPr txBox="1">
                          <a:spLocks noChangeArrowheads="1"/>
                        </wps:cNvSpPr>
                        <wps:spPr bwMode="auto">
                          <a:xfrm>
                            <a:off x="123033" y="67567"/>
                            <a:ext cx="5802042" cy="1048784"/>
                          </a:xfrm>
                          <a:prstGeom prst="rect">
                            <a:avLst/>
                          </a:prstGeom>
                          <a:grpFill/>
                          <a:ln w="9525">
                            <a:noFill/>
                            <a:miter lim="800000"/>
                            <a:headEnd/>
                            <a:tailEnd/>
                          </a:ln>
                        </wps:spPr>
                        <wps:txbx>
                          <w:txbxContent>
                            <w:p w14:paraId="77DB2B0B" w14:textId="77777777" w:rsidR="009C7559" w:rsidRPr="00090F7A" w:rsidRDefault="009C7559" w:rsidP="00090F7A">
                              <w:pPr>
                                <w:spacing w:line="300" w:lineRule="exact"/>
                                <w:jc w:val="left"/>
                                <w:rPr>
                                  <w:rFonts w:ascii="メイリオ" w:eastAsia="メイリオ" w:hAnsi="メイリオ"/>
                                  <w:color w:val="000000" w:themeColor="text1"/>
                                  <w:sz w:val="28"/>
                                  <w:szCs w:val="30"/>
                                </w:rPr>
                              </w:pPr>
                              <w:r w:rsidRPr="00090F7A">
                                <w:rPr>
                                  <w:rFonts w:ascii="メイリオ" w:eastAsia="メイリオ" w:hAnsi="メイリオ" w:hint="eastAsia"/>
                                  <w:color w:val="000000" w:themeColor="text1"/>
                                  <w:sz w:val="28"/>
                                  <w:szCs w:val="30"/>
                                </w:rPr>
                                <w:t>津市産前・子育て応援ヘルパー派遣</w:t>
                              </w:r>
                            </w:p>
                            <w:p w14:paraId="16F63448" w14:textId="7B168FE2" w:rsidR="009C7559" w:rsidRPr="00090F7A" w:rsidRDefault="009C7559" w:rsidP="00090F7A">
                              <w:pPr>
                                <w:spacing w:line="240" w:lineRule="exact"/>
                                <w:jc w:val="left"/>
                                <w:rPr>
                                  <w:rFonts w:ascii="メイリオ" w:eastAsia="メイリオ" w:hAnsi="メイリオ"/>
                                  <w:color w:val="000000" w:themeColor="text1"/>
                                  <w:szCs w:val="21"/>
                                </w:rPr>
                              </w:pPr>
                              <w:r>
                                <w:rPr>
                                  <w:rFonts w:ascii="メイリオ" w:eastAsia="メイリオ" w:hAnsi="メイリオ" w:hint="eastAsia"/>
                                  <w:color w:val="000000" w:themeColor="text1"/>
                                  <w:sz w:val="20"/>
                                  <w:szCs w:val="20"/>
                                </w:rPr>
                                <w:t xml:space="preserve">　</w:t>
                              </w:r>
                              <w:r w:rsidRPr="00090F7A">
                                <w:rPr>
                                  <w:rFonts w:ascii="メイリオ" w:eastAsia="メイリオ" w:hAnsi="メイリオ" w:hint="eastAsia"/>
                                  <w:color w:val="000000" w:themeColor="text1"/>
                                  <w:szCs w:val="21"/>
                                </w:rPr>
                                <w:t>津市に居住し、妊娠・出産・子育てに対して不安や負担を抱え、日常生活に支援を</w:t>
                              </w:r>
                            </w:p>
                            <w:p w14:paraId="7E4076D5"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hint="eastAsia"/>
                                  <w:color w:val="000000" w:themeColor="text1"/>
                                  <w:szCs w:val="21"/>
                                </w:rPr>
                                <w:t>必要とする家庭に、ヘルパーがご自宅を訪問し、家事や育児等の支援を行います。</w:t>
                              </w:r>
                            </w:p>
                            <w:p w14:paraId="0A1BD0EE"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hint="eastAsia"/>
                                  <w:color w:val="000000" w:themeColor="text1"/>
                                  <w:szCs w:val="21"/>
                                </w:rPr>
                                <w:t>【利用できる人】　　　　　　　　　　　　　　　　　　【具体的なサービス内容】</w:t>
                              </w:r>
                            </w:p>
                            <w:p w14:paraId="682ADE33"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hint="eastAsia"/>
                                  <w:color w:val="000000" w:themeColor="text1"/>
                                  <w:szCs w:val="21"/>
                                </w:rPr>
                                <w:t>津市に住民票がある妊娠中または就学前の児童を　　　・おむつ交換、沐浴介助　・食事の支度や片付け</w:t>
                              </w:r>
                            </w:p>
                            <w:p w14:paraId="4F9B3D04"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hint="eastAsia"/>
                                  <w:color w:val="000000" w:themeColor="text1"/>
                                  <w:szCs w:val="21"/>
                                </w:rPr>
                                <w:t>養育している人で、日中家族等の支援が得られない人　・外出の付き添い　など</w:t>
                              </w:r>
                            </w:p>
                            <w:p w14:paraId="1180B146"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hint="eastAsia"/>
                                  <w:color w:val="000000" w:themeColor="text1"/>
                                  <w:szCs w:val="21"/>
                                </w:rPr>
                                <w:t>【利用時間】　　　　　　　　　　　　　　　　　　　　【料金】</w:t>
                              </w:r>
                            </w:p>
                            <w:p w14:paraId="111D96B6"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hint="eastAsia"/>
                                  <w:color w:val="000000" w:themeColor="text1"/>
                                  <w:szCs w:val="21"/>
                                </w:rPr>
                                <w:t>最大48時間/年間（多胎児家庭は最大96時間/年）　　１時間あたり1,000円</w:t>
                              </w:r>
                            </w:p>
                            <w:p w14:paraId="372B7426"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hint="eastAsia"/>
                                  <w:color w:val="000000" w:themeColor="text1"/>
                                  <w:szCs w:val="21"/>
                                </w:rPr>
                                <w:t>原則１回2時間まで ※特別な事情がある場合は要相談　 ※市町村民税非課税世帯・生活</w:t>
                              </w:r>
                            </w:p>
                            <w:p w14:paraId="191399D8"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color w:val="000000" w:themeColor="text1"/>
                                  <w:szCs w:val="21"/>
                                </w:rPr>
                                <w:t xml:space="preserve">　　　　　　　　　　　　　　　　　　　　　　　　　　　</w:t>
                              </w:r>
                              <w:r w:rsidRPr="00090F7A">
                                <w:rPr>
                                  <w:rFonts w:ascii="メイリオ" w:eastAsia="メイリオ" w:hAnsi="メイリオ" w:hint="eastAsia"/>
                                  <w:color w:val="000000" w:themeColor="text1"/>
                                  <w:szCs w:val="21"/>
                                </w:rPr>
                                <w:t>保護世帯は無料</w:t>
                              </w:r>
                            </w:p>
                            <w:p w14:paraId="2001A440"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color w:val="000000" w:themeColor="text1"/>
                                  <w:szCs w:val="21"/>
                                </w:rPr>
                                <w:t xml:space="preserve">　　　　　　　</w:t>
                              </w:r>
                              <w:r w:rsidRPr="00090F7A">
                                <w:rPr>
                                  <w:rFonts w:ascii="メイリオ" w:eastAsia="メイリオ" w:hAnsi="メイリオ" w:hint="eastAsia"/>
                                  <w:color w:val="000000" w:themeColor="text1"/>
                                  <w:szCs w:val="21"/>
                                </w:rPr>
                                <w:t xml:space="preserve">　　　　　　</w:t>
                              </w:r>
                              <w:r w:rsidRPr="00090F7A">
                                <w:rPr>
                                  <w:rFonts w:ascii="メイリオ" w:eastAsia="メイリオ" w:hAnsi="メイリオ"/>
                                  <w:color w:val="000000" w:themeColor="text1"/>
                                  <w:szCs w:val="21"/>
                                </w:rPr>
                                <w:t xml:space="preserve">　　</w:t>
                              </w:r>
                              <w:r w:rsidRPr="00090F7A">
                                <w:rPr>
                                  <w:rFonts w:ascii="メイリオ" w:eastAsia="メイリオ" w:hAnsi="メイリオ" w:hint="eastAsia"/>
                                  <w:color w:val="000000" w:themeColor="text1"/>
                                  <w:szCs w:val="21"/>
                                </w:rPr>
                                <w:t>こども家庭センター　こども家庭相談担当　☎059-229-3284</w:t>
                              </w:r>
                            </w:p>
                            <w:p w14:paraId="7A06E83D" w14:textId="77777777" w:rsidR="009C7559" w:rsidRPr="00090F7A" w:rsidRDefault="009C7559" w:rsidP="00090F7A">
                              <w:pPr>
                                <w:spacing w:line="240" w:lineRule="exact"/>
                                <w:jc w:val="left"/>
                                <w:rPr>
                                  <w:rFonts w:ascii="メイリオ" w:eastAsia="メイリオ" w:hAnsi="メイリオ"/>
                                  <w:color w:val="000000" w:themeColor="text1"/>
                                  <w:szCs w:val="2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5D471A" id="グループ化 236" o:spid="_x0000_s1194" style="position:absolute;margin-left:12.8pt;margin-top:5.8pt;width:545.25pt;height:158.25pt;z-index:251512320;mso-width-relative:margin;mso-height-relative:margin" coordorigin="96,112" coordsize="59153,1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">
                <v:roundrect id="角丸四角形 30" o:spid="_x0000_s1195" style="position:absolute;left:96;top:112;width:58694;height:115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" filled="f" strokecolor="black [3213]" strokeweight="4pt">
                  <v:stroke linestyle="thickThin"/>
                  <v:textbox inset="0,0,0,0">
                    <w:txbxContent>
                      <w:p w14:paraId="27FB899E" w14:textId="77777777" w:rsidR="009C7559" w:rsidRPr="009256F3" w:rsidRDefault="009C7559" w:rsidP="00090F7A">
                        <w:pPr>
                          <w:spacing w:line="200" w:lineRule="exact"/>
                          <w:jc w:val="left"/>
                          <w:rPr>
                            <w:rFonts w:asciiTheme="majorEastAsia" w:eastAsiaTheme="majorEastAsia" w:hAnsiTheme="majorEastAsia"/>
                            <w:color w:val="000000" w:themeColor="text1"/>
                            <w:sz w:val="12"/>
                            <w:szCs w:val="12"/>
                          </w:rPr>
                        </w:pPr>
                      </w:p>
                    </w:txbxContent>
                  </v:textbox>
                </v:roundrect>
                <v:shape id="_x0000_s1196" type="#_x0000_t202" style="position:absolute;left:1230;top:675;width:58020;height:10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77DB2B0B" w14:textId="77777777" w:rsidR="009C7559" w:rsidRPr="00090F7A" w:rsidRDefault="009C7559" w:rsidP="00090F7A">
                        <w:pPr>
                          <w:spacing w:line="300" w:lineRule="exact"/>
                          <w:jc w:val="left"/>
                          <w:rPr>
                            <w:rFonts w:ascii="メイリオ" w:eastAsia="メイリオ" w:hAnsi="メイリオ"/>
                            <w:color w:val="000000" w:themeColor="text1"/>
                            <w:sz w:val="28"/>
                            <w:szCs w:val="30"/>
                          </w:rPr>
                        </w:pPr>
                        <w:r w:rsidRPr="00090F7A">
                          <w:rPr>
                            <w:rFonts w:ascii="メイリオ" w:eastAsia="メイリオ" w:hAnsi="メイリオ" w:hint="eastAsia"/>
                            <w:color w:val="000000" w:themeColor="text1"/>
                            <w:sz w:val="28"/>
                            <w:szCs w:val="30"/>
                          </w:rPr>
                          <w:t>津市産前・子育て応援ヘルパー派遣</w:t>
                        </w:r>
                      </w:p>
                      <w:p w14:paraId="16F63448" w14:textId="7B168FE2" w:rsidR="009C7559" w:rsidRPr="00090F7A" w:rsidRDefault="009C7559" w:rsidP="00090F7A">
                        <w:pPr>
                          <w:spacing w:line="240" w:lineRule="exact"/>
                          <w:jc w:val="left"/>
                          <w:rPr>
                            <w:rFonts w:ascii="メイリオ" w:eastAsia="メイリオ" w:hAnsi="メイリオ"/>
                            <w:color w:val="000000" w:themeColor="text1"/>
                            <w:szCs w:val="21"/>
                          </w:rPr>
                        </w:pPr>
                        <w:r>
                          <w:rPr>
                            <w:rFonts w:ascii="メイリオ" w:eastAsia="メイリオ" w:hAnsi="メイリオ" w:hint="eastAsia"/>
                            <w:color w:val="000000" w:themeColor="text1"/>
                            <w:sz w:val="20"/>
                            <w:szCs w:val="20"/>
                          </w:rPr>
                          <w:t xml:space="preserve">　</w:t>
                        </w:r>
                        <w:r w:rsidRPr="00090F7A">
                          <w:rPr>
                            <w:rFonts w:ascii="メイリオ" w:eastAsia="メイリオ" w:hAnsi="メイリオ" w:hint="eastAsia"/>
                            <w:color w:val="000000" w:themeColor="text1"/>
                            <w:szCs w:val="21"/>
                          </w:rPr>
                          <w:t>津市に居住し、妊娠・出産・子育てに対して不安や負担を抱え、日常生活に支援を</w:t>
                        </w:r>
                      </w:p>
                      <w:p w14:paraId="7E4076D5"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hint="eastAsia"/>
                            <w:color w:val="000000" w:themeColor="text1"/>
                            <w:szCs w:val="21"/>
                          </w:rPr>
                          <w:t>必要とする家庭に、ヘルパーがご自宅を訪問し、家事や育児等の支援を行います。</w:t>
                        </w:r>
                      </w:p>
                      <w:p w14:paraId="0A1BD0EE"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hint="eastAsia"/>
                            <w:color w:val="000000" w:themeColor="text1"/>
                            <w:szCs w:val="21"/>
                          </w:rPr>
                          <w:t>【利用できる人】　　　　　　　　　　　　　　　　　　【具体的なサービス内容】</w:t>
                        </w:r>
                      </w:p>
                      <w:p w14:paraId="682ADE33"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hint="eastAsia"/>
                            <w:color w:val="000000" w:themeColor="text1"/>
                            <w:szCs w:val="21"/>
                          </w:rPr>
                          <w:t>津市に住民票がある妊娠中または就学前の児童を　　　・おむつ交換、沐浴介助　・食事の支度や片付け</w:t>
                        </w:r>
                      </w:p>
                      <w:p w14:paraId="4F9B3D04"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hint="eastAsia"/>
                            <w:color w:val="000000" w:themeColor="text1"/>
                            <w:szCs w:val="21"/>
                          </w:rPr>
                          <w:t>養育している人で、日中家族等の支援が得られない人　・外出の付き添い　など</w:t>
                        </w:r>
                      </w:p>
                      <w:p w14:paraId="1180B146"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hint="eastAsia"/>
                            <w:color w:val="000000" w:themeColor="text1"/>
                            <w:szCs w:val="21"/>
                          </w:rPr>
                          <w:t>【利用時間】　　　　　　　　　　　　　　　　　　　　【料金】</w:t>
                        </w:r>
                      </w:p>
                      <w:p w14:paraId="111D96B6"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hint="eastAsia"/>
                            <w:color w:val="000000" w:themeColor="text1"/>
                            <w:szCs w:val="21"/>
                          </w:rPr>
                          <w:t>最大48時間/年間（多胎児家庭は最大96時間/年）　　１時間あたり1,000円</w:t>
                        </w:r>
                      </w:p>
                      <w:p w14:paraId="372B7426"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hint="eastAsia"/>
                            <w:color w:val="000000" w:themeColor="text1"/>
                            <w:szCs w:val="21"/>
                          </w:rPr>
                          <w:t>原則１回2時間まで ※特別な事情がある場合は要相談　 ※市町村民税非課税世帯・生活</w:t>
                        </w:r>
                      </w:p>
                      <w:p w14:paraId="191399D8"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color w:val="000000" w:themeColor="text1"/>
                            <w:szCs w:val="21"/>
                          </w:rPr>
                          <w:t xml:space="preserve">　　　　　　　　　　　　　　　　　　　　　　　　　　　</w:t>
                        </w:r>
                        <w:r w:rsidRPr="00090F7A">
                          <w:rPr>
                            <w:rFonts w:ascii="メイリオ" w:eastAsia="メイリオ" w:hAnsi="メイリオ" w:hint="eastAsia"/>
                            <w:color w:val="000000" w:themeColor="text1"/>
                            <w:szCs w:val="21"/>
                          </w:rPr>
                          <w:t>保護世帯は無料</w:t>
                        </w:r>
                      </w:p>
                      <w:p w14:paraId="2001A440" w14:textId="77777777" w:rsidR="009C7559" w:rsidRPr="00090F7A" w:rsidRDefault="009C7559" w:rsidP="00090F7A">
                        <w:pPr>
                          <w:spacing w:line="240" w:lineRule="exact"/>
                          <w:jc w:val="left"/>
                          <w:rPr>
                            <w:rFonts w:ascii="メイリオ" w:eastAsia="メイリオ" w:hAnsi="メイリオ"/>
                            <w:color w:val="000000" w:themeColor="text1"/>
                            <w:szCs w:val="21"/>
                          </w:rPr>
                        </w:pPr>
                        <w:r w:rsidRPr="00090F7A">
                          <w:rPr>
                            <w:rFonts w:ascii="メイリオ" w:eastAsia="メイリオ" w:hAnsi="メイリオ"/>
                            <w:color w:val="000000" w:themeColor="text1"/>
                            <w:szCs w:val="21"/>
                          </w:rPr>
                          <w:t xml:space="preserve">　　　　　　　</w:t>
                        </w:r>
                        <w:r w:rsidRPr="00090F7A">
                          <w:rPr>
                            <w:rFonts w:ascii="メイリオ" w:eastAsia="メイリオ" w:hAnsi="メイリオ" w:hint="eastAsia"/>
                            <w:color w:val="000000" w:themeColor="text1"/>
                            <w:szCs w:val="21"/>
                          </w:rPr>
                          <w:t xml:space="preserve">　　　　　　</w:t>
                        </w:r>
                        <w:r w:rsidRPr="00090F7A">
                          <w:rPr>
                            <w:rFonts w:ascii="メイリオ" w:eastAsia="メイリオ" w:hAnsi="メイリオ"/>
                            <w:color w:val="000000" w:themeColor="text1"/>
                            <w:szCs w:val="21"/>
                          </w:rPr>
                          <w:t xml:space="preserve">　　</w:t>
                        </w:r>
                        <w:r w:rsidRPr="00090F7A">
                          <w:rPr>
                            <w:rFonts w:ascii="メイリオ" w:eastAsia="メイリオ" w:hAnsi="メイリオ" w:hint="eastAsia"/>
                            <w:color w:val="000000" w:themeColor="text1"/>
                            <w:szCs w:val="21"/>
                          </w:rPr>
                          <w:t>こども家庭センター　こども家庭相談担当　☎059-229-3284</w:t>
                        </w:r>
                      </w:p>
                      <w:p w14:paraId="7A06E83D" w14:textId="77777777" w:rsidR="009C7559" w:rsidRPr="00090F7A" w:rsidRDefault="009C7559" w:rsidP="00090F7A">
                        <w:pPr>
                          <w:spacing w:line="240" w:lineRule="exact"/>
                          <w:jc w:val="left"/>
                          <w:rPr>
                            <w:rFonts w:ascii="メイリオ" w:eastAsia="メイリオ" w:hAnsi="メイリオ"/>
                            <w:color w:val="000000" w:themeColor="text1"/>
                            <w:szCs w:val="21"/>
                          </w:rPr>
                        </w:pPr>
                      </w:p>
                    </w:txbxContent>
                  </v:textbox>
                </v:shape>
              </v:group>
            </w:pict>
          </mc:Fallback>
        </mc:AlternateContent>
      </w:r>
    </w:p>
    <w:p w14:paraId="20C42E3D" w14:textId="58279B1C" w:rsidR="00EB4C34" w:rsidRDefault="00090F7A" w:rsidP="00D7408F">
      <w:pPr>
        <w:widowControl/>
        <w:jc w:val="left"/>
      </w:pPr>
      <w:r>
        <w:rPr>
          <w:rFonts w:ascii="ＭＳ ゴシック" w:eastAsia="ＭＳ ゴシック" w:hAnsi="ＭＳ ゴシック"/>
          <w:noProof/>
          <w:sz w:val="14"/>
          <w:szCs w:val="14"/>
        </w:rPr>
        <mc:AlternateContent>
          <mc:Choice Requires="wps">
            <w:drawing>
              <wp:anchor distT="0" distB="0" distL="114300" distR="114300" simplePos="0" relativeHeight="251513344" behindDoc="0" locked="0" layoutInCell="1" allowOverlap="1" wp14:anchorId="0C794618" wp14:editId="7CB75A68">
                <wp:simplePos x="0" y="0"/>
                <wp:positionH relativeFrom="column">
                  <wp:posOffset>5990590</wp:posOffset>
                </wp:positionH>
                <wp:positionV relativeFrom="paragraph">
                  <wp:posOffset>35560</wp:posOffset>
                </wp:positionV>
                <wp:extent cx="571500" cy="509196"/>
                <wp:effectExtent l="0" t="0" r="19050" b="24765"/>
                <wp:wrapNone/>
                <wp:docPr id="228" name="正方形/長方形 228"/>
                <wp:cNvGraphicFramePr/>
                <a:graphic xmlns:a="http://schemas.openxmlformats.org/drawingml/2006/main">
                  <a:graphicData uri="http://schemas.microsoft.com/office/word/2010/wordprocessingShape">
                    <wps:wsp>
                      <wps:cNvSpPr/>
                      <wps:spPr>
                        <a:xfrm>
                          <a:off x="0" y="0"/>
                          <a:ext cx="571500" cy="5091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3A303"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4CA18DF8"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94618" id="正方形/長方形 228" o:spid="_x0000_s1197" style="position:absolute;margin-left:471.7pt;margin-top:2.8pt;width:45pt;height:40.1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" filled="f" strokecolor="black [3213]" strokeweight="1pt">
                <v:textbox>
                  <w:txbxContent>
                    <w:p w14:paraId="3D53A303"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4CA18DF8"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55EFB9B8" w14:textId="68B4A594" w:rsidR="00090F7A" w:rsidRDefault="00090F7A" w:rsidP="00D7408F">
      <w:pPr>
        <w:widowControl/>
        <w:jc w:val="left"/>
      </w:pPr>
    </w:p>
    <w:p w14:paraId="75410185" w14:textId="59E43497" w:rsidR="00090F7A" w:rsidRDefault="00090F7A" w:rsidP="00D7408F">
      <w:pPr>
        <w:widowControl/>
        <w:jc w:val="left"/>
      </w:pPr>
    </w:p>
    <w:p w14:paraId="22C266A4" w14:textId="16E856A1" w:rsidR="00090F7A" w:rsidRDefault="00090F7A" w:rsidP="00D7408F">
      <w:pPr>
        <w:widowControl/>
        <w:jc w:val="left"/>
      </w:pPr>
    </w:p>
    <w:p w14:paraId="6A50290A" w14:textId="20435A92" w:rsidR="00090F7A" w:rsidRDefault="00090F7A" w:rsidP="00D7408F">
      <w:pPr>
        <w:widowControl/>
        <w:jc w:val="left"/>
      </w:pPr>
    </w:p>
    <w:p w14:paraId="52F66921" w14:textId="53EE0010" w:rsidR="00090F7A" w:rsidRDefault="00090F7A" w:rsidP="00D7408F">
      <w:pPr>
        <w:widowControl/>
        <w:jc w:val="left"/>
      </w:pPr>
    </w:p>
    <w:p w14:paraId="10FCABE5" w14:textId="485B27F0" w:rsidR="00090F7A" w:rsidRDefault="00090F7A" w:rsidP="00D7408F">
      <w:pPr>
        <w:widowControl/>
        <w:jc w:val="left"/>
      </w:pPr>
    </w:p>
    <w:p w14:paraId="6C18016B" w14:textId="6FFC11BB" w:rsidR="00090F7A" w:rsidRDefault="00090F7A" w:rsidP="00D7408F">
      <w:pPr>
        <w:widowControl/>
        <w:jc w:val="left"/>
      </w:pPr>
    </w:p>
    <w:p w14:paraId="1DC7EB94" w14:textId="77777777" w:rsidR="00B63467" w:rsidRDefault="00B63467" w:rsidP="00D7408F">
      <w:pPr>
        <w:widowControl/>
        <w:jc w:val="left"/>
      </w:pPr>
    </w:p>
    <w:p w14:paraId="74D1EE5B" w14:textId="77777777" w:rsidR="00B63467" w:rsidRDefault="00B63467" w:rsidP="00D7408F">
      <w:pPr>
        <w:widowControl/>
        <w:jc w:val="left"/>
      </w:pPr>
    </w:p>
    <w:p w14:paraId="2C977282" w14:textId="77777777" w:rsidR="00B63467" w:rsidRDefault="00B63467" w:rsidP="00D7408F">
      <w:pPr>
        <w:widowControl/>
        <w:jc w:val="left"/>
      </w:pPr>
    </w:p>
    <w:p w14:paraId="2167ED65" w14:textId="77777777" w:rsidR="00B63467" w:rsidRDefault="00B63467" w:rsidP="00D7408F">
      <w:pPr>
        <w:widowControl/>
        <w:jc w:val="left"/>
      </w:pPr>
    </w:p>
    <w:p w14:paraId="5FDEDB43" w14:textId="77777777" w:rsidR="00B63467" w:rsidRDefault="00B63467" w:rsidP="00D7408F">
      <w:pPr>
        <w:widowControl/>
        <w:jc w:val="left"/>
      </w:pPr>
    </w:p>
    <w:p w14:paraId="0DFBF9D2" w14:textId="77777777" w:rsidR="00B63467" w:rsidRDefault="00B63467" w:rsidP="00D7408F">
      <w:pPr>
        <w:widowControl/>
        <w:jc w:val="left"/>
      </w:pPr>
    </w:p>
    <w:p w14:paraId="19C161A6" w14:textId="038E87CA" w:rsidR="00090F7A" w:rsidRDefault="002321A9" w:rsidP="00D7408F">
      <w:pPr>
        <w:widowControl/>
        <w:jc w:val="left"/>
      </w:pPr>
      <w:r>
        <w:rPr>
          <w:noProof/>
        </w:rPr>
        <mc:AlternateContent>
          <mc:Choice Requires="wps">
            <w:drawing>
              <wp:anchor distT="0" distB="0" distL="114300" distR="114300" simplePos="0" relativeHeight="251324928" behindDoc="0" locked="0" layoutInCell="1" allowOverlap="1" wp14:anchorId="04E1B9B3" wp14:editId="21144B82">
                <wp:simplePos x="0" y="0"/>
                <wp:positionH relativeFrom="column">
                  <wp:posOffset>159902</wp:posOffset>
                </wp:positionH>
                <wp:positionV relativeFrom="paragraph">
                  <wp:posOffset>222073</wp:posOffset>
                </wp:positionV>
                <wp:extent cx="6889898" cy="3695700"/>
                <wp:effectExtent l="19050" t="19050" r="44450" b="38100"/>
                <wp:wrapNone/>
                <wp:docPr id="200" name="角丸四角形 27"/>
                <wp:cNvGraphicFramePr/>
                <a:graphic xmlns:a="http://schemas.openxmlformats.org/drawingml/2006/main">
                  <a:graphicData uri="http://schemas.microsoft.com/office/word/2010/wordprocessingShape">
                    <wps:wsp>
                      <wps:cNvSpPr/>
                      <wps:spPr>
                        <a:xfrm>
                          <a:off x="0" y="0"/>
                          <a:ext cx="6889898" cy="3695700"/>
                        </a:xfrm>
                        <a:prstGeom prst="roundRect">
                          <a:avLst>
                            <a:gd name="adj" fmla="val 6799"/>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739061E5" w14:textId="45085C50" w:rsidR="009C7559" w:rsidRDefault="009C7559" w:rsidP="00513D30">
                            <w:pPr>
                              <w:spacing w:line="200" w:lineRule="exact"/>
                              <w:jc w:val="left"/>
                              <w:rPr>
                                <w:rFonts w:ascii="メイリオ" w:eastAsia="メイリオ" w:hAnsi="メイリオ"/>
                                <w:color w:val="000000" w:themeColor="text1"/>
                                <w:sz w:val="12"/>
                                <w:szCs w:val="12"/>
                              </w:rPr>
                            </w:pPr>
                          </w:p>
                          <w:p w14:paraId="6CCA4D17" w14:textId="27FC5801" w:rsidR="009C7559" w:rsidRDefault="009C7559" w:rsidP="00513D30">
                            <w:pPr>
                              <w:spacing w:line="200" w:lineRule="exact"/>
                              <w:jc w:val="left"/>
                              <w:rPr>
                                <w:rFonts w:ascii="メイリオ" w:eastAsia="メイリオ" w:hAnsi="メイリオ"/>
                                <w:color w:val="000000" w:themeColor="text1"/>
                                <w:sz w:val="12"/>
                                <w:szCs w:val="12"/>
                              </w:rPr>
                            </w:pPr>
                          </w:p>
                          <w:p w14:paraId="16C8E087" w14:textId="2F2D3D99" w:rsidR="009C7559" w:rsidRDefault="009C7559" w:rsidP="00513D30">
                            <w:pPr>
                              <w:spacing w:line="200" w:lineRule="exact"/>
                              <w:jc w:val="left"/>
                              <w:rPr>
                                <w:rFonts w:ascii="メイリオ" w:eastAsia="メイリオ" w:hAnsi="メイリオ"/>
                                <w:color w:val="000000" w:themeColor="text1"/>
                                <w:sz w:val="12"/>
                                <w:szCs w:val="12"/>
                              </w:rPr>
                            </w:pPr>
                          </w:p>
                          <w:p w14:paraId="4755E952" w14:textId="482B7B1B" w:rsidR="009C7559" w:rsidRDefault="009C7559" w:rsidP="00513D30">
                            <w:pPr>
                              <w:spacing w:line="200" w:lineRule="exact"/>
                              <w:jc w:val="left"/>
                              <w:rPr>
                                <w:rFonts w:ascii="メイリオ" w:eastAsia="メイリオ" w:hAnsi="メイリオ"/>
                                <w:color w:val="000000" w:themeColor="text1"/>
                                <w:sz w:val="12"/>
                                <w:szCs w:val="12"/>
                              </w:rPr>
                            </w:pPr>
                            <w:r>
                              <w:rPr>
                                <w:rFonts w:ascii="メイリオ" w:eastAsia="メイリオ" w:hAnsi="メイリオ" w:hint="eastAsia"/>
                                <w:color w:val="000000" w:themeColor="text1"/>
                                <w:sz w:val="12"/>
                                <w:szCs w:val="12"/>
                              </w:rPr>
                              <w:t xml:space="preserve">　　　</w:t>
                            </w:r>
                          </w:p>
                          <w:tbl>
                            <w:tblPr>
                              <w:tblStyle w:val="a9"/>
                              <w:tblW w:w="10461" w:type="dxa"/>
                              <w:tblInd w:w="-5" w:type="dxa"/>
                              <w:tblLook w:val="04A0" w:firstRow="1" w:lastRow="0" w:firstColumn="1" w:lastColumn="0" w:noHBand="0" w:noVBand="1"/>
                            </w:tblPr>
                            <w:tblGrid>
                              <w:gridCol w:w="1618"/>
                              <w:gridCol w:w="7596"/>
                              <w:gridCol w:w="1247"/>
                            </w:tblGrid>
                            <w:tr w:rsidR="009C7559" w14:paraId="6ACF3F62" w14:textId="45C5B9FB" w:rsidTr="00171449">
                              <w:tc>
                                <w:tcPr>
                                  <w:tcW w:w="1618" w:type="dxa"/>
                                </w:tcPr>
                                <w:p w14:paraId="404EF4EA" w14:textId="77777777" w:rsidR="009C7559" w:rsidRPr="00F0736C" w:rsidRDefault="009C7559" w:rsidP="0084201B">
                                  <w:pPr>
                                    <w:snapToGrid w:val="0"/>
                                    <w:spacing w:line="192" w:lineRule="auto"/>
                                    <w:jc w:val="center"/>
                                    <w:rPr>
                                      <w:rFonts w:ascii="メイリオ" w:eastAsia="メイリオ" w:hAnsi="メイリオ"/>
                                    </w:rPr>
                                  </w:pPr>
                                  <w:bookmarkStart w:id="1" w:name="_Hlk192753990"/>
                                  <w:r w:rsidRPr="003F3C08">
                                    <w:rPr>
                                      <w:rFonts w:ascii="メイリオ" w:eastAsia="メイリオ" w:hAnsi="メイリオ" w:hint="eastAsia"/>
                                      <w:color w:val="000000" w:themeColor="text1"/>
                                    </w:rPr>
                                    <w:t>教室・相談</w:t>
                                  </w:r>
                                </w:p>
                              </w:tc>
                              <w:tc>
                                <w:tcPr>
                                  <w:tcW w:w="7596" w:type="dxa"/>
                                </w:tcPr>
                                <w:p w14:paraId="301683E9" w14:textId="77777777" w:rsidR="009C7559" w:rsidRPr="003F3C08" w:rsidRDefault="009C7559" w:rsidP="0084201B">
                                  <w:pPr>
                                    <w:snapToGrid w:val="0"/>
                                    <w:spacing w:line="192" w:lineRule="auto"/>
                                    <w:jc w:val="center"/>
                                    <w:rPr>
                                      <w:rFonts w:ascii="メイリオ" w:eastAsia="メイリオ" w:hAnsi="メイリオ"/>
                                      <w:color w:val="000000" w:themeColor="text1"/>
                                    </w:rPr>
                                  </w:pPr>
                                  <w:r w:rsidRPr="003F3C08">
                                    <w:rPr>
                                      <w:rFonts w:ascii="メイリオ" w:eastAsia="メイリオ" w:hAnsi="メイリオ" w:hint="eastAsia"/>
                                      <w:color w:val="000000" w:themeColor="text1"/>
                                    </w:rPr>
                                    <w:t>内　容</w:t>
                                  </w:r>
                                </w:p>
                              </w:tc>
                              <w:tc>
                                <w:tcPr>
                                  <w:tcW w:w="1247" w:type="dxa"/>
                                </w:tcPr>
                                <w:p w14:paraId="4D7CB0D1" w14:textId="77777777" w:rsidR="009C7559" w:rsidRPr="003F3C08" w:rsidRDefault="009C7559" w:rsidP="0084201B">
                                  <w:pPr>
                                    <w:snapToGrid w:val="0"/>
                                    <w:spacing w:line="192" w:lineRule="auto"/>
                                    <w:jc w:val="center"/>
                                    <w:rPr>
                                      <w:rFonts w:ascii="メイリオ" w:eastAsia="メイリオ" w:hAnsi="メイリオ"/>
                                      <w:color w:val="000000" w:themeColor="text1"/>
                                    </w:rPr>
                                  </w:pPr>
                                </w:p>
                              </w:tc>
                            </w:tr>
                            <w:tr w:rsidR="009C7559" w14:paraId="039BE896" w14:textId="43982B93" w:rsidTr="00171449">
                              <w:tc>
                                <w:tcPr>
                                  <w:tcW w:w="1618" w:type="dxa"/>
                                </w:tcPr>
                                <w:p w14:paraId="2BBF8638" w14:textId="77777777" w:rsidR="009C7559" w:rsidRPr="003F3C08" w:rsidRDefault="009C7559" w:rsidP="0084201B">
                                  <w:pPr>
                                    <w:snapToGrid w:val="0"/>
                                    <w:spacing w:line="192" w:lineRule="auto"/>
                                    <w:rPr>
                                      <w:rFonts w:ascii="メイリオ" w:eastAsia="メイリオ" w:hAnsi="メイリオ"/>
                                      <w:color w:val="000000" w:themeColor="text1"/>
                                    </w:rPr>
                                  </w:pPr>
                                  <w:r w:rsidRPr="003F3C08">
                                    <w:rPr>
                                      <w:rFonts w:ascii="メイリオ" w:eastAsia="メイリオ" w:hAnsi="メイリオ" w:hint="eastAsia"/>
                                      <w:color w:val="000000" w:themeColor="text1"/>
                                    </w:rPr>
                                    <w:t>マタニティ倶楽部</w:t>
                                  </w:r>
                                </w:p>
                                <w:p w14:paraId="6D8CD04F" w14:textId="77777777" w:rsidR="009C7559" w:rsidRPr="003F3C08" w:rsidRDefault="009C7559" w:rsidP="0084201B">
                                  <w:pPr>
                                    <w:snapToGrid w:val="0"/>
                                    <w:spacing w:line="192" w:lineRule="auto"/>
                                    <w:rPr>
                                      <w:rFonts w:ascii="メイリオ" w:eastAsia="メイリオ" w:hAnsi="メイリオ"/>
                                      <w:color w:val="000000" w:themeColor="text1"/>
                                    </w:rPr>
                                  </w:pPr>
                                  <w:r w:rsidRPr="003F3C08">
                                    <w:rPr>
                                      <w:rFonts w:ascii="メイリオ" w:eastAsia="メイリオ" w:hAnsi="メイリオ" w:hint="eastAsia"/>
                                      <w:color w:val="000000" w:themeColor="text1"/>
                                    </w:rPr>
                                    <w:t>（予約制）</w:t>
                                  </w:r>
                                </w:p>
                              </w:tc>
                              <w:tc>
                                <w:tcPr>
                                  <w:tcW w:w="7596" w:type="dxa"/>
                                </w:tcPr>
                                <w:p w14:paraId="03D36C95" w14:textId="77777777" w:rsidR="009C7559" w:rsidRDefault="009C7559" w:rsidP="00416236">
                                  <w:pPr>
                                    <w:snapToGrid w:val="0"/>
                                    <w:spacing w:line="192" w:lineRule="auto"/>
                                    <w:ind w:firstLineChars="100" w:firstLine="210"/>
                                    <w:jc w:val="left"/>
                                    <w:rPr>
                                      <w:rFonts w:ascii="メイリオ" w:eastAsia="メイリオ" w:hAnsi="メイリオ"/>
                                      <w:color w:val="000000" w:themeColor="text1"/>
                                      <w:szCs w:val="12"/>
                                    </w:rPr>
                                  </w:pPr>
                                  <w:r w:rsidRPr="003F3C08">
                                    <w:rPr>
                                      <w:rFonts w:ascii="メイリオ" w:eastAsia="メイリオ" w:hAnsi="メイリオ"/>
                                      <w:color w:val="000000" w:themeColor="text1"/>
                                      <w:szCs w:val="12"/>
                                    </w:rPr>
                                    <w:t>妊娠中の</w:t>
                                  </w:r>
                                  <w:r w:rsidRPr="003F3C08">
                                    <w:rPr>
                                      <w:rFonts w:ascii="メイリオ" w:eastAsia="メイリオ" w:hAnsi="メイリオ" w:hint="eastAsia"/>
                                      <w:color w:val="000000" w:themeColor="text1"/>
                                      <w:szCs w:val="12"/>
                                    </w:rPr>
                                    <w:t>過ごし方や</w:t>
                                  </w:r>
                                  <w:r w:rsidRPr="003F3C08">
                                    <w:rPr>
                                      <w:rFonts w:ascii="メイリオ" w:eastAsia="メイリオ" w:hAnsi="メイリオ"/>
                                      <w:color w:val="000000" w:themeColor="text1"/>
                                      <w:szCs w:val="12"/>
                                    </w:rPr>
                                    <w:t>お口・栄養などの健康</w:t>
                                  </w:r>
                                  <w:r w:rsidRPr="003F3C08">
                                    <w:rPr>
                                      <w:rFonts w:ascii="メイリオ" w:eastAsia="メイリオ" w:hAnsi="メイリオ" w:hint="eastAsia"/>
                                      <w:color w:val="000000" w:themeColor="text1"/>
                                      <w:szCs w:val="12"/>
                                    </w:rPr>
                                    <w:t>に</w:t>
                                  </w:r>
                                  <w:r w:rsidRPr="003F3C08">
                                    <w:rPr>
                                      <w:rFonts w:ascii="メイリオ" w:eastAsia="メイリオ" w:hAnsi="メイリオ"/>
                                      <w:color w:val="000000" w:themeColor="text1"/>
                                      <w:szCs w:val="12"/>
                                    </w:rPr>
                                    <w:t>ついての</w:t>
                                  </w:r>
                                  <w:r w:rsidRPr="003F3C08">
                                    <w:rPr>
                                      <w:rFonts w:ascii="メイリオ" w:eastAsia="メイリオ" w:hAnsi="メイリオ" w:hint="eastAsia"/>
                                      <w:color w:val="000000" w:themeColor="text1"/>
                                      <w:szCs w:val="12"/>
                                    </w:rPr>
                                    <w:t>お話や</w:t>
                                  </w:r>
                                  <w:r w:rsidRPr="003F3C08">
                                    <w:rPr>
                                      <w:rFonts w:ascii="メイリオ" w:eastAsia="メイリオ" w:hAnsi="メイリオ"/>
                                      <w:color w:val="000000" w:themeColor="text1"/>
                                      <w:szCs w:val="12"/>
                                    </w:rPr>
                                    <w:t>交流会</w:t>
                                  </w:r>
                                </w:p>
                                <w:p w14:paraId="54A38E7D" w14:textId="77777777" w:rsidR="009C7559" w:rsidRDefault="009C7559" w:rsidP="00416236">
                                  <w:pPr>
                                    <w:snapToGrid w:val="0"/>
                                    <w:spacing w:line="192" w:lineRule="auto"/>
                                    <w:jc w:val="left"/>
                                    <w:rPr>
                                      <w:rFonts w:ascii="メイリオ" w:eastAsia="メイリオ" w:hAnsi="メイリオ"/>
                                      <w:color w:val="000000" w:themeColor="text1"/>
                                      <w:szCs w:val="12"/>
                                    </w:rPr>
                                  </w:pPr>
                                  <w:r w:rsidRPr="003F3C08">
                                    <w:rPr>
                                      <w:rFonts w:ascii="メイリオ" w:eastAsia="メイリオ" w:hAnsi="メイリオ"/>
                                      <w:color w:val="000000" w:themeColor="text1"/>
                                      <w:szCs w:val="12"/>
                                    </w:rPr>
                                    <w:t>を行います。心身ともにお母さん</w:t>
                                  </w:r>
                                  <w:r w:rsidRPr="003F3C08">
                                    <w:rPr>
                                      <w:rFonts w:ascii="メイリオ" w:eastAsia="メイリオ" w:hAnsi="メイリオ" w:hint="eastAsia"/>
                                      <w:color w:val="000000" w:themeColor="text1"/>
                                      <w:szCs w:val="12"/>
                                    </w:rPr>
                                    <w:t>に</w:t>
                                  </w:r>
                                  <w:r w:rsidRPr="003F3C08">
                                    <w:rPr>
                                      <w:rFonts w:ascii="メイリオ" w:eastAsia="メイリオ" w:hAnsi="メイリオ"/>
                                      <w:color w:val="000000" w:themeColor="text1"/>
                                      <w:szCs w:val="12"/>
                                    </w:rPr>
                                    <w:t>なる準備を</w:t>
                                  </w:r>
                                  <w:r w:rsidRPr="003F3C08">
                                    <w:rPr>
                                      <w:rFonts w:ascii="メイリオ" w:eastAsia="メイリオ" w:hAnsi="メイリオ" w:hint="eastAsia"/>
                                      <w:color w:val="000000" w:themeColor="text1"/>
                                      <w:szCs w:val="12"/>
                                    </w:rPr>
                                    <w:t>サポートする</w:t>
                                  </w:r>
                                  <w:r w:rsidRPr="003F3C08">
                                    <w:rPr>
                                      <w:rFonts w:ascii="メイリオ" w:eastAsia="メイリオ" w:hAnsi="メイリオ"/>
                                      <w:color w:val="000000" w:themeColor="text1"/>
                                      <w:szCs w:val="12"/>
                                    </w:rPr>
                                    <w:t>教室です。</w:t>
                                  </w:r>
                                </w:p>
                                <w:p w14:paraId="4E2048DB" w14:textId="60F93CEF" w:rsidR="009C7559" w:rsidRPr="003F3C08" w:rsidRDefault="009C7559" w:rsidP="00416236">
                                  <w:pPr>
                                    <w:snapToGrid w:val="0"/>
                                    <w:spacing w:line="192" w:lineRule="auto"/>
                                    <w:jc w:val="left"/>
                                    <w:rPr>
                                      <w:rFonts w:ascii="メイリオ" w:eastAsia="メイリオ" w:hAnsi="メイリオ"/>
                                      <w:color w:val="000000" w:themeColor="text1"/>
                                      <w:szCs w:val="12"/>
                                    </w:rPr>
                                  </w:pPr>
                                  <w:r w:rsidRPr="003F3C08">
                                    <w:rPr>
                                      <w:rFonts w:ascii="メイリオ" w:eastAsia="メイリオ" w:hAnsi="メイリオ"/>
                                      <w:color w:val="000000" w:themeColor="text1"/>
                                      <w:szCs w:val="12"/>
                                    </w:rPr>
                                    <w:t>妊娠中からのお友達づくりも応援し</w:t>
                                  </w:r>
                                  <w:r w:rsidRPr="003F3C08">
                                    <w:rPr>
                                      <w:rFonts w:ascii="メイリオ" w:eastAsia="メイリオ" w:hAnsi="メイリオ" w:hint="eastAsia"/>
                                      <w:color w:val="000000" w:themeColor="text1"/>
                                      <w:szCs w:val="12"/>
                                    </w:rPr>
                                    <w:t>ます。</w:t>
                                  </w:r>
                                </w:p>
                                <w:p w14:paraId="2650C4D5" w14:textId="42B986A9" w:rsidR="009C7559" w:rsidRPr="003F3C08" w:rsidRDefault="009C7559" w:rsidP="00416236">
                                  <w:pPr>
                                    <w:snapToGrid w:val="0"/>
                                    <w:spacing w:line="192" w:lineRule="auto"/>
                                    <w:ind w:firstLineChars="100" w:firstLine="210"/>
                                    <w:jc w:val="left"/>
                                    <w:rPr>
                                      <w:rFonts w:ascii="メイリオ" w:eastAsia="メイリオ" w:hAnsi="メイリオ"/>
                                      <w:color w:val="000000" w:themeColor="text1"/>
                                    </w:rPr>
                                  </w:pPr>
                                  <w:r w:rsidRPr="003F3C08">
                                    <w:rPr>
                                      <w:rFonts w:ascii="メイリオ" w:eastAsia="メイリオ" w:hAnsi="メイリオ" w:hint="eastAsia"/>
                                      <w:color w:val="000000" w:themeColor="text1"/>
                                      <w:szCs w:val="12"/>
                                    </w:rPr>
                                    <w:t>対象者：妊婦</w:t>
                                  </w:r>
                                  <w:r>
                                    <w:rPr>
                                      <w:rFonts w:ascii="メイリオ" w:eastAsia="メイリオ" w:hAnsi="メイリオ" w:hint="eastAsia"/>
                                      <w:color w:val="000000" w:themeColor="text1"/>
                                      <w:szCs w:val="12"/>
                                    </w:rPr>
                                    <w:t xml:space="preserve">とそのパートナー　　</w:t>
                                  </w:r>
                                  <w:r w:rsidRPr="003F3C08">
                                    <w:rPr>
                                      <w:rFonts w:ascii="メイリオ" w:eastAsia="メイリオ" w:hAnsi="メイリオ" w:hint="eastAsia"/>
                                      <w:color w:val="000000" w:themeColor="text1"/>
                                    </w:rPr>
                                    <w:t>場　所：中央保健センター</w:t>
                                  </w:r>
                                </w:p>
                              </w:tc>
                              <w:tc>
                                <w:tcPr>
                                  <w:tcW w:w="1247" w:type="dxa"/>
                                  <w:vMerge w:val="restart"/>
                                </w:tcPr>
                                <w:p w14:paraId="3FCC8496" w14:textId="77777777" w:rsidR="009C7559" w:rsidRPr="003F3C08" w:rsidRDefault="009C7559" w:rsidP="00416236">
                                  <w:pPr>
                                    <w:snapToGrid w:val="0"/>
                                    <w:spacing w:line="192" w:lineRule="auto"/>
                                    <w:ind w:firstLineChars="100" w:firstLine="210"/>
                                    <w:jc w:val="left"/>
                                    <w:rPr>
                                      <w:rFonts w:ascii="メイリオ" w:eastAsia="メイリオ" w:hAnsi="メイリオ"/>
                                      <w:color w:val="000000" w:themeColor="text1"/>
                                      <w:szCs w:val="12"/>
                                    </w:rPr>
                                  </w:pPr>
                                </w:p>
                              </w:tc>
                            </w:tr>
                            <w:tr w:rsidR="009C7559" w14:paraId="34267D93" w14:textId="240754B2" w:rsidTr="00171449">
                              <w:tc>
                                <w:tcPr>
                                  <w:tcW w:w="1618" w:type="dxa"/>
                                </w:tcPr>
                                <w:p w14:paraId="67898AE2" w14:textId="77777777" w:rsidR="009C7559" w:rsidRPr="003F3C08" w:rsidRDefault="009C7559" w:rsidP="0084201B">
                                  <w:pPr>
                                    <w:snapToGrid w:val="0"/>
                                    <w:spacing w:line="192" w:lineRule="auto"/>
                                    <w:rPr>
                                      <w:rFonts w:ascii="メイリオ" w:eastAsia="メイリオ" w:hAnsi="メイリオ"/>
                                      <w:color w:val="000000" w:themeColor="text1"/>
                                    </w:rPr>
                                  </w:pPr>
                                  <w:r w:rsidRPr="003F3C08">
                                    <w:rPr>
                                      <w:rFonts w:ascii="メイリオ" w:eastAsia="メイリオ" w:hAnsi="メイリオ" w:hint="eastAsia"/>
                                      <w:color w:val="000000" w:themeColor="text1"/>
                                    </w:rPr>
                                    <w:t>ママのすこやか相談</w:t>
                                  </w:r>
                                </w:p>
                                <w:p w14:paraId="666A48D4" w14:textId="22A1E568" w:rsidR="009C7559" w:rsidRPr="003F3C08" w:rsidRDefault="009C7559" w:rsidP="0084201B">
                                  <w:pPr>
                                    <w:snapToGrid w:val="0"/>
                                    <w:spacing w:line="192" w:lineRule="auto"/>
                                    <w:rPr>
                                      <w:rFonts w:ascii="メイリオ" w:eastAsia="メイリオ" w:hAnsi="メイリオ"/>
                                      <w:color w:val="000000" w:themeColor="text1"/>
                                    </w:rPr>
                                  </w:pPr>
                                  <w:r w:rsidRPr="003F3C08">
                                    <w:rPr>
                                      <w:rFonts w:ascii="メイリオ" w:eastAsia="メイリオ" w:hAnsi="メイリオ" w:hint="eastAsia"/>
                                      <w:color w:val="000000" w:themeColor="text1"/>
                                      <w:sz w:val="18"/>
                                    </w:rPr>
                                    <w:t>（出産前後おやこ支援事業）</w:t>
                                  </w:r>
                                </w:p>
                              </w:tc>
                              <w:tc>
                                <w:tcPr>
                                  <w:tcW w:w="7596" w:type="dxa"/>
                                </w:tcPr>
                                <w:p w14:paraId="4F15C395" w14:textId="77777777" w:rsidR="009C7559" w:rsidRDefault="009C7559" w:rsidP="0084201B">
                                  <w:pPr>
                                    <w:snapToGrid w:val="0"/>
                                    <w:spacing w:line="192" w:lineRule="auto"/>
                                    <w:ind w:firstLineChars="100" w:firstLine="210"/>
                                    <w:jc w:val="left"/>
                                    <w:rPr>
                                      <w:rFonts w:ascii="メイリオ" w:eastAsia="メイリオ" w:hAnsi="メイリオ"/>
                                      <w:color w:val="000000" w:themeColor="text1"/>
                                      <w:szCs w:val="12"/>
                                    </w:rPr>
                                  </w:pPr>
                                  <w:r w:rsidRPr="00450E9F">
                                    <w:rPr>
                                      <w:rFonts w:ascii="メイリオ" w:eastAsia="メイリオ" w:hAnsi="メイリオ" w:hint="eastAsia"/>
                                      <w:color w:val="000000" w:themeColor="text1"/>
                                      <w:szCs w:val="12"/>
                                    </w:rPr>
                                    <w:t>産婦人科医</w:t>
                                  </w:r>
                                  <w:r w:rsidRPr="00450E9F">
                                    <w:rPr>
                                      <w:rFonts w:ascii="メイリオ" w:eastAsia="メイリオ" w:hAnsi="メイリオ"/>
                                      <w:color w:val="000000" w:themeColor="text1"/>
                                      <w:szCs w:val="12"/>
                                    </w:rPr>
                                    <w:t>の紹介により、小児科医</w:t>
                                  </w:r>
                                  <w:r w:rsidRPr="00450E9F">
                                    <w:rPr>
                                      <w:rFonts w:ascii="メイリオ" w:eastAsia="メイリオ" w:hAnsi="メイリオ" w:hint="eastAsia"/>
                                      <w:color w:val="000000" w:themeColor="text1"/>
                                      <w:szCs w:val="12"/>
                                    </w:rPr>
                                    <w:t>に</w:t>
                                  </w:r>
                                  <w:r w:rsidRPr="00450E9F">
                                    <w:rPr>
                                      <w:rFonts w:ascii="メイリオ" w:eastAsia="メイリオ" w:hAnsi="メイリオ"/>
                                      <w:color w:val="000000" w:themeColor="text1"/>
                                      <w:szCs w:val="12"/>
                                    </w:rPr>
                                    <w:t>相談ができます。妊娠</w:t>
                                  </w:r>
                                  <w:r w:rsidRPr="00450E9F">
                                    <w:rPr>
                                      <w:rFonts w:ascii="メイリオ" w:eastAsia="メイリオ" w:hAnsi="メイリオ" w:hint="eastAsia"/>
                                      <w:color w:val="000000" w:themeColor="text1"/>
                                      <w:szCs w:val="12"/>
                                    </w:rPr>
                                    <w:t>から</w:t>
                                  </w:r>
                                </w:p>
                                <w:p w14:paraId="37EA9BE7" w14:textId="219E404E" w:rsidR="009C7559" w:rsidRPr="00450E9F" w:rsidRDefault="009C7559" w:rsidP="00416236">
                                  <w:pPr>
                                    <w:snapToGrid w:val="0"/>
                                    <w:spacing w:line="192" w:lineRule="auto"/>
                                    <w:jc w:val="left"/>
                                    <w:rPr>
                                      <w:rFonts w:ascii="メイリオ" w:eastAsia="メイリオ" w:hAnsi="メイリオ"/>
                                      <w:color w:val="000000" w:themeColor="text1"/>
                                      <w:szCs w:val="12"/>
                                    </w:rPr>
                                  </w:pPr>
                                  <w:r w:rsidRPr="00450E9F">
                                    <w:rPr>
                                      <w:rFonts w:ascii="メイリオ" w:eastAsia="メイリオ" w:hAnsi="メイリオ"/>
                                      <w:color w:val="000000" w:themeColor="text1"/>
                                      <w:szCs w:val="12"/>
                                    </w:rPr>
                                    <w:t>育児までの</w:t>
                                  </w:r>
                                  <w:r w:rsidRPr="00450E9F">
                                    <w:rPr>
                                      <w:rFonts w:ascii="メイリオ" w:eastAsia="メイリオ" w:hAnsi="メイリオ" w:hint="eastAsia"/>
                                      <w:color w:val="000000" w:themeColor="text1"/>
                                      <w:szCs w:val="12"/>
                                    </w:rPr>
                                    <w:t>総合</w:t>
                                  </w:r>
                                  <w:r w:rsidRPr="00450E9F">
                                    <w:rPr>
                                      <w:rFonts w:ascii="メイリオ" w:eastAsia="メイリオ" w:hAnsi="メイリオ"/>
                                      <w:color w:val="000000" w:themeColor="text1"/>
                                      <w:szCs w:val="12"/>
                                    </w:rPr>
                                    <w:t>的</w:t>
                                  </w:r>
                                  <w:r w:rsidRPr="00450E9F">
                                    <w:rPr>
                                      <w:rFonts w:ascii="メイリオ" w:eastAsia="メイリオ" w:hAnsi="メイリオ" w:hint="eastAsia"/>
                                      <w:color w:val="000000" w:themeColor="text1"/>
                                      <w:szCs w:val="12"/>
                                    </w:rPr>
                                    <w:t>で</w:t>
                                  </w:r>
                                  <w:r w:rsidRPr="00450E9F">
                                    <w:rPr>
                                      <w:rFonts w:ascii="メイリオ" w:eastAsia="メイリオ" w:hAnsi="メイリオ"/>
                                      <w:color w:val="000000" w:themeColor="text1"/>
                                      <w:szCs w:val="12"/>
                                    </w:rPr>
                                    <w:t>一貫した育児支援を目的としています。</w:t>
                                  </w:r>
                                </w:p>
                                <w:p w14:paraId="3E6BAD95" w14:textId="77777777" w:rsidR="009C7559" w:rsidRPr="003F3C08" w:rsidRDefault="009C7559" w:rsidP="0084201B">
                                  <w:pPr>
                                    <w:snapToGrid w:val="0"/>
                                    <w:spacing w:line="192" w:lineRule="auto"/>
                                    <w:ind w:leftChars="100" w:left="840" w:hangingChars="300" w:hanging="630"/>
                                    <w:jc w:val="left"/>
                                    <w:rPr>
                                      <w:rFonts w:ascii="メイリオ" w:eastAsia="メイリオ" w:hAnsi="メイリオ"/>
                                      <w:color w:val="000000" w:themeColor="text1"/>
                                      <w:szCs w:val="12"/>
                                    </w:rPr>
                                  </w:pPr>
                                  <w:r w:rsidRPr="003F3C08">
                                    <w:rPr>
                                      <w:rFonts w:ascii="メイリオ" w:eastAsia="メイリオ" w:hAnsi="メイリオ" w:hint="eastAsia"/>
                                      <w:color w:val="000000" w:themeColor="text1"/>
                                      <w:szCs w:val="12"/>
                                    </w:rPr>
                                    <w:t>対象者</w:t>
                                  </w:r>
                                  <w:r w:rsidRPr="003F3C08">
                                    <w:rPr>
                                      <w:rFonts w:ascii="メイリオ" w:eastAsia="メイリオ" w:hAnsi="メイリオ"/>
                                      <w:color w:val="000000" w:themeColor="text1"/>
                                      <w:szCs w:val="12"/>
                                    </w:rPr>
                                    <w:t>：産婦人科医が</w:t>
                                  </w:r>
                                  <w:r w:rsidRPr="003F3C08">
                                    <w:rPr>
                                      <w:rFonts w:ascii="メイリオ" w:eastAsia="メイリオ" w:hAnsi="メイリオ" w:hint="eastAsia"/>
                                      <w:color w:val="000000" w:themeColor="text1"/>
                                      <w:szCs w:val="12"/>
                                    </w:rPr>
                                    <w:t>認めた</w:t>
                                  </w:r>
                                  <w:r w:rsidRPr="003F3C08">
                                    <w:rPr>
                                      <w:rFonts w:ascii="メイリオ" w:eastAsia="メイリオ" w:hAnsi="メイリオ"/>
                                      <w:color w:val="000000" w:themeColor="text1"/>
                                      <w:szCs w:val="12"/>
                                    </w:rPr>
                                    <w:t>妊娠28週～産後</w:t>
                                  </w:r>
                                  <w:r w:rsidRPr="003F3C08">
                                    <w:rPr>
                                      <w:rFonts w:ascii="メイリオ" w:eastAsia="メイリオ" w:hAnsi="メイリオ" w:hint="eastAsia"/>
                                      <w:color w:val="000000" w:themeColor="text1"/>
                                      <w:szCs w:val="12"/>
                                    </w:rPr>
                                    <w:t>８</w:t>
                                  </w:r>
                                  <w:r w:rsidRPr="003F3C08">
                                    <w:rPr>
                                      <w:rFonts w:ascii="メイリオ" w:eastAsia="メイリオ" w:hAnsi="メイリオ"/>
                                      <w:color w:val="000000" w:themeColor="text1"/>
                                      <w:szCs w:val="12"/>
                                    </w:rPr>
                                    <w:t>週までの妊</w:t>
                                  </w:r>
                                  <w:r w:rsidRPr="003F3C08">
                                    <w:rPr>
                                      <w:rFonts w:ascii="メイリオ" w:eastAsia="メイリオ" w:hAnsi="メイリオ" w:hint="eastAsia"/>
                                      <w:color w:val="000000" w:themeColor="text1"/>
                                      <w:szCs w:val="12"/>
                                    </w:rPr>
                                    <w:t>産婦</w:t>
                                  </w:r>
                                </w:p>
                                <w:p w14:paraId="1678D23F" w14:textId="43EEFD9A" w:rsidR="009C7559" w:rsidRPr="003F3C08" w:rsidRDefault="009C7559" w:rsidP="0084201B">
                                  <w:pPr>
                                    <w:snapToGrid w:val="0"/>
                                    <w:spacing w:line="192" w:lineRule="auto"/>
                                    <w:ind w:firstLineChars="100" w:firstLine="210"/>
                                    <w:jc w:val="left"/>
                                    <w:rPr>
                                      <w:rFonts w:ascii="メイリオ" w:eastAsia="メイリオ" w:hAnsi="メイリオ"/>
                                      <w:color w:val="000000" w:themeColor="text1"/>
                                      <w:szCs w:val="12"/>
                                    </w:rPr>
                                  </w:pPr>
                                  <w:r w:rsidRPr="003F3C08">
                                    <w:rPr>
                                      <w:rFonts w:ascii="メイリオ" w:eastAsia="メイリオ" w:hAnsi="メイリオ" w:hint="eastAsia"/>
                                      <w:color w:val="000000" w:themeColor="text1"/>
                                    </w:rPr>
                                    <w:t>場　所：中央保健センター</w:t>
                                  </w:r>
                                </w:p>
                              </w:tc>
                              <w:tc>
                                <w:tcPr>
                                  <w:tcW w:w="1247" w:type="dxa"/>
                                  <w:vMerge/>
                                </w:tcPr>
                                <w:p w14:paraId="48490136" w14:textId="77777777" w:rsidR="009C7559" w:rsidRPr="00450E9F" w:rsidRDefault="009C7559" w:rsidP="0084201B">
                                  <w:pPr>
                                    <w:snapToGrid w:val="0"/>
                                    <w:spacing w:line="192" w:lineRule="auto"/>
                                    <w:ind w:firstLineChars="100" w:firstLine="210"/>
                                    <w:jc w:val="left"/>
                                    <w:rPr>
                                      <w:rFonts w:ascii="メイリオ" w:eastAsia="メイリオ" w:hAnsi="メイリオ"/>
                                      <w:color w:val="000000" w:themeColor="text1"/>
                                      <w:szCs w:val="12"/>
                                    </w:rPr>
                                  </w:pPr>
                                </w:p>
                              </w:tc>
                            </w:tr>
                            <w:tr w:rsidR="009C7559" w14:paraId="1EA81C4C" w14:textId="33C05893" w:rsidTr="00171449">
                              <w:tc>
                                <w:tcPr>
                                  <w:tcW w:w="1618" w:type="dxa"/>
                                </w:tcPr>
                                <w:p w14:paraId="3A01BE1E" w14:textId="7871687E" w:rsidR="009C7559" w:rsidRPr="003F3C08" w:rsidRDefault="009C7559" w:rsidP="0084201B">
                                  <w:pPr>
                                    <w:snapToGrid w:val="0"/>
                                    <w:spacing w:line="192" w:lineRule="auto"/>
                                    <w:rPr>
                                      <w:rFonts w:ascii="メイリオ" w:eastAsia="メイリオ" w:hAnsi="メイリオ"/>
                                      <w:color w:val="000000" w:themeColor="text1"/>
                                    </w:rPr>
                                  </w:pPr>
                                  <w:r>
                                    <w:rPr>
                                      <w:rFonts w:ascii="メイリオ" w:eastAsia="メイリオ" w:hAnsi="メイリオ" w:hint="eastAsia"/>
                                      <w:color w:val="000000" w:themeColor="text1"/>
                                    </w:rPr>
                                    <w:t>こども家庭センターでの相談</w:t>
                                  </w:r>
                                  <w:r w:rsidRPr="003F3C08">
                                    <w:rPr>
                                      <w:rFonts w:ascii="メイリオ" w:eastAsia="メイリオ" w:hAnsi="メイリオ" w:hint="eastAsia"/>
                                      <w:color w:val="000000" w:themeColor="text1"/>
                                    </w:rPr>
                                    <w:t>（</w:t>
                                  </w:r>
                                  <w:r>
                                    <w:rPr>
                                      <w:rFonts w:ascii="メイリオ" w:eastAsia="メイリオ" w:hAnsi="メイリオ" w:hint="eastAsia"/>
                                      <w:color w:val="000000" w:themeColor="text1"/>
                                    </w:rPr>
                                    <w:t>随時</w:t>
                                  </w:r>
                                  <w:r w:rsidRPr="003F3C08">
                                    <w:rPr>
                                      <w:rFonts w:ascii="メイリオ" w:eastAsia="メイリオ" w:hAnsi="メイリオ" w:hint="eastAsia"/>
                                      <w:color w:val="000000" w:themeColor="text1"/>
                                    </w:rPr>
                                    <w:t>）</w:t>
                                  </w:r>
                                </w:p>
                              </w:tc>
                              <w:tc>
                                <w:tcPr>
                                  <w:tcW w:w="7596" w:type="dxa"/>
                                </w:tcPr>
                                <w:p w14:paraId="106B4BDF" w14:textId="77777777" w:rsidR="009C7559" w:rsidRDefault="009C7559" w:rsidP="0084201B">
                                  <w:pPr>
                                    <w:snapToGrid w:val="0"/>
                                    <w:spacing w:line="192" w:lineRule="auto"/>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12"/>
                                    </w:rPr>
                                    <w:t>妊娠・出産に関する不安や悩みごとなどをお聴きします。必要に</w:t>
                                  </w:r>
                                </w:p>
                                <w:p w14:paraId="17758981" w14:textId="204BA0FA" w:rsidR="009C7559" w:rsidRPr="003F3C08" w:rsidRDefault="009C7559" w:rsidP="00416236">
                                  <w:pPr>
                                    <w:snapToGrid w:val="0"/>
                                    <w:spacing w:line="192" w:lineRule="auto"/>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12"/>
                                    </w:rPr>
                                    <w:t>応じて各種支援制度の情報提供をするなど、支援を行います。</w:t>
                                  </w:r>
                                </w:p>
                                <w:p w14:paraId="700C0D44" w14:textId="2EA08EFC" w:rsidR="009C7559" w:rsidRDefault="009C7559" w:rsidP="00C61349">
                                  <w:pPr>
                                    <w:snapToGrid w:val="0"/>
                                    <w:spacing w:line="192" w:lineRule="auto"/>
                                    <w:ind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問合せ</w:t>
                                  </w:r>
                                  <w:r w:rsidRPr="003F3C08">
                                    <w:rPr>
                                      <w:rFonts w:ascii="メイリオ" w:eastAsia="メイリオ" w:hAnsi="メイリオ" w:hint="eastAsia"/>
                                      <w:color w:val="000000" w:themeColor="text1"/>
                                    </w:rPr>
                                    <w:t>：</w:t>
                                  </w:r>
                                  <w:r>
                                    <w:rPr>
                                      <w:rFonts w:ascii="メイリオ" w:eastAsia="メイリオ" w:hAnsi="メイリオ" w:hint="eastAsia"/>
                                      <w:color w:val="000000" w:themeColor="text1"/>
                                    </w:rPr>
                                    <w:t>こども家庭センター　☎059-229-3284</w:t>
                                  </w:r>
                                </w:p>
                                <w:p w14:paraId="48CB6272" w14:textId="77777777" w:rsidR="009C7559" w:rsidRDefault="009C7559" w:rsidP="00C61349">
                                  <w:pPr>
                                    <w:snapToGrid w:val="0"/>
                                    <w:spacing w:line="192" w:lineRule="auto"/>
                                    <w:ind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 xml:space="preserve">　　　　各保健センター（P〇参照）</w:t>
                                  </w:r>
                                </w:p>
                                <w:p w14:paraId="1328C8B2" w14:textId="5CEA8FD0" w:rsidR="009C7559" w:rsidRPr="00F0736C" w:rsidRDefault="009C7559" w:rsidP="00C61349">
                                  <w:pPr>
                                    <w:snapToGrid w:val="0"/>
                                    <w:spacing w:line="192" w:lineRule="auto"/>
                                    <w:ind w:firstLineChars="100" w:firstLine="210"/>
                                    <w:rPr>
                                      <w:rFonts w:ascii="メイリオ" w:eastAsia="メイリオ" w:hAnsi="メイリオ"/>
                                    </w:rPr>
                                  </w:pPr>
                                  <w:r w:rsidRPr="00C61349">
                                    <w:rPr>
                                      <w:rFonts w:ascii="メイリオ" w:eastAsia="メイリオ" w:hAnsi="メイリオ" w:hint="eastAsia"/>
                                      <w:color w:val="000000" w:themeColor="text1"/>
                                    </w:rPr>
                                    <w:t>時</w:t>
                                  </w:r>
                                  <w:r>
                                    <w:rPr>
                                      <w:rFonts w:ascii="メイリオ" w:eastAsia="メイリオ" w:hAnsi="メイリオ" w:hint="eastAsia"/>
                                      <w:color w:val="000000" w:themeColor="text1"/>
                                    </w:rPr>
                                    <w:t xml:space="preserve">　</w:t>
                                  </w:r>
                                  <w:r w:rsidRPr="00C61349">
                                    <w:rPr>
                                      <w:rFonts w:ascii="メイリオ" w:eastAsia="メイリオ" w:hAnsi="メイリオ" w:hint="eastAsia"/>
                                      <w:color w:val="000000" w:themeColor="text1"/>
                                    </w:rPr>
                                    <w:t>間</w:t>
                                  </w:r>
                                  <w:r>
                                    <w:rPr>
                                      <w:rFonts w:ascii="メイリオ" w:eastAsia="メイリオ" w:hAnsi="メイリオ" w:hint="eastAsia"/>
                                      <w:color w:val="000000" w:themeColor="text1"/>
                                    </w:rPr>
                                    <w:t>：平日8</w:t>
                                  </w:r>
                                  <w:r>
                                    <w:rPr>
                                      <w:rFonts w:ascii="メイリオ" w:eastAsia="メイリオ" w:hAnsi="メイリオ"/>
                                      <w:color w:val="000000" w:themeColor="text1"/>
                                    </w:rPr>
                                    <w:t>:30</w:t>
                                  </w:r>
                                  <w:r>
                                    <w:rPr>
                                      <w:rFonts w:ascii="メイリオ" w:eastAsia="メイリオ" w:hAnsi="メイリオ" w:hint="eastAsia"/>
                                      <w:color w:val="000000" w:themeColor="text1"/>
                                    </w:rPr>
                                    <w:t>～17:15（祝日、年末年始は除く）</w:t>
                                  </w:r>
                                </w:p>
                              </w:tc>
                              <w:tc>
                                <w:tcPr>
                                  <w:tcW w:w="1247" w:type="dxa"/>
                                </w:tcPr>
                                <w:p w14:paraId="7512BEB7" w14:textId="77777777" w:rsidR="009C7559" w:rsidRDefault="009C7559" w:rsidP="0084201B">
                                  <w:pPr>
                                    <w:snapToGrid w:val="0"/>
                                    <w:spacing w:line="192" w:lineRule="auto"/>
                                    <w:ind w:firstLineChars="100" w:firstLine="210"/>
                                    <w:jc w:val="left"/>
                                    <w:rPr>
                                      <w:rFonts w:ascii="メイリオ" w:eastAsia="メイリオ" w:hAnsi="メイリオ"/>
                                      <w:color w:val="000000" w:themeColor="text1"/>
                                      <w:szCs w:val="12"/>
                                    </w:rPr>
                                  </w:pPr>
                                </w:p>
                              </w:tc>
                            </w:tr>
                            <w:bookmarkEnd w:id="1"/>
                          </w:tbl>
                          <w:p w14:paraId="761C8CB5" w14:textId="77777777" w:rsidR="009C7559" w:rsidRPr="003F3C08" w:rsidRDefault="009C7559" w:rsidP="00513D30">
                            <w:pPr>
                              <w:spacing w:line="200" w:lineRule="exact"/>
                              <w:jc w:val="left"/>
                              <w:rPr>
                                <w:rFonts w:ascii="メイリオ" w:eastAsia="メイリオ" w:hAnsi="メイリオ"/>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1B9B3" id="角丸四角形 27" o:spid="_x0000_s1198" style="position:absolute;margin-left:12.6pt;margin-top:17.5pt;width:542.5pt;height:291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" fillcolor="white [3212]" strokecolor="black [3213]" strokeweight="4pt">
                <v:stroke linestyle="thickThin"/>
                <v:textbox inset="0,0,0,0">
                  <w:txbxContent>
                    <w:p w14:paraId="739061E5" w14:textId="45085C50" w:rsidR="009C7559" w:rsidRDefault="009C7559" w:rsidP="00513D30">
                      <w:pPr>
                        <w:spacing w:line="200" w:lineRule="exact"/>
                        <w:jc w:val="left"/>
                        <w:rPr>
                          <w:rFonts w:ascii="メイリオ" w:eastAsia="メイリオ" w:hAnsi="メイリオ"/>
                          <w:color w:val="000000" w:themeColor="text1"/>
                          <w:sz w:val="12"/>
                          <w:szCs w:val="12"/>
                        </w:rPr>
                      </w:pPr>
                    </w:p>
                    <w:p w14:paraId="6CCA4D17" w14:textId="27FC5801" w:rsidR="009C7559" w:rsidRDefault="009C7559" w:rsidP="00513D30">
                      <w:pPr>
                        <w:spacing w:line="200" w:lineRule="exact"/>
                        <w:jc w:val="left"/>
                        <w:rPr>
                          <w:rFonts w:ascii="メイリオ" w:eastAsia="メイリオ" w:hAnsi="メイリオ"/>
                          <w:color w:val="000000" w:themeColor="text1"/>
                          <w:sz w:val="12"/>
                          <w:szCs w:val="12"/>
                        </w:rPr>
                      </w:pPr>
                    </w:p>
                    <w:p w14:paraId="16C8E087" w14:textId="2F2D3D99" w:rsidR="009C7559" w:rsidRDefault="009C7559" w:rsidP="00513D30">
                      <w:pPr>
                        <w:spacing w:line="200" w:lineRule="exact"/>
                        <w:jc w:val="left"/>
                        <w:rPr>
                          <w:rFonts w:ascii="メイリオ" w:eastAsia="メイリオ" w:hAnsi="メイリオ"/>
                          <w:color w:val="000000" w:themeColor="text1"/>
                          <w:sz w:val="12"/>
                          <w:szCs w:val="12"/>
                        </w:rPr>
                      </w:pPr>
                    </w:p>
                    <w:p w14:paraId="4755E952" w14:textId="482B7B1B" w:rsidR="009C7559" w:rsidRDefault="009C7559" w:rsidP="00513D30">
                      <w:pPr>
                        <w:spacing w:line="200" w:lineRule="exact"/>
                        <w:jc w:val="left"/>
                        <w:rPr>
                          <w:rFonts w:ascii="メイリオ" w:eastAsia="メイリオ" w:hAnsi="メイリオ"/>
                          <w:color w:val="000000" w:themeColor="text1"/>
                          <w:sz w:val="12"/>
                          <w:szCs w:val="12"/>
                        </w:rPr>
                      </w:pPr>
                      <w:r>
                        <w:rPr>
                          <w:rFonts w:ascii="メイリオ" w:eastAsia="メイリオ" w:hAnsi="メイリオ" w:hint="eastAsia"/>
                          <w:color w:val="000000" w:themeColor="text1"/>
                          <w:sz w:val="12"/>
                          <w:szCs w:val="12"/>
                        </w:rPr>
                        <w:t xml:space="preserve">　　　</w:t>
                      </w:r>
                    </w:p>
                    <w:tbl>
                      <w:tblPr>
                        <w:tblStyle w:val="a9"/>
                        <w:tblW w:w="10461" w:type="dxa"/>
                        <w:tblInd w:w="-5" w:type="dxa"/>
                        <w:tblLook w:val="04A0" w:firstRow="1" w:lastRow="0" w:firstColumn="1" w:lastColumn="0" w:noHBand="0" w:noVBand="1"/>
                      </w:tblPr>
                      <w:tblGrid>
                        <w:gridCol w:w="1618"/>
                        <w:gridCol w:w="7596"/>
                        <w:gridCol w:w="1247"/>
                      </w:tblGrid>
                      <w:tr w:rsidR="009C7559" w14:paraId="6ACF3F62" w14:textId="45C5B9FB" w:rsidTr="00171449">
                        <w:tc>
                          <w:tcPr>
                            <w:tcW w:w="1618" w:type="dxa"/>
                          </w:tcPr>
                          <w:p w14:paraId="404EF4EA" w14:textId="77777777" w:rsidR="009C7559" w:rsidRPr="00F0736C" w:rsidRDefault="009C7559" w:rsidP="0084201B">
                            <w:pPr>
                              <w:snapToGrid w:val="0"/>
                              <w:spacing w:line="192" w:lineRule="auto"/>
                              <w:jc w:val="center"/>
                              <w:rPr>
                                <w:rFonts w:ascii="メイリオ" w:eastAsia="メイリオ" w:hAnsi="メイリオ"/>
                              </w:rPr>
                            </w:pPr>
                            <w:bookmarkStart w:id="2" w:name="_Hlk192753990"/>
                            <w:r w:rsidRPr="003F3C08">
                              <w:rPr>
                                <w:rFonts w:ascii="メイリオ" w:eastAsia="メイリオ" w:hAnsi="メイリオ" w:hint="eastAsia"/>
                                <w:color w:val="000000" w:themeColor="text1"/>
                              </w:rPr>
                              <w:t>教室・相談</w:t>
                            </w:r>
                          </w:p>
                        </w:tc>
                        <w:tc>
                          <w:tcPr>
                            <w:tcW w:w="7596" w:type="dxa"/>
                          </w:tcPr>
                          <w:p w14:paraId="301683E9" w14:textId="77777777" w:rsidR="009C7559" w:rsidRPr="003F3C08" w:rsidRDefault="009C7559" w:rsidP="0084201B">
                            <w:pPr>
                              <w:snapToGrid w:val="0"/>
                              <w:spacing w:line="192" w:lineRule="auto"/>
                              <w:jc w:val="center"/>
                              <w:rPr>
                                <w:rFonts w:ascii="メイリオ" w:eastAsia="メイリオ" w:hAnsi="メイリオ"/>
                                <w:color w:val="000000" w:themeColor="text1"/>
                              </w:rPr>
                            </w:pPr>
                            <w:r w:rsidRPr="003F3C08">
                              <w:rPr>
                                <w:rFonts w:ascii="メイリオ" w:eastAsia="メイリオ" w:hAnsi="メイリオ" w:hint="eastAsia"/>
                                <w:color w:val="000000" w:themeColor="text1"/>
                              </w:rPr>
                              <w:t>内　容</w:t>
                            </w:r>
                          </w:p>
                        </w:tc>
                        <w:tc>
                          <w:tcPr>
                            <w:tcW w:w="1247" w:type="dxa"/>
                          </w:tcPr>
                          <w:p w14:paraId="4D7CB0D1" w14:textId="77777777" w:rsidR="009C7559" w:rsidRPr="003F3C08" w:rsidRDefault="009C7559" w:rsidP="0084201B">
                            <w:pPr>
                              <w:snapToGrid w:val="0"/>
                              <w:spacing w:line="192" w:lineRule="auto"/>
                              <w:jc w:val="center"/>
                              <w:rPr>
                                <w:rFonts w:ascii="メイリオ" w:eastAsia="メイリオ" w:hAnsi="メイリオ"/>
                                <w:color w:val="000000" w:themeColor="text1"/>
                              </w:rPr>
                            </w:pPr>
                          </w:p>
                        </w:tc>
                      </w:tr>
                      <w:tr w:rsidR="009C7559" w14:paraId="039BE896" w14:textId="43982B93" w:rsidTr="00171449">
                        <w:tc>
                          <w:tcPr>
                            <w:tcW w:w="1618" w:type="dxa"/>
                          </w:tcPr>
                          <w:p w14:paraId="2BBF8638" w14:textId="77777777" w:rsidR="009C7559" w:rsidRPr="003F3C08" w:rsidRDefault="009C7559" w:rsidP="0084201B">
                            <w:pPr>
                              <w:snapToGrid w:val="0"/>
                              <w:spacing w:line="192" w:lineRule="auto"/>
                              <w:rPr>
                                <w:rFonts w:ascii="メイリオ" w:eastAsia="メイリオ" w:hAnsi="メイリオ"/>
                                <w:color w:val="000000" w:themeColor="text1"/>
                              </w:rPr>
                            </w:pPr>
                            <w:r w:rsidRPr="003F3C08">
                              <w:rPr>
                                <w:rFonts w:ascii="メイリオ" w:eastAsia="メイリオ" w:hAnsi="メイリオ" w:hint="eastAsia"/>
                                <w:color w:val="000000" w:themeColor="text1"/>
                              </w:rPr>
                              <w:t>マタニティ倶楽部</w:t>
                            </w:r>
                          </w:p>
                          <w:p w14:paraId="6D8CD04F" w14:textId="77777777" w:rsidR="009C7559" w:rsidRPr="003F3C08" w:rsidRDefault="009C7559" w:rsidP="0084201B">
                            <w:pPr>
                              <w:snapToGrid w:val="0"/>
                              <w:spacing w:line="192" w:lineRule="auto"/>
                              <w:rPr>
                                <w:rFonts w:ascii="メイリオ" w:eastAsia="メイリオ" w:hAnsi="メイリオ"/>
                                <w:color w:val="000000" w:themeColor="text1"/>
                              </w:rPr>
                            </w:pPr>
                            <w:r w:rsidRPr="003F3C08">
                              <w:rPr>
                                <w:rFonts w:ascii="メイリオ" w:eastAsia="メイリオ" w:hAnsi="メイリオ" w:hint="eastAsia"/>
                                <w:color w:val="000000" w:themeColor="text1"/>
                              </w:rPr>
                              <w:t>（予約制）</w:t>
                            </w:r>
                          </w:p>
                        </w:tc>
                        <w:tc>
                          <w:tcPr>
                            <w:tcW w:w="7596" w:type="dxa"/>
                          </w:tcPr>
                          <w:p w14:paraId="03D36C95" w14:textId="77777777" w:rsidR="009C7559" w:rsidRDefault="009C7559" w:rsidP="00416236">
                            <w:pPr>
                              <w:snapToGrid w:val="0"/>
                              <w:spacing w:line="192" w:lineRule="auto"/>
                              <w:ind w:firstLineChars="100" w:firstLine="210"/>
                              <w:jc w:val="left"/>
                              <w:rPr>
                                <w:rFonts w:ascii="メイリオ" w:eastAsia="メイリオ" w:hAnsi="メイリオ"/>
                                <w:color w:val="000000" w:themeColor="text1"/>
                                <w:szCs w:val="12"/>
                              </w:rPr>
                            </w:pPr>
                            <w:r w:rsidRPr="003F3C08">
                              <w:rPr>
                                <w:rFonts w:ascii="メイリオ" w:eastAsia="メイリオ" w:hAnsi="メイリオ"/>
                                <w:color w:val="000000" w:themeColor="text1"/>
                                <w:szCs w:val="12"/>
                              </w:rPr>
                              <w:t>妊娠中の</w:t>
                            </w:r>
                            <w:r w:rsidRPr="003F3C08">
                              <w:rPr>
                                <w:rFonts w:ascii="メイリオ" w:eastAsia="メイリオ" w:hAnsi="メイリオ" w:hint="eastAsia"/>
                                <w:color w:val="000000" w:themeColor="text1"/>
                                <w:szCs w:val="12"/>
                              </w:rPr>
                              <w:t>過ごし方や</w:t>
                            </w:r>
                            <w:r w:rsidRPr="003F3C08">
                              <w:rPr>
                                <w:rFonts w:ascii="メイリオ" w:eastAsia="メイリオ" w:hAnsi="メイリオ"/>
                                <w:color w:val="000000" w:themeColor="text1"/>
                                <w:szCs w:val="12"/>
                              </w:rPr>
                              <w:t>お口・栄養などの健康</w:t>
                            </w:r>
                            <w:r w:rsidRPr="003F3C08">
                              <w:rPr>
                                <w:rFonts w:ascii="メイリオ" w:eastAsia="メイリオ" w:hAnsi="メイリオ" w:hint="eastAsia"/>
                                <w:color w:val="000000" w:themeColor="text1"/>
                                <w:szCs w:val="12"/>
                              </w:rPr>
                              <w:t>に</w:t>
                            </w:r>
                            <w:r w:rsidRPr="003F3C08">
                              <w:rPr>
                                <w:rFonts w:ascii="メイリオ" w:eastAsia="メイリオ" w:hAnsi="メイリオ"/>
                                <w:color w:val="000000" w:themeColor="text1"/>
                                <w:szCs w:val="12"/>
                              </w:rPr>
                              <w:t>ついての</w:t>
                            </w:r>
                            <w:r w:rsidRPr="003F3C08">
                              <w:rPr>
                                <w:rFonts w:ascii="メイリオ" w:eastAsia="メイリオ" w:hAnsi="メイリオ" w:hint="eastAsia"/>
                                <w:color w:val="000000" w:themeColor="text1"/>
                                <w:szCs w:val="12"/>
                              </w:rPr>
                              <w:t>お話や</w:t>
                            </w:r>
                            <w:r w:rsidRPr="003F3C08">
                              <w:rPr>
                                <w:rFonts w:ascii="メイリオ" w:eastAsia="メイリオ" w:hAnsi="メイリオ"/>
                                <w:color w:val="000000" w:themeColor="text1"/>
                                <w:szCs w:val="12"/>
                              </w:rPr>
                              <w:t>交流会</w:t>
                            </w:r>
                          </w:p>
                          <w:p w14:paraId="54A38E7D" w14:textId="77777777" w:rsidR="009C7559" w:rsidRDefault="009C7559" w:rsidP="00416236">
                            <w:pPr>
                              <w:snapToGrid w:val="0"/>
                              <w:spacing w:line="192" w:lineRule="auto"/>
                              <w:jc w:val="left"/>
                              <w:rPr>
                                <w:rFonts w:ascii="メイリオ" w:eastAsia="メイリオ" w:hAnsi="メイリオ"/>
                                <w:color w:val="000000" w:themeColor="text1"/>
                                <w:szCs w:val="12"/>
                              </w:rPr>
                            </w:pPr>
                            <w:r w:rsidRPr="003F3C08">
                              <w:rPr>
                                <w:rFonts w:ascii="メイリオ" w:eastAsia="メイリオ" w:hAnsi="メイリオ"/>
                                <w:color w:val="000000" w:themeColor="text1"/>
                                <w:szCs w:val="12"/>
                              </w:rPr>
                              <w:t>を行います。心身ともにお母さん</w:t>
                            </w:r>
                            <w:r w:rsidRPr="003F3C08">
                              <w:rPr>
                                <w:rFonts w:ascii="メイリオ" w:eastAsia="メイリオ" w:hAnsi="メイリオ" w:hint="eastAsia"/>
                                <w:color w:val="000000" w:themeColor="text1"/>
                                <w:szCs w:val="12"/>
                              </w:rPr>
                              <w:t>に</w:t>
                            </w:r>
                            <w:r w:rsidRPr="003F3C08">
                              <w:rPr>
                                <w:rFonts w:ascii="メイリオ" w:eastAsia="メイリオ" w:hAnsi="メイリオ"/>
                                <w:color w:val="000000" w:themeColor="text1"/>
                                <w:szCs w:val="12"/>
                              </w:rPr>
                              <w:t>なる準備を</w:t>
                            </w:r>
                            <w:r w:rsidRPr="003F3C08">
                              <w:rPr>
                                <w:rFonts w:ascii="メイリオ" w:eastAsia="メイリオ" w:hAnsi="メイリオ" w:hint="eastAsia"/>
                                <w:color w:val="000000" w:themeColor="text1"/>
                                <w:szCs w:val="12"/>
                              </w:rPr>
                              <w:t>サポートする</w:t>
                            </w:r>
                            <w:r w:rsidRPr="003F3C08">
                              <w:rPr>
                                <w:rFonts w:ascii="メイリオ" w:eastAsia="メイリオ" w:hAnsi="メイリオ"/>
                                <w:color w:val="000000" w:themeColor="text1"/>
                                <w:szCs w:val="12"/>
                              </w:rPr>
                              <w:t>教室です。</w:t>
                            </w:r>
                          </w:p>
                          <w:p w14:paraId="4E2048DB" w14:textId="60F93CEF" w:rsidR="009C7559" w:rsidRPr="003F3C08" w:rsidRDefault="009C7559" w:rsidP="00416236">
                            <w:pPr>
                              <w:snapToGrid w:val="0"/>
                              <w:spacing w:line="192" w:lineRule="auto"/>
                              <w:jc w:val="left"/>
                              <w:rPr>
                                <w:rFonts w:ascii="メイリオ" w:eastAsia="メイリオ" w:hAnsi="メイリオ"/>
                                <w:color w:val="000000" w:themeColor="text1"/>
                                <w:szCs w:val="12"/>
                              </w:rPr>
                            </w:pPr>
                            <w:r w:rsidRPr="003F3C08">
                              <w:rPr>
                                <w:rFonts w:ascii="メイリオ" w:eastAsia="メイリオ" w:hAnsi="メイリオ"/>
                                <w:color w:val="000000" w:themeColor="text1"/>
                                <w:szCs w:val="12"/>
                              </w:rPr>
                              <w:t>妊娠中からのお友達づくりも応援し</w:t>
                            </w:r>
                            <w:r w:rsidRPr="003F3C08">
                              <w:rPr>
                                <w:rFonts w:ascii="メイリオ" w:eastAsia="メイリオ" w:hAnsi="メイリオ" w:hint="eastAsia"/>
                                <w:color w:val="000000" w:themeColor="text1"/>
                                <w:szCs w:val="12"/>
                              </w:rPr>
                              <w:t>ます。</w:t>
                            </w:r>
                          </w:p>
                          <w:p w14:paraId="2650C4D5" w14:textId="42B986A9" w:rsidR="009C7559" w:rsidRPr="003F3C08" w:rsidRDefault="009C7559" w:rsidP="00416236">
                            <w:pPr>
                              <w:snapToGrid w:val="0"/>
                              <w:spacing w:line="192" w:lineRule="auto"/>
                              <w:ind w:firstLineChars="100" w:firstLine="210"/>
                              <w:jc w:val="left"/>
                              <w:rPr>
                                <w:rFonts w:ascii="メイリオ" w:eastAsia="メイリオ" w:hAnsi="メイリオ"/>
                                <w:color w:val="000000" w:themeColor="text1"/>
                              </w:rPr>
                            </w:pPr>
                            <w:r w:rsidRPr="003F3C08">
                              <w:rPr>
                                <w:rFonts w:ascii="メイリオ" w:eastAsia="メイリオ" w:hAnsi="メイリオ" w:hint="eastAsia"/>
                                <w:color w:val="000000" w:themeColor="text1"/>
                                <w:szCs w:val="12"/>
                              </w:rPr>
                              <w:t>対象者：妊婦</w:t>
                            </w:r>
                            <w:r>
                              <w:rPr>
                                <w:rFonts w:ascii="メイリオ" w:eastAsia="メイリオ" w:hAnsi="メイリオ" w:hint="eastAsia"/>
                                <w:color w:val="000000" w:themeColor="text1"/>
                                <w:szCs w:val="12"/>
                              </w:rPr>
                              <w:t xml:space="preserve">とそのパートナー　　</w:t>
                            </w:r>
                            <w:r w:rsidRPr="003F3C08">
                              <w:rPr>
                                <w:rFonts w:ascii="メイリオ" w:eastAsia="メイリオ" w:hAnsi="メイリオ" w:hint="eastAsia"/>
                                <w:color w:val="000000" w:themeColor="text1"/>
                              </w:rPr>
                              <w:t>場　所：中央保健センター</w:t>
                            </w:r>
                          </w:p>
                        </w:tc>
                        <w:tc>
                          <w:tcPr>
                            <w:tcW w:w="1247" w:type="dxa"/>
                            <w:vMerge w:val="restart"/>
                          </w:tcPr>
                          <w:p w14:paraId="3FCC8496" w14:textId="77777777" w:rsidR="009C7559" w:rsidRPr="003F3C08" w:rsidRDefault="009C7559" w:rsidP="00416236">
                            <w:pPr>
                              <w:snapToGrid w:val="0"/>
                              <w:spacing w:line="192" w:lineRule="auto"/>
                              <w:ind w:firstLineChars="100" w:firstLine="210"/>
                              <w:jc w:val="left"/>
                              <w:rPr>
                                <w:rFonts w:ascii="メイリオ" w:eastAsia="メイリオ" w:hAnsi="メイリオ"/>
                                <w:color w:val="000000" w:themeColor="text1"/>
                                <w:szCs w:val="12"/>
                              </w:rPr>
                            </w:pPr>
                          </w:p>
                        </w:tc>
                      </w:tr>
                      <w:tr w:rsidR="009C7559" w14:paraId="34267D93" w14:textId="240754B2" w:rsidTr="00171449">
                        <w:tc>
                          <w:tcPr>
                            <w:tcW w:w="1618" w:type="dxa"/>
                          </w:tcPr>
                          <w:p w14:paraId="67898AE2" w14:textId="77777777" w:rsidR="009C7559" w:rsidRPr="003F3C08" w:rsidRDefault="009C7559" w:rsidP="0084201B">
                            <w:pPr>
                              <w:snapToGrid w:val="0"/>
                              <w:spacing w:line="192" w:lineRule="auto"/>
                              <w:rPr>
                                <w:rFonts w:ascii="メイリオ" w:eastAsia="メイリオ" w:hAnsi="メイリオ"/>
                                <w:color w:val="000000" w:themeColor="text1"/>
                              </w:rPr>
                            </w:pPr>
                            <w:r w:rsidRPr="003F3C08">
                              <w:rPr>
                                <w:rFonts w:ascii="メイリオ" w:eastAsia="メイリオ" w:hAnsi="メイリオ" w:hint="eastAsia"/>
                                <w:color w:val="000000" w:themeColor="text1"/>
                              </w:rPr>
                              <w:t>ママのすこやか相談</w:t>
                            </w:r>
                          </w:p>
                          <w:p w14:paraId="666A48D4" w14:textId="22A1E568" w:rsidR="009C7559" w:rsidRPr="003F3C08" w:rsidRDefault="009C7559" w:rsidP="0084201B">
                            <w:pPr>
                              <w:snapToGrid w:val="0"/>
                              <w:spacing w:line="192" w:lineRule="auto"/>
                              <w:rPr>
                                <w:rFonts w:ascii="メイリオ" w:eastAsia="メイリオ" w:hAnsi="メイリオ"/>
                                <w:color w:val="000000" w:themeColor="text1"/>
                              </w:rPr>
                            </w:pPr>
                            <w:r w:rsidRPr="003F3C08">
                              <w:rPr>
                                <w:rFonts w:ascii="メイリオ" w:eastAsia="メイリオ" w:hAnsi="メイリオ" w:hint="eastAsia"/>
                                <w:color w:val="000000" w:themeColor="text1"/>
                                <w:sz w:val="18"/>
                              </w:rPr>
                              <w:t>（出産前後おやこ支援事業）</w:t>
                            </w:r>
                          </w:p>
                        </w:tc>
                        <w:tc>
                          <w:tcPr>
                            <w:tcW w:w="7596" w:type="dxa"/>
                          </w:tcPr>
                          <w:p w14:paraId="4F15C395" w14:textId="77777777" w:rsidR="009C7559" w:rsidRDefault="009C7559" w:rsidP="0084201B">
                            <w:pPr>
                              <w:snapToGrid w:val="0"/>
                              <w:spacing w:line="192" w:lineRule="auto"/>
                              <w:ind w:firstLineChars="100" w:firstLine="210"/>
                              <w:jc w:val="left"/>
                              <w:rPr>
                                <w:rFonts w:ascii="メイリオ" w:eastAsia="メイリオ" w:hAnsi="メイリオ"/>
                                <w:color w:val="000000" w:themeColor="text1"/>
                                <w:szCs w:val="12"/>
                              </w:rPr>
                            </w:pPr>
                            <w:r w:rsidRPr="00450E9F">
                              <w:rPr>
                                <w:rFonts w:ascii="メイリオ" w:eastAsia="メイリオ" w:hAnsi="メイリオ" w:hint="eastAsia"/>
                                <w:color w:val="000000" w:themeColor="text1"/>
                                <w:szCs w:val="12"/>
                              </w:rPr>
                              <w:t>産婦人科医</w:t>
                            </w:r>
                            <w:r w:rsidRPr="00450E9F">
                              <w:rPr>
                                <w:rFonts w:ascii="メイリオ" w:eastAsia="メイリオ" w:hAnsi="メイリオ"/>
                                <w:color w:val="000000" w:themeColor="text1"/>
                                <w:szCs w:val="12"/>
                              </w:rPr>
                              <w:t>の紹介により、小児科医</w:t>
                            </w:r>
                            <w:r w:rsidRPr="00450E9F">
                              <w:rPr>
                                <w:rFonts w:ascii="メイリオ" w:eastAsia="メイリオ" w:hAnsi="メイリオ" w:hint="eastAsia"/>
                                <w:color w:val="000000" w:themeColor="text1"/>
                                <w:szCs w:val="12"/>
                              </w:rPr>
                              <w:t>に</w:t>
                            </w:r>
                            <w:r w:rsidRPr="00450E9F">
                              <w:rPr>
                                <w:rFonts w:ascii="メイリオ" w:eastAsia="メイリオ" w:hAnsi="メイリオ"/>
                                <w:color w:val="000000" w:themeColor="text1"/>
                                <w:szCs w:val="12"/>
                              </w:rPr>
                              <w:t>相談ができます。妊娠</w:t>
                            </w:r>
                            <w:r w:rsidRPr="00450E9F">
                              <w:rPr>
                                <w:rFonts w:ascii="メイリオ" w:eastAsia="メイリオ" w:hAnsi="メイリオ" w:hint="eastAsia"/>
                                <w:color w:val="000000" w:themeColor="text1"/>
                                <w:szCs w:val="12"/>
                              </w:rPr>
                              <w:t>から</w:t>
                            </w:r>
                          </w:p>
                          <w:p w14:paraId="37EA9BE7" w14:textId="219E404E" w:rsidR="009C7559" w:rsidRPr="00450E9F" w:rsidRDefault="009C7559" w:rsidP="00416236">
                            <w:pPr>
                              <w:snapToGrid w:val="0"/>
                              <w:spacing w:line="192" w:lineRule="auto"/>
                              <w:jc w:val="left"/>
                              <w:rPr>
                                <w:rFonts w:ascii="メイリオ" w:eastAsia="メイリオ" w:hAnsi="メイリオ"/>
                                <w:color w:val="000000" w:themeColor="text1"/>
                                <w:szCs w:val="12"/>
                              </w:rPr>
                            </w:pPr>
                            <w:r w:rsidRPr="00450E9F">
                              <w:rPr>
                                <w:rFonts w:ascii="メイリオ" w:eastAsia="メイリオ" w:hAnsi="メイリオ"/>
                                <w:color w:val="000000" w:themeColor="text1"/>
                                <w:szCs w:val="12"/>
                              </w:rPr>
                              <w:t>育児までの</w:t>
                            </w:r>
                            <w:r w:rsidRPr="00450E9F">
                              <w:rPr>
                                <w:rFonts w:ascii="メイリオ" w:eastAsia="メイリオ" w:hAnsi="メイリオ" w:hint="eastAsia"/>
                                <w:color w:val="000000" w:themeColor="text1"/>
                                <w:szCs w:val="12"/>
                              </w:rPr>
                              <w:t>総合</w:t>
                            </w:r>
                            <w:r w:rsidRPr="00450E9F">
                              <w:rPr>
                                <w:rFonts w:ascii="メイリオ" w:eastAsia="メイリオ" w:hAnsi="メイリオ"/>
                                <w:color w:val="000000" w:themeColor="text1"/>
                                <w:szCs w:val="12"/>
                              </w:rPr>
                              <w:t>的</w:t>
                            </w:r>
                            <w:r w:rsidRPr="00450E9F">
                              <w:rPr>
                                <w:rFonts w:ascii="メイリオ" w:eastAsia="メイリオ" w:hAnsi="メイリオ" w:hint="eastAsia"/>
                                <w:color w:val="000000" w:themeColor="text1"/>
                                <w:szCs w:val="12"/>
                              </w:rPr>
                              <w:t>で</w:t>
                            </w:r>
                            <w:r w:rsidRPr="00450E9F">
                              <w:rPr>
                                <w:rFonts w:ascii="メイリオ" w:eastAsia="メイリオ" w:hAnsi="メイリオ"/>
                                <w:color w:val="000000" w:themeColor="text1"/>
                                <w:szCs w:val="12"/>
                              </w:rPr>
                              <w:t>一貫した育児支援を目的としています。</w:t>
                            </w:r>
                          </w:p>
                          <w:p w14:paraId="3E6BAD95" w14:textId="77777777" w:rsidR="009C7559" w:rsidRPr="003F3C08" w:rsidRDefault="009C7559" w:rsidP="0084201B">
                            <w:pPr>
                              <w:snapToGrid w:val="0"/>
                              <w:spacing w:line="192" w:lineRule="auto"/>
                              <w:ind w:leftChars="100" w:left="840" w:hangingChars="300" w:hanging="630"/>
                              <w:jc w:val="left"/>
                              <w:rPr>
                                <w:rFonts w:ascii="メイリオ" w:eastAsia="メイリオ" w:hAnsi="メイリオ"/>
                                <w:color w:val="000000" w:themeColor="text1"/>
                                <w:szCs w:val="12"/>
                              </w:rPr>
                            </w:pPr>
                            <w:r w:rsidRPr="003F3C08">
                              <w:rPr>
                                <w:rFonts w:ascii="メイリオ" w:eastAsia="メイリオ" w:hAnsi="メイリオ" w:hint="eastAsia"/>
                                <w:color w:val="000000" w:themeColor="text1"/>
                                <w:szCs w:val="12"/>
                              </w:rPr>
                              <w:t>対象者</w:t>
                            </w:r>
                            <w:r w:rsidRPr="003F3C08">
                              <w:rPr>
                                <w:rFonts w:ascii="メイリオ" w:eastAsia="メイリオ" w:hAnsi="メイリオ"/>
                                <w:color w:val="000000" w:themeColor="text1"/>
                                <w:szCs w:val="12"/>
                              </w:rPr>
                              <w:t>：産婦人科医が</w:t>
                            </w:r>
                            <w:r w:rsidRPr="003F3C08">
                              <w:rPr>
                                <w:rFonts w:ascii="メイリオ" w:eastAsia="メイリオ" w:hAnsi="メイリオ" w:hint="eastAsia"/>
                                <w:color w:val="000000" w:themeColor="text1"/>
                                <w:szCs w:val="12"/>
                              </w:rPr>
                              <w:t>認めた</w:t>
                            </w:r>
                            <w:r w:rsidRPr="003F3C08">
                              <w:rPr>
                                <w:rFonts w:ascii="メイリオ" w:eastAsia="メイリオ" w:hAnsi="メイリオ"/>
                                <w:color w:val="000000" w:themeColor="text1"/>
                                <w:szCs w:val="12"/>
                              </w:rPr>
                              <w:t>妊娠28週～産後</w:t>
                            </w:r>
                            <w:r w:rsidRPr="003F3C08">
                              <w:rPr>
                                <w:rFonts w:ascii="メイリオ" w:eastAsia="メイリオ" w:hAnsi="メイリオ" w:hint="eastAsia"/>
                                <w:color w:val="000000" w:themeColor="text1"/>
                                <w:szCs w:val="12"/>
                              </w:rPr>
                              <w:t>８</w:t>
                            </w:r>
                            <w:r w:rsidRPr="003F3C08">
                              <w:rPr>
                                <w:rFonts w:ascii="メイリオ" w:eastAsia="メイリオ" w:hAnsi="メイリオ"/>
                                <w:color w:val="000000" w:themeColor="text1"/>
                                <w:szCs w:val="12"/>
                              </w:rPr>
                              <w:t>週までの妊</w:t>
                            </w:r>
                            <w:r w:rsidRPr="003F3C08">
                              <w:rPr>
                                <w:rFonts w:ascii="メイリオ" w:eastAsia="メイリオ" w:hAnsi="メイリオ" w:hint="eastAsia"/>
                                <w:color w:val="000000" w:themeColor="text1"/>
                                <w:szCs w:val="12"/>
                              </w:rPr>
                              <w:t>産婦</w:t>
                            </w:r>
                          </w:p>
                          <w:p w14:paraId="1678D23F" w14:textId="43EEFD9A" w:rsidR="009C7559" w:rsidRPr="003F3C08" w:rsidRDefault="009C7559" w:rsidP="0084201B">
                            <w:pPr>
                              <w:snapToGrid w:val="0"/>
                              <w:spacing w:line="192" w:lineRule="auto"/>
                              <w:ind w:firstLineChars="100" w:firstLine="210"/>
                              <w:jc w:val="left"/>
                              <w:rPr>
                                <w:rFonts w:ascii="メイリオ" w:eastAsia="メイリオ" w:hAnsi="メイリオ"/>
                                <w:color w:val="000000" w:themeColor="text1"/>
                                <w:szCs w:val="12"/>
                              </w:rPr>
                            </w:pPr>
                            <w:r w:rsidRPr="003F3C08">
                              <w:rPr>
                                <w:rFonts w:ascii="メイリオ" w:eastAsia="メイリオ" w:hAnsi="メイリオ" w:hint="eastAsia"/>
                                <w:color w:val="000000" w:themeColor="text1"/>
                              </w:rPr>
                              <w:t>場　所：中央保健センター</w:t>
                            </w:r>
                          </w:p>
                        </w:tc>
                        <w:tc>
                          <w:tcPr>
                            <w:tcW w:w="1247" w:type="dxa"/>
                            <w:vMerge/>
                          </w:tcPr>
                          <w:p w14:paraId="48490136" w14:textId="77777777" w:rsidR="009C7559" w:rsidRPr="00450E9F" w:rsidRDefault="009C7559" w:rsidP="0084201B">
                            <w:pPr>
                              <w:snapToGrid w:val="0"/>
                              <w:spacing w:line="192" w:lineRule="auto"/>
                              <w:ind w:firstLineChars="100" w:firstLine="210"/>
                              <w:jc w:val="left"/>
                              <w:rPr>
                                <w:rFonts w:ascii="メイリオ" w:eastAsia="メイリオ" w:hAnsi="メイリオ"/>
                                <w:color w:val="000000" w:themeColor="text1"/>
                                <w:szCs w:val="12"/>
                              </w:rPr>
                            </w:pPr>
                          </w:p>
                        </w:tc>
                      </w:tr>
                      <w:tr w:rsidR="009C7559" w14:paraId="1EA81C4C" w14:textId="33C05893" w:rsidTr="00171449">
                        <w:tc>
                          <w:tcPr>
                            <w:tcW w:w="1618" w:type="dxa"/>
                          </w:tcPr>
                          <w:p w14:paraId="3A01BE1E" w14:textId="7871687E" w:rsidR="009C7559" w:rsidRPr="003F3C08" w:rsidRDefault="009C7559" w:rsidP="0084201B">
                            <w:pPr>
                              <w:snapToGrid w:val="0"/>
                              <w:spacing w:line="192" w:lineRule="auto"/>
                              <w:rPr>
                                <w:rFonts w:ascii="メイリオ" w:eastAsia="メイリオ" w:hAnsi="メイリオ"/>
                                <w:color w:val="000000" w:themeColor="text1"/>
                              </w:rPr>
                            </w:pPr>
                            <w:r>
                              <w:rPr>
                                <w:rFonts w:ascii="メイリオ" w:eastAsia="メイリオ" w:hAnsi="メイリオ" w:hint="eastAsia"/>
                                <w:color w:val="000000" w:themeColor="text1"/>
                              </w:rPr>
                              <w:t>こども家庭センターでの相談</w:t>
                            </w:r>
                            <w:r w:rsidRPr="003F3C08">
                              <w:rPr>
                                <w:rFonts w:ascii="メイリオ" w:eastAsia="メイリオ" w:hAnsi="メイリオ" w:hint="eastAsia"/>
                                <w:color w:val="000000" w:themeColor="text1"/>
                              </w:rPr>
                              <w:t>（</w:t>
                            </w:r>
                            <w:r>
                              <w:rPr>
                                <w:rFonts w:ascii="メイリオ" w:eastAsia="メイリオ" w:hAnsi="メイリオ" w:hint="eastAsia"/>
                                <w:color w:val="000000" w:themeColor="text1"/>
                              </w:rPr>
                              <w:t>随時</w:t>
                            </w:r>
                            <w:r w:rsidRPr="003F3C08">
                              <w:rPr>
                                <w:rFonts w:ascii="メイリオ" w:eastAsia="メイリオ" w:hAnsi="メイリオ" w:hint="eastAsia"/>
                                <w:color w:val="000000" w:themeColor="text1"/>
                              </w:rPr>
                              <w:t>）</w:t>
                            </w:r>
                          </w:p>
                        </w:tc>
                        <w:tc>
                          <w:tcPr>
                            <w:tcW w:w="7596" w:type="dxa"/>
                          </w:tcPr>
                          <w:p w14:paraId="106B4BDF" w14:textId="77777777" w:rsidR="009C7559" w:rsidRDefault="009C7559" w:rsidP="0084201B">
                            <w:pPr>
                              <w:snapToGrid w:val="0"/>
                              <w:spacing w:line="192" w:lineRule="auto"/>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12"/>
                              </w:rPr>
                              <w:t>妊娠・出産に関する不安や悩みごとなどをお聴きします。必要に</w:t>
                            </w:r>
                          </w:p>
                          <w:p w14:paraId="17758981" w14:textId="204BA0FA" w:rsidR="009C7559" w:rsidRPr="003F3C08" w:rsidRDefault="009C7559" w:rsidP="00416236">
                            <w:pPr>
                              <w:snapToGrid w:val="0"/>
                              <w:spacing w:line="192" w:lineRule="auto"/>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12"/>
                              </w:rPr>
                              <w:t>応じて各種支援制度の情報提供をするなど、支援を行います。</w:t>
                            </w:r>
                          </w:p>
                          <w:p w14:paraId="700C0D44" w14:textId="2EA08EFC" w:rsidR="009C7559" w:rsidRDefault="009C7559" w:rsidP="00C61349">
                            <w:pPr>
                              <w:snapToGrid w:val="0"/>
                              <w:spacing w:line="192" w:lineRule="auto"/>
                              <w:ind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問合せ</w:t>
                            </w:r>
                            <w:r w:rsidRPr="003F3C08">
                              <w:rPr>
                                <w:rFonts w:ascii="メイリオ" w:eastAsia="メイリオ" w:hAnsi="メイリオ" w:hint="eastAsia"/>
                                <w:color w:val="000000" w:themeColor="text1"/>
                              </w:rPr>
                              <w:t>：</w:t>
                            </w:r>
                            <w:r>
                              <w:rPr>
                                <w:rFonts w:ascii="メイリオ" w:eastAsia="メイリオ" w:hAnsi="メイリオ" w:hint="eastAsia"/>
                                <w:color w:val="000000" w:themeColor="text1"/>
                              </w:rPr>
                              <w:t>こども家庭センター　☎059-229-3284</w:t>
                            </w:r>
                          </w:p>
                          <w:p w14:paraId="48CB6272" w14:textId="77777777" w:rsidR="009C7559" w:rsidRDefault="009C7559" w:rsidP="00C61349">
                            <w:pPr>
                              <w:snapToGrid w:val="0"/>
                              <w:spacing w:line="192" w:lineRule="auto"/>
                              <w:ind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 xml:space="preserve">　　　　各保健センター（P〇参照）</w:t>
                            </w:r>
                          </w:p>
                          <w:p w14:paraId="1328C8B2" w14:textId="5CEA8FD0" w:rsidR="009C7559" w:rsidRPr="00F0736C" w:rsidRDefault="009C7559" w:rsidP="00C61349">
                            <w:pPr>
                              <w:snapToGrid w:val="0"/>
                              <w:spacing w:line="192" w:lineRule="auto"/>
                              <w:ind w:firstLineChars="100" w:firstLine="210"/>
                              <w:rPr>
                                <w:rFonts w:ascii="メイリオ" w:eastAsia="メイリオ" w:hAnsi="メイリオ"/>
                              </w:rPr>
                            </w:pPr>
                            <w:r w:rsidRPr="00C61349">
                              <w:rPr>
                                <w:rFonts w:ascii="メイリオ" w:eastAsia="メイリオ" w:hAnsi="メイリオ" w:hint="eastAsia"/>
                                <w:color w:val="000000" w:themeColor="text1"/>
                              </w:rPr>
                              <w:t>時</w:t>
                            </w:r>
                            <w:r>
                              <w:rPr>
                                <w:rFonts w:ascii="メイリオ" w:eastAsia="メイリオ" w:hAnsi="メイリオ" w:hint="eastAsia"/>
                                <w:color w:val="000000" w:themeColor="text1"/>
                              </w:rPr>
                              <w:t xml:space="preserve">　</w:t>
                            </w:r>
                            <w:r w:rsidRPr="00C61349">
                              <w:rPr>
                                <w:rFonts w:ascii="メイリオ" w:eastAsia="メイリオ" w:hAnsi="メイリオ" w:hint="eastAsia"/>
                                <w:color w:val="000000" w:themeColor="text1"/>
                              </w:rPr>
                              <w:t>間</w:t>
                            </w:r>
                            <w:r>
                              <w:rPr>
                                <w:rFonts w:ascii="メイリオ" w:eastAsia="メイリオ" w:hAnsi="メイリオ" w:hint="eastAsia"/>
                                <w:color w:val="000000" w:themeColor="text1"/>
                              </w:rPr>
                              <w:t>：平日8</w:t>
                            </w:r>
                            <w:r>
                              <w:rPr>
                                <w:rFonts w:ascii="メイリオ" w:eastAsia="メイリオ" w:hAnsi="メイリオ"/>
                                <w:color w:val="000000" w:themeColor="text1"/>
                              </w:rPr>
                              <w:t>:30</w:t>
                            </w:r>
                            <w:r>
                              <w:rPr>
                                <w:rFonts w:ascii="メイリオ" w:eastAsia="メイリオ" w:hAnsi="メイリオ" w:hint="eastAsia"/>
                                <w:color w:val="000000" w:themeColor="text1"/>
                              </w:rPr>
                              <w:t>～17:15（祝日、年末年始は除く）</w:t>
                            </w:r>
                          </w:p>
                        </w:tc>
                        <w:tc>
                          <w:tcPr>
                            <w:tcW w:w="1247" w:type="dxa"/>
                          </w:tcPr>
                          <w:p w14:paraId="7512BEB7" w14:textId="77777777" w:rsidR="009C7559" w:rsidRDefault="009C7559" w:rsidP="0084201B">
                            <w:pPr>
                              <w:snapToGrid w:val="0"/>
                              <w:spacing w:line="192" w:lineRule="auto"/>
                              <w:ind w:firstLineChars="100" w:firstLine="210"/>
                              <w:jc w:val="left"/>
                              <w:rPr>
                                <w:rFonts w:ascii="メイリオ" w:eastAsia="メイリオ" w:hAnsi="メイリオ"/>
                                <w:color w:val="000000" w:themeColor="text1"/>
                                <w:szCs w:val="12"/>
                              </w:rPr>
                            </w:pPr>
                          </w:p>
                        </w:tc>
                      </w:tr>
                      <w:bookmarkEnd w:id="2"/>
                    </w:tbl>
                    <w:p w14:paraId="761C8CB5" w14:textId="77777777" w:rsidR="009C7559" w:rsidRPr="003F3C08" w:rsidRDefault="009C7559" w:rsidP="00513D30">
                      <w:pPr>
                        <w:spacing w:line="200" w:lineRule="exact"/>
                        <w:jc w:val="left"/>
                        <w:rPr>
                          <w:rFonts w:ascii="メイリオ" w:eastAsia="メイリオ" w:hAnsi="メイリオ"/>
                          <w:color w:val="000000" w:themeColor="text1"/>
                          <w:sz w:val="12"/>
                          <w:szCs w:val="12"/>
                        </w:rPr>
                      </w:pPr>
                    </w:p>
                  </w:txbxContent>
                </v:textbox>
              </v:roundrect>
            </w:pict>
          </mc:Fallback>
        </mc:AlternateContent>
      </w:r>
    </w:p>
    <w:p w14:paraId="2803F73E" w14:textId="0E6D7A09" w:rsidR="00090F7A" w:rsidRDefault="002321A9" w:rsidP="00D7408F">
      <w:pPr>
        <w:widowControl/>
        <w:jc w:val="left"/>
      </w:pPr>
      <w:r>
        <w:rPr>
          <w:noProof/>
        </w:rPr>
        <mc:AlternateContent>
          <mc:Choice Requires="wps">
            <w:drawing>
              <wp:anchor distT="45720" distB="45720" distL="114300" distR="114300" simplePos="0" relativeHeight="251326976" behindDoc="0" locked="0" layoutInCell="1" allowOverlap="1" wp14:anchorId="4C7C2C1C" wp14:editId="22A17A4B">
                <wp:simplePos x="0" y="0"/>
                <wp:positionH relativeFrom="column">
                  <wp:posOffset>295258</wp:posOffset>
                </wp:positionH>
                <wp:positionV relativeFrom="paragraph">
                  <wp:posOffset>45085</wp:posOffset>
                </wp:positionV>
                <wp:extent cx="1685925" cy="323850"/>
                <wp:effectExtent l="0" t="0" r="0" b="0"/>
                <wp:wrapThrough wrapText="bothSides">
                  <wp:wrapPolygon edited="0">
                    <wp:start x="732" y="0"/>
                    <wp:lineTo x="732" y="20329"/>
                    <wp:lineTo x="20746" y="20329"/>
                    <wp:lineTo x="20746" y="0"/>
                    <wp:lineTo x="732" y="0"/>
                  </wp:wrapPolygon>
                </wp:wrapThrough>
                <wp:docPr id="5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23850"/>
                        </a:xfrm>
                        <a:prstGeom prst="rect">
                          <a:avLst/>
                        </a:prstGeom>
                        <a:noFill/>
                        <a:ln w="9525">
                          <a:noFill/>
                          <a:miter lim="800000"/>
                          <a:headEnd/>
                          <a:tailEnd/>
                        </a:ln>
                      </wps:spPr>
                      <wps:txbx>
                        <w:txbxContent>
                          <w:p w14:paraId="129D0FC9" w14:textId="21B3711A" w:rsidR="009C7559" w:rsidRDefault="009C7559" w:rsidP="00513D30">
                            <w:pPr>
                              <w:snapToGrid w:val="0"/>
                              <w:spacing w:line="320" w:lineRule="exact"/>
                              <w:jc w:val="left"/>
                              <w:rPr>
                                <w:rFonts w:ascii="メイリオ" w:eastAsia="メイリオ" w:hAnsi="メイリオ"/>
                                <w:color w:val="000000" w:themeColor="text1"/>
                                <w:sz w:val="28"/>
                                <w:szCs w:val="30"/>
                              </w:rPr>
                            </w:pPr>
                            <w:r w:rsidRPr="003F3C08">
                              <w:rPr>
                                <w:rFonts w:ascii="メイリオ" w:eastAsia="メイリオ" w:hAnsi="メイリオ" w:hint="eastAsia"/>
                                <w:color w:val="000000" w:themeColor="text1"/>
                                <w:sz w:val="28"/>
                                <w:szCs w:val="30"/>
                              </w:rPr>
                              <w:t>教室・相談</w:t>
                            </w:r>
                          </w:p>
                          <w:p w14:paraId="7C06B128" w14:textId="59B8FB64" w:rsidR="009C7559" w:rsidRPr="003F3C08" w:rsidRDefault="009C7559" w:rsidP="00513D30">
                            <w:pPr>
                              <w:snapToGrid w:val="0"/>
                              <w:spacing w:line="320" w:lineRule="exact"/>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C2C1C" id="_x0000_s1199" type="#_x0000_t202" style="position:absolute;margin-left:23.25pt;margin-top:3.55pt;width:132.75pt;height:25.5pt;z-index:25132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" filled="f" stroked="f">
                <v:textbox>
                  <w:txbxContent>
                    <w:p w14:paraId="129D0FC9" w14:textId="21B3711A" w:rsidR="009C7559" w:rsidRDefault="009C7559" w:rsidP="00513D30">
                      <w:pPr>
                        <w:snapToGrid w:val="0"/>
                        <w:spacing w:line="320" w:lineRule="exact"/>
                        <w:jc w:val="left"/>
                        <w:rPr>
                          <w:rFonts w:ascii="メイリオ" w:eastAsia="メイリオ" w:hAnsi="メイリオ"/>
                          <w:color w:val="000000" w:themeColor="text1"/>
                          <w:sz w:val="28"/>
                          <w:szCs w:val="30"/>
                        </w:rPr>
                      </w:pPr>
                      <w:r w:rsidRPr="003F3C08">
                        <w:rPr>
                          <w:rFonts w:ascii="メイリオ" w:eastAsia="メイリオ" w:hAnsi="メイリオ" w:hint="eastAsia"/>
                          <w:color w:val="000000" w:themeColor="text1"/>
                          <w:sz w:val="28"/>
                          <w:szCs w:val="30"/>
                        </w:rPr>
                        <w:t>教室・相談</w:t>
                      </w:r>
                    </w:p>
                    <w:p w14:paraId="7C06B128" w14:textId="59B8FB64" w:rsidR="009C7559" w:rsidRPr="003F3C08" w:rsidRDefault="009C7559" w:rsidP="00513D30">
                      <w:pPr>
                        <w:snapToGrid w:val="0"/>
                        <w:spacing w:line="320" w:lineRule="exact"/>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w:t>
                      </w:r>
                    </w:p>
                  </w:txbxContent>
                </v:textbox>
                <w10:wrap type="through"/>
              </v:shape>
            </w:pict>
          </mc:Fallback>
        </mc:AlternateContent>
      </w:r>
    </w:p>
    <w:p w14:paraId="547CDD77" w14:textId="013D0ED9" w:rsidR="00513D30" w:rsidRDefault="002321A9" w:rsidP="00450E9F">
      <w:pPr>
        <w:widowControl/>
        <w:jc w:val="left"/>
      </w:pPr>
      <w:r>
        <w:rPr>
          <w:noProof/>
        </w:rPr>
        <mc:AlternateContent>
          <mc:Choice Requires="wps">
            <w:drawing>
              <wp:anchor distT="0" distB="0" distL="114300" distR="114300" simplePos="0" relativeHeight="251683328" behindDoc="0" locked="0" layoutInCell="1" allowOverlap="1" wp14:anchorId="2FE98375" wp14:editId="27DD4E56">
                <wp:simplePos x="0" y="0"/>
                <wp:positionH relativeFrom="column">
                  <wp:posOffset>301197</wp:posOffset>
                </wp:positionH>
                <wp:positionV relativeFrom="paragraph">
                  <wp:posOffset>61433</wp:posOffset>
                </wp:positionV>
                <wp:extent cx="5400675" cy="308610"/>
                <wp:effectExtent l="0" t="0" r="0" b="0"/>
                <wp:wrapNone/>
                <wp:docPr id="1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08610"/>
                        </a:xfrm>
                        <a:prstGeom prst="rect">
                          <a:avLst/>
                        </a:prstGeom>
                        <a:noFill/>
                        <a:ln w="9525">
                          <a:noFill/>
                          <a:miter lim="800000"/>
                          <a:headEnd/>
                          <a:tailEnd/>
                        </a:ln>
                      </wps:spPr>
                      <wps:txbx>
                        <w:txbxContent>
                          <w:p w14:paraId="212F8CF8" w14:textId="787B6FF0" w:rsidR="009C7559" w:rsidRPr="00025C72" w:rsidRDefault="009C7559" w:rsidP="00C61349">
                            <w:pPr>
                              <w:spacing w:line="240" w:lineRule="exact"/>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20"/>
                              </w:rPr>
                              <w:t>予約制の教室や相談のほか、こども家庭センターでは随時相談を受け付けています。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98375" id="_x0000_s1200" type="#_x0000_t202" style="position:absolute;margin-left:23.7pt;margin-top:4.85pt;width:425.25pt;height:24.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" filled="f" stroked="f">
                <v:textbox>
                  <w:txbxContent>
                    <w:p w14:paraId="212F8CF8" w14:textId="787B6FF0" w:rsidR="009C7559" w:rsidRPr="00025C72" w:rsidRDefault="009C7559" w:rsidP="00C61349">
                      <w:pPr>
                        <w:spacing w:line="240" w:lineRule="exact"/>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20"/>
                        </w:rPr>
                        <w:t>予約制の教室や相談のほか、こども家庭センターでは随時相談を受け付けています。</w:t>
                      </w:r>
                    </w:p>
                  </w:txbxContent>
                </v:textbox>
              </v:shape>
            </w:pict>
          </mc:Fallback>
        </mc:AlternateContent>
      </w:r>
    </w:p>
    <w:p w14:paraId="45E44126" w14:textId="77C5042A" w:rsidR="00513D30" w:rsidRDefault="00513D30" w:rsidP="00513D30">
      <w:pPr>
        <w:widowControl/>
        <w:jc w:val="left"/>
        <w:rPr>
          <w:rFonts w:ascii="ＭＳ ゴシック" w:eastAsia="ＭＳ ゴシック" w:hAnsi="ＭＳ ゴシック"/>
          <w:sz w:val="14"/>
          <w:szCs w:val="14"/>
        </w:rPr>
      </w:pPr>
    </w:p>
    <w:p w14:paraId="60A42B1D" w14:textId="32A138EF" w:rsidR="00513D30" w:rsidRDefault="00513D30" w:rsidP="00513D30">
      <w:pPr>
        <w:widowControl/>
        <w:jc w:val="left"/>
        <w:rPr>
          <w:rFonts w:ascii="ＭＳ ゴシック" w:eastAsia="ＭＳ ゴシック" w:hAnsi="ＭＳ ゴシック"/>
          <w:sz w:val="14"/>
          <w:szCs w:val="14"/>
        </w:rPr>
      </w:pPr>
    </w:p>
    <w:p w14:paraId="1516EF59" w14:textId="1BF01497" w:rsidR="00513D30" w:rsidRDefault="00513D30" w:rsidP="00513D30">
      <w:pPr>
        <w:widowControl/>
        <w:jc w:val="left"/>
        <w:rPr>
          <w:rFonts w:ascii="ＭＳ ゴシック" w:eastAsia="ＭＳ ゴシック" w:hAnsi="ＭＳ ゴシック"/>
          <w:sz w:val="14"/>
          <w:szCs w:val="14"/>
        </w:rPr>
      </w:pPr>
    </w:p>
    <w:p w14:paraId="2BE8EDD1" w14:textId="4D55E2CE" w:rsidR="00513D30" w:rsidRDefault="00513D30" w:rsidP="00513D30">
      <w:pPr>
        <w:widowControl/>
        <w:jc w:val="left"/>
        <w:rPr>
          <w:rFonts w:ascii="ＭＳ ゴシック" w:eastAsia="ＭＳ ゴシック" w:hAnsi="ＭＳ ゴシック"/>
          <w:sz w:val="14"/>
          <w:szCs w:val="14"/>
        </w:rPr>
      </w:pPr>
    </w:p>
    <w:p w14:paraId="21F84584" w14:textId="0529BF58" w:rsidR="00513D30" w:rsidRDefault="00171449"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763200" behindDoc="0" locked="0" layoutInCell="1" allowOverlap="1" wp14:anchorId="13DD50EC" wp14:editId="701310D5">
                <wp:simplePos x="0" y="0"/>
                <wp:positionH relativeFrom="column">
                  <wp:posOffset>6180455</wp:posOffset>
                </wp:positionH>
                <wp:positionV relativeFrom="paragraph">
                  <wp:posOffset>64135</wp:posOffset>
                </wp:positionV>
                <wp:extent cx="571500" cy="509196"/>
                <wp:effectExtent l="0" t="0" r="19050" b="24765"/>
                <wp:wrapNone/>
                <wp:docPr id="1102" name="正方形/長方形 1102"/>
                <wp:cNvGraphicFramePr/>
                <a:graphic xmlns:a="http://schemas.openxmlformats.org/drawingml/2006/main">
                  <a:graphicData uri="http://schemas.microsoft.com/office/word/2010/wordprocessingShape">
                    <wps:wsp>
                      <wps:cNvSpPr/>
                      <wps:spPr>
                        <a:xfrm>
                          <a:off x="0" y="0"/>
                          <a:ext cx="571500" cy="5091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F059E"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5D2767E5"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D50EC" id="正方形/長方形 1102" o:spid="_x0000_s1201" style="position:absolute;margin-left:486.65pt;margin-top:5.05pt;width:45pt;height:40.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" filled="f" strokecolor="black [3213]" strokeweight="1pt">
                <v:textbox>
                  <w:txbxContent>
                    <w:p w14:paraId="4C1F059E"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5D2767E5"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4C8FA395" w14:textId="5D4EEF0D" w:rsidR="00513D30" w:rsidRDefault="00513D30" w:rsidP="00513D30">
      <w:pPr>
        <w:widowControl/>
        <w:jc w:val="left"/>
        <w:rPr>
          <w:rFonts w:ascii="ＭＳ ゴシック" w:eastAsia="ＭＳ ゴシック" w:hAnsi="ＭＳ ゴシック"/>
          <w:sz w:val="14"/>
          <w:szCs w:val="14"/>
        </w:rPr>
      </w:pPr>
    </w:p>
    <w:p w14:paraId="3D8361AC" w14:textId="7B9B055D" w:rsidR="00513D30" w:rsidRDefault="00513D30" w:rsidP="00513D30">
      <w:pPr>
        <w:widowControl/>
        <w:jc w:val="left"/>
        <w:rPr>
          <w:rFonts w:ascii="ＭＳ ゴシック" w:eastAsia="ＭＳ ゴシック" w:hAnsi="ＭＳ ゴシック"/>
          <w:sz w:val="14"/>
          <w:szCs w:val="14"/>
        </w:rPr>
      </w:pPr>
    </w:p>
    <w:p w14:paraId="7446D574" w14:textId="4CC6916A" w:rsidR="00513D30" w:rsidRDefault="00513D30" w:rsidP="00513D30">
      <w:pPr>
        <w:widowControl/>
        <w:jc w:val="left"/>
        <w:rPr>
          <w:rFonts w:ascii="ＭＳ ゴシック" w:eastAsia="ＭＳ ゴシック" w:hAnsi="ＭＳ ゴシック"/>
          <w:sz w:val="14"/>
          <w:szCs w:val="14"/>
        </w:rPr>
      </w:pPr>
    </w:p>
    <w:p w14:paraId="5C77B867" w14:textId="5FD96C32" w:rsidR="00513D30" w:rsidRDefault="00513D30" w:rsidP="00513D30">
      <w:pPr>
        <w:widowControl/>
        <w:jc w:val="left"/>
        <w:rPr>
          <w:rFonts w:ascii="ＭＳ ゴシック" w:eastAsia="ＭＳ ゴシック" w:hAnsi="ＭＳ ゴシック"/>
          <w:sz w:val="14"/>
          <w:szCs w:val="14"/>
        </w:rPr>
      </w:pPr>
    </w:p>
    <w:p w14:paraId="77EA2B98" w14:textId="51D1CADE" w:rsidR="00513D30" w:rsidRDefault="00513D30" w:rsidP="00513D30">
      <w:pPr>
        <w:widowControl/>
        <w:jc w:val="left"/>
        <w:rPr>
          <w:rFonts w:ascii="ＭＳ ゴシック" w:eastAsia="ＭＳ ゴシック" w:hAnsi="ＭＳ ゴシック"/>
          <w:sz w:val="14"/>
          <w:szCs w:val="14"/>
        </w:rPr>
      </w:pPr>
    </w:p>
    <w:p w14:paraId="6D9760CD" w14:textId="404B1512" w:rsidR="00513D30" w:rsidRDefault="00416236"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764224" behindDoc="0" locked="0" layoutInCell="1" allowOverlap="1" wp14:anchorId="68E0D5E5" wp14:editId="2679A22F">
                <wp:simplePos x="0" y="0"/>
                <wp:positionH relativeFrom="column">
                  <wp:posOffset>6180455</wp:posOffset>
                </wp:positionH>
                <wp:positionV relativeFrom="paragraph">
                  <wp:posOffset>73660</wp:posOffset>
                </wp:positionV>
                <wp:extent cx="571500" cy="509196"/>
                <wp:effectExtent l="0" t="0" r="19050" b="24765"/>
                <wp:wrapNone/>
                <wp:docPr id="1103" name="正方形/長方形 1103"/>
                <wp:cNvGraphicFramePr/>
                <a:graphic xmlns:a="http://schemas.openxmlformats.org/drawingml/2006/main">
                  <a:graphicData uri="http://schemas.microsoft.com/office/word/2010/wordprocessingShape">
                    <wps:wsp>
                      <wps:cNvSpPr/>
                      <wps:spPr>
                        <a:xfrm>
                          <a:off x="0" y="0"/>
                          <a:ext cx="571500" cy="5091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A9D2E"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6BCCB72"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0D5E5" id="正方形/長方形 1103" o:spid="_x0000_s1202" style="position:absolute;margin-left:486.65pt;margin-top:5.8pt;width:45pt;height:40.1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" filled="f" strokecolor="black [3213]" strokeweight="1pt">
                <v:textbox>
                  <w:txbxContent>
                    <w:p w14:paraId="3E8A9D2E"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6BCCB72"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6369789B" w14:textId="1058F8BD" w:rsidR="00513D30" w:rsidRDefault="00513D30" w:rsidP="00513D30">
      <w:pPr>
        <w:widowControl/>
        <w:jc w:val="left"/>
        <w:rPr>
          <w:rFonts w:ascii="ＭＳ ゴシック" w:eastAsia="ＭＳ ゴシック" w:hAnsi="ＭＳ ゴシック"/>
          <w:sz w:val="14"/>
          <w:szCs w:val="14"/>
        </w:rPr>
      </w:pPr>
    </w:p>
    <w:p w14:paraId="60A23BB8" w14:textId="31F35A07" w:rsidR="003F3C08" w:rsidRDefault="003F3C08" w:rsidP="00513D30">
      <w:pPr>
        <w:widowControl/>
        <w:jc w:val="left"/>
        <w:rPr>
          <w:rFonts w:ascii="ＭＳ ゴシック" w:eastAsia="ＭＳ ゴシック" w:hAnsi="ＭＳ ゴシック"/>
          <w:sz w:val="14"/>
          <w:szCs w:val="14"/>
        </w:rPr>
      </w:pPr>
    </w:p>
    <w:p w14:paraId="262073F8" w14:textId="2655381A" w:rsidR="003F3C08" w:rsidRDefault="003F3C08" w:rsidP="00513D30">
      <w:pPr>
        <w:widowControl/>
        <w:jc w:val="left"/>
        <w:rPr>
          <w:rFonts w:ascii="ＭＳ ゴシック" w:eastAsia="ＭＳ ゴシック" w:hAnsi="ＭＳ ゴシック"/>
          <w:sz w:val="14"/>
          <w:szCs w:val="14"/>
        </w:rPr>
      </w:pPr>
    </w:p>
    <w:p w14:paraId="7C4D5A79" w14:textId="2D00D126" w:rsidR="0084201B" w:rsidRDefault="002321A9" w:rsidP="00513D30">
      <w:pPr>
        <w:widowControl/>
        <w:jc w:val="left"/>
        <w:rPr>
          <w:rFonts w:ascii="ＭＳ ゴシック" w:eastAsia="ＭＳ ゴシック" w:hAnsi="ＭＳ ゴシック"/>
          <w:sz w:val="14"/>
          <w:szCs w:val="14"/>
        </w:rPr>
      </w:pPr>
      <w:r w:rsidRPr="00D7408F">
        <w:rPr>
          <w:noProof/>
        </w:rPr>
        <mc:AlternateContent>
          <mc:Choice Requires="wpg">
            <w:drawing>
              <wp:anchor distT="0" distB="0" distL="114300" distR="114300" simplePos="0" relativeHeight="251474432" behindDoc="0" locked="0" layoutInCell="1" allowOverlap="1" wp14:anchorId="0D618D41" wp14:editId="234FA0A5">
                <wp:simplePos x="0" y="0"/>
                <wp:positionH relativeFrom="column">
                  <wp:posOffset>159903</wp:posOffset>
                </wp:positionH>
                <wp:positionV relativeFrom="paragraph">
                  <wp:posOffset>195491</wp:posOffset>
                </wp:positionV>
                <wp:extent cx="6889558" cy="1143000"/>
                <wp:effectExtent l="19050" t="19050" r="45085" b="38100"/>
                <wp:wrapNone/>
                <wp:docPr id="246" name="グループ化 246"/>
                <wp:cNvGraphicFramePr/>
                <a:graphic xmlns:a="http://schemas.openxmlformats.org/drawingml/2006/main">
                  <a:graphicData uri="http://schemas.microsoft.com/office/word/2010/wordprocessingGroup">
                    <wpg:wgp>
                      <wpg:cNvGrpSpPr/>
                      <wpg:grpSpPr>
                        <a:xfrm>
                          <a:off x="0" y="0"/>
                          <a:ext cx="6889558" cy="1143000"/>
                          <a:chOff x="9676" y="11268"/>
                          <a:chExt cx="5869342" cy="1151837"/>
                        </a:xfrm>
                      </wpg:grpSpPr>
                      <wps:wsp>
                        <wps:cNvPr id="247" name="角丸四角形 30"/>
                        <wps:cNvSpPr/>
                        <wps:spPr>
                          <a:xfrm>
                            <a:off x="9676" y="11268"/>
                            <a:ext cx="5869342" cy="1151837"/>
                          </a:xfrm>
                          <a:prstGeom prst="roundRect">
                            <a:avLst>
                              <a:gd name="adj" fmla="val 8269"/>
                            </a:avLst>
                          </a:prstGeom>
                          <a:solidFill>
                            <a:sysClr val="window" lastClr="FFFFFF"/>
                          </a:solidFill>
                          <a:ln w="50800" cap="flat" cmpd="thickThin" algn="ctr">
                            <a:solidFill>
                              <a:schemeClr val="tx1"/>
                            </a:solidFill>
                            <a:prstDash val="solid"/>
                            <a:round/>
                          </a:ln>
                          <a:effectLst/>
                        </wps:spPr>
                        <wps:txbx>
                          <w:txbxContent>
                            <w:p w14:paraId="2C7171B6" w14:textId="77777777" w:rsidR="009C7559" w:rsidRPr="00E350A2" w:rsidRDefault="009C7559" w:rsidP="00D7408F">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テキスト ボックス 2"/>
                        <wps:cNvSpPr txBox="1">
                          <a:spLocks noChangeArrowheads="1"/>
                        </wps:cNvSpPr>
                        <wps:spPr bwMode="auto">
                          <a:xfrm>
                            <a:off x="89041" y="18167"/>
                            <a:ext cx="5745454" cy="1111060"/>
                          </a:xfrm>
                          <a:prstGeom prst="rect">
                            <a:avLst/>
                          </a:prstGeom>
                          <a:noFill/>
                          <a:ln w="9525">
                            <a:noFill/>
                            <a:miter lim="800000"/>
                            <a:headEnd/>
                            <a:tailEnd/>
                          </a:ln>
                        </wps:spPr>
                        <wps:txbx>
                          <w:txbxContent>
                            <w:p w14:paraId="46F7A8F3" w14:textId="485C6E3D" w:rsidR="009C7559" w:rsidRPr="00205E95" w:rsidRDefault="009C7559" w:rsidP="00205E95">
                              <w:pPr>
                                <w:spacing w:line="300" w:lineRule="exact"/>
                                <w:jc w:val="left"/>
                                <w:rPr>
                                  <w:rFonts w:ascii="メイリオ" w:eastAsia="メイリオ" w:hAnsi="メイリオ"/>
                                  <w:color w:val="000000" w:themeColor="text1"/>
                                  <w:sz w:val="28"/>
                                  <w:szCs w:val="30"/>
                                </w:rPr>
                              </w:pPr>
                              <w:r w:rsidRPr="00205E95">
                                <w:rPr>
                                  <w:rFonts w:ascii="メイリオ" w:eastAsia="メイリオ" w:hAnsi="メイリオ" w:hint="eastAsia"/>
                                  <w:color w:val="000000" w:themeColor="text1"/>
                                  <w:sz w:val="28"/>
                                  <w:szCs w:val="30"/>
                                </w:rPr>
                                <w:t>産前・産後の職場生活</w:t>
                              </w:r>
                            </w:p>
                            <w:p w14:paraId="0E17C577" w14:textId="6F3B3127" w:rsidR="009C7559" w:rsidRDefault="009C7559" w:rsidP="00205E95">
                              <w:pPr>
                                <w:spacing w:line="240" w:lineRule="exact"/>
                                <w:jc w:val="left"/>
                                <w:rPr>
                                  <w:rFonts w:ascii="メイリオ" w:eastAsia="メイリオ" w:hAnsi="メイリオ"/>
                                  <w:color w:val="000000" w:themeColor="text1"/>
                                  <w:szCs w:val="20"/>
                                </w:rPr>
                              </w:pPr>
                              <w:r w:rsidRPr="00E350A2">
                                <w:rPr>
                                  <w:rFonts w:ascii="メイリオ" w:eastAsia="メイリオ" w:hAnsi="メイリオ" w:hint="eastAsia"/>
                                  <w:color w:val="000000" w:themeColor="text1"/>
                                  <w:sz w:val="20"/>
                                  <w:szCs w:val="20"/>
                                </w:rPr>
                                <w:t xml:space="preserve">　</w:t>
                              </w:r>
                              <w:r w:rsidRPr="00DB4BE8">
                                <w:rPr>
                                  <w:rFonts w:ascii="メイリオ" w:eastAsia="メイリオ" w:hAnsi="メイリオ" w:hint="eastAsia"/>
                                  <w:color w:val="000000" w:themeColor="text1"/>
                                  <w:szCs w:val="20"/>
                                </w:rPr>
                                <w:t>仕事と妊娠・出産等を両立していくためのさまざまな制度があります</w:t>
                              </w:r>
                              <w:r>
                                <w:rPr>
                                  <w:rFonts w:ascii="メイリオ" w:eastAsia="メイリオ" w:hAnsi="メイリオ" w:hint="eastAsia"/>
                                  <w:color w:val="000000" w:themeColor="text1"/>
                                  <w:szCs w:val="20"/>
                                </w:rPr>
                                <w:t>ので、右記二次元</w:t>
                              </w:r>
                            </w:p>
                            <w:p w14:paraId="0EF4266A" w14:textId="40FF26BE" w:rsidR="009C7559" w:rsidRDefault="009C7559" w:rsidP="001C4B87">
                              <w:pPr>
                                <w:spacing w:line="24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コードから、厚生労働省のホームページをご覧いただくことをお勧めします。</w:t>
                              </w:r>
                            </w:p>
                            <w:p w14:paraId="7E11338F" w14:textId="7CCD5D88" w:rsidR="009C7559" w:rsidRPr="00DB4BE8" w:rsidRDefault="009C7559" w:rsidP="001C4B87">
                              <w:pPr>
                                <w:spacing w:line="24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また、制度に関する問い合わせや相談については、下記問合せ先にご連絡ください。</w:t>
                              </w:r>
                            </w:p>
                            <w:p w14:paraId="19FEDAD2" w14:textId="77777777" w:rsidR="009C7559" w:rsidRDefault="009C7559" w:rsidP="009133D7">
                              <w:pPr>
                                <w:spacing w:line="240" w:lineRule="exact"/>
                                <w:jc w:val="left"/>
                                <w:rPr>
                                  <w:rFonts w:ascii="メイリオ" w:eastAsia="メイリオ" w:hAnsi="メイリオ"/>
                                  <w:color w:val="000000" w:themeColor="text1"/>
                                  <w:sz w:val="20"/>
                                  <w:szCs w:val="20"/>
                                </w:rPr>
                              </w:pPr>
                            </w:p>
                            <w:p w14:paraId="4DEFFC3B" w14:textId="0C63BD00" w:rsidR="009C7559" w:rsidRPr="00B41AF6" w:rsidRDefault="009C7559" w:rsidP="00B41AF6">
                              <w:pPr>
                                <w:spacing w:line="240" w:lineRule="exact"/>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問合せ：三重労働局　雇用環境・均等室（島崎町327-2 津第2地方合同庁舎2階）　☎059-226-2318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618D41" id="グループ化 246" o:spid="_x0000_s1203" style="position:absolute;margin-left:12.6pt;margin-top:15.4pt;width:542.5pt;height:90pt;z-index:251474432;mso-width-relative:margin;mso-height-relative:margin" coordorigin="96,112" coordsize="58693,1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">
                <v:roundrect id="角丸四角形 30" o:spid="_x0000_s1204" style="position:absolute;left:96;top:112;width:58694;height:11519;visibility:visible;mso-wrap-style:square;v-text-anchor:top" arcsize="54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" fillcolor="window" strokecolor="black [3213]" strokeweight="4pt">
                  <v:stroke linestyle="thickThin"/>
                  <v:textbox inset="0,0,0,0">
                    <w:txbxContent>
                      <w:p w14:paraId="2C7171B6" w14:textId="77777777" w:rsidR="009C7559" w:rsidRPr="00E350A2" w:rsidRDefault="009C7559" w:rsidP="00D7408F">
                        <w:pPr>
                          <w:spacing w:line="200" w:lineRule="exact"/>
                          <w:jc w:val="left"/>
                          <w:rPr>
                            <w:rFonts w:asciiTheme="majorEastAsia" w:eastAsiaTheme="majorEastAsia" w:hAnsiTheme="majorEastAsia"/>
                            <w:color w:val="000000" w:themeColor="text1"/>
                            <w:sz w:val="12"/>
                            <w:szCs w:val="12"/>
                          </w:rPr>
                        </w:pPr>
                      </w:p>
                    </w:txbxContent>
                  </v:textbox>
                </v:roundrect>
                <v:shape id="_x0000_s1205" type="#_x0000_t202" style="position:absolute;left:890;top:181;width:57454;height:1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46F7A8F3" w14:textId="485C6E3D" w:rsidR="009C7559" w:rsidRPr="00205E95" w:rsidRDefault="009C7559" w:rsidP="00205E95">
                        <w:pPr>
                          <w:spacing w:line="300" w:lineRule="exact"/>
                          <w:jc w:val="left"/>
                          <w:rPr>
                            <w:rFonts w:ascii="メイリオ" w:eastAsia="メイリオ" w:hAnsi="メイリオ"/>
                            <w:color w:val="000000" w:themeColor="text1"/>
                            <w:sz w:val="28"/>
                            <w:szCs w:val="30"/>
                          </w:rPr>
                        </w:pPr>
                        <w:r w:rsidRPr="00205E95">
                          <w:rPr>
                            <w:rFonts w:ascii="メイリオ" w:eastAsia="メイリオ" w:hAnsi="メイリオ" w:hint="eastAsia"/>
                            <w:color w:val="000000" w:themeColor="text1"/>
                            <w:sz w:val="28"/>
                            <w:szCs w:val="30"/>
                          </w:rPr>
                          <w:t>産前・産後の職場生活</w:t>
                        </w:r>
                      </w:p>
                      <w:p w14:paraId="0E17C577" w14:textId="6F3B3127" w:rsidR="009C7559" w:rsidRDefault="009C7559" w:rsidP="00205E95">
                        <w:pPr>
                          <w:spacing w:line="240" w:lineRule="exact"/>
                          <w:jc w:val="left"/>
                          <w:rPr>
                            <w:rFonts w:ascii="メイリオ" w:eastAsia="メイリオ" w:hAnsi="メイリオ"/>
                            <w:color w:val="000000" w:themeColor="text1"/>
                            <w:szCs w:val="20"/>
                          </w:rPr>
                        </w:pPr>
                        <w:r w:rsidRPr="00E350A2">
                          <w:rPr>
                            <w:rFonts w:ascii="メイリオ" w:eastAsia="メイリオ" w:hAnsi="メイリオ" w:hint="eastAsia"/>
                            <w:color w:val="000000" w:themeColor="text1"/>
                            <w:sz w:val="20"/>
                            <w:szCs w:val="20"/>
                          </w:rPr>
                          <w:t xml:space="preserve">　</w:t>
                        </w:r>
                        <w:r w:rsidRPr="00DB4BE8">
                          <w:rPr>
                            <w:rFonts w:ascii="メイリオ" w:eastAsia="メイリオ" w:hAnsi="メイリオ" w:hint="eastAsia"/>
                            <w:color w:val="000000" w:themeColor="text1"/>
                            <w:szCs w:val="20"/>
                          </w:rPr>
                          <w:t>仕事と妊娠・出産等を両立していくためのさまざまな制度があります</w:t>
                        </w:r>
                        <w:r>
                          <w:rPr>
                            <w:rFonts w:ascii="メイリオ" w:eastAsia="メイリオ" w:hAnsi="メイリオ" w:hint="eastAsia"/>
                            <w:color w:val="000000" w:themeColor="text1"/>
                            <w:szCs w:val="20"/>
                          </w:rPr>
                          <w:t>ので、右記二次元</w:t>
                        </w:r>
                      </w:p>
                      <w:p w14:paraId="0EF4266A" w14:textId="40FF26BE" w:rsidR="009C7559" w:rsidRDefault="009C7559" w:rsidP="001C4B87">
                        <w:pPr>
                          <w:spacing w:line="24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コードから、厚生労働省のホームページをご覧いただくことをお勧めします。</w:t>
                        </w:r>
                      </w:p>
                      <w:p w14:paraId="7E11338F" w14:textId="7CCD5D88" w:rsidR="009C7559" w:rsidRPr="00DB4BE8" w:rsidRDefault="009C7559" w:rsidP="001C4B87">
                        <w:pPr>
                          <w:spacing w:line="24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また、制度に関する問い合わせや相談については、下記問合せ先にご連絡ください。</w:t>
                        </w:r>
                      </w:p>
                      <w:p w14:paraId="19FEDAD2" w14:textId="77777777" w:rsidR="009C7559" w:rsidRDefault="009C7559" w:rsidP="009133D7">
                        <w:pPr>
                          <w:spacing w:line="240" w:lineRule="exact"/>
                          <w:jc w:val="left"/>
                          <w:rPr>
                            <w:rFonts w:ascii="メイリオ" w:eastAsia="メイリオ" w:hAnsi="メイリオ"/>
                            <w:color w:val="000000" w:themeColor="text1"/>
                            <w:sz w:val="20"/>
                            <w:szCs w:val="20"/>
                          </w:rPr>
                        </w:pPr>
                      </w:p>
                      <w:p w14:paraId="4DEFFC3B" w14:textId="0C63BD00" w:rsidR="009C7559" w:rsidRPr="00B41AF6" w:rsidRDefault="009C7559" w:rsidP="00B41AF6">
                        <w:pPr>
                          <w:spacing w:line="240" w:lineRule="exact"/>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問合せ：三重労働局　雇用環境・均等室（島崎町327-2 津第2地方合同庁舎2階）　☎059-226-2318　</w:t>
                        </w:r>
                      </w:p>
                    </w:txbxContent>
                  </v:textbox>
                </v:shape>
              </v:group>
            </w:pict>
          </mc:Fallback>
        </mc:AlternateContent>
      </w:r>
    </w:p>
    <w:p w14:paraId="27442E1B" w14:textId="33C87A19" w:rsidR="00AC4916" w:rsidRDefault="00205E95"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684352" behindDoc="0" locked="0" layoutInCell="1" allowOverlap="1" wp14:anchorId="1609F5FE" wp14:editId="40D29CED">
                <wp:simplePos x="0" y="0"/>
                <wp:positionH relativeFrom="column">
                  <wp:posOffset>6256124</wp:posOffset>
                </wp:positionH>
                <wp:positionV relativeFrom="paragraph">
                  <wp:posOffset>107773</wp:posOffset>
                </wp:positionV>
                <wp:extent cx="571500" cy="571500"/>
                <wp:effectExtent l="0" t="0" r="19050" b="19050"/>
                <wp:wrapNone/>
                <wp:docPr id="850" name="正方形/長方形 850"/>
                <wp:cNvGraphicFramePr/>
                <a:graphic xmlns:a="http://schemas.openxmlformats.org/drawingml/2006/main">
                  <a:graphicData uri="http://schemas.microsoft.com/office/word/2010/wordprocessingShape">
                    <wps:wsp>
                      <wps:cNvSpPr/>
                      <wps:spPr>
                        <a:xfrm>
                          <a:off x="0" y="0"/>
                          <a:ext cx="57150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E2EF4"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66C329E"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9F5FE" id="正方形/長方形 850" o:spid="_x0000_s1206" style="position:absolute;margin-left:492.6pt;margin-top:8.5pt;width:45pt;height: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" filled="f" strokecolor="black [3213]" strokeweight="1pt">
                <v:textbox>
                  <w:txbxContent>
                    <w:p w14:paraId="444E2EF4" w14:textId="77777777" w:rsidR="009C7559"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66C329E" w14:textId="77777777" w:rsidR="009C7559" w:rsidRPr="001B3B72" w:rsidRDefault="009C7559" w:rsidP="001B3B7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587BCD35" w14:textId="67DA6D33" w:rsidR="00513D30" w:rsidRDefault="00513D30" w:rsidP="00513D30">
      <w:pPr>
        <w:widowControl/>
        <w:jc w:val="left"/>
        <w:rPr>
          <w:rFonts w:ascii="ＭＳ ゴシック" w:eastAsia="ＭＳ ゴシック" w:hAnsi="ＭＳ ゴシック"/>
          <w:sz w:val="14"/>
          <w:szCs w:val="14"/>
        </w:rPr>
      </w:pPr>
    </w:p>
    <w:p w14:paraId="207C5494" w14:textId="009960B1" w:rsidR="00513D30" w:rsidRDefault="00513D30" w:rsidP="00513D30">
      <w:pPr>
        <w:widowControl/>
        <w:jc w:val="left"/>
        <w:rPr>
          <w:rFonts w:ascii="ＭＳ ゴシック" w:eastAsia="ＭＳ ゴシック" w:hAnsi="ＭＳ ゴシック"/>
          <w:sz w:val="14"/>
          <w:szCs w:val="14"/>
        </w:rPr>
      </w:pPr>
    </w:p>
    <w:p w14:paraId="1773E267" w14:textId="3FF5D5D3" w:rsidR="007128DE" w:rsidRDefault="007128DE" w:rsidP="00513D30">
      <w:pPr>
        <w:widowControl/>
        <w:jc w:val="left"/>
        <w:rPr>
          <w:rFonts w:ascii="ＭＳ ゴシック" w:eastAsia="ＭＳ ゴシック" w:hAnsi="ＭＳ ゴシック"/>
          <w:sz w:val="14"/>
          <w:szCs w:val="14"/>
        </w:rPr>
      </w:pPr>
    </w:p>
    <w:p w14:paraId="363E9AE4" w14:textId="1AC8F5D8" w:rsidR="007128DE" w:rsidRDefault="007128DE" w:rsidP="00513D30">
      <w:pPr>
        <w:widowControl/>
        <w:jc w:val="left"/>
        <w:rPr>
          <w:rFonts w:ascii="ＭＳ ゴシック" w:eastAsia="ＭＳ ゴシック" w:hAnsi="ＭＳ ゴシック"/>
          <w:sz w:val="14"/>
          <w:szCs w:val="14"/>
        </w:rPr>
      </w:pPr>
    </w:p>
    <w:p w14:paraId="1A156243" w14:textId="77777777" w:rsidR="00AC4916" w:rsidRDefault="00AC4916" w:rsidP="00AC4916">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g">
            <w:drawing>
              <wp:anchor distT="0" distB="0" distL="114300" distR="114300" simplePos="0" relativeHeight="251687424" behindDoc="0" locked="0" layoutInCell="1" allowOverlap="1" wp14:anchorId="4740C96B" wp14:editId="6ADB18C5">
                <wp:simplePos x="0" y="0"/>
                <wp:positionH relativeFrom="column">
                  <wp:posOffset>159902</wp:posOffset>
                </wp:positionH>
                <wp:positionV relativeFrom="paragraph">
                  <wp:posOffset>99798</wp:posOffset>
                </wp:positionV>
                <wp:extent cx="6888613" cy="1314450"/>
                <wp:effectExtent l="19050" t="19050" r="45720" b="38100"/>
                <wp:wrapNone/>
                <wp:docPr id="245" name="グループ化 245"/>
                <wp:cNvGraphicFramePr/>
                <a:graphic xmlns:a="http://schemas.openxmlformats.org/drawingml/2006/main">
                  <a:graphicData uri="http://schemas.microsoft.com/office/word/2010/wordprocessingGroup">
                    <wpg:wgp>
                      <wpg:cNvGrpSpPr/>
                      <wpg:grpSpPr>
                        <a:xfrm>
                          <a:off x="0" y="0"/>
                          <a:ext cx="6888613" cy="1314450"/>
                          <a:chOff x="0" y="0"/>
                          <a:chExt cx="6754830" cy="1526011"/>
                        </a:xfrm>
                      </wpg:grpSpPr>
                      <wpg:grpSp>
                        <wpg:cNvPr id="224" name="グループ化 224"/>
                        <wpg:cNvGrpSpPr/>
                        <wpg:grpSpPr>
                          <a:xfrm>
                            <a:off x="0" y="0"/>
                            <a:ext cx="6754830" cy="1526011"/>
                            <a:chOff x="0" y="0"/>
                            <a:chExt cx="5800725" cy="1457325"/>
                          </a:xfrm>
                        </wpg:grpSpPr>
                        <wps:wsp>
                          <wps:cNvPr id="193" name="角丸四角形 31"/>
                          <wps:cNvSpPr/>
                          <wps:spPr>
                            <a:xfrm>
                              <a:off x="0" y="0"/>
                              <a:ext cx="5800725" cy="1457325"/>
                            </a:xfrm>
                            <a:prstGeom prst="roundRect">
                              <a:avLst>
                                <a:gd name="adj" fmla="val 19104"/>
                              </a:avLst>
                            </a:prstGeom>
                            <a:solidFill>
                              <a:sysClr val="window" lastClr="FFFFFF"/>
                            </a:solidFill>
                            <a:ln w="50800" cap="flat" cmpd="thickThin" algn="ctr">
                              <a:solidFill>
                                <a:schemeClr val="tx1"/>
                              </a:solidFill>
                              <a:prstDash val="solid"/>
                              <a:round/>
                            </a:ln>
                            <a:effectLst/>
                          </wps:spPr>
                          <wps:txbx>
                            <w:txbxContent>
                              <w:p w14:paraId="3628C46D" w14:textId="77777777" w:rsidR="009C7559" w:rsidRPr="00C04667" w:rsidRDefault="009C7559" w:rsidP="00AC4916">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3" name="テキスト ボックス 2"/>
                          <wps:cNvSpPr txBox="1">
                            <a:spLocks noChangeArrowheads="1"/>
                          </wps:cNvSpPr>
                          <wps:spPr bwMode="auto">
                            <a:xfrm>
                              <a:off x="77618" y="43132"/>
                              <a:ext cx="5706998" cy="1350831"/>
                            </a:xfrm>
                            <a:prstGeom prst="rect">
                              <a:avLst/>
                            </a:prstGeom>
                            <a:noFill/>
                            <a:ln w="9525">
                              <a:noFill/>
                              <a:miter lim="800000"/>
                              <a:headEnd/>
                              <a:tailEnd/>
                            </a:ln>
                          </wps:spPr>
                          <wps:txbx>
                            <w:txbxContent>
                              <w:p w14:paraId="5504508E" w14:textId="77777777" w:rsidR="009C7559" w:rsidRPr="009C713A" w:rsidRDefault="009C7559" w:rsidP="00AC4916">
                                <w:pPr>
                                  <w:spacing w:line="360" w:lineRule="exact"/>
                                  <w:jc w:val="left"/>
                                  <w:rPr>
                                    <w:rFonts w:ascii="メイリオ" w:eastAsia="メイリオ" w:hAnsi="メイリオ"/>
                                    <w:sz w:val="28"/>
                                    <w:szCs w:val="30"/>
                                  </w:rPr>
                                </w:pPr>
                                <w:r w:rsidRPr="009C713A">
                                  <w:rPr>
                                    <w:rFonts w:ascii="メイリオ" w:eastAsia="メイリオ" w:hAnsi="メイリオ" w:hint="eastAsia"/>
                                    <w:sz w:val="28"/>
                                    <w:szCs w:val="30"/>
                                  </w:rPr>
                                  <w:t>母性</w:t>
                                </w:r>
                                <w:r w:rsidRPr="009C713A">
                                  <w:rPr>
                                    <w:rFonts w:ascii="メイリオ" w:eastAsia="メイリオ" w:hAnsi="メイリオ"/>
                                    <w:sz w:val="28"/>
                                    <w:szCs w:val="30"/>
                                  </w:rPr>
                                  <w:t>健康管理指導事項連絡カード</w:t>
                                </w:r>
                                <w:r>
                                  <w:rPr>
                                    <w:rFonts w:ascii="メイリオ" w:eastAsia="メイリオ" w:hAnsi="メイリオ" w:hint="eastAsia"/>
                                    <w:sz w:val="28"/>
                                    <w:szCs w:val="30"/>
                                  </w:rPr>
                                  <w:t>（県）</w:t>
                                </w:r>
                              </w:p>
                              <w:p w14:paraId="130304EB" w14:textId="77777777" w:rsidR="009C7559" w:rsidRDefault="009C7559" w:rsidP="00AC4916">
                                <w:pPr>
                                  <w:spacing w:line="240" w:lineRule="exact"/>
                                  <w:ind w:firstLineChars="100" w:firstLine="210"/>
                                  <w:jc w:val="left"/>
                                  <w:rPr>
                                    <w:rFonts w:ascii="メイリオ" w:eastAsia="メイリオ" w:hAnsi="メイリオ"/>
                                    <w:szCs w:val="12"/>
                                  </w:rPr>
                                </w:pPr>
                                <w:r w:rsidRPr="009C713A">
                                  <w:rPr>
                                    <w:rFonts w:ascii="メイリオ" w:eastAsia="メイリオ" w:hAnsi="メイリオ" w:hint="eastAsia"/>
                                    <w:szCs w:val="12"/>
                                  </w:rPr>
                                  <w:t>男女雇用機会均等法</w:t>
                                </w:r>
                                <w:r w:rsidRPr="009C713A">
                                  <w:rPr>
                                    <w:rFonts w:ascii="メイリオ" w:eastAsia="メイリオ" w:hAnsi="メイリオ"/>
                                    <w:szCs w:val="12"/>
                                  </w:rPr>
                                  <w:t>により、働きながら安</w:t>
                                </w:r>
                                <w:r w:rsidRPr="009C713A">
                                  <w:rPr>
                                    <w:rFonts w:ascii="メイリオ" w:eastAsia="メイリオ" w:hAnsi="メイリオ" w:hint="eastAsia"/>
                                    <w:szCs w:val="12"/>
                                  </w:rPr>
                                  <w:t>心してこ</w:t>
                                </w:r>
                                <w:r w:rsidRPr="009C713A">
                                  <w:rPr>
                                    <w:rFonts w:ascii="メイリオ" w:eastAsia="メイリオ" w:hAnsi="メイリオ"/>
                                    <w:szCs w:val="12"/>
                                  </w:rPr>
                                  <w:t>どもを産むことができるように、事</w:t>
                                </w:r>
                                <w:r w:rsidRPr="009C713A">
                                  <w:rPr>
                                    <w:rFonts w:ascii="メイリオ" w:eastAsia="メイリオ" w:hAnsi="メイリオ" w:hint="eastAsia"/>
                                    <w:szCs w:val="12"/>
                                  </w:rPr>
                                  <w:t>業主</w:t>
                                </w:r>
                              </w:p>
                              <w:p w14:paraId="3B250232" w14:textId="77777777" w:rsidR="009C7559" w:rsidRDefault="009C7559" w:rsidP="007870EA">
                                <w:pPr>
                                  <w:spacing w:line="240" w:lineRule="exact"/>
                                  <w:jc w:val="left"/>
                                  <w:rPr>
                                    <w:rFonts w:ascii="メイリオ" w:eastAsia="メイリオ" w:hAnsi="メイリオ"/>
                                    <w:szCs w:val="12"/>
                                  </w:rPr>
                                </w:pPr>
                                <w:r w:rsidRPr="009C713A">
                                  <w:rPr>
                                    <w:rFonts w:ascii="メイリオ" w:eastAsia="メイリオ" w:hAnsi="メイリオ"/>
                                    <w:szCs w:val="12"/>
                                  </w:rPr>
                                  <w:t>に申</w:t>
                                </w:r>
                                <w:r w:rsidRPr="009C713A">
                                  <w:rPr>
                                    <w:rFonts w:ascii="メイリオ" w:eastAsia="メイリオ" w:hAnsi="メイリオ" w:hint="eastAsia"/>
                                    <w:szCs w:val="12"/>
                                  </w:rPr>
                                  <w:t>し</w:t>
                                </w:r>
                                <w:r w:rsidRPr="009C713A">
                                  <w:rPr>
                                    <w:rFonts w:ascii="メイリオ" w:eastAsia="メイリオ" w:hAnsi="メイリオ"/>
                                    <w:szCs w:val="12"/>
                                  </w:rPr>
                                  <w:t>出ることにより通勤緩和、休憩、</w:t>
                                </w:r>
                                <w:r w:rsidRPr="009C713A">
                                  <w:rPr>
                                    <w:rFonts w:ascii="メイリオ" w:eastAsia="メイリオ" w:hAnsi="メイリオ" w:hint="eastAsia"/>
                                    <w:szCs w:val="12"/>
                                  </w:rPr>
                                  <w:t>勤務時間</w:t>
                                </w:r>
                                <w:r w:rsidRPr="009C713A">
                                  <w:rPr>
                                    <w:rFonts w:ascii="メイリオ" w:eastAsia="メイリオ" w:hAnsi="メイリオ"/>
                                    <w:szCs w:val="12"/>
                                  </w:rPr>
                                  <w:t>の短縮や休業などの措置を受けるこ</w:t>
                                </w:r>
                                <w:r w:rsidRPr="009C713A">
                                  <w:rPr>
                                    <w:rFonts w:ascii="メイリオ" w:eastAsia="メイリオ" w:hAnsi="メイリオ" w:hint="eastAsia"/>
                                    <w:szCs w:val="12"/>
                                  </w:rPr>
                                  <w:t>とが</w:t>
                                </w:r>
                                <w:r w:rsidRPr="009C713A">
                                  <w:rPr>
                                    <w:rFonts w:ascii="メイリオ" w:eastAsia="メイリオ" w:hAnsi="メイリオ"/>
                                    <w:szCs w:val="12"/>
                                  </w:rPr>
                                  <w:t>でき</w:t>
                                </w:r>
                              </w:p>
                              <w:p w14:paraId="693E406B" w14:textId="77777777" w:rsidR="009C7559" w:rsidRDefault="009C7559" w:rsidP="00AC4916">
                                <w:pPr>
                                  <w:spacing w:line="240" w:lineRule="exact"/>
                                  <w:jc w:val="left"/>
                                  <w:rPr>
                                    <w:rFonts w:ascii="メイリオ" w:eastAsia="メイリオ" w:hAnsi="メイリオ"/>
                                    <w:color w:val="000000" w:themeColor="text1"/>
                                    <w:szCs w:val="12"/>
                                  </w:rPr>
                                </w:pPr>
                                <w:r w:rsidRPr="009C713A">
                                  <w:rPr>
                                    <w:rFonts w:ascii="メイリオ" w:eastAsia="メイリオ" w:hAnsi="メイリオ" w:hint="eastAsia"/>
                                    <w:szCs w:val="12"/>
                                  </w:rPr>
                                  <w:t>ま</w:t>
                                </w:r>
                                <w:r w:rsidRPr="009C713A">
                                  <w:rPr>
                                    <w:rFonts w:ascii="メイリオ" w:eastAsia="メイリオ" w:hAnsi="メイリオ"/>
                                    <w:szCs w:val="12"/>
                                  </w:rPr>
                                  <w:t>す。母性健康管理指導事項連絡カードの様式</w:t>
                                </w:r>
                                <w:r w:rsidRPr="009C713A">
                                  <w:rPr>
                                    <w:rFonts w:ascii="メイリオ" w:eastAsia="メイリオ" w:hAnsi="メイリオ" w:hint="eastAsia"/>
                                    <w:szCs w:val="12"/>
                                  </w:rPr>
                                  <w:t>は、母子</w:t>
                                </w:r>
                                <w:r w:rsidRPr="009C713A">
                                  <w:rPr>
                                    <w:rFonts w:ascii="メイリオ" w:eastAsia="メイリオ" w:hAnsi="メイリオ"/>
                                    <w:szCs w:val="12"/>
                                  </w:rPr>
                                  <w:t>健康手帳に掲載さ</w:t>
                                </w:r>
                                <w:r w:rsidRPr="00427D9A">
                                  <w:rPr>
                                    <w:rFonts w:ascii="メイリオ" w:eastAsia="メイリオ" w:hAnsi="メイリオ"/>
                                    <w:color w:val="000000" w:themeColor="text1"/>
                                    <w:szCs w:val="12"/>
                                  </w:rPr>
                                  <w:t>れているほか、厚</w:t>
                                </w:r>
                                <w:r w:rsidRPr="00427D9A">
                                  <w:rPr>
                                    <w:rFonts w:ascii="メイリオ" w:eastAsia="メイリオ" w:hAnsi="メイリオ" w:hint="eastAsia"/>
                                    <w:color w:val="000000" w:themeColor="text1"/>
                                    <w:szCs w:val="12"/>
                                  </w:rPr>
                                  <w:t>生</w:t>
                                </w:r>
                              </w:p>
                              <w:p w14:paraId="26F0135E" w14:textId="7B32DC66" w:rsidR="009C7559" w:rsidRPr="00427D9A" w:rsidRDefault="009C7559" w:rsidP="00AC4916">
                                <w:pPr>
                                  <w:spacing w:line="240" w:lineRule="exact"/>
                                  <w:jc w:val="left"/>
                                  <w:rPr>
                                    <w:rFonts w:ascii="メイリオ" w:eastAsia="メイリオ" w:hAnsi="メイリオ"/>
                                    <w:color w:val="000000" w:themeColor="text1"/>
                                    <w:szCs w:val="12"/>
                                  </w:rPr>
                                </w:pPr>
                                <w:r w:rsidRPr="00427D9A">
                                  <w:rPr>
                                    <w:rFonts w:ascii="メイリオ" w:eastAsia="メイリオ" w:hAnsi="メイリオ" w:hint="eastAsia"/>
                                    <w:color w:val="000000" w:themeColor="text1"/>
                                    <w:szCs w:val="12"/>
                                  </w:rPr>
                                  <w:t>労働省</w:t>
                                </w:r>
                                <w:r w:rsidRPr="00427D9A">
                                  <w:rPr>
                                    <w:rFonts w:ascii="メイリオ" w:eastAsia="メイリオ" w:hAnsi="メイリオ"/>
                                    <w:color w:val="000000" w:themeColor="text1"/>
                                    <w:szCs w:val="12"/>
                                  </w:rPr>
                                  <w:t>のホームページからダウンロードで</w:t>
                                </w:r>
                                <w:r w:rsidRPr="00427D9A">
                                  <w:rPr>
                                    <w:rFonts w:ascii="メイリオ" w:eastAsia="メイリオ" w:hAnsi="メイリオ" w:hint="eastAsia"/>
                                    <w:color w:val="000000" w:themeColor="text1"/>
                                    <w:szCs w:val="12"/>
                                  </w:rPr>
                                  <w:t>きます。</w:t>
                                </w:r>
                              </w:p>
                              <w:p w14:paraId="6323B9B0" w14:textId="77777777" w:rsidR="009C7559" w:rsidRPr="00427D9A" w:rsidRDefault="009C7559" w:rsidP="00AC4916">
                                <w:pPr>
                                  <w:spacing w:line="200" w:lineRule="exact"/>
                                  <w:jc w:val="left"/>
                                  <w:rPr>
                                    <w:rFonts w:ascii="メイリオ" w:eastAsia="メイリオ" w:hAnsi="メイリオ"/>
                                    <w:color w:val="000000" w:themeColor="text1"/>
                                    <w:szCs w:val="12"/>
                                  </w:rPr>
                                </w:pPr>
                              </w:p>
                              <w:p w14:paraId="6C978C25" w14:textId="5784B162" w:rsidR="009C7559" w:rsidRPr="00427D9A" w:rsidRDefault="009C7559" w:rsidP="003F0512">
                                <w:pPr>
                                  <w:spacing w:line="240" w:lineRule="exact"/>
                                  <w:ind w:firstLineChars="100" w:firstLine="210"/>
                                  <w:jc w:val="left"/>
                                  <w:rPr>
                                    <w:rFonts w:ascii="メイリオ" w:eastAsia="メイリオ" w:hAnsi="メイリオ"/>
                                    <w:color w:val="000000" w:themeColor="text1"/>
                                    <w:szCs w:val="12"/>
                                  </w:rPr>
                                </w:pPr>
                                <w:r w:rsidRPr="00427D9A">
                                  <w:rPr>
                                    <w:rFonts w:ascii="メイリオ" w:eastAsia="メイリオ" w:hAnsi="メイリオ" w:hint="eastAsia"/>
                                    <w:color w:val="000000" w:themeColor="text1"/>
                                    <w:szCs w:val="12"/>
                                  </w:rPr>
                                  <w:t>問合せ：</w:t>
                                </w:r>
                                <w:r w:rsidRPr="00427D9A">
                                  <w:rPr>
                                    <w:rFonts w:ascii="メイリオ" w:eastAsia="メイリオ" w:hAnsi="メイリオ"/>
                                    <w:color w:val="000000" w:themeColor="text1"/>
                                    <w:szCs w:val="12"/>
                                  </w:rPr>
                                  <w:t>三重</w:t>
                                </w:r>
                                <w:r w:rsidRPr="00427D9A">
                                  <w:rPr>
                                    <w:rFonts w:ascii="メイリオ" w:eastAsia="メイリオ" w:hAnsi="メイリオ" w:hint="eastAsia"/>
                                    <w:color w:val="000000" w:themeColor="text1"/>
                                    <w:szCs w:val="12"/>
                                  </w:rPr>
                                  <w:t>労働局</w:t>
                                </w:r>
                                <w:r w:rsidRPr="00427D9A">
                                  <w:rPr>
                                    <w:rFonts w:ascii="メイリオ" w:eastAsia="メイリオ" w:hAnsi="メイリオ"/>
                                    <w:color w:val="000000" w:themeColor="text1"/>
                                    <w:szCs w:val="12"/>
                                  </w:rPr>
                                  <w:t>雇用</w:t>
                                </w:r>
                                <w:r w:rsidRPr="00427D9A">
                                  <w:rPr>
                                    <w:rFonts w:ascii="メイリオ" w:eastAsia="メイリオ" w:hAnsi="メイリオ" w:hint="eastAsia"/>
                                    <w:color w:val="000000" w:themeColor="text1"/>
                                    <w:szCs w:val="12"/>
                                  </w:rPr>
                                  <w:t>環境</w:t>
                                </w:r>
                                <w:r w:rsidRPr="00427D9A">
                                  <w:rPr>
                                    <w:rFonts w:ascii="メイリオ" w:eastAsia="メイリオ" w:hAnsi="メイリオ"/>
                                    <w:color w:val="000000" w:themeColor="text1"/>
                                    <w:szCs w:val="12"/>
                                  </w:rPr>
                                  <w:t>・均等室</w:t>
                                </w:r>
                                <w:r>
                                  <w:rPr>
                                    <w:rFonts w:ascii="メイリオ" w:eastAsia="メイリオ" w:hAnsi="メイリオ" w:hint="eastAsia"/>
                                    <w:color w:val="000000" w:themeColor="text1"/>
                                    <w:sz w:val="20"/>
                                    <w:szCs w:val="20"/>
                                  </w:rPr>
                                  <w:t>（島崎町327-2 津第2地方合同庁舎2階）</w:t>
                                </w:r>
                                <w:r w:rsidRPr="00427D9A">
                                  <w:rPr>
                                    <w:rFonts w:ascii="メイリオ" w:eastAsia="メイリオ" w:hAnsi="メイリオ" w:hint="eastAsia"/>
                                    <w:color w:val="000000" w:themeColor="text1"/>
                                    <w:szCs w:val="12"/>
                                  </w:rPr>
                                  <w:t xml:space="preserve">　☎</w:t>
                                </w:r>
                                <w:r>
                                  <w:rPr>
                                    <w:rFonts w:ascii="メイリオ" w:eastAsia="メイリオ" w:hAnsi="メイリオ" w:hint="eastAsia"/>
                                    <w:color w:val="000000" w:themeColor="text1"/>
                                    <w:szCs w:val="12"/>
                                  </w:rPr>
                                  <w:t>059-</w:t>
                                </w:r>
                                <w:r w:rsidRPr="00427D9A">
                                  <w:rPr>
                                    <w:rFonts w:ascii="メイリオ" w:eastAsia="メイリオ" w:hAnsi="メイリオ" w:hint="eastAsia"/>
                                    <w:color w:val="000000" w:themeColor="text1"/>
                                    <w:szCs w:val="12"/>
                                  </w:rPr>
                                  <w:t>226-</w:t>
                                </w:r>
                                <w:r w:rsidRPr="00427D9A">
                                  <w:rPr>
                                    <w:rFonts w:ascii="メイリオ" w:eastAsia="メイリオ" w:hAnsi="メイリオ"/>
                                    <w:color w:val="000000" w:themeColor="text1"/>
                                    <w:szCs w:val="12"/>
                                  </w:rPr>
                                  <w:t>2318</w:t>
                                </w:r>
                              </w:p>
                            </w:txbxContent>
                          </wps:txbx>
                          <wps:bodyPr rot="0" vert="horz" wrap="square" lIns="91440" tIns="45720" rIns="91440" bIns="45720" anchor="t" anchorCtr="0">
                            <a:noAutofit/>
                          </wps:bodyPr>
                        </wps:wsp>
                      </wpg:grpSp>
                      <wps:wsp>
                        <wps:cNvPr id="244" name="正方形/長方形 244"/>
                        <wps:cNvSpPr/>
                        <wps:spPr>
                          <a:xfrm>
                            <a:off x="5953152" y="298111"/>
                            <a:ext cx="571500" cy="5652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86746" w14:textId="77777777" w:rsidR="009C7559" w:rsidRDefault="009C7559" w:rsidP="00AC4916">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4ACE9769" w14:textId="77777777" w:rsidR="009C7559" w:rsidRPr="001B3B72" w:rsidRDefault="009C7559" w:rsidP="00AC4916">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40C96B" id="グループ化 245" o:spid="_x0000_s1207" style="position:absolute;margin-left:12.6pt;margin-top:7.85pt;width:542.4pt;height:103.5pt;z-index:251687424;mso-width-relative:margin;mso-height-relative:margin" coordsize="67548,1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">
                <v:group id="グループ化 224" o:spid="_x0000_s1208" style="position:absolute;width:67548;height:15260" coordsize="58007,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oundrect id="角丸四角形 31" o:spid="_x0000_s1209" style="position:absolute;width:58007;height:14573;visibility:visible;mso-wrap-style:square;v-text-anchor:top" arcsize="125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" fillcolor="window" strokecolor="black [3213]" strokeweight="4pt">
                    <v:stroke linestyle="thickThin"/>
                    <v:textbox inset="0,0,0,0">
                      <w:txbxContent>
                        <w:p w14:paraId="3628C46D" w14:textId="77777777" w:rsidR="009C7559" w:rsidRPr="00C04667" w:rsidRDefault="009C7559" w:rsidP="00AC4916">
                          <w:pPr>
                            <w:spacing w:line="200" w:lineRule="exact"/>
                            <w:jc w:val="left"/>
                            <w:rPr>
                              <w:rFonts w:asciiTheme="majorEastAsia" w:eastAsiaTheme="majorEastAsia" w:hAnsiTheme="majorEastAsia"/>
                              <w:color w:val="000000" w:themeColor="text1"/>
                              <w:sz w:val="12"/>
                              <w:szCs w:val="12"/>
                            </w:rPr>
                          </w:pPr>
                        </w:p>
                      </w:txbxContent>
                    </v:textbox>
                  </v:roundrect>
                  <v:shape id="_x0000_s1210" type="#_x0000_t202" style="position:absolute;left:776;top:431;width:57070;height:1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5504508E" w14:textId="77777777" w:rsidR="009C7559" w:rsidRPr="009C713A" w:rsidRDefault="009C7559" w:rsidP="00AC4916">
                          <w:pPr>
                            <w:spacing w:line="360" w:lineRule="exact"/>
                            <w:jc w:val="left"/>
                            <w:rPr>
                              <w:rFonts w:ascii="メイリオ" w:eastAsia="メイリオ" w:hAnsi="メイリオ"/>
                              <w:sz w:val="28"/>
                              <w:szCs w:val="30"/>
                            </w:rPr>
                          </w:pPr>
                          <w:r w:rsidRPr="009C713A">
                            <w:rPr>
                              <w:rFonts w:ascii="メイリオ" w:eastAsia="メイリオ" w:hAnsi="メイリオ" w:hint="eastAsia"/>
                              <w:sz w:val="28"/>
                              <w:szCs w:val="30"/>
                            </w:rPr>
                            <w:t>母性</w:t>
                          </w:r>
                          <w:r w:rsidRPr="009C713A">
                            <w:rPr>
                              <w:rFonts w:ascii="メイリオ" w:eastAsia="メイリオ" w:hAnsi="メイリオ"/>
                              <w:sz w:val="28"/>
                              <w:szCs w:val="30"/>
                            </w:rPr>
                            <w:t>健康管理指導事項連絡カード</w:t>
                          </w:r>
                          <w:r>
                            <w:rPr>
                              <w:rFonts w:ascii="メイリオ" w:eastAsia="メイリオ" w:hAnsi="メイリオ" w:hint="eastAsia"/>
                              <w:sz w:val="28"/>
                              <w:szCs w:val="30"/>
                            </w:rPr>
                            <w:t>（県）</w:t>
                          </w:r>
                        </w:p>
                        <w:p w14:paraId="130304EB" w14:textId="77777777" w:rsidR="009C7559" w:rsidRDefault="009C7559" w:rsidP="00AC4916">
                          <w:pPr>
                            <w:spacing w:line="240" w:lineRule="exact"/>
                            <w:ind w:firstLineChars="100" w:firstLine="210"/>
                            <w:jc w:val="left"/>
                            <w:rPr>
                              <w:rFonts w:ascii="メイリオ" w:eastAsia="メイリオ" w:hAnsi="メイリオ"/>
                              <w:szCs w:val="12"/>
                            </w:rPr>
                          </w:pPr>
                          <w:r w:rsidRPr="009C713A">
                            <w:rPr>
                              <w:rFonts w:ascii="メイリオ" w:eastAsia="メイリオ" w:hAnsi="メイリオ" w:hint="eastAsia"/>
                              <w:szCs w:val="12"/>
                            </w:rPr>
                            <w:t>男女雇用機会均等法</w:t>
                          </w:r>
                          <w:r w:rsidRPr="009C713A">
                            <w:rPr>
                              <w:rFonts w:ascii="メイリオ" w:eastAsia="メイリオ" w:hAnsi="メイリオ"/>
                              <w:szCs w:val="12"/>
                            </w:rPr>
                            <w:t>により、働きながら安</w:t>
                          </w:r>
                          <w:r w:rsidRPr="009C713A">
                            <w:rPr>
                              <w:rFonts w:ascii="メイリオ" w:eastAsia="メイリオ" w:hAnsi="メイリオ" w:hint="eastAsia"/>
                              <w:szCs w:val="12"/>
                            </w:rPr>
                            <w:t>心してこ</w:t>
                          </w:r>
                          <w:r w:rsidRPr="009C713A">
                            <w:rPr>
                              <w:rFonts w:ascii="メイリオ" w:eastAsia="メイリオ" w:hAnsi="メイリオ"/>
                              <w:szCs w:val="12"/>
                            </w:rPr>
                            <w:t>どもを産むことができるように、事</w:t>
                          </w:r>
                          <w:r w:rsidRPr="009C713A">
                            <w:rPr>
                              <w:rFonts w:ascii="メイリオ" w:eastAsia="メイリオ" w:hAnsi="メイリオ" w:hint="eastAsia"/>
                              <w:szCs w:val="12"/>
                            </w:rPr>
                            <w:t>業主</w:t>
                          </w:r>
                        </w:p>
                        <w:p w14:paraId="3B250232" w14:textId="77777777" w:rsidR="009C7559" w:rsidRDefault="009C7559" w:rsidP="007870EA">
                          <w:pPr>
                            <w:spacing w:line="240" w:lineRule="exact"/>
                            <w:jc w:val="left"/>
                            <w:rPr>
                              <w:rFonts w:ascii="メイリオ" w:eastAsia="メイリオ" w:hAnsi="メイリオ"/>
                              <w:szCs w:val="12"/>
                            </w:rPr>
                          </w:pPr>
                          <w:r w:rsidRPr="009C713A">
                            <w:rPr>
                              <w:rFonts w:ascii="メイリオ" w:eastAsia="メイリオ" w:hAnsi="メイリオ"/>
                              <w:szCs w:val="12"/>
                            </w:rPr>
                            <w:t>に申</w:t>
                          </w:r>
                          <w:r w:rsidRPr="009C713A">
                            <w:rPr>
                              <w:rFonts w:ascii="メイリオ" w:eastAsia="メイリオ" w:hAnsi="メイリオ" w:hint="eastAsia"/>
                              <w:szCs w:val="12"/>
                            </w:rPr>
                            <w:t>し</w:t>
                          </w:r>
                          <w:r w:rsidRPr="009C713A">
                            <w:rPr>
                              <w:rFonts w:ascii="メイリオ" w:eastAsia="メイリオ" w:hAnsi="メイリオ"/>
                              <w:szCs w:val="12"/>
                            </w:rPr>
                            <w:t>出ることにより通勤緩和、休憩、</w:t>
                          </w:r>
                          <w:r w:rsidRPr="009C713A">
                            <w:rPr>
                              <w:rFonts w:ascii="メイリオ" w:eastAsia="メイリオ" w:hAnsi="メイリオ" w:hint="eastAsia"/>
                              <w:szCs w:val="12"/>
                            </w:rPr>
                            <w:t>勤務時間</w:t>
                          </w:r>
                          <w:r w:rsidRPr="009C713A">
                            <w:rPr>
                              <w:rFonts w:ascii="メイリオ" w:eastAsia="メイリオ" w:hAnsi="メイリオ"/>
                              <w:szCs w:val="12"/>
                            </w:rPr>
                            <w:t>の短縮や休業などの措置を受けるこ</w:t>
                          </w:r>
                          <w:r w:rsidRPr="009C713A">
                            <w:rPr>
                              <w:rFonts w:ascii="メイリオ" w:eastAsia="メイリオ" w:hAnsi="メイリオ" w:hint="eastAsia"/>
                              <w:szCs w:val="12"/>
                            </w:rPr>
                            <w:t>とが</w:t>
                          </w:r>
                          <w:r w:rsidRPr="009C713A">
                            <w:rPr>
                              <w:rFonts w:ascii="メイリオ" w:eastAsia="メイリオ" w:hAnsi="メイリオ"/>
                              <w:szCs w:val="12"/>
                            </w:rPr>
                            <w:t>でき</w:t>
                          </w:r>
                        </w:p>
                        <w:p w14:paraId="693E406B" w14:textId="77777777" w:rsidR="009C7559" w:rsidRDefault="009C7559" w:rsidP="00AC4916">
                          <w:pPr>
                            <w:spacing w:line="240" w:lineRule="exact"/>
                            <w:jc w:val="left"/>
                            <w:rPr>
                              <w:rFonts w:ascii="メイリオ" w:eastAsia="メイリオ" w:hAnsi="メイリオ"/>
                              <w:color w:val="000000" w:themeColor="text1"/>
                              <w:szCs w:val="12"/>
                            </w:rPr>
                          </w:pPr>
                          <w:r w:rsidRPr="009C713A">
                            <w:rPr>
                              <w:rFonts w:ascii="メイリオ" w:eastAsia="メイリオ" w:hAnsi="メイリオ" w:hint="eastAsia"/>
                              <w:szCs w:val="12"/>
                            </w:rPr>
                            <w:t>ま</w:t>
                          </w:r>
                          <w:r w:rsidRPr="009C713A">
                            <w:rPr>
                              <w:rFonts w:ascii="メイリオ" w:eastAsia="メイリオ" w:hAnsi="メイリオ"/>
                              <w:szCs w:val="12"/>
                            </w:rPr>
                            <w:t>す。母性健康管理指導事項連絡カードの様式</w:t>
                          </w:r>
                          <w:r w:rsidRPr="009C713A">
                            <w:rPr>
                              <w:rFonts w:ascii="メイリオ" w:eastAsia="メイリオ" w:hAnsi="メイリオ" w:hint="eastAsia"/>
                              <w:szCs w:val="12"/>
                            </w:rPr>
                            <w:t>は、母子</w:t>
                          </w:r>
                          <w:r w:rsidRPr="009C713A">
                            <w:rPr>
                              <w:rFonts w:ascii="メイリオ" w:eastAsia="メイリオ" w:hAnsi="メイリオ"/>
                              <w:szCs w:val="12"/>
                            </w:rPr>
                            <w:t>健康手帳に掲載さ</w:t>
                          </w:r>
                          <w:r w:rsidRPr="00427D9A">
                            <w:rPr>
                              <w:rFonts w:ascii="メイリオ" w:eastAsia="メイリオ" w:hAnsi="メイリオ"/>
                              <w:color w:val="000000" w:themeColor="text1"/>
                              <w:szCs w:val="12"/>
                            </w:rPr>
                            <w:t>れているほか、厚</w:t>
                          </w:r>
                          <w:r w:rsidRPr="00427D9A">
                            <w:rPr>
                              <w:rFonts w:ascii="メイリオ" w:eastAsia="メイリオ" w:hAnsi="メイリオ" w:hint="eastAsia"/>
                              <w:color w:val="000000" w:themeColor="text1"/>
                              <w:szCs w:val="12"/>
                            </w:rPr>
                            <w:t>生</w:t>
                          </w:r>
                        </w:p>
                        <w:p w14:paraId="26F0135E" w14:textId="7B32DC66" w:rsidR="009C7559" w:rsidRPr="00427D9A" w:rsidRDefault="009C7559" w:rsidP="00AC4916">
                          <w:pPr>
                            <w:spacing w:line="240" w:lineRule="exact"/>
                            <w:jc w:val="left"/>
                            <w:rPr>
                              <w:rFonts w:ascii="メイリオ" w:eastAsia="メイリオ" w:hAnsi="メイリオ"/>
                              <w:color w:val="000000" w:themeColor="text1"/>
                              <w:szCs w:val="12"/>
                            </w:rPr>
                          </w:pPr>
                          <w:r w:rsidRPr="00427D9A">
                            <w:rPr>
                              <w:rFonts w:ascii="メイリオ" w:eastAsia="メイリオ" w:hAnsi="メイリオ" w:hint="eastAsia"/>
                              <w:color w:val="000000" w:themeColor="text1"/>
                              <w:szCs w:val="12"/>
                            </w:rPr>
                            <w:t>労働省</w:t>
                          </w:r>
                          <w:r w:rsidRPr="00427D9A">
                            <w:rPr>
                              <w:rFonts w:ascii="メイリオ" w:eastAsia="メイリオ" w:hAnsi="メイリオ"/>
                              <w:color w:val="000000" w:themeColor="text1"/>
                              <w:szCs w:val="12"/>
                            </w:rPr>
                            <w:t>のホームページからダウンロードで</w:t>
                          </w:r>
                          <w:r w:rsidRPr="00427D9A">
                            <w:rPr>
                              <w:rFonts w:ascii="メイリオ" w:eastAsia="メイリオ" w:hAnsi="メイリオ" w:hint="eastAsia"/>
                              <w:color w:val="000000" w:themeColor="text1"/>
                              <w:szCs w:val="12"/>
                            </w:rPr>
                            <w:t>きます。</w:t>
                          </w:r>
                        </w:p>
                        <w:p w14:paraId="6323B9B0" w14:textId="77777777" w:rsidR="009C7559" w:rsidRPr="00427D9A" w:rsidRDefault="009C7559" w:rsidP="00AC4916">
                          <w:pPr>
                            <w:spacing w:line="200" w:lineRule="exact"/>
                            <w:jc w:val="left"/>
                            <w:rPr>
                              <w:rFonts w:ascii="メイリオ" w:eastAsia="メイリオ" w:hAnsi="メイリオ"/>
                              <w:color w:val="000000" w:themeColor="text1"/>
                              <w:szCs w:val="12"/>
                            </w:rPr>
                          </w:pPr>
                        </w:p>
                        <w:p w14:paraId="6C978C25" w14:textId="5784B162" w:rsidR="009C7559" w:rsidRPr="00427D9A" w:rsidRDefault="009C7559" w:rsidP="003F0512">
                          <w:pPr>
                            <w:spacing w:line="240" w:lineRule="exact"/>
                            <w:ind w:firstLineChars="100" w:firstLine="210"/>
                            <w:jc w:val="left"/>
                            <w:rPr>
                              <w:rFonts w:ascii="メイリオ" w:eastAsia="メイリオ" w:hAnsi="メイリオ"/>
                              <w:color w:val="000000" w:themeColor="text1"/>
                              <w:szCs w:val="12"/>
                            </w:rPr>
                          </w:pPr>
                          <w:r w:rsidRPr="00427D9A">
                            <w:rPr>
                              <w:rFonts w:ascii="メイリオ" w:eastAsia="メイリオ" w:hAnsi="メイリオ" w:hint="eastAsia"/>
                              <w:color w:val="000000" w:themeColor="text1"/>
                              <w:szCs w:val="12"/>
                            </w:rPr>
                            <w:t>問合せ：</w:t>
                          </w:r>
                          <w:r w:rsidRPr="00427D9A">
                            <w:rPr>
                              <w:rFonts w:ascii="メイリオ" w:eastAsia="メイリオ" w:hAnsi="メイリオ"/>
                              <w:color w:val="000000" w:themeColor="text1"/>
                              <w:szCs w:val="12"/>
                            </w:rPr>
                            <w:t>三重</w:t>
                          </w:r>
                          <w:r w:rsidRPr="00427D9A">
                            <w:rPr>
                              <w:rFonts w:ascii="メイリオ" w:eastAsia="メイリオ" w:hAnsi="メイリオ" w:hint="eastAsia"/>
                              <w:color w:val="000000" w:themeColor="text1"/>
                              <w:szCs w:val="12"/>
                            </w:rPr>
                            <w:t>労働局</w:t>
                          </w:r>
                          <w:r w:rsidRPr="00427D9A">
                            <w:rPr>
                              <w:rFonts w:ascii="メイリオ" w:eastAsia="メイリオ" w:hAnsi="メイリオ"/>
                              <w:color w:val="000000" w:themeColor="text1"/>
                              <w:szCs w:val="12"/>
                            </w:rPr>
                            <w:t>雇用</w:t>
                          </w:r>
                          <w:r w:rsidRPr="00427D9A">
                            <w:rPr>
                              <w:rFonts w:ascii="メイリオ" w:eastAsia="メイリオ" w:hAnsi="メイリオ" w:hint="eastAsia"/>
                              <w:color w:val="000000" w:themeColor="text1"/>
                              <w:szCs w:val="12"/>
                            </w:rPr>
                            <w:t>環境</w:t>
                          </w:r>
                          <w:r w:rsidRPr="00427D9A">
                            <w:rPr>
                              <w:rFonts w:ascii="メイリオ" w:eastAsia="メイリオ" w:hAnsi="メイリオ"/>
                              <w:color w:val="000000" w:themeColor="text1"/>
                              <w:szCs w:val="12"/>
                            </w:rPr>
                            <w:t>・均等室</w:t>
                          </w:r>
                          <w:r>
                            <w:rPr>
                              <w:rFonts w:ascii="メイリオ" w:eastAsia="メイリオ" w:hAnsi="メイリオ" w:hint="eastAsia"/>
                              <w:color w:val="000000" w:themeColor="text1"/>
                              <w:sz w:val="20"/>
                              <w:szCs w:val="20"/>
                            </w:rPr>
                            <w:t>（島崎町327-2 津第2地方合同庁舎2階）</w:t>
                          </w:r>
                          <w:r w:rsidRPr="00427D9A">
                            <w:rPr>
                              <w:rFonts w:ascii="メイリオ" w:eastAsia="メイリオ" w:hAnsi="メイリオ" w:hint="eastAsia"/>
                              <w:color w:val="000000" w:themeColor="text1"/>
                              <w:szCs w:val="12"/>
                            </w:rPr>
                            <w:t xml:space="preserve">　☎</w:t>
                          </w:r>
                          <w:r>
                            <w:rPr>
                              <w:rFonts w:ascii="メイリオ" w:eastAsia="メイリオ" w:hAnsi="メイリオ" w:hint="eastAsia"/>
                              <w:color w:val="000000" w:themeColor="text1"/>
                              <w:szCs w:val="12"/>
                            </w:rPr>
                            <w:t>059-</w:t>
                          </w:r>
                          <w:r w:rsidRPr="00427D9A">
                            <w:rPr>
                              <w:rFonts w:ascii="メイリオ" w:eastAsia="メイリオ" w:hAnsi="メイリオ" w:hint="eastAsia"/>
                              <w:color w:val="000000" w:themeColor="text1"/>
                              <w:szCs w:val="12"/>
                            </w:rPr>
                            <w:t>226-</w:t>
                          </w:r>
                          <w:r w:rsidRPr="00427D9A">
                            <w:rPr>
                              <w:rFonts w:ascii="メイリオ" w:eastAsia="メイリオ" w:hAnsi="メイリオ"/>
                              <w:color w:val="000000" w:themeColor="text1"/>
                              <w:szCs w:val="12"/>
                            </w:rPr>
                            <w:t>2318</w:t>
                          </w:r>
                        </w:p>
                      </w:txbxContent>
                    </v:textbox>
                  </v:shape>
                </v:group>
                <v:rect id="正方形/長方形 244" o:spid="_x0000_s1211" style="position:absolute;left:59531;top:2981;width:5715;height:5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" filled="f" strokecolor="black [3213]" strokeweight="1pt">
                  <v:textbox>
                    <w:txbxContent>
                      <w:p w14:paraId="0CE86746" w14:textId="77777777" w:rsidR="009C7559" w:rsidRDefault="009C7559" w:rsidP="00AC4916">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4ACE9769" w14:textId="77777777" w:rsidR="009C7559" w:rsidRPr="001B3B72" w:rsidRDefault="009C7559" w:rsidP="00AC4916">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v:group>
            </w:pict>
          </mc:Fallback>
        </mc:AlternateContent>
      </w:r>
    </w:p>
    <w:p w14:paraId="416758CA" w14:textId="77777777" w:rsidR="00AC4916" w:rsidRDefault="00AC4916" w:rsidP="00AC4916">
      <w:pPr>
        <w:widowControl/>
        <w:jc w:val="left"/>
        <w:rPr>
          <w:rFonts w:ascii="ＭＳ ゴシック" w:eastAsia="ＭＳ ゴシック" w:hAnsi="ＭＳ ゴシック"/>
          <w:sz w:val="14"/>
          <w:szCs w:val="14"/>
        </w:rPr>
      </w:pPr>
    </w:p>
    <w:p w14:paraId="34C61CEB" w14:textId="77777777" w:rsidR="00AC4916" w:rsidRDefault="00AC4916" w:rsidP="00AC4916">
      <w:pPr>
        <w:widowControl/>
        <w:jc w:val="left"/>
        <w:rPr>
          <w:rFonts w:ascii="ＭＳ ゴシック" w:eastAsia="ＭＳ ゴシック" w:hAnsi="ＭＳ ゴシック"/>
          <w:sz w:val="14"/>
          <w:szCs w:val="14"/>
        </w:rPr>
      </w:pPr>
    </w:p>
    <w:p w14:paraId="2F502D8D" w14:textId="77777777" w:rsidR="00AC4916" w:rsidRDefault="00AC4916" w:rsidP="00AC4916">
      <w:pPr>
        <w:widowControl/>
        <w:jc w:val="left"/>
        <w:rPr>
          <w:rFonts w:ascii="ＭＳ ゴシック" w:eastAsia="ＭＳ ゴシック" w:hAnsi="ＭＳ ゴシック"/>
          <w:sz w:val="14"/>
          <w:szCs w:val="14"/>
        </w:rPr>
      </w:pPr>
    </w:p>
    <w:p w14:paraId="31F04D52" w14:textId="77777777" w:rsidR="00AC4916" w:rsidRDefault="00AC4916" w:rsidP="00AC4916">
      <w:pPr>
        <w:widowControl/>
        <w:jc w:val="left"/>
        <w:rPr>
          <w:rFonts w:ascii="ＭＳ ゴシック" w:eastAsia="ＭＳ ゴシック" w:hAnsi="ＭＳ ゴシック"/>
          <w:sz w:val="14"/>
          <w:szCs w:val="14"/>
        </w:rPr>
      </w:pPr>
    </w:p>
    <w:p w14:paraId="6AD3071F" w14:textId="77777777" w:rsidR="00AC4916" w:rsidRDefault="00AC4916" w:rsidP="00AC4916">
      <w:pPr>
        <w:widowControl/>
        <w:jc w:val="left"/>
        <w:rPr>
          <w:rFonts w:ascii="ＭＳ ゴシック" w:eastAsia="ＭＳ ゴシック" w:hAnsi="ＭＳ ゴシック"/>
          <w:sz w:val="14"/>
          <w:szCs w:val="14"/>
        </w:rPr>
      </w:pPr>
    </w:p>
    <w:p w14:paraId="3CC52347" w14:textId="7006F354" w:rsidR="00AC4916" w:rsidRDefault="00416236" w:rsidP="00AC4916">
      <w:pPr>
        <w:widowControl/>
        <w:jc w:val="left"/>
        <w:rPr>
          <w:rFonts w:ascii="ＭＳ ゴシック" w:eastAsia="ＭＳ ゴシック" w:hAnsi="ＭＳ ゴシック"/>
          <w:sz w:val="14"/>
          <w:szCs w:val="14"/>
        </w:rPr>
      </w:pPr>
      <w:r w:rsidRPr="00D7408F">
        <w:rPr>
          <w:noProof/>
        </w:rPr>
        <mc:AlternateContent>
          <mc:Choice Requires="wpg">
            <w:drawing>
              <wp:anchor distT="0" distB="0" distL="114300" distR="114300" simplePos="0" relativeHeight="251686400" behindDoc="0" locked="0" layoutInCell="1" allowOverlap="1" wp14:anchorId="7C49B937" wp14:editId="72523440">
                <wp:simplePos x="0" y="0"/>
                <wp:positionH relativeFrom="column">
                  <wp:posOffset>159902</wp:posOffset>
                </wp:positionH>
                <wp:positionV relativeFrom="paragraph">
                  <wp:posOffset>206124</wp:posOffset>
                </wp:positionV>
                <wp:extent cx="6889573" cy="1171575"/>
                <wp:effectExtent l="19050" t="19050" r="45085" b="47625"/>
                <wp:wrapNone/>
                <wp:docPr id="239" name="グループ化 239"/>
                <wp:cNvGraphicFramePr/>
                <a:graphic xmlns:a="http://schemas.openxmlformats.org/drawingml/2006/main">
                  <a:graphicData uri="http://schemas.microsoft.com/office/word/2010/wordprocessingGroup">
                    <wpg:wgp>
                      <wpg:cNvGrpSpPr/>
                      <wpg:grpSpPr>
                        <a:xfrm>
                          <a:off x="0" y="0"/>
                          <a:ext cx="6889573" cy="1171575"/>
                          <a:chOff x="0" y="0"/>
                          <a:chExt cx="5800725" cy="1457325"/>
                        </a:xfrm>
                      </wpg:grpSpPr>
                      <wps:wsp>
                        <wps:cNvPr id="240" name="角丸四角形 31"/>
                        <wps:cNvSpPr/>
                        <wps:spPr>
                          <a:xfrm>
                            <a:off x="0" y="0"/>
                            <a:ext cx="5800725" cy="1457325"/>
                          </a:xfrm>
                          <a:prstGeom prst="roundRect">
                            <a:avLst>
                              <a:gd name="adj" fmla="val 19770"/>
                            </a:avLst>
                          </a:prstGeom>
                          <a:solidFill>
                            <a:sysClr val="window" lastClr="FFFFFF"/>
                          </a:solidFill>
                          <a:ln w="50800" cap="flat" cmpd="thickThin" algn="ctr">
                            <a:solidFill>
                              <a:schemeClr val="tx1"/>
                            </a:solidFill>
                            <a:prstDash val="solid"/>
                            <a:round/>
                          </a:ln>
                          <a:effectLst/>
                        </wps:spPr>
                        <wps:txbx>
                          <w:txbxContent>
                            <w:p w14:paraId="72936CB6" w14:textId="77777777" w:rsidR="009C7559" w:rsidRPr="00C04667" w:rsidRDefault="009C7559" w:rsidP="00AC4916">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テキスト ボックス 2"/>
                        <wps:cNvSpPr txBox="1">
                          <a:spLocks noChangeArrowheads="1"/>
                        </wps:cNvSpPr>
                        <wps:spPr bwMode="auto">
                          <a:xfrm>
                            <a:off x="78729" y="62997"/>
                            <a:ext cx="4944499" cy="1394326"/>
                          </a:xfrm>
                          <a:prstGeom prst="rect">
                            <a:avLst/>
                          </a:prstGeom>
                          <a:noFill/>
                          <a:ln w="9525">
                            <a:noFill/>
                            <a:miter lim="800000"/>
                            <a:headEnd/>
                            <a:tailEnd/>
                          </a:ln>
                        </wps:spPr>
                        <wps:txbx>
                          <w:txbxContent>
                            <w:p w14:paraId="1CBE6C98" w14:textId="77777777" w:rsidR="009C7559" w:rsidRPr="009C713A" w:rsidRDefault="009C7559" w:rsidP="00AC4916">
                              <w:pPr>
                                <w:spacing w:line="360" w:lineRule="exact"/>
                                <w:jc w:val="left"/>
                                <w:rPr>
                                  <w:rFonts w:ascii="メイリオ" w:eastAsia="メイリオ" w:hAnsi="メイリオ"/>
                                  <w:sz w:val="28"/>
                                  <w:szCs w:val="30"/>
                                </w:rPr>
                              </w:pPr>
                              <w:r w:rsidRPr="009C713A">
                                <w:rPr>
                                  <w:rFonts w:ascii="メイリオ" w:eastAsia="メイリオ" w:hAnsi="メイリオ" w:hint="eastAsia"/>
                                  <w:sz w:val="28"/>
                                  <w:szCs w:val="30"/>
                                </w:rPr>
                                <w:t>三重県おもいやり駐車場利用証制度（県）</w:t>
                              </w:r>
                            </w:p>
                            <w:p w14:paraId="5058BB0A" w14:textId="77777777" w:rsidR="009C7559" w:rsidRPr="009C713A" w:rsidRDefault="009C7559" w:rsidP="00AC4916">
                              <w:pPr>
                                <w:spacing w:line="240" w:lineRule="exact"/>
                                <w:ind w:firstLineChars="100" w:firstLine="210"/>
                                <w:jc w:val="left"/>
                                <w:rPr>
                                  <w:rFonts w:ascii="メイリオ" w:eastAsia="メイリオ" w:hAnsi="メイリオ"/>
                                  <w:szCs w:val="12"/>
                                </w:rPr>
                              </w:pPr>
                              <w:r w:rsidRPr="009C713A">
                                <w:rPr>
                                  <w:rFonts w:ascii="メイリオ" w:eastAsia="メイリオ" w:hAnsi="メイリオ" w:hint="eastAsia"/>
                                  <w:szCs w:val="21"/>
                                </w:rPr>
                                <w:t>障がい者や妊産婦、けが人などで、歩行が困難な方の外出を支援するため、公共施設や商業施設などさまざまな施設に「おもいやり駐車場」を設置するとともに、必要な方に「おもいやり駐車場」の利用証を交付する制度です。</w:t>
                              </w:r>
                            </w:p>
                            <w:p w14:paraId="770C54D5" w14:textId="77777777" w:rsidR="009C7559" w:rsidRPr="00BD2058" w:rsidRDefault="009C7559" w:rsidP="00AC4916">
                              <w:pPr>
                                <w:spacing w:line="200" w:lineRule="exact"/>
                                <w:jc w:val="left"/>
                                <w:rPr>
                                  <w:rFonts w:ascii="メイリオ" w:eastAsia="メイリオ" w:hAnsi="メイリオ"/>
                                  <w:color w:val="FF0000"/>
                                  <w:szCs w:val="12"/>
                                </w:rPr>
                              </w:pPr>
                            </w:p>
                            <w:p w14:paraId="2F1F664B" w14:textId="77777777" w:rsidR="009C7559" w:rsidRPr="009C713A" w:rsidRDefault="009C7559" w:rsidP="003F0512">
                              <w:pPr>
                                <w:spacing w:line="240" w:lineRule="exact"/>
                                <w:ind w:firstLineChars="100" w:firstLine="210"/>
                                <w:jc w:val="left"/>
                                <w:rPr>
                                  <w:rFonts w:ascii="メイリオ" w:eastAsia="メイリオ" w:hAnsi="メイリオ"/>
                                  <w:szCs w:val="12"/>
                                </w:rPr>
                              </w:pPr>
                              <w:r w:rsidRPr="009C713A">
                                <w:rPr>
                                  <w:rFonts w:ascii="メイリオ" w:eastAsia="メイリオ" w:hAnsi="メイリオ" w:hint="eastAsia"/>
                                  <w:szCs w:val="12"/>
                                </w:rPr>
                                <w:t>問合せ：</w:t>
                              </w:r>
                              <w:r>
                                <w:rPr>
                                  <w:rFonts w:ascii="メイリオ" w:eastAsia="メイリオ" w:hAnsi="メイリオ" w:hint="eastAsia"/>
                                  <w:szCs w:val="12"/>
                                </w:rPr>
                                <w:t>三重県</w:t>
                              </w:r>
                              <w:r w:rsidRPr="009C713A">
                                <w:rPr>
                                  <w:rFonts w:ascii="メイリオ" w:eastAsia="メイリオ" w:hAnsi="メイリオ" w:hint="eastAsia"/>
                                  <w:szCs w:val="12"/>
                                </w:rPr>
                                <w:t>子ども・福祉部家庭福祉・施設整備課　☎059-22</w:t>
                              </w:r>
                              <w:r w:rsidRPr="009C713A">
                                <w:rPr>
                                  <w:rFonts w:ascii="メイリオ" w:eastAsia="メイリオ" w:hAnsi="メイリオ"/>
                                  <w:szCs w:val="12"/>
                                </w:rPr>
                                <w:t>4</w:t>
                              </w:r>
                              <w:r w:rsidRPr="009C713A">
                                <w:rPr>
                                  <w:rFonts w:ascii="メイリオ" w:eastAsia="メイリオ" w:hAnsi="メイリオ" w:hint="eastAsia"/>
                                  <w:szCs w:val="12"/>
                                </w:rPr>
                                <w:t>-</w:t>
                              </w:r>
                              <w:r w:rsidRPr="009C713A">
                                <w:rPr>
                                  <w:rFonts w:ascii="メイリオ" w:eastAsia="メイリオ" w:hAnsi="メイリオ"/>
                                  <w:szCs w:val="12"/>
                                </w:rPr>
                                <w:t>3349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49B937" id="グループ化 239" o:spid="_x0000_s1212" style="position:absolute;margin-left:12.6pt;margin-top:16.25pt;width:542.5pt;height:92.25pt;z-index:251686400;mso-width-relative:margin;mso-height-relative:margin" coordsize="58007,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">
                <v:roundrect id="角丸四角形 31" o:spid="_x0000_s1213" style="position:absolute;width:58007;height:14573;visibility:visible;mso-wrap-style:square;v-text-anchor:top" arcsize="129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" fillcolor="window" strokecolor="black [3213]" strokeweight="4pt">
                  <v:stroke linestyle="thickThin"/>
                  <v:textbox inset="0,0,0,0">
                    <w:txbxContent>
                      <w:p w14:paraId="72936CB6" w14:textId="77777777" w:rsidR="009C7559" w:rsidRPr="00C04667" w:rsidRDefault="009C7559" w:rsidP="00AC4916">
                        <w:pPr>
                          <w:spacing w:line="200" w:lineRule="exact"/>
                          <w:jc w:val="left"/>
                          <w:rPr>
                            <w:rFonts w:asciiTheme="majorEastAsia" w:eastAsiaTheme="majorEastAsia" w:hAnsiTheme="majorEastAsia"/>
                            <w:color w:val="000000" w:themeColor="text1"/>
                            <w:sz w:val="12"/>
                            <w:szCs w:val="12"/>
                          </w:rPr>
                        </w:pPr>
                      </w:p>
                    </w:txbxContent>
                  </v:textbox>
                </v:roundrect>
                <v:shape id="_x0000_s1214" type="#_x0000_t202" style="position:absolute;left:787;top:629;width:49445;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1CBE6C98" w14:textId="77777777" w:rsidR="009C7559" w:rsidRPr="009C713A" w:rsidRDefault="009C7559" w:rsidP="00AC4916">
                        <w:pPr>
                          <w:spacing w:line="360" w:lineRule="exact"/>
                          <w:jc w:val="left"/>
                          <w:rPr>
                            <w:rFonts w:ascii="メイリオ" w:eastAsia="メイリオ" w:hAnsi="メイリオ"/>
                            <w:sz w:val="28"/>
                            <w:szCs w:val="30"/>
                          </w:rPr>
                        </w:pPr>
                        <w:r w:rsidRPr="009C713A">
                          <w:rPr>
                            <w:rFonts w:ascii="メイリオ" w:eastAsia="メイリオ" w:hAnsi="メイリオ" w:hint="eastAsia"/>
                            <w:sz w:val="28"/>
                            <w:szCs w:val="30"/>
                          </w:rPr>
                          <w:t>三重県おもいやり駐車場利用証制度（県）</w:t>
                        </w:r>
                      </w:p>
                      <w:p w14:paraId="5058BB0A" w14:textId="77777777" w:rsidR="009C7559" w:rsidRPr="009C713A" w:rsidRDefault="009C7559" w:rsidP="00AC4916">
                        <w:pPr>
                          <w:spacing w:line="240" w:lineRule="exact"/>
                          <w:ind w:firstLineChars="100" w:firstLine="210"/>
                          <w:jc w:val="left"/>
                          <w:rPr>
                            <w:rFonts w:ascii="メイリオ" w:eastAsia="メイリオ" w:hAnsi="メイリオ"/>
                            <w:szCs w:val="12"/>
                          </w:rPr>
                        </w:pPr>
                        <w:r w:rsidRPr="009C713A">
                          <w:rPr>
                            <w:rFonts w:ascii="メイリオ" w:eastAsia="メイリオ" w:hAnsi="メイリオ" w:hint="eastAsia"/>
                            <w:szCs w:val="21"/>
                          </w:rPr>
                          <w:t>障がい者や妊産婦、けが人などで、歩行が困難な方の外出を支援するため、公共施設や商業施設などさまざまな施設に「おもいやり駐車場」を設置するとともに、必要な方に「おもいやり駐車場」の利用証を交付する制度です。</w:t>
                        </w:r>
                      </w:p>
                      <w:p w14:paraId="770C54D5" w14:textId="77777777" w:rsidR="009C7559" w:rsidRPr="00BD2058" w:rsidRDefault="009C7559" w:rsidP="00AC4916">
                        <w:pPr>
                          <w:spacing w:line="200" w:lineRule="exact"/>
                          <w:jc w:val="left"/>
                          <w:rPr>
                            <w:rFonts w:ascii="メイリオ" w:eastAsia="メイリオ" w:hAnsi="メイリオ"/>
                            <w:color w:val="FF0000"/>
                            <w:szCs w:val="12"/>
                          </w:rPr>
                        </w:pPr>
                      </w:p>
                      <w:p w14:paraId="2F1F664B" w14:textId="77777777" w:rsidR="009C7559" w:rsidRPr="009C713A" w:rsidRDefault="009C7559" w:rsidP="003F0512">
                        <w:pPr>
                          <w:spacing w:line="240" w:lineRule="exact"/>
                          <w:ind w:firstLineChars="100" w:firstLine="210"/>
                          <w:jc w:val="left"/>
                          <w:rPr>
                            <w:rFonts w:ascii="メイリオ" w:eastAsia="メイリオ" w:hAnsi="メイリオ"/>
                            <w:szCs w:val="12"/>
                          </w:rPr>
                        </w:pPr>
                        <w:r w:rsidRPr="009C713A">
                          <w:rPr>
                            <w:rFonts w:ascii="メイリオ" w:eastAsia="メイリオ" w:hAnsi="メイリオ" w:hint="eastAsia"/>
                            <w:szCs w:val="12"/>
                          </w:rPr>
                          <w:t>問合せ：</w:t>
                        </w:r>
                        <w:r>
                          <w:rPr>
                            <w:rFonts w:ascii="メイリオ" w:eastAsia="メイリオ" w:hAnsi="メイリオ" w:hint="eastAsia"/>
                            <w:szCs w:val="12"/>
                          </w:rPr>
                          <w:t>三重県</w:t>
                        </w:r>
                        <w:r w:rsidRPr="009C713A">
                          <w:rPr>
                            <w:rFonts w:ascii="メイリオ" w:eastAsia="メイリオ" w:hAnsi="メイリオ" w:hint="eastAsia"/>
                            <w:szCs w:val="12"/>
                          </w:rPr>
                          <w:t>子ども・福祉部家庭福祉・施設整備課　☎059-22</w:t>
                        </w:r>
                        <w:r w:rsidRPr="009C713A">
                          <w:rPr>
                            <w:rFonts w:ascii="メイリオ" w:eastAsia="メイリオ" w:hAnsi="メイリオ"/>
                            <w:szCs w:val="12"/>
                          </w:rPr>
                          <w:t>4</w:t>
                        </w:r>
                        <w:r w:rsidRPr="009C713A">
                          <w:rPr>
                            <w:rFonts w:ascii="メイリオ" w:eastAsia="メイリオ" w:hAnsi="メイリオ" w:hint="eastAsia"/>
                            <w:szCs w:val="12"/>
                          </w:rPr>
                          <w:t>-</w:t>
                        </w:r>
                        <w:r w:rsidRPr="009C713A">
                          <w:rPr>
                            <w:rFonts w:ascii="メイリオ" w:eastAsia="メイリオ" w:hAnsi="メイリオ"/>
                            <w:szCs w:val="12"/>
                          </w:rPr>
                          <w:t>3349</w:t>
                        </w:r>
                      </w:p>
                    </w:txbxContent>
                  </v:textbox>
                </v:shape>
              </v:group>
            </w:pict>
          </mc:Fallback>
        </mc:AlternateContent>
      </w:r>
    </w:p>
    <w:p w14:paraId="4CD2886C" w14:textId="36F4FFD2" w:rsidR="00AC4916" w:rsidRDefault="00AC4916" w:rsidP="00AC4916">
      <w:pPr>
        <w:widowControl/>
        <w:jc w:val="left"/>
        <w:rPr>
          <w:rFonts w:ascii="ＭＳ ゴシック" w:eastAsia="ＭＳ ゴシック" w:hAnsi="ＭＳ ゴシック"/>
          <w:sz w:val="14"/>
          <w:szCs w:val="14"/>
        </w:rPr>
      </w:pPr>
    </w:p>
    <w:p w14:paraId="43C86C47" w14:textId="085D2811" w:rsidR="00AC4916" w:rsidRDefault="007870EA" w:rsidP="00AC4916">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688448" behindDoc="0" locked="0" layoutInCell="1" allowOverlap="1" wp14:anchorId="23B0213D" wp14:editId="56AB70A9">
                <wp:simplePos x="0" y="0"/>
                <wp:positionH relativeFrom="column">
                  <wp:posOffset>6180455</wp:posOffset>
                </wp:positionH>
                <wp:positionV relativeFrom="paragraph">
                  <wp:posOffset>168910</wp:posOffset>
                </wp:positionV>
                <wp:extent cx="571500" cy="509196"/>
                <wp:effectExtent l="0" t="0" r="19050" b="24765"/>
                <wp:wrapNone/>
                <wp:docPr id="254" name="正方形/長方形 254"/>
                <wp:cNvGraphicFramePr/>
                <a:graphic xmlns:a="http://schemas.openxmlformats.org/drawingml/2006/main">
                  <a:graphicData uri="http://schemas.microsoft.com/office/word/2010/wordprocessingShape">
                    <wps:wsp>
                      <wps:cNvSpPr/>
                      <wps:spPr>
                        <a:xfrm>
                          <a:off x="0" y="0"/>
                          <a:ext cx="571500" cy="5091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408E9" w14:textId="77777777" w:rsidR="009C7559" w:rsidRDefault="009C7559" w:rsidP="00AC4916">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49F6BF4A" w14:textId="77777777" w:rsidR="009C7559" w:rsidRPr="001B3B72" w:rsidRDefault="009C7559" w:rsidP="00AC4916">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0213D" id="正方形/長方形 254" o:spid="_x0000_s1215" style="position:absolute;margin-left:486.65pt;margin-top:13.3pt;width:45pt;height:40.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" filled="f" strokecolor="black [3213]" strokeweight="1pt">
                <v:textbox>
                  <w:txbxContent>
                    <w:p w14:paraId="62A408E9" w14:textId="77777777" w:rsidR="009C7559" w:rsidRDefault="009C7559" w:rsidP="00AC4916">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49F6BF4A" w14:textId="77777777" w:rsidR="009C7559" w:rsidRPr="001B3B72" w:rsidRDefault="009C7559" w:rsidP="00AC4916">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7AEEBFD9" w14:textId="19DD8260" w:rsidR="00AC4916" w:rsidRDefault="00AC4916" w:rsidP="00AC4916">
      <w:pPr>
        <w:widowControl/>
        <w:jc w:val="left"/>
        <w:rPr>
          <w:rFonts w:ascii="ＭＳ ゴシック" w:eastAsia="ＭＳ ゴシック" w:hAnsi="ＭＳ ゴシック"/>
          <w:sz w:val="14"/>
          <w:szCs w:val="14"/>
        </w:rPr>
      </w:pPr>
    </w:p>
    <w:p w14:paraId="3442E2CA" w14:textId="77777777" w:rsidR="00AC4916" w:rsidRDefault="00AC4916" w:rsidP="00AC4916">
      <w:pPr>
        <w:widowControl/>
        <w:jc w:val="left"/>
        <w:rPr>
          <w:rFonts w:ascii="ＭＳ ゴシック" w:eastAsia="ＭＳ ゴシック" w:hAnsi="ＭＳ ゴシック"/>
          <w:sz w:val="14"/>
          <w:szCs w:val="14"/>
        </w:rPr>
      </w:pPr>
    </w:p>
    <w:p w14:paraId="05033C13" w14:textId="31019409" w:rsidR="00AC4916" w:rsidRDefault="00AC4916" w:rsidP="00AC4916">
      <w:pPr>
        <w:widowControl/>
        <w:jc w:val="left"/>
        <w:rPr>
          <w:rFonts w:ascii="ＭＳ ゴシック" w:eastAsia="ＭＳ ゴシック" w:hAnsi="ＭＳ ゴシック"/>
          <w:sz w:val="14"/>
          <w:szCs w:val="14"/>
        </w:rPr>
      </w:pPr>
    </w:p>
    <w:p w14:paraId="2498F5C3" w14:textId="1B19012D" w:rsidR="00B63467" w:rsidRDefault="00B63467" w:rsidP="00AC4916">
      <w:pPr>
        <w:widowControl/>
        <w:jc w:val="left"/>
        <w:rPr>
          <w:rFonts w:ascii="ＭＳ ゴシック" w:eastAsia="ＭＳ ゴシック" w:hAnsi="ＭＳ ゴシック"/>
          <w:sz w:val="14"/>
          <w:szCs w:val="14"/>
        </w:rPr>
      </w:pPr>
    </w:p>
    <w:p w14:paraId="294ECBD4" w14:textId="4EEE4B7F" w:rsidR="00B63467" w:rsidRDefault="00B63467" w:rsidP="00AC4916">
      <w:pPr>
        <w:widowControl/>
        <w:jc w:val="left"/>
        <w:rPr>
          <w:rFonts w:ascii="ＭＳ ゴシック" w:eastAsia="ＭＳ ゴシック" w:hAnsi="ＭＳ ゴシック"/>
          <w:sz w:val="14"/>
          <w:szCs w:val="14"/>
        </w:rPr>
      </w:pPr>
    </w:p>
    <w:p w14:paraId="26D32BEB" w14:textId="0E48959D" w:rsidR="00B63467" w:rsidRDefault="00B63467" w:rsidP="00AC4916">
      <w:pPr>
        <w:widowControl/>
        <w:jc w:val="left"/>
        <w:rPr>
          <w:rFonts w:ascii="ＭＳ ゴシック" w:eastAsia="ＭＳ ゴシック" w:hAnsi="ＭＳ ゴシック"/>
          <w:sz w:val="14"/>
          <w:szCs w:val="14"/>
        </w:rPr>
      </w:pPr>
    </w:p>
    <w:p w14:paraId="11A06734" w14:textId="51A3EE16" w:rsidR="00B63467" w:rsidRDefault="00B63467" w:rsidP="00AC4916">
      <w:pPr>
        <w:widowControl/>
        <w:jc w:val="left"/>
        <w:rPr>
          <w:rFonts w:ascii="ＭＳ ゴシック" w:eastAsia="ＭＳ ゴシック" w:hAnsi="ＭＳ ゴシック"/>
          <w:sz w:val="14"/>
          <w:szCs w:val="14"/>
        </w:rPr>
      </w:pPr>
    </w:p>
    <w:p w14:paraId="18F1A4AD" w14:textId="09473CCB" w:rsidR="00B63467" w:rsidRDefault="00B63467" w:rsidP="00AC4916">
      <w:pPr>
        <w:widowControl/>
        <w:jc w:val="left"/>
        <w:rPr>
          <w:rFonts w:ascii="ＭＳ ゴシック" w:eastAsia="ＭＳ ゴシック" w:hAnsi="ＭＳ ゴシック"/>
          <w:sz w:val="14"/>
          <w:szCs w:val="14"/>
        </w:rPr>
      </w:pPr>
    </w:p>
    <w:p w14:paraId="0CF3F737" w14:textId="065FA6B1" w:rsidR="00B63467" w:rsidRDefault="00B63467" w:rsidP="00AC4916">
      <w:pPr>
        <w:widowControl/>
        <w:jc w:val="left"/>
        <w:rPr>
          <w:rFonts w:ascii="ＭＳ ゴシック" w:eastAsia="ＭＳ ゴシック" w:hAnsi="ＭＳ ゴシック"/>
          <w:sz w:val="14"/>
          <w:szCs w:val="14"/>
        </w:rPr>
      </w:pPr>
    </w:p>
    <w:p w14:paraId="1E8A8023" w14:textId="42627C28" w:rsidR="00B63467" w:rsidRDefault="00B63467" w:rsidP="00AC4916">
      <w:pPr>
        <w:widowControl/>
        <w:jc w:val="left"/>
        <w:rPr>
          <w:rFonts w:ascii="ＭＳ ゴシック" w:eastAsia="ＭＳ ゴシック" w:hAnsi="ＭＳ ゴシック"/>
          <w:sz w:val="14"/>
          <w:szCs w:val="14"/>
        </w:rPr>
      </w:pPr>
    </w:p>
    <w:p w14:paraId="5741E245" w14:textId="159265CF" w:rsidR="00B63467" w:rsidRDefault="00B63467" w:rsidP="00AC4916">
      <w:pPr>
        <w:widowControl/>
        <w:jc w:val="left"/>
        <w:rPr>
          <w:rFonts w:ascii="ＭＳ ゴシック" w:eastAsia="ＭＳ ゴシック" w:hAnsi="ＭＳ ゴシック"/>
          <w:sz w:val="14"/>
          <w:szCs w:val="14"/>
        </w:rPr>
      </w:pPr>
    </w:p>
    <w:p w14:paraId="2C586987" w14:textId="77777777" w:rsidR="00B63467" w:rsidRDefault="00B63467" w:rsidP="00AC4916">
      <w:pPr>
        <w:widowControl/>
        <w:jc w:val="left"/>
        <w:rPr>
          <w:rFonts w:ascii="ＭＳ ゴシック" w:eastAsia="ＭＳ ゴシック" w:hAnsi="ＭＳ ゴシック"/>
          <w:sz w:val="14"/>
          <w:szCs w:val="14"/>
        </w:rPr>
      </w:pPr>
    </w:p>
    <w:p w14:paraId="1A37B968" w14:textId="1A935C52" w:rsidR="007870EA" w:rsidRDefault="00416236" w:rsidP="006158DC">
      <w:pPr>
        <w:widowControl/>
        <w:jc w:val="left"/>
        <w:rPr>
          <w:rFonts w:ascii="メイリオ" w:eastAsia="メイリオ" w:hAnsi="メイリオ" w:cs="Times New Roman"/>
          <w:color w:val="FF3399"/>
          <w:sz w:val="16"/>
          <w:szCs w:val="16"/>
        </w:rPr>
      </w:pPr>
      <w:r w:rsidRPr="00397834">
        <w:rPr>
          <w:noProof/>
        </w:rPr>
        <mc:AlternateContent>
          <mc:Choice Requires="wps">
            <w:drawing>
              <wp:anchor distT="0" distB="0" distL="114300" distR="114300" simplePos="0" relativeHeight="251765248" behindDoc="1" locked="0" layoutInCell="1" allowOverlap="1" wp14:anchorId="552BF4E5" wp14:editId="0A0DF584">
                <wp:simplePos x="0" y="0"/>
                <wp:positionH relativeFrom="margin">
                  <wp:posOffset>49530</wp:posOffset>
                </wp:positionH>
                <wp:positionV relativeFrom="paragraph">
                  <wp:posOffset>-104775</wp:posOffset>
                </wp:positionV>
                <wp:extent cx="6464300" cy="510540"/>
                <wp:effectExtent l="0" t="0" r="0" b="3810"/>
                <wp:wrapNone/>
                <wp:docPr id="1104" name="テキスト ボックス 8"/>
                <wp:cNvGraphicFramePr/>
                <a:graphic xmlns:a="http://schemas.openxmlformats.org/drawingml/2006/main">
                  <a:graphicData uri="http://schemas.microsoft.com/office/word/2010/wordprocessingShape">
                    <wps:wsp>
                      <wps:cNvSpPr txBox="1"/>
                      <wps:spPr>
                        <a:xfrm>
                          <a:off x="0" y="0"/>
                          <a:ext cx="6464300" cy="510540"/>
                        </a:xfrm>
                        <a:prstGeom prst="rect">
                          <a:avLst/>
                        </a:prstGeom>
                        <a:solidFill>
                          <a:sysClr val="window" lastClr="FFFFFF"/>
                        </a:solidFill>
                        <a:ln w="9525" cmpd="sng">
                          <a:noFill/>
                        </a:ln>
                        <a:effectLst/>
                      </wps:spPr>
                      <wps:txbx>
                        <w:txbxContent>
                          <w:p w14:paraId="2E992D91" w14:textId="0245C841" w:rsidR="009C7559" w:rsidRPr="0040351D" w:rsidRDefault="009C7559" w:rsidP="006158DC">
                            <w:pPr>
                              <w:pStyle w:val="a3"/>
                              <w:rPr>
                                <w:rFonts w:ascii="メイリオ" w:eastAsia="メイリオ" w:hAnsi="メイリオ"/>
                                <w:sz w:val="28"/>
                                <w:szCs w:val="40"/>
                              </w:rPr>
                            </w:pPr>
                            <w:r>
                              <w:rPr>
                                <w:rFonts w:ascii="メイリオ" w:eastAsia="メイリオ" w:hAnsi="メイリオ" w:hint="eastAsia"/>
                                <w:sz w:val="28"/>
                                <w:szCs w:val="40"/>
                              </w:rPr>
                              <w:t>妊産婦やこどもの健康など</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52BF4E5" id="テキスト ボックス 8" o:spid="_x0000_s1216" type="#_x0000_t202" style="position:absolute;margin-left:3.9pt;margin-top:-8.25pt;width:509pt;height:40.2pt;z-index:-2515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" fillcolor="window" stroked="f">
                <v:textbox>
                  <w:txbxContent>
                    <w:p w14:paraId="2E992D91" w14:textId="0245C841" w:rsidR="009C7559" w:rsidRPr="0040351D" w:rsidRDefault="009C7559" w:rsidP="006158DC">
                      <w:pPr>
                        <w:pStyle w:val="a3"/>
                        <w:rPr>
                          <w:rFonts w:ascii="メイリオ" w:eastAsia="メイリオ" w:hAnsi="メイリオ"/>
                          <w:sz w:val="28"/>
                          <w:szCs w:val="40"/>
                        </w:rPr>
                      </w:pPr>
                      <w:r>
                        <w:rPr>
                          <w:rFonts w:ascii="メイリオ" w:eastAsia="メイリオ" w:hAnsi="メイリオ" w:hint="eastAsia"/>
                          <w:sz w:val="28"/>
                          <w:szCs w:val="40"/>
                        </w:rPr>
                        <w:t>妊産婦やこどもの健康など</w:t>
                      </w:r>
                    </w:p>
                  </w:txbxContent>
                </v:textbox>
                <w10:wrap anchorx="margin"/>
              </v:shape>
            </w:pict>
          </mc:Fallback>
        </mc:AlternateContent>
      </w:r>
    </w:p>
    <w:p w14:paraId="4046CF3E" w14:textId="620B2C17" w:rsidR="00416236" w:rsidRDefault="009917C2" w:rsidP="006158DC">
      <w:pPr>
        <w:widowControl/>
        <w:jc w:val="left"/>
        <w:rPr>
          <w:rFonts w:ascii="メイリオ" w:eastAsia="メイリオ" w:hAnsi="メイリオ" w:cs="Times New Roman"/>
          <w:color w:val="FF3399"/>
          <w:sz w:val="16"/>
          <w:szCs w:val="16"/>
        </w:rPr>
      </w:pPr>
      <w:r w:rsidRPr="007870EA">
        <w:rPr>
          <w:noProof/>
        </w:rPr>
        <mc:AlternateContent>
          <mc:Choice Requires="wps">
            <w:drawing>
              <wp:anchor distT="0" distB="0" distL="114300" distR="114300" simplePos="0" relativeHeight="251755008" behindDoc="0" locked="0" layoutInCell="1" allowOverlap="1" wp14:anchorId="17DCCA75" wp14:editId="54906E91">
                <wp:simplePos x="0" y="0"/>
                <wp:positionH relativeFrom="margin">
                  <wp:posOffset>3829685</wp:posOffset>
                </wp:positionH>
                <wp:positionV relativeFrom="paragraph">
                  <wp:posOffset>222648</wp:posOffset>
                </wp:positionV>
                <wp:extent cx="3190875" cy="5048250"/>
                <wp:effectExtent l="0" t="0" r="28575" b="19050"/>
                <wp:wrapNone/>
                <wp:docPr id="1004" name="角丸四角形 25"/>
                <wp:cNvGraphicFramePr/>
                <a:graphic xmlns:a="http://schemas.openxmlformats.org/drawingml/2006/main">
                  <a:graphicData uri="http://schemas.microsoft.com/office/word/2010/wordprocessingShape">
                    <wps:wsp>
                      <wps:cNvSpPr/>
                      <wps:spPr>
                        <a:xfrm>
                          <a:off x="0" y="0"/>
                          <a:ext cx="3190875" cy="5048250"/>
                        </a:xfrm>
                        <a:prstGeom prst="roundRect">
                          <a:avLst>
                            <a:gd name="adj" fmla="val 9204"/>
                          </a:avLst>
                        </a:prstGeom>
                        <a:noFill/>
                        <a:ln w="12700" cap="flat" cmpd="sng" algn="ctr">
                          <a:solidFill>
                            <a:schemeClr val="tx1"/>
                          </a:solidFill>
                          <a:prstDash val="solid"/>
                          <a:round/>
                        </a:ln>
                        <a:effectLst/>
                      </wps:spPr>
                      <wps:txbx>
                        <w:txbxContent>
                          <w:p w14:paraId="4065109C" w14:textId="757B252C" w:rsidR="009C7559" w:rsidRPr="000E5A5C" w:rsidRDefault="009C7559" w:rsidP="007870EA">
                            <w:pPr>
                              <w:spacing w:line="240" w:lineRule="exact"/>
                              <w:jc w:val="center"/>
                              <w:rPr>
                                <w:rFonts w:ascii="メイリオ" w:eastAsia="メイリオ" w:hAnsi="メイリオ"/>
                                <w:b/>
                                <w:sz w:val="22"/>
                                <w:szCs w:val="16"/>
                              </w:rPr>
                            </w:pPr>
                            <w:r w:rsidRPr="007870EA">
                              <w:rPr>
                                <w:rFonts w:ascii="メイリオ" w:eastAsia="メイリオ" w:hAnsi="メイリオ" w:hint="eastAsia"/>
                                <w:b/>
                                <w:sz w:val="22"/>
                                <w:szCs w:val="16"/>
                              </w:rPr>
                              <w:t>大切な命のために～保護者も検診を～</w:t>
                            </w:r>
                          </w:p>
                          <w:p w14:paraId="003B07E5" w14:textId="77777777" w:rsidR="009C7559" w:rsidRDefault="009C7559" w:rsidP="007870EA">
                            <w:pPr>
                              <w:spacing w:line="220" w:lineRule="exact"/>
                              <w:jc w:val="left"/>
                              <w:rPr>
                                <w:rFonts w:ascii="メイリオ" w:eastAsia="メイリオ" w:hAnsi="メイリオ"/>
                                <w:szCs w:val="12"/>
                              </w:rPr>
                            </w:pPr>
                          </w:p>
                          <w:p w14:paraId="7919C933" w14:textId="77777777" w:rsidR="009C7559" w:rsidRDefault="009C7559" w:rsidP="002321A9">
                            <w:pPr>
                              <w:snapToGrid w:val="0"/>
                              <w:spacing w:line="192" w:lineRule="auto"/>
                              <w:ind w:firstLineChars="100" w:firstLine="210"/>
                              <w:jc w:val="left"/>
                              <w:rPr>
                                <w:rFonts w:ascii="メイリオ" w:eastAsia="メイリオ" w:hAnsi="メイリオ"/>
                                <w:szCs w:val="21"/>
                              </w:rPr>
                            </w:pPr>
                            <w:r w:rsidRPr="002321A9">
                              <w:rPr>
                                <w:rFonts w:ascii="メイリオ" w:eastAsia="メイリオ" w:hAnsi="メイリオ" w:hint="eastAsia"/>
                                <w:szCs w:val="21"/>
                              </w:rPr>
                              <w:t>がん検診・健康診査は</w:t>
                            </w:r>
                          </w:p>
                          <w:p w14:paraId="1E29DB63" w14:textId="39186CFC" w:rsidR="009C7559" w:rsidRPr="002321A9" w:rsidRDefault="009C7559" w:rsidP="007870EA">
                            <w:pPr>
                              <w:snapToGrid w:val="0"/>
                              <w:spacing w:line="192" w:lineRule="auto"/>
                              <w:jc w:val="left"/>
                              <w:rPr>
                                <w:rFonts w:ascii="メイリオ" w:eastAsia="メイリオ" w:hAnsi="メイリオ"/>
                                <w:szCs w:val="21"/>
                              </w:rPr>
                            </w:pPr>
                            <w:r w:rsidRPr="002321A9">
                              <w:rPr>
                                <w:rFonts w:ascii="メイリオ" w:eastAsia="メイリオ" w:hAnsi="メイリオ" w:hint="eastAsia"/>
                                <w:szCs w:val="21"/>
                              </w:rPr>
                              <w:t>定期的に受けましょう。</w:t>
                            </w:r>
                          </w:p>
                          <w:p w14:paraId="1511FA60" w14:textId="77777777" w:rsidR="009C7559" w:rsidRDefault="009C7559" w:rsidP="007870EA">
                            <w:pPr>
                              <w:snapToGrid w:val="0"/>
                              <w:spacing w:line="192" w:lineRule="auto"/>
                              <w:jc w:val="left"/>
                              <w:rPr>
                                <w:rFonts w:ascii="メイリオ" w:eastAsia="メイリオ" w:hAnsi="メイリオ"/>
                                <w:szCs w:val="21"/>
                              </w:rPr>
                            </w:pPr>
                          </w:p>
                          <w:p w14:paraId="068D26E1" w14:textId="6D489892" w:rsidR="009C7559" w:rsidRPr="002321A9" w:rsidRDefault="009C7559" w:rsidP="007870EA">
                            <w:pPr>
                              <w:snapToGrid w:val="0"/>
                              <w:spacing w:line="192" w:lineRule="auto"/>
                              <w:jc w:val="left"/>
                              <w:rPr>
                                <w:rFonts w:ascii="メイリオ" w:eastAsia="メイリオ" w:hAnsi="メイリオ"/>
                                <w:szCs w:val="21"/>
                              </w:rPr>
                            </w:pPr>
                            <w:r w:rsidRPr="002321A9">
                              <w:rPr>
                                <w:rFonts w:ascii="メイリオ" w:eastAsia="メイリオ" w:hAnsi="メイリオ" w:hint="eastAsia"/>
                                <w:szCs w:val="21"/>
                              </w:rPr>
                              <w:t>《津市乳がん検診》</w:t>
                            </w:r>
                          </w:p>
                          <w:p w14:paraId="70193F81" w14:textId="77777777" w:rsidR="009C7559" w:rsidRPr="002321A9" w:rsidRDefault="009C7559" w:rsidP="002321A9">
                            <w:pPr>
                              <w:snapToGrid w:val="0"/>
                              <w:spacing w:line="192" w:lineRule="auto"/>
                              <w:ind w:firstLineChars="200" w:firstLine="420"/>
                              <w:jc w:val="left"/>
                              <w:rPr>
                                <w:rFonts w:ascii="メイリオ" w:eastAsia="メイリオ" w:hAnsi="メイリオ"/>
                                <w:noProof/>
                                <w:szCs w:val="21"/>
                              </w:rPr>
                            </w:pPr>
                            <w:r w:rsidRPr="002321A9">
                              <w:rPr>
                                <w:rFonts w:ascii="メイリオ" w:eastAsia="メイリオ" w:hAnsi="メイリオ"/>
                                <w:noProof/>
                                <w:szCs w:val="21"/>
                              </w:rPr>
                              <w:t>対象者：30歳</w:t>
                            </w:r>
                            <w:r w:rsidRPr="002321A9">
                              <w:rPr>
                                <w:rFonts w:ascii="メイリオ" w:eastAsia="メイリオ" w:hAnsi="メイリオ" w:hint="eastAsia"/>
                                <w:noProof/>
                                <w:szCs w:val="21"/>
                              </w:rPr>
                              <w:t>以上</w:t>
                            </w:r>
                          </w:p>
                          <w:p w14:paraId="13A639CB" w14:textId="77777777" w:rsidR="009C7559" w:rsidRPr="002321A9" w:rsidRDefault="009C7559" w:rsidP="007870EA">
                            <w:pPr>
                              <w:snapToGrid w:val="0"/>
                              <w:spacing w:line="100" w:lineRule="exact"/>
                              <w:jc w:val="left"/>
                              <w:rPr>
                                <w:rFonts w:ascii="メイリオ" w:eastAsia="メイリオ" w:hAnsi="メイリオ"/>
                                <w:szCs w:val="21"/>
                              </w:rPr>
                            </w:pPr>
                          </w:p>
                          <w:p w14:paraId="0CC36274" w14:textId="0667EA04" w:rsidR="009C7559" w:rsidRPr="002321A9" w:rsidRDefault="009C7559" w:rsidP="007870EA">
                            <w:pPr>
                              <w:snapToGrid w:val="0"/>
                              <w:spacing w:line="192" w:lineRule="auto"/>
                              <w:ind w:firstLineChars="100" w:firstLine="210"/>
                              <w:jc w:val="left"/>
                              <w:rPr>
                                <w:rFonts w:ascii="メイリオ" w:eastAsia="メイリオ" w:hAnsi="メイリオ"/>
                                <w:szCs w:val="21"/>
                              </w:rPr>
                            </w:pPr>
                            <w:r w:rsidRPr="002321A9">
                              <w:rPr>
                                <w:rFonts w:ascii="メイリオ" w:eastAsia="メイリオ" w:hAnsi="メイリオ" w:hint="eastAsia"/>
                                <w:szCs w:val="21"/>
                              </w:rPr>
                              <w:t>乳がんは女性が注意すべき病気のひとつです。自身の乳房に日頃から関心を持つことが、乳がんの早期発見・早期治療につながります。乳房を意識する生活習慣のことを「ブレスト・アウェアネス」といいます。</w:t>
                            </w:r>
                          </w:p>
                          <w:p w14:paraId="3EA4A487" w14:textId="77777777" w:rsidR="009C7559" w:rsidRPr="002321A9" w:rsidRDefault="009C7559" w:rsidP="007870EA">
                            <w:pPr>
                              <w:snapToGrid w:val="0"/>
                              <w:spacing w:line="192" w:lineRule="auto"/>
                              <w:jc w:val="left"/>
                              <w:rPr>
                                <w:rFonts w:ascii="メイリオ" w:eastAsia="メイリオ" w:hAnsi="メイリオ"/>
                                <w:szCs w:val="21"/>
                              </w:rPr>
                            </w:pPr>
                            <w:r w:rsidRPr="002321A9">
                              <w:rPr>
                                <w:rFonts w:ascii="メイリオ" w:eastAsia="メイリオ" w:hAnsi="メイリオ" w:hint="eastAsia"/>
                                <w:szCs w:val="21"/>
                              </w:rPr>
                              <w:t>【４つのポイント】</w:t>
                            </w:r>
                          </w:p>
                          <w:p w14:paraId="4D48A536" w14:textId="77777777" w:rsidR="009C7559" w:rsidRPr="002321A9" w:rsidRDefault="009C7559" w:rsidP="007870EA">
                            <w:pPr>
                              <w:snapToGrid w:val="0"/>
                              <w:spacing w:line="192" w:lineRule="auto"/>
                              <w:ind w:firstLineChars="100" w:firstLine="210"/>
                              <w:jc w:val="left"/>
                              <w:rPr>
                                <w:rFonts w:ascii="メイリオ" w:eastAsia="メイリオ" w:hAnsi="メイリオ"/>
                                <w:szCs w:val="21"/>
                              </w:rPr>
                            </w:pPr>
                            <w:r w:rsidRPr="002321A9">
                              <w:rPr>
                                <w:rFonts w:ascii="メイリオ" w:eastAsia="メイリオ" w:hAnsi="メイリオ" w:hint="eastAsia"/>
                                <w:szCs w:val="21"/>
                              </w:rPr>
                              <w:t>➀</w:t>
                            </w:r>
                            <w:r w:rsidRPr="002321A9">
                              <w:rPr>
                                <w:rFonts w:ascii="メイリオ" w:eastAsia="メイリオ" w:hAnsi="メイリオ"/>
                                <w:szCs w:val="21"/>
                              </w:rPr>
                              <w:t>乳房の状態を知る</w:t>
                            </w:r>
                          </w:p>
                          <w:p w14:paraId="76F6DE1B" w14:textId="77777777" w:rsidR="009C7559" w:rsidRPr="002321A9" w:rsidRDefault="009C7559" w:rsidP="007870EA">
                            <w:pPr>
                              <w:snapToGrid w:val="0"/>
                              <w:spacing w:line="192" w:lineRule="auto"/>
                              <w:ind w:firstLineChars="100" w:firstLine="210"/>
                              <w:jc w:val="left"/>
                              <w:rPr>
                                <w:rFonts w:ascii="メイリオ" w:eastAsia="メイリオ" w:hAnsi="メイリオ"/>
                                <w:color w:val="000000" w:themeColor="text1"/>
                                <w:szCs w:val="21"/>
                              </w:rPr>
                            </w:pPr>
                            <w:r w:rsidRPr="002321A9">
                              <w:rPr>
                                <w:rFonts w:ascii="メイリオ" w:eastAsia="メイリオ" w:hAnsi="メイリオ" w:hint="eastAsia"/>
                                <w:color w:val="000000" w:themeColor="text1"/>
                                <w:szCs w:val="21"/>
                              </w:rPr>
                              <w:t>②乳房の</w:t>
                            </w:r>
                            <w:r w:rsidRPr="002321A9">
                              <w:rPr>
                                <w:rFonts w:ascii="メイリオ" w:eastAsia="メイリオ" w:hAnsi="メイリオ"/>
                                <w:color w:val="000000" w:themeColor="text1"/>
                                <w:szCs w:val="21"/>
                              </w:rPr>
                              <w:t>変化に気を</w:t>
                            </w:r>
                            <w:r w:rsidRPr="002321A9">
                              <w:rPr>
                                <w:rFonts w:ascii="メイリオ" w:eastAsia="メイリオ" w:hAnsi="メイリオ" w:hint="eastAsia"/>
                                <w:color w:val="000000" w:themeColor="text1"/>
                                <w:szCs w:val="21"/>
                              </w:rPr>
                              <w:t>つける</w:t>
                            </w:r>
                          </w:p>
                          <w:p w14:paraId="77B3BBAC" w14:textId="6427D2F1" w:rsidR="009C7559" w:rsidRPr="002321A9" w:rsidRDefault="009C7559" w:rsidP="007870EA">
                            <w:pPr>
                              <w:snapToGrid w:val="0"/>
                              <w:spacing w:line="192" w:lineRule="auto"/>
                              <w:ind w:firstLineChars="100" w:firstLine="210"/>
                              <w:jc w:val="left"/>
                              <w:rPr>
                                <w:rFonts w:ascii="メイリオ" w:eastAsia="メイリオ" w:hAnsi="メイリオ"/>
                                <w:color w:val="000000" w:themeColor="text1"/>
                                <w:szCs w:val="21"/>
                              </w:rPr>
                            </w:pPr>
                            <w:r w:rsidRPr="002321A9">
                              <w:rPr>
                                <w:rFonts w:ascii="メイリオ" w:eastAsia="メイリオ" w:hAnsi="メイリオ" w:hint="eastAsia"/>
                                <w:color w:val="000000" w:themeColor="text1"/>
                                <w:szCs w:val="21"/>
                              </w:rPr>
                              <w:t>③変化に</w:t>
                            </w:r>
                            <w:r w:rsidRPr="002321A9">
                              <w:rPr>
                                <w:rFonts w:ascii="メイリオ" w:eastAsia="メイリオ" w:hAnsi="メイリオ"/>
                                <w:color w:val="000000" w:themeColor="text1"/>
                                <w:szCs w:val="21"/>
                              </w:rPr>
                              <w:t>気づいたらすぐ医</w:t>
                            </w:r>
                            <w:r w:rsidRPr="002321A9">
                              <w:rPr>
                                <w:rFonts w:ascii="メイリオ" w:eastAsia="メイリオ" w:hAnsi="メイリオ" w:hint="eastAsia"/>
                                <w:color w:val="000000" w:themeColor="text1"/>
                                <w:szCs w:val="21"/>
                              </w:rPr>
                              <w:t>師</w:t>
                            </w:r>
                            <w:r w:rsidRPr="002321A9">
                              <w:rPr>
                                <w:rFonts w:ascii="メイリオ" w:eastAsia="メイリオ" w:hAnsi="メイリオ"/>
                                <w:color w:val="000000" w:themeColor="text1"/>
                                <w:szCs w:val="21"/>
                              </w:rPr>
                              <w:t>へ相談する</w:t>
                            </w:r>
                          </w:p>
                          <w:p w14:paraId="4533BE14" w14:textId="34EDD09B" w:rsidR="009C7559" w:rsidRPr="00C637E3" w:rsidRDefault="009C7559" w:rsidP="007870EA">
                            <w:pPr>
                              <w:snapToGrid w:val="0"/>
                              <w:spacing w:line="192" w:lineRule="auto"/>
                              <w:ind w:firstLineChars="100" w:firstLine="210"/>
                              <w:jc w:val="left"/>
                              <w:rPr>
                                <w:rFonts w:ascii="メイリオ" w:eastAsia="メイリオ" w:hAnsi="メイリオ"/>
                                <w:color w:val="000000" w:themeColor="text1"/>
                                <w:szCs w:val="21"/>
                              </w:rPr>
                            </w:pPr>
                            <w:r w:rsidRPr="002321A9">
                              <w:rPr>
                                <w:rFonts w:ascii="メイリオ" w:eastAsia="メイリオ" w:hAnsi="メイリオ" w:hint="eastAsia"/>
                                <w:color w:val="000000" w:themeColor="text1"/>
                                <w:szCs w:val="21"/>
                              </w:rPr>
                              <w:t>④</w:t>
                            </w:r>
                            <w:r w:rsidRPr="002321A9">
                              <w:rPr>
                                <w:rFonts w:ascii="メイリオ" w:eastAsia="メイリオ" w:hAnsi="メイリオ"/>
                                <w:color w:val="000000" w:themeColor="text1"/>
                                <w:szCs w:val="21"/>
                              </w:rPr>
                              <w:t>40</w:t>
                            </w:r>
                            <w:r w:rsidRPr="002321A9">
                              <w:rPr>
                                <w:rFonts w:ascii="メイリオ" w:eastAsia="メイリオ" w:hAnsi="メイリオ" w:hint="eastAsia"/>
                                <w:color w:val="000000" w:themeColor="text1"/>
                                <w:szCs w:val="21"/>
                              </w:rPr>
                              <w:t>歳</w:t>
                            </w:r>
                            <w:r w:rsidRPr="002321A9">
                              <w:rPr>
                                <w:rFonts w:ascii="メイリオ" w:eastAsia="メイリオ" w:hAnsi="メイリオ"/>
                                <w:color w:val="000000" w:themeColor="text1"/>
                                <w:szCs w:val="21"/>
                              </w:rPr>
                              <w:t>になったら2</w:t>
                            </w:r>
                            <w:r w:rsidRPr="002321A9">
                              <w:rPr>
                                <w:rFonts w:ascii="メイリオ" w:eastAsia="メイリオ" w:hAnsi="メイリオ" w:hint="eastAsia"/>
                                <w:color w:val="000000" w:themeColor="text1"/>
                                <w:szCs w:val="21"/>
                              </w:rPr>
                              <w:t>年</w:t>
                            </w:r>
                            <w:r w:rsidRPr="002321A9">
                              <w:rPr>
                                <w:rFonts w:ascii="メイリオ" w:eastAsia="メイリオ" w:hAnsi="メイリオ"/>
                                <w:color w:val="000000" w:themeColor="text1"/>
                                <w:szCs w:val="21"/>
                              </w:rPr>
                              <w:t>に1</w:t>
                            </w:r>
                            <w:r w:rsidRPr="002321A9">
                              <w:rPr>
                                <w:rFonts w:ascii="メイリオ" w:eastAsia="メイリオ" w:hAnsi="メイリオ" w:hint="eastAsia"/>
                                <w:color w:val="000000" w:themeColor="text1"/>
                                <w:szCs w:val="21"/>
                              </w:rPr>
                              <w:t>回マンモグラフィ</w:t>
                            </w:r>
                            <w:r w:rsidRPr="002321A9">
                              <w:rPr>
                                <w:rFonts w:ascii="メイリオ" w:eastAsia="メイリオ" w:hAnsi="メイリオ"/>
                                <w:color w:val="000000" w:themeColor="text1"/>
                                <w:szCs w:val="21"/>
                              </w:rPr>
                              <w:t>を受ける</w:t>
                            </w:r>
                          </w:p>
                          <w:p w14:paraId="15B257B0" w14:textId="77777777" w:rsidR="009C7559" w:rsidRPr="002321A9" w:rsidRDefault="009C7559" w:rsidP="007870EA">
                            <w:pPr>
                              <w:snapToGrid w:val="0"/>
                              <w:spacing w:line="140" w:lineRule="exact"/>
                              <w:jc w:val="left"/>
                              <w:rPr>
                                <w:rFonts w:ascii="メイリオ" w:eastAsia="メイリオ" w:hAnsi="メイリオ"/>
                                <w:szCs w:val="21"/>
                              </w:rPr>
                            </w:pPr>
                            <w:r w:rsidRPr="002321A9">
                              <w:rPr>
                                <w:rFonts w:ascii="メイリオ" w:eastAsia="メイリオ" w:hAnsi="メイリオ" w:hint="eastAsia"/>
                                <w:szCs w:val="21"/>
                              </w:rPr>
                              <w:t xml:space="preserve">　　　</w:t>
                            </w:r>
                          </w:p>
                          <w:p w14:paraId="75DAC8C9" w14:textId="77777777" w:rsidR="009C7559" w:rsidRPr="002321A9" w:rsidRDefault="009C7559" w:rsidP="007870EA">
                            <w:pPr>
                              <w:snapToGrid w:val="0"/>
                              <w:spacing w:line="192" w:lineRule="auto"/>
                              <w:jc w:val="left"/>
                              <w:rPr>
                                <w:rFonts w:ascii="メイリオ" w:eastAsia="メイリオ" w:hAnsi="メイリオ"/>
                                <w:szCs w:val="21"/>
                              </w:rPr>
                            </w:pPr>
                            <w:r w:rsidRPr="002321A9">
                              <w:rPr>
                                <w:rFonts w:ascii="メイリオ" w:eastAsia="メイリオ" w:hAnsi="メイリオ" w:hint="eastAsia"/>
                                <w:szCs w:val="21"/>
                              </w:rPr>
                              <w:t>《津市子宮頸がん検診》</w:t>
                            </w:r>
                          </w:p>
                          <w:p w14:paraId="6555BCA8" w14:textId="77777777" w:rsidR="009C7559" w:rsidRPr="002321A9" w:rsidRDefault="009C7559" w:rsidP="007870EA">
                            <w:pPr>
                              <w:snapToGrid w:val="0"/>
                              <w:spacing w:line="192" w:lineRule="auto"/>
                              <w:ind w:firstLineChars="200" w:firstLine="420"/>
                              <w:jc w:val="left"/>
                              <w:rPr>
                                <w:rFonts w:ascii="メイリオ" w:eastAsia="メイリオ" w:hAnsi="メイリオ"/>
                                <w:noProof/>
                                <w:szCs w:val="21"/>
                              </w:rPr>
                            </w:pPr>
                            <w:r w:rsidRPr="002321A9">
                              <w:rPr>
                                <w:rFonts w:ascii="メイリオ" w:eastAsia="メイリオ" w:hAnsi="メイリオ"/>
                                <w:noProof/>
                                <w:szCs w:val="21"/>
                              </w:rPr>
                              <w:t>対象者：</w:t>
                            </w:r>
                            <w:r w:rsidRPr="002321A9">
                              <w:rPr>
                                <w:rFonts w:ascii="メイリオ" w:eastAsia="メイリオ" w:hAnsi="メイリオ" w:hint="eastAsia"/>
                                <w:noProof/>
                                <w:szCs w:val="21"/>
                              </w:rPr>
                              <w:t>20</w:t>
                            </w:r>
                            <w:r w:rsidRPr="002321A9">
                              <w:rPr>
                                <w:rFonts w:ascii="メイリオ" w:eastAsia="メイリオ" w:hAnsi="メイリオ"/>
                                <w:noProof/>
                                <w:szCs w:val="21"/>
                              </w:rPr>
                              <w:t>歳</w:t>
                            </w:r>
                            <w:r w:rsidRPr="002321A9">
                              <w:rPr>
                                <w:rFonts w:ascii="メイリオ" w:eastAsia="メイリオ" w:hAnsi="メイリオ" w:hint="eastAsia"/>
                                <w:noProof/>
                                <w:szCs w:val="21"/>
                              </w:rPr>
                              <w:t>以上</w:t>
                            </w:r>
                          </w:p>
                          <w:p w14:paraId="253359C4" w14:textId="77777777" w:rsidR="009C7559" w:rsidRDefault="009C7559" w:rsidP="007870EA">
                            <w:pPr>
                              <w:snapToGrid w:val="0"/>
                              <w:spacing w:line="192" w:lineRule="auto"/>
                              <w:ind w:firstLineChars="700" w:firstLine="1260"/>
                              <w:jc w:val="left"/>
                              <w:rPr>
                                <w:rFonts w:ascii="メイリオ" w:eastAsia="メイリオ" w:hAnsi="メイリオ"/>
                                <w:noProof/>
                                <w:sz w:val="18"/>
                              </w:rPr>
                            </w:pPr>
                            <w:r w:rsidRPr="00034BD9">
                              <w:rPr>
                                <w:rFonts w:ascii="メイリオ" w:eastAsia="メイリオ" w:hAnsi="メイリオ" w:hint="eastAsia"/>
                                <w:noProof/>
                                <w:sz w:val="18"/>
                              </w:rPr>
                              <w:t>（２年に１回）</w:t>
                            </w:r>
                          </w:p>
                          <w:p w14:paraId="3E077AC9" w14:textId="77777777" w:rsidR="009C7559" w:rsidRPr="009C4FC1" w:rsidRDefault="009C7559" w:rsidP="007870EA">
                            <w:pPr>
                              <w:snapToGrid w:val="0"/>
                              <w:spacing w:line="100" w:lineRule="exact"/>
                              <w:jc w:val="left"/>
                              <w:rPr>
                                <w:rFonts w:ascii="メイリオ" w:eastAsia="メイリオ" w:hAnsi="メイリオ"/>
                                <w:sz w:val="22"/>
                              </w:rPr>
                            </w:pPr>
                          </w:p>
                          <w:p w14:paraId="3FFE4EE8" w14:textId="77777777" w:rsidR="009C7559" w:rsidRPr="0040351D" w:rsidRDefault="009C7559" w:rsidP="007870EA">
                            <w:pPr>
                              <w:snapToGrid w:val="0"/>
                              <w:spacing w:line="192" w:lineRule="auto"/>
                              <w:ind w:firstLineChars="100" w:firstLine="200"/>
                              <w:jc w:val="left"/>
                              <w:rPr>
                                <w:rFonts w:ascii="メイリオ" w:eastAsia="メイリオ" w:hAnsi="メイリオ"/>
                                <w:sz w:val="20"/>
                                <w:szCs w:val="20"/>
                              </w:rPr>
                            </w:pPr>
                            <w:r w:rsidRPr="0040351D">
                              <w:rPr>
                                <w:rFonts w:ascii="メイリオ" w:eastAsia="メイリオ" w:hAnsi="メイリオ" w:hint="eastAsia"/>
                                <w:sz w:val="20"/>
                                <w:szCs w:val="20"/>
                              </w:rPr>
                              <w:t>子宮頸がんは初期の段階では多くが無症状</w:t>
                            </w:r>
                          </w:p>
                          <w:p w14:paraId="1A25E49D" w14:textId="77777777" w:rsidR="009C7559" w:rsidRPr="0040351D" w:rsidRDefault="009C7559" w:rsidP="007870EA">
                            <w:pPr>
                              <w:snapToGrid w:val="0"/>
                              <w:spacing w:line="192" w:lineRule="auto"/>
                              <w:jc w:val="left"/>
                              <w:rPr>
                                <w:rFonts w:ascii="メイリオ" w:eastAsia="メイリオ" w:hAnsi="メイリオ"/>
                                <w:sz w:val="20"/>
                                <w:szCs w:val="20"/>
                              </w:rPr>
                            </w:pPr>
                            <w:r w:rsidRPr="0040351D">
                              <w:rPr>
                                <w:rFonts w:ascii="メイリオ" w:eastAsia="メイリオ" w:hAnsi="メイリオ" w:hint="eastAsia"/>
                                <w:sz w:val="20"/>
                                <w:szCs w:val="20"/>
                              </w:rPr>
                              <w:t>であるため、定期的な検診が必要です。</w:t>
                            </w:r>
                          </w:p>
                          <w:p w14:paraId="5214DF73" w14:textId="77777777" w:rsidR="009C7559" w:rsidRPr="007870EA" w:rsidRDefault="009C7559" w:rsidP="007870EA">
                            <w:pPr>
                              <w:spacing w:line="220" w:lineRule="exact"/>
                              <w:ind w:firstLineChars="100" w:firstLine="180"/>
                              <w:jc w:val="left"/>
                              <w:rPr>
                                <w:rFonts w:ascii="メイリオ" w:eastAsia="メイリオ" w:hAnsi="メイリオ"/>
                                <w:color w:val="000000" w:themeColor="text1"/>
                                <w:sz w:val="18"/>
                                <w:szCs w:val="12"/>
                              </w:rPr>
                            </w:pPr>
                          </w:p>
                          <w:p w14:paraId="05CD0DFB" w14:textId="77777777" w:rsidR="009C7559" w:rsidRPr="00B51111" w:rsidRDefault="009C7559" w:rsidP="007870EA">
                            <w:pPr>
                              <w:spacing w:line="280" w:lineRule="exact"/>
                              <w:jc w:val="left"/>
                              <w:rPr>
                                <w:rFonts w:ascii="メイリオ" w:eastAsia="メイリオ" w:hAnsi="メイリオ"/>
                                <w:color w:val="000000" w:themeColor="text1"/>
                                <w:szCs w:val="14"/>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CCA75" id="角丸四角形 25" o:spid="_x0000_s1217" style="position:absolute;margin-left:301.55pt;margin-top:17.55pt;width:251.25pt;height:397.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0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" filled="f" strokecolor="black [3213]" strokeweight="1pt">
                <v:textbox inset="2mm,0,0,0">
                  <w:txbxContent>
                    <w:p w14:paraId="4065109C" w14:textId="757B252C" w:rsidR="009C7559" w:rsidRPr="000E5A5C" w:rsidRDefault="009C7559" w:rsidP="007870EA">
                      <w:pPr>
                        <w:spacing w:line="240" w:lineRule="exact"/>
                        <w:jc w:val="center"/>
                        <w:rPr>
                          <w:rFonts w:ascii="メイリオ" w:eastAsia="メイリオ" w:hAnsi="メイリオ"/>
                          <w:b/>
                          <w:sz w:val="22"/>
                          <w:szCs w:val="16"/>
                        </w:rPr>
                      </w:pPr>
                      <w:r w:rsidRPr="007870EA">
                        <w:rPr>
                          <w:rFonts w:ascii="メイリオ" w:eastAsia="メイリオ" w:hAnsi="メイリオ" w:hint="eastAsia"/>
                          <w:b/>
                          <w:sz w:val="22"/>
                          <w:szCs w:val="16"/>
                        </w:rPr>
                        <w:t>大切な命のために～保護者も検診を～</w:t>
                      </w:r>
                    </w:p>
                    <w:p w14:paraId="003B07E5" w14:textId="77777777" w:rsidR="009C7559" w:rsidRDefault="009C7559" w:rsidP="007870EA">
                      <w:pPr>
                        <w:spacing w:line="220" w:lineRule="exact"/>
                        <w:jc w:val="left"/>
                        <w:rPr>
                          <w:rFonts w:ascii="メイリオ" w:eastAsia="メイリオ" w:hAnsi="メイリオ"/>
                          <w:szCs w:val="12"/>
                        </w:rPr>
                      </w:pPr>
                    </w:p>
                    <w:p w14:paraId="7919C933" w14:textId="77777777" w:rsidR="009C7559" w:rsidRDefault="009C7559" w:rsidP="002321A9">
                      <w:pPr>
                        <w:snapToGrid w:val="0"/>
                        <w:spacing w:line="192" w:lineRule="auto"/>
                        <w:ind w:firstLineChars="100" w:firstLine="210"/>
                        <w:jc w:val="left"/>
                        <w:rPr>
                          <w:rFonts w:ascii="メイリオ" w:eastAsia="メイリオ" w:hAnsi="メイリオ"/>
                          <w:szCs w:val="21"/>
                        </w:rPr>
                      </w:pPr>
                      <w:r w:rsidRPr="002321A9">
                        <w:rPr>
                          <w:rFonts w:ascii="メイリオ" w:eastAsia="メイリオ" w:hAnsi="メイリオ" w:hint="eastAsia"/>
                          <w:szCs w:val="21"/>
                        </w:rPr>
                        <w:t>がん検診・健康診査は</w:t>
                      </w:r>
                    </w:p>
                    <w:p w14:paraId="1E29DB63" w14:textId="39186CFC" w:rsidR="009C7559" w:rsidRPr="002321A9" w:rsidRDefault="009C7559" w:rsidP="007870EA">
                      <w:pPr>
                        <w:snapToGrid w:val="0"/>
                        <w:spacing w:line="192" w:lineRule="auto"/>
                        <w:jc w:val="left"/>
                        <w:rPr>
                          <w:rFonts w:ascii="メイリオ" w:eastAsia="メイリオ" w:hAnsi="メイリオ"/>
                          <w:szCs w:val="21"/>
                        </w:rPr>
                      </w:pPr>
                      <w:r w:rsidRPr="002321A9">
                        <w:rPr>
                          <w:rFonts w:ascii="メイリオ" w:eastAsia="メイリオ" w:hAnsi="メイリオ" w:hint="eastAsia"/>
                          <w:szCs w:val="21"/>
                        </w:rPr>
                        <w:t>定期的に受けましょう。</w:t>
                      </w:r>
                    </w:p>
                    <w:p w14:paraId="1511FA60" w14:textId="77777777" w:rsidR="009C7559" w:rsidRDefault="009C7559" w:rsidP="007870EA">
                      <w:pPr>
                        <w:snapToGrid w:val="0"/>
                        <w:spacing w:line="192" w:lineRule="auto"/>
                        <w:jc w:val="left"/>
                        <w:rPr>
                          <w:rFonts w:ascii="メイリオ" w:eastAsia="メイリオ" w:hAnsi="メイリオ"/>
                          <w:szCs w:val="21"/>
                        </w:rPr>
                      </w:pPr>
                    </w:p>
                    <w:p w14:paraId="068D26E1" w14:textId="6D489892" w:rsidR="009C7559" w:rsidRPr="002321A9" w:rsidRDefault="009C7559" w:rsidP="007870EA">
                      <w:pPr>
                        <w:snapToGrid w:val="0"/>
                        <w:spacing w:line="192" w:lineRule="auto"/>
                        <w:jc w:val="left"/>
                        <w:rPr>
                          <w:rFonts w:ascii="メイリオ" w:eastAsia="メイリオ" w:hAnsi="メイリオ"/>
                          <w:szCs w:val="21"/>
                        </w:rPr>
                      </w:pPr>
                      <w:r w:rsidRPr="002321A9">
                        <w:rPr>
                          <w:rFonts w:ascii="メイリオ" w:eastAsia="メイリオ" w:hAnsi="メイリオ" w:hint="eastAsia"/>
                          <w:szCs w:val="21"/>
                        </w:rPr>
                        <w:t>《津市乳がん検診》</w:t>
                      </w:r>
                    </w:p>
                    <w:p w14:paraId="70193F81" w14:textId="77777777" w:rsidR="009C7559" w:rsidRPr="002321A9" w:rsidRDefault="009C7559" w:rsidP="002321A9">
                      <w:pPr>
                        <w:snapToGrid w:val="0"/>
                        <w:spacing w:line="192" w:lineRule="auto"/>
                        <w:ind w:firstLineChars="200" w:firstLine="420"/>
                        <w:jc w:val="left"/>
                        <w:rPr>
                          <w:rFonts w:ascii="メイリオ" w:eastAsia="メイリオ" w:hAnsi="メイリオ"/>
                          <w:noProof/>
                          <w:szCs w:val="21"/>
                        </w:rPr>
                      </w:pPr>
                      <w:r w:rsidRPr="002321A9">
                        <w:rPr>
                          <w:rFonts w:ascii="メイリオ" w:eastAsia="メイリオ" w:hAnsi="メイリオ"/>
                          <w:noProof/>
                          <w:szCs w:val="21"/>
                        </w:rPr>
                        <w:t>対象者：30歳</w:t>
                      </w:r>
                      <w:r w:rsidRPr="002321A9">
                        <w:rPr>
                          <w:rFonts w:ascii="メイリオ" w:eastAsia="メイリオ" w:hAnsi="メイリオ" w:hint="eastAsia"/>
                          <w:noProof/>
                          <w:szCs w:val="21"/>
                        </w:rPr>
                        <w:t>以上</w:t>
                      </w:r>
                    </w:p>
                    <w:p w14:paraId="13A639CB" w14:textId="77777777" w:rsidR="009C7559" w:rsidRPr="002321A9" w:rsidRDefault="009C7559" w:rsidP="007870EA">
                      <w:pPr>
                        <w:snapToGrid w:val="0"/>
                        <w:spacing w:line="100" w:lineRule="exact"/>
                        <w:jc w:val="left"/>
                        <w:rPr>
                          <w:rFonts w:ascii="メイリオ" w:eastAsia="メイリオ" w:hAnsi="メイリオ"/>
                          <w:szCs w:val="21"/>
                        </w:rPr>
                      </w:pPr>
                    </w:p>
                    <w:p w14:paraId="0CC36274" w14:textId="0667EA04" w:rsidR="009C7559" w:rsidRPr="002321A9" w:rsidRDefault="009C7559" w:rsidP="007870EA">
                      <w:pPr>
                        <w:snapToGrid w:val="0"/>
                        <w:spacing w:line="192" w:lineRule="auto"/>
                        <w:ind w:firstLineChars="100" w:firstLine="210"/>
                        <w:jc w:val="left"/>
                        <w:rPr>
                          <w:rFonts w:ascii="メイリオ" w:eastAsia="メイリオ" w:hAnsi="メイリオ"/>
                          <w:szCs w:val="21"/>
                        </w:rPr>
                      </w:pPr>
                      <w:r w:rsidRPr="002321A9">
                        <w:rPr>
                          <w:rFonts w:ascii="メイリオ" w:eastAsia="メイリオ" w:hAnsi="メイリオ" w:hint="eastAsia"/>
                          <w:szCs w:val="21"/>
                        </w:rPr>
                        <w:t>乳がんは女性が注意すべき病気のひとつです。自身の乳房に日頃から関心を持つことが、乳がんの早期発見・早期治療につながります。乳房を意識する生活習慣のことを「ブレスト・アウェアネス」といいます。</w:t>
                      </w:r>
                    </w:p>
                    <w:p w14:paraId="3EA4A487" w14:textId="77777777" w:rsidR="009C7559" w:rsidRPr="002321A9" w:rsidRDefault="009C7559" w:rsidP="007870EA">
                      <w:pPr>
                        <w:snapToGrid w:val="0"/>
                        <w:spacing w:line="192" w:lineRule="auto"/>
                        <w:jc w:val="left"/>
                        <w:rPr>
                          <w:rFonts w:ascii="メイリオ" w:eastAsia="メイリオ" w:hAnsi="メイリオ"/>
                          <w:szCs w:val="21"/>
                        </w:rPr>
                      </w:pPr>
                      <w:r w:rsidRPr="002321A9">
                        <w:rPr>
                          <w:rFonts w:ascii="メイリオ" w:eastAsia="メイリオ" w:hAnsi="メイリオ" w:hint="eastAsia"/>
                          <w:szCs w:val="21"/>
                        </w:rPr>
                        <w:t>【４つのポイント】</w:t>
                      </w:r>
                    </w:p>
                    <w:p w14:paraId="4D48A536" w14:textId="77777777" w:rsidR="009C7559" w:rsidRPr="002321A9" w:rsidRDefault="009C7559" w:rsidP="007870EA">
                      <w:pPr>
                        <w:snapToGrid w:val="0"/>
                        <w:spacing w:line="192" w:lineRule="auto"/>
                        <w:ind w:firstLineChars="100" w:firstLine="210"/>
                        <w:jc w:val="left"/>
                        <w:rPr>
                          <w:rFonts w:ascii="メイリオ" w:eastAsia="メイリオ" w:hAnsi="メイリオ"/>
                          <w:szCs w:val="21"/>
                        </w:rPr>
                      </w:pPr>
                      <w:r w:rsidRPr="002321A9">
                        <w:rPr>
                          <w:rFonts w:ascii="メイリオ" w:eastAsia="メイリオ" w:hAnsi="メイリオ" w:hint="eastAsia"/>
                          <w:szCs w:val="21"/>
                        </w:rPr>
                        <w:t>➀</w:t>
                      </w:r>
                      <w:r w:rsidRPr="002321A9">
                        <w:rPr>
                          <w:rFonts w:ascii="メイリオ" w:eastAsia="メイリオ" w:hAnsi="メイリオ"/>
                          <w:szCs w:val="21"/>
                        </w:rPr>
                        <w:t>乳房の状態を知る</w:t>
                      </w:r>
                    </w:p>
                    <w:p w14:paraId="76F6DE1B" w14:textId="77777777" w:rsidR="009C7559" w:rsidRPr="002321A9" w:rsidRDefault="009C7559" w:rsidP="007870EA">
                      <w:pPr>
                        <w:snapToGrid w:val="0"/>
                        <w:spacing w:line="192" w:lineRule="auto"/>
                        <w:ind w:firstLineChars="100" w:firstLine="210"/>
                        <w:jc w:val="left"/>
                        <w:rPr>
                          <w:rFonts w:ascii="メイリオ" w:eastAsia="メイリオ" w:hAnsi="メイリオ"/>
                          <w:color w:val="000000" w:themeColor="text1"/>
                          <w:szCs w:val="21"/>
                        </w:rPr>
                      </w:pPr>
                      <w:r w:rsidRPr="002321A9">
                        <w:rPr>
                          <w:rFonts w:ascii="メイリオ" w:eastAsia="メイリオ" w:hAnsi="メイリオ" w:hint="eastAsia"/>
                          <w:color w:val="000000" w:themeColor="text1"/>
                          <w:szCs w:val="21"/>
                        </w:rPr>
                        <w:t>②乳房の</w:t>
                      </w:r>
                      <w:r w:rsidRPr="002321A9">
                        <w:rPr>
                          <w:rFonts w:ascii="メイリオ" w:eastAsia="メイリオ" w:hAnsi="メイリオ"/>
                          <w:color w:val="000000" w:themeColor="text1"/>
                          <w:szCs w:val="21"/>
                        </w:rPr>
                        <w:t>変化に気を</w:t>
                      </w:r>
                      <w:r w:rsidRPr="002321A9">
                        <w:rPr>
                          <w:rFonts w:ascii="メイリオ" w:eastAsia="メイリオ" w:hAnsi="メイリオ" w:hint="eastAsia"/>
                          <w:color w:val="000000" w:themeColor="text1"/>
                          <w:szCs w:val="21"/>
                        </w:rPr>
                        <w:t>つける</w:t>
                      </w:r>
                    </w:p>
                    <w:p w14:paraId="77B3BBAC" w14:textId="6427D2F1" w:rsidR="009C7559" w:rsidRPr="002321A9" w:rsidRDefault="009C7559" w:rsidP="007870EA">
                      <w:pPr>
                        <w:snapToGrid w:val="0"/>
                        <w:spacing w:line="192" w:lineRule="auto"/>
                        <w:ind w:firstLineChars="100" w:firstLine="210"/>
                        <w:jc w:val="left"/>
                        <w:rPr>
                          <w:rFonts w:ascii="メイリオ" w:eastAsia="メイリオ" w:hAnsi="メイリオ"/>
                          <w:color w:val="000000" w:themeColor="text1"/>
                          <w:szCs w:val="21"/>
                        </w:rPr>
                      </w:pPr>
                      <w:r w:rsidRPr="002321A9">
                        <w:rPr>
                          <w:rFonts w:ascii="メイリオ" w:eastAsia="メイリオ" w:hAnsi="メイリオ" w:hint="eastAsia"/>
                          <w:color w:val="000000" w:themeColor="text1"/>
                          <w:szCs w:val="21"/>
                        </w:rPr>
                        <w:t>③変化に</w:t>
                      </w:r>
                      <w:r w:rsidRPr="002321A9">
                        <w:rPr>
                          <w:rFonts w:ascii="メイリオ" w:eastAsia="メイリオ" w:hAnsi="メイリオ"/>
                          <w:color w:val="000000" w:themeColor="text1"/>
                          <w:szCs w:val="21"/>
                        </w:rPr>
                        <w:t>気づいたらすぐ医</w:t>
                      </w:r>
                      <w:r w:rsidRPr="002321A9">
                        <w:rPr>
                          <w:rFonts w:ascii="メイリオ" w:eastAsia="メイリオ" w:hAnsi="メイリオ" w:hint="eastAsia"/>
                          <w:color w:val="000000" w:themeColor="text1"/>
                          <w:szCs w:val="21"/>
                        </w:rPr>
                        <w:t>師</w:t>
                      </w:r>
                      <w:r w:rsidRPr="002321A9">
                        <w:rPr>
                          <w:rFonts w:ascii="メイリオ" w:eastAsia="メイリオ" w:hAnsi="メイリオ"/>
                          <w:color w:val="000000" w:themeColor="text1"/>
                          <w:szCs w:val="21"/>
                        </w:rPr>
                        <w:t>へ相談する</w:t>
                      </w:r>
                    </w:p>
                    <w:p w14:paraId="4533BE14" w14:textId="34EDD09B" w:rsidR="009C7559" w:rsidRPr="00C637E3" w:rsidRDefault="009C7559" w:rsidP="007870EA">
                      <w:pPr>
                        <w:snapToGrid w:val="0"/>
                        <w:spacing w:line="192" w:lineRule="auto"/>
                        <w:ind w:firstLineChars="100" w:firstLine="210"/>
                        <w:jc w:val="left"/>
                        <w:rPr>
                          <w:rFonts w:ascii="メイリオ" w:eastAsia="メイリオ" w:hAnsi="メイリオ"/>
                          <w:color w:val="000000" w:themeColor="text1"/>
                          <w:szCs w:val="21"/>
                        </w:rPr>
                      </w:pPr>
                      <w:r w:rsidRPr="002321A9">
                        <w:rPr>
                          <w:rFonts w:ascii="メイリオ" w:eastAsia="メイリオ" w:hAnsi="メイリオ" w:hint="eastAsia"/>
                          <w:color w:val="000000" w:themeColor="text1"/>
                          <w:szCs w:val="21"/>
                        </w:rPr>
                        <w:t>④</w:t>
                      </w:r>
                      <w:r w:rsidRPr="002321A9">
                        <w:rPr>
                          <w:rFonts w:ascii="メイリオ" w:eastAsia="メイリオ" w:hAnsi="メイリオ"/>
                          <w:color w:val="000000" w:themeColor="text1"/>
                          <w:szCs w:val="21"/>
                        </w:rPr>
                        <w:t>40</w:t>
                      </w:r>
                      <w:r w:rsidRPr="002321A9">
                        <w:rPr>
                          <w:rFonts w:ascii="メイリオ" w:eastAsia="メイリオ" w:hAnsi="メイリオ" w:hint="eastAsia"/>
                          <w:color w:val="000000" w:themeColor="text1"/>
                          <w:szCs w:val="21"/>
                        </w:rPr>
                        <w:t>歳</w:t>
                      </w:r>
                      <w:r w:rsidRPr="002321A9">
                        <w:rPr>
                          <w:rFonts w:ascii="メイリオ" w:eastAsia="メイリオ" w:hAnsi="メイリオ"/>
                          <w:color w:val="000000" w:themeColor="text1"/>
                          <w:szCs w:val="21"/>
                        </w:rPr>
                        <w:t>になったら2</w:t>
                      </w:r>
                      <w:r w:rsidRPr="002321A9">
                        <w:rPr>
                          <w:rFonts w:ascii="メイリオ" w:eastAsia="メイリオ" w:hAnsi="メイリオ" w:hint="eastAsia"/>
                          <w:color w:val="000000" w:themeColor="text1"/>
                          <w:szCs w:val="21"/>
                        </w:rPr>
                        <w:t>年</w:t>
                      </w:r>
                      <w:r w:rsidRPr="002321A9">
                        <w:rPr>
                          <w:rFonts w:ascii="メイリオ" w:eastAsia="メイリオ" w:hAnsi="メイリオ"/>
                          <w:color w:val="000000" w:themeColor="text1"/>
                          <w:szCs w:val="21"/>
                        </w:rPr>
                        <w:t>に1</w:t>
                      </w:r>
                      <w:r w:rsidRPr="002321A9">
                        <w:rPr>
                          <w:rFonts w:ascii="メイリオ" w:eastAsia="メイリオ" w:hAnsi="メイリオ" w:hint="eastAsia"/>
                          <w:color w:val="000000" w:themeColor="text1"/>
                          <w:szCs w:val="21"/>
                        </w:rPr>
                        <w:t>回マンモグラフィ</w:t>
                      </w:r>
                      <w:r w:rsidRPr="002321A9">
                        <w:rPr>
                          <w:rFonts w:ascii="メイリオ" w:eastAsia="メイリオ" w:hAnsi="メイリオ"/>
                          <w:color w:val="000000" w:themeColor="text1"/>
                          <w:szCs w:val="21"/>
                        </w:rPr>
                        <w:t>を受ける</w:t>
                      </w:r>
                    </w:p>
                    <w:p w14:paraId="15B257B0" w14:textId="77777777" w:rsidR="009C7559" w:rsidRPr="002321A9" w:rsidRDefault="009C7559" w:rsidP="007870EA">
                      <w:pPr>
                        <w:snapToGrid w:val="0"/>
                        <w:spacing w:line="140" w:lineRule="exact"/>
                        <w:jc w:val="left"/>
                        <w:rPr>
                          <w:rFonts w:ascii="メイリオ" w:eastAsia="メイリオ" w:hAnsi="メイリオ"/>
                          <w:szCs w:val="21"/>
                        </w:rPr>
                      </w:pPr>
                      <w:r w:rsidRPr="002321A9">
                        <w:rPr>
                          <w:rFonts w:ascii="メイリオ" w:eastAsia="メイリオ" w:hAnsi="メイリオ" w:hint="eastAsia"/>
                          <w:szCs w:val="21"/>
                        </w:rPr>
                        <w:t xml:space="preserve">　　　</w:t>
                      </w:r>
                    </w:p>
                    <w:p w14:paraId="75DAC8C9" w14:textId="77777777" w:rsidR="009C7559" w:rsidRPr="002321A9" w:rsidRDefault="009C7559" w:rsidP="007870EA">
                      <w:pPr>
                        <w:snapToGrid w:val="0"/>
                        <w:spacing w:line="192" w:lineRule="auto"/>
                        <w:jc w:val="left"/>
                        <w:rPr>
                          <w:rFonts w:ascii="メイリオ" w:eastAsia="メイリオ" w:hAnsi="メイリオ"/>
                          <w:szCs w:val="21"/>
                        </w:rPr>
                      </w:pPr>
                      <w:r w:rsidRPr="002321A9">
                        <w:rPr>
                          <w:rFonts w:ascii="メイリオ" w:eastAsia="メイリオ" w:hAnsi="メイリオ" w:hint="eastAsia"/>
                          <w:szCs w:val="21"/>
                        </w:rPr>
                        <w:t>《津市子宮頸がん検診》</w:t>
                      </w:r>
                    </w:p>
                    <w:p w14:paraId="6555BCA8" w14:textId="77777777" w:rsidR="009C7559" w:rsidRPr="002321A9" w:rsidRDefault="009C7559" w:rsidP="007870EA">
                      <w:pPr>
                        <w:snapToGrid w:val="0"/>
                        <w:spacing w:line="192" w:lineRule="auto"/>
                        <w:ind w:firstLineChars="200" w:firstLine="420"/>
                        <w:jc w:val="left"/>
                        <w:rPr>
                          <w:rFonts w:ascii="メイリオ" w:eastAsia="メイリオ" w:hAnsi="メイリオ"/>
                          <w:noProof/>
                          <w:szCs w:val="21"/>
                        </w:rPr>
                      </w:pPr>
                      <w:r w:rsidRPr="002321A9">
                        <w:rPr>
                          <w:rFonts w:ascii="メイリオ" w:eastAsia="メイリオ" w:hAnsi="メイリオ"/>
                          <w:noProof/>
                          <w:szCs w:val="21"/>
                        </w:rPr>
                        <w:t>対象者：</w:t>
                      </w:r>
                      <w:r w:rsidRPr="002321A9">
                        <w:rPr>
                          <w:rFonts w:ascii="メイリオ" w:eastAsia="メイリオ" w:hAnsi="メイリオ" w:hint="eastAsia"/>
                          <w:noProof/>
                          <w:szCs w:val="21"/>
                        </w:rPr>
                        <w:t>20</w:t>
                      </w:r>
                      <w:r w:rsidRPr="002321A9">
                        <w:rPr>
                          <w:rFonts w:ascii="メイリオ" w:eastAsia="メイリオ" w:hAnsi="メイリオ"/>
                          <w:noProof/>
                          <w:szCs w:val="21"/>
                        </w:rPr>
                        <w:t>歳</w:t>
                      </w:r>
                      <w:r w:rsidRPr="002321A9">
                        <w:rPr>
                          <w:rFonts w:ascii="メイリオ" w:eastAsia="メイリオ" w:hAnsi="メイリオ" w:hint="eastAsia"/>
                          <w:noProof/>
                          <w:szCs w:val="21"/>
                        </w:rPr>
                        <w:t>以上</w:t>
                      </w:r>
                    </w:p>
                    <w:p w14:paraId="253359C4" w14:textId="77777777" w:rsidR="009C7559" w:rsidRDefault="009C7559" w:rsidP="007870EA">
                      <w:pPr>
                        <w:snapToGrid w:val="0"/>
                        <w:spacing w:line="192" w:lineRule="auto"/>
                        <w:ind w:firstLineChars="700" w:firstLine="1260"/>
                        <w:jc w:val="left"/>
                        <w:rPr>
                          <w:rFonts w:ascii="メイリオ" w:eastAsia="メイリオ" w:hAnsi="メイリオ"/>
                          <w:noProof/>
                          <w:sz w:val="18"/>
                        </w:rPr>
                      </w:pPr>
                      <w:r w:rsidRPr="00034BD9">
                        <w:rPr>
                          <w:rFonts w:ascii="メイリオ" w:eastAsia="メイリオ" w:hAnsi="メイリオ" w:hint="eastAsia"/>
                          <w:noProof/>
                          <w:sz w:val="18"/>
                        </w:rPr>
                        <w:t>（２年に１回）</w:t>
                      </w:r>
                    </w:p>
                    <w:p w14:paraId="3E077AC9" w14:textId="77777777" w:rsidR="009C7559" w:rsidRPr="009C4FC1" w:rsidRDefault="009C7559" w:rsidP="007870EA">
                      <w:pPr>
                        <w:snapToGrid w:val="0"/>
                        <w:spacing w:line="100" w:lineRule="exact"/>
                        <w:jc w:val="left"/>
                        <w:rPr>
                          <w:rFonts w:ascii="メイリオ" w:eastAsia="メイリオ" w:hAnsi="メイリオ"/>
                          <w:sz w:val="22"/>
                        </w:rPr>
                      </w:pPr>
                    </w:p>
                    <w:p w14:paraId="3FFE4EE8" w14:textId="77777777" w:rsidR="009C7559" w:rsidRPr="0040351D" w:rsidRDefault="009C7559" w:rsidP="007870EA">
                      <w:pPr>
                        <w:snapToGrid w:val="0"/>
                        <w:spacing w:line="192" w:lineRule="auto"/>
                        <w:ind w:firstLineChars="100" w:firstLine="200"/>
                        <w:jc w:val="left"/>
                        <w:rPr>
                          <w:rFonts w:ascii="メイリオ" w:eastAsia="メイリオ" w:hAnsi="メイリオ"/>
                          <w:sz w:val="20"/>
                          <w:szCs w:val="20"/>
                        </w:rPr>
                      </w:pPr>
                      <w:r w:rsidRPr="0040351D">
                        <w:rPr>
                          <w:rFonts w:ascii="メイリオ" w:eastAsia="メイリオ" w:hAnsi="メイリオ" w:hint="eastAsia"/>
                          <w:sz w:val="20"/>
                          <w:szCs w:val="20"/>
                        </w:rPr>
                        <w:t>子宮頸がんは初期の段階では多くが無症状</w:t>
                      </w:r>
                    </w:p>
                    <w:p w14:paraId="1A25E49D" w14:textId="77777777" w:rsidR="009C7559" w:rsidRPr="0040351D" w:rsidRDefault="009C7559" w:rsidP="007870EA">
                      <w:pPr>
                        <w:snapToGrid w:val="0"/>
                        <w:spacing w:line="192" w:lineRule="auto"/>
                        <w:jc w:val="left"/>
                        <w:rPr>
                          <w:rFonts w:ascii="メイリオ" w:eastAsia="メイリオ" w:hAnsi="メイリオ"/>
                          <w:sz w:val="20"/>
                          <w:szCs w:val="20"/>
                        </w:rPr>
                      </w:pPr>
                      <w:r w:rsidRPr="0040351D">
                        <w:rPr>
                          <w:rFonts w:ascii="メイリオ" w:eastAsia="メイリオ" w:hAnsi="メイリオ" w:hint="eastAsia"/>
                          <w:sz w:val="20"/>
                          <w:szCs w:val="20"/>
                        </w:rPr>
                        <w:t>であるため、定期的な検診が必要です。</w:t>
                      </w:r>
                    </w:p>
                    <w:p w14:paraId="5214DF73" w14:textId="77777777" w:rsidR="009C7559" w:rsidRPr="007870EA" w:rsidRDefault="009C7559" w:rsidP="007870EA">
                      <w:pPr>
                        <w:spacing w:line="220" w:lineRule="exact"/>
                        <w:ind w:firstLineChars="100" w:firstLine="180"/>
                        <w:jc w:val="left"/>
                        <w:rPr>
                          <w:rFonts w:ascii="メイリオ" w:eastAsia="メイリオ" w:hAnsi="メイリオ"/>
                          <w:color w:val="000000" w:themeColor="text1"/>
                          <w:sz w:val="18"/>
                          <w:szCs w:val="12"/>
                        </w:rPr>
                      </w:pPr>
                    </w:p>
                    <w:p w14:paraId="05CD0DFB" w14:textId="77777777" w:rsidR="009C7559" w:rsidRPr="00B51111" w:rsidRDefault="009C7559" w:rsidP="007870EA">
                      <w:pPr>
                        <w:spacing w:line="280" w:lineRule="exact"/>
                        <w:jc w:val="left"/>
                        <w:rPr>
                          <w:rFonts w:ascii="メイリオ" w:eastAsia="メイリオ" w:hAnsi="メイリオ"/>
                          <w:color w:val="000000" w:themeColor="text1"/>
                          <w:szCs w:val="14"/>
                        </w:rPr>
                      </w:pPr>
                    </w:p>
                  </w:txbxContent>
                </v:textbox>
                <w10:wrap anchorx="margin"/>
              </v:roundrect>
            </w:pict>
          </mc:Fallback>
        </mc:AlternateContent>
      </w:r>
      <w:r w:rsidR="001A6BB5" w:rsidRPr="007870EA">
        <w:rPr>
          <w:noProof/>
        </w:rPr>
        <mc:AlternateContent>
          <mc:Choice Requires="wps">
            <w:drawing>
              <wp:anchor distT="0" distB="0" distL="114300" distR="114300" simplePos="0" relativeHeight="251753984" behindDoc="0" locked="0" layoutInCell="1" allowOverlap="1" wp14:anchorId="71D1FEDD" wp14:editId="43EE918F">
                <wp:simplePos x="0" y="0"/>
                <wp:positionH relativeFrom="margin">
                  <wp:posOffset>95885</wp:posOffset>
                </wp:positionH>
                <wp:positionV relativeFrom="paragraph">
                  <wp:posOffset>178436</wp:posOffset>
                </wp:positionV>
                <wp:extent cx="3619500" cy="971550"/>
                <wp:effectExtent l="0" t="0" r="19050" b="19050"/>
                <wp:wrapNone/>
                <wp:docPr id="1003" name="角丸四角形 25"/>
                <wp:cNvGraphicFramePr/>
                <a:graphic xmlns:a="http://schemas.openxmlformats.org/drawingml/2006/main">
                  <a:graphicData uri="http://schemas.microsoft.com/office/word/2010/wordprocessingShape">
                    <wps:wsp>
                      <wps:cNvSpPr/>
                      <wps:spPr>
                        <a:xfrm>
                          <a:off x="0" y="0"/>
                          <a:ext cx="3619500" cy="971550"/>
                        </a:xfrm>
                        <a:prstGeom prst="roundRect">
                          <a:avLst/>
                        </a:prstGeom>
                        <a:noFill/>
                        <a:ln w="12700" cap="flat" cmpd="sng" algn="ctr">
                          <a:solidFill>
                            <a:schemeClr val="tx1"/>
                          </a:solidFill>
                          <a:prstDash val="solid"/>
                          <a:round/>
                        </a:ln>
                        <a:effectLst/>
                      </wps:spPr>
                      <wps:txbx>
                        <w:txbxContent>
                          <w:p w14:paraId="5BC2AA7F" w14:textId="5E07A78A" w:rsidR="009C7559" w:rsidRPr="000E5A5C" w:rsidRDefault="009C7559" w:rsidP="007870EA">
                            <w:pPr>
                              <w:spacing w:line="240" w:lineRule="exact"/>
                              <w:jc w:val="center"/>
                              <w:rPr>
                                <w:rFonts w:ascii="メイリオ" w:eastAsia="メイリオ" w:hAnsi="メイリオ"/>
                                <w:b/>
                                <w:sz w:val="22"/>
                                <w:szCs w:val="16"/>
                              </w:rPr>
                            </w:pPr>
                            <w:r w:rsidRPr="007870EA">
                              <w:rPr>
                                <w:rFonts w:ascii="メイリオ" w:eastAsia="メイリオ" w:hAnsi="メイリオ" w:hint="eastAsia"/>
                                <w:b/>
                                <w:sz w:val="22"/>
                                <w:szCs w:val="16"/>
                              </w:rPr>
                              <w:t>朝ごはんを毎日食べよう！</w:t>
                            </w:r>
                          </w:p>
                          <w:p w14:paraId="226CC5CE" w14:textId="3C904289" w:rsidR="009C7559" w:rsidRPr="00416236" w:rsidRDefault="009C7559" w:rsidP="00A6783B">
                            <w:pPr>
                              <w:spacing w:line="220" w:lineRule="exact"/>
                              <w:ind w:firstLineChars="100" w:firstLine="210"/>
                              <w:jc w:val="left"/>
                              <w:rPr>
                                <w:rFonts w:ascii="メイリオ" w:eastAsia="メイリオ" w:hAnsi="メイリオ"/>
                                <w:szCs w:val="12"/>
                              </w:rPr>
                            </w:pPr>
                            <w:r w:rsidRPr="00416236">
                              <w:rPr>
                                <w:rFonts w:ascii="メイリオ" w:eastAsia="メイリオ" w:hAnsi="メイリオ" w:hint="eastAsia"/>
                                <w:szCs w:val="12"/>
                              </w:rPr>
                              <w:t>妊娠中や授乳中は妊娠前よりも多くの栄養が必要であるため、つわりが落ち着いたら３食バランスよく食べるようにしましょう。朝ごはんを食べると体温が上昇し、体や脳が活動的になります。また、排便のリズムもつきやすくなります。</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1FEDD" id="_x0000_s1218" style="position:absolute;margin-left:7.55pt;margin-top:14.05pt;width:285pt;height:76.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" filled="f" strokecolor="black [3213]" strokeweight="1pt">
                <v:textbox inset="2mm,0,0,0">
                  <w:txbxContent>
                    <w:p w14:paraId="5BC2AA7F" w14:textId="5E07A78A" w:rsidR="009C7559" w:rsidRPr="000E5A5C" w:rsidRDefault="009C7559" w:rsidP="007870EA">
                      <w:pPr>
                        <w:spacing w:line="240" w:lineRule="exact"/>
                        <w:jc w:val="center"/>
                        <w:rPr>
                          <w:rFonts w:ascii="メイリオ" w:eastAsia="メイリオ" w:hAnsi="メイリオ"/>
                          <w:b/>
                          <w:sz w:val="22"/>
                          <w:szCs w:val="16"/>
                        </w:rPr>
                      </w:pPr>
                      <w:r w:rsidRPr="007870EA">
                        <w:rPr>
                          <w:rFonts w:ascii="メイリオ" w:eastAsia="メイリオ" w:hAnsi="メイリオ" w:hint="eastAsia"/>
                          <w:b/>
                          <w:sz w:val="22"/>
                          <w:szCs w:val="16"/>
                        </w:rPr>
                        <w:t>朝ごはんを毎日食べよう！</w:t>
                      </w:r>
                    </w:p>
                    <w:p w14:paraId="226CC5CE" w14:textId="3C904289" w:rsidR="009C7559" w:rsidRPr="00416236" w:rsidRDefault="009C7559" w:rsidP="00A6783B">
                      <w:pPr>
                        <w:spacing w:line="220" w:lineRule="exact"/>
                        <w:ind w:firstLineChars="100" w:firstLine="210"/>
                        <w:jc w:val="left"/>
                        <w:rPr>
                          <w:rFonts w:ascii="メイリオ" w:eastAsia="メイリオ" w:hAnsi="メイリオ"/>
                          <w:szCs w:val="12"/>
                        </w:rPr>
                      </w:pPr>
                      <w:r w:rsidRPr="00416236">
                        <w:rPr>
                          <w:rFonts w:ascii="メイリオ" w:eastAsia="メイリオ" w:hAnsi="メイリオ" w:hint="eastAsia"/>
                          <w:szCs w:val="12"/>
                        </w:rPr>
                        <w:t>妊娠中や授乳中は妊娠前よりも多くの栄養が必要であるため、つわりが落ち着いたら３食バランスよく食べるようにしましょう。朝ごはんを食べると体温が上昇し、体や脳が活動的になります。また、排便のリズムもつきやすくなります。</w:t>
                      </w:r>
                    </w:p>
                  </w:txbxContent>
                </v:textbox>
                <w10:wrap anchorx="margin"/>
              </v:roundrect>
            </w:pict>
          </mc:Fallback>
        </mc:AlternateContent>
      </w:r>
    </w:p>
    <w:p w14:paraId="430FCD4A" w14:textId="1A1F0917" w:rsidR="002321A9" w:rsidRDefault="002321A9" w:rsidP="006158DC">
      <w:pPr>
        <w:widowControl/>
        <w:jc w:val="left"/>
        <w:rPr>
          <w:rFonts w:ascii="メイリオ" w:eastAsia="メイリオ" w:hAnsi="メイリオ" w:cs="Times New Roman"/>
          <w:color w:val="FF3399"/>
          <w:sz w:val="16"/>
          <w:szCs w:val="16"/>
        </w:rPr>
      </w:pPr>
    </w:p>
    <w:p w14:paraId="05390E8A" w14:textId="0E5D3B59" w:rsidR="002321A9" w:rsidRDefault="009917C2" w:rsidP="006158DC">
      <w:pPr>
        <w:widowControl/>
        <w:jc w:val="left"/>
        <w:rPr>
          <w:rFonts w:ascii="メイリオ" w:eastAsia="メイリオ" w:hAnsi="メイリオ" w:cs="Times New Roman"/>
          <w:color w:val="FF3399"/>
          <w:sz w:val="16"/>
          <w:szCs w:val="16"/>
        </w:rPr>
      </w:pPr>
      <w:r>
        <w:rPr>
          <w:noProof/>
        </w:rPr>
        <w:drawing>
          <wp:anchor distT="0" distB="0" distL="114300" distR="114300" simplePos="0" relativeHeight="251758080" behindDoc="0" locked="0" layoutInCell="1" allowOverlap="1" wp14:anchorId="4E7C883D" wp14:editId="3252EF78">
            <wp:simplePos x="0" y="0"/>
            <wp:positionH relativeFrom="column">
              <wp:posOffset>6023610</wp:posOffset>
            </wp:positionH>
            <wp:positionV relativeFrom="paragraph">
              <wp:posOffset>83754</wp:posOffset>
            </wp:positionV>
            <wp:extent cx="485140" cy="528955"/>
            <wp:effectExtent l="0" t="0" r="0" b="4445"/>
            <wp:wrapNone/>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図 54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140" cy="528955"/>
                    </a:xfrm>
                    <a:prstGeom prst="rect">
                      <a:avLst/>
                    </a:prstGeom>
                  </pic:spPr>
                </pic:pic>
              </a:graphicData>
            </a:graphic>
          </wp:anchor>
        </w:drawing>
      </w:r>
    </w:p>
    <w:p w14:paraId="16F75FE6" w14:textId="391F01B8" w:rsidR="002321A9" w:rsidRDefault="002321A9" w:rsidP="006158DC">
      <w:pPr>
        <w:widowControl/>
        <w:jc w:val="left"/>
        <w:rPr>
          <w:rFonts w:ascii="メイリオ" w:eastAsia="メイリオ" w:hAnsi="メイリオ" w:cs="Times New Roman"/>
          <w:color w:val="FF3399"/>
          <w:sz w:val="16"/>
          <w:szCs w:val="16"/>
        </w:rPr>
      </w:pPr>
    </w:p>
    <w:p w14:paraId="04E6C67B" w14:textId="433E0A89" w:rsidR="002321A9" w:rsidRDefault="002321A9" w:rsidP="006158DC">
      <w:pPr>
        <w:widowControl/>
        <w:jc w:val="left"/>
        <w:rPr>
          <w:rFonts w:ascii="メイリオ" w:eastAsia="メイリオ" w:hAnsi="メイリオ" w:cs="Times New Roman"/>
          <w:color w:val="FF3399"/>
          <w:sz w:val="16"/>
          <w:szCs w:val="16"/>
        </w:rPr>
      </w:pPr>
    </w:p>
    <w:p w14:paraId="07100F1B" w14:textId="54BB4432" w:rsidR="002321A9" w:rsidRDefault="009917C2" w:rsidP="006158DC">
      <w:pPr>
        <w:widowControl/>
        <w:jc w:val="left"/>
        <w:rPr>
          <w:rFonts w:ascii="メイリオ" w:eastAsia="メイリオ" w:hAnsi="メイリオ" w:cs="Times New Roman"/>
          <w:color w:val="FF3399"/>
          <w:sz w:val="16"/>
          <w:szCs w:val="16"/>
        </w:rPr>
      </w:pPr>
      <w:r w:rsidRPr="002321A9">
        <w:rPr>
          <w:noProof/>
        </w:rPr>
        <mc:AlternateContent>
          <mc:Choice Requires="wps">
            <w:drawing>
              <wp:anchor distT="0" distB="0" distL="114300" distR="114300" simplePos="0" relativeHeight="251756032" behindDoc="0" locked="0" layoutInCell="1" allowOverlap="1" wp14:anchorId="75159973" wp14:editId="32B9A43D">
                <wp:simplePos x="0" y="0"/>
                <wp:positionH relativeFrom="column">
                  <wp:posOffset>5704840</wp:posOffset>
                </wp:positionH>
                <wp:positionV relativeFrom="paragraph">
                  <wp:posOffset>179288</wp:posOffset>
                </wp:positionV>
                <wp:extent cx="1047750" cy="428625"/>
                <wp:effectExtent l="0" t="0" r="19050" b="28575"/>
                <wp:wrapNone/>
                <wp:docPr id="539" name="フローチャート: 端子 28"/>
                <wp:cNvGraphicFramePr/>
                <a:graphic xmlns:a="http://schemas.openxmlformats.org/drawingml/2006/main">
                  <a:graphicData uri="http://schemas.microsoft.com/office/word/2010/wordprocessingShape">
                    <wps:wsp>
                      <wps:cNvSpPr/>
                      <wps:spPr>
                        <a:xfrm>
                          <a:off x="0" y="0"/>
                          <a:ext cx="1047750" cy="428625"/>
                        </a:xfrm>
                        <a:prstGeom prst="flowChartTerminator">
                          <a:avLst/>
                        </a:prstGeom>
                        <a:solidFill>
                          <a:srgbClr val="FFC000"/>
                        </a:solidFill>
                        <a:ln w="25400" cap="flat" cmpd="sng" algn="ctr">
                          <a:solidFill>
                            <a:sysClr val="window" lastClr="FFFFFF"/>
                          </a:solidFill>
                          <a:prstDash val="solid"/>
                        </a:ln>
                        <a:effectLst>
                          <a:softEdge rad="127000"/>
                        </a:effectLst>
                      </wps:spPr>
                      <wps:txbx>
                        <w:txbxContent>
                          <w:p w14:paraId="5A18FBD8" w14:textId="77777777" w:rsidR="009C7559" w:rsidRDefault="009C7559" w:rsidP="00A6783B">
                            <w:pPr>
                              <w:spacing w:line="220" w:lineRule="exact"/>
                              <w:ind w:firstLineChars="100" w:firstLine="180"/>
                              <w:jc w:val="left"/>
                              <w:rPr>
                                <w:rFonts w:ascii="メイリオ" w:eastAsia="メイリオ" w:hAnsi="メイリオ"/>
                                <w:color w:val="000000" w:themeColor="text1"/>
                                <w:sz w:val="18"/>
                                <w:szCs w:val="12"/>
                              </w:rPr>
                            </w:pPr>
                            <w:r w:rsidRPr="00461D46">
                              <w:rPr>
                                <w:rFonts w:ascii="メイリオ" w:eastAsia="メイリオ" w:hAnsi="メイリオ" w:hint="eastAsia"/>
                                <w:color w:val="000000" w:themeColor="text1"/>
                                <w:sz w:val="18"/>
                                <w:szCs w:val="12"/>
                              </w:rPr>
                              <w:t>20～30歳代</w:t>
                            </w:r>
                            <w:r w:rsidRPr="00461D46">
                              <w:rPr>
                                <w:rFonts w:ascii="メイリオ" w:eastAsia="メイリオ" w:hAnsi="メイリオ"/>
                                <w:color w:val="000000" w:themeColor="text1"/>
                                <w:sz w:val="18"/>
                                <w:szCs w:val="12"/>
                              </w:rPr>
                              <w:t>で</w:t>
                            </w:r>
                          </w:p>
                          <w:p w14:paraId="0B82855C" w14:textId="77777777" w:rsidR="009C7559" w:rsidRPr="00461D46" w:rsidRDefault="009C7559" w:rsidP="00A6783B">
                            <w:pPr>
                              <w:spacing w:line="220" w:lineRule="exact"/>
                              <w:ind w:firstLineChars="100" w:firstLine="180"/>
                              <w:jc w:val="left"/>
                              <w:rPr>
                                <w:rFonts w:ascii="メイリオ" w:eastAsia="メイリオ" w:hAnsi="メイリオ"/>
                                <w:color w:val="000000" w:themeColor="text1"/>
                                <w:sz w:val="18"/>
                                <w:szCs w:val="12"/>
                              </w:rPr>
                            </w:pPr>
                            <w:r w:rsidRPr="00461D46">
                              <w:rPr>
                                <w:rFonts w:ascii="メイリオ" w:eastAsia="メイリオ" w:hAnsi="メイリオ"/>
                                <w:color w:val="000000" w:themeColor="text1"/>
                                <w:sz w:val="18"/>
                                <w:szCs w:val="12"/>
                              </w:rPr>
                              <w:t>増えています</w:t>
                            </w:r>
                          </w:p>
                          <w:p w14:paraId="2942BF83" w14:textId="77777777" w:rsidR="009C7559" w:rsidRPr="0098303B" w:rsidRDefault="009C7559" w:rsidP="002321A9">
                            <w:pPr>
                              <w:rPr>
                                <w:sz w:val="18"/>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75159973" id="_x0000_t116" coordsize="21600,21600" o:spt="116" path="m3475,qx,10800,3475,21600l18125,21600qx21600,10800,18125,xe">
                <v:stroke joinstyle="miter"/>
                <v:path gradientshapeok="t" o:connecttype="rect" textboxrect="1018,3163,20582,18437"/>
              </v:shapetype>
              <v:shape id="フローチャート: 端子 28" o:spid="_x0000_s1219" type="#_x0000_t116" style="position:absolute;margin-left:449.2pt;margin-top:14.1pt;width:82.5pt;height:33.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" fillcolor="#ffc000" strokecolor="window" strokeweight="2pt">
                <v:textbox inset="0,0,0,0">
                  <w:txbxContent>
                    <w:p w14:paraId="5A18FBD8" w14:textId="77777777" w:rsidR="009C7559" w:rsidRDefault="009C7559" w:rsidP="00A6783B">
                      <w:pPr>
                        <w:spacing w:line="220" w:lineRule="exact"/>
                        <w:ind w:firstLineChars="100" w:firstLine="180"/>
                        <w:jc w:val="left"/>
                        <w:rPr>
                          <w:rFonts w:ascii="メイリオ" w:eastAsia="メイリオ" w:hAnsi="メイリオ"/>
                          <w:color w:val="000000" w:themeColor="text1"/>
                          <w:sz w:val="18"/>
                          <w:szCs w:val="12"/>
                        </w:rPr>
                      </w:pPr>
                      <w:r w:rsidRPr="00461D46">
                        <w:rPr>
                          <w:rFonts w:ascii="メイリオ" w:eastAsia="メイリオ" w:hAnsi="メイリオ" w:hint="eastAsia"/>
                          <w:color w:val="000000" w:themeColor="text1"/>
                          <w:sz w:val="18"/>
                          <w:szCs w:val="12"/>
                        </w:rPr>
                        <w:t>20～30歳代</w:t>
                      </w:r>
                      <w:r w:rsidRPr="00461D46">
                        <w:rPr>
                          <w:rFonts w:ascii="メイリオ" w:eastAsia="メイリオ" w:hAnsi="メイリオ"/>
                          <w:color w:val="000000" w:themeColor="text1"/>
                          <w:sz w:val="18"/>
                          <w:szCs w:val="12"/>
                        </w:rPr>
                        <w:t>で</w:t>
                      </w:r>
                    </w:p>
                    <w:p w14:paraId="0B82855C" w14:textId="77777777" w:rsidR="009C7559" w:rsidRPr="00461D46" w:rsidRDefault="009C7559" w:rsidP="00A6783B">
                      <w:pPr>
                        <w:spacing w:line="220" w:lineRule="exact"/>
                        <w:ind w:firstLineChars="100" w:firstLine="180"/>
                        <w:jc w:val="left"/>
                        <w:rPr>
                          <w:rFonts w:ascii="メイリオ" w:eastAsia="メイリオ" w:hAnsi="メイリオ"/>
                          <w:color w:val="000000" w:themeColor="text1"/>
                          <w:sz w:val="18"/>
                          <w:szCs w:val="12"/>
                        </w:rPr>
                      </w:pPr>
                      <w:r w:rsidRPr="00461D46">
                        <w:rPr>
                          <w:rFonts w:ascii="メイリオ" w:eastAsia="メイリオ" w:hAnsi="メイリオ"/>
                          <w:color w:val="000000" w:themeColor="text1"/>
                          <w:sz w:val="18"/>
                          <w:szCs w:val="12"/>
                        </w:rPr>
                        <w:t>増えています</w:t>
                      </w:r>
                    </w:p>
                    <w:p w14:paraId="2942BF83" w14:textId="77777777" w:rsidR="009C7559" w:rsidRPr="0098303B" w:rsidRDefault="009C7559" w:rsidP="002321A9">
                      <w:pPr>
                        <w:rPr>
                          <w:sz w:val="18"/>
                        </w:rPr>
                      </w:pPr>
                    </w:p>
                  </w:txbxContent>
                </v:textbox>
              </v:shape>
            </w:pict>
          </mc:Fallback>
        </mc:AlternateContent>
      </w:r>
      <w:r w:rsidR="001A6BB5" w:rsidRPr="002321A9">
        <w:rPr>
          <w:noProof/>
        </w:rPr>
        <mc:AlternateContent>
          <mc:Choice Requires="wps">
            <w:drawing>
              <wp:anchor distT="0" distB="0" distL="114300" distR="114300" simplePos="0" relativeHeight="251761152" behindDoc="0" locked="0" layoutInCell="1" allowOverlap="1" wp14:anchorId="7E18EF59" wp14:editId="16DE833E">
                <wp:simplePos x="0" y="0"/>
                <wp:positionH relativeFrom="margin">
                  <wp:posOffset>95885</wp:posOffset>
                </wp:positionH>
                <wp:positionV relativeFrom="paragraph">
                  <wp:posOffset>92710</wp:posOffset>
                </wp:positionV>
                <wp:extent cx="3619500" cy="857250"/>
                <wp:effectExtent l="0" t="0" r="19050" b="19050"/>
                <wp:wrapNone/>
                <wp:docPr id="564" name="角丸四角形 25"/>
                <wp:cNvGraphicFramePr/>
                <a:graphic xmlns:a="http://schemas.openxmlformats.org/drawingml/2006/main">
                  <a:graphicData uri="http://schemas.microsoft.com/office/word/2010/wordprocessingShape">
                    <wps:wsp>
                      <wps:cNvSpPr/>
                      <wps:spPr>
                        <a:xfrm>
                          <a:off x="0" y="0"/>
                          <a:ext cx="3619500" cy="857250"/>
                        </a:xfrm>
                        <a:prstGeom prst="roundRect">
                          <a:avLst/>
                        </a:prstGeom>
                        <a:noFill/>
                        <a:ln w="12700" cap="flat" cmpd="sng" algn="ctr">
                          <a:solidFill>
                            <a:sysClr val="windowText" lastClr="000000"/>
                          </a:solidFill>
                          <a:prstDash val="solid"/>
                          <a:round/>
                        </a:ln>
                        <a:effectLst/>
                      </wps:spPr>
                      <wps:txbx>
                        <w:txbxContent>
                          <w:p w14:paraId="4A305B84" w14:textId="66B33B49" w:rsidR="009C7559" w:rsidRPr="0040474C" w:rsidRDefault="009C7559" w:rsidP="002321A9">
                            <w:pPr>
                              <w:spacing w:line="240" w:lineRule="exact"/>
                              <w:jc w:val="center"/>
                              <w:rPr>
                                <w:rFonts w:ascii="メイリオ" w:eastAsia="メイリオ" w:hAnsi="メイリオ"/>
                                <w:b/>
                                <w:sz w:val="22"/>
                                <w:szCs w:val="16"/>
                              </w:rPr>
                            </w:pPr>
                            <w:r>
                              <w:rPr>
                                <w:rFonts w:ascii="メイリオ" w:eastAsia="メイリオ" w:hAnsi="メイリオ" w:hint="eastAsia"/>
                                <w:b/>
                                <w:sz w:val="22"/>
                                <w:szCs w:val="16"/>
                              </w:rPr>
                              <w:t>禁煙しましょう</w:t>
                            </w:r>
                          </w:p>
                          <w:p w14:paraId="0325FBEF" w14:textId="73ABAE8B" w:rsidR="009C7559" w:rsidRPr="00B51111" w:rsidRDefault="009C7559" w:rsidP="001A6BB5">
                            <w:pPr>
                              <w:spacing w:line="220" w:lineRule="exact"/>
                              <w:ind w:firstLineChars="100" w:firstLine="210"/>
                              <w:jc w:val="left"/>
                              <w:rPr>
                                <w:rFonts w:ascii="メイリオ" w:eastAsia="メイリオ" w:hAnsi="メイリオ"/>
                                <w:color w:val="000000" w:themeColor="text1"/>
                                <w:szCs w:val="14"/>
                              </w:rPr>
                            </w:pPr>
                            <w:r w:rsidRPr="00EE11AA">
                              <w:rPr>
                                <w:rFonts w:ascii="メイリオ" w:eastAsia="メイリオ" w:hAnsi="メイリオ" w:hint="eastAsia"/>
                                <w:szCs w:val="12"/>
                              </w:rPr>
                              <w:t>たばこは早産や</w:t>
                            </w:r>
                            <w:r w:rsidRPr="00EE11AA">
                              <w:rPr>
                                <w:rFonts w:ascii="メイリオ" w:eastAsia="メイリオ" w:hAnsi="メイリオ"/>
                                <w:szCs w:val="12"/>
                              </w:rPr>
                              <w:t>低体重</w:t>
                            </w:r>
                            <w:r w:rsidRPr="00EE11AA">
                              <w:rPr>
                                <w:rFonts w:ascii="メイリオ" w:eastAsia="メイリオ" w:hAnsi="メイリオ" w:hint="eastAsia"/>
                                <w:szCs w:val="12"/>
                              </w:rPr>
                              <w:t>出生</w:t>
                            </w:r>
                            <w:r w:rsidRPr="00EE11AA">
                              <w:rPr>
                                <w:rFonts w:ascii="メイリオ" w:eastAsia="メイリオ" w:hAnsi="メイリオ"/>
                                <w:szCs w:val="12"/>
                              </w:rPr>
                              <w:t>、発育異常をおこす場合</w:t>
                            </w:r>
                            <w:r w:rsidRPr="00EE11AA">
                              <w:rPr>
                                <w:rFonts w:ascii="メイリオ" w:eastAsia="メイリオ" w:hAnsi="メイリオ" w:hint="eastAsia"/>
                                <w:szCs w:val="12"/>
                              </w:rPr>
                              <w:t>が</w:t>
                            </w:r>
                            <w:r w:rsidRPr="00EE11AA">
                              <w:rPr>
                                <w:rFonts w:ascii="メイリオ" w:eastAsia="メイリオ" w:hAnsi="メイリオ"/>
                                <w:szCs w:val="12"/>
                              </w:rPr>
                              <w:t>あります。</w:t>
                            </w:r>
                            <w:r w:rsidRPr="00EE11AA">
                              <w:rPr>
                                <w:rFonts w:ascii="メイリオ" w:eastAsia="メイリオ" w:hAnsi="メイリオ" w:hint="eastAsia"/>
                                <w:szCs w:val="12"/>
                              </w:rPr>
                              <w:t>また</w:t>
                            </w:r>
                            <w:r w:rsidRPr="00EE11AA">
                              <w:rPr>
                                <w:rFonts w:ascii="メイリオ" w:eastAsia="メイリオ" w:hAnsi="メイリオ"/>
                                <w:szCs w:val="12"/>
                              </w:rPr>
                              <w:t>、たばこの煙</w:t>
                            </w:r>
                            <w:r w:rsidRPr="00EE11AA">
                              <w:rPr>
                                <w:rFonts w:ascii="メイリオ" w:eastAsia="メイリオ" w:hAnsi="メイリオ" w:hint="eastAsia"/>
                                <w:szCs w:val="12"/>
                              </w:rPr>
                              <w:t>も</w:t>
                            </w:r>
                            <w:r w:rsidRPr="00EE11AA">
                              <w:rPr>
                                <w:rFonts w:ascii="メイリオ" w:eastAsia="メイリオ" w:hAnsi="メイリオ"/>
                                <w:szCs w:val="12"/>
                              </w:rPr>
                              <w:t>SIDS（乳児突然死症候群）の要因となります。</w:t>
                            </w:r>
                            <w:r w:rsidRPr="00EE11AA">
                              <w:rPr>
                                <w:rFonts w:ascii="メイリオ" w:eastAsia="メイリオ" w:hAnsi="メイリオ" w:hint="eastAsia"/>
                                <w:szCs w:val="12"/>
                              </w:rPr>
                              <w:t>たばこ</w:t>
                            </w:r>
                            <w:r w:rsidRPr="00EE11AA">
                              <w:rPr>
                                <w:rFonts w:ascii="メイリオ" w:eastAsia="メイリオ" w:hAnsi="メイリオ"/>
                                <w:szCs w:val="12"/>
                              </w:rPr>
                              <w:t>やたばこの</w:t>
                            </w:r>
                            <w:r w:rsidRPr="00EE11AA">
                              <w:rPr>
                                <w:rFonts w:ascii="メイリオ" w:eastAsia="メイリオ" w:hAnsi="メイリオ" w:hint="eastAsia"/>
                                <w:szCs w:val="12"/>
                              </w:rPr>
                              <w:t>煙</w:t>
                            </w:r>
                            <w:r w:rsidRPr="00EE11AA">
                              <w:rPr>
                                <w:rFonts w:ascii="メイリオ" w:eastAsia="メイリオ" w:hAnsi="メイリオ"/>
                                <w:szCs w:val="12"/>
                              </w:rPr>
                              <w:t>を避け、赤ちゃんをたばこの害から</w:t>
                            </w:r>
                            <w:r w:rsidRPr="00EE11AA">
                              <w:rPr>
                                <w:rFonts w:ascii="メイリオ" w:eastAsia="メイリオ" w:hAnsi="メイリオ" w:hint="eastAsia"/>
                                <w:szCs w:val="12"/>
                              </w:rPr>
                              <w:t>守りましょう</w:t>
                            </w:r>
                            <w:r w:rsidRPr="00EE11AA">
                              <w:rPr>
                                <w:rFonts w:ascii="メイリオ" w:eastAsia="メイリオ" w:hAnsi="メイリオ"/>
                                <w:szCs w:val="12"/>
                              </w:rPr>
                              <w:t>。</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8EF59" id="_x0000_s1220" style="position:absolute;margin-left:7.55pt;margin-top:7.3pt;width:285pt;height:67.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" filled="f" strokecolor="windowText" strokeweight="1pt">
                <v:textbox inset="2mm,0,0,0">
                  <w:txbxContent>
                    <w:p w14:paraId="4A305B84" w14:textId="66B33B49" w:rsidR="009C7559" w:rsidRPr="0040474C" w:rsidRDefault="009C7559" w:rsidP="002321A9">
                      <w:pPr>
                        <w:spacing w:line="240" w:lineRule="exact"/>
                        <w:jc w:val="center"/>
                        <w:rPr>
                          <w:rFonts w:ascii="メイリオ" w:eastAsia="メイリオ" w:hAnsi="メイリオ"/>
                          <w:b/>
                          <w:sz w:val="22"/>
                          <w:szCs w:val="16"/>
                        </w:rPr>
                      </w:pPr>
                      <w:r>
                        <w:rPr>
                          <w:rFonts w:ascii="メイリオ" w:eastAsia="メイリオ" w:hAnsi="メイリオ" w:hint="eastAsia"/>
                          <w:b/>
                          <w:sz w:val="22"/>
                          <w:szCs w:val="16"/>
                        </w:rPr>
                        <w:t>禁煙しましょう</w:t>
                      </w:r>
                    </w:p>
                    <w:p w14:paraId="0325FBEF" w14:textId="73ABAE8B" w:rsidR="009C7559" w:rsidRPr="00B51111" w:rsidRDefault="009C7559" w:rsidP="001A6BB5">
                      <w:pPr>
                        <w:spacing w:line="220" w:lineRule="exact"/>
                        <w:ind w:firstLineChars="100" w:firstLine="210"/>
                        <w:jc w:val="left"/>
                        <w:rPr>
                          <w:rFonts w:ascii="メイリオ" w:eastAsia="メイリオ" w:hAnsi="メイリオ"/>
                          <w:color w:val="000000" w:themeColor="text1"/>
                          <w:szCs w:val="14"/>
                        </w:rPr>
                      </w:pPr>
                      <w:r w:rsidRPr="00EE11AA">
                        <w:rPr>
                          <w:rFonts w:ascii="メイリオ" w:eastAsia="メイリオ" w:hAnsi="メイリオ" w:hint="eastAsia"/>
                          <w:szCs w:val="12"/>
                        </w:rPr>
                        <w:t>たばこは早産や</w:t>
                      </w:r>
                      <w:r w:rsidRPr="00EE11AA">
                        <w:rPr>
                          <w:rFonts w:ascii="メイリオ" w:eastAsia="メイリオ" w:hAnsi="メイリオ"/>
                          <w:szCs w:val="12"/>
                        </w:rPr>
                        <w:t>低体重</w:t>
                      </w:r>
                      <w:r w:rsidRPr="00EE11AA">
                        <w:rPr>
                          <w:rFonts w:ascii="メイリオ" w:eastAsia="メイリオ" w:hAnsi="メイリオ" w:hint="eastAsia"/>
                          <w:szCs w:val="12"/>
                        </w:rPr>
                        <w:t>出生</w:t>
                      </w:r>
                      <w:r w:rsidRPr="00EE11AA">
                        <w:rPr>
                          <w:rFonts w:ascii="メイリオ" w:eastAsia="メイリオ" w:hAnsi="メイリオ"/>
                          <w:szCs w:val="12"/>
                        </w:rPr>
                        <w:t>、発育異常をおこす場合</w:t>
                      </w:r>
                      <w:r w:rsidRPr="00EE11AA">
                        <w:rPr>
                          <w:rFonts w:ascii="メイリオ" w:eastAsia="メイリオ" w:hAnsi="メイリオ" w:hint="eastAsia"/>
                          <w:szCs w:val="12"/>
                        </w:rPr>
                        <w:t>が</w:t>
                      </w:r>
                      <w:r w:rsidRPr="00EE11AA">
                        <w:rPr>
                          <w:rFonts w:ascii="メイリオ" w:eastAsia="メイリオ" w:hAnsi="メイリオ"/>
                          <w:szCs w:val="12"/>
                        </w:rPr>
                        <w:t>あります。</w:t>
                      </w:r>
                      <w:r w:rsidRPr="00EE11AA">
                        <w:rPr>
                          <w:rFonts w:ascii="メイリオ" w:eastAsia="メイリオ" w:hAnsi="メイリオ" w:hint="eastAsia"/>
                          <w:szCs w:val="12"/>
                        </w:rPr>
                        <w:t>また</w:t>
                      </w:r>
                      <w:r w:rsidRPr="00EE11AA">
                        <w:rPr>
                          <w:rFonts w:ascii="メイリオ" w:eastAsia="メイリオ" w:hAnsi="メイリオ"/>
                          <w:szCs w:val="12"/>
                        </w:rPr>
                        <w:t>、たばこの煙</w:t>
                      </w:r>
                      <w:r w:rsidRPr="00EE11AA">
                        <w:rPr>
                          <w:rFonts w:ascii="メイリオ" w:eastAsia="メイリオ" w:hAnsi="メイリオ" w:hint="eastAsia"/>
                          <w:szCs w:val="12"/>
                        </w:rPr>
                        <w:t>も</w:t>
                      </w:r>
                      <w:r w:rsidRPr="00EE11AA">
                        <w:rPr>
                          <w:rFonts w:ascii="メイリオ" w:eastAsia="メイリオ" w:hAnsi="メイリオ"/>
                          <w:szCs w:val="12"/>
                        </w:rPr>
                        <w:t>SIDS（乳児突然死症候群）の要因となります。</w:t>
                      </w:r>
                      <w:r w:rsidRPr="00EE11AA">
                        <w:rPr>
                          <w:rFonts w:ascii="メイリオ" w:eastAsia="メイリオ" w:hAnsi="メイリオ" w:hint="eastAsia"/>
                          <w:szCs w:val="12"/>
                        </w:rPr>
                        <w:t>たばこ</w:t>
                      </w:r>
                      <w:r w:rsidRPr="00EE11AA">
                        <w:rPr>
                          <w:rFonts w:ascii="メイリオ" w:eastAsia="メイリオ" w:hAnsi="メイリオ"/>
                          <w:szCs w:val="12"/>
                        </w:rPr>
                        <w:t>やたばこの</w:t>
                      </w:r>
                      <w:r w:rsidRPr="00EE11AA">
                        <w:rPr>
                          <w:rFonts w:ascii="メイリオ" w:eastAsia="メイリオ" w:hAnsi="メイリオ" w:hint="eastAsia"/>
                          <w:szCs w:val="12"/>
                        </w:rPr>
                        <w:t>煙</w:t>
                      </w:r>
                      <w:r w:rsidRPr="00EE11AA">
                        <w:rPr>
                          <w:rFonts w:ascii="メイリオ" w:eastAsia="メイリオ" w:hAnsi="メイリオ"/>
                          <w:szCs w:val="12"/>
                        </w:rPr>
                        <w:t>を避け、赤ちゃんをたばこの害から</w:t>
                      </w:r>
                      <w:r w:rsidRPr="00EE11AA">
                        <w:rPr>
                          <w:rFonts w:ascii="メイリオ" w:eastAsia="メイリオ" w:hAnsi="メイリオ" w:hint="eastAsia"/>
                          <w:szCs w:val="12"/>
                        </w:rPr>
                        <w:t>守りましょう</w:t>
                      </w:r>
                      <w:r w:rsidRPr="00EE11AA">
                        <w:rPr>
                          <w:rFonts w:ascii="メイリオ" w:eastAsia="メイリオ" w:hAnsi="メイリオ"/>
                          <w:szCs w:val="12"/>
                        </w:rPr>
                        <w:t>。</w:t>
                      </w:r>
                    </w:p>
                  </w:txbxContent>
                </v:textbox>
                <w10:wrap anchorx="margin"/>
              </v:roundrect>
            </w:pict>
          </mc:Fallback>
        </mc:AlternateContent>
      </w:r>
    </w:p>
    <w:p w14:paraId="1CB092D9" w14:textId="0061297A" w:rsidR="002321A9" w:rsidRDefault="002321A9" w:rsidP="006158DC">
      <w:pPr>
        <w:widowControl/>
        <w:jc w:val="left"/>
        <w:rPr>
          <w:rFonts w:ascii="メイリオ" w:eastAsia="メイリオ" w:hAnsi="メイリオ" w:cs="Times New Roman"/>
          <w:color w:val="FF3399"/>
          <w:sz w:val="16"/>
          <w:szCs w:val="16"/>
        </w:rPr>
      </w:pPr>
    </w:p>
    <w:p w14:paraId="02119910" w14:textId="77DEA7E4" w:rsidR="002321A9" w:rsidRDefault="002321A9" w:rsidP="006158DC">
      <w:pPr>
        <w:widowControl/>
        <w:jc w:val="left"/>
        <w:rPr>
          <w:rFonts w:ascii="メイリオ" w:eastAsia="メイリオ" w:hAnsi="メイリオ" w:cs="Times New Roman"/>
          <w:color w:val="FF3399"/>
          <w:sz w:val="16"/>
          <w:szCs w:val="16"/>
        </w:rPr>
      </w:pPr>
    </w:p>
    <w:p w14:paraId="7385CDBE" w14:textId="09F30EC6" w:rsidR="002321A9" w:rsidRDefault="002321A9" w:rsidP="006158DC">
      <w:pPr>
        <w:widowControl/>
        <w:jc w:val="left"/>
        <w:rPr>
          <w:rFonts w:ascii="メイリオ" w:eastAsia="メイリオ" w:hAnsi="メイリオ" w:cs="Times New Roman"/>
          <w:color w:val="FF3399"/>
          <w:sz w:val="16"/>
          <w:szCs w:val="16"/>
        </w:rPr>
      </w:pPr>
    </w:p>
    <w:p w14:paraId="0E5B85A7" w14:textId="61EEE89B" w:rsidR="002321A9" w:rsidRDefault="001A6BB5" w:rsidP="006158DC">
      <w:pPr>
        <w:widowControl/>
        <w:jc w:val="left"/>
        <w:rPr>
          <w:rFonts w:ascii="メイリオ" w:eastAsia="メイリオ" w:hAnsi="メイリオ" w:cs="Times New Roman"/>
          <w:color w:val="FF3399"/>
          <w:sz w:val="16"/>
          <w:szCs w:val="16"/>
        </w:rPr>
      </w:pPr>
      <w:r w:rsidRPr="002321A9">
        <w:rPr>
          <w:noProof/>
        </w:rPr>
        <mc:AlternateContent>
          <mc:Choice Requires="wps">
            <w:drawing>
              <wp:anchor distT="0" distB="0" distL="114300" distR="114300" simplePos="0" relativeHeight="251760128" behindDoc="0" locked="0" layoutInCell="1" allowOverlap="1" wp14:anchorId="0FFE4AE6" wp14:editId="715D9525">
                <wp:simplePos x="0" y="0"/>
                <wp:positionH relativeFrom="margin">
                  <wp:posOffset>95885</wp:posOffset>
                </wp:positionH>
                <wp:positionV relativeFrom="paragraph">
                  <wp:posOffset>130810</wp:posOffset>
                </wp:positionV>
                <wp:extent cx="3619500" cy="847725"/>
                <wp:effectExtent l="0" t="0" r="19050" b="28575"/>
                <wp:wrapNone/>
                <wp:docPr id="489" name="角丸四角形 25"/>
                <wp:cNvGraphicFramePr/>
                <a:graphic xmlns:a="http://schemas.openxmlformats.org/drawingml/2006/main">
                  <a:graphicData uri="http://schemas.microsoft.com/office/word/2010/wordprocessingShape">
                    <wps:wsp>
                      <wps:cNvSpPr/>
                      <wps:spPr>
                        <a:xfrm>
                          <a:off x="0" y="0"/>
                          <a:ext cx="3619500" cy="847725"/>
                        </a:xfrm>
                        <a:prstGeom prst="roundRect">
                          <a:avLst/>
                        </a:prstGeom>
                        <a:noFill/>
                        <a:ln w="12700" cap="flat" cmpd="sng" algn="ctr">
                          <a:solidFill>
                            <a:sysClr val="windowText" lastClr="000000"/>
                          </a:solidFill>
                          <a:prstDash val="solid"/>
                          <a:round/>
                        </a:ln>
                        <a:effectLst/>
                      </wps:spPr>
                      <wps:txbx>
                        <w:txbxContent>
                          <w:p w14:paraId="109743FE" w14:textId="7A78513D" w:rsidR="009C7559" w:rsidRDefault="009C7559" w:rsidP="001A6BB5">
                            <w:pPr>
                              <w:spacing w:line="240" w:lineRule="exact"/>
                              <w:jc w:val="center"/>
                              <w:rPr>
                                <w:rFonts w:ascii="メイリオ" w:eastAsia="メイリオ" w:hAnsi="メイリオ"/>
                                <w:szCs w:val="12"/>
                              </w:rPr>
                            </w:pPr>
                            <w:r>
                              <w:rPr>
                                <w:rFonts w:ascii="メイリオ" w:eastAsia="メイリオ" w:hAnsi="メイリオ" w:hint="eastAsia"/>
                                <w:b/>
                                <w:sz w:val="22"/>
                                <w:szCs w:val="16"/>
                              </w:rPr>
                              <w:t>禁酒しましょう</w:t>
                            </w:r>
                          </w:p>
                          <w:p w14:paraId="5E7D4CB4" w14:textId="2544C51C" w:rsidR="009C7559" w:rsidRPr="00B51111" w:rsidRDefault="009C7559" w:rsidP="001A6BB5">
                            <w:pPr>
                              <w:spacing w:line="220" w:lineRule="exact"/>
                              <w:ind w:firstLineChars="100" w:firstLine="210"/>
                              <w:jc w:val="left"/>
                              <w:rPr>
                                <w:rFonts w:ascii="メイリオ" w:eastAsia="メイリオ" w:hAnsi="メイリオ"/>
                                <w:color w:val="000000" w:themeColor="text1"/>
                                <w:szCs w:val="14"/>
                              </w:rPr>
                            </w:pPr>
                            <w:r w:rsidRPr="00F54DA4">
                              <w:rPr>
                                <w:rFonts w:ascii="メイリオ" w:eastAsia="メイリオ" w:hAnsi="メイリオ" w:hint="eastAsia"/>
                                <w:szCs w:val="12"/>
                              </w:rPr>
                              <w:t>アルコールは</w:t>
                            </w:r>
                            <w:r w:rsidRPr="00F54DA4">
                              <w:rPr>
                                <w:rFonts w:ascii="メイリオ" w:eastAsia="メイリオ" w:hAnsi="メイリオ"/>
                                <w:szCs w:val="12"/>
                              </w:rPr>
                              <w:t>胎盤や乳腺を通って</w:t>
                            </w:r>
                            <w:r w:rsidRPr="00F54DA4">
                              <w:rPr>
                                <w:rFonts w:ascii="メイリオ" w:eastAsia="メイリオ" w:hAnsi="メイリオ" w:hint="eastAsia"/>
                                <w:szCs w:val="12"/>
                              </w:rPr>
                              <w:t>そのまま</w:t>
                            </w:r>
                            <w:r w:rsidRPr="00F54DA4">
                              <w:rPr>
                                <w:rFonts w:ascii="メイリオ" w:eastAsia="メイリオ" w:hAnsi="メイリオ"/>
                                <w:szCs w:val="12"/>
                              </w:rPr>
                              <w:t>赤ちゃんに移行</w:t>
                            </w:r>
                            <w:r w:rsidRPr="00F54DA4">
                              <w:rPr>
                                <w:rFonts w:ascii="メイリオ" w:eastAsia="メイリオ" w:hAnsi="メイリオ" w:hint="eastAsia"/>
                                <w:szCs w:val="12"/>
                              </w:rPr>
                              <w:t>するため</w:t>
                            </w:r>
                            <w:r w:rsidRPr="00F54DA4">
                              <w:rPr>
                                <w:rFonts w:ascii="メイリオ" w:eastAsia="メイリオ" w:hAnsi="メイリオ"/>
                                <w:szCs w:val="12"/>
                              </w:rPr>
                              <w:t>、</w:t>
                            </w:r>
                            <w:r w:rsidRPr="00F54DA4">
                              <w:rPr>
                                <w:rFonts w:ascii="メイリオ" w:eastAsia="メイリオ" w:hAnsi="メイリオ" w:hint="eastAsia"/>
                                <w:szCs w:val="12"/>
                              </w:rPr>
                              <w:t>流産</w:t>
                            </w:r>
                            <w:r w:rsidRPr="00F54DA4">
                              <w:rPr>
                                <w:rFonts w:ascii="メイリオ" w:eastAsia="メイリオ" w:hAnsi="メイリオ"/>
                                <w:szCs w:val="12"/>
                              </w:rPr>
                              <w:t>や発育</w:t>
                            </w:r>
                            <w:r w:rsidRPr="00F54DA4">
                              <w:rPr>
                                <w:rFonts w:ascii="メイリオ" w:eastAsia="メイリオ" w:hAnsi="メイリオ" w:hint="eastAsia"/>
                                <w:szCs w:val="12"/>
                              </w:rPr>
                              <w:t>異常</w:t>
                            </w:r>
                            <w:r w:rsidRPr="00F54DA4">
                              <w:rPr>
                                <w:rFonts w:ascii="メイリオ" w:eastAsia="メイリオ" w:hAnsi="メイリオ"/>
                                <w:szCs w:val="12"/>
                              </w:rPr>
                              <w:t>をおこす</w:t>
                            </w:r>
                            <w:r w:rsidRPr="00F54DA4">
                              <w:rPr>
                                <w:rFonts w:ascii="メイリオ" w:eastAsia="メイリオ" w:hAnsi="メイリオ" w:hint="eastAsia"/>
                                <w:szCs w:val="12"/>
                              </w:rPr>
                              <w:t>場合</w:t>
                            </w:r>
                            <w:r w:rsidRPr="00F54DA4">
                              <w:rPr>
                                <w:rFonts w:ascii="メイリオ" w:eastAsia="メイリオ" w:hAnsi="メイリオ"/>
                                <w:szCs w:val="12"/>
                              </w:rPr>
                              <w:t>があ</w:t>
                            </w:r>
                            <w:r w:rsidRPr="00F54DA4">
                              <w:rPr>
                                <w:rFonts w:ascii="メイリオ" w:eastAsia="メイリオ" w:hAnsi="メイリオ" w:hint="eastAsia"/>
                                <w:szCs w:val="12"/>
                              </w:rPr>
                              <w:t>ります</w:t>
                            </w:r>
                            <w:r w:rsidRPr="00F54DA4">
                              <w:rPr>
                                <w:rFonts w:ascii="メイリオ" w:eastAsia="メイリオ" w:hAnsi="メイリオ"/>
                                <w:szCs w:val="12"/>
                              </w:rPr>
                              <w:t>。</w:t>
                            </w:r>
                            <w:r w:rsidRPr="00F54DA4">
                              <w:rPr>
                                <w:rFonts w:ascii="メイリオ" w:eastAsia="メイリオ" w:hAnsi="メイリオ" w:hint="eastAsia"/>
                                <w:szCs w:val="12"/>
                              </w:rPr>
                              <w:t>飲酒</w:t>
                            </w:r>
                            <w:r w:rsidRPr="00F54DA4">
                              <w:rPr>
                                <w:rFonts w:ascii="メイリオ" w:eastAsia="メイリオ" w:hAnsi="メイリオ"/>
                                <w:szCs w:val="12"/>
                              </w:rPr>
                              <w:t>に安全な量はありません。</w:t>
                            </w:r>
                            <w:r w:rsidRPr="00F54DA4">
                              <w:rPr>
                                <w:rFonts w:ascii="メイリオ" w:eastAsia="メイリオ" w:hAnsi="メイリオ" w:hint="eastAsia"/>
                                <w:szCs w:val="12"/>
                              </w:rPr>
                              <w:t>妊娠中や</w:t>
                            </w:r>
                            <w:r w:rsidRPr="00F54DA4">
                              <w:rPr>
                                <w:rFonts w:ascii="メイリオ" w:eastAsia="メイリオ" w:hAnsi="メイリオ"/>
                                <w:szCs w:val="12"/>
                              </w:rPr>
                              <w:t>授乳中は、お酒を</w:t>
                            </w:r>
                            <w:r w:rsidRPr="00F54DA4">
                              <w:rPr>
                                <w:rFonts w:ascii="メイリオ" w:eastAsia="メイリオ" w:hAnsi="メイリオ" w:hint="eastAsia"/>
                                <w:szCs w:val="12"/>
                              </w:rPr>
                              <w:t>やめて赤ちゃんを守りましょう</w:t>
                            </w:r>
                            <w:r w:rsidRPr="00F54DA4">
                              <w:rPr>
                                <w:rFonts w:ascii="メイリオ" w:eastAsia="メイリオ" w:hAnsi="メイリオ"/>
                                <w:szCs w:val="12"/>
                              </w:rPr>
                              <w:t>。</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E4AE6" id="_x0000_s1221" style="position:absolute;margin-left:7.55pt;margin-top:10.3pt;width:285pt;height:66.7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" filled="f" strokecolor="windowText" strokeweight="1pt">
                <v:textbox inset="2mm,0,0,0">
                  <w:txbxContent>
                    <w:p w14:paraId="109743FE" w14:textId="7A78513D" w:rsidR="009C7559" w:rsidRDefault="009C7559" w:rsidP="001A6BB5">
                      <w:pPr>
                        <w:spacing w:line="240" w:lineRule="exact"/>
                        <w:jc w:val="center"/>
                        <w:rPr>
                          <w:rFonts w:ascii="メイリオ" w:eastAsia="メイリオ" w:hAnsi="メイリオ"/>
                          <w:szCs w:val="12"/>
                        </w:rPr>
                      </w:pPr>
                      <w:r>
                        <w:rPr>
                          <w:rFonts w:ascii="メイリオ" w:eastAsia="メイリオ" w:hAnsi="メイリオ" w:hint="eastAsia"/>
                          <w:b/>
                          <w:sz w:val="22"/>
                          <w:szCs w:val="16"/>
                        </w:rPr>
                        <w:t>禁酒しましょう</w:t>
                      </w:r>
                    </w:p>
                    <w:p w14:paraId="5E7D4CB4" w14:textId="2544C51C" w:rsidR="009C7559" w:rsidRPr="00B51111" w:rsidRDefault="009C7559" w:rsidP="001A6BB5">
                      <w:pPr>
                        <w:spacing w:line="220" w:lineRule="exact"/>
                        <w:ind w:firstLineChars="100" w:firstLine="210"/>
                        <w:jc w:val="left"/>
                        <w:rPr>
                          <w:rFonts w:ascii="メイリオ" w:eastAsia="メイリオ" w:hAnsi="メイリオ"/>
                          <w:color w:val="000000" w:themeColor="text1"/>
                          <w:szCs w:val="14"/>
                        </w:rPr>
                      </w:pPr>
                      <w:r w:rsidRPr="00F54DA4">
                        <w:rPr>
                          <w:rFonts w:ascii="メイリオ" w:eastAsia="メイリオ" w:hAnsi="メイリオ" w:hint="eastAsia"/>
                          <w:szCs w:val="12"/>
                        </w:rPr>
                        <w:t>アルコールは</w:t>
                      </w:r>
                      <w:r w:rsidRPr="00F54DA4">
                        <w:rPr>
                          <w:rFonts w:ascii="メイリオ" w:eastAsia="メイリオ" w:hAnsi="メイリオ"/>
                          <w:szCs w:val="12"/>
                        </w:rPr>
                        <w:t>胎盤や乳腺を通って</w:t>
                      </w:r>
                      <w:r w:rsidRPr="00F54DA4">
                        <w:rPr>
                          <w:rFonts w:ascii="メイリオ" w:eastAsia="メイリオ" w:hAnsi="メイリオ" w:hint="eastAsia"/>
                          <w:szCs w:val="12"/>
                        </w:rPr>
                        <w:t>そのまま</w:t>
                      </w:r>
                      <w:r w:rsidRPr="00F54DA4">
                        <w:rPr>
                          <w:rFonts w:ascii="メイリオ" w:eastAsia="メイリオ" w:hAnsi="メイリオ"/>
                          <w:szCs w:val="12"/>
                        </w:rPr>
                        <w:t>赤ちゃんに移行</w:t>
                      </w:r>
                      <w:r w:rsidRPr="00F54DA4">
                        <w:rPr>
                          <w:rFonts w:ascii="メイリオ" w:eastAsia="メイリオ" w:hAnsi="メイリオ" w:hint="eastAsia"/>
                          <w:szCs w:val="12"/>
                        </w:rPr>
                        <w:t>するため</w:t>
                      </w:r>
                      <w:r w:rsidRPr="00F54DA4">
                        <w:rPr>
                          <w:rFonts w:ascii="メイリオ" w:eastAsia="メイリオ" w:hAnsi="メイリオ"/>
                          <w:szCs w:val="12"/>
                        </w:rPr>
                        <w:t>、</w:t>
                      </w:r>
                      <w:r w:rsidRPr="00F54DA4">
                        <w:rPr>
                          <w:rFonts w:ascii="メイリオ" w:eastAsia="メイリオ" w:hAnsi="メイリオ" w:hint="eastAsia"/>
                          <w:szCs w:val="12"/>
                        </w:rPr>
                        <w:t>流産</w:t>
                      </w:r>
                      <w:r w:rsidRPr="00F54DA4">
                        <w:rPr>
                          <w:rFonts w:ascii="メイリオ" w:eastAsia="メイリオ" w:hAnsi="メイリオ"/>
                          <w:szCs w:val="12"/>
                        </w:rPr>
                        <w:t>や発育</w:t>
                      </w:r>
                      <w:r w:rsidRPr="00F54DA4">
                        <w:rPr>
                          <w:rFonts w:ascii="メイリオ" w:eastAsia="メイリオ" w:hAnsi="メイリオ" w:hint="eastAsia"/>
                          <w:szCs w:val="12"/>
                        </w:rPr>
                        <w:t>異常</w:t>
                      </w:r>
                      <w:r w:rsidRPr="00F54DA4">
                        <w:rPr>
                          <w:rFonts w:ascii="メイリオ" w:eastAsia="メイリオ" w:hAnsi="メイリオ"/>
                          <w:szCs w:val="12"/>
                        </w:rPr>
                        <w:t>をおこす</w:t>
                      </w:r>
                      <w:r w:rsidRPr="00F54DA4">
                        <w:rPr>
                          <w:rFonts w:ascii="メイリオ" w:eastAsia="メイリオ" w:hAnsi="メイリオ" w:hint="eastAsia"/>
                          <w:szCs w:val="12"/>
                        </w:rPr>
                        <w:t>場合</w:t>
                      </w:r>
                      <w:r w:rsidRPr="00F54DA4">
                        <w:rPr>
                          <w:rFonts w:ascii="メイリオ" w:eastAsia="メイリオ" w:hAnsi="メイリオ"/>
                          <w:szCs w:val="12"/>
                        </w:rPr>
                        <w:t>があ</w:t>
                      </w:r>
                      <w:r w:rsidRPr="00F54DA4">
                        <w:rPr>
                          <w:rFonts w:ascii="メイリオ" w:eastAsia="メイリオ" w:hAnsi="メイリオ" w:hint="eastAsia"/>
                          <w:szCs w:val="12"/>
                        </w:rPr>
                        <w:t>ります</w:t>
                      </w:r>
                      <w:r w:rsidRPr="00F54DA4">
                        <w:rPr>
                          <w:rFonts w:ascii="メイリオ" w:eastAsia="メイリオ" w:hAnsi="メイリオ"/>
                          <w:szCs w:val="12"/>
                        </w:rPr>
                        <w:t>。</w:t>
                      </w:r>
                      <w:r w:rsidRPr="00F54DA4">
                        <w:rPr>
                          <w:rFonts w:ascii="メイリオ" w:eastAsia="メイリオ" w:hAnsi="メイリオ" w:hint="eastAsia"/>
                          <w:szCs w:val="12"/>
                        </w:rPr>
                        <w:t>飲酒</w:t>
                      </w:r>
                      <w:r w:rsidRPr="00F54DA4">
                        <w:rPr>
                          <w:rFonts w:ascii="メイリオ" w:eastAsia="メイリオ" w:hAnsi="メイリオ"/>
                          <w:szCs w:val="12"/>
                        </w:rPr>
                        <w:t>に安全な量はありません。</w:t>
                      </w:r>
                      <w:r w:rsidRPr="00F54DA4">
                        <w:rPr>
                          <w:rFonts w:ascii="メイリオ" w:eastAsia="メイリオ" w:hAnsi="メイリオ" w:hint="eastAsia"/>
                          <w:szCs w:val="12"/>
                        </w:rPr>
                        <w:t>妊娠中や</w:t>
                      </w:r>
                      <w:r w:rsidRPr="00F54DA4">
                        <w:rPr>
                          <w:rFonts w:ascii="メイリオ" w:eastAsia="メイリオ" w:hAnsi="メイリオ"/>
                          <w:szCs w:val="12"/>
                        </w:rPr>
                        <w:t>授乳中は、お酒を</w:t>
                      </w:r>
                      <w:r w:rsidRPr="00F54DA4">
                        <w:rPr>
                          <w:rFonts w:ascii="メイリオ" w:eastAsia="メイリオ" w:hAnsi="メイリオ" w:hint="eastAsia"/>
                          <w:szCs w:val="12"/>
                        </w:rPr>
                        <w:t>やめて赤ちゃんを守りましょう</w:t>
                      </w:r>
                      <w:r w:rsidRPr="00F54DA4">
                        <w:rPr>
                          <w:rFonts w:ascii="メイリオ" w:eastAsia="メイリオ" w:hAnsi="メイリオ"/>
                          <w:szCs w:val="12"/>
                        </w:rPr>
                        <w:t>。</w:t>
                      </w:r>
                    </w:p>
                  </w:txbxContent>
                </v:textbox>
                <w10:wrap anchorx="margin"/>
              </v:roundrect>
            </w:pict>
          </mc:Fallback>
        </mc:AlternateContent>
      </w:r>
    </w:p>
    <w:p w14:paraId="6868B18F" w14:textId="71061515" w:rsidR="007870EA" w:rsidRDefault="007870EA" w:rsidP="006158DC">
      <w:pPr>
        <w:widowControl/>
        <w:jc w:val="left"/>
        <w:rPr>
          <w:rFonts w:ascii="メイリオ" w:eastAsia="メイリオ" w:hAnsi="メイリオ" w:cs="Times New Roman"/>
          <w:color w:val="FF3399"/>
          <w:sz w:val="16"/>
          <w:szCs w:val="16"/>
        </w:rPr>
      </w:pPr>
    </w:p>
    <w:p w14:paraId="1AFDC2A3" w14:textId="2C344300" w:rsidR="002321A9" w:rsidRDefault="009917C2" w:rsidP="006158DC">
      <w:pPr>
        <w:widowControl/>
        <w:jc w:val="left"/>
        <w:rPr>
          <w:rFonts w:ascii="メイリオ" w:eastAsia="メイリオ" w:hAnsi="メイリオ" w:cs="Times New Roman"/>
          <w:color w:val="FF3399"/>
          <w:sz w:val="16"/>
          <w:szCs w:val="16"/>
        </w:rPr>
      </w:pPr>
      <w:r w:rsidRPr="00C637E3">
        <w:rPr>
          <w:rFonts w:ascii="メイリオ" w:eastAsia="メイリオ" w:hAnsi="メイリオ"/>
          <w:noProof/>
          <w:color w:val="000000" w:themeColor="text1"/>
          <w:szCs w:val="21"/>
        </w:rPr>
        <w:drawing>
          <wp:anchor distT="0" distB="0" distL="114300" distR="114300" simplePos="0" relativeHeight="251769344" behindDoc="0" locked="0" layoutInCell="1" allowOverlap="1" wp14:anchorId="7D2A2DF4" wp14:editId="2E2FB26A">
            <wp:simplePos x="0" y="0"/>
            <wp:positionH relativeFrom="column">
              <wp:posOffset>5365115</wp:posOffset>
            </wp:positionH>
            <wp:positionV relativeFrom="paragraph">
              <wp:posOffset>212204</wp:posOffset>
            </wp:positionV>
            <wp:extent cx="2934335" cy="433705"/>
            <wp:effectExtent l="0" t="0" r="0" b="0"/>
            <wp:wrapNone/>
            <wp:docPr id="1108" name="図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4335" cy="433705"/>
                    </a:xfrm>
                    <a:prstGeom prst="rect">
                      <a:avLst/>
                    </a:prstGeom>
                    <a:noFill/>
                    <a:ln>
                      <a:noFill/>
                    </a:ln>
                  </pic:spPr>
                </pic:pic>
              </a:graphicData>
            </a:graphic>
            <wp14:sizeRelH relativeFrom="margin">
              <wp14:pctWidth>0</wp14:pctWidth>
            </wp14:sizeRelH>
          </wp:anchor>
        </w:drawing>
      </w:r>
    </w:p>
    <w:p w14:paraId="6489B2B4" w14:textId="21A19EBE" w:rsidR="007870EA" w:rsidRDefault="007870EA" w:rsidP="006158DC">
      <w:pPr>
        <w:widowControl/>
        <w:jc w:val="left"/>
        <w:rPr>
          <w:rFonts w:ascii="メイリオ" w:eastAsia="メイリオ" w:hAnsi="メイリオ" w:cs="Times New Roman"/>
          <w:color w:val="FF3399"/>
          <w:sz w:val="16"/>
          <w:szCs w:val="16"/>
        </w:rPr>
      </w:pPr>
    </w:p>
    <w:p w14:paraId="4B1DB2CF" w14:textId="7F28EA85" w:rsidR="007870EA" w:rsidRDefault="0096713B" w:rsidP="006158DC">
      <w:pPr>
        <w:widowControl/>
        <w:jc w:val="left"/>
        <w:rPr>
          <w:rFonts w:ascii="メイリオ" w:eastAsia="メイリオ" w:hAnsi="メイリオ" w:cs="Times New Roman"/>
          <w:color w:val="FF3399"/>
          <w:sz w:val="16"/>
          <w:szCs w:val="16"/>
        </w:rPr>
      </w:pPr>
      <w:r w:rsidRPr="002321A9">
        <w:rPr>
          <w:noProof/>
        </w:rPr>
        <mc:AlternateContent>
          <mc:Choice Requires="wps">
            <w:drawing>
              <wp:anchor distT="0" distB="0" distL="114300" distR="114300" simplePos="0" relativeHeight="251762176" behindDoc="0" locked="0" layoutInCell="1" allowOverlap="1" wp14:anchorId="187A3323" wp14:editId="76DC5DA7">
                <wp:simplePos x="0" y="0"/>
                <wp:positionH relativeFrom="margin">
                  <wp:posOffset>95885</wp:posOffset>
                </wp:positionH>
                <wp:positionV relativeFrom="paragraph">
                  <wp:posOffset>178435</wp:posOffset>
                </wp:positionV>
                <wp:extent cx="3619500" cy="923925"/>
                <wp:effectExtent l="0" t="0" r="19050" b="28575"/>
                <wp:wrapNone/>
                <wp:docPr id="581" name="角丸四角形 25"/>
                <wp:cNvGraphicFramePr/>
                <a:graphic xmlns:a="http://schemas.openxmlformats.org/drawingml/2006/main">
                  <a:graphicData uri="http://schemas.microsoft.com/office/word/2010/wordprocessingShape">
                    <wps:wsp>
                      <wps:cNvSpPr/>
                      <wps:spPr>
                        <a:xfrm>
                          <a:off x="0" y="0"/>
                          <a:ext cx="3619500" cy="923925"/>
                        </a:xfrm>
                        <a:prstGeom prst="roundRect">
                          <a:avLst/>
                        </a:prstGeom>
                        <a:noFill/>
                        <a:ln w="12700" cap="flat" cmpd="sng" algn="ctr">
                          <a:solidFill>
                            <a:sysClr val="windowText" lastClr="000000"/>
                          </a:solidFill>
                          <a:prstDash val="solid"/>
                          <a:round/>
                        </a:ln>
                        <a:effectLst/>
                      </wps:spPr>
                      <wps:txbx>
                        <w:txbxContent>
                          <w:p w14:paraId="7893B595" w14:textId="74D188F8" w:rsidR="009C7559" w:rsidRPr="0040474C" w:rsidRDefault="009C7559" w:rsidP="002321A9">
                            <w:pPr>
                              <w:spacing w:line="240" w:lineRule="exact"/>
                              <w:jc w:val="center"/>
                              <w:rPr>
                                <w:rFonts w:ascii="メイリオ" w:eastAsia="メイリオ" w:hAnsi="メイリオ"/>
                                <w:b/>
                                <w:sz w:val="22"/>
                                <w:szCs w:val="16"/>
                              </w:rPr>
                            </w:pPr>
                            <w:r w:rsidRPr="00EE11AA">
                              <w:rPr>
                                <w:rFonts w:ascii="メイリオ" w:eastAsia="メイリオ" w:hAnsi="メイリオ"/>
                                <w:b/>
                                <w:color w:val="000000" w:themeColor="text1"/>
                                <w:sz w:val="24"/>
                                <w:szCs w:val="16"/>
                              </w:rPr>
                              <w:t>お父さん</w:t>
                            </w:r>
                            <w:r w:rsidRPr="00EE11AA">
                              <w:rPr>
                                <w:rFonts w:ascii="メイリオ" w:eastAsia="メイリオ" w:hAnsi="メイリオ" w:hint="eastAsia"/>
                                <w:b/>
                                <w:color w:val="000000" w:themeColor="text1"/>
                                <w:sz w:val="24"/>
                                <w:szCs w:val="16"/>
                              </w:rPr>
                              <w:t>はよき</w:t>
                            </w:r>
                            <w:r w:rsidRPr="00EE11AA">
                              <w:rPr>
                                <w:rFonts w:ascii="メイリオ" w:eastAsia="メイリオ" w:hAnsi="メイリオ"/>
                                <w:b/>
                                <w:color w:val="000000" w:themeColor="text1"/>
                                <w:sz w:val="24"/>
                                <w:szCs w:val="16"/>
                              </w:rPr>
                              <w:t>相談者に</w:t>
                            </w:r>
                          </w:p>
                          <w:p w14:paraId="1F12E012" w14:textId="322ACEC8" w:rsidR="009C7559" w:rsidRPr="00EE11AA" w:rsidRDefault="009C7559" w:rsidP="00A6783B">
                            <w:pPr>
                              <w:spacing w:line="220" w:lineRule="exact"/>
                              <w:ind w:firstLineChars="100" w:firstLine="210"/>
                              <w:jc w:val="left"/>
                              <w:rPr>
                                <w:rFonts w:ascii="メイリオ" w:eastAsia="メイリオ" w:hAnsi="メイリオ"/>
                                <w:szCs w:val="12"/>
                              </w:rPr>
                            </w:pPr>
                            <w:r w:rsidRPr="00EE11AA">
                              <w:rPr>
                                <w:rFonts w:ascii="メイリオ" w:eastAsia="メイリオ" w:hAnsi="メイリオ" w:hint="eastAsia"/>
                                <w:szCs w:val="12"/>
                              </w:rPr>
                              <w:t>産後は</w:t>
                            </w:r>
                            <w:r w:rsidRPr="00EE11AA">
                              <w:rPr>
                                <w:rFonts w:ascii="メイリオ" w:eastAsia="メイリオ" w:hAnsi="メイリオ"/>
                                <w:szCs w:val="12"/>
                              </w:rPr>
                              <w:t>ホルモンの</w:t>
                            </w:r>
                            <w:r w:rsidRPr="00EE11AA">
                              <w:rPr>
                                <w:rFonts w:ascii="メイリオ" w:eastAsia="メイリオ" w:hAnsi="メイリオ" w:hint="eastAsia"/>
                                <w:szCs w:val="12"/>
                              </w:rPr>
                              <w:t>バランス</w:t>
                            </w:r>
                            <w:r w:rsidRPr="00EE11AA">
                              <w:rPr>
                                <w:rFonts w:ascii="メイリオ" w:eastAsia="メイリオ" w:hAnsi="メイリオ"/>
                                <w:szCs w:val="12"/>
                              </w:rPr>
                              <w:t>が</w:t>
                            </w:r>
                            <w:r w:rsidRPr="00EE11AA">
                              <w:rPr>
                                <w:rFonts w:ascii="メイリオ" w:eastAsia="メイリオ" w:hAnsi="メイリオ" w:hint="eastAsia"/>
                                <w:szCs w:val="12"/>
                              </w:rPr>
                              <w:t>大きく</w:t>
                            </w:r>
                            <w:r w:rsidRPr="00EE11AA">
                              <w:rPr>
                                <w:rFonts w:ascii="メイリオ" w:eastAsia="メイリオ" w:hAnsi="メイリオ"/>
                                <w:szCs w:val="12"/>
                              </w:rPr>
                              <w:t>変化</w:t>
                            </w:r>
                            <w:r w:rsidRPr="00EE11AA">
                              <w:rPr>
                                <w:rFonts w:ascii="メイリオ" w:eastAsia="メイリオ" w:hAnsi="メイリオ" w:hint="eastAsia"/>
                                <w:szCs w:val="12"/>
                              </w:rPr>
                              <w:t>するため</w:t>
                            </w:r>
                            <w:r w:rsidRPr="00EE11AA">
                              <w:rPr>
                                <w:rFonts w:ascii="メイリオ" w:eastAsia="メイリオ" w:hAnsi="メイリオ"/>
                                <w:szCs w:val="12"/>
                              </w:rPr>
                              <w:t>、</w:t>
                            </w:r>
                            <w:r w:rsidRPr="00EE11AA">
                              <w:rPr>
                                <w:rFonts w:ascii="メイリオ" w:eastAsia="メイリオ" w:hAnsi="メイリオ" w:hint="eastAsia"/>
                                <w:szCs w:val="12"/>
                              </w:rPr>
                              <w:t>精神</w:t>
                            </w:r>
                            <w:r w:rsidRPr="00EE11AA">
                              <w:rPr>
                                <w:rFonts w:ascii="メイリオ" w:eastAsia="メイリオ" w:hAnsi="メイリオ"/>
                                <w:szCs w:val="12"/>
                              </w:rPr>
                              <w:t>的に不</w:t>
                            </w:r>
                            <w:r w:rsidRPr="00EE11AA">
                              <w:rPr>
                                <w:rFonts w:ascii="メイリオ" w:eastAsia="メイリオ" w:hAnsi="メイリオ" w:hint="eastAsia"/>
                                <w:szCs w:val="12"/>
                              </w:rPr>
                              <w:t>安定</w:t>
                            </w:r>
                            <w:r w:rsidRPr="00EE11AA">
                              <w:rPr>
                                <w:rFonts w:ascii="メイリオ" w:eastAsia="メイリオ" w:hAnsi="メイリオ"/>
                                <w:szCs w:val="12"/>
                              </w:rPr>
                              <w:t>に</w:t>
                            </w:r>
                            <w:r w:rsidRPr="00EE11AA">
                              <w:rPr>
                                <w:rFonts w:ascii="メイリオ" w:eastAsia="メイリオ" w:hAnsi="メイリオ" w:hint="eastAsia"/>
                                <w:szCs w:val="12"/>
                              </w:rPr>
                              <w:t>なりやすいと</w:t>
                            </w:r>
                            <w:r w:rsidRPr="00EE11AA">
                              <w:rPr>
                                <w:rFonts w:ascii="メイリオ" w:eastAsia="メイリオ" w:hAnsi="メイリオ"/>
                                <w:szCs w:val="12"/>
                              </w:rPr>
                              <w:t>言われています。</w:t>
                            </w:r>
                            <w:r w:rsidRPr="00EE11AA">
                              <w:rPr>
                                <w:rFonts w:ascii="メイリオ" w:eastAsia="メイリオ" w:hAnsi="メイリオ" w:hint="eastAsia"/>
                                <w:szCs w:val="12"/>
                              </w:rPr>
                              <w:t>周囲</w:t>
                            </w:r>
                            <w:r w:rsidRPr="00EE11AA">
                              <w:rPr>
                                <w:rFonts w:ascii="メイリオ" w:eastAsia="メイリオ" w:hAnsi="メイリオ"/>
                                <w:szCs w:val="12"/>
                              </w:rPr>
                              <w:t>の人に話を聞いてもらうだけでも心</w:t>
                            </w:r>
                            <w:r w:rsidRPr="00EE11AA">
                              <w:rPr>
                                <w:rFonts w:ascii="メイリオ" w:eastAsia="メイリオ" w:hAnsi="メイリオ" w:hint="eastAsia"/>
                                <w:szCs w:val="12"/>
                              </w:rPr>
                              <w:t>が</w:t>
                            </w:r>
                            <w:r w:rsidRPr="00EE11AA">
                              <w:rPr>
                                <w:rFonts w:ascii="メイリオ" w:eastAsia="メイリオ" w:hAnsi="メイリオ"/>
                                <w:szCs w:val="12"/>
                              </w:rPr>
                              <w:t>軽くなります。お父さん</w:t>
                            </w:r>
                            <w:r w:rsidRPr="00EE11AA">
                              <w:rPr>
                                <w:rFonts w:ascii="メイリオ" w:eastAsia="メイリオ" w:hAnsi="メイリオ" w:hint="eastAsia"/>
                                <w:szCs w:val="12"/>
                              </w:rPr>
                              <w:t>の</w:t>
                            </w:r>
                            <w:r w:rsidRPr="00EE11AA">
                              <w:rPr>
                                <w:rFonts w:ascii="メイリオ" w:eastAsia="メイリオ" w:hAnsi="メイリオ"/>
                                <w:szCs w:val="12"/>
                              </w:rPr>
                              <w:t>サポートは産後うつ</w:t>
                            </w:r>
                            <w:r w:rsidRPr="00EE11AA">
                              <w:rPr>
                                <w:rFonts w:ascii="メイリオ" w:eastAsia="メイリオ" w:hAnsi="メイリオ" w:hint="eastAsia"/>
                                <w:szCs w:val="12"/>
                              </w:rPr>
                              <w:t>を予防</w:t>
                            </w:r>
                            <w:r w:rsidRPr="00EE11AA">
                              <w:rPr>
                                <w:rFonts w:ascii="メイリオ" w:eastAsia="メイリオ" w:hAnsi="メイリオ"/>
                                <w:szCs w:val="12"/>
                              </w:rPr>
                              <w:t>するためにとても大</w:t>
                            </w:r>
                            <w:r w:rsidRPr="00EE11AA">
                              <w:rPr>
                                <w:rFonts w:ascii="メイリオ" w:eastAsia="メイリオ" w:hAnsi="メイリオ" w:hint="eastAsia"/>
                                <w:szCs w:val="12"/>
                              </w:rPr>
                              <w:t>切です。</w:t>
                            </w:r>
                          </w:p>
                          <w:p w14:paraId="778000F4" w14:textId="77777777" w:rsidR="009C7559" w:rsidRPr="00A6783B" w:rsidRDefault="009C7559" w:rsidP="002321A9">
                            <w:pPr>
                              <w:spacing w:line="220" w:lineRule="exact"/>
                              <w:jc w:val="center"/>
                              <w:rPr>
                                <w:rFonts w:ascii="メイリオ" w:eastAsia="メイリオ" w:hAnsi="メイリオ"/>
                                <w:sz w:val="18"/>
                                <w:szCs w:val="12"/>
                              </w:rPr>
                            </w:pPr>
                          </w:p>
                          <w:p w14:paraId="04B18023" w14:textId="77777777" w:rsidR="009C7559" w:rsidRPr="00B80BE7" w:rsidRDefault="009C7559" w:rsidP="002321A9">
                            <w:pPr>
                              <w:spacing w:line="220" w:lineRule="exact"/>
                              <w:ind w:firstLineChars="400" w:firstLine="720"/>
                              <w:rPr>
                                <w:rFonts w:ascii="メイリオ" w:eastAsia="メイリオ" w:hAnsi="メイリオ"/>
                                <w:color w:val="000000" w:themeColor="text1"/>
                                <w:sz w:val="18"/>
                                <w:szCs w:val="12"/>
                              </w:rPr>
                            </w:pPr>
                          </w:p>
                          <w:p w14:paraId="288D7CFB" w14:textId="77777777" w:rsidR="009C7559" w:rsidRPr="0040474C" w:rsidRDefault="009C7559" w:rsidP="002321A9">
                            <w:pPr>
                              <w:spacing w:line="220" w:lineRule="exact"/>
                              <w:ind w:firstLineChars="100" w:firstLine="180"/>
                              <w:jc w:val="left"/>
                              <w:rPr>
                                <w:rFonts w:ascii="メイリオ" w:eastAsia="メイリオ" w:hAnsi="メイリオ"/>
                                <w:color w:val="000000" w:themeColor="text1"/>
                                <w:sz w:val="18"/>
                                <w:szCs w:val="12"/>
                              </w:rPr>
                            </w:pPr>
                          </w:p>
                          <w:p w14:paraId="570080D9" w14:textId="77777777" w:rsidR="009C7559" w:rsidRPr="00B51111" w:rsidRDefault="009C7559" w:rsidP="002321A9">
                            <w:pPr>
                              <w:spacing w:line="280" w:lineRule="exact"/>
                              <w:jc w:val="left"/>
                              <w:rPr>
                                <w:rFonts w:ascii="メイリオ" w:eastAsia="メイリオ" w:hAnsi="メイリオ"/>
                                <w:color w:val="000000" w:themeColor="text1"/>
                                <w:szCs w:val="14"/>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A3323" id="_x0000_s1222" style="position:absolute;margin-left:7.55pt;margin-top:14.05pt;width:285pt;height:72.7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" filled="f" strokecolor="windowText" strokeweight="1pt">
                <v:textbox inset="2mm,0,0,0">
                  <w:txbxContent>
                    <w:p w14:paraId="7893B595" w14:textId="74D188F8" w:rsidR="009C7559" w:rsidRPr="0040474C" w:rsidRDefault="009C7559" w:rsidP="002321A9">
                      <w:pPr>
                        <w:spacing w:line="240" w:lineRule="exact"/>
                        <w:jc w:val="center"/>
                        <w:rPr>
                          <w:rFonts w:ascii="メイリオ" w:eastAsia="メイリオ" w:hAnsi="メイリオ"/>
                          <w:b/>
                          <w:sz w:val="22"/>
                          <w:szCs w:val="16"/>
                        </w:rPr>
                      </w:pPr>
                      <w:r w:rsidRPr="00EE11AA">
                        <w:rPr>
                          <w:rFonts w:ascii="メイリオ" w:eastAsia="メイリオ" w:hAnsi="メイリオ"/>
                          <w:b/>
                          <w:color w:val="000000" w:themeColor="text1"/>
                          <w:sz w:val="24"/>
                          <w:szCs w:val="16"/>
                        </w:rPr>
                        <w:t>お父さん</w:t>
                      </w:r>
                      <w:r w:rsidRPr="00EE11AA">
                        <w:rPr>
                          <w:rFonts w:ascii="メイリオ" w:eastAsia="メイリオ" w:hAnsi="メイリオ" w:hint="eastAsia"/>
                          <w:b/>
                          <w:color w:val="000000" w:themeColor="text1"/>
                          <w:sz w:val="24"/>
                          <w:szCs w:val="16"/>
                        </w:rPr>
                        <w:t>はよき</w:t>
                      </w:r>
                      <w:r w:rsidRPr="00EE11AA">
                        <w:rPr>
                          <w:rFonts w:ascii="メイリオ" w:eastAsia="メイリオ" w:hAnsi="メイリオ"/>
                          <w:b/>
                          <w:color w:val="000000" w:themeColor="text1"/>
                          <w:sz w:val="24"/>
                          <w:szCs w:val="16"/>
                        </w:rPr>
                        <w:t>相談者に</w:t>
                      </w:r>
                    </w:p>
                    <w:p w14:paraId="1F12E012" w14:textId="322ACEC8" w:rsidR="009C7559" w:rsidRPr="00EE11AA" w:rsidRDefault="009C7559" w:rsidP="00A6783B">
                      <w:pPr>
                        <w:spacing w:line="220" w:lineRule="exact"/>
                        <w:ind w:firstLineChars="100" w:firstLine="210"/>
                        <w:jc w:val="left"/>
                        <w:rPr>
                          <w:rFonts w:ascii="メイリオ" w:eastAsia="メイリオ" w:hAnsi="メイリオ"/>
                          <w:szCs w:val="12"/>
                        </w:rPr>
                      </w:pPr>
                      <w:r w:rsidRPr="00EE11AA">
                        <w:rPr>
                          <w:rFonts w:ascii="メイリオ" w:eastAsia="メイリオ" w:hAnsi="メイリオ" w:hint="eastAsia"/>
                          <w:szCs w:val="12"/>
                        </w:rPr>
                        <w:t>産後は</w:t>
                      </w:r>
                      <w:r w:rsidRPr="00EE11AA">
                        <w:rPr>
                          <w:rFonts w:ascii="メイリオ" w:eastAsia="メイリオ" w:hAnsi="メイリオ"/>
                          <w:szCs w:val="12"/>
                        </w:rPr>
                        <w:t>ホルモンの</w:t>
                      </w:r>
                      <w:r w:rsidRPr="00EE11AA">
                        <w:rPr>
                          <w:rFonts w:ascii="メイリオ" w:eastAsia="メイリオ" w:hAnsi="メイリオ" w:hint="eastAsia"/>
                          <w:szCs w:val="12"/>
                        </w:rPr>
                        <w:t>バランス</w:t>
                      </w:r>
                      <w:r w:rsidRPr="00EE11AA">
                        <w:rPr>
                          <w:rFonts w:ascii="メイリオ" w:eastAsia="メイリオ" w:hAnsi="メイリオ"/>
                          <w:szCs w:val="12"/>
                        </w:rPr>
                        <w:t>が</w:t>
                      </w:r>
                      <w:r w:rsidRPr="00EE11AA">
                        <w:rPr>
                          <w:rFonts w:ascii="メイリオ" w:eastAsia="メイリオ" w:hAnsi="メイリオ" w:hint="eastAsia"/>
                          <w:szCs w:val="12"/>
                        </w:rPr>
                        <w:t>大きく</w:t>
                      </w:r>
                      <w:r w:rsidRPr="00EE11AA">
                        <w:rPr>
                          <w:rFonts w:ascii="メイリオ" w:eastAsia="メイリオ" w:hAnsi="メイリオ"/>
                          <w:szCs w:val="12"/>
                        </w:rPr>
                        <w:t>変化</w:t>
                      </w:r>
                      <w:r w:rsidRPr="00EE11AA">
                        <w:rPr>
                          <w:rFonts w:ascii="メイリオ" w:eastAsia="メイリオ" w:hAnsi="メイリオ" w:hint="eastAsia"/>
                          <w:szCs w:val="12"/>
                        </w:rPr>
                        <w:t>するため</w:t>
                      </w:r>
                      <w:r w:rsidRPr="00EE11AA">
                        <w:rPr>
                          <w:rFonts w:ascii="メイリオ" w:eastAsia="メイリオ" w:hAnsi="メイリオ"/>
                          <w:szCs w:val="12"/>
                        </w:rPr>
                        <w:t>、</w:t>
                      </w:r>
                      <w:r w:rsidRPr="00EE11AA">
                        <w:rPr>
                          <w:rFonts w:ascii="メイリオ" w:eastAsia="メイリオ" w:hAnsi="メイリオ" w:hint="eastAsia"/>
                          <w:szCs w:val="12"/>
                        </w:rPr>
                        <w:t>精神</w:t>
                      </w:r>
                      <w:r w:rsidRPr="00EE11AA">
                        <w:rPr>
                          <w:rFonts w:ascii="メイリオ" w:eastAsia="メイリオ" w:hAnsi="メイリオ"/>
                          <w:szCs w:val="12"/>
                        </w:rPr>
                        <w:t>的に不</w:t>
                      </w:r>
                      <w:r w:rsidRPr="00EE11AA">
                        <w:rPr>
                          <w:rFonts w:ascii="メイリオ" w:eastAsia="メイリオ" w:hAnsi="メイリオ" w:hint="eastAsia"/>
                          <w:szCs w:val="12"/>
                        </w:rPr>
                        <w:t>安定</w:t>
                      </w:r>
                      <w:r w:rsidRPr="00EE11AA">
                        <w:rPr>
                          <w:rFonts w:ascii="メイリオ" w:eastAsia="メイリオ" w:hAnsi="メイリオ"/>
                          <w:szCs w:val="12"/>
                        </w:rPr>
                        <w:t>に</w:t>
                      </w:r>
                      <w:r w:rsidRPr="00EE11AA">
                        <w:rPr>
                          <w:rFonts w:ascii="メイリオ" w:eastAsia="メイリオ" w:hAnsi="メイリオ" w:hint="eastAsia"/>
                          <w:szCs w:val="12"/>
                        </w:rPr>
                        <w:t>なりやすいと</w:t>
                      </w:r>
                      <w:r w:rsidRPr="00EE11AA">
                        <w:rPr>
                          <w:rFonts w:ascii="メイリオ" w:eastAsia="メイリオ" w:hAnsi="メイリオ"/>
                          <w:szCs w:val="12"/>
                        </w:rPr>
                        <w:t>言われています。</w:t>
                      </w:r>
                      <w:r w:rsidRPr="00EE11AA">
                        <w:rPr>
                          <w:rFonts w:ascii="メイリオ" w:eastAsia="メイリオ" w:hAnsi="メイリオ" w:hint="eastAsia"/>
                          <w:szCs w:val="12"/>
                        </w:rPr>
                        <w:t>周囲</w:t>
                      </w:r>
                      <w:r w:rsidRPr="00EE11AA">
                        <w:rPr>
                          <w:rFonts w:ascii="メイリオ" w:eastAsia="メイリオ" w:hAnsi="メイリオ"/>
                          <w:szCs w:val="12"/>
                        </w:rPr>
                        <w:t>の人に話を聞いてもらうだけでも心</w:t>
                      </w:r>
                      <w:r w:rsidRPr="00EE11AA">
                        <w:rPr>
                          <w:rFonts w:ascii="メイリオ" w:eastAsia="メイリオ" w:hAnsi="メイリオ" w:hint="eastAsia"/>
                          <w:szCs w:val="12"/>
                        </w:rPr>
                        <w:t>が</w:t>
                      </w:r>
                      <w:r w:rsidRPr="00EE11AA">
                        <w:rPr>
                          <w:rFonts w:ascii="メイリオ" w:eastAsia="メイリオ" w:hAnsi="メイリオ"/>
                          <w:szCs w:val="12"/>
                        </w:rPr>
                        <w:t>軽くなります。お父さん</w:t>
                      </w:r>
                      <w:r w:rsidRPr="00EE11AA">
                        <w:rPr>
                          <w:rFonts w:ascii="メイリオ" w:eastAsia="メイリオ" w:hAnsi="メイリオ" w:hint="eastAsia"/>
                          <w:szCs w:val="12"/>
                        </w:rPr>
                        <w:t>の</w:t>
                      </w:r>
                      <w:r w:rsidRPr="00EE11AA">
                        <w:rPr>
                          <w:rFonts w:ascii="メイリオ" w:eastAsia="メイリオ" w:hAnsi="メイリオ"/>
                          <w:szCs w:val="12"/>
                        </w:rPr>
                        <w:t>サポートは産後うつ</w:t>
                      </w:r>
                      <w:r w:rsidRPr="00EE11AA">
                        <w:rPr>
                          <w:rFonts w:ascii="メイリオ" w:eastAsia="メイリオ" w:hAnsi="メイリオ" w:hint="eastAsia"/>
                          <w:szCs w:val="12"/>
                        </w:rPr>
                        <w:t>を予防</w:t>
                      </w:r>
                      <w:r w:rsidRPr="00EE11AA">
                        <w:rPr>
                          <w:rFonts w:ascii="メイリオ" w:eastAsia="メイリオ" w:hAnsi="メイリオ"/>
                          <w:szCs w:val="12"/>
                        </w:rPr>
                        <w:t>するためにとても大</w:t>
                      </w:r>
                      <w:r w:rsidRPr="00EE11AA">
                        <w:rPr>
                          <w:rFonts w:ascii="メイリオ" w:eastAsia="メイリオ" w:hAnsi="メイリオ" w:hint="eastAsia"/>
                          <w:szCs w:val="12"/>
                        </w:rPr>
                        <w:t>切です。</w:t>
                      </w:r>
                    </w:p>
                    <w:p w14:paraId="778000F4" w14:textId="77777777" w:rsidR="009C7559" w:rsidRPr="00A6783B" w:rsidRDefault="009C7559" w:rsidP="002321A9">
                      <w:pPr>
                        <w:spacing w:line="220" w:lineRule="exact"/>
                        <w:jc w:val="center"/>
                        <w:rPr>
                          <w:rFonts w:ascii="メイリオ" w:eastAsia="メイリオ" w:hAnsi="メイリオ"/>
                          <w:sz w:val="18"/>
                          <w:szCs w:val="12"/>
                        </w:rPr>
                      </w:pPr>
                    </w:p>
                    <w:p w14:paraId="04B18023" w14:textId="77777777" w:rsidR="009C7559" w:rsidRPr="00B80BE7" w:rsidRDefault="009C7559" w:rsidP="002321A9">
                      <w:pPr>
                        <w:spacing w:line="220" w:lineRule="exact"/>
                        <w:ind w:firstLineChars="400" w:firstLine="720"/>
                        <w:rPr>
                          <w:rFonts w:ascii="メイリオ" w:eastAsia="メイリオ" w:hAnsi="メイリオ"/>
                          <w:color w:val="000000" w:themeColor="text1"/>
                          <w:sz w:val="18"/>
                          <w:szCs w:val="12"/>
                        </w:rPr>
                      </w:pPr>
                    </w:p>
                    <w:p w14:paraId="288D7CFB" w14:textId="77777777" w:rsidR="009C7559" w:rsidRPr="0040474C" w:rsidRDefault="009C7559" w:rsidP="002321A9">
                      <w:pPr>
                        <w:spacing w:line="220" w:lineRule="exact"/>
                        <w:ind w:firstLineChars="100" w:firstLine="180"/>
                        <w:jc w:val="left"/>
                        <w:rPr>
                          <w:rFonts w:ascii="メイリオ" w:eastAsia="メイリオ" w:hAnsi="メイリオ"/>
                          <w:color w:val="000000" w:themeColor="text1"/>
                          <w:sz w:val="18"/>
                          <w:szCs w:val="12"/>
                        </w:rPr>
                      </w:pPr>
                    </w:p>
                    <w:p w14:paraId="570080D9" w14:textId="77777777" w:rsidR="009C7559" w:rsidRPr="00B51111" w:rsidRDefault="009C7559" w:rsidP="002321A9">
                      <w:pPr>
                        <w:spacing w:line="280" w:lineRule="exact"/>
                        <w:jc w:val="left"/>
                        <w:rPr>
                          <w:rFonts w:ascii="メイリオ" w:eastAsia="メイリオ" w:hAnsi="メイリオ"/>
                          <w:color w:val="000000" w:themeColor="text1"/>
                          <w:szCs w:val="14"/>
                        </w:rPr>
                      </w:pPr>
                    </w:p>
                  </w:txbxContent>
                </v:textbox>
                <w10:wrap anchorx="margin"/>
              </v:roundrect>
            </w:pict>
          </mc:Fallback>
        </mc:AlternateContent>
      </w:r>
    </w:p>
    <w:p w14:paraId="63BBA619" w14:textId="766DBAF0" w:rsidR="002321A9" w:rsidRDefault="002321A9" w:rsidP="006158DC">
      <w:pPr>
        <w:widowControl/>
        <w:jc w:val="left"/>
        <w:rPr>
          <w:rFonts w:ascii="メイリオ" w:eastAsia="メイリオ" w:hAnsi="メイリオ" w:cs="Times New Roman"/>
          <w:color w:val="FF3399"/>
          <w:sz w:val="16"/>
          <w:szCs w:val="16"/>
        </w:rPr>
      </w:pPr>
    </w:p>
    <w:p w14:paraId="31C796D3" w14:textId="746435D7" w:rsidR="007870EA" w:rsidRDefault="007870EA" w:rsidP="006158DC">
      <w:pPr>
        <w:widowControl/>
        <w:jc w:val="left"/>
        <w:rPr>
          <w:rFonts w:ascii="メイリオ" w:eastAsia="メイリオ" w:hAnsi="メイリオ" w:cs="Times New Roman"/>
          <w:color w:val="FF3399"/>
          <w:sz w:val="16"/>
          <w:szCs w:val="16"/>
        </w:rPr>
      </w:pPr>
    </w:p>
    <w:p w14:paraId="6A3177FB" w14:textId="3FA42FBD" w:rsidR="007870EA" w:rsidRDefault="007870EA" w:rsidP="006158DC">
      <w:pPr>
        <w:widowControl/>
        <w:jc w:val="left"/>
        <w:rPr>
          <w:rFonts w:ascii="メイリオ" w:eastAsia="メイリオ" w:hAnsi="メイリオ" w:cs="Times New Roman"/>
          <w:color w:val="FF3399"/>
          <w:sz w:val="16"/>
          <w:szCs w:val="16"/>
        </w:rPr>
      </w:pPr>
    </w:p>
    <w:p w14:paraId="2E7E1FA3" w14:textId="0FF73187" w:rsidR="007870EA" w:rsidRDefault="007870EA" w:rsidP="006158DC">
      <w:pPr>
        <w:widowControl/>
        <w:jc w:val="left"/>
        <w:rPr>
          <w:rFonts w:ascii="メイリオ" w:eastAsia="メイリオ" w:hAnsi="メイリオ" w:cs="Times New Roman"/>
          <w:color w:val="FF3399"/>
          <w:sz w:val="16"/>
          <w:szCs w:val="16"/>
        </w:rPr>
      </w:pPr>
    </w:p>
    <w:p w14:paraId="3EFBCD89" w14:textId="274838E1" w:rsidR="007870EA" w:rsidRDefault="009917C2" w:rsidP="006158DC">
      <w:pPr>
        <w:widowControl/>
        <w:jc w:val="left"/>
        <w:rPr>
          <w:rFonts w:ascii="メイリオ" w:eastAsia="メイリオ" w:hAnsi="メイリオ" w:cs="Times New Roman"/>
          <w:color w:val="FF3399"/>
          <w:sz w:val="16"/>
          <w:szCs w:val="16"/>
        </w:rPr>
      </w:pPr>
      <w:r w:rsidRPr="002321A9">
        <w:rPr>
          <w:noProof/>
        </w:rPr>
        <mc:AlternateContent>
          <mc:Choice Requires="wps">
            <w:drawing>
              <wp:anchor distT="0" distB="0" distL="114300" distR="114300" simplePos="0" relativeHeight="251757056" behindDoc="0" locked="0" layoutInCell="1" allowOverlap="1" wp14:anchorId="55141181" wp14:editId="7F01C501">
                <wp:simplePos x="0" y="0"/>
                <wp:positionH relativeFrom="column">
                  <wp:posOffset>5648325</wp:posOffset>
                </wp:positionH>
                <wp:positionV relativeFrom="page">
                  <wp:posOffset>4686935</wp:posOffset>
                </wp:positionV>
                <wp:extent cx="1095375" cy="464820"/>
                <wp:effectExtent l="0" t="0" r="28575" b="11430"/>
                <wp:wrapNone/>
                <wp:docPr id="535" name="フローチャート: 端子 28"/>
                <wp:cNvGraphicFramePr/>
                <a:graphic xmlns:a="http://schemas.openxmlformats.org/drawingml/2006/main">
                  <a:graphicData uri="http://schemas.microsoft.com/office/word/2010/wordprocessingShape">
                    <wps:wsp>
                      <wps:cNvSpPr/>
                      <wps:spPr>
                        <a:xfrm>
                          <a:off x="0" y="0"/>
                          <a:ext cx="1095375" cy="464820"/>
                        </a:xfrm>
                        <a:prstGeom prst="flowChartTerminator">
                          <a:avLst/>
                        </a:prstGeom>
                        <a:solidFill>
                          <a:srgbClr val="FFC000"/>
                        </a:solidFill>
                        <a:ln w="25400" cap="flat" cmpd="sng" algn="ctr">
                          <a:solidFill>
                            <a:sysClr val="window" lastClr="FFFFFF"/>
                          </a:solidFill>
                          <a:prstDash val="solid"/>
                        </a:ln>
                        <a:effectLst>
                          <a:softEdge rad="127000"/>
                        </a:effectLst>
                      </wps:spPr>
                      <wps:txbx>
                        <w:txbxContent>
                          <w:p w14:paraId="1C83F453" w14:textId="77777777" w:rsidR="009C7559" w:rsidRPr="00461D46" w:rsidRDefault="009C7559" w:rsidP="002321A9">
                            <w:pPr>
                              <w:spacing w:line="220" w:lineRule="exact"/>
                              <w:ind w:firstLineChars="100" w:firstLine="180"/>
                              <w:jc w:val="left"/>
                              <w:rPr>
                                <w:rFonts w:ascii="メイリオ" w:eastAsia="メイリオ" w:hAnsi="メイリオ"/>
                                <w:color w:val="000000" w:themeColor="text1"/>
                                <w:sz w:val="18"/>
                                <w:szCs w:val="12"/>
                              </w:rPr>
                            </w:pPr>
                            <w:r w:rsidRPr="00461D46">
                              <w:rPr>
                                <w:rFonts w:ascii="メイリオ" w:eastAsia="メイリオ" w:hAnsi="メイリオ" w:hint="eastAsia"/>
                                <w:color w:val="000000" w:themeColor="text1"/>
                                <w:sz w:val="18"/>
                                <w:szCs w:val="12"/>
                              </w:rPr>
                              <w:t>女性</w:t>
                            </w:r>
                            <w:r w:rsidRPr="00461D46">
                              <w:rPr>
                                <w:rFonts w:ascii="メイリオ" w:eastAsia="メイリオ" w:hAnsi="メイリオ" w:hint="eastAsia"/>
                                <w:sz w:val="18"/>
                                <w:szCs w:val="12"/>
                              </w:rPr>
                              <w:t>に最</w:t>
                            </w:r>
                            <w:r w:rsidRPr="00461D46">
                              <w:rPr>
                                <w:rFonts w:ascii="メイリオ" w:eastAsia="メイリオ" w:hAnsi="メイリオ" w:hint="eastAsia"/>
                                <w:color w:val="000000" w:themeColor="text1"/>
                                <w:sz w:val="18"/>
                                <w:szCs w:val="12"/>
                              </w:rPr>
                              <w:t>も</w:t>
                            </w:r>
                          </w:p>
                          <w:p w14:paraId="0D40DC3D" w14:textId="77777777" w:rsidR="009C7559" w:rsidRPr="00461D46" w:rsidRDefault="009C7559" w:rsidP="002321A9">
                            <w:pPr>
                              <w:spacing w:line="220" w:lineRule="exact"/>
                              <w:ind w:firstLineChars="100" w:firstLine="180"/>
                              <w:jc w:val="left"/>
                              <w:rPr>
                                <w:rFonts w:ascii="メイリオ" w:eastAsia="メイリオ" w:hAnsi="メイリオ"/>
                                <w:color w:val="000000" w:themeColor="text1"/>
                                <w:sz w:val="18"/>
                                <w:szCs w:val="12"/>
                              </w:rPr>
                            </w:pPr>
                            <w:r w:rsidRPr="00461D46">
                              <w:rPr>
                                <w:rFonts w:ascii="メイリオ" w:eastAsia="メイリオ" w:hAnsi="メイリオ" w:hint="eastAsia"/>
                                <w:color w:val="000000" w:themeColor="text1"/>
                                <w:sz w:val="18"/>
                                <w:szCs w:val="12"/>
                              </w:rPr>
                              <w:t>多いがん</w:t>
                            </w:r>
                            <w:r w:rsidRPr="00461D46">
                              <w:rPr>
                                <w:rFonts w:ascii="メイリオ" w:eastAsia="メイリオ" w:hAnsi="メイリオ"/>
                                <w:color w:val="000000" w:themeColor="text1"/>
                                <w:sz w:val="18"/>
                                <w:szCs w:val="12"/>
                              </w:rPr>
                              <w:t>です</w:t>
                            </w:r>
                          </w:p>
                          <w:p w14:paraId="0C4DB999" w14:textId="77777777" w:rsidR="009C7559" w:rsidRPr="0098303B" w:rsidRDefault="009C7559" w:rsidP="002321A9">
                            <w:pPr>
                              <w:rPr>
                                <w:sz w:val="18"/>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5141181" id="_x0000_s1223" type="#_x0000_t116" style="position:absolute;margin-left:444.75pt;margin-top:369.05pt;width:86.25pt;height:3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" fillcolor="#ffc000" strokecolor="window" strokeweight="2pt">
                <v:textbox inset="0,0,0,0">
                  <w:txbxContent>
                    <w:p w14:paraId="1C83F453" w14:textId="77777777" w:rsidR="009C7559" w:rsidRPr="00461D46" w:rsidRDefault="009C7559" w:rsidP="002321A9">
                      <w:pPr>
                        <w:spacing w:line="220" w:lineRule="exact"/>
                        <w:ind w:firstLineChars="100" w:firstLine="180"/>
                        <w:jc w:val="left"/>
                        <w:rPr>
                          <w:rFonts w:ascii="メイリオ" w:eastAsia="メイリオ" w:hAnsi="メイリオ"/>
                          <w:color w:val="000000" w:themeColor="text1"/>
                          <w:sz w:val="18"/>
                          <w:szCs w:val="12"/>
                        </w:rPr>
                      </w:pPr>
                      <w:r w:rsidRPr="00461D46">
                        <w:rPr>
                          <w:rFonts w:ascii="メイリオ" w:eastAsia="メイリオ" w:hAnsi="メイリオ" w:hint="eastAsia"/>
                          <w:color w:val="000000" w:themeColor="text1"/>
                          <w:sz w:val="18"/>
                          <w:szCs w:val="12"/>
                        </w:rPr>
                        <w:t>女性</w:t>
                      </w:r>
                      <w:r w:rsidRPr="00461D46">
                        <w:rPr>
                          <w:rFonts w:ascii="メイリオ" w:eastAsia="メイリオ" w:hAnsi="メイリオ" w:hint="eastAsia"/>
                          <w:sz w:val="18"/>
                          <w:szCs w:val="12"/>
                        </w:rPr>
                        <w:t>に最</w:t>
                      </w:r>
                      <w:r w:rsidRPr="00461D46">
                        <w:rPr>
                          <w:rFonts w:ascii="メイリオ" w:eastAsia="メイリオ" w:hAnsi="メイリオ" w:hint="eastAsia"/>
                          <w:color w:val="000000" w:themeColor="text1"/>
                          <w:sz w:val="18"/>
                          <w:szCs w:val="12"/>
                        </w:rPr>
                        <w:t>も</w:t>
                      </w:r>
                    </w:p>
                    <w:p w14:paraId="0D40DC3D" w14:textId="77777777" w:rsidR="009C7559" w:rsidRPr="00461D46" w:rsidRDefault="009C7559" w:rsidP="002321A9">
                      <w:pPr>
                        <w:spacing w:line="220" w:lineRule="exact"/>
                        <w:ind w:firstLineChars="100" w:firstLine="180"/>
                        <w:jc w:val="left"/>
                        <w:rPr>
                          <w:rFonts w:ascii="メイリオ" w:eastAsia="メイリオ" w:hAnsi="メイリオ"/>
                          <w:color w:val="000000" w:themeColor="text1"/>
                          <w:sz w:val="18"/>
                          <w:szCs w:val="12"/>
                        </w:rPr>
                      </w:pPr>
                      <w:r w:rsidRPr="00461D46">
                        <w:rPr>
                          <w:rFonts w:ascii="メイリオ" w:eastAsia="メイリオ" w:hAnsi="メイリオ" w:hint="eastAsia"/>
                          <w:color w:val="000000" w:themeColor="text1"/>
                          <w:sz w:val="18"/>
                          <w:szCs w:val="12"/>
                        </w:rPr>
                        <w:t>多いがん</w:t>
                      </w:r>
                      <w:r w:rsidRPr="00461D46">
                        <w:rPr>
                          <w:rFonts w:ascii="メイリオ" w:eastAsia="メイリオ" w:hAnsi="メイリオ"/>
                          <w:color w:val="000000" w:themeColor="text1"/>
                          <w:sz w:val="18"/>
                          <w:szCs w:val="12"/>
                        </w:rPr>
                        <w:t>です</w:t>
                      </w:r>
                    </w:p>
                    <w:p w14:paraId="0C4DB999" w14:textId="77777777" w:rsidR="009C7559" w:rsidRPr="0098303B" w:rsidRDefault="009C7559" w:rsidP="002321A9">
                      <w:pPr>
                        <w:rPr>
                          <w:sz w:val="18"/>
                        </w:rPr>
                      </w:pPr>
                    </w:p>
                  </w:txbxContent>
                </v:textbox>
                <w10:wrap anchory="page"/>
              </v:shape>
            </w:pict>
          </mc:Fallback>
        </mc:AlternateContent>
      </w:r>
      <w:r w:rsidR="001A6BB5" w:rsidRPr="007870EA">
        <w:rPr>
          <w:noProof/>
        </w:rPr>
        <mc:AlternateContent>
          <mc:Choice Requires="wps">
            <w:drawing>
              <wp:anchor distT="0" distB="0" distL="114300" distR="114300" simplePos="0" relativeHeight="251752960" behindDoc="0" locked="0" layoutInCell="1" allowOverlap="1" wp14:anchorId="7B405D78" wp14:editId="01EFA297">
                <wp:simplePos x="0" y="0"/>
                <wp:positionH relativeFrom="margin">
                  <wp:posOffset>95885</wp:posOffset>
                </wp:positionH>
                <wp:positionV relativeFrom="paragraph">
                  <wp:posOffset>73660</wp:posOffset>
                </wp:positionV>
                <wp:extent cx="3619500" cy="971550"/>
                <wp:effectExtent l="0" t="0" r="19050" b="19050"/>
                <wp:wrapNone/>
                <wp:docPr id="1002" name="角丸四角形 25"/>
                <wp:cNvGraphicFramePr/>
                <a:graphic xmlns:a="http://schemas.openxmlformats.org/drawingml/2006/main">
                  <a:graphicData uri="http://schemas.microsoft.com/office/word/2010/wordprocessingShape">
                    <wps:wsp>
                      <wps:cNvSpPr/>
                      <wps:spPr>
                        <a:xfrm>
                          <a:off x="0" y="0"/>
                          <a:ext cx="3619500" cy="971550"/>
                        </a:xfrm>
                        <a:prstGeom prst="roundRect">
                          <a:avLst/>
                        </a:prstGeom>
                        <a:noFill/>
                        <a:ln w="12700" cap="flat" cmpd="sng" algn="ctr">
                          <a:solidFill>
                            <a:schemeClr val="tx1"/>
                          </a:solidFill>
                          <a:prstDash val="solid"/>
                          <a:round/>
                        </a:ln>
                        <a:effectLst/>
                      </wps:spPr>
                      <wps:txbx>
                        <w:txbxContent>
                          <w:p w14:paraId="63DF749D" w14:textId="22EBC613" w:rsidR="009C7559" w:rsidRPr="000E5A5C" w:rsidRDefault="009C7559" w:rsidP="007870EA">
                            <w:pPr>
                              <w:spacing w:line="240" w:lineRule="exact"/>
                              <w:jc w:val="center"/>
                              <w:rPr>
                                <w:rFonts w:ascii="メイリオ" w:eastAsia="メイリオ" w:hAnsi="メイリオ"/>
                                <w:b/>
                                <w:sz w:val="22"/>
                                <w:szCs w:val="16"/>
                              </w:rPr>
                            </w:pPr>
                            <w:r w:rsidRPr="007870EA">
                              <w:rPr>
                                <w:rFonts w:ascii="メイリオ" w:eastAsia="メイリオ" w:hAnsi="メイリオ" w:hint="eastAsia"/>
                                <w:b/>
                                <w:sz w:val="22"/>
                                <w:szCs w:val="16"/>
                              </w:rPr>
                              <w:t>楽しく子育てするために♪</w:t>
                            </w:r>
                          </w:p>
                          <w:p w14:paraId="68A25BBC" w14:textId="3A49F637" w:rsidR="009C7559" w:rsidRPr="00B51111" w:rsidRDefault="009C7559" w:rsidP="001A6BB5">
                            <w:pPr>
                              <w:snapToGrid w:val="0"/>
                              <w:spacing w:line="220" w:lineRule="exact"/>
                              <w:ind w:firstLineChars="100" w:firstLine="210"/>
                              <w:jc w:val="left"/>
                              <w:rPr>
                                <w:rFonts w:ascii="メイリオ" w:eastAsia="メイリオ" w:hAnsi="メイリオ"/>
                                <w:color w:val="000000" w:themeColor="text1"/>
                                <w:szCs w:val="14"/>
                              </w:rPr>
                            </w:pPr>
                            <w:r w:rsidRPr="0024423F">
                              <w:rPr>
                                <w:rFonts w:ascii="メイリオ" w:eastAsia="メイリオ" w:hAnsi="メイリオ" w:hint="eastAsia"/>
                                <w:szCs w:val="21"/>
                              </w:rPr>
                              <w:t>つらいときや</w:t>
                            </w:r>
                            <w:r w:rsidRPr="0024423F">
                              <w:rPr>
                                <w:rFonts w:ascii="メイリオ" w:eastAsia="メイリオ" w:hAnsi="メイリオ"/>
                                <w:szCs w:val="21"/>
                              </w:rPr>
                              <w:t>困ったときは、</w:t>
                            </w:r>
                            <w:r w:rsidRPr="0024423F">
                              <w:rPr>
                                <w:rFonts w:ascii="メイリオ" w:eastAsia="メイリオ" w:hAnsi="メイリオ" w:hint="eastAsia"/>
                                <w:szCs w:val="21"/>
                              </w:rPr>
                              <w:t>ひとりで</w:t>
                            </w:r>
                            <w:r w:rsidRPr="0024423F">
                              <w:rPr>
                                <w:rFonts w:ascii="メイリオ" w:eastAsia="メイリオ" w:hAnsi="メイリオ"/>
                                <w:szCs w:val="21"/>
                              </w:rPr>
                              <w:t>悩まず、信頼できる人に自分の気持ちを話しましょう。</w:t>
                            </w:r>
                            <w:r w:rsidRPr="0024423F">
                              <w:rPr>
                                <w:rFonts w:ascii="メイリオ" w:eastAsia="メイリオ" w:hAnsi="メイリオ" w:hint="eastAsia"/>
                                <w:szCs w:val="21"/>
                              </w:rPr>
                              <w:t>自分の</w:t>
                            </w:r>
                            <w:r w:rsidRPr="0024423F">
                              <w:rPr>
                                <w:rFonts w:ascii="メイリオ" w:eastAsia="メイリオ" w:hAnsi="メイリオ"/>
                                <w:szCs w:val="21"/>
                              </w:rPr>
                              <w:t>気持ちや不安をひとりで抱え込みすぎると、</w:t>
                            </w:r>
                            <w:r w:rsidRPr="0024423F">
                              <w:rPr>
                                <w:rFonts w:ascii="メイリオ" w:eastAsia="メイリオ" w:hAnsi="メイリオ" w:hint="eastAsia"/>
                                <w:szCs w:val="21"/>
                              </w:rPr>
                              <w:t>体の不調を</w:t>
                            </w:r>
                            <w:r w:rsidRPr="0024423F">
                              <w:rPr>
                                <w:rFonts w:ascii="メイリオ" w:eastAsia="メイリオ" w:hAnsi="メイリオ"/>
                                <w:szCs w:val="21"/>
                              </w:rPr>
                              <w:t>招く原因に…</w:t>
                            </w:r>
                            <w:r w:rsidRPr="0024423F">
                              <w:rPr>
                                <w:rFonts w:ascii="メイリオ" w:eastAsia="メイリオ" w:hAnsi="メイリオ" w:hint="eastAsia"/>
                                <w:szCs w:val="21"/>
                              </w:rPr>
                              <w:t>。</w:t>
                            </w:r>
                            <w:r w:rsidRPr="0024423F">
                              <w:rPr>
                                <w:rFonts w:ascii="メイリオ" w:eastAsia="メイリオ" w:hAnsi="メイリオ"/>
                                <w:szCs w:val="21"/>
                              </w:rPr>
                              <w:t>その不調は</w:t>
                            </w:r>
                            <w:r w:rsidRPr="0024423F">
                              <w:rPr>
                                <w:rFonts w:ascii="メイリオ" w:eastAsia="メイリオ" w:hAnsi="メイリオ" w:hint="eastAsia"/>
                                <w:szCs w:val="21"/>
                              </w:rPr>
                              <w:t>心からの</w:t>
                            </w:r>
                            <w:r w:rsidRPr="0024423F">
                              <w:rPr>
                                <w:rFonts w:ascii="メイリオ" w:eastAsia="メイリオ" w:hAnsi="メイリオ"/>
                                <w:szCs w:val="21"/>
                              </w:rPr>
                              <w:t>Ｓ</w:t>
                            </w:r>
                            <w:r w:rsidRPr="0024423F">
                              <w:rPr>
                                <w:rFonts w:ascii="メイリオ" w:eastAsia="メイリオ" w:hAnsi="メイリオ" w:hint="eastAsia"/>
                                <w:szCs w:val="21"/>
                              </w:rPr>
                              <w:t>ＯＳ</w:t>
                            </w:r>
                            <w:r w:rsidRPr="0024423F">
                              <w:rPr>
                                <w:rFonts w:ascii="メイリオ" w:eastAsia="メイリオ" w:hAnsi="メイリオ"/>
                                <w:szCs w:val="21"/>
                              </w:rPr>
                              <w:t>かもしれません。家族や友人、保健師などに</w:t>
                            </w:r>
                            <w:r w:rsidRPr="0024423F">
                              <w:rPr>
                                <w:rFonts w:ascii="メイリオ" w:eastAsia="メイリオ" w:hAnsi="メイリオ" w:hint="eastAsia"/>
                                <w:szCs w:val="21"/>
                              </w:rPr>
                              <w:t>相談し</w:t>
                            </w:r>
                            <w:r>
                              <w:rPr>
                                <w:rFonts w:ascii="メイリオ" w:eastAsia="メイリオ" w:hAnsi="メイリオ" w:hint="eastAsia"/>
                                <w:szCs w:val="21"/>
                              </w:rPr>
                              <w:t>てみ</w:t>
                            </w:r>
                            <w:r w:rsidRPr="0024423F">
                              <w:rPr>
                                <w:rFonts w:ascii="メイリオ" w:eastAsia="メイリオ" w:hAnsi="メイリオ" w:hint="eastAsia"/>
                                <w:szCs w:val="21"/>
                              </w:rPr>
                              <w:t>ましょう</w:t>
                            </w:r>
                            <w:r w:rsidRPr="0024423F">
                              <w:rPr>
                                <w:rFonts w:ascii="メイリオ" w:eastAsia="メイリオ" w:hAnsi="メイリオ"/>
                                <w:szCs w:val="21"/>
                              </w:rPr>
                              <w:t>。</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05D78" id="_x0000_s1224" style="position:absolute;margin-left:7.55pt;margin-top:5.8pt;width:285pt;height:76.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" filled="f" strokecolor="black [3213]" strokeweight="1pt">
                <v:textbox inset="2mm,0,0,0">
                  <w:txbxContent>
                    <w:p w14:paraId="63DF749D" w14:textId="22EBC613" w:rsidR="009C7559" w:rsidRPr="000E5A5C" w:rsidRDefault="009C7559" w:rsidP="007870EA">
                      <w:pPr>
                        <w:spacing w:line="240" w:lineRule="exact"/>
                        <w:jc w:val="center"/>
                        <w:rPr>
                          <w:rFonts w:ascii="メイリオ" w:eastAsia="メイリオ" w:hAnsi="メイリオ"/>
                          <w:b/>
                          <w:sz w:val="22"/>
                          <w:szCs w:val="16"/>
                        </w:rPr>
                      </w:pPr>
                      <w:r w:rsidRPr="007870EA">
                        <w:rPr>
                          <w:rFonts w:ascii="メイリオ" w:eastAsia="メイリオ" w:hAnsi="メイリオ" w:hint="eastAsia"/>
                          <w:b/>
                          <w:sz w:val="22"/>
                          <w:szCs w:val="16"/>
                        </w:rPr>
                        <w:t>楽しく子育てするために♪</w:t>
                      </w:r>
                    </w:p>
                    <w:p w14:paraId="68A25BBC" w14:textId="3A49F637" w:rsidR="009C7559" w:rsidRPr="00B51111" w:rsidRDefault="009C7559" w:rsidP="001A6BB5">
                      <w:pPr>
                        <w:snapToGrid w:val="0"/>
                        <w:spacing w:line="220" w:lineRule="exact"/>
                        <w:ind w:firstLineChars="100" w:firstLine="210"/>
                        <w:jc w:val="left"/>
                        <w:rPr>
                          <w:rFonts w:ascii="メイリオ" w:eastAsia="メイリオ" w:hAnsi="メイリオ"/>
                          <w:color w:val="000000" w:themeColor="text1"/>
                          <w:szCs w:val="14"/>
                        </w:rPr>
                      </w:pPr>
                      <w:r w:rsidRPr="0024423F">
                        <w:rPr>
                          <w:rFonts w:ascii="メイリオ" w:eastAsia="メイリオ" w:hAnsi="メイリオ" w:hint="eastAsia"/>
                          <w:szCs w:val="21"/>
                        </w:rPr>
                        <w:t>つらいときや</w:t>
                      </w:r>
                      <w:r w:rsidRPr="0024423F">
                        <w:rPr>
                          <w:rFonts w:ascii="メイリオ" w:eastAsia="メイリオ" w:hAnsi="メイリオ"/>
                          <w:szCs w:val="21"/>
                        </w:rPr>
                        <w:t>困ったときは、</w:t>
                      </w:r>
                      <w:r w:rsidRPr="0024423F">
                        <w:rPr>
                          <w:rFonts w:ascii="メイリオ" w:eastAsia="メイリオ" w:hAnsi="メイリオ" w:hint="eastAsia"/>
                          <w:szCs w:val="21"/>
                        </w:rPr>
                        <w:t>ひとりで</w:t>
                      </w:r>
                      <w:r w:rsidRPr="0024423F">
                        <w:rPr>
                          <w:rFonts w:ascii="メイリオ" w:eastAsia="メイリオ" w:hAnsi="メイリオ"/>
                          <w:szCs w:val="21"/>
                        </w:rPr>
                        <w:t>悩まず、信頼できる人に自分の気持ちを話しましょう。</w:t>
                      </w:r>
                      <w:r w:rsidRPr="0024423F">
                        <w:rPr>
                          <w:rFonts w:ascii="メイリオ" w:eastAsia="メイリオ" w:hAnsi="メイリオ" w:hint="eastAsia"/>
                          <w:szCs w:val="21"/>
                        </w:rPr>
                        <w:t>自分の</w:t>
                      </w:r>
                      <w:r w:rsidRPr="0024423F">
                        <w:rPr>
                          <w:rFonts w:ascii="メイリオ" w:eastAsia="メイリオ" w:hAnsi="メイリオ"/>
                          <w:szCs w:val="21"/>
                        </w:rPr>
                        <w:t>気持ちや不安をひとりで抱え込みすぎると、</w:t>
                      </w:r>
                      <w:r w:rsidRPr="0024423F">
                        <w:rPr>
                          <w:rFonts w:ascii="メイリオ" w:eastAsia="メイリオ" w:hAnsi="メイリオ" w:hint="eastAsia"/>
                          <w:szCs w:val="21"/>
                        </w:rPr>
                        <w:t>体の不調を</w:t>
                      </w:r>
                      <w:r w:rsidRPr="0024423F">
                        <w:rPr>
                          <w:rFonts w:ascii="メイリオ" w:eastAsia="メイリオ" w:hAnsi="メイリオ"/>
                          <w:szCs w:val="21"/>
                        </w:rPr>
                        <w:t>招く原因に…</w:t>
                      </w:r>
                      <w:r w:rsidRPr="0024423F">
                        <w:rPr>
                          <w:rFonts w:ascii="メイリオ" w:eastAsia="メイリオ" w:hAnsi="メイリオ" w:hint="eastAsia"/>
                          <w:szCs w:val="21"/>
                        </w:rPr>
                        <w:t>。</w:t>
                      </w:r>
                      <w:r w:rsidRPr="0024423F">
                        <w:rPr>
                          <w:rFonts w:ascii="メイリオ" w:eastAsia="メイリオ" w:hAnsi="メイリオ"/>
                          <w:szCs w:val="21"/>
                        </w:rPr>
                        <w:t>その不調は</w:t>
                      </w:r>
                      <w:r w:rsidRPr="0024423F">
                        <w:rPr>
                          <w:rFonts w:ascii="メイリオ" w:eastAsia="メイリオ" w:hAnsi="メイリオ" w:hint="eastAsia"/>
                          <w:szCs w:val="21"/>
                        </w:rPr>
                        <w:t>心からの</w:t>
                      </w:r>
                      <w:r w:rsidRPr="0024423F">
                        <w:rPr>
                          <w:rFonts w:ascii="メイリオ" w:eastAsia="メイリオ" w:hAnsi="メイリオ"/>
                          <w:szCs w:val="21"/>
                        </w:rPr>
                        <w:t>Ｓ</w:t>
                      </w:r>
                      <w:r w:rsidRPr="0024423F">
                        <w:rPr>
                          <w:rFonts w:ascii="メイリオ" w:eastAsia="メイリオ" w:hAnsi="メイリオ" w:hint="eastAsia"/>
                          <w:szCs w:val="21"/>
                        </w:rPr>
                        <w:t>ＯＳ</w:t>
                      </w:r>
                      <w:r w:rsidRPr="0024423F">
                        <w:rPr>
                          <w:rFonts w:ascii="メイリオ" w:eastAsia="メイリオ" w:hAnsi="メイリオ"/>
                          <w:szCs w:val="21"/>
                        </w:rPr>
                        <w:t>かもしれません。家族や友人、保健師などに</w:t>
                      </w:r>
                      <w:r w:rsidRPr="0024423F">
                        <w:rPr>
                          <w:rFonts w:ascii="メイリオ" w:eastAsia="メイリオ" w:hAnsi="メイリオ" w:hint="eastAsia"/>
                          <w:szCs w:val="21"/>
                        </w:rPr>
                        <w:t>相談し</w:t>
                      </w:r>
                      <w:r>
                        <w:rPr>
                          <w:rFonts w:ascii="メイリオ" w:eastAsia="メイリオ" w:hAnsi="メイリオ" w:hint="eastAsia"/>
                          <w:szCs w:val="21"/>
                        </w:rPr>
                        <w:t>てみ</w:t>
                      </w:r>
                      <w:r w:rsidRPr="0024423F">
                        <w:rPr>
                          <w:rFonts w:ascii="メイリオ" w:eastAsia="メイリオ" w:hAnsi="メイリオ" w:hint="eastAsia"/>
                          <w:szCs w:val="21"/>
                        </w:rPr>
                        <w:t>ましょう</w:t>
                      </w:r>
                      <w:r w:rsidRPr="0024423F">
                        <w:rPr>
                          <w:rFonts w:ascii="メイリオ" w:eastAsia="メイリオ" w:hAnsi="メイリオ"/>
                          <w:szCs w:val="21"/>
                        </w:rPr>
                        <w:t>。</w:t>
                      </w:r>
                    </w:p>
                  </w:txbxContent>
                </v:textbox>
                <w10:wrap anchorx="margin"/>
              </v:roundrect>
            </w:pict>
          </mc:Fallback>
        </mc:AlternateContent>
      </w:r>
    </w:p>
    <w:p w14:paraId="359AFCA8" w14:textId="59C25E8C" w:rsidR="007870EA" w:rsidRDefault="007870EA" w:rsidP="006158DC">
      <w:pPr>
        <w:widowControl/>
        <w:jc w:val="left"/>
        <w:rPr>
          <w:rFonts w:ascii="メイリオ" w:eastAsia="メイリオ" w:hAnsi="メイリオ" w:cs="Times New Roman"/>
          <w:color w:val="FF3399"/>
          <w:sz w:val="16"/>
          <w:szCs w:val="16"/>
        </w:rPr>
      </w:pPr>
    </w:p>
    <w:p w14:paraId="24AC7A87" w14:textId="231C3CE2" w:rsidR="007870EA" w:rsidRDefault="007870EA" w:rsidP="006158DC">
      <w:pPr>
        <w:widowControl/>
        <w:jc w:val="left"/>
        <w:rPr>
          <w:rFonts w:ascii="メイリオ" w:eastAsia="メイリオ" w:hAnsi="メイリオ" w:cs="Times New Roman"/>
          <w:color w:val="FF3399"/>
          <w:sz w:val="16"/>
          <w:szCs w:val="16"/>
        </w:rPr>
      </w:pPr>
    </w:p>
    <w:p w14:paraId="0607C505" w14:textId="29507998" w:rsidR="007870EA" w:rsidRDefault="007870EA" w:rsidP="006158DC">
      <w:pPr>
        <w:widowControl/>
        <w:jc w:val="left"/>
        <w:rPr>
          <w:rFonts w:ascii="メイリオ" w:eastAsia="メイリオ" w:hAnsi="メイリオ" w:cs="Times New Roman"/>
          <w:color w:val="FF3399"/>
          <w:sz w:val="16"/>
          <w:szCs w:val="16"/>
        </w:rPr>
      </w:pPr>
    </w:p>
    <w:p w14:paraId="619D42A8" w14:textId="55DE1D03" w:rsidR="007870EA" w:rsidRDefault="007870EA" w:rsidP="006158DC">
      <w:pPr>
        <w:widowControl/>
        <w:jc w:val="left"/>
        <w:rPr>
          <w:rFonts w:ascii="メイリオ" w:eastAsia="メイリオ" w:hAnsi="メイリオ" w:cs="Times New Roman"/>
          <w:color w:val="FF3399"/>
          <w:sz w:val="16"/>
          <w:szCs w:val="16"/>
        </w:rPr>
      </w:pPr>
    </w:p>
    <w:p w14:paraId="586631BF" w14:textId="450BD554" w:rsidR="001A6BB5" w:rsidRDefault="009917C2" w:rsidP="006158DC">
      <w:pPr>
        <w:widowControl/>
        <w:jc w:val="left"/>
        <w:rPr>
          <w:rFonts w:ascii="メイリオ" w:eastAsia="メイリオ" w:hAnsi="メイリオ" w:cs="Times New Roman"/>
          <w:color w:val="FF3399"/>
          <w:sz w:val="16"/>
          <w:szCs w:val="16"/>
        </w:rPr>
      </w:pPr>
      <w:r w:rsidRPr="002321A9">
        <w:rPr>
          <w:noProof/>
        </w:rPr>
        <mc:AlternateContent>
          <mc:Choice Requires="wps">
            <w:drawing>
              <wp:anchor distT="0" distB="0" distL="114300" distR="114300" simplePos="0" relativeHeight="251759104" behindDoc="0" locked="0" layoutInCell="1" allowOverlap="1" wp14:anchorId="6776DBC1" wp14:editId="613D2BA2">
                <wp:simplePos x="0" y="0"/>
                <wp:positionH relativeFrom="margin">
                  <wp:posOffset>3865880</wp:posOffset>
                </wp:positionH>
                <wp:positionV relativeFrom="paragraph">
                  <wp:posOffset>107334</wp:posOffset>
                </wp:positionV>
                <wp:extent cx="3154680" cy="2428875"/>
                <wp:effectExtent l="0" t="0" r="26670" b="28575"/>
                <wp:wrapNone/>
                <wp:docPr id="33" name="角丸四角形 25"/>
                <wp:cNvGraphicFramePr/>
                <a:graphic xmlns:a="http://schemas.openxmlformats.org/drawingml/2006/main">
                  <a:graphicData uri="http://schemas.microsoft.com/office/word/2010/wordprocessingShape">
                    <wps:wsp>
                      <wps:cNvSpPr/>
                      <wps:spPr>
                        <a:xfrm>
                          <a:off x="0" y="0"/>
                          <a:ext cx="3154680" cy="2428875"/>
                        </a:xfrm>
                        <a:prstGeom prst="roundRect">
                          <a:avLst>
                            <a:gd name="adj" fmla="val 10509"/>
                          </a:avLst>
                        </a:prstGeom>
                        <a:noFill/>
                        <a:ln w="12700" cap="flat" cmpd="sng" algn="ctr">
                          <a:solidFill>
                            <a:sysClr val="windowText" lastClr="000000"/>
                          </a:solidFill>
                          <a:prstDash val="solid"/>
                          <a:round/>
                        </a:ln>
                        <a:effectLst/>
                      </wps:spPr>
                      <wps:txbx>
                        <w:txbxContent>
                          <w:p w14:paraId="4AF70DD4" w14:textId="04F65DC7" w:rsidR="009C7559" w:rsidRDefault="009C7559" w:rsidP="001A6BB5">
                            <w:pPr>
                              <w:spacing w:line="400" w:lineRule="exact"/>
                              <w:jc w:val="center"/>
                              <w:rPr>
                                <w:rFonts w:ascii="メイリオ" w:eastAsia="メイリオ" w:hAnsi="メイリオ"/>
                                <w:color w:val="000000" w:themeColor="text1"/>
                                <w:szCs w:val="14"/>
                              </w:rPr>
                            </w:pPr>
                            <w:r w:rsidRPr="0040474C">
                              <w:rPr>
                                <w:rFonts w:ascii="メイリオ" w:eastAsia="メイリオ" w:hAnsi="メイリオ" w:hint="eastAsia"/>
                                <w:b/>
                                <w:color w:val="000000" w:themeColor="text1"/>
                                <w:sz w:val="22"/>
                                <w:szCs w:val="18"/>
                              </w:rPr>
                              <w:t>保健</w:t>
                            </w:r>
                            <w:r w:rsidRPr="0040474C">
                              <w:rPr>
                                <w:rFonts w:ascii="メイリオ" w:eastAsia="メイリオ" w:hAnsi="メイリオ"/>
                                <w:b/>
                                <w:color w:val="000000" w:themeColor="text1"/>
                                <w:sz w:val="22"/>
                                <w:szCs w:val="18"/>
                              </w:rPr>
                              <w:t>センターってどんなところ</w:t>
                            </w:r>
                            <w:r w:rsidRPr="0040474C">
                              <w:rPr>
                                <w:rFonts w:ascii="メイリオ" w:eastAsia="メイリオ" w:hAnsi="メイリオ" w:hint="eastAsia"/>
                                <w:b/>
                                <w:color w:val="000000" w:themeColor="text1"/>
                                <w:sz w:val="22"/>
                                <w:szCs w:val="18"/>
                              </w:rPr>
                              <w:t>？</w:t>
                            </w:r>
                          </w:p>
                          <w:p w14:paraId="4FCBF277" w14:textId="3AEF4ACD" w:rsidR="009C7559" w:rsidRPr="00B51111" w:rsidRDefault="009C7559" w:rsidP="00A6783B">
                            <w:pPr>
                              <w:spacing w:line="280" w:lineRule="exact"/>
                              <w:ind w:firstLineChars="100" w:firstLine="210"/>
                              <w:jc w:val="left"/>
                              <w:rPr>
                                <w:rFonts w:ascii="メイリオ" w:eastAsia="メイリオ" w:hAnsi="メイリオ"/>
                                <w:color w:val="000000" w:themeColor="text1"/>
                                <w:szCs w:val="14"/>
                              </w:rPr>
                            </w:pPr>
                            <w:r w:rsidRPr="00B51111">
                              <w:rPr>
                                <w:rFonts w:ascii="メイリオ" w:eastAsia="メイリオ" w:hAnsi="メイリオ" w:hint="eastAsia"/>
                                <w:color w:val="000000" w:themeColor="text1"/>
                                <w:szCs w:val="14"/>
                              </w:rPr>
                              <w:t>各保健</w:t>
                            </w:r>
                            <w:r w:rsidRPr="00B51111">
                              <w:rPr>
                                <w:rFonts w:ascii="メイリオ" w:eastAsia="メイリオ" w:hAnsi="メイリオ"/>
                                <w:color w:val="000000" w:themeColor="text1"/>
                                <w:szCs w:val="14"/>
                              </w:rPr>
                              <w:t>センターでは</w:t>
                            </w:r>
                            <w:r w:rsidRPr="00B51111">
                              <w:rPr>
                                <w:rFonts w:ascii="メイリオ" w:eastAsia="メイリオ" w:hAnsi="メイリオ" w:hint="eastAsia"/>
                                <w:color w:val="000000" w:themeColor="text1"/>
                                <w:szCs w:val="14"/>
                              </w:rPr>
                              <w:t>、</w:t>
                            </w:r>
                            <w:r w:rsidRPr="00B51111">
                              <w:rPr>
                                <w:rFonts w:ascii="メイリオ" w:eastAsia="メイリオ" w:hAnsi="メイリオ"/>
                                <w:color w:val="000000" w:themeColor="text1"/>
                                <w:szCs w:val="14"/>
                              </w:rPr>
                              <w:t>赤ちゃんからお年寄りまで</w:t>
                            </w:r>
                            <w:r w:rsidRPr="00B51111">
                              <w:rPr>
                                <w:rFonts w:ascii="メイリオ" w:eastAsia="メイリオ" w:hAnsi="メイリオ" w:hint="eastAsia"/>
                                <w:color w:val="000000" w:themeColor="text1"/>
                                <w:szCs w:val="14"/>
                              </w:rPr>
                              <w:t>生涯</w:t>
                            </w:r>
                            <w:r w:rsidRPr="00B51111">
                              <w:rPr>
                                <w:rFonts w:ascii="メイリオ" w:eastAsia="メイリオ" w:hAnsi="メイリオ"/>
                                <w:color w:val="000000" w:themeColor="text1"/>
                                <w:szCs w:val="14"/>
                              </w:rPr>
                              <w:t>を通した</w:t>
                            </w:r>
                            <w:r w:rsidRPr="00B51111">
                              <w:rPr>
                                <w:rFonts w:ascii="メイリオ" w:eastAsia="メイリオ" w:hAnsi="メイリオ" w:hint="eastAsia"/>
                                <w:color w:val="000000" w:themeColor="text1"/>
                                <w:szCs w:val="14"/>
                              </w:rPr>
                              <w:t>健康づくりの</w:t>
                            </w:r>
                            <w:r w:rsidRPr="00B51111">
                              <w:rPr>
                                <w:rFonts w:ascii="メイリオ" w:eastAsia="メイリオ" w:hAnsi="メイリオ"/>
                                <w:color w:val="000000" w:themeColor="text1"/>
                                <w:szCs w:val="14"/>
                              </w:rPr>
                              <w:t>お手伝いをしています。</w:t>
                            </w:r>
                            <w:r>
                              <w:rPr>
                                <w:rFonts w:ascii="メイリオ" w:eastAsia="メイリオ" w:hAnsi="メイリオ" w:hint="eastAsia"/>
                                <w:color w:val="000000" w:themeColor="text1"/>
                                <w:szCs w:val="14"/>
                              </w:rPr>
                              <w:t>また、</w:t>
                            </w:r>
                            <w:r w:rsidRPr="00A6783B">
                              <w:rPr>
                                <w:rFonts w:ascii="メイリオ" w:eastAsia="メイリオ" w:hAnsi="メイリオ" w:hint="eastAsia"/>
                                <w:color w:val="000000" w:themeColor="text1"/>
                                <w:szCs w:val="14"/>
                              </w:rPr>
                              <w:t>こども家庭センター</w:t>
                            </w:r>
                            <w:r>
                              <w:rPr>
                                <w:rFonts w:ascii="メイリオ" w:eastAsia="メイリオ" w:hAnsi="メイリオ" w:hint="eastAsia"/>
                                <w:color w:val="000000" w:themeColor="text1"/>
                                <w:szCs w:val="14"/>
                              </w:rPr>
                              <w:t>の</w:t>
                            </w:r>
                            <w:r w:rsidRPr="00A6783B">
                              <w:rPr>
                                <w:rFonts w:ascii="メイリオ" w:eastAsia="メイリオ" w:hAnsi="メイリオ" w:hint="eastAsia"/>
                                <w:color w:val="000000" w:themeColor="text1"/>
                                <w:szCs w:val="14"/>
                              </w:rPr>
                              <w:t>こども子育て支援拠点</w:t>
                            </w:r>
                            <w:r w:rsidRPr="00A6783B">
                              <w:rPr>
                                <w:rFonts w:ascii="メイリオ" w:eastAsia="メイリオ" w:hAnsi="メイリオ"/>
                                <w:color w:val="000000" w:themeColor="text1"/>
                                <w:szCs w:val="14"/>
                              </w:rPr>
                              <w:t>と</w:t>
                            </w:r>
                            <w:r>
                              <w:rPr>
                                <w:rFonts w:ascii="メイリオ" w:eastAsia="メイリオ" w:hAnsi="メイリオ"/>
                                <w:color w:val="000000" w:themeColor="text1"/>
                                <w:szCs w:val="14"/>
                              </w:rPr>
                              <w:t>して、お母さんやお子さんが</w:t>
                            </w:r>
                            <w:r>
                              <w:rPr>
                                <w:rFonts w:ascii="メイリオ" w:eastAsia="メイリオ" w:hAnsi="メイリオ" w:hint="eastAsia"/>
                                <w:color w:val="000000" w:themeColor="text1"/>
                                <w:szCs w:val="14"/>
                              </w:rPr>
                              <w:t>必要な</w:t>
                            </w:r>
                            <w:r>
                              <w:rPr>
                                <w:rFonts w:ascii="メイリオ" w:eastAsia="メイリオ" w:hAnsi="メイリオ"/>
                                <w:color w:val="000000" w:themeColor="text1"/>
                                <w:szCs w:val="14"/>
                              </w:rPr>
                              <w:t>母子保健サービスを利用できるように支援しています。</w:t>
                            </w:r>
                            <w:r w:rsidRPr="00B51111">
                              <w:rPr>
                                <w:rFonts w:ascii="メイリオ" w:eastAsia="メイリオ" w:hAnsi="メイリオ" w:hint="eastAsia"/>
                                <w:color w:val="000000" w:themeColor="text1"/>
                                <w:szCs w:val="14"/>
                              </w:rPr>
                              <w:t>乳幼児</w:t>
                            </w:r>
                            <w:r w:rsidRPr="00B51111">
                              <w:rPr>
                                <w:rFonts w:ascii="メイリオ" w:eastAsia="メイリオ" w:hAnsi="メイリオ"/>
                                <w:color w:val="000000" w:themeColor="text1"/>
                                <w:szCs w:val="14"/>
                              </w:rPr>
                              <w:t>健康</w:t>
                            </w:r>
                            <w:r w:rsidRPr="00B51111">
                              <w:rPr>
                                <w:rFonts w:ascii="メイリオ" w:eastAsia="メイリオ" w:hAnsi="メイリオ" w:hint="eastAsia"/>
                                <w:color w:val="000000" w:themeColor="text1"/>
                                <w:szCs w:val="14"/>
                              </w:rPr>
                              <w:t>診査</w:t>
                            </w:r>
                            <w:r w:rsidRPr="00B51111">
                              <w:rPr>
                                <w:rFonts w:ascii="メイリオ" w:eastAsia="メイリオ" w:hAnsi="メイリオ"/>
                                <w:color w:val="000000" w:themeColor="text1"/>
                                <w:szCs w:val="14"/>
                              </w:rPr>
                              <w:t>や</w:t>
                            </w:r>
                            <w:r w:rsidRPr="00B51111">
                              <w:rPr>
                                <w:rFonts w:ascii="メイリオ" w:eastAsia="メイリオ" w:hAnsi="メイリオ" w:hint="eastAsia"/>
                                <w:color w:val="000000" w:themeColor="text1"/>
                                <w:szCs w:val="14"/>
                              </w:rPr>
                              <w:t>予防接種</w:t>
                            </w:r>
                            <w:r w:rsidRPr="00B51111">
                              <w:rPr>
                                <w:rFonts w:ascii="メイリオ" w:eastAsia="メイリオ" w:hAnsi="メイリオ"/>
                                <w:color w:val="000000" w:themeColor="text1"/>
                                <w:szCs w:val="14"/>
                              </w:rPr>
                              <w:t>、育児</w:t>
                            </w:r>
                            <w:r w:rsidRPr="00B51111">
                              <w:rPr>
                                <w:rFonts w:ascii="メイリオ" w:eastAsia="メイリオ" w:hAnsi="メイリオ" w:hint="eastAsia"/>
                                <w:color w:val="000000" w:themeColor="text1"/>
                                <w:szCs w:val="14"/>
                              </w:rPr>
                              <w:t>相談</w:t>
                            </w:r>
                            <w:r w:rsidRPr="00B51111">
                              <w:rPr>
                                <w:rFonts w:ascii="メイリオ" w:eastAsia="メイリオ" w:hAnsi="メイリオ"/>
                                <w:color w:val="000000" w:themeColor="text1"/>
                                <w:szCs w:val="14"/>
                              </w:rPr>
                              <w:t>、栄養相談、歯科衛生士によ</w:t>
                            </w:r>
                            <w:r w:rsidRPr="00B51111">
                              <w:rPr>
                                <w:rFonts w:ascii="メイリオ" w:eastAsia="メイリオ" w:hAnsi="メイリオ" w:hint="eastAsia"/>
                                <w:color w:val="000000" w:themeColor="text1"/>
                                <w:szCs w:val="14"/>
                              </w:rPr>
                              <w:t>る</w:t>
                            </w:r>
                            <w:r w:rsidRPr="00B51111">
                              <w:rPr>
                                <w:rFonts w:ascii="メイリオ" w:eastAsia="メイリオ" w:hAnsi="メイリオ"/>
                                <w:color w:val="000000" w:themeColor="text1"/>
                                <w:szCs w:val="14"/>
                              </w:rPr>
                              <w:t>相談、がん検診</w:t>
                            </w:r>
                            <w:r w:rsidRPr="00B51111">
                              <w:rPr>
                                <w:rFonts w:ascii="メイリオ" w:eastAsia="メイリオ" w:hAnsi="メイリオ" w:hint="eastAsia"/>
                                <w:color w:val="000000" w:themeColor="text1"/>
                                <w:szCs w:val="14"/>
                              </w:rPr>
                              <w:t>、</w:t>
                            </w:r>
                            <w:r w:rsidRPr="00B51111">
                              <w:rPr>
                                <w:rFonts w:ascii="メイリオ" w:eastAsia="メイリオ" w:hAnsi="メイリオ"/>
                                <w:color w:val="000000" w:themeColor="text1"/>
                                <w:szCs w:val="14"/>
                              </w:rPr>
                              <w:t>健康教育などを行っています。必要な</w:t>
                            </w:r>
                            <w:r w:rsidRPr="00B51111">
                              <w:rPr>
                                <w:rFonts w:ascii="メイリオ" w:eastAsia="メイリオ" w:hAnsi="メイリオ" w:hint="eastAsia"/>
                                <w:color w:val="000000" w:themeColor="text1"/>
                                <w:szCs w:val="14"/>
                              </w:rPr>
                              <w:t>方は</w:t>
                            </w:r>
                            <w:r w:rsidRPr="00B51111">
                              <w:rPr>
                                <w:rFonts w:ascii="メイリオ" w:eastAsia="メイリオ" w:hAnsi="メイリオ"/>
                                <w:color w:val="000000" w:themeColor="text1"/>
                                <w:szCs w:val="14"/>
                              </w:rPr>
                              <w:t>、電話</w:t>
                            </w:r>
                            <w:r w:rsidRPr="00B51111">
                              <w:rPr>
                                <w:rFonts w:ascii="メイリオ" w:eastAsia="メイリオ" w:hAnsi="メイリオ" w:hint="eastAsia"/>
                                <w:color w:val="000000" w:themeColor="text1"/>
                                <w:szCs w:val="14"/>
                              </w:rPr>
                              <w:t>相談</w:t>
                            </w:r>
                            <w:r w:rsidRPr="00B51111">
                              <w:rPr>
                                <w:rFonts w:ascii="メイリオ" w:eastAsia="メイリオ" w:hAnsi="メイリオ"/>
                                <w:color w:val="000000" w:themeColor="text1"/>
                                <w:szCs w:val="14"/>
                              </w:rPr>
                              <w:t>や家庭訪問も行っています。お気軽に</w:t>
                            </w:r>
                            <w:r w:rsidRPr="00B51111">
                              <w:rPr>
                                <w:rFonts w:ascii="メイリオ" w:eastAsia="メイリオ" w:hAnsi="メイリオ" w:hint="eastAsia"/>
                                <w:color w:val="000000" w:themeColor="text1"/>
                                <w:szCs w:val="14"/>
                              </w:rPr>
                              <w:t>ご相談ください。</w:t>
                            </w:r>
                          </w:p>
                          <w:p w14:paraId="22446991" w14:textId="77777777" w:rsidR="009C7559" w:rsidRPr="0040474C" w:rsidRDefault="009C7559" w:rsidP="002321A9">
                            <w:pPr>
                              <w:spacing w:line="220" w:lineRule="exact"/>
                              <w:jc w:val="left"/>
                              <w:rPr>
                                <w:rFonts w:ascii="メイリオ" w:eastAsia="メイリオ" w:hAnsi="メイリオ"/>
                                <w:b/>
                                <w:color w:val="000000" w:themeColor="text1"/>
                                <w:sz w:val="22"/>
                                <w:szCs w:val="18"/>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6DBC1" id="_x0000_s1225" style="position:absolute;margin-left:304.4pt;margin-top:8.45pt;width:248.4pt;height:191.25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" filled="f" strokecolor="windowText" strokeweight="1pt">
                <v:textbox inset="2mm,0,0,0">
                  <w:txbxContent>
                    <w:p w14:paraId="4AF70DD4" w14:textId="04F65DC7" w:rsidR="009C7559" w:rsidRDefault="009C7559" w:rsidP="001A6BB5">
                      <w:pPr>
                        <w:spacing w:line="400" w:lineRule="exact"/>
                        <w:jc w:val="center"/>
                        <w:rPr>
                          <w:rFonts w:ascii="メイリオ" w:eastAsia="メイリオ" w:hAnsi="メイリオ"/>
                          <w:color w:val="000000" w:themeColor="text1"/>
                          <w:szCs w:val="14"/>
                        </w:rPr>
                      </w:pPr>
                      <w:r w:rsidRPr="0040474C">
                        <w:rPr>
                          <w:rFonts w:ascii="メイリオ" w:eastAsia="メイリオ" w:hAnsi="メイリオ" w:hint="eastAsia"/>
                          <w:b/>
                          <w:color w:val="000000" w:themeColor="text1"/>
                          <w:sz w:val="22"/>
                          <w:szCs w:val="18"/>
                        </w:rPr>
                        <w:t>保健</w:t>
                      </w:r>
                      <w:r w:rsidRPr="0040474C">
                        <w:rPr>
                          <w:rFonts w:ascii="メイリオ" w:eastAsia="メイリオ" w:hAnsi="メイリオ"/>
                          <w:b/>
                          <w:color w:val="000000" w:themeColor="text1"/>
                          <w:sz w:val="22"/>
                          <w:szCs w:val="18"/>
                        </w:rPr>
                        <w:t>センターってどんなところ</w:t>
                      </w:r>
                      <w:r w:rsidRPr="0040474C">
                        <w:rPr>
                          <w:rFonts w:ascii="メイリオ" w:eastAsia="メイリオ" w:hAnsi="メイリオ" w:hint="eastAsia"/>
                          <w:b/>
                          <w:color w:val="000000" w:themeColor="text1"/>
                          <w:sz w:val="22"/>
                          <w:szCs w:val="18"/>
                        </w:rPr>
                        <w:t>？</w:t>
                      </w:r>
                    </w:p>
                    <w:p w14:paraId="4FCBF277" w14:textId="3AEF4ACD" w:rsidR="009C7559" w:rsidRPr="00B51111" w:rsidRDefault="009C7559" w:rsidP="00A6783B">
                      <w:pPr>
                        <w:spacing w:line="280" w:lineRule="exact"/>
                        <w:ind w:firstLineChars="100" w:firstLine="210"/>
                        <w:jc w:val="left"/>
                        <w:rPr>
                          <w:rFonts w:ascii="メイリオ" w:eastAsia="メイリオ" w:hAnsi="メイリオ"/>
                          <w:color w:val="000000" w:themeColor="text1"/>
                          <w:szCs w:val="14"/>
                        </w:rPr>
                      </w:pPr>
                      <w:r w:rsidRPr="00B51111">
                        <w:rPr>
                          <w:rFonts w:ascii="メイリオ" w:eastAsia="メイリオ" w:hAnsi="メイリオ" w:hint="eastAsia"/>
                          <w:color w:val="000000" w:themeColor="text1"/>
                          <w:szCs w:val="14"/>
                        </w:rPr>
                        <w:t>各保健</w:t>
                      </w:r>
                      <w:r w:rsidRPr="00B51111">
                        <w:rPr>
                          <w:rFonts w:ascii="メイリオ" w:eastAsia="メイリオ" w:hAnsi="メイリオ"/>
                          <w:color w:val="000000" w:themeColor="text1"/>
                          <w:szCs w:val="14"/>
                        </w:rPr>
                        <w:t>センターでは</w:t>
                      </w:r>
                      <w:r w:rsidRPr="00B51111">
                        <w:rPr>
                          <w:rFonts w:ascii="メイリオ" w:eastAsia="メイリオ" w:hAnsi="メイリオ" w:hint="eastAsia"/>
                          <w:color w:val="000000" w:themeColor="text1"/>
                          <w:szCs w:val="14"/>
                        </w:rPr>
                        <w:t>、</w:t>
                      </w:r>
                      <w:r w:rsidRPr="00B51111">
                        <w:rPr>
                          <w:rFonts w:ascii="メイリオ" w:eastAsia="メイリオ" w:hAnsi="メイリオ"/>
                          <w:color w:val="000000" w:themeColor="text1"/>
                          <w:szCs w:val="14"/>
                        </w:rPr>
                        <w:t>赤ちゃんからお年寄りまで</w:t>
                      </w:r>
                      <w:r w:rsidRPr="00B51111">
                        <w:rPr>
                          <w:rFonts w:ascii="メイリオ" w:eastAsia="メイリオ" w:hAnsi="メイリオ" w:hint="eastAsia"/>
                          <w:color w:val="000000" w:themeColor="text1"/>
                          <w:szCs w:val="14"/>
                        </w:rPr>
                        <w:t>生涯</w:t>
                      </w:r>
                      <w:r w:rsidRPr="00B51111">
                        <w:rPr>
                          <w:rFonts w:ascii="メイリオ" w:eastAsia="メイリオ" w:hAnsi="メイリオ"/>
                          <w:color w:val="000000" w:themeColor="text1"/>
                          <w:szCs w:val="14"/>
                        </w:rPr>
                        <w:t>を通した</w:t>
                      </w:r>
                      <w:r w:rsidRPr="00B51111">
                        <w:rPr>
                          <w:rFonts w:ascii="メイリオ" w:eastAsia="メイリオ" w:hAnsi="メイリオ" w:hint="eastAsia"/>
                          <w:color w:val="000000" w:themeColor="text1"/>
                          <w:szCs w:val="14"/>
                        </w:rPr>
                        <w:t>健康づくりの</w:t>
                      </w:r>
                      <w:r w:rsidRPr="00B51111">
                        <w:rPr>
                          <w:rFonts w:ascii="メイリオ" w:eastAsia="メイリオ" w:hAnsi="メイリオ"/>
                          <w:color w:val="000000" w:themeColor="text1"/>
                          <w:szCs w:val="14"/>
                        </w:rPr>
                        <w:t>お手伝いをしています。</w:t>
                      </w:r>
                      <w:r>
                        <w:rPr>
                          <w:rFonts w:ascii="メイリオ" w:eastAsia="メイリオ" w:hAnsi="メイリオ" w:hint="eastAsia"/>
                          <w:color w:val="000000" w:themeColor="text1"/>
                          <w:szCs w:val="14"/>
                        </w:rPr>
                        <w:t>また、</w:t>
                      </w:r>
                      <w:r w:rsidRPr="00A6783B">
                        <w:rPr>
                          <w:rFonts w:ascii="メイリオ" w:eastAsia="メイリオ" w:hAnsi="メイリオ" w:hint="eastAsia"/>
                          <w:color w:val="000000" w:themeColor="text1"/>
                          <w:szCs w:val="14"/>
                        </w:rPr>
                        <w:t>こども家庭センター</w:t>
                      </w:r>
                      <w:r>
                        <w:rPr>
                          <w:rFonts w:ascii="メイリオ" w:eastAsia="メイリオ" w:hAnsi="メイリオ" w:hint="eastAsia"/>
                          <w:color w:val="000000" w:themeColor="text1"/>
                          <w:szCs w:val="14"/>
                        </w:rPr>
                        <w:t>の</w:t>
                      </w:r>
                      <w:r w:rsidRPr="00A6783B">
                        <w:rPr>
                          <w:rFonts w:ascii="メイリオ" w:eastAsia="メイリオ" w:hAnsi="メイリオ" w:hint="eastAsia"/>
                          <w:color w:val="000000" w:themeColor="text1"/>
                          <w:szCs w:val="14"/>
                        </w:rPr>
                        <w:t>こども子育て支援拠点</w:t>
                      </w:r>
                      <w:r w:rsidRPr="00A6783B">
                        <w:rPr>
                          <w:rFonts w:ascii="メイリオ" w:eastAsia="メイリオ" w:hAnsi="メイリオ"/>
                          <w:color w:val="000000" w:themeColor="text1"/>
                          <w:szCs w:val="14"/>
                        </w:rPr>
                        <w:t>と</w:t>
                      </w:r>
                      <w:r>
                        <w:rPr>
                          <w:rFonts w:ascii="メイリオ" w:eastAsia="メイリオ" w:hAnsi="メイリオ"/>
                          <w:color w:val="000000" w:themeColor="text1"/>
                          <w:szCs w:val="14"/>
                        </w:rPr>
                        <w:t>して、お母さんやお子さんが</w:t>
                      </w:r>
                      <w:r>
                        <w:rPr>
                          <w:rFonts w:ascii="メイリオ" w:eastAsia="メイリオ" w:hAnsi="メイリオ" w:hint="eastAsia"/>
                          <w:color w:val="000000" w:themeColor="text1"/>
                          <w:szCs w:val="14"/>
                        </w:rPr>
                        <w:t>必要な</w:t>
                      </w:r>
                      <w:r>
                        <w:rPr>
                          <w:rFonts w:ascii="メイリオ" w:eastAsia="メイリオ" w:hAnsi="メイリオ"/>
                          <w:color w:val="000000" w:themeColor="text1"/>
                          <w:szCs w:val="14"/>
                        </w:rPr>
                        <w:t>母子保健サービスを利用できるように支援しています。</w:t>
                      </w:r>
                      <w:r w:rsidRPr="00B51111">
                        <w:rPr>
                          <w:rFonts w:ascii="メイリオ" w:eastAsia="メイリオ" w:hAnsi="メイリオ" w:hint="eastAsia"/>
                          <w:color w:val="000000" w:themeColor="text1"/>
                          <w:szCs w:val="14"/>
                        </w:rPr>
                        <w:t>乳幼児</w:t>
                      </w:r>
                      <w:r w:rsidRPr="00B51111">
                        <w:rPr>
                          <w:rFonts w:ascii="メイリオ" w:eastAsia="メイリオ" w:hAnsi="メイリオ"/>
                          <w:color w:val="000000" w:themeColor="text1"/>
                          <w:szCs w:val="14"/>
                        </w:rPr>
                        <w:t>健康</w:t>
                      </w:r>
                      <w:r w:rsidRPr="00B51111">
                        <w:rPr>
                          <w:rFonts w:ascii="メイリオ" w:eastAsia="メイリオ" w:hAnsi="メイリオ" w:hint="eastAsia"/>
                          <w:color w:val="000000" w:themeColor="text1"/>
                          <w:szCs w:val="14"/>
                        </w:rPr>
                        <w:t>診査</w:t>
                      </w:r>
                      <w:r w:rsidRPr="00B51111">
                        <w:rPr>
                          <w:rFonts w:ascii="メイリオ" w:eastAsia="メイリオ" w:hAnsi="メイリオ"/>
                          <w:color w:val="000000" w:themeColor="text1"/>
                          <w:szCs w:val="14"/>
                        </w:rPr>
                        <w:t>や</w:t>
                      </w:r>
                      <w:r w:rsidRPr="00B51111">
                        <w:rPr>
                          <w:rFonts w:ascii="メイリオ" w:eastAsia="メイリオ" w:hAnsi="メイリオ" w:hint="eastAsia"/>
                          <w:color w:val="000000" w:themeColor="text1"/>
                          <w:szCs w:val="14"/>
                        </w:rPr>
                        <w:t>予防接種</w:t>
                      </w:r>
                      <w:r w:rsidRPr="00B51111">
                        <w:rPr>
                          <w:rFonts w:ascii="メイリオ" w:eastAsia="メイリオ" w:hAnsi="メイリオ"/>
                          <w:color w:val="000000" w:themeColor="text1"/>
                          <w:szCs w:val="14"/>
                        </w:rPr>
                        <w:t>、育児</w:t>
                      </w:r>
                      <w:r w:rsidRPr="00B51111">
                        <w:rPr>
                          <w:rFonts w:ascii="メイリオ" w:eastAsia="メイリオ" w:hAnsi="メイリオ" w:hint="eastAsia"/>
                          <w:color w:val="000000" w:themeColor="text1"/>
                          <w:szCs w:val="14"/>
                        </w:rPr>
                        <w:t>相談</w:t>
                      </w:r>
                      <w:r w:rsidRPr="00B51111">
                        <w:rPr>
                          <w:rFonts w:ascii="メイリオ" w:eastAsia="メイリオ" w:hAnsi="メイリオ"/>
                          <w:color w:val="000000" w:themeColor="text1"/>
                          <w:szCs w:val="14"/>
                        </w:rPr>
                        <w:t>、栄養相談、歯科衛生士によ</w:t>
                      </w:r>
                      <w:r w:rsidRPr="00B51111">
                        <w:rPr>
                          <w:rFonts w:ascii="メイリオ" w:eastAsia="メイリオ" w:hAnsi="メイリオ" w:hint="eastAsia"/>
                          <w:color w:val="000000" w:themeColor="text1"/>
                          <w:szCs w:val="14"/>
                        </w:rPr>
                        <w:t>る</w:t>
                      </w:r>
                      <w:r w:rsidRPr="00B51111">
                        <w:rPr>
                          <w:rFonts w:ascii="メイリオ" w:eastAsia="メイリオ" w:hAnsi="メイリオ"/>
                          <w:color w:val="000000" w:themeColor="text1"/>
                          <w:szCs w:val="14"/>
                        </w:rPr>
                        <w:t>相談、がん検診</w:t>
                      </w:r>
                      <w:r w:rsidRPr="00B51111">
                        <w:rPr>
                          <w:rFonts w:ascii="メイリオ" w:eastAsia="メイリオ" w:hAnsi="メイリオ" w:hint="eastAsia"/>
                          <w:color w:val="000000" w:themeColor="text1"/>
                          <w:szCs w:val="14"/>
                        </w:rPr>
                        <w:t>、</w:t>
                      </w:r>
                      <w:r w:rsidRPr="00B51111">
                        <w:rPr>
                          <w:rFonts w:ascii="メイリオ" w:eastAsia="メイリオ" w:hAnsi="メイリオ"/>
                          <w:color w:val="000000" w:themeColor="text1"/>
                          <w:szCs w:val="14"/>
                        </w:rPr>
                        <w:t>健康教育などを行っています。必要な</w:t>
                      </w:r>
                      <w:r w:rsidRPr="00B51111">
                        <w:rPr>
                          <w:rFonts w:ascii="メイリオ" w:eastAsia="メイリオ" w:hAnsi="メイリオ" w:hint="eastAsia"/>
                          <w:color w:val="000000" w:themeColor="text1"/>
                          <w:szCs w:val="14"/>
                        </w:rPr>
                        <w:t>方は</w:t>
                      </w:r>
                      <w:r w:rsidRPr="00B51111">
                        <w:rPr>
                          <w:rFonts w:ascii="メイリオ" w:eastAsia="メイリオ" w:hAnsi="メイリオ"/>
                          <w:color w:val="000000" w:themeColor="text1"/>
                          <w:szCs w:val="14"/>
                        </w:rPr>
                        <w:t>、電話</w:t>
                      </w:r>
                      <w:r w:rsidRPr="00B51111">
                        <w:rPr>
                          <w:rFonts w:ascii="メイリオ" w:eastAsia="メイリオ" w:hAnsi="メイリオ" w:hint="eastAsia"/>
                          <w:color w:val="000000" w:themeColor="text1"/>
                          <w:szCs w:val="14"/>
                        </w:rPr>
                        <w:t>相談</w:t>
                      </w:r>
                      <w:r w:rsidRPr="00B51111">
                        <w:rPr>
                          <w:rFonts w:ascii="メイリオ" w:eastAsia="メイリオ" w:hAnsi="メイリオ"/>
                          <w:color w:val="000000" w:themeColor="text1"/>
                          <w:szCs w:val="14"/>
                        </w:rPr>
                        <w:t>や家庭訪問も行っています。お気軽に</w:t>
                      </w:r>
                      <w:r w:rsidRPr="00B51111">
                        <w:rPr>
                          <w:rFonts w:ascii="メイリオ" w:eastAsia="メイリオ" w:hAnsi="メイリオ" w:hint="eastAsia"/>
                          <w:color w:val="000000" w:themeColor="text1"/>
                          <w:szCs w:val="14"/>
                        </w:rPr>
                        <w:t>ご相談ください。</w:t>
                      </w:r>
                    </w:p>
                    <w:p w14:paraId="22446991" w14:textId="77777777" w:rsidR="009C7559" w:rsidRPr="0040474C" w:rsidRDefault="009C7559" w:rsidP="002321A9">
                      <w:pPr>
                        <w:spacing w:line="220" w:lineRule="exact"/>
                        <w:jc w:val="left"/>
                        <w:rPr>
                          <w:rFonts w:ascii="メイリオ" w:eastAsia="メイリオ" w:hAnsi="メイリオ"/>
                          <w:b/>
                          <w:color w:val="000000" w:themeColor="text1"/>
                          <w:sz w:val="22"/>
                          <w:szCs w:val="18"/>
                        </w:rPr>
                      </w:pPr>
                    </w:p>
                  </w:txbxContent>
                </v:textbox>
                <w10:wrap anchorx="margin"/>
              </v:roundrect>
            </w:pict>
          </mc:Fallback>
        </mc:AlternateContent>
      </w:r>
      <w:r w:rsidR="0096713B" w:rsidRPr="007870EA">
        <w:rPr>
          <w:noProof/>
        </w:rPr>
        <mc:AlternateContent>
          <mc:Choice Requires="wps">
            <w:drawing>
              <wp:anchor distT="0" distB="0" distL="114300" distR="114300" simplePos="0" relativeHeight="251766272" behindDoc="0" locked="0" layoutInCell="1" allowOverlap="1" wp14:anchorId="12322A17" wp14:editId="02BFC936">
                <wp:simplePos x="0" y="0"/>
                <wp:positionH relativeFrom="margin">
                  <wp:posOffset>95885</wp:posOffset>
                </wp:positionH>
                <wp:positionV relativeFrom="paragraph">
                  <wp:posOffset>35560</wp:posOffset>
                </wp:positionV>
                <wp:extent cx="3619500" cy="923925"/>
                <wp:effectExtent l="0" t="0" r="19050" b="28575"/>
                <wp:wrapNone/>
                <wp:docPr id="1105" name="角丸四角形 25"/>
                <wp:cNvGraphicFramePr/>
                <a:graphic xmlns:a="http://schemas.openxmlformats.org/drawingml/2006/main">
                  <a:graphicData uri="http://schemas.microsoft.com/office/word/2010/wordprocessingShape">
                    <wps:wsp>
                      <wps:cNvSpPr/>
                      <wps:spPr>
                        <a:xfrm>
                          <a:off x="0" y="0"/>
                          <a:ext cx="3619500" cy="923925"/>
                        </a:xfrm>
                        <a:prstGeom prst="roundRect">
                          <a:avLst/>
                        </a:prstGeom>
                        <a:noFill/>
                        <a:ln w="12700" cap="flat" cmpd="sng" algn="ctr">
                          <a:solidFill>
                            <a:schemeClr val="tx1"/>
                          </a:solidFill>
                          <a:prstDash val="solid"/>
                          <a:round/>
                        </a:ln>
                        <a:effectLst/>
                      </wps:spPr>
                      <wps:txbx>
                        <w:txbxContent>
                          <w:p w14:paraId="012F2719" w14:textId="25807D05" w:rsidR="009C7559" w:rsidRDefault="009C7559" w:rsidP="001A6BB5">
                            <w:pPr>
                              <w:spacing w:line="240" w:lineRule="exact"/>
                              <w:jc w:val="center"/>
                              <w:rPr>
                                <w:rFonts w:ascii="メイリオ" w:eastAsia="メイリオ" w:hAnsi="メイリオ"/>
                                <w:szCs w:val="12"/>
                              </w:rPr>
                            </w:pPr>
                            <w:r w:rsidRPr="00A6783B">
                              <w:rPr>
                                <w:rFonts w:ascii="メイリオ" w:eastAsia="メイリオ" w:hAnsi="メイリオ" w:hint="eastAsia"/>
                                <w:b/>
                                <w:sz w:val="22"/>
                                <w:szCs w:val="16"/>
                              </w:rPr>
                              <w:t>親子で遊ぼう！</w:t>
                            </w:r>
                          </w:p>
                          <w:p w14:paraId="760C20A5" w14:textId="5A8531E8" w:rsidR="009C7559" w:rsidRPr="00B51111" w:rsidRDefault="009C7559" w:rsidP="00A6783B">
                            <w:pPr>
                              <w:snapToGrid w:val="0"/>
                              <w:spacing w:line="220" w:lineRule="exact"/>
                              <w:ind w:firstLineChars="100" w:firstLine="210"/>
                              <w:jc w:val="left"/>
                              <w:rPr>
                                <w:rFonts w:ascii="メイリオ" w:eastAsia="メイリオ" w:hAnsi="メイリオ"/>
                                <w:color w:val="000000" w:themeColor="text1"/>
                                <w:szCs w:val="14"/>
                              </w:rPr>
                            </w:pPr>
                            <w:r w:rsidRPr="00A6783B">
                              <w:rPr>
                                <w:rFonts w:ascii="メイリオ" w:eastAsia="メイリオ" w:hAnsi="メイリオ" w:hint="eastAsia"/>
                                <w:szCs w:val="12"/>
                              </w:rPr>
                              <w:t>体を動かして遊ぶことは、こどもの「体の発達」「人とのコミュニケーション力」「気持ちをうまくコントロールする力」といった、将来に向けて大切な力を伸ばします。　親子で楽しく遊んで、こどもの成長を見守っていきましょう。</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22A17" id="_x0000_s1226" style="position:absolute;margin-left:7.55pt;margin-top:2.8pt;width:285pt;height:72.7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" filled="f" strokecolor="black [3213]" strokeweight="1pt">
                <v:textbox inset="2mm,0,0,0">
                  <w:txbxContent>
                    <w:p w14:paraId="012F2719" w14:textId="25807D05" w:rsidR="009C7559" w:rsidRDefault="009C7559" w:rsidP="001A6BB5">
                      <w:pPr>
                        <w:spacing w:line="240" w:lineRule="exact"/>
                        <w:jc w:val="center"/>
                        <w:rPr>
                          <w:rFonts w:ascii="メイリオ" w:eastAsia="メイリオ" w:hAnsi="メイリオ"/>
                          <w:szCs w:val="12"/>
                        </w:rPr>
                      </w:pPr>
                      <w:r w:rsidRPr="00A6783B">
                        <w:rPr>
                          <w:rFonts w:ascii="メイリオ" w:eastAsia="メイリオ" w:hAnsi="メイリオ" w:hint="eastAsia"/>
                          <w:b/>
                          <w:sz w:val="22"/>
                          <w:szCs w:val="16"/>
                        </w:rPr>
                        <w:t>親子で遊ぼう！</w:t>
                      </w:r>
                    </w:p>
                    <w:p w14:paraId="760C20A5" w14:textId="5A8531E8" w:rsidR="009C7559" w:rsidRPr="00B51111" w:rsidRDefault="009C7559" w:rsidP="00A6783B">
                      <w:pPr>
                        <w:snapToGrid w:val="0"/>
                        <w:spacing w:line="220" w:lineRule="exact"/>
                        <w:ind w:firstLineChars="100" w:firstLine="210"/>
                        <w:jc w:val="left"/>
                        <w:rPr>
                          <w:rFonts w:ascii="メイリオ" w:eastAsia="メイリオ" w:hAnsi="メイリオ"/>
                          <w:color w:val="000000" w:themeColor="text1"/>
                          <w:szCs w:val="14"/>
                        </w:rPr>
                      </w:pPr>
                      <w:r w:rsidRPr="00A6783B">
                        <w:rPr>
                          <w:rFonts w:ascii="メイリオ" w:eastAsia="メイリオ" w:hAnsi="メイリオ" w:hint="eastAsia"/>
                          <w:szCs w:val="12"/>
                        </w:rPr>
                        <w:t>体を動かして遊ぶことは、こどもの「体の発達」「人とのコミュニケーション力」「気持ちをうまくコントロールする力」といった、将来に向けて大切な力を伸ばします。　親子で楽しく遊んで、こどもの成長を見守っていきましょう。</w:t>
                      </w:r>
                    </w:p>
                  </w:txbxContent>
                </v:textbox>
                <w10:wrap anchorx="margin"/>
              </v:roundrect>
            </w:pict>
          </mc:Fallback>
        </mc:AlternateContent>
      </w:r>
    </w:p>
    <w:p w14:paraId="0B4967F4" w14:textId="057149B2" w:rsidR="001A6BB5" w:rsidRDefault="001A6BB5" w:rsidP="006158DC">
      <w:pPr>
        <w:widowControl/>
        <w:jc w:val="left"/>
        <w:rPr>
          <w:rFonts w:ascii="メイリオ" w:eastAsia="メイリオ" w:hAnsi="メイリオ" w:cs="Times New Roman"/>
          <w:color w:val="FF3399"/>
          <w:sz w:val="16"/>
          <w:szCs w:val="16"/>
        </w:rPr>
      </w:pPr>
    </w:p>
    <w:p w14:paraId="30EA3886" w14:textId="61BB75A4" w:rsidR="001A6BB5" w:rsidRDefault="001A6BB5" w:rsidP="006158DC">
      <w:pPr>
        <w:widowControl/>
        <w:jc w:val="left"/>
        <w:rPr>
          <w:rFonts w:ascii="メイリオ" w:eastAsia="メイリオ" w:hAnsi="メイリオ" w:cs="Times New Roman"/>
          <w:color w:val="FF3399"/>
          <w:sz w:val="16"/>
          <w:szCs w:val="16"/>
        </w:rPr>
      </w:pPr>
    </w:p>
    <w:p w14:paraId="1D878979" w14:textId="45911703" w:rsidR="007870EA" w:rsidRDefault="007870EA" w:rsidP="006158DC">
      <w:pPr>
        <w:widowControl/>
        <w:jc w:val="left"/>
        <w:rPr>
          <w:rFonts w:ascii="メイリオ" w:eastAsia="メイリオ" w:hAnsi="メイリオ" w:cs="Times New Roman"/>
          <w:color w:val="FF3399"/>
          <w:sz w:val="16"/>
          <w:szCs w:val="16"/>
        </w:rPr>
      </w:pPr>
    </w:p>
    <w:p w14:paraId="02138841" w14:textId="06C31A34" w:rsidR="007870EA" w:rsidRDefault="0096713B" w:rsidP="006158DC">
      <w:pPr>
        <w:widowControl/>
        <w:jc w:val="left"/>
        <w:rPr>
          <w:rFonts w:ascii="メイリオ" w:eastAsia="メイリオ" w:hAnsi="メイリオ" w:cs="Times New Roman"/>
          <w:color w:val="FF3399"/>
          <w:sz w:val="16"/>
          <w:szCs w:val="16"/>
        </w:rPr>
      </w:pPr>
      <w:r w:rsidRPr="007870EA">
        <w:rPr>
          <w:noProof/>
        </w:rPr>
        <mc:AlternateContent>
          <mc:Choice Requires="wps">
            <w:drawing>
              <wp:anchor distT="0" distB="0" distL="114300" distR="114300" simplePos="0" relativeHeight="251768320" behindDoc="0" locked="0" layoutInCell="1" allowOverlap="1" wp14:anchorId="045C595C" wp14:editId="1296E18E">
                <wp:simplePos x="0" y="0"/>
                <wp:positionH relativeFrom="margin">
                  <wp:posOffset>95885</wp:posOffset>
                </wp:positionH>
                <wp:positionV relativeFrom="paragraph">
                  <wp:posOffset>159385</wp:posOffset>
                </wp:positionV>
                <wp:extent cx="3619500" cy="2095500"/>
                <wp:effectExtent l="0" t="0" r="19050" b="19050"/>
                <wp:wrapNone/>
                <wp:docPr id="1107" name="角丸四角形 25"/>
                <wp:cNvGraphicFramePr/>
                <a:graphic xmlns:a="http://schemas.openxmlformats.org/drawingml/2006/main">
                  <a:graphicData uri="http://schemas.microsoft.com/office/word/2010/wordprocessingShape">
                    <wps:wsp>
                      <wps:cNvSpPr/>
                      <wps:spPr>
                        <a:xfrm>
                          <a:off x="0" y="0"/>
                          <a:ext cx="3619500" cy="2095500"/>
                        </a:xfrm>
                        <a:prstGeom prst="roundRect">
                          <a:avLst>
                            <a:gd name="adj" fmla="val 11232"/>
                          </a:avLst>
                        </a:prstGeom>
                        <a:noFill/>
                        <a:ln w="12700" cap="flat" cmpd="sng" algn="ctr">
                          <a:solidFill>
                            <a:schemeClr val="tx1"/>
                          </a:solidFill>
                          <a:prstDash val="solid"/>
                          <a:round/>
                        </a:ln>
                        <a:effectLst/>
                      </wps:spPr>
                      <wps:txbx>
                        <w:txbxContent>
                          <w:p w14:paraId="62ED02F4" w14:textId="27F3B03F" w:rsidR="009C7559" w:rsidRDefault="009C7559" w:rsidP="0096713B">
                            <w:pPr>
                              <w:spacing w:line="240" w:lineRule="exact"/>
                              <w:jc w:val="center"/>
                              <w:rPr>
                                <w:rFonts w:ascii="メイリオ" w:eastAsia="メイリオ" w:hAnsi="メイリオ"/>
                                <w:szCs w:val="12"/>
                              </w:rPr>
                            </w:pPr>
                            <w:r w:rsidRPr="001A6BB5">
                              <w:rPr>
                                <w:rFonts w:ascii="メイリオ" w:eastAsia="メイリオ" w:hAnsi="メイリオ" w:hint="eastAsia"/>
                                <w:b/>
                                <w:sz w:val="22"/>
                                <w:szCs w:val="16"/>
                              </w:rPr>
                              <w:t>メディア漬けの予防は乳幼児から！</w:t>
                            </w:r>
                            <w:r>
                              <w:rPr>
                                <w:rFonts w:ascii="メイリオ" w:eastAsia="メイリオ" w:hAnsi="メイリオ" w:hint="eastAsia"/>
                                <w:b/>
                                <w:sz w:val="22"/>
                                <w:szCs w:val="16"/>
                              </w:rPr>
                              <w:t>５つの提言</w:t>
                            </w:r>
                          </w:p>
                          <w:p w14:paraId="3B8F41A1" w14:textId="77777777" w:rsidR="009C7559" w:rsidRPr="00F03AE6" w:rsidRDefault="009C7559" w:rsidP="000F337F">
                            <w:pPr>
                              <w:snapToGrid w:val="0"/>
                              <w:spacing w:line="168" w:lineRule="auto"/>
                              <w:rPr>
                                <w:rFonts w:ascii="メイリオ" w:eastAsia="メイリオ" w:hAnsi="メイリオ"/>
                              </w:rPr>
                            </w:pPr>
                            <w:r w:rsidRPr="00F03AE6">
                              <w:rPr>
                                <w:rFonts w:ascii="メイリオ" w:eastAsia="メイリオ" w:hAnsi="メイリオ"/>
                              </w:rPr>
                              <w:t>①2歳までのテレビ・</w:t>
                            </w:r>
                            <w:r w:rsidRPr="00F03AE6">
                              <w:rPr>
                                <w:rFonts w:ascii="メイリオ" w:eastAsia="メイリオ" w:hAnsi="メイリオ" w:hint="eastAsia"/>
                              </w:rPr>
                              <w:t>ビデオ視聴は</w:t>
                            </w:r>
                            <w:r w:rsidRPr="00F03AE6">
                              <w:rPr>
                                <w:rFonts w:ascii="メイリオ" w:eastAsia="メイリオ" w:hAnsi="メイリオ"/>
                              </w:rPr>
                              <w:t>控えましょう</w:t>
                            </w:r>
                          </w:p>
                          <w:p w14:paraId="01D59E99" w14:textId="3740B888" w:rsidR="009C7559" w:rsidRPr="00F03AE6" w:rsidRDefault="009C7559" w:rsidP="000F337F">
                            <w:pPr>
                              <w:snapToGrid w:val="0"/>
                              <w:spacing w:line="168" w:lineRule="auto"/>
                              <w:rPr>
                                <w:rFonts w:ascii="メイリオ" w:eastAsia="メイリオ" w:hAnsi="メイリオ"/>
                              </w:rPr>
                            </w:pPr>
                            <w:r w:rsidRPr="00F03AE6">
                              <w:rPr>
                                <w:rFonts w:ascii="メイリオ" w:eastAsia="メイリオ" w:hAnsi="メイリオ" w:hint="eastAsia"/>
                              </w:rPr>
                              <w:t>②</w:t>
                            </w:r>
                            <w:r w:rsidRPr="00F03AE6">
                              <w:rPr>
                                <w:rFonts w:ascii="メイリオ" w:eastAsia="メイリオ" w:hAnsi="メイリオ"/>
                              </w:rPr>
                              <w:t>授乳</w:t>
                            </w:r>
                            <w:r>
                              <w:rPr>
                                <w:rFonts w:ascii="メイリオ" w:eastAsia="メイリオ" w:hAnsi="メイリオ" w:hint="eastAsia"/>
                              </w:rPr>
                              <w:t>中、</w:t>
                            </w:r>
                            <w:r w:rsidRPr="00F03AE6">
                              <w:rPr>
                                <w:rFonts w:ascii="メイリオ" w:eastAsia="メイリオ" w:hAnsi="メイリオ"/>
                              </w:rPr>
                              <w:t>食事中のテレビ・ビデオの視聴は控えましょう。</w:t>
                            </w:r>
                          </w:p>
                          <w:p w14:paraId="7B3216A4" w14:textId="77777777" w:rsidR="009C7559" w:rsidRPr="00F03AE6" w:rsidRDefault="009C7559" w:rsidP="000F337F">
                            <w:pPr>
                              <w:snapToGrid w:val="0"/>
                              <w:spacing w:line="168" w:lineRule="auto"/>
                              <w:rPr>
                                <w:rFonts w:ascii="メイリオ" w:eastAsia="メイリオ" w:hAnsi="メイリオ"/>
                              </w:rPr>
                            </w:pPr>
                            <w:r w:rsidRPr="00F03AE6">
                              <w:rPr>
                                <w:rFonts w:ascii="メイリオ" w:eastAsia="メイリオ" w:hAnsi="メイリオ" w:hint="eastAsia"/>
                              </w:rPr>
                              <w:t>③</w:t>
                            </w:r>
                            <w:r w:rsidRPr="00F03AE6">
                              <w:rPr>
                                <w:rFonts w:ascii="メイリオ" w:eastAsia="メイリオ" w:hAnsi="メイリオ"/>
                              </w:rPr>
                              <w:t>すべてのメディアへ</w:t>
                            </w:r>
                            <w:r w:rsidRPr="00F03AE6">
                              <w:rPr>
                                <w:rFonts w:ascii="メイリオ" w:eastAsia="メイリオ" w:hAnsi="メイリオ" w:hint="eastAsia"/>
                              </w:rPr>
                              <w:t>接触</w:t>
                            </w:r>
                            <w:r w:rsidRPr="00F03AE6">
                              <w:rPr>
                                <w:rFonts w:ascii="メイリオ" w:eastAsia="メイリオ" w:hAnsi="メイリオ"/>
                              </w:rPr>
                              <w:t>する</w:t>
                            </w:r>
                            <w:r w:rsidRPr="00F03AE6">
                              <w:rPr>
                                <w:rFonts w:ascii="メイリオ" w:eastAsia="メイリオ" w:hAnsi="メイリオ" w:hint="eastAsia"/>
                              </w:rPr>
                              <w:t>総</w:t>
                            </w:r>
                            <w:r w:rsidRPr="00F03AE6">
                              <w:rPr>
                                <w:rFonts w:ascii="メイリオ" w:eastAsia="メイリオ" w:hAnsi="メイリオ"/>
                              </w:rPr>
                              <w:t>時間を制限することが重要です。</w:t>
                            </w:r>
                            <w:r w:rsidRPr="00F03AE6">
                              <w:rPr>
                                <w:rFonts w:ascii="メイリオ" w:eastAsia="メイリオ" w:hAnsi="メイリオ" w:hint="eastAsia"/>
                              </w:rPr>
                              <w:t>1日</w:t>
                            </w:r>
                            <w:r w:rsidRPr="00F03AE6">
                              <w:rPr>
                                <w:rFonts w:ascii="メイリオ" w:eastAsia="メイリオ" w:hAnsi="メイリオ"/>
                              </w:rPr>
                              <w:t>2時間までを目安と考えます。</w:t>
                            </w:r>
                          </w:p>
                          <w:p w14:paraId="4B9B8139" w14:textId="77777777" w:rsidR="009C7559" w:rsidRPr="00F03AE6" w:rsidRDefault="009C7559" w:rsidP="000F337F">
                            <w:pPr>
                              <w:snapToGrid w:val="0"/>
                              <w:spacing w:line="168" w:lineRule="auto"/>
                              <w:rPr>
                                <w:rFonts w:ascii="メイリオ" w:eastAsia="メイリオ" w:hAnsi="メイリオ"/>
                              </w:rPr>
                            </w:pPr>
                            <w:r w:rsidRPr="00F03AE6">
                              <w:rPr>
                                <w:rFonts w:ascii="メイリオ" w:eastAsia="メイリオ" w:hAnsi="メイリオ" w:hint="eastAsia"/>
                              </w:rPr>
                              <w:t>④</w:t>
                            </w:r>
                            <w:r>
                              <w:rPr>
                                <w:rFonts w:ascii="メイリオ" w:eastAsia="メイリオ" w:hAnsi="メイリオ" w:hint="eastAsia"/>
                              </w:rPr>
                              <w:t>子</w:t>
                            </w:r>
                            <w:r w:rsidRPr="00F03AE6">
                              <w:rPr>
                                <w:rFonts w:ascii="メイリオ" w:eastAsia="メイリオ" w:hAnsi="メイリオ"/>
                              </w:rPr>
                              <w:t>ども部屋にはテレビ</w:t>
                            </w:r>
                            <w:r w:rsidRPr="00F03AE6">
                              <w:rPr>
                                <w:rFonts w:ascii="メイリオ" w:eastAsia="メイリオ" w:hAnsi="メイリオ" w:hint="eastAsia"/>
                              </w:rPr>
                              <w:t>、</w:t>
                            </w:r>
                            <w:r w:rsidRPr="00F03AE6">
                              <w:rPr>
                                <w:rFonts w:ascii="メイリオ" w:eastAsia="メイリオ" w:hAnsi="メイリオ"/>
                              </w:rPr>
                              <w:t>ビデオ、パーソナルコンピューターを置かないようにしましょう。</w:t>
                            </w:r>
                          </w:p>
                          <w:p w14:paraId="5C58931A" w14:textId="57841DD1" w:rsidR="009C7559" w:rsidRDefault="009C7559" w:rsidP="000F337F">
                            <w:pPr>
                              <w:snapToGrid w:val="0"/>
                              <w:spacing w:line="168" w:lineRule="auto"/>
                              <w:jc w:val="left"/>
                              <w:rPr>
                                <w:rFonts w:ascii="メイリオ" w:eastAsia="メイリオ" w:hAnsi="メイリオ"/>
                              </w:rPr>
                            </w:pPr>
                            <w:r w:rsidRPr="00F03AE6">
                              <w:rPr>
                                <w:rFonts w:ascii="メイリオ" w:eastAsia="メイリオ" w:hAnsi="メイリオ" w:hint="eastAsia"/>
                              </w:rPr>
                              <w:t>⑤保護者と</w:t>
                            </w:r>
                            <w:r>
                              <w:rPr>
                                <w:rFonts w:ascii="メイリオ" w:eastAsia="メイリオ" w:hAnsi="メイリオ" w:hint="eastAsia"/>
                              </w:rPr>
                              <w:t>こ</w:t>
                            </w:r>
                            <w:r w:rsidRPr="00F03AE6">
                              <w:rPr>
                                <w:rFonts w:ascii="メイリオ" w:eastAsia="メイリオ" w:hAnsi="メイリオ"/>
                              </w:rPr>
                              <w:t>どもでメディアを上手に利用するルールを作りましょう</w:t>
                            </w:r>
                            <w:r w:rsidRPr="00F03AE6">
                              <w:rPr>
                                <w:rFonts w:ascii="メイリオ" w:eastAsia="メイリオ" w:hAnsi="メイリオ" w:hint="eastAsia"/>
                              </w:rPr>
                              <w:t>。</w:t>
                            </w:r>
                          </w:p>
                          <w:p w14:paraId="2796A6B3" w14:textId="0AFB8A44" w:rsidR="009C7559" w:rsidRPr="000F337F" w:rsidRDefault="009C7559" w:rsidP="000F337F">
                            <w:pPr>
                              <w:snapToGrid w:val="0"/>
                              <w:spacing w:line="192" w:lineRule="auto"/>
                              <w:ind w:firstLineChars="700" w:firstLine="1120"/>
                              <w:rPr>
                                <w:rFonts w:ascii="メイリオ" w:eastAsia="メイリオ" w:hAnsi="メイリオ"/>
                                <w:sz w:val="16"/>
                              </w:rPr>
                            </w:pPr>
                            <w:r>
                              <w:rPr>
                                <w:rFonts w:ascii="メイリオ" w:eastAsia="メイリオ" w:hAnsi="メイリオ" w:hint="eastAsia"/>
                                <w:sz w:val="16"/>
                              </w:rPr>
                              <w:t>公益</w:t>
                            </w:r>
                            <w:r w:rsidRPr="008024F0">
                              <w:rPr>
                                <w:rFonts w:ascii="メイリオ" w:eastAsia="メイリオ" w:hAnsi="メイリオ" w:hint="eastAsia"/>
                                <w:sz w:val="16"/>
                              </w:rPr>
                              <w:t>社団法人</w:t>
                            </w:r>
                            <w:r w:rsidRPr="008024F0">
                              <w:rPr>
                                <w:rFonts w:ascii="メイリオ" w:eastAsia="メイリオ" w:hAnsi="メイリオ"/>
                                <w:sz w:val="16"/>
                              </w:rPr>
                              <w:t xml:space="preserve">　日本小児科</w:t>
                            </w:r>
                            <w:r w:rsidRPr="008024F0">
                              <w:rPr>
                                <w:rFonts w:ascii="メイリオ" w:eastAsia="メイリオ" w:hAnsi="メイリオ" w:hint="eastAsia"/>
                                <w:sz w:val="16"/>
                              </w:rPr>
                              <w:t>医</w:t>
                            </w:r>
                            <w:r w:rsidRPr="008024F0">
                              <w:rPr>
                                <w:rFonts w:ascii="メイリオ" w:eastAsia="メイリオ" w:hAnsi="メイリオ"/>
                                <w:sz w:val="16"/>
                              </w:rPr>
                              <w:t xml:space="preserve">会　</w:t>
                            </w:r>
                            <w:r>
                              <w:rPr>
                                <w:rFonts w:ascii="メイリオ" w:eastAsia="メイリオ" w:hAnsi="メイリオ" w:hint="eastAsia"/>
                                <w:sz w:val="16"/>
                              </w:rPr>
                              <w:t>ホームページ</w:t>
                            </w:r>
                            <w:r w:rsidRPr="008024F0">
                              <w:rPr>
                                <w:rFonts w:ascii="メイリオ" w:eastAsia="メイリオ" w:hAnsi="メイリオ"/>
                                <w:sz w:val="16"/>
                              </w:rPr>
                              <w:t>より抜粋</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C595C" id="_x0000_s1227" style="position:absolute;margin-left:7.55pt;margin-top:12.55pt;width:285pt;height:16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3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" filled="f" strokecolor="black [3213]" strokeweight="1pt">
                <v:textbox inset="2mm,0,0,0">
                  <w:txbxContent>
                    <w:p w14:paraId="62ED02F4" w14:textId="27F3B03F" w:rsidR="009C7559" w:rsidRDefault="009C7559" w:rsidP="0096713B">
                      <w:pPr>
                        <w:spacing w:line="240" w:lineRule="exact"/>
                        <w:jc w:val="center"/>
                        <w:rPr>
                          <w:rFonts w:ascii="メイリオ" w:eastAsia="メイリオ" w:hAnsi="メイリオ"/>
                          <w:szCs w:val="12"/>
                        </w:rPr>
                      </w:pPr>
                      <w:r w:rsidRPr="001A6BB5">
                        <w:rPr>
                          <w:rFonts w:ascii="メイリオ" w:eastAsia="メイリオ" w:hAnsi="メイリオ" w:hint="eastAsia"/>
                          <w:b/>
                          <w:sz w:val="22"/>
                          <w:szCs w:val="16"/>
                        </w:rPr>
                        <w:t>メディア漬けの予防は乳幼児から！</w:t>
                      </w:r>
                      <w:r>
                        <w:rPr>
                          <w:rFonts w:ascii="メイリオ" w:eastAsia="メイリオ" w:hAnsi="メイリオ" w:hint="eastAsia"/>
                          <w:b/>
                          <w:sz w:val="22"/>
                          <w:szCs w:val="16"/>
                        </w:rPr>
                        <w:t>５つの提言</w:t>
                      </w:r>
                    </w:p>
                    <w:p w14:paraId="3B8F41A1" w14:textId="77777777" w:rsidR="009C7559" w:rsidRPr="00F03AE6" w:rsidRDefault="009C7559" w:rsidP="000F337F">
                      <w:pPr>
                        <w:snapToGrid w:val="0"/>
                        <w:spacing w:line="168" w:lineRule="auto"/>
                        <w:rPr>
                          <w:rFonts w:ascii="メイリオ" w:eastAsia="メイリオ" w:hAnsi="メイリオ"/>
                        </w:rPr>
                      </w:pPr>
                      <w:r w:rsidRPr="00F03AE6">
                        <w:rPr>
                          <w:rFonts w:ascii="メイリオ" w:eastAsia="メイリオ" w:hAnsi="メイリオ"/>
                        </w:rPr>
                        <w:t>①2歳までのテレビ・</w:t>
                      </w:r>
                      <w:r w:rsidRPr="00F03AE6">
                        <w:rPr>
                          <w:rFonts w:ascii="メイリオ" w:eastAsia="メイリオ" w:hAnsi="メイリオ" w:hint="eastAsia"/>
                        </w:rPr>
                        <w:t>ビデオ視聴は</w:t>
                      </w:r>
                      <w:r w:rsidRPr="00F03AE6">
                        <w:rPr>
                          <w:rFonts w:ascii="メイリオ" w:eastAsia="メイリオ" w:hAnsi="メイリオ"/>
                        </w:rPr>
                        <w:t>控えましょう</w:t>
                      </w:r>
                    </w:p>
                    <w:p w14:paraId="01D59E99" w14:textId="3740B888" w:rsidR="009C7559" w:rsidRPr="00F03AE6" w:rsidRDefault="009C7559" w:rsidP="000F337F">
                      <w:pPr>
                        <w:snapToGrid w:val="0"/>
                        <w:spacing w:line="168" w:lineRule="auto"/>
                        <w:rPr>
                          <w:rFonts w:ascii="メイリオ" w:eastAsia="メイリオ" w:hAnsi="メイリオ"/>
                        </w:rPr>
                      </w:pPr>
                      <w:r w:rsidRPr="00F03AE6">
                        <w:rPr>
                          <w:rFonts w:ascii="メイリオ" w:eastAsia="メイリオ" w:hAnsi="メイリオ" w:hint="eastAsia"/>
                        </w:rPr>
                        <w:t>②</w:t>
                      </w:r>
                      <w:r w:rsidRPr="00F03AE6">
                        <w:rPr>
                          <w:rFonts w:ascii="メイリオ" w:eastAsia="メイリオ" w:hAnsi="メイリオ"/>
                        </w:rPr>
                        <w:t>授乳</w:t>
                      </w:r>
                      <w:r>
                        <w:rPr>
                          <w:rFonts w:ascii="メイリオ" w:eastAsia="メイリオ" w:hAnsi="メイリオ" w:hint="eastAsia"/>
                        </w:rPr>
                        <w:t>中、</w:t>
                      </w:r>
                      <w:r w:rsidRPr="00F03AE6">
                        <w:rPr>
                          <w:rFonts w:ascii="メイリオ" w:eastAsia="メイリオ" w:hAnsi="メイリオ"/>
                        </w:rPr>
                        <w:t>食事中のテレビ・ビデオの視聴は控えましょう。</w:t>
                      </w:r>
                    </w:p>
                    <w:p w14:paraId="7B3216A4" w14:textId="77777777" w:rsidR="009C7559" w:rsidRPr="00F03AE6" w:rsidRDefault="009C7559" w:rsidP="000F337F">
                      <w:pPr>
                        <w:snapToGrid w:val="0"/>
                        <w:spacing w:line="168" w:lineRule="auto"/>
                        <w:rPr>
                          <w:rFonts w:ascii="メイリオ" w:eastAsia="メイリオ" w:hAnsi="メイリオ"/>
                        </w:rPr>
                      </w:pPr>
                      <w:r w:rsidRPr="00F03AE6">
                        <w:rPr>
                          <w:rFonts w:ascii="メイリオ" w:eastAsia="メイリオ" w:hAnsi="メイリオ" w:hint="eastAsia"/>
                        </w:rPr>
                        <w:t>③</w:t>
                      </w:r>
                      <w:r w:rsidRPr="00F03AE6">
                        <w:rPr>
                          <w:rFonts w:ascii="メイリオ" w:eastAsia="メイリオ" w:hAnsi="メイリオ"/>
                        </w:rPr>
                        <w:t>すべてのメディアへ</w:t>
                      </w:r>
                      <w:r w:rsidRPr="00F03AE6">
                        <w:rPr>
                          <w:rFonts w:ascii="メイリオ" w:eastAsia="メイリオ" w:hAnsi="メイリオ" w:hint="eastAsia"/>
                        </w:rPr>
                        <w:t>接触</w:t>
                      </w:r>
                      <w:r w:rsidRPr="00F03AE6">
                        <w:rPr>
                          <w:rFonts w:ascii="メイリオ" w:eastAsia="メイリオ" w:hAnsi="メイリオ"/>
                        </w:rPr>
                        <w:t>する</w:t>
                      </w:r>
                      <w:r w:rsidRPr="00F03AE6">
                        <w:rPr>
                          <w:rFonts w:ascii="メイリオ" w:eastAsia="メイリオ" w:hAnsi="メイリオ" w:hint="eastAsia"/>
                        </w:rPr>
                        <w:t>総</w:t>
                      </w:r>
                      <w:r w:rsidRPr="00F03AE6">
                        <w:rPr>
                          <w:rFonts w:ascii="メイリオ" w:eastAsia="メイリオ" w:hAnsi="メイリオ"/>
                        </w:rPr>
                        <w:t>時間を制限することが重要です。</w:t>
                      </w:r>
                      <w:r w:rsidRPr="00F03AE6">
                        <w:rPr>
                          <w:rFonts w:ascii="メイリオ" w:eastAsia="メイリオ" w:hAnsi="メイリオ" w:hint="eastAsia"/>
                        </w:rPr>
                        <w:t>1日</w:t>
                      </w:r>
                      <w:r w:rsidRPr="00F03AE6">
                        <w:rPr>
                          <w:rFonts w:ascii="メイリオ" w:eastAsia="メイリオ" w:hAnsi="メイリオ"/>
                        </w:rPr>
                        <w:t>2時間までを目安と考えます。</w:t>
                      </w:r>
                    </w:p>
                    <w:p w14:paraId="4B9B8139" w14:textId="77777777" w:rsidR="009C7559" w:rsidRPr="00F03AE6" w:rsidRDefault="009C7559" w:rsidP="000F337F">
                      <w:pPr>
                        <w:snapToGrid w:val="0"/>
                        <w:spacing w:line="168" w:lineRule="auto"/>
                        <w:rPr>
                          <w:rFonts w:ascii="メイリオ" w:eastAsia="メイリオ" w:hAnsi="メイリオ"/>
                        </w:rPr>
                      </w:pPr>
                      <w:r w:rsidRPr="00F03AE6">
                        <w:rPr>
                          <w:rFonts w:ascii="メイリオ" w:eastAsia="メイリオ" w:hAnsi="メイリオ" w:hint="eastAsia"/>
                        </w:rPr>
                        <w:t>④</w:t>
                      </w:r>
                      <w:r>
                        <w:rPr>
                          <w:rFonts w:ascii="メイリオ" w:eastAsia="メイリオ" w:hAnsi="メイリオ" w:hint="eastAsia"/>
                        </w:rPr>
                        <w:t>子</w:t>
                      </w:r>
                      <w:r w:rsidRPr="00F03AE6">
                        <w:rPr>
                          <w:rFonts w:ascii="メイリオ" w:eastAsia="メイリオ" w:hAnsi="メイリオ"/>
                        </w:rPr>
                        <w:t>ども部屋にはテレビ</w:t>
                      </w:r>
                      <w:r w:rsidRPr="00F03AE6">
                        <w:rPr>
                          <w:rFonts w:ascii="メイリオ" w:eastAsia="メイリオ" w:hAnsi="メイリオ" w:hint="eastAsia"/>
                        </w:rPr>
                        <w:t>、</w:t>
                      </w:r>
                      <w:r w:rsidRPr="00F03AE6">
                        <w:rPr>
                          <w:rFonts w:ascii="メイリオ" w:eastAsia="メイリオ" w:hAnsi="メイリオ"/>
                        </w:rPr>
                        <w:t>ビデオ、パーソナルコンピューターを置かないようにしましょう。</w:t>
                      </w:r>
                    </w:p>
                    <w:p w14:paraId="5C58931A" w14:textId="57841DD1" w:rsidR="009C7559" w:rsidRDefault="009C7559" w:rsidP="000F337F">
                      <w:pPr>
                        <w:snapToGrid w:val="0"/>
                        <w:spacing w:line="168" w:lineRule="auto"/>
                        <w:jc w:val="left"/>
                        <w:rPr>
                          <w:rFonts w:ascii="メイリオ" w:eastAsia="メイリオ" w:hAnsi="メイリオ"/>
                        </w:rPr>
                      </w:pPr>
                      <w:r w:rsidRPr="00F03AE6">
                        <w:rPr>
                          <w:rFonts w:ascii="メイリオ" w:eastAsia="メイリオ" w:hAnsi="メイリオ" w:hint="eastAsia"/>
                        </w:rPr>
                        <w:t>⑤保護者と</w:t>
                      </w:r>
                      <w:r>
                        <w:rPr>
                          <w:rFonts w:ascii="メイリオ" w:eastAsia="メイリオ" w:hAnsi="メイリオ" w:hint="eastAsia"/>
                        </w:rPr>
                        <w:t>こ</w:t>
                      </w:r>
                      <w:r w:rsidRPr="00F03AE6">
                        <w:rPr>
                          <w:rFonts w:ascii="メイリオ" w:eastAsia="メイリオ" w:hAnsi="メイリオ"/>
                        </w:rPr>
                        <w:t>どもでメディアを上手に利用するルールを作りましょう</w:t>
                      </w:r>
                      <w:r w:rsidRPr="00F03AE6">
                        <w:rPr>
                          <w:rFonts w:ascii="メイリオ" w:eastAsia="メイリオ" w:hAnsi="メイリオ" w:hint="eastAsia"/>
                        </w:rPr>
                        <w:t>。</w:t>
                      </w:r>
                    </w:p>
                    <w:p w14:paraId="2796A6B3" w14:textId="0AFB8A44" w:rsidR="009C7559" w:rsidRPr="000F337F" w:rsidRDefault="009C7559" w:rsidP="000F337F">
                      <w:pPr>
                        <w:snapToGrid w:val="0"/>
                        <w:spacing w:line="192" w:lineRule="auto"/>
                        <w:ind w:firstLineChars="700" w:firstLine="1120"/>
                        <w:rPr>
                          <w:rFonts w:ascii="メイリオ" w:eastAsia="メイリオ" w:hAnsi="メイリオ"/>
                          <w:sz w:val="16"/>
                        </w:rPr>
                      </w:pPr>
                      <w:r>
                        <w:rPr>
                          <w:rFonts w:ascii="メイリオ" w:eastAsia="メイリオ" w:hAnsi="メイリオ" w:hint="eastAsia"/>
                          <w:sz w:val="16"/>
                        </w:rPr>
                        <w:t>公益</w:t>
                      </w:r>
                      <w:r w:rsidRPr="008024F0">
                        <w:rPr>
                          <w:rFonts w:ascii="メイリオ" w:eastAsia="メイリオ" w:hAnsi="メイリオ" w:hint="eastAsia"/>
                          <w:sz w:val="16"/>
                        </w:rPr>
                        <w:t>社団法人</w:t>
                      </w:r>
                      <w:r w:rsidRPr="008024F0">
                        <w:rPr>
                          <w:rFonts w:ascii="メイリオ" w:eastAsia="メイリオ" w:hAnsi="メイリオ"/>
                          <w:sz w:val="16"/>
                        </w:rPr>
                        <w:t xml:space="preserve">　日本小児科</w:t>
                      </w:r>
                      <w:r w:rsidRPr="008024F0">
                        <w:rPr>
                          <w:rFonts w:ascii="メイリオ" w:eastAsia="メイリオ" w:hAnsi="メイリオ" w:hint="eastAsia"/>
                          <w:sz w:val="16"/>
                        </w:rPr>
                        <w:t>医</w:t>
                      </w:r>
                      <w:r w:rsidRPr="008024F0">
                        <w:rPr>
                          <w:rFonts w:ascii="メイリオ" w:eastAsia="メイリオ" w:hAnsi="メイリオ"/>
                          <w:sz w:val="16"/>
                        </w:rPr>
                        <w:t xml:space="preserve">会　</w:t>
                      </w:r>
                      <w:r>
                        <w:rPr>
                          <w:rFonts w:ascii="メイリオ" w:eastAsia="メイリオ" w:hAnsi="メイリオ" w:hint="eastAsia"/>
                          <w:sz w:val="16"/>
                        </w:rPr>
                        <w:t>ホームページ</w:t>
                      </w:r>
                      <w:r w:rsidRPr="008024F0">
                        <w:rPr>
                          <w:rFonts w:ascii="メイリオ" w:eastAsia="メイリオ" w:hAnsi="メイリオ"/>
                          <w:sz w:val="16"/>
                        </w:rPr>
                        <w:t>より抜粋</w:t>
                      </w:r>
                    </w:p>
                  </w:txbxContent>
                </v:textbox>
                <w10:wrap anchorx="margin"/>
              </v:roundrect>
            </w:pict>
          </mc:Fallback>
        </mc:AlternateContent>
      </w:r>
    </w:p>
    <w:p w14:paraId="4D590668" w14:textId="3C0AD611" w:rsidR="007870EA" w:rsidRDefault="007870EA" w:rsidP="006158DC">
      <w:pPr>
        <w:widowControl/>
        <w:jc w:val="left"/>
        <w:rPr>
          <w:rFonts w:ascii="メイリオ" w:eastAsia="メイリオ" w:hAnsi="メイリオ" w:cs="Times New Roman"/>
          <w:color w:val="FF3399"/>
          <w:sz w:val="16"/>
          <w:szCs w:val="16"/>
        </w:rPr>
      </w:pPr>
    </w:p>
    <w:p w14:paraId="1BF6068C" w14:textId="6A4BA088" w:rsidR="007870EA" w:rsidRDefault="007870EA" w:rsidP="006158DC">
      <w:pPr>
        <w:widowControl/>
        <w:jc w:val="left"/>
        <w:rPr>
          <w:rFonts w:ascii="メイリオ" w:eastAsia="メイリオ" w:hAnsi="メイリオ" w:cs="Times New Roman"/>
          <w:color w:val="FF3399"/>
          <w:sz w:val="16"/>
          <w:szCs w:val="16"/>
        </w:rPr>
      </w:pPr>
    </w:p>
    <w:p w14:paraId="094683F3" w14:textId="7139F84A" w:rsidR="007870EA" w:rsidRDefault="007870EA" w:rsidP="006158DC">
      <w:pPr>
        <w:widowControl/>
        <w:jc w:val="left"/>
        <w:rPr>
          <w:rFonts w:ascii="メイリオ" w:eastAsia="メイリオ" w:hAnsi="メイリオ" w:cs="Times New Roman"/>
          <w:color w:val="FF3399"/>
          <w:sz w:val="16"/>
          <w:szCs w:val="16"/>
        </w:rPr>
      </w:pPr>
    </w:p>
    <w:p w14:paraId="59F5E6B3" w14:textId="18ED212E" w:rsidR="007870EA" w:rsidRDefault="007870EA" w:rsidP="006158DC">
      <w:pPr>
        <w:widowControl/>
        <w:jc w:val="left"/>
        <w:rPr>
          <w:rFonts w:ascii="メイリオ" w:eastAsia="メイリオ" w:hAnsi="メイリオ" w:cs="Times New Roman"/>
          <w:color w:val="FF3399"/>
          <w:sz w:val="16"/>
          <w:szCs w:val="16"/>
        </w:rPr>
      </w:pPr>
    </w:p>
    <w:p w14:paraId="2366A3AB" w14:textId="43D5BF5D" w:rsidR="007870EA" w:rsidRDefault="007870EA" w:rsidP="006158DC">
      <w:pPr>
        <w:widowControl/>
        <w:jc w:val="left"/>
        <w:rPr>
          <w:rFonts w:ascii="メイリオ" w:eastAsia="メイリオ" w:hAnsi="メイリオ" w:cs="Times New Roman"/>
          <w:color w:val="FF3399"/>
          <w:sz w:val="16"/>
          <w:szCs w:val="16"/>
        </w:rPr>
      </w:pPr>
    </w:p>
    <w:p w14:paraId="5801193C" w14:textId="0E2D39CB" w:rsidR="007870EA" w:rsidRDefault="007870EA" w:rsidP="006158DC">
      <w:pPr>
        <w:widowControl/>
        <w:jc w:val="left"/>
        <w:rPr>
          <w:rFonts w:ascii="メイリオ" w:eastAsia="メイリオ" w:hAnsi="メイリオ" w:cs="Times New Roman"/>
          <w:color w:val="FF3399"/>
          <w:sz w:val="16"/>
          <w:szCs w:val="16"/>
        </w:rPr>
      </w:pPr>
    </w:p>
    <w:p w14:paraId="4132E529" w14:textId="5D933672" w:rsidR="007870EA" w:rsidRDefault="0096713B" w:rsidP="006158DC">
      <w:pPr>
        <w:widowControl/>
        <w:jc w:val="left"/>
        <w:rPr>
          <w:rFonts w:ascii="メイリオ" w:eastAsia="メイリオ" w:hAnsi="メイリオ" w:cs="Times New Roman"/>
          <w:color w:val="FF3399"/>
          <w:sz w:val="16"/>
          <w:szCs w:val="16"/>
        </w:rPr>
      </w:pPr>
      <w:r w:rsidRPr="007870EA">
        <w:rPr>
          <w:noProof/>
        </w:rPr>
        <mc:AlternateContent>
          <mc:Choice Requires="wps">
            <w:drawing>
              <wp:anchor distT="0" distB="0" distL="114300" distR="114300" simplePos="0" relativeHeight="251770368" behindDoc="0" locked="0" layoutInCell="1" allowOverlap="1" wp14:anchorId="0C2231ED" wp14:editId="4157BC43">
                <wp:simplePos x="0" y="0"/>
                <wp:positionH relativeFrom="margin">
                  <wp:posOffset>3829685</wp:posOffset>
                </wp:positionH>
                <wp:positionV relativeFrom="paragraph">
                  <wp:posOffset>159385</wp:posOffset>
                </wp:positionV>
                <wp:extent cx="3190875" cy="1838325"/>
                <wp:effectExtent l="0" t="0" r="28575" b="28575"/>
                <wp:wrapNone/>
                <wp:docPr id="1109" name="角丸四角形 25"/>
                <wp:cNvGraphicFramePr/>
                <a:graphic xmlns:a="http://schemas.openxmlformats.org/drawingml/2006/main">
                  <a:graphicData uri="http://schemas.microsoft.com/office/word/2010/wordprocessingShape">
                    <wps:wsp>
                      <wps:cNvSpPr/>
                      <wps:spPr>
                        <a:xfrm>
                          <a:off x="0" y="0"/>
                          <a:ext cx="3190875" cy="1838325"/>
                        </a:xfrm>
                        <a:prstGeom prst="roundRect">
                          <a:avLst>
                            <a:gd name="adj" fmla="val 16134"/>
                          </a:avLst>
                        </a:prstGeom>
                        <a:noFill/>
                        <a:ln w="12700" cap="flat" cmpd="sng" algn="ctr">
                          <a:solidFill>
                            <a:schemeClr val="tx1"/>
                          </a:solidFill>
                          <a:prstDash val="solid"/>
                          <a:round/>
                        </a:ln>
                        <a:effectLst/>
                      </wps:spPr>
                      <wps:txbx>
                        <w:txbxContent>
                          <w:p w14:paraId="1AF2384A" w14:textId="7CC04006" w:rsidR="009C7559" w:rsidRDefault="009C7559" w:rsidP="001A6BB5">
                            <w:pPr>
                              <w:spacing w:line="240" w:lineRule="exact"/>
                              <w:jc w:val="center"/>
                              <w:rPr>
                                <w:rFonts w:ascii="メイリオ" w:eastAsia="メイリオ" w:hAnsi="メイリオ"/>
                                <w:szCs w:val="12"/>
                              </w:rPr>
                            </w:pPr>
                            <w:r>
                              <w:rPr>
                                <w:rFonts w:ascii="メイリオ" w:eastAsia="メイリオ" w:hAnsi="メイリオ" w:hint="eastAsia"/>
                                <w:b/>
                                <w:sz w:val="22"/>
                                <w:szCs w:val="16"/>
                              </w:rPr>
                              <w:t>母子保健推進員（愛称「つぼみん」）</w:t>
                            </w:r>
                          </w:p>
                          <w:p w14:paraId="6C5AE59B" w14:textId="77777777" w:rsidR="009C7559" w:rsidRDefault="009C7559" w:rsidP="0096713B">
                            <w:pPr>
                              <w:snapToGrid w:val="0"/>
                              <w:spacing w:line="220" w:lineRule="exact"/>
                              <w:ind w:firstLineChars="100" w:firstLine="210"/>
                              <w:jc w:val="left"/>
                              <w:rPr>
                                <w:rFonts w:ascii="メイリオ" w:eastAsia="メイリオ" w:hAnsi="メイリオ"/>
                                <w:szCs w:val="12"/>
                              </w:rPr>
                            </w:pPr>
                            <w:r w:rsidRPr="0096713B">
                              <w:rPr>
                                <w:rFonts w:ascii="メイリオ" w:eastAsia="メイリオ" w:hAnsi="メイリオ" w:hint="eastAsia"/>
                                <w:szCs w:val="12"/>
                              </w:rPr>
                              <w:t>定期的に研修を受け、親子で集える子育てひろばの開催や保健センターの各教室への協力</w:t>
                            </w:r>
                            <w:r>
                              <w:rPr>
                                <w:rFonts w:ascii="メイリオ" w:eastAsia="メイリオ" w:hAnsi="メイリオ" w:hint="eastAsia"/>
                                <w:szCs w:val="12"/>
                              </w:rPr>
                              <w:t>、</w:t>
                            </w:r>
                            <w:r w:rsidRPr="0096713B">
                              <w:rPr>
                                <w:rFonts w:ascii="メイリオ" w:eastAsia="メイリオ" w:hAnsi="メイリオ" w:hint="eastAsia"/>
                                <w:szCs w:val="12"/>
                              </w:rPr>
                              <w:t>希望される妊婦さん等のご家庭を訪問し、津市の母子保健制度についての説明や妊娠中の心配ごと、育児の相談にのっています。</w:t>
                            </w:r>
                          </w:p>
                          <w:p w14:paraId="610F5570" w14:textId="77777777" w:rsidR="009C7559" w:rsidRDefault="009C7559" w:rsidP="0096713B">
                            <w:pPr>
                              <w:snapToGrid w:val="0"/>
                              <w:spacing w:line="220" w:lineRule="exact"/>
                              <w:ind w:firstLineChars="100" w:firstLine="210"/>
                              <w:jc w:val="left"/>
                              <w:rPr>
                                <w:rFonts w:ascii="メイリオ" w:eastAsia="メイリオ" w:hAnsi="メイリオ"/>
                                <w:szCs w:val="12"/>
                              </w:rPr>
                            </w:pPr>
                            <w:r w:rsidRPr="0096713B">
                              <w:rPr>
                                <w:rFonts w:ascii="メイリオ" w:eastAsia="メイリオ" w:hAnsi="メイリオ" w:hint="eastAsia"/>
                                <w:szCs w:val="12"/>
                              </w:rPr>
                              <w:t>お子さんと遊ぶ場所をお探しの方</w:t>
                            </w:r>
                          </w:p>
                          <w:p w14:paraId="510B720E" w14:textId="77777777" w:rsidR="009C7559" w:rsidRDefault="009C7559" w:rsidP="0096713B">
                            <w:pPr>
                              <w:snapToGrid w:val="0"/>
                              <w:spacing w:line="220" w:lineRule="exact"/>
                              <w:jc w:val="left"/>
                              <w:rPr>
                                <w:rFonts w:ascii="メイリオ" w:eastAsia="メイリオ" w:hAnsi="メイリオ"/>
                                <w:szCs w:val="12"/>
                              </w:rPr>
                            </w:pPr>
                            <w:r w:rsidRPr="0096713B">
                              <w:rPr>
                                <w:rFonts w:ascii="メイリオ" w:eastAsia="メイリオ" w:hAnsi="メイリオ" w:hint="eastAsia"/>
                                <w:szCs w:val="12"/>
                              </w:rPr>
                              <w:t>や、妊婦さんで訪問を希望される方</w:t>
                            </w:r>
                          </w:p>
                          <w:p w14:paraId="412B0E9B" w14:textId="77777777" w:rsidR="009C7559" w:rsidRDefault="009C7559" w:rsidP="0096713B">
                            <w:pPr>
                              <w:snapToGrid w:val="0"/>
                              <w:spacing w:line="220" w:lineRule="exact"/>
                              <w:jc w:val="left"/>
                              <w:rPr>
                                <w:rFonts w:ascii="メイリオ" w:eastAsia="メイリオ" w:hAnsi="メイリオ"/>
                                <w:szCs w:val="12"/>
                              </w:rPr>
                            </w:pPr>
                            <w:r w:rsidRPr="0096713B">
                              <w:rPr>
                                <w:rFonts w:ascii="メイリオ" w:eastAsia="メイリオ" w:hAnsi="メイリオ" w:hint="eastAsia"/>
                                <w:szCs w:val="12"/>
                              </w:rPr>
                              <w:t>はお気軽にご相談ください。</w:t>
                            </w:r>
                          </w:p>
                          <w:p w14:paraId="3A85CBBE" w14:textId="77777777" w:rsidR="009C7559" w:rsidRDefault="009C7559" w:rsidP="0096713B">
                            <w:pPr>
                              <w:snapToGrid w:val="0"/>
                              <w:spacing w:line="220" w:lineRule="exact"/>
                              <w:jc w:val="left"/>
                              <w:rPr>
                                <w:rFonts w:ascii="メイリオ" w:eastAsia="メイリオ" w:hAnsi="メイリオ"/>
                                <w:szCs w:val="12"/>
                              </w:rPr>
                            </w:pPr>
                            <w:r w:rsidRPr="0096713B">
                              <w:rPr>
                                <w:rFonts w:ascii="メイリオ" w:eastAsia="メイリオ" w:hAnsi="メイリオ" w:hint="eastAsia"/>
                                <w:szCs w:val="12"/>
                              </w:rPr>
                              <w:t>（母子保健推進員は、市章入りの</w:t>
                            </w:r>
                          </w:p>
                          <w:p w14:paraId="596628A7" w14:textId="2BDC390F" w:rsidR="009C7559" w:rsidRPr="00B51111" w:rsidRDefault="009C7559" w:rsidP="0096713B">
                            <w:pPr>
                              <w:snapToGrid w:val="0"/>
                              <w:spacing w:line="220" w:lineRule="exact"/>
                              <w:jc w:val="left"/>
                              <w:rPr>
                                <w:rFonts w:ascii="メイリオ" w:eastAsia="メイリオ" w:hAnsi="メイリオ"/>
                                <w:color w:val="000000" w:themeColor="text1"/>
                                <w:szCs w:val="14"/>
                              </w:rPr>
                            </w:pPr>
                            <w:r w:rsidRPr="0096713B">
                              <w:rPr>
                                <w:rFonts w:ascii="メイリオ" w:eastAsia="メイリオ" w:hAnsi="メイリオ" w:hint="eastAsia"/>
                                <w:szCs w:val="12"/>
                              </w:rPr>
                              <w:t>身分証明書を携帯しています。）</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231ED" id="_x0000_s1228" style="position:absolute;margin-left:301.55pt;margin-top:12.55pt;width:251.25pt;height:144.7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" filled="f" strokecolor="black [3213]" strokeweight="1pt">
                <v:textbox inset="2mm,0,0,0">
                  <w:txbxContent>
                    <w:p w14:paraId="1AF2384A" w14:textId="7CC04006" w:rsidR="009C7559" w:rsidRDefault="009C7559" w:rsidP="001A6BB5">
                      <w:pPr>
                        <w:spacing w:line="240" w:lineRule="exact"/>
                        <w:jc w:val="center"/>
                        <w:rPr>
                          <w:rFonts w:ascii="メイリオ" w:eastAsia="メイリオ" w:hAnsi="メイリオ"/>
                          <w:szCs w:val="12"/>
                        </w:rPr>
                      </w:pPr>
                      <w:r>
                        <w:rPr>
                          <w:rFonts w:ascii="メイリオ" w:eastAsia="メイリオ" w:hAnsi="メイリオ" w:hint="eastAsia"/>
                          <w:b/>
                          <w:sz w:val="22"/>
                          <w:szCs w:val="16"/>
                        </w:rPr>
                        <w:t>母子保健推進員（愛称「つぼみん」）</w:t>
                      </w:r>
                    </w:p>
                    <w:p w14:paraId="6C5AE59B" w14:textId="77777777" w:rsidR="009C7559" w:rsidRDefault="009C7559" w:rsidP="0096713B">
                      <w:pPr>
                        <w:snapToGrid w:val="0"/>
                        <w:spacing w:line="220" w:lineRule="exact"/>
                        <w:ind w:firstLineChars="100" w:firstLine="210"/>
                        <w:jc w:val="left"/>
                        <w:rPr>
                          <w:rFonts w:ascii="メイリオ" w:eastAsia="メイリオ" w:hAnsi="メイリオ"/>
                          <w:szCs w:val="12"/>
                        </w:rPr>
                      </w:pPr>
                      <w:r w:rsidRPr="0096713B">
                        <w:rPr>
                          <w:rFonts w:ascii="メイリオ" w:eastAsia="メイリオ" w:hAnsi="メイリオ" w:hint="eastAsia"/>
                          <w:szCs w:val="12"/>
                        </w:rPr>
                        <w:t>定期的に研修を受け、親子で集える子育てひろばの開催や保健センターの各教室への協力</w:t>
                      </w:r>
                      <w:r>
                        <w:rPr>
                          <w:rFonts w:ascii="メイリオ" w:eastAsia="メイリオ" w:hAnsi="メイリオ" w:hint="eastAsia"/>
                          <w:szCs w:val="12"/>
                        </w:rPr>
                        <w:t>、</w:t>
                      </w:r>
                      <w:r w:rsidRPr="0096713B">
                        <w:rPr>
                          <w:rFonts w:ascii="メイリオ" w:eastAsia="メイリオ" w:hAnsi="メイリオ" w:hint="eastAsia"/>
                          <w:szCs w:val="12"/>
                        </w:rPr>
                        <w:t>希望される妊婦さん等のご家庭を訪問し、津市の母子保健制度についての説明や妊娠中の心配ごと、育児の相談にのっています。</w:t>
                      </w:r>
                    </w:p>
                    <w:p w14:paraId="610F5570" w14:textId="77777777" w:rsidR="009C7559" w:rsidRDefault="009C7559" w:rsidP="0096713B">
                      <w:pPr>
                        <w:snapToGrid w:val="0"/>
                        <w:spacing w:line="220" w:lineRule="exact"/>
                        <w:ind w:firstLineChars="100" w:firstLine="210"/>
                        <w:jc w:val="left"/>
                        <w:rPr>
                          <w:rFonts w:ascii="メイリオ" w:eastAsia="メイリオ" w:hAnsi="メイリオ"/>
                          <w:szCs w:val="12"/>
                        </w:rPr>
                      </w:pPr>
                      <w:r w:rsidRPr="0096713B">
                        <w:rPr>
                          <w:rFonts w:ascii="メイリオ" w:eastAsia="メイリオ" w:hAnsi="メイリオ" w:hint="eastAsia"/>
                          <w:szCs w:val="12"/>
                        </w:rPr>
                        <w:t>お子さんと遊ぶ場所をお探しの方</w:t>
                      </w:r>
                    </w:p>
                    <w:p w14:paraId="510B720E" w14:textId="77777777" w:rsidR="009C7559" w:rsidRDefault="009C7559" w:rsidP="0096713B">
                      <w:pPr>
                        <w:snapToGrid w:val="0"/>
                        <w:spacing w:line="220" w:lineRule="exact"/>
                        <w:jc w:val="left"/>
                        <w:rPr>
                          <w:rFonts w:ascii="メイリオ" w:eastAsia="メイリオ" w:hAnsi="メイリオ"/>
                          <w:szCs w:val="12"/>
                        </w:rPr>
                      </w:pPr>
                      <w:r w:rsidRPr="0096713B">
                        <w:rPr>
                          <w:rFonts w:ascii="メイリオ" w:eastAsia="メイリオ" w:hAnsi="メイリオ" w:hint="eastAsia"/>
                          <w:szCs w:val="12"/>
                        </w:rPr>
                        <w:t>や、妊婦さんで訪問を希望される方</w:t>
                      </w:r>
                    </w:p>
                    <w:p w14:paraId="412B0E9B" w14:textId="77777777" w:rsidR="009C7559" w:rsidRDefault="009C7559" w:rsidP="0096713B">
                      <w:pPr>
                        <w:snapToGrid w:val="0"/>
                        <w:spacing w:line="220" w:lineRule="exact"/>
                        <w:jc w:val="left"/>
                        <w:rPr>
                          <w:rFonts w:ascii="メイリオ" w:eastAsia="メイリオ" w:hAnsi="メイリオ"/>
                          <w:szCs w:val="12"/>
                        </w:rPr>
                      </w:pPr>
                      <w:r w:rsidRPr="0096713B">
                        <w:rPr>
                          <w:rFonts w:ascii="メイリオ" w:eastAsia="メイリオ" w:hAnsi="メイリオ" w:hint="eastAsia"/>
                          <w:szCs w:val="12"/>
                        </w:rPr>
                        <w:t>はお気軽にご相談ください。</w:t>
                      </w:r>
                    </w:p>
                    <w:p w14:paraId="3A85CBBE" w14:textId="77777777" w:rsidR="009C7559" w:rsidRDefault="009C7559" w:rsidP="0096713B">
                      <w:pPr>
                        <w:snapToGrid w:val="0"/>
                        <w:spacing w:line="220" w:lineRule="exact"/>
                        <w:jc w:val="left"/>
                        <w:rPr>
                          <w:rFonts w:ascii="メイリオ" w:eastAsia="メイリオ" w:hAnsi="メイリオ"/>
                          <w:szCs w:val="12"/>
                        </w:rPr>
                      </w:pPr>
                      <w:r w:rsidRPr="0096713B">
                        <w:rPr>
                          <w:rFonts w:ascii="メイリオ" w:eastAsia="メイリオ" w:hAnsi="メイリオ" w:hint="eastAsia"/>
                          <w:szCs w:val="12"/>
                        </w:rPr>
                        <w:t>（母子保健推進員は、市章入りの</w:t>
                      </w:r>
                    </w:p>
                    <w:p w14:paraId="596628A7" w14:textId="2BDC390F" w:rsidR="009C7559" w:rsidRPr="00B51111" w:rsidRDefault="009C7559" w:rsidP="0096713B">
                      <w:pPr>
                        <w:snapToGrid w:val="0"/>
                        <w:spacing w:line="220" w:lineRule="exact"/>
                        <w:jc w:val="left"/>
                        <w:rPr>
                          <w:rFonts w:ascii="メイリオ" w:eastAsia="メイリオ" w:hAnsi="メイリオ"/>
                          <w:color w:val="000000" w:themeColor="text1"/>
                          <w:szCs w:val="14"/>
                        </w:rPr>
                      </w:pPr>
                      <w:r w:rsidRPr="0096713B">
                        <w:rPr>
                          <w:rFonts w:ascii="メイリオ" w:eastAsia="メイリオ" w:hAnsi="メイリオ" w:hint="eastAsia"/>
                          <w:szCs w:val="12"/>
                        </w:rPr>
                        <w:t>身分証明書を携帯しています。）</w:t>
                      </w:r>
                    </w:p>
                  </w:txbxContent>
                </v:textbox>
                <w10:wrap anchorx="margin"/>
              </v:roundrect>
            </w:pict>
          </mc:Fallback>
        </mc:AlternateContent>
      </w:r>
    </w:p>
    <w:p w14:paraId="6173D4D9" w14:textId="0D364D73" w:rsidR="007870EA" w:rsidRDefault="007870EA" w:rsidP="006158DC">
      <w:pPr>
        <w:widowControl/>
        <w:jc w:val="left"/>
        <w:rPr>
          <w:rFonts w:ascii="メイリオ" w:eastAsia="メイリオ" w:hAnsi="メイリオ" w:cs="Times New Roman"/>
          <w:color w:val="FF3399"/>
          <w:sz w:val="16"/>
          <w:szCs w:val="16"/>
        </w:rPr>
      </w:pPr>
    </w:p>
    <w:p w14:paraId="45826DC1" w14:textId="30E0BE9A" w:rsidR="001A6BB5" w:rsidRDefault="001A6BB5" w:rsidP="006158DC">
      <w:pPr>
        <w:widowControl/>
        <w:jc w:val="left"/>
        <w:rPr>
          <w:rFonts w:ascii="メイリオ" w:eastAsia="メイリオ" w:hAnsi="メイリオ" w:cs="Times New Roman"/>
          <w:color w:val="FF3399"/>
          <w:sz w:val="16"/>
          <w:szCs w:val="16"/>
        </w:rPr>
      </w:pPr>
    </w:p>
    <w:p w14:paraId="5121AFF6" w14:textId="3F45113C" w:rsidR="00416236" w:rsidRDefault="0096713B" w:rsidP="006158DC">
      <w:pPr>
        <w:widowControl/>
        <w:jc w:val="left"/>
        <w:rPr>
          <w:rFonts w:ascii="メイリオ" w:eastAsia="メイリオ" w:hAnsi="メイリオ" w:cs="Times New Roman"/>
          <w:color w:val="FF3399"/>
          <w:sz w:val="16"/>
          <w:szCs w:val="16"/>
        </w:rPr>
      </w:pPr>
      <w:r w:rsidRPr="007870EA">
        <w:rPr>
          <w:noProof/>
        </w:rPr>
        <mc:AlternateContent>
          <mc:Choice Requires="wps">
            <w:drawing>
              <wp:anchor distT="0" distB="0" distL="114300" distR="114300" simplePos="0" relativeHeight="251767296" behindDoc="0" locked="0" layoutInCell="1" allowOverlap="1" wp14:anchorId="488629CF" wp14:editId="5DDE1F3E">
                <wp:simplePos x="0" y="0"/>
                <wp:positionH relativeFrom="margin">
                  <wp:posOffset>95885</wp:posOffset>
                </wp:positionH>
                <wp:positionV relativeFrom="paragraph">
                  <wp:posOffset>73661</wp:posOffset>
                </wp:positionV>
                <wp:extent cx="3619500" cy="1295400"/>
                <wp:effectExtent l="0" t="0" r="19050" b="19050"/>
                <wp:wrapNone/>
                <wp:docPr id="1106" name="角丸四角形 25"/>
                <wp:cNvGraphicFramePr/>
                <a:graphic xmlns:a="http://schemas.openxmlformats.org/drawingml/2006/main">
                  <a:graphicData uri="http://schemas.microsoft.com/office/word/2010/wordprocessingShape">
                    <wps:wsp>
                      <wps:cNvSpPr/>
                      <wps:spPr>
                        <a:xfrm>
                          <a:off x="0" y="0"/>
                          <a:ext cx="3619500" cy="1295400"/>
                        </a:xfrm>
                        <a:prstGeom prst="roundRect">
                          <a:avLst/>
                        </a:prstGeom>
                        <a:noFill/>
                        <a:ln w="12700" cap="flat" cmpd="sng" algn="ctr">
                          <a:solidFill>
                            <a:schemeClr val="tx1"/>
                          </a:solidFill>
                          <a:prstDash val="solid"/>
                          <a:round/>
                        </a:ln>
                        <a:effectLst/>
                      </wps:spPr>
                      <wps:txbx>
                        <w:txbxContent>
                          <w:p w14:paraId="1234F69E" w14:textId="3193D048" w:rsidR="009C7559" w:rsidRPr="000E5A5C" w:rsidRDefault="009C7559" w:rsidP="007870EA">
                            <w:pPr>
                              <w:spacing w:line="240" w:lineRule="exact"/>
                              <w:jc w:val="center"/>
                              <w:rPr>
                                <w:rFonts w:ascii="メイリオ" w:eastAsia="メイリオ" w:hAnsi="メイリオ"/>
                                <w:b/>
                                <w:sz w:val="22"/>
                                <w:szCs w:val="16"/>
                              </w:rPr>
                            </w:pPr>
                            <w:r w:rsidRPr="00A6783B">
                              <w:rPr>
                                <w:rFonts w:ascii="メイリオ" w:eastAsia="メイリオ" w:hAnsi="メイリオ" w:hint="eastAsia"/>
                                <w:b/>
                                <w:sz w:val="22"/>
                                <w:szCs w:val="16"/>
                              </w:rPr>
                              <w:t>育児や家事も運動です</w:t>
                            </w:r>
                          </w:p>
                          <w:p w14:paraId="6DA68275" w14:textId="4234FE0A" w:rsidR="009C7559" w:rsidRPr="001A6BB5" w:rsidRDefault="009C7559" w:rsidP="001A6BB5">
                            <w:pPr>
                              <w:snapToGrid w:val="0"/>
                              <w:spacing w:line="220" w:lineRule="exact"/>
                              <w:ind w:firstLineChars="100" w:firstLine="210"/>
                              <w:jc w:val="left"/>
                              <w:rPr>
                                <w:rFonts w:ascii="メイリオ" w:eastAsia="メイリオ" w:hAnsi="メイリオ"/>
                                <w:szCs w:val="12"/>
                              </w:rPr>
                            </w:pPr>
                            <w:r w:rsidRPr="001A6BB5">
                              <w:rPr>
                                <w:rFonts w:ascii="メイリオ" w:eastAsia="メイリオ" w:hAnsi="メイリオ" w:hint="eastAsia"/>
                                <w:szCs w:val="12"/>
                              </w:rPr>
                              <w:t>頑張らなくても、時間がなくても大丈夫！</w:t>
                            </w:r>
                          </w:p>
                          <w:p w14:paraId="14E5BA62" w14:textId="574DD95D" w:rsidR="009C7559" w:rsidRDefault="009C7559" w:rsidP="001A6BB5">
                            <w:pPr>
                              <w:snapToGrid w:val="0"/>
                              <w:spacing w:line="220" w:lineRule="exact"/>
                              <w:jc w:val="left"/>
                              <w:rPr>
                                <w:rFonts w:ascii="メイリオ" w:eastAsia="メイリオ" w:hAnsi="メイリオ"/>
                                <w:szCs w:val="12"/>
                              </w:rPr>
                            </w:pPr>
                            <w:r w:rsidRPr="001A6BB5">
                              <w:rPr>
                                <w:rFonts w:ascii="メイリオ" w:eastAsia="メイリオ" w:hAnsi="メイリオ" w:hint="eastAsia"/>
                                <w:szCs w:val="12"/>
                              </w:rPr>
                              <w:t>大切なのは、日常生活の中で意識してこまめに体を動かすことです。こどもを抱っこしてお散歩したり、公園で一緒に体を使って遊びましょう。　体をよく動かしている人は、将来、生活習慣病にかかりにくくなるといわれています。今よりも多く体を動かすことを意識して、健康な体をつくりましょう。</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629CF" id="_x0000_s1229" style="position:absolute;margin-left:7.55pt;margin-top:5.8pt;width:285pt;height:102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" filled="f" strokecolor="black [3213]" strokeweight="1pt">
                <v:textbox inset="2mm,0,0,0">
                  <w:txbxContent>
                    <w:p w14:paraId="1234F69E" w14:textId="3193D048" w:rsidR="009C7559" w:rsidRPr="000E5A5C" w:rsidRDefault="009C7559" w:rsidP="007870EA">
                      <w:pPr>
                        <w:spacing w:line="240" w:lineRule="exact"/>
                        <w:jc w:val="center"/>
                        <w:rPr>
                          <w:rFonts w:ascii="メイリオ" w:eastAsia="メイリオ" w:hAnsi="メイリオ"/>
                          <w:b/>
                          <w:sz w:val="22"/>
                          <w:szCs w:val="16"/>
                        </w:rPr>
                      </w:pPr>
                      <w:r w:rsidRPr="00A6783B">
                        <w:rPr>
                          <w:rFonts w:ascii="メイリオ" w:eastAsia="メイリオ" w:hAnsi="メイリオ" w:hint="eastAsia"/>
                          <w:b/>
                          <w:sz w:val="22"/>
                          <w:szCs w:val="16"/>
                        </w:rPr>
                        <w:t>育児や家事も運動です</w:t>
                      </w:r>
                    </w:p>
                    <w:p w14:paraId="6DA68275" w14:textId="4234FE0A" w:rsidR="009C7559" w:rsidRPr="001A6BB5" w:rsidRDefault="009C7559" w:rsidP="001A6BB5">
                      <w:pPr>
                        <w:snapToGrid w:val="0"/>
                        <w:spacing w:line="220" w:lineRule="exact"/>
                        <w:ind w:firstLineChars="100" w:firstLine="210"/>
                        <w:jc w:val="left"/>
                        <w:rPr>
                          <w:rFonts w:ascii="メイリオ" w:eastAsia="メイリオ" w:hAnsi="メイリオ"/>
                          <w:szCs w:val="12"/>
                        </w:rPr>
                      </w:pPr>
                      <w:r w:rsidRPr="001A6BB5">
                        <w:rPr>
                          <w:rFonts w:ascii="メイリオ" w:eastAsia="メイリオ" w:hAnsi="メイリオ" w:hint="eastAsia"/>
                          <w:szCs w:val="12"/>
                        </w:rPr>
                        <w:t>頑張らなくても、時間がなくても大丈夫！</w:t>
                      </w:r>
                    </w:p>
                    <w:p w14:paraId="14E5BA62" w14:textId="574DD95D" w:rsidR="009C7559" w:rsidRDefault="009C7559" w:rsidP="001A6BB5">
                      <w:pPr>
                        <w:snapToGrid w:val="0"/>
                        <w:spacing w:line="220" w:lineRule="exact"/>
                        <w:jc w:val="left"/>
                        <w:rPr>
                          <w:rFonts w:ascii="メイリオ" w:eastAsia="メイリオ" w:hAnsi="メイリオ"/>
                          <w:szCs w:val="12"/>
                        </w:rPr>
                      </w:pPr>
                      <w:r w:rsidRPr="001A6BB5">
                        <w:rPr>
                          <w:rFonts w:ascii="メイリオ" w:eastAsia="メイリオ" w:hAnsi="メイリオ" w:hint="eastAsia"/>
                          <w:szCs w:val="12"/>
                        </w:rPr>
                        <w:t>大切なのは、日常生活の中で意識してこまめに体を動かすことです。こどもを抱っこしてお散歩したり、公園で一緒に体を使って遊びましょう。　体をよく動かしている人は、将来、生活習慣病にかかりにくくなるといわれています。今よりも多く体を動かすことを意識して、健康な体をつくりましょう。</w:t>
                      </w:r>
                    </w:p>
                  </w:txbxContent>
                </v:textbox>
                <w10:wrap anchorx="margin"/>
              </v:roundrect>
            </w:pict>
          </mc:Fallback>
        </mc:AlternateContent>
      </w:r>
    </w:p>
    <w:p w14:paraId="38DAE106" w14:textId="0FF773E6" w:rsidR="00416236" w:rsidRDefault="0096713B" w:rsidP="006158DC">
      <w:pPr>
        <w:widowControl/>
        <w:jc w:val="left"/>
        <w:rPr>
          <w:rFonts w:ascii="メイリオ" w:eastAsia="メイリオ" w:hAnsi="メイリオ" w:cs="Times New Roman"/>
          <w:color w:val="FF3399"/>
          <w:sz w:val="16"/>
          <w:szCs w:val="16"/>
        </w:rPr>
      </w:pPr>
      <w:r>
        <w:rPr>
          <w:noProof/>
        </w:rPr>
        <w:drawing>
          <wp:anchor distT="0" distB="0" distL="114300" distR="114300" simplePos="0" relativeHeight="251773440" behindDoc="0" locked="0" layoutInCell="1" allowOverlap="1" wp14:anchorId="3E5C82E1" wp14:editId="2D61839D">
            <wp:simplePos x="0" y="0"/>
            <wp:positionH relativeFrom="margin">
              <wp:posOffset>6287236</wp:posOffset>
            </wp:positionH>
            <wp:positionV relativeFrom="paragraph">
              <wp:posOffset>127635</wp:posOffset>
            </wp:positionV>
            <wp:extent cx="508282" cy="587818"/>
            <wp:effectExtent l="0" t="0" r="6350" b="3175"/>
            <wp:wrapNone/>
            <wp:docPr id="437" name="図 437"/>
            <wp:cNvGraphicFramePr/>
            <a:graphic xmlns:a="http://schemas.openxmlformats.org/drawingml/2006/main">
              <a:graphicData uri="http://schemas.openxmlformats.org/drawingml/2006/picture">
                <pic:pic xmlns:pic="http://schemas.openxmlformats.org/drawingml/2006/picture">
                  <pic:nvPicPr>
                    <pic:cNvPr id="482" name="図 48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282" cy="587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6522C" w14:textId="422491BA" w:rsidR="00A6783B" w:rsidRDefault="00A6783B" w:rsidP="006158DC">
      <w:pPr>
        <w:widowControl/>
        <w:jc w:val="left"/>
        <w:rPr>
          <w:rFonts w:ascii="メイリオ" w:eastAsia="メイリオ" w:hAnsi="メイリオ" w:cs="Times New Roman"/>
          <w:color w:val="FF3399"/>
          <w:sz w:val="16"/>
          <w:szCs w:val="16"/>
        </w:rPr>
      </w:pPr>
    </w:p>
    <w:p w14:paraId="7388EFEE" w14:textId="465B0B62" w:rsidR="00A6783B" w:rsidRDefault="00A6783B" w:rsidP="006158DC">
      <w:pPr>
        <w:widowControl/>
        <w:jc w:val="left"/>
        <w:rPr>
          <w:rFonts w:ascii="メイリオ" w:eastAsia="メイリオ" w:hAnsi="メイリオ" w:cs="Times New Roman"/>
          <w:color w:val="FF3399"/>
          <w:sz w:val="16"/>
          <w:szCs w:val="16"/>
        </w:rPr>
      </w:pPr>
    </w:p>
    <w:p w14:paraId="128A1141" w14:textId="19D38685" w:rsidR="00416236" w:rsidRDefault="0096713B" w:rsidP="006158DC">
      <w:pPr>
        <w:widowControl/>
        <w:jc w:val="left"/>
        <w:rPr>
          <w:rFonts w:ascii="メイリオ" w:eastAsia="メイリオ" w:hAnsi="メイリオ" w:cs="Times New Roman"/>
          <w:color w:val="FF3399"/>
          <w:sz w:val="16"/>
          <w:szCs w:val="16"/>
        </w:rPr>
      </w:pPr>
      <w:r w:rsidRPr="0096713B">
        <w:rPr>
          <w:rFonts w:ascii="メイリオ" w:eastAsia="メイリオ" w:hAnsi="メイリオ" w:hint="eastAsia"/>
          <w:noProof/>
          <w:szCs w:val="12"/>
        </w:rPr>
        <w:drawing>
          <wp:anchor distT="0" distB="0" distL="114300" distR="114300" simplePos="0" relativeHeight="251772416" behindDoc="0" locked="0" layoutInCell="1" allowOverlap="1" wp14:anchorId="09F93E4C" wp14:editId="1102DBB4">
            <wp:simplePos x="0" y="0"/>
            <wp:positionH relativeFrom="column">
              <wp:posOffset>5839460</wp:posOffset>
            </wp:positionH>
            <wp:positionV relativeFrom="paragraph">
              <wp:posOffset>45085</wp:posOffset>
            </wp:positionV>
            <wp:extent cx="2000250" cy="266700"/>
            <wp:effectExtent l="0" t="0" r="0" b="0"/>
            <wp:wrapNone/>
            <wp:docPr id="1111" name="図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0" cy="266700"/>
                    </a:xfrm>
                    <a:prstGeom prst="rect">
                      <a:avLst/>
                    </a:prstGeom>
                    <a:noFill/>
                    <a:ln>
                      <a:noFill/>
                    </a:ln>
                  </pic:spPr>
                </pic:pic>
              </a:graphicData>
            </a:graphic>
            <wp14:sizeRelH relativeFrom="margin">
              <wp14:pctWidth>0</wp14:pctWidth>
            </wp14:sizeRelH>
          </wp:anchor>
        </w:drawing>
      </w:r>
    </w:p>
    <w:p w14:paraId="72567102" w14:textId="12F9F25D" w:rsidR="00416236" w:rsidRDefault="00C637E3" w:rsidP="006158DC">
      <w:pPr>
        <w:widowControl/>
        <w:jc w:val="left"/>
        <w:rPr>
          <w:rFonts w:ascii="メイリオ" w:eastAsia="メイリオ" w:hAnsi="メイリオ" w:cs="Times New Roman"/>
          <w:color w:val="FF3399"/>
          <w:sz w:val="16"/>
          <w:szCs w:val="16"/>
        </w:rPr>
      </w:pPr>
      <w:r>
        <w:rPr>
          <w:noProof/>
        </w:rPr>
        <w:drawing>
          <wp:anchor distT="0" distB="0" distL="114300" distR="114300" simplePos="0" relativeHeight="251771392" behindDoc="0" locked="0" layoutInCell="1" allowOverlap="1" wp14:anchorId="7AD00ACD" wp14:editId="35B34EAD">
            <wp:simplePos x="0" y="0"/>
            <wp:positionH relativeFrom="margin">
              <wp:posOffset>4125061</wp:posOffset>
            </wp:positionH>
            <wp:positionV relativeFrom="paragraph">
              <wp:posOffset>2559685</wp:posOffset>
            </wp:positionV>
            <wp:extent cx="508282" cy="587818"/>
            <wp:effectExtent l="0" t="0" r="6350" b="3175"/>
            <wp:wrapNone/>
            <wp:docPr id="1110" name="図 1110"/>
            <wp:cNvGraphicFramePr/>
            <a:graphic xmlns:a="http://schemas.openxmlformats.org/drawingml/2006/main">
              <a:graphicData uri="http://schemas.openxmlformats.org/drawingml/2006/picture">
                <pic:pic xmlns:pic="http://schemas.openxmlformats.org/drawingml/2006/picture">
                  <pic:nvPicPr>
                    <pic:cNvPr id="482" name="図 48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282" cy="587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F081D" w14:textId="5A485C70" w:rsidR="006158DC" w:rsidRDefault="006158DC" w:rsidP="006158DC">
      <w:pPr>
        <w:widowControl/>
        <w:jc w:val="left"/>
        <w:rPr>
          <w:rFonts w:ascii="メイリオ" w:eastAsia="メイリオ" w:hAnsi="メイリオ" w:cs="Times New Roman"/>
          <w:color w:val="FF3399"/>
          <w:sz w:val="16"/>
          <w:szCs w:val="16"/>
        </w:rPr>
      </w:pPr>
      <w:r w:rsidRPr="00397834">
        <w:rPr>
          <w:noProof/>
        </w:rPr>
        <mc:AlternateContent>
          <mc:Choice Requires="wps">
            <w:drawing>
              <wp:anchor distT="0" distB="0" distL="114300" distR="114300" simplePos="0" relativeHeight="251479552" behindDoc="1" locked="0" layoutInCell="1" allowOverlap="1" wp14:anchorId="7BD99861" wp14:editId="3ADE04DC">
                <wp:simplePos x="0" y="0"/>
                <wp:positionH relativeFrom="margin">
                  <wp:posOffset>145391</wp:posOffset>
                </wp:positionH>
                <wp:positionV relativeFrom="paragraph">
                  <wp:posOffset>-80358</wp:posOffset>
                </wp:positionV>
                <wp:extent cx="6464300" cy="510540"/>
                <wp:effectExtent l="0" t="0" r="0" b="3810"/>
                <wp:wrapNone/>
                <wp:docPr id="253" name="テキスト ボックス 8"/>
                <wp:cNvGraphicFramePr/>
                <a:graphic xmlns:a="http://schemas.openxmlformats.org/drawingml/2006/main">
                  <a:graphicData uri="http://schemas.microsoft.com/office/word/2010/wordprocessingShape">
                    <wps:wsp>
                      <wps:cNvSpPr txBox="1"/>
                      <wps:spPr>
                        <a:xfrm>
                          <a:off x="0" y="0"/>
                          <a:ext cx="6464300" cy="510540"/>
                        </a:xfrm>
                        <a:prstGeom prst="rect">
                          <a:avLst/>
                        </a:prstGeom>
                        <a:solidFill>
                          <a:sysClr val="window" lastClr="FFFFFF"/>
                        </a:solidFill>
                        <a:ln w="9525" cmpd="sng">
                          <a:noFill/>
                        </a:ln>
                        <a:effectLst/>
                      </wps:spPr>
                      <wps:txbx>
                        <w:txbxContent>
                          <w:p w14:paraId="01965117" w14:textId="300D1C28" w:rsidR="009C7559" w:rsidRPr="0040351D" w:rsidRDefault="009C7559" w:rsidP="006158DC">
                            <w:pPr>
                              <w:pStyle w:val="a3"/>
                              <w:rPr>
                                <w:rFonts w:ascii="メイリオ" w:eastAsia="メイリオ" w:hAnsi="メイリオ"/>
                                <w:sz w:val="28"/>
                                <w:szCs w:val="40"/>
                              </w:rPr>
                            </w:pPr>
                            <w:r>
                              <w:rPr>
                                <w:rFonts w:ascii="メイリオ" w:eastAsia="メイリオ" w:hAnsi="メイリオ" w:hint="eastAsia"/>
                                <w:sz w:val="28"/>
                                <w:szCs w:val="40"/>
                              </w:rPr>
                              <w:t>多胎児向けの制度・支援</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BD99861" id="_x0000_s1230" type="#_x0000_t202" style="position:absolute;margin-left:11.45pt;margin-top:-6.35pt;width:509pt;height:40.2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" fillcolor="window" stroked="f">
                <v:textbox>
                  <w:txbxContent>
                    <w:p w14:paraId="01965117" w14:textId="300D1C28" w:rsidR="009C7559" w:rsidRPr="0040351D" w:rsidRDefault="009C7559" w:rsidP="006158DC">
                      <w:pPr>
                        <w:pStyle w:val="a3"/>
                        <w:rPr>
                          <w:rFonts w:ascii="メイリオ" w:eastAsia="メイリオ" w:hAnsi="メイリオ"/>
                          <w:sz w:val="28"/>
                          <w:szCs w:val="40"/>
                        </w:rPr>
                      </w:pPr>
                      <w:r>
                        <w:rPr>
                          <w:rFonts w:ascii="メイリオ" w:eastAsia="メイリオ" w:hAnsi="メイリオ" w:hint="eastAsia"/>
                          <w:sz w:val="28"/>
                          <w:szCs w:val="40"/>
                        </w:rPr>
                        <w:t>多胎児向けの制度・支援</w:t>
                      </w:r>
                    </w:p>
                  </w:txbxContent>
                </v:textbox>
                <w10:wrap anchorx="margin"/>
              </v:shape>
            </w:pict>
          </mc:Fallback>
        </mc:AlternateContent>
      </w:r>
    </w:p>
    <w:p w14:paraId="2A995E03" w14:textId="249D6DFA" w:rsidR="006158DC" w:rsidRDefault="006158DC" w:rsidP="006158DC">
      <w:pPr>
        <w:widowControl/>
        <w:jc w:val="left"/>
        <w:rPr>
          <w:rFonts w:ascii="メイリオ" w:eastAsia="メイリオ" w:hAnsi="メイリオ" w:cs="Times New Roman"/>
          <w:color w:val="FF3399"/>
          <w:sz w:val="16"/>
          <w:szCs w:val="16"/>
        </w:rPr>
      </w:pPr>
      <w:r w:rsidRPr="006158DC">
        <w:rPr>
          <w:noProof/>
        </w:rPr>
        <mc:AlternateContent>
          <mc:Choice Requires="wps">
            <w:drawing>
              <wp:anchor distT="45720" distB="45720" distL="114300" distR="114300" simplePos="0" relativeHeight="251480576" behindDoc="0" locked="0" layoutInCell="1" allowOverlap="1" wp14:anchorId="4DA608AB" wp14:editId="726D46BB">
                <wp:simplePos x="0" y="0"/>
                <wp:positionH relativeFrom="margin">
                  <wp:posOffset>334010</wp:posOffset>
                </wp:positionH>
                <wp:positionV relativeFrom="paragraph">
                  <wp:posOffset>167315</wp:posOffset>
                </wp:positionV>
                <wp:extent cx="6650966" cy="609600"/>
                <wp:effectExtent l="0" t="0" r="0" b="0"/>
                <wp:wrapNone/>
                <wp:docPr id="6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66" cy="609600"/>
                        </a:xfrm>
                        <a:prstGeom prst="rect">
                          <a:avLst/>
                        </a:prstGeom>
                        <a:noFill/>
                        <a:ln w="9525">
                          <a:noFill/>
                          <a:miter lim="800000"/>
                          <a:headEnd/>
                          <a:tailEnd/>
                        </a:ln>
                      </wps:spPr>
                      <wps:txbx>
                        <w:txbxContent>
                          <w:p w14:paraId="58BFD9A6" w14:textId="67F0B030" w:rsidR="009C7559" w:rsidRPr="00427D9A" w:rsidRDefault="009C7559" w:rsidP="00025C72">
                            <w:pPr>
                              <w:spacing w:line="240" w:lineRule="exact"/>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12"/>
                              </w:rPr>
                              <w:t>おなかの赤ちゃんが双子や三つ子以上だということが分かり、驚きや喜びと同時に、身体や子育て、出産のことなど、心配な気持ちもあるかもしれません。一般的な制度や支援などはもちろんですが、ここでは多胎児に関する制度や支援などをご紹介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608AB" id="_x0000_s1231" type="#_x0000_t202" style="position:absolute;margin-left:26.3pt;margin-top:13.15pt;width:523.7pt;height:48pt;z-index:25148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" filled="f" stroked="f">
                <v:textbox>
                  <w:txbxContent>
                    <w:p w14:paraId="58BFD9A6" w14:textId="67F0B030" w:rsidR="009C7559" w:rsidRPr="00427D9A" w:rsidRDefault="009C7559" w:rsidP="00025C72">
                      <w:pPr>
                        <w:spacing w:line="240" w:lineRule="exact"/>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12"/>
                        </w:rPr>
                        <w:t>おなかの赤ちゃんが双子や三つ子以上だということが分かり、驚きや喜びと同時に、身体や子育て、出産のことなど、心配な気持ちもあるかもしれません。一般的な制度や支援などはもちろんですが、ここでは多胎児に関する制度や支援などをご紹介します。</w:t>
                      </w:r>
                    </w:p>
                  </w:txbxContent>
                </v:textbox>
                <w10:wrap anchorx="margin"/>
              </v:shape>
            </w:pict>
          </mc:Fallback>
        </mc:AlternateContent>
      </w:r>
    </w:p>
    <w:p w14:paraId="36886CDC" w14:textId="6AF42CE2" w:rsidR="006158DC" w:rsidRDefault="006158DC" w:rsidP="006158DC">
      <w:pPr>
        <w:widowControl/>
        <w:jc w:val="left"/>
        <w:rPr>
          <w:rFonts w:ascii="メイリオ" w:eastAsia="メイリオ" w:hAnsi="メイリオ" w:cs="Times New Roman"/>
          <w:color w:val="FF3399"/>
          <w:sz w:val="16"/>
          <w:szCs w:val="16"/>
        </w:rPr>
      </w:pPr>
    </w:p>
    <w:p w14:paraId="0F99C2F1" w14:textId="75B2BBC2" w:rsidR="00025C72" w:rsidRDefault="00025C72" w:rsidP="006158DC">
      <w:pPr>
        <w:widowControl/>
        <w:jc w:val="left"/>
        <w:rPr>
          <w:rFonts w:ascii="メイリオ" w:eastAsia="メイリオ" w:hAnsi="メイリオ" w:cs="Times New Roman"/>
          <w:color w:val="FF3399"/>
          <w:sz w:val="16"/>
          <w:szCs w:val="16"/>
        </w:rPr>
      </w:pPr>
    </w:p>
    <w:p w14:paraId="64D9F0AB" w14:textId="409E6B0A" w:rsidR="00632238" w:rsidRDefault="00632238" w:rsidP="006158DC">
      <w:pPr>
        <w:widowControl/>
        <w:jc w:val="left"/>
        <w:rPr>
          <w:rFonts w:ascii="メイリオ" w:eastAsia="メイリオ" w:hAnsi="メイリオ" w:cs="Times New Roman"/>
          <w:color w:val="FF3399"/>
          <w:sz w:val="16"/>
          <w:szCs w:val="16"/>
        </w:rPr>
      </w:pPr>
    </w:p>
    <w:p w14:paraId="623B1FB4" w14:textId="7E3DACB8" w:rsidR="006158DC" w:rsidRDefault="006B5A93" w:rsidP="006158DC">
      <w:pPr>
        <w:widowControl/>
        <w:jc w:val="left"/>
        <w:rPr>
          <w:rFonts w:ascii="メイリオ" w:eastAsia="メイリオ" w:hAnsi="メイリオ" w:cs="Times New Roman"/>
          <w:color w:val="FF3399"/>
          <w:sz w:val="16"/>
          <w:szCs w:val="16"/>
        </w:rPr>
      </w:pPr>
      <w:r>
        <w:rPr>
          <w:noProof/>
        </w:rPr>
        <mc:AlternateContent>
          <mc:Choice Requires="wpg">
            <w:drawing>
              <wp:anchor distT="0" distB="0" distL="114300" distR="114300" simplePos="0" relativeHeight="251482624" behindDoc="0" locked="0" layoutInCell="1" allowOverlap="1" wp14:anchorId="464A0D81" wp14:editId="653F79D4">
                <wp:simplePos x="0" y="0"/>
                <wp:positionH relativeFrom="column">
                  <wp:posOffset>3753707</wp:posOffset>
                </wp:positionH>
                <wp:positionV relativeFrom="paragraph">
                  <wp:posOffset>57268</wp:posOffset>
                </wp:positionV>
                <wp:extent cx="3234242" cy="1148965"/>
                <wp:effectExtent l="19050" t="19050" r="42545" b="0"/>
                <wp:wrapNone/>
                <wp:docPr id="1275" name="グループ化 1275"/>
                <wp:cNvGraphicFramePr/>
                <a:graphic xmlns:a="http://schemas.openxmlformats.org/drawingml/2006/main">
                  <a:graphicData uri="http://schemas.microsoft.com/office/word/2010/wordprocessingGroup">
                    <wpg:wgp>
                      <wpg:cNvGrpSpPr/>
                      <wpg:grpSpPr>
                        <a:xfrm>
                          <a:off x="0" y="0"/>
                          <a:ext cx="3234242" cy="1148965"/>
                          <a:chOff x="0" y="0"/>
                          <a:chExt cx="3234242" cy="1148965"/>
                        </a:xfrm>
                      </wpg:grpSpPr>
                      <wps:wsp>
                        <wps:cNvPr id="610" name="角丸四角形 31"/>
                        <wps:cNvSpPr/>
                        <wps:spPr>
                          <a:xfrm>
                            <a:off x="0" y="0"/>
                            <a:ext cx="3234242" cy="1065817"/>
                          </a:xfrm>
                          <a:prstGeom prst="roundRect">
                            <a:avLst>
                              <a:gd name="adj" fmla="val 9204"/>
                            </a:avLst>
                          </a:prstGeom>
                          <a:solidFill>
                            <a:sysClr val="window" lastClr="FFFFFF"/>
                          </a:solidFill>
                          <a:ln w="50800" cap="flat" cmpd="thickThin" algn="ctr">
                            <a:solidFill>
                              <a:schemeClr val="tx1"/>
                            </a:solidFill>
                            <a:prstDash val="solid"/>
                            <a:round/>
                          </a:ln>
                          <a:effectLst/>
                        </wps:spPr>
                        <wps:txbx>
                          <w:txbxContent>
                            <w:p w14:paraId="2EB1B404" w14:textId="77777777" w:rsidR="009C7559" w:rsidRPr="00C04667" w:rsidRDefault="009C7559" w:rsidP="00D7408F">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1" name="テキスト ボックス 2"/>
                        <wps:cNvSpPr txBox="1">
                          <a:spLocks noChangeArrowheads="1"/>
                        </wps:cNvSpPr>
                        <wps:spPr bwMode="auto">
                          <a:xfrm>
                            <a:off x="0" y="76182"/>
                            <a:ext cx="2562446" cy="1072783"/>
                          </a:xfrm>
                          <a:prstGeom prst="rect">
                            <a:avLst/>
                          </a:prstGeom>
                          <a:noFill/>
                          <a:ln w="9525">
                            <a:noFill/>
                            <a:miter lim="800000"/>
                            <a:headEnd/>
                            <a:tailEnd/>
                          </a:ln>
                        </wps:spPr>
                        <wps:txbx>
                          <w:txbxContent>
                            <w:p w14:paraId="315EC9E5" w14:textId="33368243" w:rsidR="009C7559" w:rsidRPr="00072AFF" w:rsidRDefault="009C7559" w:rsidP="00F47379">
                              <w:pPr>
                                <w:snapToGrid w:val="0"/>
                                <w:spacing w:line="168" w:lineRule="auto"/>
                                <w:jc w:val="left"/>
                                <w:rPr>
                                  <w:rFonts w:ascii="メイリオ" w:eastAsia="メイリオ" w:hAnsi="メイリオ"/>
                                  <w:color w:val="000000" w:themeColor="text1"/>
                                  <w:sz w:val="28"/>
                                  <w:szCs w:val="28"/>
                                </w:rPr>
                              </w:pPr>
                              <w:r w:rsidRPr="00072AFF">
                                <w:rPr>
                                  <w:rFonts w:ascii="メイリオ" w:eastAsia="メイリオ" w:hAnsi="メイリオ" w:hint="eastAsia"/>
                                  <w:color w:val="000000" w:themeColor="text1"/>
                                  <w:sz w:val="28"/>
                                  <w:szCs w:val="28"/>
                                </w:rPr>
                                <w:t>妊婦一般健康診査の追加補助</w:t>
                              </w:r>
                            </w:p>
                            <w:p w14:paraId="055E9A23" w14:textId="53EF9862" w:rsidR="009C7559" w:rsidRPr="003F0872" w:rsidRDefault="009C7559" w:rsidP="001178DB">
                              <w:pPr>
                                <w:spacing w:line="240" w:lineRule="exact"/>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多胎妊婦支援として、妊婦一般健康診査を14回分受診後に、５回分の追加補助を行っています</w:t>
                              </w:r>
                              <w:r w:rsidRPr="00427D9A">
                                <w:rPr>
                                  <w:rFonts w:ascii="メイリオ" w:eastAsia="メイリオ" w:hAnsi="メイリオ"/>
                                  <w:color w:val="000000" w:themeColor="text1"/>
                                  <w:szCs w:val="20"/>
                                </w:rPr>
                                <w:t>。</w:t>
                              </w:r>
                            </w:p>
                            <w:p w14:paraId="018B6C0F" w14:textId="38CC4C96" w:rsidR="009C7559" w:rsidRPr="00025C72" w:rsidRDefault="009C7559" w:rsidP="00D7408F">
                              <w:pPr>
                                <w:spacing w:line="240" w:lineRule="exact"/>
                                <w:jc w:val="left"/>
                                <w:rPr>
                                  <w:rFonts w:ascii="メイリオ" w:eastAsia="メイリオ" w:hAnsi="メイリオ"/>
                                  <w:color w:val="000000" w:themeColor="text1"/>
                                  <w:szCs w:val="12"/>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64A0D81" id="グループ化 1275" o:spid="_x0000_s1232" style="position:absolute;margin-left:295.55pt;margin-top:4.5pt;width:254.65pt;height:90.45pt;z-index:251482624;mso-width-relative:margin" coordsize="32342,1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">
                <v:roundrect id="角丸四角形 31" o:spid="_x0000_s1233" style="position:absolute;width:32342;height:10658;visibility:visible;mso-wrap-style:square;v-text-anchor:top" arcsize="6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" fillcolor="window" strokecolor="black [3213]" strokeweight="4pt">
                  <v:stroke linestyle="thickThin"/>
                  <v:textbox inset="0,0,0,0">
                    <w:txbxContent>
                      <w:p w14:paraId="2EB1B404" w14:textId="77777777" w:rsidR="009C7559" w:rsidRPr="00C04667" w:rsidRDefault="009C7559" w:rsidP="00D7408F">
                        <w:pPr>
                          <w:spacing w:line="200" w:lineRule="exact"/>
                          <w:jc w:val="left"/>
                          <w:rPr>
                            <w:rFonts w:asciiTheme="majorEastAsia" w:eastAsiaTheme="majorEastAsia" w:hAnsiTheme="majorEastAsia"/>
                            <w:color w:val="000000" w:themeColor="text1"/>
                            <w:sz w:val="12"/>
                            <w:szCs w:val="12"/>
                          </w:rPr>
                        </w:pPr>
                      </w:p>
                    </w:txbxContent>
                  </v:textbox>
                </v:roundrect>
                <v:shape id="_x0000_s1234" type="#_x0000_t202" style="position:absolute;top:761;width:25624;height:10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14:paraId="315EC9E5" w14:textId="33368243" w:rsidR="009C7559" w:rsidRPr="00072AFF" w:rsidRDefault="009C7559" w:rsidP="00F47379">
                        <w:pPr>
                          <w:snapToGrid w:val="0"/>
                          <w:spacing w:line="168" w:lineRule="auto"/>
                          <w:jc w:val="left"/>
                          <w:rPr>
                            <w:rFonts w:ascii="メイリオ" w:eastAsia="メイリオ" w:hAnsi="メイリオ"/>
                            <w:color w:val="000000" w:themeColor="text1"/>
                            <w:sz w:val="28"/>
                            <w:szCs w:val="28"/>
                          </w:rPr>
                        </w:pPr>
                        <w:r w:rsidRPr="00072AFF">
                          <w:rPr>
                            <w:rFonts w:ascii="メイリオ" w:eastAsia="メイリオ" w:hAnsi="メイリオ" w:hint="eastAsia"/>
                            <w:color w:val="000000" w:themeColor="text1"/>
                            <w:sz w:val="28"/>
                            <w:szCs w:val="28"/>
                          </w:rPr>
                          <w:t>妊婦一般健康診査の追加補助</w:t>
                        </w:r>
                      </w:p>
                      <w:p w14:paraId="055E9A23" w14:textId="53EF9862" w:rsidR="009C7559" w:rsidRPr="003F0872" w:rsidRDefault="009C7559" w:rsidP="001178DB">
                        <w:pPr>
                          <w:spacing w:line="240" w:lineRule="exact"/>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多胎妊婦支援として、妊婦一般健康診査を14回分受診後に、５回分の追加補助を行っています</w:t>
                        </w:r>
                        <w:r w:rsidRPr="00427D9A">
                          <w:rPr>
                            <w:rFonts w:ascii="メイリオ" w:eastAsia="メイリオ" w:hAnsi="メイリオ"/>
                            <w:color w:val="000000" w:themeColor="text1"/>
                            <w:szCs w:val="20"/>
                          </w:rPr>
                          <w:t>。</w:t>
                        </w:r>
                      </w:p>
                      <w:p w14:paraId="018B6C0F" w14:textId="38CC4C96" w:rsidR="009C7559" w:rsidRPr="00025C72" w:rsidRDefault="009C7559" w:rsidP="00D7408F">
                        <w:pPr>
                          <w:spacing w:line="240" w:lineRule="exact"/>
                          <w:jc w:val="left"/>
                          <w:rPr>
                            <w:rFonts w:ascii="メイリオ" w:eastAsia="メイリオ" w:hAnsi="メイリオ"/>
                            <w:color w:val="000000" w:themeColor="text1"/>
                            <w:szCs w:val="12"/>
                          </w:rPr>
                        </w:pPr>
                      </w:p>
                    </w:txbxContent>
                  </v:textbox>
                </v:shape>
              </v:group>
            </w:pict>
          </mc:Fallback>
        </mc:AlternateContent>
      </w:r>
      <w:r w:rsidR="00072AFF" w:rsidRPr="00D7408F">
        <w:rPr>
          <w:noProof/>
        </w:rPr>
        <mc:AlternateContent>
          <mc:Choice Requires="wpg">
            <w:drawing>
              <wp:anchor distT="0" distB="0" distL="114300" distR="114300" simplePos="0" relativeHeight="251485696" behindDoc="0" locked="0" layoutInCell="1" allowOverlap="1" wp14:anchorId="56FE55E0" wp14:editId="4F31AAA2">
                <wp:simplePos x="0" y="0"/>
                <wp:positionH relativeFrom="column">
                  <wp:posOffset>334010</wp:posOffset>
                </wp:positionH>
                <wp:positionV relativeFrom="paragraph">
                  <wp:posOffset>54610</wp:posOffset>
                </wp:positionV>
                <wp:extent cx="3234690" cy="1146142"/>
                <wp:effectExtent l="19050" t="19050" r="41910" b="0"/>
                <wp:wrapNone/>
                <wp:docPr id="648" name="グループ化 648"/>
                <wp:cNvGraphicFramePr/>
                <a:graphic xmlns:a="http://schemas.openxmlformats.org/drawingml/2006/main">
                  <a:graphicData uri="http://schemas.microsoft.com/office/word/2010/wordprocessingGroup">
                    <wpg:wgp>
                      <wpg:cNvGrpSpPr/>
                      <wpg:grpSpPr>
                        <a:xfrm>
                          <a:off x="0" y="0"/>
                          <a:ext cx="3234690" cy="1146142"/>
                          <a:chOff x="0" y="0"/>
                          <a:chExt cx="5801528" cy="1556213"/>
                        </a:xfrm>
                      </wpg:grpSpPr>
                      <wps:wsp>
                        <wps:cNvPr id="649" name="角丸四角形 31"/>
                        <wps:cNvSpPr/>
                        <wps:spPr>
                          <a:xfrm>
                            <a:off x="0" y="0"/>
                            <a:ext cx="5800725" cy="1457325"/>
                          </a:xfrm>
                          <a:prstGeom prst="roundRect">
                            <a:avLst>
                              <a:gd name="adj" fmla="val 9204"/>
                            </a:avLst>
                          </a:prstGeom>
                          <a:solidFill>
                            <a:sysClr val="window" lastClr="FFFFFF"/>
                          </a:solidFill>
                          <a:ln w="50800" cap="flat" cmpd="thickThin" algn="ctr">
                            <a:solidFill>
                              <a:schemeClr val="tx1"/>
                            </a:solidFill>
                            <a:prstDash val="solid"/>
                            <a:round/>
                          </a:ln>
                          <a:effectLst/>
                        </wps:spPr>
                        <wps:txbx>
                          <w:txbxContent>
                            <w:p w14:paraId="76DF5775" w14:textId="77777777" w:rsidR="009C7559" w:rsidRPr="00C04667" w:rsidRDefault="009C7559" w:rsidP="00D7408F">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0" name="テキスト ボックス 2"/>
                        <wps:cNvSpPr txBox="1">
                          <a:spLocks noChangeArrowheads="1"/>
                        </wps:cNvSpPr>
                        <wps:spPr bwMode="auto">
                          <a:xfrm>
                            <a:off x="77639" y="89364"/>
                            <a:ext cx="5723889" cy="1466849"/>
                          </a:xfrm>
                          <a:prstGeom prst="rect">
                            <a:avLst/>
                          </a:prstGeom>
                          <a:noFill/>
                          <a:ln w="9525">
                            <a:noFill/>
                            <a:miter lim="800000"/>
                            <a:headEnd/>
                            <a:tailEnd/>
                          </a:ln>
                        </wps:spPr>
                        <wps:txbx>
                          <w:txbxContent>
                            <w:p w14:paraId="1BBE4E44" w14:textId="0CC381DD" w:rsidR="009C7559" w:rsidRPr="00072AFF" w:rsidRDefault="009C7559" w:rsidP="00F47379">
                              <w:pPr>
                                <w:snapToGrid w:val="0"/>
                                <w:spacing w:line="168" w:lineRule="auto"/>
                                <w:jc w:val="left"/>
                                <w:rPr>
                                  <w:rFonts w:ascii="メイリオ" w:eastAsia="メイリオ" w:hAnsi="メイリオ"/>
                                  <w:color w:val="000000" w:themeColor="text1"/>
                                  <w:sz w:val="28"/>
                                  <w:szCs w:val="28"/>
                                </w:rPr>
                              </w:pPr>
                              <w:r w:rsidRPr="00072AFF">
                                <w:rPr>
                                  <w:rFonts w:ascii="メイリオ" w:eastAsia="メイリオ" w:hAnsi="メイリオ" w:hint="eastAsia"/>
                                  <w:color w:val="000000" w:themeColor="text1"/>
                                  <w:sz w:val="28"/>
                                  <w:szCs w:val="28"/>
                                </w:rPr>
                                <w:t>ふたご手帖の配付</w:t>
                              </w:r>
                            </w:p>
                            <w:p w14:paraId="555724B0" w14:textId="768C9C57" w:rsidR="009C7559" w:rsidRPr="001178DB" w:rsidRDefault="009C7559" w:rsidP="00436E1F">
                              <w:pPr>
                                <w:spacing w:line="240" w:lineRule="exact"/>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20"/>
                                </w:rPr>
                                <w:t>母子手帳交付時に、ふたごの妊娠・出産・生後１年までの成長や育児に関する情報が掲載された『ふたご手帖』をお渡ししています。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FE55E0" id="グループ化 648" o:spid="_x0000_s1235" style="position:absolute;margin-left:26.3pt;margin-top:4.3pt;width:254.7pt;height:90.25pt;z-index:251485696;mso-width-relative:margin;mso-height-relative:margin" coordsize="58015,1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">
                <v:roundrect id="角丸四角形 31" o:spid="_x0000_s1236" style="position:absolute;width:58007;height:14573;visibility:visible;mso-wrap-style:square;v-text-anchor:top" arcsize="6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" fillcolor="window" strokecolor="black [3213]" strokeweight="4pt">
                  <v:stroke linestyle="thickThin"/>
                  <v:textbox inset="0,0,0,0">
                    <w:txbxContent>
                      <w:p w14:paraId="76DF5775" w14:textId="77777777" w:rsidR="009C7559" w:rsidRPr="00C04667" w:rsidRDefault="009C7559" w:rsidP="00D7408F">
                        <w:pPr>
                          <w:spacing w:line="200" w:lineRule="exact"/>
                          <w:jc w:val="left"/>
                          <w:rPr>
                            <w:rFonts w:asciiTheme="majorEastAsia" w:eastAsiaTheme="majorEastAsia" w:hAnsiTheme="majorEastAsia"/>
                            <w:color w:val="000000" w:themeColor="text1"/>
                            <w:sz w:val="12"/>
                            <w:szCs w:val="12"/>
                          </w:rPr>
                        </w:pPr>
                      </w:p>
                    </w:txbxContent>
                  </v:textbox>
                </v:roundrect>
                <v:shape id="_x0000_s1237" type="#_x0000_t202" style="position:absolute;left:776;top:893;width:57239;height:1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" filled="f" stroked="f">
                  <v:textbox>
                    <w:txbxContent>
                      <w:p w14:paraId="1BBE4E44" w14:textId="0CC381DD" w:rsidR="009C7559" w:rsidRPr="00072AFF" w:rsidRDefault="009C7559" w:rsidP="00F47379">
                        <w:pPr>
                          <w:snapToGrid w:val="0"/>
                          <w:spacing w:line="168" w:lineRule="auto"/>
                          <w:jc w:val="left"/>
                          <w:rPr>
                            <w:rFonts w:ascii="メイリオ" w:eastAsia="メイリオ" w:hAnsi="メイリオ"/>
                            <w:color w:val="000000" w:themeColor="text1"/>
                            <w:sz w:val="28"/>
                            <w:szCs w:val="28"/>
                          </w:rPr>
                        </w:pPr>
                        <w:r w:rsidRPr="00072AFF">
                          <w:rPr>
                            <w:rFonts w:ascii="メイリオ" w:eastAsia="メイリオ" w:hAnsi="メイリオ" w:hint="eastAsia"/>
                            <w:color w:val="000000" w:themeColor="text1"/>
                            <w:sz w:val="28"/>
                            <w:szCs w:val="28"/>
                          </w:rPr>
                          <w:t>ふたご手帖の配付</w:t>
                        </w:r>
                      </w:p>
                      <w:p w14:paraId="555724B0" w14:textId="768C9C57" w:rsidR="009C7559" w:rsidRPr="001178DB" w:rsidRDefault="009C7559" w:rsidP="00436E1F">
                        <w:pPr>
                          <w:spacing w:line="240" w:lineRule="exact"/>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20"/>
                          </w:rPr>
                          <w:t>母子手帳交付時に、ふたごの妊娠・出産・生後１年までの成長や育児に関する情報が掲載された『ふたご手帖』をお渡ししています。</w:t>
                        </w:r>
                      </w:p>
                    </w:txbxContent>
                  </v:textbox>
                </v:shape>
              </v:group>
            </w:pict>
          </mc:Fallback>
        </mc:AlternateContent>
      </w:r>
    </w:p>
    <w:p w14:paraId="53E0E4B4" w14:textId="187D4609" w:rsidR="00632238" w:rsidRDefault="0046701F" w:rsidP="006158DC">
      <w:pPr>
        <w:widowControl/>
        <w:jc w:val="left"/>
        <w:rPr>
          <w:rFonts w:ascii="メイリオ" w:eastAsia="メイリオ" w:hAnsi="メイリオ" w:cs="Times New Roman"/>
          <w:color w:val="FF3399"/>
          <w:sz w:val="16"/>
          <w:szCs w:val="16"/>
        </w:rPr>
      </w:pPr>
      <w:r>
        <w:rPr>
          <w:rFonts w:ascii="ＭＳ ゴシック" w:eastAsia="ＭＳ ゴシック" w:hAnsi="ＭＳ ゴシック"/>
          <w:noProof/>
          <w:sz w:val="14"/>
          <w:szCs w:val="14"/>
        </w:rPr>
        <mc:AlternateContent>
          <mc:Choice Requires="wps">
            <w:drawing>
              <wp:anchor distT="0" distB="0" distL="114300" distR="114300" simplePos="0" relativeHeight="251921920" behindDoc="0" locked="0" layoutInCell="1" allowOverlap="1" wp14:anchorId="0FD4BB0C" wp14:editId="3F6BE2EA">
                <wp:simplePos x="0" y="0"/>
                <wp:positionH relativeFrom="column">
                  <wp:posOffset>6334876</wp:posOffset>
                </wp:positionH>
                <wp:positionV relativeFrom="paragraph">
                  <wp:posOffset>158853</wp:posOffset>
                </wp:positionV>
                <wp:extent cx="571500" cy="509196"/>
                <wp:effectExtent l="0" t="0" r="19050" b="24765"/>
                <wp:wrapNone/>
                <wp:docPr id="19" name="正方形/長方形 19"/>
                <wp:cNvGraphicFramePr/>
                <a:graphic xmlns:a="http://schemas.openxmlformats.org/drawingml/2006/main">
                  <a:graphicData uri="http://schemas.microsoft.com/office/word/2010/wordprocessingShape">
                    <wps:wsp>
                      <wps:cNvSpPr/>
                      <wps:spPr>
                        <a:xfrm>
                          <a:off x="0" y="0"/>
                          <a:ext cx="571500" cy="509196"/>
                        </a:xfrm>
                        <a:prstGeom prst="rect">
                          <a:avLst/>
                        </a:prstGeom>
                        <a:noFill/>
                        <a:ln w="12700" cap="flat" cmpd="sng" algn="ctr">
                          <a:solidFill>
                            <a:sysClr val="windowText" lastClr="000000"/>
                          </a:solidFill>
                          <a:prstDash val="solid"/>
                          <a:miter lim="800000"/>
                        </a:ln>
                        <a:effectLst/>
                      </wps:spPr>
                      <wps:txbx>
                        <w:txbxContent>
                          <w:p w14:paraId="0E349AE7" w14:textId="77777777" w:rsidR="009C7559" w:rsidRDefault="009C7559" w:rsidP="0046701F">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13273FE0" w14:textId="77777777" w:rsidR="009C7559" w:rsidRPr="001B3B72" w:rsidRDefault="009C7559" w:rsidP="0046701F">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4BB0C" id="正方形/長方形 19" o:spid="_x0000_s1238" style="position:absolute;margin-left:498.8pt;margin-top:12.5pt;width:45pt;height:40.1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" filled="f" strokecolor="windowText" strokeweight="1pt">
                <v:textbox>
                  <w:txbxContent>
                    <w:p w14:paraId="0E349AE7" w14:textId="77777777" w:rsidR="009C7559" w:rsidRDefault="009C7559" w:rsidP="0046701F">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13273FE0" w14:textId="77777777" w:rsidR="009C7559" w:rsidRPr="001B3B72" w:rsidRDefault="009C7559" w:rsidP="0046701F">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2C075A5F" w14:textId="1429F7D1" w:rsidR="006158DC" w:rsidRDefault="006158DC" w:rsidP="006158DC">
      <w:pPr>
        <w:widowControl/>
        <w:jc w:val="left"/>
        <w:rPr>
          <w:rFonts w:ascii="メイリオ" w:eastAsia="メイリオ" w:hAnsi="メイリオ" w:cs="Times New Roman"/>
          <w:color w:val="FF3399"/>
          <w:sz w:val="16"/>
          <w:szCs w:val="16"/>
        </w:rPr>
      </w:pPr>
    </w:p>
    <w:p w14:paraId="1C78CCDF" w14:textId="3C50C11C" w:rsidR="006158DC" w:rsidRDefault="006158DC" w:rsidP="006158DC">
      <w:pPr>
        <w:widowControl/>
        <w:jc w:val="left"/>
        <w:rPr>
          <w:rFonts w:ascii="メイリオ" w:eastAsia="メイリオ" w:hAnsi="メイリオ" w:cs="Times New Roman"/>
          <w:color w:val="FF3399"/>
          <w:sz w:val="16"/>
          <w:szCs w:val="16"/>
        </w:rPr>
      </w:pPr>
    </w:p>
    <w:p w14:paraId="14B0F214" w14:textId="6151F1DD" w:rsidR="006158DC" w:rsidRDefault="006158DC" w:rsidP="006158DC">
      <w:pPr>
        <w:widowControl/>
        <w:jc w:val="left"/>
        <w:rPr>
          <w:rFonts w:ascii="メイリオ" w:eastAsia="メイリオ" w:hAnsi="メイリオ" w:cs="Times New Roman"/>
          <w:color w:val="FF3399"/>
          <w:sz w:val="16"/>
          <w:szCs w:val="16"/>
        </w:rPr>
      </w:pPr>
    </w:p>
    <w:p w14:paraId="375C0E9B" w14:textId="425A3D28" w:rsidR="006158DC" w:rsidRDefault="00632238" w:rsidP="006158DC">
      <w:pPr>
        <w:widowControl/>
        <w:jc w:val="left"/>
        <w:rPr>
          <w:rFonts w:ascii="メイリオ" w:eastAsia="メイリオ" w:hAnsi="メイリオ" w:cs="Times New Roman"/>
          <w:color w:val="FF3399"/>
          <w:sz w:val="16"/>
          <w:szCs w:val="16"/>
        </w:rPr>
      </w:pPr>
      <w:r w:rsidRPr="00D7408F">
        <w:rPr>
          <w:noProof/>
        </w:rPr>
        <mc:AlternateContent>
          <mc:Choice Requires="wpg">
            <w:drawing>
              <wp:anchor distT="0" distB="0" distL="114300" distR="114300" simplePos="0" relativeHeight="251483648" behindDoc="0" locked="0" layoutInCell="1" allowOverlap="1" wp14:anchorId="2AA75B70" wp14:editId="28ED1196">
                <wp:simplePos x="0" y="0"/>
                <wp:positionH relativeFrom="column">
                  <wp:posOffset>340655</wp:posOffset>
                </wp:positionH>
                <wp:positionV relativeFrom="paragraph">
                  <wp:posOffset>200808</wp:posOffset>
                </wp:positionV>
                <wp:extent cx="6643759" cy="857250"/>
                <wp:effectExtent l="19050" t="19050" r="43180" b="38100"/>
                <wp:wrapNone/>
                <wp:docPr id="616" name="グループ化 616"/>
                <wp:cNvGraphicFramePr/>
                <a:graphic xmlns:a="http://schemas.openxmlformats.org/drawingml/2006/main">
                  <a:graphicData uri="http://schemas.microsoft.com/office/word/2010/wordprocessingGroup">
                    <wpg:wgp>
                      <wpg:cNvGrpSpPr/>
                      <wpg:grpSpPr>
                        <a:xfrm>
                          <a:off x="0" y="0"/>
                          <a:ext cx="6643759" cy="857250"/>
                          <a:chOff x="0" y="0"/>
                          <a:chExt cx="5800726" cy="1347367"/>
                        </a:xfrm>
                      </wpg:grpSpPr>
                      <wps:wsp>
                        <wps:cNvPr id="618" name="角丸四角形 31"/>
                        <wps:cNvSpPr/>
                        <wps:spPr>
                          <a:xfrm>
                            <a:off x="0" y="0"/>
                            <a:ext cx="5800726" cy="1347367"/>
                          </a:xfrm>
                          <a:prstGeom prst="roundRect">
                            <a:avLst>
                              <a:gd name="adj" fmla="val 9204"/>
                            </a:avLst>
                          </a:prstGeom>
                          <a:solidFill>
                            <a:sysClr val="window" lastClr="FFFFFF"/>
                          </a:solidFill>
                          <a:ln w="50800" cap="flat" cmpd="thickThin" algn="ctr">
                            <a:solidFill>
                              <a:schemeClr val="tx1"/>
                            </a:solidFill>
                            <a:prstDash val="solid"/>
                            <a:round/>
                          </a:ln>
                          <a:effectLst/>
                        </wps:spPr>
                        <wps:txbx>
                          <w:txbxContent>
                            <w:p w14:paraId="1B6F9853" w14:textId="77777777" w:rsidR="009C7559" w:rsidRPr="00C04667" w:rsidRDefault="009C7559" w:rsidP="00D7408F">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0" name="テキスト ボックス 2"/>
                        <wps:cNvSpPr txBox="1">
                          <a:spLocks noChangeArrowheads="1"/>
                        </wps:cNvSpPr>
                        <wps:spPr bwMode="auto">
                          <a:xfrm>
                            <a:off x="64982" y="43127"/>
                            <a:ext cx="5616448" cy="1304240"/>
                          </a:xfrm>
                          <a:prstGeom prst="rect">
                            <a:avLst/>
                          </a:prstGeom>
                          <a:noFill/>
                          <a:ln w="9525">
                            <a:noFill/>
                            <a:miter lim="800000"/>
                            <a:headEnd/>
                            <a:tailEnd/>
                          </a:ln>
                        </wps:spPr>
                        <wps:txbx>
                          <w:txbxContent>
                            <w:p w14:paraId="23336AEA" w14:textId="77777777" w:rsidR="009C7559" w:rsidRPr="00072AFF" w:rsidRDefault="009C7559" w:rsidP="00F47379">
                              <w:pPr>
                                <w:snapToGrid w:val="0"/>
                                <w:spacing w:line="168" w:lineRule="auto"/>
                                <w:jc w:val="left"/>
                                <w:rPr>
                                  <w:rFonts w:ascii="メイリオ" w:eastAsia="メイリオ" w:hAnsi="メイリオ"/>
                                  <w:color w:val="000000" w:themeColor="text1"/>
                                  <w:sz w:val="28"/>
                                  <w:szCs w:val="28"/>
                                </w:rPr>
                              </w:pPr>
                              <w:r w:rsidRPr="00072AFF">
                                <w:rPr>
                                  <w:rFonts w:ascii="メイリオ" w:eastAsia="メイリオ" w:hAnsi="メイリオ" w:hint="eastAsia"/>
                                  <w:color w:val="000000" w:themeColor="text1"/>
                                  <w:sz w:val="28"/>
                                  <w:szCs w:val="28"/>
                                </w:rPr>
                                <w:t>産前・子育て応援ヘルパー派遣</w:t>
                              </w:r>
                            </w:p>
                            <w:p w14:paraId="72CE5A54" w14:textId="0870C5B3" w:rsidR="009C7559" w:rsidRDefault="009C7559" w:rsidP="0046701F">
                              <w:pPr>
                                <w:spacing w:line="240" w:lineRule="exact"/>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産前・子育て応援ヘルパー派遣の利用時間は、通常、</w:t>
                              </w:r>
                              <w:r w:rsidRPr="00090F7A">
                                <w:rPr>
                                  <w:rFonts w:ascii="メイリオ" w:eastAsia="メイリオ" w:hAnsi="メイリオ" w:hint="eastAsia"/>
                                  <w:color w:val="000000" w:themeColor="text1"/>
                                  <w:szCs w:val="21"/>
                                </w:rPr>
                                <w:t>最大48時間</w:t>
                              </w:r>
                              <w:r>
                                <w:rPr>
                                  <w:rFonts w:ascii="メイリオ" w:eastAsia="メイリオ" w:hAnsi="メイリオ" w:hint="eastAsia"/>
                                  <w:color w:val="000000" w:themeColor="text1"/>
                                  <w:szCs w:val="21"/>
                                </w:rPr>
                                <w:t>（</w:t>
                              </w:r>
                              <w:r w:rsidRPr="00090F7A">
                                <w:rPr>
                                  <w:rFonts w:ascii="メイリオ" w:eastAsia="メイリオ" w:hAnsi="メイリオ" w:hint="eastAsia"/>
                                  <w:color w:val="000000" w:themeColor="text1"/>
                                  <w:szCs w:val="21"/>
                                </w:rPr>
                                <w:t>年間</w:t>
                              </w:r>
                              <w:r>
                                <w:rPr>
                                  <w:rFonts w:ascii="メイリオ" w:eastAsia="メイリオ" w:hAnsi="メイリオ" w:hint="eastAsia"/>
                                  <w:color w:val="000000" w:themeColor="text1"/>
                                  <w:szCs w:val="21"/>
                                </w:rPr>
                                <w:t>）ですが、</w:t>
                              </w:r>
                              <w:r w:rsidRPr="00090F7A">
                                <w:rPr>
                                  <w:rFonts w:ascii="メイリオ" w:eastAsia="メイリオ" w:hAnsi="メイリオ" w:hint="eastAsia"/>
                                  <w:color w:val="000000" w:themeColor="text1"/>
                                  <w:szCs w:val="21"/>
                                </w:rPr>
                                <w:t>多胎児家庭</w:t>
                              </w:r>
                              <w:r>
                                <w:rPr>
                                  <w:rFonts w:ascii="メイリオ" w:eastAsia="メイリオ" w:hAnsi="メイリオ" w:hint="eastAsia"/>
                                  <w:color w:val="000000" w:themeColor="text1"/>
                                  <w:szCs w:val="21"/>
                                </w:rPr>
                                <w:t>は最大</w:t>
                              </w:r>
                              <w:r w:rsidRPr="00090F7A">
                                <w:rPr>
                                  <w:rFonts w:ascii="メイリオ" w:eastAsia="メイリオ" w:hAnsi="メイリオ" w:hint="eastAsia"/>
                                  <w:color w:val="000000" w:themeColor="text1"/>
                                  <w:szCs w:val="21"/>
                                </w:rPr>
                                <w:t>96時間</w:t>
                              </w:r>
                              <w:r>
                                <w:rPr>
                                  <w:rFonts w:ascii="メイリオ" w:eastAsia="メイリオ" w:hAnsi="メイリオ" w:hint="eastAsia"/>
                                  <w:color w:val="000000" w:themeColor="text1"/>
                                  <w:szCs w:val="21"/>
                                </w:rPr>
                                <w:t>（年間）となります。</w:t>
                              </w:r>
                              <w:r>
                                <w:rPr>
                                  <w:rFonts w:ascii="メイリオ" w:eastAsia="メイリオ" w:hAnsi="メイリオ" w:hint="eastAsia"/>
                                  <w:color w:val="000000" w:themeColor="text1"/>
                                  <w:szCs w:val="20"/>
                                </w:rPr>
                                <w:t>詳しくはP〇をご覧ください。</w:t>
                              </w:r>
                            </w:p>
                            <w:p w14:paraId="2BEB836A" w14:textId="77777777" w:rsidR="009C7559" w:rsidRPr="00025C72" w:rsidRDefault="009C7559" w:rsidP="00D7408F">
                              <w:pPr>
                                <w:spacing w:line="240" w:lineRule="exact"/>
                                <w:jc w:val="left"/>
                                <w:rPr>
                                  <w:rFonts w:ascii="メイリオ" w:eastAsia="メイリオ" w:hAnsi="メイリオ"/>
                                  <w:color w:val="000000" w:themeColor="text1"/>
                                  <w:szCs w:val="1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A75B70" id="グループ化 616" o:spid="_x0000_s1239" style="position:absolute;margin-left:26.8pt;margin-top:15.8pt;width:523.15pt;height:67.5pt;z-index:251483648;mso-width-relative:margin;mso-height-relative:margin" coordsize="58007,1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">
                <v:roundrect id="角丸四角形 31" o:spid="_x0000_s1240" style="position:absolute;width:58007;height:13473;visibility:visible;mso-wrap-style:square;v-text-anchor:top" arcsize="6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" fillcolor="window" strokecolor="black [3213]" strokeweight="4pt">
                  <v:stroke linestyle="thickThin"/>
                  <v:textbox inset="0,0,0,0">
                    <w:txbxContent>
                      <w:p w14:paraId="1B6F9853" w14:textId="77777777" w:rsidR="009C7559" w:rsidRPr="00C04667" w:rsidRDefault="009C7559" w:rsidP="00D7408F">
                        <w:pPr>
                          <w:spacing w:line="200" w:lineRule="exact"/>
                          <w:jc w:val="left"/>
                          <w:rPr>
                            <w:rFonts w:asciiTheme="majorEastAsia" w:eastAsiaTheme="majorEastAsia" w:hAnsiTheme="majorEastAsia"/>
                            <w:color w:val="000000" w:themeColor="text1"/>
                            <w:sz w:val="12"/>
                            <w:szCs w:val="12"/>
                          </w:rPr>
                        </w:pPr>
                      </w:p>
                    </w:txbxContent>
                  </v:textbox>
                </v:roundrect>
                <v:shape id="_x0000_s1241" type="#_x0000_t202" style="position:absolute;left:649;top:431;width:56165;height:1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" filled="f" stroked="f">
                  <v:textbox>
                    <w:txbxContent>
                      <w:p w14:paraId="23336AEA" w14:textId="77777777" w:rsidR="009C7559" w:rsidRPr="00072AFF" w:rsidRDefault="009C7559" w:rsidP="00F47379">
                        <w:pPr>
                          <w:snapToGrid w:val="0"/>
                          <w:spacing w:line="168" w:lineRule="auto"/>
                          <w:jc w:val="left"/>
                          <w:rPr>
                            <w:rFonts w:ascii="メイリオ" w:eastAsia="メイリオ" w:hAnsi="メイリオ"/>
                            <w:color w:val="000000" w:themeColor="text1"/>
                            <w:sz w:val="28"/>
                            <w:szCs w:val="28"/>
                          </w:rPr>
                        </w:pPr>
                        <w:r w:rsidRPr="00072AFF">
                          <w:rPr>
                            <w:rFonts w:ascii="メイリオ" w:eastAsia="メイリオ" w:hAnsi="メイリオ" w:hint="eastAsia"/>
                            <w:color w:val="000000" w:themeColor="text1"/>
                            <w:sz w:val="28"/>
                            <w:szCs w:val="28"/>
                          </w:rPr>
                          <w:t>産前・子育て応援ヘルパー派遣</w:t>
                        </w:r>
                      </w:p>
                      <w:p w14:paraId="72CE5A54" w14:textId="0870C5B3" w:rsidR="009C7559" w:rsidRDefault="009C7559" w:rsidP="0046701F">
                        <w:pPr>
                          <w:spacing w:line="240" w:lineRule="exact"/>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産前・子育て応援ヘルパー派遣の利用時間は、通常、</w:t>
                        </w:r>
                        <w:r w:rsidRPr="00090F7A">
                          <w:rPr>
                            <w:rFonts w:ascii="メイリオ" w:eastAsia="メイリオ" w:hAnsi="メイリオ" w:hint="eastAsia"/>
                            <w:color w:val="000000" w:themeColor="text1"/>
                            <w:szCs w:val="21"/>
                          </w:rPr>
                          <w:t>最大48時間</w:t>
                        </w:r>
                        <w:r>
                          <w:rPr>
                            <w:rFonts w:ascii="メイリオ" w:eastAsia="メイリオ" w:hAnsi="メイリオ" w:hint="eastAsia"/>
                            <w:color w:val="000000" w:themeColor="text1"/>
                            <w:szCs w:val="21"/>
                          </w:rPr>
                          <w:t>（</w:t>
                        </w:r>
                        <w:r w:rsidRPr="00090F7A">
                          <w:rPr>
                            <w:rFonts w:ascii="メイリオ" w:eastAsia="メイリオ" w:hAnsi="メイリオ" w:hint="eastAsia"/>
                            <w:color w:val="000000" w:themeColor="text1"/>
                            <w:szCs w:val="21"/>
                          </w:rPr>
                          <w:t>年間</w:t>
                        </w:r>
                        <w:r>
                          <w:rPr>
                            <w:rFonts w:ascii="メイリオ" w:eastAsia="メイリオ" w:hAnsi="メイリオ" w:hint="eastAsia"/>
                            <w:color w:val="000000" w:themeColor="text1"/>
                            <w:szCs w:val="21"/>
                          </w:rPr>
                          <w:t>）ですが、</w:t>
                        </w:r>
                        <w:r w:rsidRPr="00090F7A">
                          <w:rPr>
                            <w:rFonts w:ascii="メイリオ" w:eastAsia="メイリオ" w:hAnsi="メイリオ" w:hint="eastAsia"/>
                            <w:color w:val="000000" w:themeColor="text1"/>
                            <w:szCs w:val="21"/>
                          </w:rPr>
                          <w:t>多胎児家庭</w:t>
                        </w:r>
                        <w:r>
                          <w:rPr>
                            <w:rFonts w:ascii="メイリオ" w:eastAsia="メイリオ" w:hAnsi="メイリオ" w:hint="eastAsia"/>
                            <w:color w:val="000000" w:themeColor="text1"/>
                            <w:szCs w:val="21"/>
                          </w:rPr>
                          <w:t>は最大</w:t>
                        </w:r>
                        <w:r w:rsidRPr="00090F7A">
                          <w:rPr>
                            <w:rFonts w:ascii="メイリオ" w:eastAsia="メイリオ" w:hAnsi="メイリオ" w:hint="eastAsia"/>
                            <w:color w:val="000000" w:themeColor="text1"/>
                            <w:szCs w:val="21"/>
                          </w:rPr>
                          <w:t>96時間</w:t>
                        </w:r>
                        <w:r>
                          <w:rPr>
                            <w:rFonts w:ascii="メイリオ" w:eastAsia="メイリオ" w:hAnsi="メイリオ" w:hint="eastAsia"/>
                            <w:color w:val="000000" w:themeColor="text1"/>
                            <w:szCs w:val="21"/>
                          </w:rPr>
                          <w:t>（年間）となります。</w:t>
                        </w:r>
                        <w:r>
                          <w:rPr>
                            <w:rFonts w:ascii="メイリオ" w:eastAsia="メイリオ" w:hAnsi="メイリオ" w:hint="eastAsia"/>
                            <w:color w:val="000000" w:themeColor="text1"/>
                            <w:szCs w:val="20"/>
                          </w:rPr>
                          <w:t>詳しくはP〇をご覧ください。</w:t>
                        </w:r>
                      </w:p>
                      <w:p w14:paraId="2BEB836A" w14:textId="77777777" w:rsidR="009C7559" w:rsidRPr="00025C72" w:rsidRDefault="009C7559" w:rsidP="00D7408F">
                        <w:pPr>
                          <w:spacing w:line="240" w:lineRule="exact"/>
                          <w:jc w:val="left"/>
                          <w:rPr>
                            <w:rFonts w:ascii="メイリオ" w:eastAsia="メイリオ" w:hAnsi="メイリオ"/>
                            <w:color w:val="000000" w:themeColor="text1"/>
                            <w:szCs w:val="12"/>
                          </w:rPr>
                        </w:pPr>
                      </w:p>
                    </w:txbxContent>
                  </v:textbox>
                </v:shape>
              </v:group>
            </w:pict>
          </mc:Fallback>
        </mc:AlternateContent>
      </w:r>
    </w:p>
    <w:p w14:paraId="2FF6DA2C" w14:textId="003BCD80" w:rsidR="006158DC" w:rsidRDefault="006158DC" w:rsidP="006158DC">
      <w:pPr>
        <w:widowControl/>
        <w:jc w:val="left"/>
        <w:rPr>
          <w:rFonts w:ascii="メイリオ" w:eastAsia="メイリオ" w:hAnsi="メイリオ" w:cs="Times New Roman"/>
          <w:color w:val="FF3399"/>
          <w:sz w:val="16"/>
          <w:szCs w:val="16"/>
        </w:rPr>
      </w:pPr>
    </w:p>
    <w:p w14:paraId="5D089DE6" w14:textId="0C7326F4" w:rsidR="006158DC" w:rsidRDefault="006158DC" w:rsidP="006158DC">
      <w:pPr>
        <w:widowControl/>
        <w:jc w:val="left"/>
        <w:rPr>
          <w:rFonts w:ascii="メイリオ" w:eastAsia="メイリオ" w:hAnsi="メイリオ" w:cs="Times New Roman"/>
          <w:color w:val="FF3399"/>
          <w:sz w:val="16"/>
          <w:szCs w:val="16"/>
        </w:rPr>
      </w:pPr>
    </w:p>
    <w:p w14:paraId="0DD61128" w14:textId="1C3514FA" w:rsidR="006158DC" w:rsidRDefault="006158DC" w:rsidP="006158DC">
      <w:pPr>
        <w:widowControl/>
        <w:jc w:val="left"/>
        <w:rPr>
          <w:rFonts w:ascii="メイリオ" w:eastAsia="メイリオ" w:hAnsi="メイリオ" w:cs="Times New Roman"/>
          <w:color w:val="FF3399"/>
          <w:sz w:val="16"/>
          <w:szCs w:val="16"/>
        </w:rPr>
      </w:pPr>
    </w:p>
    <w:p w14:paraId="500648D3" w14:textId="4C7E0ECF" w:rsidR="006158DC" w:rsidRDefault="006158DC" w:rsidP="006158DC">
      <w:pPr>
        <w:widowControl/>
        <w:jc w:val="left"/>
        <w:rPr>
          <w:rFonts w:ascii="メイリオ" w:eastAsia="メイリオ" w:hAnsi="メイリオ" w:cs="Times New Roman"/>
          <w:color w:val="FF3399"/>
          <w:sz w:val="16"/>
          <w:szCs w:val="16"/>
        </w:rPr>
      </w:pPr>
    </w:p>
    <w:p w14:paraId="4780AD2A" w14:textId="1F78A517" w:rsidR="006158DC" w:rsidRDefault="00B07C3F" w:rsidP="006158DC">
      <w:pPr>
        <w:widowControl/>
        <w:jc w:val="left"/>
        <w:rPr>
          <w:rFonts w:ascii="メイリオ" w:eastAsia="メイリオ" w:hAnsi="メイリオ" w:cs="Times New Roman"/>
          <w:color w:val="FF3399"/>
          <w:sz w:val="16"/>
          <w:szCs w:val="16"/>
        </w:rPr>
      </w:pPr>
      <w:r>
        <w:rPr>
          <w:noProof/>
        </w:rPr>
        <mc:AlternateContent>
          <mc:Choice Requires="wps">
            <w:drawing>
              <wp:anchor distT="0" distB="0" distL="114300" distR="114300" simplePos="0" relativeHeight="251673088" behindDoc="0" locked="0" layoutInCell="1" allowOverlap="1" wp14:anchorId="20D58C81" wp14:editId="29C87485">
                <wp:simplePos x="0" y="0"/>
                <wp:positionH relativeFrom="margin">
                  <wp:posOffset>334010</wp:posOffset>
                </wp:positionH>
                <wp:positionV relativeFrom="paragraph">
                  <wp:posOffset>111760</wp:posOffset>
                </wp:positionV>
                <wp:extent cx="6650355" cy="1219200"/>
                <wp:effectExtent l="19050" t="19050" r="36195" b="38100"/>
                <wp:wrapNone/>
                <wp:docPr id="452" name="角丸四角形 12"/>
                <wp:cNvGraphicFramePr/>
                <a:graphic xmlns:a="http://schemas.openxmlformats.org/drawingml/2006/main">
                  <a:graphicData uri="http://schemas.microsoft.com/office/word/2010/wordprocessingShape">
                    <wps:wsp>
                      <wps:cNvSpPr/>
                      <wps:spPr>
                        <a:xfrm>
                          <a:off x="0" y="0"/>
                          <a:ext cx="6650355" cy="1219200"/>
                        </a:xfrm>
                        <a:prstGeom prst="roundRect">
                          <a:avLst>
                            <a:gd name="adj" fmla="val 11842"/>
                          </a:avLst>
                        </a:prstGeom>
                        <a:solidFill>
                          <a:sysClr val="window" lastClr="FFFFFF"/>
                        </a:solidFill>
                        <a:ln w="50800" cap="flat" cmpd="thickThin" algn="ctr">
                          <a:solidFill>
                            <a:sysClr val="windowText" lastClr="000000"/>
                          </a:solidFill>
                          <a:prstDash val="solid"/>
                          <a:round/>
                        </a:ln>
                        <a:effectLst/>
                      </wps:spPr>
                      <wps:txbx>
                        <w:txbxContent>
                          <w:p w14:paraId="4E38D0B9" w14:textId="77777777" w:rsidR="009C7559" w:rsidRPr="00D6278B" w:rsidRDefault="009C7559" w:rsidP="00F47379">
                            <w:pPr>
                              <w:snapToGrid w:val="0"/>
                              <w:spacing w:line="168" w:lineRule="auto"/>
                              <w:ind w:firstLineChars="50" w:firstLine="140"/>
                              <w:jc w:val="left"/>
                              <w:rPr>
                                <w:rFonts w:ascii="メイリオ" w:eastAsia="メイリオ" w:hAnsi="メイリオ"/>
                                <w:sz w:val="28"/>
                                <w:szCs w:val="21"/>
                              </w:rPr>
                            </w:pPr>
                            <w:r w:rsidRPr="00D6278B">
                              <w:rPr>
                                <w:rFonts w:ascii="メイリオ" w:eastAsia="メイリオ" w:hAnsi="メイリオ" w:hint="eastAsia"/>
                                <w:sz w:val="28"/>
                                <w:szCs w:val="21"/>
                              </w:rPr>
                              <w:t>産前産後期間の国民健康保険料、国民年金保険料免除制度</w:t>
                            </w:r>
                          </w:p>
                          <w:p w14:paraId="3F5DC51C" w14:textId="6821FA0F" w:rsidR="009C7559" w:rsidRPr="00197E29" w:rsidRDefault="009C7559" w:rsidP="00197E29">
                            <w:pPr>
                              <w:snapToGrid w:val="0"/>
                              <w:spacing w:line="180" w:lineRule="auto"/>
                              <w:jc w:val="left"/>
                              <w:rPr>
                                <w:rFonts w:ascii="メイリオ" w:eastAsia="メイリオ" w:hAnsi="メイリオ"/>
                                <w:szCs w:val="21"/>
                              </w:rPr>
                            </w:pPr>
                            <w:r w:rsidRPr="00D6278B">
                              <w:rPr>
                                <w:rFonts w:ascii="メイリオ" w:eastAsia="メイリオ" w:hAnsi="メイリオ" w:hint="eastAsia"/>
                                <w:szCs w:val="21"/>
                              </w:rPr>
                              <w:t xml:space="preserve">　国民健康保険被保険者、国民年金被保険者（第１号被保険者）が出産予定または出産した場合は、出産予定日または出産日が属する月の前月から４か月間の国民健康保険料（出産する被保険者に係る所得割額・均等割額）、国民年金保険料が免除されます</w:t>
                            </w:r>
                            <w:r>
                              <w:rPr>
                                <w:rFonts w:ascii="メイリオ" w:eastAsia="メイリオ" w:hAnsi="メイリオ" w:hint="eastAsia"/>
                                <w:szCs w:val="21"/>
                              </w:rPr>
                              <w:t>が、多胎児の場合は、免除期間が</w:t>
                            </w:r>
                            <w:r w:rsidRPr="00D6278B">
                              <w:rPr>
                                <w:rFonts w:ascii="メイリオ" w:eastAsia="メイリオ" w:hAnsi="メイリオ" w:hint="eastAsia"/>
                                <w:szCs w:val="21"/>
                              </w:rPr>
                              <w:t>出産予定日または出産日の属する月の３か月前から６か月間</w:t>
                            </w:r>
                            <w:r>
                              <w:rPr>
                                <w:rFonts w:ascii="メイリオ" w:eastAsia="メイリオ" w:hAnsi="メイリオ" w:hint="eastAsia"/>
                                <w:szCs w:val="21"/>
                              </w:rPr>
                              <w:t>になります</w:t>
                            </w:r>
                            <w:r w:rsidRPr="00D6278B">
                              <w:rPr>
                                <w:rFonts w:ascii="メイリオ" w:eastAsia="メイリオ" w:hAnsi="メイリオ" w:hint="eastAsia"/>
                                <w:szCs w:val="21"/>
                              </w:rPr>
                              <w:t>。</w:t>
                            </w:r>
                            <w:r>
                              <w:rPr>
                                <w:rFonts w:ascii="メイリオ" w:eastAsia="メイリオ" w:hAnsi="メイリオ" w:hint="eastAsia"/>
                                <w:szCs w:val="21"/>
                              </w:rPr>
                              <w:t>詳しくは、P〇をご覧ください。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58C81" id="_x0000_s1242" style="position:absolute;margin-left:26.3pt;margin-top:8.8pt;width:523.65pt;height:96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7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" fillcolor="window" strokecolor="windowText" strokeweight="4pt">
                <v:stroke linestyle="thickThin"/>
                <v:textbox inset="0,0,0,0">
                  <w:txbxContent>
                    <w:p w14:paraId="4E38D0B9" w14:textId="77777777" w:rsidR="009C7559" w:rsidRPr="00D6278B" w:rsidRDefault="009C7559" w:rsidP="00F47379">
                      <w:pPr>
                        <w:snapToGrid w:val="0"/>
                        <w:spacing w:line="168" w:lineRule="auto"/>
                        <w:ind w:firstLineChars="50" w:firstLine="140"/>
                        <w:jc w:val="left"/>
                        <w:rPr>
                          <w:rFonts w:ascii="メイリオ" w:eastAsia="メイリオ" w:hAnsi="メイリオ"/>
                          <w:sz w:val="28"/>
                          <w:szCs w:val="21"/>
                        </w:rPr>
                      </w:pPr>
                      <w:r w:rsidRPr="00D6278B">
                        <w:rPr>
                          <w:rFonts w:ascii="メイリオ" w:eastAsia="メイリオ" w:hAnsi="メイリオ" w:hint="eastAsia"/>
                          <w:sz w:val="28"/>
                          <w:szCs w:val="21"/>
                        </w:rPr>
                        <w:t>産前産後期間の国民健康保険料、国民年金保険料免除制度</w:t>
                      </w:r>
                    </w:p>
                    <w:p w14:paraId="3F5DC51C" w14:textId="6821FA0F" w:rsidR="009C7559" w:rsidRPr="00197E29" w:rsidRDefault="009C7559" w:rsidP="00197E29">
                      <w:pPr>
                        <w:snapToGrid w:val="0"/>
                        <w:spacing w:line="180" w:lineRule="auto"/>
                        <w:jc w:val="left"/>
                        <w:rPr>
                          <w:rFonts w:ascii="メイリオ" w:eastAsia="メイリオ" w:hAnsi="メイリオ"/>
                          <w:szCs w:val="21"/>
                        </w:rPr>
                      </w:pPr>
                      <w:r w:rsidRPr="00D6278B">
                        <w:rPr>
                          <w:rFonts w:ascii="メイリオ" w:eastAsia="メイリオ" w:hAnsi="メイリオ" w:hint="eastAsia"/>
                          <w:szCs w:val="21"/>
                        </w:rPr>
                        <w:t xml:space="preserve">　国民健康保険被保険者、国民年金被保険者（第１号被保険者）が出産予定または出産した場合は、出産予定日または出産日が属する月の前月から４か月間の国民健康保険料（出産する被保険者に係る所得割額・均等割額）、国民年金保険料が免除されます</w:t>
                      </w:r>
                      <w:r>
                        <w:rPr>
                          <w:rFonts w:ascii="メイリオ" w:eastAsia="メイリオ" w:hAnsi="メイリオ" w:hint="eastAsia"/>
                          <w:szCs w:val="21"/>
                        </w:rPr>
                        <w:t>が、多胎児の場合は、免除期間が</w:t>
                      </w:r>
                      <w:r w:rsidRPr="00D6278B">
                        <w:rPr>
                          <w:rFonts w:ascii="メイリオ" w:eastAsia="メイリオ" w:hAnsi="メイリオ" w:hint="eastAsia"/>
                          <w:szCs w:val="21"/>
                        </w:rPr>
                        <w:t>出産予定日または出産日の属する月の３か月前から６か月間</w:t>
                      </w:r>
                      <w:r>
                        <w:rPr>
                          <w:rFonts w:ascii="メイリオ" w:eastAsia="メイリオ" w:hAnsi="メイリオ" w:hint="eastAsia"/>
                          <w:szCs w:val="21"/>
                        </w:rPr>
                        <w:t>になります</w:t>
                      </w:r>
                      <w:r w:rsidRPr="00D6278B">
                        <w:rPr>
                          <w:rFonts w:ascii="メイリオ" w:eastAsia="メイリオ" w:hAnsi="メイリオ" w:hint="eastAsia"/>
                          <w:szCs w:val="21"/>
                        </w:rPr>
                        <w:t>。</w:t>
                      </w:r>
                      <w:r>
                        <w:rPr>
                          <w:rFonts w:ascii="メイリオ" w:eastAsia="メイリオ" w:hAnsi="メイリオ" w:hint="eastAsia"/>
                          <w:szCs w:val="21"/>
                        </w:rPr>
                        <w:t>詳しくは、P〇をご覧ください。</w:t>
                      </w:r>
                    </w:p>
                  </w:txbxContent>
                </v:textbox>
                <w10:wrap anchorx="margin"/>
              </v:roundrect>
            </w:pict>
          </mc:Fallback>
        </mc:AlternateContent>
      </w:r>
    </w:p>
    <w:p w14:paraId="16EB1D9B" w14:textId="02859A05" w:rsidR="00B07C3F" w:rsidRDefault="00B07C3F" w:rsidP="006158DC">
      <w:pPr>
        <w:widowControl/>
        <w:jc w:val="left"/>
        <w:rPr>
          <w:rFonts w:ascii="メイリオ" w:eastAsia="メイリオ" w:hAnsi="メイリオ" w:cs="Times New Roman"/>
          <w:color w:val="FF3399"/>
          <w:sz w:val="16"/>
          <w:szCs w:val="16"/>
        </w:rPr>
      </w:pPr>
    </w:p>
    <w:p w14:paraId="29148B0A" w14:textId="77777777" w:rsidR="00B07C3F" w:rsidRDefault="00B07C3F" w:rsidP="006158DC">
      <w:pPr>
        <w:widowControl/>
        <w:jc w:val="left"/>
        <w:rPr>
          <w:rFonts w:ascii="メイリオ" w:eastAsia="メイリオ" w:hAnsi="メイリオ" w:cs="Times New Roman"/>
          <w:color w:val="FF3399"/>
          <w:sz w:val="16"/>
          <w:szCs w:val="16"/>
        </w:rPr>
      </w:pPr>
    </w:p>
    <w:p w14:paraId="005D8A16" w14:textId="410389AA" w:rsidR="006158DC" w:rsidRDefault="006158DC" w:rsidP="006158DC">
      <w:pPr>
        <w:widowControl/>
        <w:jc w:val="left"/>
        <w:rPr>
          <w:rFonts w:ascii="メイリオ" w:eastAsia="メイリオ" w:hAnsi="メイリオ" w:cs="Times New Roman"/>
          <w:color w:val="FF3399"/>
          <w:sz w:val="16"/>
          <w:szCs w:val="16"/>
        </w:rPr>
      </w:pPr>
    </w:p>
    <w:p w14:paraId="1B026DF7" w14:textId="4B26E588" w:rsidR="006158DC" w:rsidRDefault="006158DC" w:rsidP="006158DC">
      <w:pPr>
        <w:widowControl/>
        <w:jc w:val="left"/>
        <w:rPr>
          <w:rFonts w:ascii="メイリオ" w:eastAsia="メイリオ" w:hAnsi="メイリオ" w:cs="Times New Roman"/>
          <w:color w:val="FF3399"/>
          <w:sz w:val="16"/>
          <w:szCs w:val="16"/>
        </w:rPr>
      </w:pPr>
    </w:p>
    <w:p w14:paraId="2FC01227" w14:textId="7F4D90B6" w:rsidR="006158DC" w:rsidRDefault="006158DC" w:rsidP="006158DC">
      <w:pPr>
        <w:widowControl/>
        <w:jc w:val="left"/>
        <w:rPr>
          <w:rFonts w:ascii="メイリオ" w:eastAsia="メイリオ" w:hAnsi="メイリオ" w:cs="Times New Roman"/>
          <w:color w:val="FF3399"/>
          <w:sz w:val="16"/>
          <w:szCs w:val="16"/>
        </w:rPr>
      </w:pPr>
    </w:p>
    <w:p w14:paraId="0B379241" w14:textId="0978D01E" w:rsidR="005333EC" w:rsidRDefault="00F47379" w:rsidP="006158DC">
      <w:pPr>
        <w:widowControl/>
        <w:jc w:val="left"/>
        <w:rPr>
          <w:rFonts w:ascii="メイリオ" w:eastAsia="メイリオ" w:hAnsi="メイリオ" w:cs="Times New Roman"/>
          <w:color w:val="FF3399"/>
          <w:sz w:val="16"/>
          <w:szCs w:val="16"/>
        </w:rPr>
      </w:pPr>
      <w:r>
        <w:rPr>
          <w:rFonts w:ascii="メイリオ" w:eastAsia="メイリオ" w:hAnsi="メイリオ" w:cs="Times New Roman"/>
          <w:noProof/>
          <w:color w:val="FF3399"/>
          <w:sz w:val="16"/>
          <w:szCs w:val="16"/>
        </w:rPr>
        <mc:AlternateContent>
          <mc:Choice Requires="wps">
            <w:drawing>
              <wp:anchor distT="0" distB="0" distL="114300" distR="114300" simplePos="0" relativeHeight="251672064" behindDoc="0" locked="0" layoutInCell="1" allowOverlap="1" wp14:anchorId="69BB9D90" wp14:editId="0A2AE1AB">
                <wp:simplePos x="0" y="0"/>
                <wp:positionH relativeFrom="column">
                  <wp:posOffset>334010</wp:posOffset>
                </wp:positionH>
                <wp:positionV relativeFrom="paragraph">
                  <wp:posOffset>159385</wp:posOffset>
                </wp:positionV>
                <wp:extent cx="6650355" cy="3800475"/>
                <wp:effectExtent l="19050" t="19050" r="36195" b="47625"/>
                <wp:wrapNone/>
                <wp:docPr id="55" name="角丸四角形 27"/>
                <wp:cNvGraphicFramePr/>
                <a:graphic xmlns:a="http://schemas.openxmlformats.org/drawingml/2006/main">
                  <a:graphicData uri="http://schemas.microsoft.com/office/word/2010/wordprocessingShape">
                    <wps:wsp>
                      <wps:cNvSpPr/>
                      <wps:spPr>
                        <a:xfrm>
                          <a:off x="0" y="0"/>
                          <a:ext cx="6650355" cy="3800475"/>
                        </a:xfrm>
                        <a:prstGeom prst="roundRect">
                          <a:avLst>
                            <a:gd name="adj" fmla="val 6799"/>
                          </a:avLst>
                        </a:prstGeom>
                        <a:solidFill>
                          <a:sysClr val="window" lastClr="FFFFFF"/>
                        </a:solidFill>
                        <a:ln w="50800" cap="flat" cmpd="thickThin" algn="ctr">
                          <a:solidFill>
                            <a:sysClr val="windowText" lastClr="000000"/>
                          </a:solidFill>
                          <a:prstDash val="solid"/>
                          <a:round/>
                        </a:ln>
                        <a:effectLst/>
                      </wps:spPr>
                      <wps:txbx>
                        <w:txbxContent>
                          <w:p w14:paraId="7981704B" w14:textId="77777777" w:rsidR="009C7559" w:rsidRDefault="009C7559" w:rsidP="00F66F35">
                            <w:pPr>
                              <w:spacing w:line="200" w:lineRule="exact"/>
                              <w:jc w:val="left"/>
                              <w:rPr>
                                <w:rFonts w:ascii="メイリオ" w:eastAsia="メイリオ" w:hAnsi="メイリオ"/>
                                <w:color w:val="000000" w:themeColor="text1"/>
                                <w:sz w:val="12"/>
                                <w:szCs w:val="12"/>
                              </w:rPr>
                            </w:pPr>
                          </w:p>
                          <w:p w14:paraId="75BDDB17" w14:textId="08FC6A9E" w:rsidR="009C7559" w:rsidRDefault="009C7559" w:rsidP="00F66F35">
                            <w:pPr>
                              <w:spacing w:line="200" w:lineRule="exact"/>
                              <w:jc w:val="left"/>
                              <w:rPr>
                                <w:rFonts w:ascii="メイリオ" w:eastAsia="メイリオ" w:hAnsi="メイリオ"/>
                                <w:color w:val="000000" w:themeColor="text1"/>
                                <w:sz w:val="12"/>
                                <w:szCs w:val="12"/>
                              </w:rPr>
                            </w:pPr>
                          </w:p>
                          <w:p w14:paraId="5692DBD4" w14:textId="083E6B03" w:rsidR="009C7559" w:rsidRDefault="009C7559" w:rsidP="00F66F35">
                            <w:pPr>
                              <w:spacing w:line="200" w:lineRule="exact"/>
                              <w:jc w:val="left"/>
                              <w:rPr>
                                <w:rFonts w:ascii="メイリオ" w:eastAsia="メイリオ" w:hAnsi="メイリオ"/>
                                <w:color w:val="000000" w:themeColor="text1"/>
                                <w:sz w:val="12"/>
                                <w:szCs w:val="12"/>
                              </w:rPr>
                            </w:pPr>
                          </w:p>
                          <w:p w14:paraId="5D9C124D" w14:textId="4777075D" w:rsidR="009C7559" w:rsidRDefault="009C7559" w:rsidP="00F66F35">
                            <w:pPr>
                              <w:spacing w:line="200" w:lineRule="exact"/>
                              <w:jc w:val="left"/>
                              <w:rPr>
                                <w:rFonts w:ascii="メイリオ" w:eastAsia="メイリオ" w:hAnsi="メイリオ"/>
                                <w:color w:val="000000" w:themeColor="text1"/>
                                <w:sz w:val="12"/>
                                <w:szCs w:val="12"/>
                              </w:rPr>
                            </w:pPr>
                          </w:p>
                          <w:p w14:paraId="3C624A22" w14:textId="21C2E1E8" w:rsidR="009C7559" w:rsidRDefault="009C7559" w:rsidP="00F66F35">
                            <w:pPr>
                              <w:spacing w:line="200" w:lineRule="exact"/>
                              <w:jc w:val="left"/>
                              <w:rPr>
                                <w:rFonts w:ascii="メイリオ" w:eastAsia="メイリオ" w:hAnsi="メイリオ"/>
                                <w:color w:val="000000" w:themeColor="text1"/>
                                <w:sz w:val="12"/>
                                <w:szCs w:val="12"/>
                              </w:rPr>
                            </w:pPr>
                          </w:p>
                          <w:p w14:paraId="67ED2D06" w14:textId="77777777" w:rsidR="009C7559" w:rsidRDefault="009C7559" w:rsidP="00F66F35">
                            <w:pPr>
                              <w:spacing w:line="200" w:lineRule="exact"/>
                              <w:jc w:val="left"/>
                              <w:rPr>
                                <w:rFonts w:ascii="メイリオ" w:eastAsia="メイリオ" w:hAnsi="メイリオ"/>
                                <w:color w:val="000000" w:themeColor="text1"/>
                                <w:sz w:val="12"/>
                                <w:szCs w:val="12"/>
                              </w:rPr>
                            </w:pPr>
                          </w:p>
                          <w:p w14:paraId="52B4A8D2" w14:textId="77777777" w:rsidR="009C7559" w:rsidRDefault="009C7559" w:rsidP="00F66F35">
                            <w:pPr>
                              <w:spacing w:line="200" w:lineRule="exact"/>
                              <w:jc w:val="left"/>
                              <w:rPr>
                                <w:rFonts w:ascii="メイリオ" w:eastAsia="メイリオ" w:hAnsi="メイリオ"/>
                                <w:color w:val="000000" w:themeColor="text1"/>
                                <w:sz w:val="12"/>
                                <w:szCs w:val="12"/>
                              </w:rPr>
                            </w:pPr>
                            <w:r>
                              <w:rPr>
                                <w:rFonts w:ascii="メイリオ" w:eastAsia="メイリオ" w:hAnsi="メイリオ" w:hint="eastAsia"/>
                                <w:color w:val="000000" w:themeColor="text1"/>
                                <w:sz w:val="12"/>
                                <w:szCs w:val="12"/>
                              </w:rPr>
                              <w:t xml:space="preserve">　　　</w:t>
                            </w:r>
                          </w:p>
                          <w:tbl>
                            <w:tblPr>
                              <w:tblStyle w:val="a9"/>
                              <w:tblW w:w="9918" w:type="dxa"/>
                              <w:tblInd w:w="-5" w:type="dxa"/>
                              <w:tblLook w:val="04A0" w:firstRow="1" w:lastRow="0" w:firstColumn="1" w:lastColumn="0" w:noHBand="0" w:noVBand="1"/>
                            </w:tblPr>
                            <w:tblGrid>
                              <w:gridCol w:w="2547"/>
                              <w:gridCol w:w="7371"/>
                            </w:tblGrid>
                            <w:tr w:rsidR="009C7559" w14:paraId="499D1FD1" w14:textId="77777777" w:rsidTr="00632238">
                              <w:tc>
                                <w:tcPr>
                                  <w:tcW w:w="2547" w:type="dxa"/>
                                </w:tcPr>
                                <w:p w14:paraId="77BD5B79" w14:textId="77777777" w:rsidR="009C7559" w:rsidRPr="00F0736C" w:rsidRDefault="009C7559" w:rsidP="0084201B">
                                  <w:pPr>
                                    <w:snapToGrid w:val="0"/>
                                    <w:spacing w:line="192" w:lineRule="auto"/>
                                    <w:jc w:val="center"/>
                                    <w:rPr>
                                      <w:rFonts w:ascii="メイリオ" w:eastAsia="メイリオ" w:hAnsi="メイリオ"/>
                                    </w:rPr>
                                  </w:pPr>
                                  <w:r w:rsidRPr="003F3C08">
                                    <w:rPr>
                                      <w:rFonts w:ascii="メイリオ" w:eastAsia="メイリオ" w:hAnsi="メイリオ" w:hint="eastAsia"/>
                                      <w:color w:val="000000" w:themeColor="text1"/>
                                    </w:rPr>
                                    <w:t>教室・相談</w:t>
                                  </w:r>
                                </w:p>
                              </w:tc>
                              <w:tc>
                                <w:tcPr>
                                  <w:tcW w:w="7371" w:type="dxa"/>
                                </w:tcPr>
                                <w:p w14:paraId="366B3355" w14:textId="77777777" w:rsidR="009C7559" w:rsidRPr="003F3C08" w:rsidRDefault="009C7559" w:rsidP="0084201B">
                                  <w:pPr>
                                    <w:snapToGrid w:val="0"/>
                                    <w:spacing w:line="192" w:lineRule="auto"/>
                                    <w:jc w:val="center"/>
                                    <w:rPr>
                                      <w:rFonts w:ascii="メイリオ" w:eastAsia="メイリオ" w:hAnsi="メイリオ"/>
                                      <w:color w:val="000000" w:themeColor="text1"/>
                                    </w:rPr>
                                  </w:pPr>
                                  <w:r w:rsidRPr="003F3C08">
                                    <w:rPr>
                                      <w:rFonts w:ascii="メイリオ" w:eastAsia="メイリオ" w:hAnsi="メイリオ" w:hint="eastAsia"/>
                                      <w:color w:val="000000" w:themeColor="text1"/>
                                    </w:rPr>
                                    <w:t>内　容</w:t>
                                  </w:r>
                                </w:p>
                              </w:tc>
                            </w:tr>
                            <w:tr w:rsidR="009C7559" w14:paraId="0B2D7F15" w14:textId="77777777" w:rsidTr="00632238">
                              <w:tc>
                                <w:tcPr>
                                  <w:tcW w:w="2547" w:type="dxa"/>
                                </w:tcPr>
                                <w:p w14:paraId="5FC9D5A2" w14:textId="77777777" w:rsidR="009C7559" w:rsidRDefault="009C7559" w:rsidP="0084201B">
                                  <w:pPr>
                                    <w:snapToGrid w:val="0"/>
                                    <w:spacing w:line="192" w:lineRule="auto"/>
                                    <w:rPr>
                                      <w:rFonts w:ascii="メイリオ" w:eastAsia="メイリオ" w:hAnsi="メイリオ"/>
                                      <w:color w:val="000000" w:themeColor="text1"/>
                                    </w:rPr>
                                  </w:pPr>
                                  <w:r>
                                    <w:rPr>
                                      <w:rFonts w:ascii="メイリオ" w:eastAsia="メイリオ" w:hAnsi="メイリオ" w:hint="eastAsia"/>
                                      <w:color w:val="000000" w:themeColor="text1"/>
                                    </w:rPr>
                                    <w:t>さくらんぼ教室</w:t>
                                  </w:r>
                                </w:p>
                                <w:p w14:paraId="751D4F47" w14:textId="610E0F6D" w:rsidR="009C7559" w:rsidRPr="003F3C08" w:rsidRDefault="009C7559" w:rsidP="0084201B">
                                  <w:pPr>
                                    <w:snapToGrid w:val="0"/>
                                    <w:spacing w:line="192" w:lineRule="auto"/>
                                    <w:rPr>
                                      <w:rFonts w:ascii="メイリオ" w:eastAsia="メイリオ" w:hAnsi="メイリオ"/>
                                      <w:color w:val="000000" w:themeColor="text1"/>
                                    </w:rPr>
                                  </w:pPr>
                                  <w:r w:rsidRPr="00F66F35">
                                    <w:rPr>
                                      <w:rFonts w:ascii="メイリオ" w:eastAsia="メイリオ" w:hAnsi="メイリオ" w:hint="eastAsia"/>
                                      <w:color w:val="000000" w:themeColor="text1"/>
                                      <w:sz w:val="18"/>
                                    </w:rPr>
                                    <w:t>（予約制）</w:t>
                                  </w:r>
                                </w:p>
                              </w:tc>
                              <w:tc>
                                <w:tcPr>
                                  <w:tcW w:w="7371" w:type="dxa"/>
                                </w:tcPr>
                                <w:p w14:paraId="1315CE99" w14:textId="6BC829C6" w:rsidR="009C7559" w:rsidRPr="00F66F35" w:rsidRDefault="009C7559" w:rsidP="000910EE">
                                  <w:pPr>
                                    <w:snapToGrid w:val="0"/>
                                    <w:spacing w:line="192" w:lineRule="auto"/>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20"/>
                                    </w:rPr>
                                    <w:t>多胎児を妊娠中の</w:t>
                                  </w:r>
                                  <w:r w:rsidRPr="00427D9A">
                                    <w:rPr>
                                      <w:rFonts w:ascii="メイリオ" w:eastAsia="メイリオ" w:hAnsi="メイリオ" w:hint="eastAsia"/>
                                      <w:color w:val="000000" w:themeColor="text1"/>
                                      <w:szCs w:val="20"/>
                                    </w:rPr>
                                    <w:t>妊婦</w:t>
                                  </w:r>
                                  <w:r w:rsidRPr="00427D9A">
                                    <w:rPr>
                                      <w:rFonts w:ascii="メイリオ" w:eastAsia="メイリオ" w:hAnsi="メイリオ"/>
                                      <w:color w:val="000000" w:themeColor="text1"/>
                                      <w:szCs w:val="20"/>
                                    </w:rPr>
                                    <w:t>さんとそ</w:t>
                                  </w:r>
                                  <w:r w:rsidRPr="00427D9A">
                                    <w:rPr>
                                      <w:rFonts w:ascii="メイリオ" w:eastAsia="メイリオ" w:hAnsi="メイリオ" w:hint="eastAsia"/>
                                      <w:color w:val="000000" w:themeColor="text1"/>
                                      <w:szCs w:val="20"/>
                                    </w:rPr>
                                    <w:t>のご</w:t>
                                  </w:r>
                                  <w:r w:rsidRPr="00427D9A">
                                    <w:rPr>
                                      <w:rFonts w:ascii="メイリオ" w:eastAsia="メイリオ" w:hAnsi="メイリオ"/>
                                      <w:color w:val="000000" w:themeColor="text1"/>
                                      <w:szCs w:val="20"/>
                                    </w:rPr>
                                    <w:t>家族を対象に、</w:t>
                                  </w:r>
                                  <w:r w:rsidRPr="00427D9A">
                                    <w:rPr>
                                      <w:rFonts w:ascii="メイリオ" w:eastAsia="メイリオ" w:hAnsi="メイリオ" w:hint="eastAsia"/>
                                      <w:color w:val="000000" w:themeColor="text1"/>
                                      <w:szCs w:val="20"/>
                                    </w:rPr>
                                    <w:t>気になる心</w:t>
                                  </w:r>
                                  <w:r w:rsidRPr="00427D9A">
                                    <w:rPr>
                                      <w:rFonts w:ascii="メイリオ" w:eastAsia="メイリオ" w:hAnsi="メイリオ"/>
                                      <w:color w:val="000000" w:themeColor="text1"/>
                                      <w:szCs w:val="20"/>
                                    </w:rPr>
                                    <w:t>とからだ、赤ちゃんを</w:t>
                                  </w:r>
                                  <w:r w:rsidRPr="00427D9A">
                                    <w:rPr>
                                      <w:rFonts w:ascii="メイリオ" w:eastAsia="メイリオ" w:hAnsi="メイリオ" w:hint="eastAsia"/>
                                      <w:color w:val="000000" w:themeColor="text1"/>
                                      <w:szCs w:val="20"/>
                                    </w:rPr>
                                    <w:t>迎える</w:t>
                                  </w:r>
                                  <w:r w:rsidRPr="00427D9A">
                                    <w:rPr>
                                      <w:rFonts w:ascii="メイリオ" w:eastAsia="メイリオ" w:hAnsi="メイリオ"/>
                                      <w:color w:val="000000" w:themeColor="text1"/>
                                      <w:szCs w:val="20"/>
                                    </w:rPr>
                                    <w:t>準備</w:t>
                                  </w:r>
                                  <w:r w:rsidRPr="00427D9A">
                                    <w:rPr>
                                      <w:rFonts w:ascii="メイリオ" w:eastAsia="メイリオ" w:hAnsi="メイリオ" w:hint="eastAsia"/>
                                      <w:color w:val="000000" w:themeColor="text1"/>
                                      <w:szCs w:val="20"/>
                                    </w:rPr>
                                    <w:t>に</w:t>
                                  </w:r>
                                  <w:r w:rsidRPr="00427D9A">
                                    <w:rPr>
                                      <w:rFonts w:ascii="メイリオ" w:eastAsia="メイリオ" w:hAnsi="メイリオ"/>
                                      <w:color w:val="000000" w:themeColor="text1"/>
                                      <w:szCs w:val="20"/>
                                    </w:rPr>
                                    <w:t>ついての</w:t>
                                  </w:r>
                                  <w:r w:rsidRPr="00427D9A">
                                    <w:rPr>
                                      <w:rFonts w:ascii="メイリオ" w:eastAsia="メイリオ" w:hAnsi="メイリオ" w:hint="eastAsia"/>
                                      <w:color w:val="000000" w:themeColor="text1"/>
                                      <w:szCs w:val="20"/>
                                    </w:rPr>
                                    <w:t>お話や</w:t>
                                  </w:r>
                                  <w:r w:rsidRPr="00427D9A">
                                    <w:rPr>
                                      <w:rFonts w:ascii="メイリオ" w:eastAsia="メイリオ" w:hAnsi="メイリオ"/>
                                      <w:color w:val="000000" w:themeColor="text1"/>
                                      <w:szCs w:val="20"/>
                                    </w:rPr>
                                    <w:t>交流会を行います。</w:t>
                                  </w:r>
                                </w:p>
                                <w:p w14:paraId="7D26283F" w14:textId="67CE21CE" w:rsidR="009C7559" w:rsidRPr="003F3C08" w:rsidRDefault="009C7559" w:rsidP="000910EE">
                                  <w:pPr>
                                    <w:snapToGrid w:val="0"/>
                                    <w:spacing w:line="192" w:lineRule="auto"/>
                                    <w:ind w:firstLineChars="100" w:firstLine="210"/>
                                    <w:jc w:val="left"/>
                                    <w:rPr>
                                      <w:rFonts w:ascii="メイリオ" w:eastAsia="メイリオ" w:hAnsi="メイリオ"/>
                                      <w:color w:val="000000" w:themeColor="text1"/>
                                      <w:szCs w:val="12"/>
                                    </w:rPr>
                                  </w:pPr>
                                  <w:r w:rsidRPr="003F3C08">
                                    <w:rPr>
                                      <w:rFonts w:ascii="メイリオ" w:eastAsia="メイリオ" w:hAnsi="メイリオ" w:hint="eastAsia"/>
                                      <w:color w:val="000000" w:themeColor="text1"/>
                                      <w:szCs w:val="12"/>
                                    </w:rPr>
                                    <w:t>対象者：</w:t>
                                  </w:r>
                                  <w:r>
                                    <w:rPr>
                                      <w:rFonts w:ascii="メイリオ" w:eastAsia="メイリオ" w:hAnsi="メイリオ" w:hint="eastAsia"/>
                                      <w:color w:val="000000" w:themeColor="text1"/>
                                      <w:szCs w:val="12"/>
                                    </w:rPr>
                                    <w:t>多胎児を妊娠中の</w:t>
                                  </w:r>
                                  <w:r w:rsidRPr="003F3C08">
                                    <w:rPr>
                                      <w:rFonts w:ascii="メイリオ" w:eastAsia="メイリオ" w:hAnsi="メイリオ" w:hint="eastAsia"/>
                                      <w:color w:val="000000" w:themeColor="text1"/>
                                      <w:szCs w:val="12"/>
                                    </w:rPr>
                                    <w:t>妊婦</w:t>
                                  </w:r>
                                  <w:r>
                                    <w:rPr>
                                      <w:rFonts w:ascii="メイリオ" w:eastAsia="メイリオ" w:hAnsi="メイリオ" w:hint="eastAsia"/>
                                      <w:color w:val="000000" w:themeColor="text1"/>
                                      <w:szCs w:val="12"/>
                                    </w:rPr>
                                    <w:t xml:space="preserve">とそのパートナー、ご家族　</w:t>
                                  </w:r>
                                </w:p>
                                <w:p w14:paraId="4B33CDA1" w14:textId="77777777" w:rsidR="009C7559" w:rsidRDefault="009C7559" w:rsidP="000910EE">
                                  <w:pPr>
                                    <w:snapToGrid w:val="0"/>
                                    <w:spacing w:line="192" w:lineRule="auto"/>
                                    <w:ind w:firstLineChars="100" w:firstLine="210"/>
                                    <w:rPr>
                                      <w:rFonts w:ascii="メイリオ" w:eastAsia="メイリオ" w:hAnsi="メイリオ"/>
                                      <w:color w:val="000000" w:themeColor="text1"/>
                                    </w:rPr>
                                  </w:pPr>
                                  <w:r w:rsidRPr="003F3C08">
                                    <w:rPr>
                                      <w:rFonts w:ascii="メイリオ" w:eastAsia="メイリオ" w:hAnsi="メイリオ" w:hint="eastAsia"/>
                                      <w:color w:val="000000" w:themeColor="text1"/>
                                    </w:rPr>
                                    <w:t>場　所：中央保健センター</w:t>
                                  </w:r>
                                  <w:r>
                                    <w:rPr>
                                      <w:rFonts w:ascii="メイリオ" w:eastAsia="メイリオ" w:hAnsi="メイリオ" w:hint="eastAsia"/>
                                      <w:color w:val="000000" w:themeColor="text1"/>
                                    </w:rPr>
                                    <w:t xml:space="preserve">　</w:t>
                                  </w:r>
                                </w:p>
                                <w:p w14:paraId="3BE2E9BB" w14:textId="59039892" w:rsidR="009C7559" w:rsidRPr="003F3C08" w:rsidRDefault="009C7559" w:rsidP="000910EE">
                                  <w:pPr>
                                    <w:snapToGrid w:val="0"/>
                                    <w:spacing w:line="192" w:lineRule="auto"/>
                                    <w:ind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予約・問合せ：059-229-3164（中央保健センター）</w:t>
                                  </w:r>
                                </w:p>
                              </w:tc>
                            </w:tr>
                            <w:tr w:rsidR="009C7559" w14:paraId="7B27240B" w14:textId="77777777" w:rsidTr="006B5A93">
                              <w:trPr>
                                <w:trHeight w:val="2095"/>
                              </w:trPr>
                              <w:tc>
                                <w:tcPr>
                                  <w:tcW w:w="2547" w:type="dxa"/>
                                </w:tcPr>
                                <w:p w14:paraId="111943D2" w14:textId="1B37701B" w:rsidR="009C7559" w:rsidRPr="00F66F35" w:rsidRDefault="009C7559" w:rsidP="00F66F35">
                                  <w:pPr>
                                    <w:snapToGrid w:val="0"/>
                                    <w:spacing w:line="192" w:lineRule="auto"/>
                                    <w:rPr>
                                      <w:rFonts w:ascii="メイリオ" w:eastAsia="メイリオ" w:hAnsi="メイリオ"/>
                                      <w:color w:val="000000" w:themeColor="text1"/>
                                    </w:rPr>
                                  </w:pPr>
                                  <w:r w:rsidRPr="00F66F35">
                                    <w:rPr>
                                      <w:rFonts w:ascii="メイリオ" w:eastAsia="メイリオ" w:hAnsi="メイリオ" w:hint="eastAsia"/>
                                      <w:color w:val="000000" w:themeColor="text1"/>
                                    </w:rPr>
                                    <w:t>ジェミニキッズ</w:t>
                                  </w:r>
                                </w:p>
                                <w:p w14:paraId="6B70FB6E" w14:textId="114B9247" w:rsidR="009C7559" w:rsidRPr="003F3C08" w:rsidRDefault="009C7559" w:rsidP="00F66F35">
                                  <w:pPr>
                                    <w:snapToGrid w:val="0"/>
                                    <w:spacing w:line="192" w:lineRule="auto"/>
                                    <w:rPr>
                                      <w:rFonts w:ascii="メイリオ" w:eastAsia="メイリオ" w:hAnsi="メイリオ"/>
                                      <w:color w:val="000000" w:themeColor="text1"/>
                                    </w:rPr>
                                  </w:pPr>
                                  <w:r w:rsidRPr="00F66F35">
                                    <w:rPr>
                                      <w:rFonts w:ascii="メイリオ" w:eastAsia="メイリオ" w:hAnsi="メイリオ" w:hint="eastAsia"/>
                                      <w:color w:val="000000" w:themeColor="text1"/>
                                    </w:rPr>
                                    <w:t>～ふたごちゃん交流会～</w:t>
                                  </w:r>
                                </w:p>
                                <w:p w14:paraId="686A8AA4" w14:textId="38D48C22" w:rsidR="009C7559" w:rsidRPr="003F3C08" w:rsidRDefault="009C7559" w:rsidP="0084201B">
                                  <w:pPr>
                                    <w:snapToGrid w:val="0"/>
                                    <w:spacing w:line="192" w:lineRule="auto"/>
                                    <w:rPr>
                                      <w:rFonts w:ascii="メイリオ" w:eastAsia="メイリオ" w:hAnsi="メイリオ"/>
                                      <w:color w:val="000000" w:themeColor="text1"/>
                                    </w:rPr>
                                  </w:pPr>
                                </w:p>
                              </w:tc>
                              <w:tc>
                                <w:tcPr>
                                  <w:tcW w:w="7371" w:type="dxa"/>
                                </w:tcPr>
                                <w:p w14:paraId="5A55B421" w14:textId="3A5D21AC" w:rsidR="009C7559" w:rsidRPr="00450E9F" w:rsidRDefault="009C7559" w:rsidP="00F66F35">
                                  <w:pPr>
                                    <w:snapToGrid w:val="0"/>
                                    <w:spacing w:line="192" w:lineRule="auto"/>
                                    <w:ind w:firstLineChars="100" w:firstLine="210"/>
                                    <w:jc w:val="left"/>
                                    <w:rPr>
                                      <w:rFonts w:ascii="メイリオ" w:eastAsia="メイリオ" w:hAnsi="メイリオ"/>
                                      <w:color w:val="000000" w:themeColor="text1"/>
                                      <w:szCs w:val="12"/>
                                    </w:rPr>
                                  </w:pPr>
                                  <w:r w:rsidRPr="003F0872">
                                    <w:rPr>
                                      <w:rFonts w:ascii="メイリオ" w:eastAsia="メイリオ" w:hAnsi="メイリオ" w:hint="eastAsia"/>
                                      <w:color w:val="000000" w:themeColor="text1"/>
                                      <w:szCs w:val="20"/>
                                    </w:rPr>
                                    <w:t>津市を</w:t>
                                  </w:r>
                                  <w:r w:rsidRPr="003F0872">
                                    <w:rPr>
                                      <w:rFonts w:ascii="メイリオ" w:eastAsia="メイリオ" w:hAnsi="メイリオ"/>
                                      <w:color w:val="000000" w:themeColor="text1"/>
                                      <w:szCs w:val="20"/>
                                    </w:rPr>
                                    <w:t>拠点にして</w:t>
                                  </w:r>
                                  <w:r w:rsidRPr="003F0872">
                                    <w:rPr>
                                      <w:rFonts w:ascii="メイリオ" w:eastAsia="メイリオ" w:hAnsi="メイリオ" w:hint="eastAsia"/>
                                      <w:color w:val="000000" w:themeColor="text1"/>
                                      <w:szCs w:val="20"/>
                                    </w:rPr>
                                    <w:t>活動</w:t>
                                  </w:r>
                                  <w:r w:rsidRPr="003F0872">
                                    <w:rPr>
                                      <w:rFonts w:ascii="メイリオ" w:eastAsia="メイリオ" w:hAnsi="メイリオ"/>
                                      <w:color w:val="000000" w:themeColor="text1"/>
                                      <w:szCs w:val="20"/>
                                    </w:rPr>
                                    <w:t>する</w:t>
                                  </w:r>
                                  <w:r>
                                    <w:rPr>
                                      <w:rFonts w:ascii="メイリオ" w:eastAsia="メイリオ" w:hAnsi="メイリオ" w:hint="eastAsia"/>
                                      <w:color w:val="000000" w:themeColor="text1"/>
                                      <w:szCs w:val="20"/>
                                    </w:rPr>
                                    <w:t>多胎児の</w:t>
                                  </w:r>
                                  <w:r w:rsidRPr="003F0872">
                                    <w:rPr>
                                      <w:rFonts w:ascii="メイリオ" w:eastAsia="メイリオ" w:hAnsi="メイリオ"/>
                                      <w:color w:val="000000" w:themeColor="text1"/>
                                      <w:szCs w:val="20"/>
                                    </w:rPr>
                                    <w:t>ファミリー</w:t>
                                  </w:r>
                                  <w:r w:rsidRPr="003F0872">
                                    <w:rPr>
                                      <w:rFonts w:ascii="メイリオ" w:eastAsia="メイリオ" w:hAnsi="メイリオ" w:hint="eastAsia"/>
                                      <w:color w:val="000000" w:themeColor="text1"/>
                                      <w:szCs w:val="20"/>
                                    </w:rPr>
                                    <w:t>サークル</w:t>
                                  </w:r>
                                  <w:r w:rsidRPr="003F0872">
                                    <w:rPr>
                                      <w:rFonts w:ascii="メイリオ" w:eastAsia="メイリオ" w:hAnsi="メイリオ"/>
                                      <w:color w:val="000000" w:themeColor="text1"/>
                                      <w:szCs w:val="20"/>
                                    </w:rPr>
                                    <w:t>です。育児を</w:t>
                                  </w:r>
                                  <w:r w:rsidRPr="003F0872">
                                    <w:rPr>
                                      <w:rFonts w:ascii="メイリオ" w:eastAsia="メイリオ" w:hAnsi="メイリオ" w:hint="eastAsia"/>
                                      <w:color w:val="000000" w:themeColor="text1"/>
                                      <w:szCs w:val="20"/>
                                    </w:rPr>
                                    <w:t>楽しむ</w:t>
                                  </w:r>
                                  <w:r w:rsidRPr="003F0872">
                                    <w:rPr>
                                      <w:rFonts w:ascii="メイリオ" w:eastAsia="メイリオ" w:hAnsi="メイリオ"/>
                                      <w:color w:val="000000" w:themeColor="text1"/>
                                      <w:szCs w:val="20"/>
                                    </w:rPr>
                                    <w:t>ために、</w:t>
                                  </w:r>
                                  <w:r>
                                    <w:rPr>
                                      <w:rFonts w:ascii="メイリオ" w:eastAsia="メイリオ" w:hAnsi="メイリオ" w:hint="eastAsia"/>
                                      <w:color w:val="000000" w:themeColor="text1"/>
                                      <w:szCs w:val="20"/>
                                    </w:rPr>
                                    <w:t>多胎児</w:t>
                                  </w:r>
                                  <w:r w:rsidRPr="003F0872">
                                    <w:rPr>
                                      <w:rFonts w:ascii="メイリオ" w:eastAsia="メイリオ" w:hAnsi="メイリオ"/>
                                      <w:color w:val="000000" w:themeColor="text1"/>
                                      <w:szCs w:val="20"/>
                                    </w:rPr>
                                    <w:t>を妊娠中の人、育児中のママ同</w:t>
                                  </w:r>
                                  <w:r w:rsidRPr="003F0872">
                                    <w:rPr>
                                      <w:rFonts w:ascii="メイリオ" w:eastAsia="メイリオ" w:hAnsi="メイリオ" w:hint="eastAsia"/>
                                      <w:color w:val="000000" w:themeColor="text1"/>
                                      <w:szCs w:val="20"/>
                                    </w:rPr>
                                    <w:t>士で交</w:t>
                                  </w:r>
                                  <w:r w:rsidRPr="003F0872">
                                    <w:rPr>
                                      <w:rFonts w:ascii="メイリオ" w:eastAsia="メイリオ" w:hAnsi="メイリオ"/>
                                      <w:color w:val="000000" w:themeColor="text1"/>
                                      <w:szCs w:val="20"/>
                                    </w:rPr>
                                    <w:t>流</w:t>
                                  </w:r>
                                  <w:r w:rsidRPr="003F0872">
                                    <w:rPr>
                                      <w:rFonts w:ascii="メイリオ" w:eastAsia="メイリオ" w:hAnsi="メイリオ" w:hint="eastAsia"/>
                                      <w:color w:val="000000" w:themeColor="text1"/>
                                      <w:szCs w:val="20"/>
                                    </w:rPr>
                                    <w:t>・情報</w:t>
                                  </w:r>
                                  <w:r w:rsidRPr="003F0872">
                                    <w:rPr>
                                      <w:rFonts w:ascii="メイリオ" w:eastAsia="メイリオ" w:hAnsi="メイリオ"/>
                                      <w:color w:val="000000" w:themeColor="text1"/>
                                      <w:szCs w:val="20"/>
                                    </w:rPr>
                                    <w:t>交換</w:t>
                                  </w:r>
                                  <w:r w:rsidRPr="003F0872">
                                    <w:rPr>
                                      <w:rFonts w:ascii="メイリオ" w:eastAsia="メイリオ" w:hAnsi="メイリオ" w:hint="eastAsia"/>
                                      <w:color w:val="000000" w:themeColor="text1"/>
                                      <w:szCs w:val="20"/>
                                    </w:rPr>
                                    <w:t>しましょう</w:t>
                                  </w:r>
                                  <w:r w:rsidRPr="003F0872">
                                    <w:rPr>
                                      <w:rFonts w:ascii="メイリオ" w:eastAsia="メイリオ" w:hAnsi="メイリオ"/>
                                      <w:color w:val="000000" w:themeColor="text1"/>
                                      <w:szCs w:val="20"/>
                                    </w:rPr>
                                    <w:t>。</w:t>
                                  </w:r>
                                </w:p>
                                <w:p w14:paraId="24EC4E2D" w14:textId="21E18A98" w:rsidR="009C7559" w:rsidRPr="003F3C08" w:rsidRDefault="009C7559" w:rsidP="00F66F35">
                                  <w:pPr>
                                    <w:snapToGrid w:val="0"/>
                                    <w:spacing w:line="192" w:lineRule="auto"/>
                                    <w:ind w:leftChars="100" w:left="840" w:hangingChars="300" w:hanging="630"/>
                                    <w:jc w:val="left"/>
                                    <w:rPr>
                                      <w:rFonts w:ascii="メイリオ" w:eastAsia="メイリオ" w:hAnsi="メイリオ"/>
                                      <w:color w:val="000000" w:themeColor="text1"/>
                                      <w:szCs w:val="12"/>
                                    </w:rPr>
                                  </w:pPr>
                                  <w:r w:rsidRPr="003F3C08">
                                    <w:rPr>
                                      <w:rFonts w:ascii="メイリオ" w:eastAsia="メイリオ" w:hAnsi="メイリオ" w:hint="eastAsia"/>
                                      <w:color w:val="000000" w:themeColor="text1"/>
                                      <w:szCs w:val="12"/>
                                    </w:rPr>
                                    <w:t>対象者</w:t>
                                  </w:r>
                                  <w:r w:rsidRPr="003F3C08">
                                    <w:rPr>
                                      <w:rFonts w:ascii="メイリオ" w:eastAsia="メイリオ" w:hAnsi="メイリオ"/>
                                      <w:color w:val="000000" w:themeColor="text1"/>
                                      <w:szCs w:val="12"/>
                                    </w:rPr>
                                    <w:t>：</w:t>
                                  </w:r>
                                  <w:r>
                                    <w:rPr>
                                      <w:rFonts w:ascii="メイリオ" w:eastAsia="メイリオ" w:hAnsi="メイリオ" w:hint="eastAsia"/>
                                      <w:color w:val="000000" w:themeColor="text1"/>
                                      <w:szCs w:val="12"/>
                                    </w:rPr>
                                    <w:t>多胎児を妊娠中の妊婦、多胎児の母親</w:t>
                                  </w:r>
                                </w:p>
                                <w:p w14:paraId="11CB8F67" w14:textId="77777777" w:rsidR="009C7559" w:rsidRDefault="009C7559" w:rsidP="00F66F35">
                                  <w:pPr>
                                    <w:snapToGrid w:val="0"/>
                                    <w:spacing w:line="192" w:lineRule="auto"/>
                                    <w:ind w:firstLineChars="100" w:firstLine="210"/>
                                    <w:jc w:val="left"/>
                                    <w:rPr>
                                      <w:rFonts w:ascii="メイリオ" w:eastAsia="メイリオ" w:hAnsi="メイリオ"/>
                                      <w:color w:val="000000" w:themeColor="text1"/>
                                    </w:rPr>
                                  </w:pPr>
                                  <w:r w:rsidRPr="003F3C08">
                                    <w:rPr>
                                      <w:rFonts w:ascii="メイリオ" w:eastAsia="メイリオ" w:hAnsi="メイリオ" w:hint="eastAsia"/>
                                      <w:color w:val="000000" w:themeColor="text1"/>
                                    </w:rPr>
                                    <w:t>場　所：中央保健センター</w:t>
                                  </w:r>
                                </w:p>
                                <w:p w14:paraId="187FD550" w14:textId="05BB9980" w:rsidR="009C7559" w:rsidRPr="003F3C08" w:rsidRDefault="009C7559" w:rsidP="00F66F35">
                                  <w:pPr>
                                    <w:snapToGrid w:val="0"/>
                                    <w:spacing w:line="192" w:lineRule="auto"/>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12"/>
                                    </w:rPr>
                                    <w:t>※予約不要です。</w:t>
                                  </w:r>
                                </w:p>
                              </w:tc>
                            </w:tr>
                          </w:tbl>
                          <w:p w14:paraId="4D3C1C3E" w14:textId="77777777" w:rsidR="009C7559" w:rsidRPr="003F3C08" w:rsidRDefault="009C7559" w:rsidP="00F66F35">
                            <w:pPr>
                              <w:spacing w:line="200" w:lineRule="exact"/>
                              <w:jc w:val="left"/>
                              <w:rPr>
                                <w:rFonts w:ascii="メイリオ" w:eastAsia="メイリオ" w:hAnsi="メイリオ"/>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9BB9D90" id="_x0000_s1243" style="position:absolute;margin-left:26.3pt;margin-top:12.55pt;width:523.65pt;height:299.2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" fillcolor="window" strokecolor="windowText" strokeweight="4pt">
                <v:stroke linestyle="thickThin"/>
                <v:textbox inset="0,0,0,0">
                  <w:txbxContent>
                    <w:p w14:paraId="7981704B" w14:textId="77777777" w:rsidR="009C7559" w:rsidRDefault="009C7559" w:rsidP="00F66F35">
                      <w:pPr>
                        <w:spacing w:line="200" w:lineRule="exact"/>
                        <w:jc w:val="left"/>
                        <w:rPr>
                          <w:rFonts w:ascii="メイリオ" w:eastAsia="メイリオ" w:hAnsi="メイリオ"/>
                          <w:color w:val="000000" w:themeColor="text1"/>
                          <w:sz w:val="12"/>
                          <w:szCs w:val="12"/>
                        </w:rPr>
                      </w:pPr>
                    </w:p>
                    <w:p w14:paraId="75BDDB17" w14:textId="08FC6A9E" w:rsidR="009C7559" w:rsidRDefault="009C7559" w:rsidP="00F66F35">
                      <w:pPr>
                        <w:spacing w:line="200" w:lineRule="exact"/>
                        <w:jc w:val="left"/>
                        <w:rPr>
                          <w:rFonts w:ascii="メイリオ" w:eastAsia="メイリオ" w:hAnsi="メイリオ"/>
                          <w:color w:val="000000" w:themeColor="text1"/>
                          <w:sz w:val="12"/>
                          <w:szCs w:val="12"/>
                        </w:rPr>
                      </w:pPr>
                    </w:p>
                    <w:p w14:paraId="5692DBD4" w14:textId="083E6B03" w:rsidR="009C7559" w:rsidRDefault="009C7559" w:rsidP="00F66F35">
                      <w:pPr>
                        <w:spacing w:line="200" w:lineRule="exact"/>
                        <w:jc w:val="left"/>
                        <w:rPr>
                          <w:rFonts w:ascii="メイリオ" w:eastAsia="メイリオ" w:hAnsi="メイリオ"/>
                          <w:color w:val="000000" w:themeColor="text1"/>
                          <w:sz w:val="12"/>
                          <w:szCs w:val="12"/>
                        </w:rPr>
                      </w:pPr>
                    </w:p>
                    <w:p w14:paraId="5D9C124D" w14:textId="4777075D" w:rsidR="009C7559" w:rsidRDefault="009C7559" w:rsidP="00F66F35">
                      <w:pPr>
                        <w:spacing w:line="200" w:lineRule="exact"/>
                        <w:jc w:val="left"/>
                        <w:rPr>
                          <w:rFonts w:ascii="メイリオ" w:eastAsia="メイリオ" w:hAnsi="メイリオ"/>
                          <w:color w:val="000000" w:themeColor="text1"/>
                          <w:sz w:val="12"/>
                          <w:szCs w:val="12"/>
                        </w:rPr>
                      </w:pPr>
                    </w:p>
                    <w:p w14:paraId="3C624A22" w14:textId="21C2E1E8" w:rsidR="009C7559" w:rsidRDefault="009C7559" w:rsidP="00F66F35">
                      <w:pPr>
                        <w:spacing w:line="200" w:lineRule="exact"/>
                        <w:jc w:val="left"/>
                        <w:rPr>
                          <w:rFonts w:ascii="メイリオ" w:eastAsia="メイリオ" w:hAnsi="メイリオ"/>
                          <w:color w:val="000000" w:themeColor="text1"/>
                          <w:sz w:val="12"/>
                          <w:szCs w:val="12"/>
                        </w:rPr>
                      </w:pPr>
                    </w:p>
                    <w:p w14:paraId="67ED2D06" w14:textId="77777777" w:rsidR="009C7559" w:rsidRDefault="009C7559" w:rsidP="00F66F35">
                      <w:pPr>
                        <w:spacing w:line="200" w:lineRule="exact"/>
                        <w:jc w:val="left"/>
                        <w:rPr>
                          <w:rFonts w:ascii="メイリオ" w:eastAsia="メイリオ" w:hAnsi="メイリオ"/>
                          <w:color w:val="000000" w:themeColor="text1"/>
                          <w:sz w:val="12"/>
                          <w:szCs w:val="12"/>
                        </w:rPr>
                      </w:pPr>
                    </w:p>
                    <w:p w14:paraId="52B4A8D2" w14:textId="77777777" w:rsidR="009C7559" w:rsidRDefault="009C7559" w:rsidP="00F66F35">
                      <w:pPr>
                        <w:spacing w:line="200" w:lineRule="exact"/>
                        <w:jc w:val="left"/>
                        <w:rPr>
                          <w:rFonts w:ascii="メイリオ" w:eastAsia="メイリオ" w:hAnsi="メイリオ"/>
                          <w:color w:val="000000" w:themeColor="text1"/>
                          <w:sz w:val="12"/>
                          <w:szCs w:val="12"/>
                        </w:rPr>
                      </w:pPr>
                      <w:r>
                        <w:rPr>
                          <w:rFonts w:ascii="メイリオ" w:eastAsia="メイリオ" w:hAnsi="メイリオ" w:hint="eastAsia"/>
                          <w:color w:val="000000" w:themeColor="text1"/>
                          <w:sz w:val="12"/>
                          <w:szCs w:val="12"/>
                        </w:rPr>
                        <w:t xml:space="preserve">　　　</w:t>
                      </w:r>
                    </w:p>
                    <w:tbl>
                      <w:tblPr>
                        <w:tblStyle w:val="a9"/>
                        <w:tblW w:w="9918" w:type="dxa"/>
                        <w:tblInd w:w="-5" w:type="dxa"/>
                        <w:tblLook w:val="04A0" w:firstRow="1" w:lastRow="0" w:firstColumn="1" w:lastColumn="0" w:noHBand="0" w:noVBand="1"/>
                      </w:tblPr>
                      <w:tblGrid>
                        <w:gridCol w:w="2547"/>
                        <w:gridCol w:w="7371"/>
                      </w:tblGrid>
                      <w:tr w:rsidR="009C7559" w14:paraId="499D1FD1" w14:textId="77777777" w:rsidTr="00632238">
                        <w:tc>
                          <w:tcPr>
                            <w:tcW w:w="2547" w:type="dxa"/>
                          </w:tcPr>
                          <w:p w14:paraId="77BD5B79" w14:textId="77777777" w:rsidR="009C7559" w:rsidRPr="00F0736C" w:rsidRDefault="009C7559" w:rsidP="0084201B">
                            <w:pPr>
                              <w:snapToGrid w:val="0"/>
                              <w:spacing w:line="192" w:lineRule="auto"/>
                              <w:jc w:val="center"/>
                              <w:rPr>
                                <w:rFonts w:ascii="メイリオ" w:eastAsia="メイリオ" w:hAnsi="メイリオ"/>
                              </w:rPr>
                            </w:pPr>
                            <w:r w:rsidRPr="003F3C08">
                              <w:rPr>
                                <w:rFonts w:ascii="メイリオ" w:eastAsia="メイリオ" w:hAnsi="メイリオ" w:hint="eastAsia"/>
                                <w:color w:val="000000" w:themeColor="text1"/>
                              </w:rPr>
                              <w:t>教室・相談</w:t>
                            </w:r>
                          </w:p>
                        </w:tc>
                        <w:tc>
                          <w:tcPr>
                            <w:tcW w:w="7371" w:type="dxa"/>
                          </w:tcPr>
                          <w:p w14:paraId="366B3355" w14:textId="77777777" w:rsidR="009C7559" w:rsidRPr="003F3C08" w:rsidRDefault="009C7559" w:rsidP="0084201B">
                            <w:pPr>
                              <w:snapToGrid w:val="0"/>
                              <w:spacing w:line="192" w:lineRule="auto"/>
                              <w:jc w:val="center"/>
                              <w:rPr>
                                <w:rFonts w:ascii="メイリオ" w:eastAsia="メイリオ" w:hAnsi="メイリオ"/>
                                <w:color w:val="000000" w:themeColor="text1"/>
                              </w:rPr>
                            </w:pPr>
                            <w:r w:rsidRPr="003F3C08">
                              <w:rPr>
                                <w:rFonts w:ascii="メイリオ" w:eastAsia="メイリオ" w:hAnsi="メイリオ" w:hint="eastAsia"/>
                                <w:color w:val="000000" w:themeColor="text1"/>
                              </w:rPr>
                              <w:t>内　容</w:t>
                            </w:r>
                          </w:p>
                        </w:tc>
                      </w:tr>
                      <w:tr w:rsidR="009C7559" w14:paraId="0B2D7F15" w14:textId="77777777" w:rsidTr="00632238">
                        <w:tc>
                          <w:tcPr>
                            <w:tcW w:w="2547" w:type="dxa"/>
                          </w:tcPr>
                          <w:p w14:paraId="5FC9D5A2" w14:textId="77777777" w:rsidR="009C7559" w:rsidRDefault="009C7559" w:rsidP="0084201B">
                            <w:pPr>
                              <w:snapToGrid w:val="0"/>
                              <w:spacing w:line="192" w:lineRule="auto"/>
                              <w:rPr>
                                <w:rFonts w:ascii="メイリオ" w:eastAsia="メイリオ" w:hAnsi="メイリオ"/>
                                <w:color w:val="000000" w:themeColor="text1"/>
                              </w:rPr>
                            </w:pPr>
                            <w:r>
                              <w:rPr>
                                <w:rFonts w:ascii="メイリオ" w:eastAsia="メイリオ" w:hAnsi="メイリオ" w:hint="eastAsia"/>
                                <w:color w:val="000000" w:themeColor="text1"/>
                              </w:rPr>
                              <w:t>さくらんぼ教室</w:t>
                            </w:r>
                          </w:p>
                          <w:p w14:paraId="751D4F47" w14:textId="610E0F6D" w:rsidR="009C7559" w:rsidRPr="003F3C08" w:rsidRDefault="009C7559" w:rsidP="0084201B">
                            <w:pPr>
                              <w:snapToGrid w:val="0"/>
                              <w:spacing w:line="192" w:lineRule="auto"/>
                              <w:rPr>
                                <w:rFonts w:ascii="メイリオ" w:eastAsia="メイリオ" w:hAnsi="メイリオ"/>
                                <w:color w:val="000000" w:themeColor="text1"/>
                              </w:rPr>
                            </w:pPr>
                            <w:r w:rsidRPr="00F66F35">
                              <w:rPr>
                                <w:rFonts w:ascii="メイリオ" w:eastAsia="メイリオ" w:hAnsi="メイリオ" w:hint="eastAsia"/>
                                <w:color w:val="000000" w:themeColor="text1"/>
                                <w:sz w:val="18"/>
                              </w:rPr>
                              <w:t>（予約制）</w:t>
                            </w:r>
                          </w:p>
                        </w:tc>
                        <w:tc>
                          <w:tcPr>
                            <w:tcW w:w="7371" w:type="dxa"/>
                          </w:tcPr>
                          <w:p w14:paraId="1315CE99" w14:textId="6BC829C6" w:rsidR="009C7559" w:rsidRPr="00F66F35" w:rsidRDefault="009C7559" w:rsidP="000910EE">
                            <w:pPr>
                              <w:snapToGrid w:val="0"/>
                              <w:spacing w:line="192" w:lineRule="auto"/>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20"/>
                              </w:rPr>
                              <w:t>多胎児を妊娠中の</w:t>
                            </w:r>
                            <w:r w:rsidRPr="00427D9A">
                              <w:rPr>
                                <w:rFonts w:ascii="メイリオ" w:eastAsia="メイリオ" w:hAnsi="メイリオ" w:hint="eastAsia"/>
                                <w:color w:val="000000" w:themeColor="text1"/>
                                <w:szCs w:val="20"/>
                              </w:rPr>
                              <w:t>妊婦</w:t>
                            </w:r>
                            <w:r w:rsidRPr="00427D9A">
                              <w:rPr>
                                <w:rFonts w:ascii="メイリオ" w:eastAsia="メイリオ" w:hAnsi="メイリオ"/>
                                <w:color w:val="000000" w:themeColor="text1"/>
                                <w:szCs w:val="20"/>
                              </w:rPr>
                              <w:t>さんとそ</w:t>
                            </w:r>
                            <w:r w:rsidRPr="00427D9A">
                              <w:rPr>
                                <w:rFonts w:ascii="メイリオ" w:eastAsia="メイリオ" w:hAnsi="メイリオ" w:hint="eastAsia"/>
                                <w:color w:val="000000" w:themeColor="text1"/>
                                <w:szCs w:val="20"/>
                              </w:rPr>
                              <w:t>のご</w:t>
                            </w:r>
                            <w:r w:rsidRPr="00427D9A">
                              <w:rPr>
                                <w:rFonts w:ascii="メイリオ" w:eastAsia="メイリオ" w:hAnsi="メイリオ"/>
                                <w:color w:val="000000" w:themeColor="text1"/>
                                <w:szCs w:val="20"/>
                              </w:rPr>
                              <w:t>家族を対象に、</w:t>
                            </w:r>
                            <w:r w:rsidRPr="00427D9A">
                              <w:rPr>
                                <w:rFonts w:ascii="メイリオ" w:eastAsia="メイリオ" w:hAnsi="メイリオ" w:hint="eastAsia"/>
                                <w:color w:val="000000" w:themeColor="text1"/>
                                <w:szCs w:val="20"/>
                              </w:rPr>
                              <w:t>気になる心</w:t>
                            </w:r>
                            <w:r w:rsidRPr="00427D9A">
                              <w:rPr>
                                <w:rFonts w:ascii="メイリオ" w:eastAsia="メイリオ" w:hAnsi="メイリオ"/>
                                <w:color w:val="000000" w:themeColor="text1"/>
                                <w:szCs w:val="20"/>
                              </w:rPr>
                              <w:t>とからだ、赤ちゃんを</w:t>
                            </w:r>
                            <w:r w:rsidRPr="00427D9A">
                              <w:rPr>
                                <w:rFonts w:ascii="メイリオ" w:eastAsia="メイリオ" w:hAnsi="メイリオ" w:hint="eastAsia"/>
                                <w:color w:val="000000" w:themeColor="text1"/>
                                <w:szCs w:val="20"/>
                              </w:rPr>
                              <w:t>迎える</w:t>
                            </w:r>
                            <w:r w:rsidRPr="00427D9A">
                              <w:rPr>
                                <w:rFonts w:ascii="メイリオ" w:eastAsia="メイリオ" w:hAnsi="メイリオ"/>
                                <w:color w:val="000000" w:themeColor="text1"/>
                                <w:szCs w:val="20"/>
                              </w:rPr>
                              <w:t>準備</w:t>
                            </w:r>
                            <w:r w:rsidRPr="00427D9A">
                              <w:rPr>
                                <w:rFonts w:ascii="メイリオ" w:eastAsia="メイリオ" w:hAnsi="メイリオ" w:hint="eastAsia"/>
                                <w:color w:val="000000" w:themeColor="text1"/>
                                <w:szCs w:val="20"/>
                              </w:rPr>
                              <w:t>に</w:t>
                            </w:r>
                            <w:r w:rsidRPr="00427D9A">
                              <w:rPr>
                                <w:rFonts w:ascii="メイリオ" w:eastAsia="メイリオ" w:hAnsi="メイリオ"/>
                                <w:color w:val="000000" w:themeColor="text1"/>
                                <w:szCs w:val="20"/>
                              </w:rPr>
                              <w:t>ついての</w:t>
                            </w:r>
                            <w:r w:rsidRPr="00427D9A">
                              <w:rPr>
                                <w:rFonts w:ascii="メイリオ" w:eastAsia="メイリオ" w:hAnsi="メイリオ" w:hint="eastAsia"/>
                                <w:color w:val="000000" w:themeColor="text1"/>
                                <w:szCs w:val="20"/>
                              </w:rPr>
                              <w:t>お話や</w:t>
                            </w:r>
                            <w:r w:rsidRPr="00427D9A">
                              <w:rPr>
                                <w:rFonts w:ascii="メイリオ" w:eastAsia="メイリオ" w:hAnsi="メイリオ"/>
                                <w:color w:val="000000" w:themeColor="text1"/>
                                <w:szCs w:val="20"/>
                              </w:rPr>
                              <w:t>交流会を行います。</w:t>
                            </w:r>
                          </w:p>
                          <w:p w14:paraId="7D26283F" w14:textId="67CE21CE" w:rsidR="009C7559" w:rsidRPr="003F3C08" w:rsidRDefault="009C7559" w:rsidP="000910EE">
                            <w:pPr>
                              <w:snapToGrid w:val="0"/>
                              <w:spacing w:line="192" w:lineRule="auto"/>
                              <w:ind w:firstLineChars="100" w:firstLine="210"/>
                              <w:jc w:val="left"/>
                              <w:rPr>
                                <w:rFonts w:ascii="メイリオ" w:eastAsia="メイリオ" w:hAnsi="メイリオ"/>
                                <w:color w:val="000000" w:themeColor="text1"/>
                                <w:szCs w:val="12"/>
                              </w:rPr>
                            </w:pPr>
                            <w:r w:rsidRPr="003F3C08">
                              <w:rPr>
                                <w:rFonts w:ascii="メイリオ" w:eastAsia="メイリオ" w:hAnsi="メイリオ" w:hint="eastAsia"/>
                                <w:color w:val="000000" w:themeColor="text1"/>
                                <w:szCs w:val="12"/>
                              </w:rPr>
                              <w:t>対象者：</w:t>
                            </w:r>
                            <w:r>
                              <w:rPr>
                                <w:rFonts w:ascii="メイリオ" w:eastAsia="メイリオ" w:hAnsi="メイリオ" w:hint="eastAsia"/>
                                <w:color w:val="000000" w:themeColor="text1"/>
                                <w:szCs w:val="12"/>
                              </w:rPr>
                              <w:t>多胎児を妊娠中の</w:t>
                            </w:r>
                            <w:r w:rsidRPr="003F3C08">
                              <w:rPr>
                                <w:rFonts w:ascii="メイリオ" w:eastAsia="メイリオ" w:hAnsi="メイリオ" w:hint="eastAsia"/>
                                <w:color w:val="000000" w:themeColor="text1"/>
                                <w:szCs w:val="12"/>
                              </w:rPr>
                              <w:t>妊婦</w:t>
                            </w:r>
                            <w:r>
                              <w:rPr>
                                <w:rFonts w:ascii="メイリオ" w:eastAsia="メイリオ" w:hAnsi="メイリオ" w:hint="eastAsia"/>
                                <w:color w:val="000000" w:themeColor="text1"/>
                                <w:szCs w:val="12"/>
                              </w:rPr>
                              <w:t xml:space="preserve">とそのパートナー、ご家族　</w:t>
                            </w:r>
                          </w:p>
                          <w:p w14:paraId="4B33CDA1" w14:textId="77777777" w:rsidR="009C7559" w:rsidRDefault="009C7559" w:rsidP="000910EE">
                            <w:pPr>
                              <w:snapToGrid w:val="0"/>
                              <w:spacing w:line="192" w:lineRule="auto"/>
                              <w:ind w:firstLineChars="100" w:firstLine="210"/>
                              <w:rPr>
                                <w:rFonts w:ascii="メイリオ" w:eastAsia="メイリオ" w:hAnsi="メイリオ"/>
                                <w:color w:val="000000" w:themeColor="text1"/>
                              </w:rPr>
                            </w:pPr>
                            <w:r w:rsidRPr="003F3C08">
                              <w:rPr>
                                <w:rFonts w:ascii="メイリオ" w:eastAsia="メイリオ" w:hAnsi="メイリオ" w:hint="eastAsia"/>
                                <w:color w:val="000000" w:themeColor="text1"/>
                              </w:rPr>
                              <w:t>場　所：中央保健センター</w:t>
                            </w:r>
                            <w:r>
                              <w:rPr>
                                <w:rFonts w:ascii="メイリオ" w:eastAsia="メイリオ" w:hAnsi="メイリオ" w:hint="eastAsia"/>
                                <w:color w:val="000000" w:themeColor="text1"/>
                              </w:rPr>
                              <w:t xml:space="preserve">　</w:t>
                            </w:r>
                          </w:p>
                          <w:p w14:paraId="3BE2E9BB" w14:textId="59039892" w:rsidR="009C7559" w:rsidRPr="003F3C08" w:rsidRDefault="009C7559" w:rsidP="000910EE">
                            <w:pPr>
                              <w:snapToGrid w:val="0"/>
                              <w:spacing w:line="192" w:lineRule="auto"/>
                              <w:ind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予約・問合せ：059-229-3164（中央保健センター）</w:t>
                            </w:r>
                          </w:p>
                        </w:tc>
                      </w:tr>
                      <w:tr w:rsidR="009C7559" w14:paraId="7B27240B" w14:textId="77777777" w:rsidTr="006B5A93">
                        <w:trPr>
                          <w:trHeight w:val="2095"/>
                        </w:trPr>
                        <w:tc>
                          <w:tcPr>
                            <w:tcW w:w="2547" w:type="dxa"/>
                          </w:tcPr>
                          <w:p w14:paraId="111943D2" w14:textId="1B37701B" w:rsidR="009C7559" w:rsidRPr="00F66F35" w:rsidRDefault="009C7559" w:rsidP="00F66F35">
                            <w:pPr>
                              <w:snapToGrid w:val="0"/>
                              <w:spacing w:line="192" w:lineRule="auto"/>
                              <w:rPr>
                                <w:rFonts w:ascii="メイリオ" w:eastAsia="メイリオ" w:hAnsi="メイリオ"/>
                                <w:color w:val="000000" w:themeColor="text1"/>
                              </w:rPr>
                            </w:pPr>
                            <w:r w:rsidRPr="00F66F35">
                              <w:rPr>
                                <w:rFonts w:ascii="メイリオ" w:eastAsia="メイリオ" w:hAnsi="メイリオ" w:hint="eastAsia"/>
                                <w:color w:val="000000" w:themeColor="text1"/>
                              </w:rPr>
                              <w:t>ジェミニキッズ</w:t>
                            </w:r>
                          </w:p>
                          <w:p w14:paraId="6B70FB6E" w14:textId="114B9247" w:rsidR="009C7559" w:rsidRPr="003F3C08" w:rsidRDefault="009C7559" w:rsidP="00F66F35">
                            <w:pPr>
                              <w:snapToGrid w:val="0"/>
                              <w:spacing w:line="192" w:lineRule="auto"/>
                              <w:rPr>
                                <w:rFonts w:ascii="メイリオ" w:eastAsia="メイリオ" w:hAnsi="メイリオ"/>
                                <w:color w:val="000000" w:themeColor="text1"/>
                              </w:rPr>
                            </w:pPr>
                            <w:r w:rsidRPr="00F66F35">
                              <w:rPr>
                                <w:rFonts w:ascii="メイリオ" w:eastAsia="メイリオ" w:hAnsi="メイリオ" w:hint="eastAsia"/>
                                <w:color w:val="000000" w:themeColor="text1"/>
                              </w:rPr>
                              <w:t>～ふたごちゃん交流会～</w:t>
                            </w:r>
                          </w:p>
                          <w:p w14:paraId="686A8AA4" w14:textId="38D48C22" w:rsidR="009C7559" w:rsidRPr="003F3C08" w:rsidRDefault="009C7559" w:rsidP="0084201B">
                            <w:pPr>
                              <w:snapToGrid w:val="0"/>
                              <w:spacing w:line="192" w:lineRule="auto"/>
                              <w:rPr>
                                <w:rFonts w:ascii="メイリオ" w:eastAsia="メイリオ" w:hAnsi="メイリオ"/>
                                <w:color w:val="000000" w:themeColor="text1"/>
                              </w:rPr>
                            </w:pPr>
                          </w:p>
                        </w:tc>
                        <w:tc>
                          <w:tcPr>
                            <w:tcW w:w="7371" w:type="dxa"/>
                          </w:tcPr>
                          <w:p w14:paraId="5A55B421" w14:textId="3A5D21AC" w:rsidR="009C7559" w:rsidRPr="00450E9F" w:rsidRDefault="009C7559" w:rsidP="00F66F35">
                            <w:pPr>
                              <w:snapToGrid w:val="0"/>
                              <w:spacing w:line="192" w:lineRule="auto"/>
                              <w:ind w:firstLineChars="100" w:firstLine="210"/>
                              <w:jc w:val="left"/>
                              <w:rPr>
                                <w:rFonts w:ascii="メイリオ" w:eastAsia="メイリオ" w:hAnsi="メイリオ"/>
                                <w:color w:val="000000" w:themeColor="text1"/>
                                <w:szCs w:val="12"/>
                              </w:rPr>
                            </w:pPr>
                            <w:r w:rsidRPr="003F0872">
                              <w:rPr>
                                <w:rFonts w:ascii="メイリオ" w:eastAsia="メイリオ" w:hAnsi="メイリオ" w:hint="eastAsia"/>
                                <w:color w:val="000000" w:themeColor="text1"/>
                                <w:szCs w:val="20"/>
                              </w:rPr>
                              <w:t>津市を</w:t>
                            </w:r>
                            <w:r w:rsidRPr="003F0872">
                              <w:rPr>
                                <w:rFonts w:ascii="メイリオ" w:eastAsia="メイリオ" w:hAnsi="メイリオ"/>
                                <w:color w:val="000000" w:themeColor="text1"/>
                                <w:szCs w:val="20"/>
                              </w:rPr>
                              <w:t>拠点にして</w:t>
                            </w:r>
                            <w:r w:rsidRPr="003F0872">
                              <w:rPr>
                                <w:rFonts w:ascii="メイリオ" w:eastAsia="メイリオ" w:hAnsi="メイリオ" w:hint="eastAsia"/>
                                <w:color w:val="000000" w:themeColor="text1"/>
                                <w:szCs w:val="20"/>
                              </w:rPr>
                              <w:t>活動</w:t>
                            </w:r>
                            <w:r w:rsidRPr="003F0872">
                              <w:rPr>
                                <w:rFonts w:ascii="メイリオ" w:eastAsia="メイリオ" w:hAnsi="メイリオ"/>
                                <w:color w:val="000000" w:themeColor="text1"/>
                                <w:szCs w:val="20"/>
                              </w:rPr>
                              <w:t>する</w:t>
                            </w:r>
                            <w:r>
                              <w:rPr>
                                <w:rFonts w:ascii="メイリオ" w:eastAsia="メイリオ" w:hAnsi="メイリオ" w:hint="eastAsia"/>
                                <w:color w:val="000000" w:themeColor="text1"/>
                                <w:szCs w:val="20"/>
                              </w:rPr>
                              <w:t>多胎児の</w:t>
                            </w:r>
                            <w:r w:rsidRPr="003F0872">
                              <w:rPr>
                                <w:rFonts w:ascii="メイリオ" w:eastAsia="メイリオ" w:hAnsi="メイリオ"/>
                                <w:color w:val="000000" w:themeColor="text1"/>
                                <w:szCs w:val="20"/>
                              </w:rPr>
                              <w:t>ファミリー</w:t>
                            </w:r>
                            <w:r w:rsidRPr="003F0872">
                              <w:rPr>
                                <w:rFonts w:ascii="メイリオ" w:eastAsia="メイリオ" w:hAnsi="メイリオ" w:hint="eastAsia"/>
                                <w:color w:val="000000" w:themeColor="text1"/>
                                <w:szCs w:val="20"/>
                              </w:rPr>
                              <w:t>サークル</w:t>
                            </w:r>
                            <w:r w:rsidRPr="003F0872">
                              <w:rPr>
                                <w:rFonts w:ascii="メイリオ" w:eastAsia="メイリオ" w:hAnsi="メイリオ"/>
                                <w:color w:val="000000" w:themeColor="text1"/>
                                <w:szCs w:val="20"/>
                              </w:rPr>
                              <w:t>です。育児を</w:t>
                            </w:r>
                            <w:r w:rsidRPr="003F0872">
                              <w:rPr>
                                <w:rFonts w:ascii="メイリオ" w:eastAsia="メイリオ" w:hAnsi="メイリオ" w:hint="eastAsia"/>
                                <w:color w:val="000000" w:themeColor="text1"/>
                                <w:szCs w:val="20"/>
                              </w:rPr>
                              <w:t>楽しむ</w:t>
                            </w:r>
                            <w:r w:rsidRPr="003F0872">
                              <w:rPr>
                                <w:rFonts w:ascii="メイリオ" w:eastAsia="メイリオ" w:hAnsi="メイリオ"/>
                                <w:color w:val="000000" w:themeColor="text1"/>
                                <w:szCs w:val="20"/>
                              </w:rPr>
                              <w:t>ために、</w:t>
                            </w:r>
                            <w:r>
                              <w:rPr>
                                <w:rFonts w:ascii="メイリオ" w:eastAsia="メイリオ" w:hAnsi="メイリオ" w:hint="eastAsia"/>
                                <w:color w:val="000000" w:themeColor="text1"/>
                                <w:szCs w:val="20"/>
                              </w:rPr>
                              <w:t>多胎児</w:t>
                            </w:r>
                            <w:r w:rsidRPr="003F0872">
                              <w:rPr>
                                <w:rFonts w:ascii="メイリオ" w:eastAsia="メイリオ" w:hAnsi="メイリオ"/>
                                <w:color w:val="000000" w:themeColor="text1"/>
                                <w:szCs w:val="20"/>
                              </w:rPr>
                              <w:t>を妊娠中の人、育児中のママ同</w:t>
                            </w:r>
                            <w:r w:rsidRPr="003F0872">
                              <w:rPr>
                                <w:rFonts w:ascii="メイリオ" w:eastAsia="メイリオ" w:hAnsi="メイリオ" w:hint="eastAsia"/>
                                <w:color w:val="000000" w:themeColor="text1"/>
                                <w:szCs w:val="20"/>
                              </w:rPr>
                              <w:t>士で交</w:t>
                            </w:r>
                            <w:r w:rsidRPr="003F0872">
                              <w:rPr>
                                <w:rFonts w:ascii="メイリオ" w:eastAsia="メイリオ" w:hAnsi="メイリオ"/>
                                <w:color w:val="000000" w:themeColor="text1"/>
                                <w:szCs w:val="20"/>
                              </w:rPr>
                              <w:t>流</w:t>
                            </w:r>
                            <w:r w:rsidRPr="003F0872">
                              <w:rPr>
                                <w:rFonts w:ascii="メイリオ" w:eastAsia="メイリオ" w:hAnsi="メイリオ" w:hint="eastAsia"/>
                                <w:color w:val="000000" w:themeColor="text1"/>
                                <w:szCs w:val="20"/>
                              </w:rPr>
                              <w:t>・情報</w:t>
                            </w:r>
                            <w:r w:rsidRPr="003F0872">
                              <w:rPr>
                                <w:rFonts w:ascii="メイリオ" w:eastAsia="メイリオ" w:hAnsi="メイリオ"/>
                                <w:color w:val="000000" w:themeColor="text1"/>
                                <w:szCs w:val="20"/>
                              </w:rPr>
                              <w:t>交換</w:t>
                            </w:r>
                            <w:r w:rsidRPr="003F0872">
                              <w:rPr>
                                <w:rFonts w:ascii="メイリオ" w:eastAsia="メイリオ" w:hAnsi="メイリオ" w:hint="eastAsia"/>
                                <w:color w:val="000000" w:themeColor="text1"/>
                                <w:szCs w:val="20"/>
                              </w:rPr>
                              <w:t>しましょう</w:t>
                            </w:r>
                            <w:r w:rsidRPr="003F0872">
                              <w:rPr>
                                <w:rFonts w:ascii="メイリオ" w:eastAsia="メイリオ" w:hAnsi="メイリオ"/>
                                <w:color w:val="000000" w:themeColor="text1"/>
                                <w:szCs w:val="20"/>
                              </w:rPr>
                              <w:t>。</w:t>
                            </w:r>
                          </w:p>
                          <w:p w14:paraId="24EC4E2D" w14:textId="21E18A98" w:rsidR="009C7559" w:rsidRPr="003F3C08" w:rsidRDefault="009C7559" w:rsidP="00F66F35">
                            <w:pPr>
                              <w:snapToGrid w:val="0"/>
                              <w:spacing w:line="192" w:lineRule="auto"/>
                              <w:ind w:leftChars="100" w:left="840" w:hangingChars="300" w:hanging="630"/>
                              <w:jc w:val="left"/>
                              <w:rPr>
                                <w:rFonts w:ascii="メイリオ" w:eastAsia="メイリオ" w:hAnsi="メイリオ"/>
                                <w:color w:val="000000" w:themeColor="text1"/>
                                <w:szCs w:val="12"/>
                              </w:rPr>
                            </w:pPr>
                            <w:r w:rsidRPr="003F3C08">
                              <w:rPr>
                                <w:rFonts w:ascii="メイリオ" w:eastAsia="メイリオ" w:hAnsi="メイリオ" w:hint="eastAsia"/>
                                <w:color w:val="000000" w:themeColor="text1"/>
                                <w:szCs w:val="12"/>
                              </w:rPr>
                              <w:t>対象者</w:t>
                            </w:r>
                            <w:r w:rsidRPr="003F3C08">
                              <w:rPr>
                                <w:rFonts w:ascii="メイリオ" w:eastAsia="メイリオ" w:hAnsi="メイリオ"/>
                                <w:color w:val="000000" w:themeColor="text1"/>
                                <w:szCs w:val="12"/>
                              </w:rPr>
                              <w:t>：</w:t>
                            </w:r>
                            <w:r>
                              <w:rPr>
                                <w:rFonts w:ascii="メイリオ" w:eastAsia="メイリオ" w:hAnsi="メイリオ" w:hint="eastAsia"/>
                                <w:color w:val="000000" w:themeColor="text1"/>
                                <w:szCs w:val="12"/>
                              </w:rPr>
                              <w:t>多胎児を妊娠中の妊婦、多胎児の母親</w:t>
                            </w:r>
                          </w:p>
                          <w:p w14:paraId="11CB8F67" w14:textId="77777777" w:rsidR="009C7559" w:rsidRDefault="009C7559" w:rsidP="00F66F35">
                            <w:pPr>
                              <w:snapToGrid w:val="0"/>
                              <w:spacing w:line="192" w:lineRule="auto"/>
                              <w:ind w:firstLineChars="100" w:firstLine="210"/>
                              <w:jc w:val="left"/>
                              <w:rPr>
                                <w:rFonts w:ascii="メイリオ" w:eastAsia="メイリオ" w:hAnsi="メイリオ"/>
                                <w:color w:val="000000" w:themeColor="text1"/>
                              </w:rPr>
                            </w:pPr>
                            <w:r w:rsidRPr="003F3C08">
                              <w:rPr>
                                <w:rFonts w:ascii="メイリオ" w:eastAsia="メイリオ" w:hAnsi="メイリオ" w:hint="eastAsia"/>
                                <w:color w:val="000000" w:themeColor="text1"/>
                              </w:rPr>
                              <w:t>場　所：中央保健センター</w:t>
                            </w:r>
                          </w:p>
                          <w:p w14:paraId="187FD550" w14:textId="05BB9980" w:rsidR="009C7559" w:rsidRPr="003F3C08" w:rsidRDefault="009C7559" w:rsidP="00F66F35">
                            <w:pPr>
                              <w:snapToGrid w:val="0"/>
                              <w:spacing w:line="192" w:lineRule="auto"/>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12"/>
                              </w:rPr>
                              <w:t>※予約不要です。</w:t>
                            </w:r>
                          </w:p>
                        </w:tc>
                      </w:tr>
                    </w:tbl>
                    <w:p w14:paraId="4D3C1C3E" w14:textId="77777777" w:rsidR="009C7559" w:rsidRPr="003F3C08" w:rsidRDefault="009C7559" w:rsidP="00F66F35">
                      <w:pPr>
                        <w:spacing w:line="200" w:lineRule="exact"/>
                        <w:jc w:val="left"/>
                        <w:rPr>
                          <w:rFonts w:ascii="メイリオ" w:eastAsia="メイリオ" w:hAnsi="メイリオ"/>
                          <w:color w:val="000000" w:themeColor="text1"/>
                          <w:sz w:val="12"/>
                          <w:szCs w:val="12"/>
                        </w:rPr>
                      </w:pPr>
                    </w:p>
                  </w:txbxContent>
                </v:textbox>
              </v:roundrect>
            </w:pict>
          </mc:Fallback>
        </mc:AlternateContent>
      </w:r>
    </w:p>
    <w:p w14:paraId="6C9615D9" w14:textId="7AD4BEC6" w:rsidR="006158DC" w:rsidRDefault="00F47379" w:rsidP="006158DC">
      <w:pPr>
        <w:widowControl/>
        <w:jc w:val="left"/>
        <w:rPr>
          <w:rFonts w:ascii="メイリオ" w:eastAsia="メイリオ" w:hAnsi="メイリオ" w:cs="Times New Roman"/>
          <w:color w:val="FF3399"/>
          <w:sz w:val="16"/>
          <w:szCs w:val="16"/>
        </w:rPr>
      </w:pPr>
      <w:r>
        <w:rPr>
          <w:noProof/>
        </w:rPr>
        <mc:AlternateContent>
          <mc:Choice Requires="wps">
            <w:drawing>
              <wp:anchor distT="0" distB="0" distL="114300" distR="114300" simplePos="0" relativeHeight="251680256" behindDoc="0" locked="0" layoutInCell="1" allowOverlap="1" wp14:anchorId="088B6696" wp14:editId="2A201E4F">
                <wp:simplePos x="0" y="0"/>
                <wp:positionH relativeFrom="column">
                  <wp:posOffset>413051</wp:posOffset>
                </wp:positionH>
                <wp:positionV relativeFrom="paragraph">
                  <wp:posOffset>20320</wp:posOffset>
                </wp:positionV>
                <wp:extent cx="5772150" cy="952500"/>
                <wp:effectExtent l="0" t="0" r="0" b="0"/>
                <wp:wrapNone/>
                <wp:docPr id="1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952500"/>
                        </a:xfrm>
                        <a:prstGeom prst="rect">
                          <a:avLst/>
                        </a:prstGeom>
                        <a:noFill/>
                        <a:ln w="9525">
                          <a:noFill/>
                          <a:miter lim="800000"/>
                          <a:headEnd/>
                          <a:tailEnd/>
                        </a:ln>
                      </wps:spPr>
                      <wps:txbx>
                        <w:txbxContent>
                          <w:p w14:paraId="43CB1ED2" w14:textId="605559CF" w:rsidR="009C7559" w:rsidRDefault="009C7559" w:rsidP="00F47379">
                            <w:pPr>
                              <w:snapToGrid w:val="0"/>
                              <w:spacing w:line="168" w:lineRule="auto"/>
                              <w:jc w:val="left"/>
                              <w:rPr>
                                <w:rFonts w:ascii="メイリオ" w:eastAsia="メイリオ" w:hAnsi="メイリオ"/>
                                <w:color w:val="000000" w:themeColor="text1"/>
                                <w:szCs w:val="20"/>
                              </w:rPr>
                            </w:pPr>
                            <w:r>
                              <w:rPr>
                                <w:rFonts w:ascii="メイリオ" w:eastAsia="メイリオ" w:hAnsi="メイリオ" w:hint="eastAsia"/>
                                <w:sz w:val="28"/>
                                <w:szCs w:val="21"/>
                              </w:rPr>
                              <w:t>教室・交流会</w:t>
                            </w:r>
                          </w:p>
                          <w:p w14:paraId="37009C4A" w14:textId="616D93C7" w:rsidR="009C7559" w:rsidRDefault="009C7559" w:rsidP="00F47379">
                            <w:pPr>
                              <w:snapToGrid w:val="0"/>
                              <w:spacing w:line="168" w:lineRule="auto"/>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多胎児向けの教室や交流会です。多胎児を妊娠中の妊婦さんはもちろん、そのパートナーやご家族も一緒に参加できます。</w:t>
                            </w:r>
                          </w:p>
                          <w:p w14:paraId="5BB885A1" w14:textId="0A9151C3" w:rsidR="009C7559" w:rsidRPr="00025C72" w:rsidRDefault="009C7559" w:rsidP="00F47379">
                            <w:pPr>
                              <w:snapToGrid w:val="0"/>
                              <w:spacing w:line="168" w:lineRule="auto"/>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12"/>
                              </w:rPr>
                              <w:t>開催日時などは、ホームページでご確認ください。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B6696" id="_x0000_s1244" type="#_x0000_t202" style="position:absolute;margin-left:32.5pt;margin-top:1.6pt;width:454.5pt;height: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" filled="f" stroked="f">
                <v:textbox>
                  <w:txbxContent>
                    <w:p w14:paraId="43CB1ED2" w14:textId="605559CF" w:rsidR="009C7559" w:rsidRDefault="009C7559" w:rsidP="00F47379">
                      <w:pPr>
                        <w:snapToGrid w:val="0"/>
                        <w:spacing w:line="168" w:lineRule="auto"/>
                        <w:jc w:val="left"/>
                        <w:rPr>
                          <w:rFonts w:ascii="メイリオ" w:eastAsia="メイリオ" w:hAnsi="メイリオ"/>
                          <w:color w:val="000000" w:themeColor="text1"/>
                          <w:szCs w:val="20"/>
                        </w:rPr>
                      </w:pPr>
                      <w:r>
                        <w:rPr>
                          <w:rFonts w:ascii="メイリオ" w:eastAsia="メイリオ" w:hAnsi="メイリオ" w:hint="eastAsia"/>
                          <w:sz w:val="28"/>
                          <w:szCs w:val="21"/>
                        </w:rPr>
                        <w:t>教室・交流会</w:t>
                      </w:r>
                    </w:p>
                    <w:p w14:paraId="37009C4A" w14:textId="616D93C7" w:rsidR="009C7559" w:rsidRDefault="009C7559" w:rsidP="00F47379">
                      <w:pPr>
                        <w:snapToGrid w:val="0"/>
                        <w:spacing w:line="168" w:lineRule="auto"/>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多胎児向けの教室や交流会です。多胎児を妊娠中の妊婦さんはもちろん、そのパートナーやご家族も一緒に参加できます。</w:t>
                      </w:r>
                    </w:p>
                    <w:p w14:paraId="5BB885A1" w14:textId="0A9151C3" w:rsidR="009C7559" w:rsidRPr="00025C72" w:rsidRDefault="009C7559" w:rsidP="00F47379">
                      <w:pPr>
                        <w:snapToGrid w:val="0"/>
                        <w:spacing w:line="168" w:lineRule="auto"/>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12"/>
                        </w:rPr>
                        <w:t>開催日時などは、ホームページでご確認ください。</w:t>
                      </w:r>
                    </w:p>
                  </w:txbxContent>
                </v:textbox>
              </v:shape>
            </w:pict>
          </mc:Fallback>
        </mc:AlternateContent>
      </w:r>
    </w:p>
    <w:p w14:paraId="772B7353" w14:textId="6C8B2B33" w:rsidR="006158DC" w:rsidRDefault="00C61349" w:rsidP="006158DC">
      <w:pPr>
        <w:widowControl/>
        <w:jc w:val="left"/>
        <w:rPr>
          <w:rFonts w:ascii="メイリオ" w:eastAsia="メイリオ" w:hAnsi="メイリオ" w:cs="Times New Roman"/>
          <w:color w:val="FF3399"/>
          <w:sz w:val="16"/>
          <w:szCs w:val="16"/>
        </w:rPr>
      </w:pPr>
      <w:r>
        <w:rPr>
          <w:rFonts w:ascii="ＭＳ ゴシック" w:eastAsia="ＭＳ ゴシック" w:hAnsi="ＭＳ ゴシック"/>
          <w:noProof/>
          <w:sz w:val="14"/>
          <w:szCs w:val="14"/>
        </w:rPr>
        <mc:AlternateContent>
          <mc:Choice Requires="wps">
            <w:drawing>
              <wp:anchor distT="0" distB="0" distL="114300" distR="114300" simplePos="0" relativeHeight="251681280" behindDoc="0" locked="0" layoutInCell="1" allowOverlap="1" wp14:anchorId="0DFD6006" wp14:editId="2D379797">
                <wp:simplePos x="0" y="0"/>
                <wp:positionH relativeFrom="column">
                  <wp:posOffset>6125210</wp:posOffset>
                </wp:positionH>
                <wp:positionV relativeFrom="paragraph">
                  <wp:posOffset>102235</wp:posOffset>
                </wp:positionV>
                <wp:extent cx="571500" cy="509196"/>
                <wp:effectExtent l="0" t="0" r="19050" b="24765"/>
                <wp:wrapNone/>
                <wp:docPr id="1276" name="正方形/長方形 1276"/>
                <wp:cNvGraphicFramePr/>
                <a:graphic xmlns:a="http://schemas.openxmlformats.org/drawingml/2006/main">
                  <a:graphicData uri="http://schemas.microsoft.com/office/word/2010/wordprocessingShape">
                    <wps:wsp>
                      <wps:cNvSpPr/>
                      <wps:spPr>
                        <a:xfrm>
                          <a:off x="0" y="0"/>
                          <a:ext cx="571500" cy="509196"/>
                        </a:xfrm>
                        <a:prstGeom prst="rect">
                          <a:avLst/>
                        </a:prstGeom>
                        <a:noFill/>
                        <a:ln w="12700" cap="flat" cmpd="sng" algn="ctr">
                          <a:solidFill>
                            <a:sysClr val="windowText" lastClr="000000"/>
                          </a:solidFill>
                          <a:prstDash val="solid"/>
                          <a:miter lim="800000"/>
                        </a:ln>
                        <a:effectLst/>
                      </wps:spPr>
                      <wps:txbx>
                        <w:txbxContent>
                          <w:p w14:paraId="699119C2" w14:textId="77777777" w:rsidR="009C7559" w:rsidRDefault="009C7559" w:rsidP="00C613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7E9626A0" w14:textId="77777777" w:rsidR="009C7559" w:rsidRPr="001B3B72" w:rsidRDefault="009C7559" w:rsidP="00C613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D6006" id="正方形/長方形 1276" o:spid="_x0000_s1245" style="position:absolute;margin-left:482.3pt;margin-top:8.05pt;width:45pt;height:40.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" filled="f" strokecolor="windowText" strokeweight="1pt">
                <v:textbox>
                  <w:txbxContent>
                    <w:p w14:paraId="699119C2" w14:textId="77777777" w:rsidR="009C7559" w:rsidRDefault="009C7559" w:rsidP="00C613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7E9626A0" w14:textId="77777777" w:rsidR="009C7559" w:rsidRPr="001B3B72" w:rsidRDefault="009C7559" w:rsidP="00C613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28C934BD" w14:textId="328DAAB3" w:rsidR="006158DC" w:rsidRDefault="006158DC" w:rsidP="006158DC">
      <w:pPr>
        <w:widowControl/>
        <w:jc w:val="left"/>
        <w:rPr>
          <w:rFonts w:ascii="メイリオ" w:eastAsia="メイリオ" w:hAnsi="メイリオ" w:cs="Times New Roman"/>
          <w:color w:val="FF3399"/>
          <w:sz w:val="16"/>
          <w:szCs w:val="16"/>
        </w:rPr>
      </w:pPr>
    </w:p>
    <w:p w14:paraId="72C9F25E" w14:textId="5158DB27" w:rsidR="006158DC" w:rsidRDefault="006158DC" w:rsidP="006158DC">
      <w:pPr>
        <w:widowControl/>
        <w:jc w:val="left"/>
        <w:rPr>
          <w:rFonts w:ascii="メイリオ" w:eastAsia="メイリオ" w:hAnsi="メイリオ" w:cs="Times New Roman"/>
          <w:color w:val="FF3399"/>
          <w:sz w:val="16"/>
          <w:szCs w:val="16"/>
        </w:rPr>
      </w:pPr>
    </w:p>
    <w:p w14:paraId="3E5D3AA7" w14:textId="0FD5952C" w:rsidR="006158DC" w:rsidRDefault="006158DC" w:rsidP="006158DC">
      <w:pPr>
        <w:widowControl/>
        <w:jc w:val="left"/>
        <w:rPr>
          <w:rFonts w:ascii="メイリオ" w:eastAsia="メイリオ" w:hAnsi="メイリオ" w:cs="Times New Roman"/>
          <w:color w:val="FF3399"/>
          <w:sz w:val="16"/>
          <w:szCs w:val="16"/>
        </w:rPr>
      </w:pPr>
    </w:p>
    <w:p w14:paraId="2943CA19" w14:textId="428B810C" w:rsidR="006158DC" w:rsidRDefault="006158DC" w:rsidP="006158DC">
      <w:pPr>
        <w:widowControl/>
        <w:jc w:val="left"/>
        <w:rPr>
          <w:rFonts w:ascii="メイリオ" w:eastAsia="メイリオ" w:hAnsi="メイリオ" w:cs="Times New Roman"/>
          <w:color w:val="FF3399"/>
          <w:sz w:val="16"/>
          <w:szCs w:val="16"/>
        </w:rPr>
      </w:pPr>
    </w:p>
    <w:p w14:paraId="0B6B8C37" w14:textId="022B0138" w:rsidR="006158DC" w:rsidRDefault="006158DC" w:rsidP="006158DC">
      <w:pPr>
        <w:widowControl/>
        <w:jc w:val="left"/>
        <w:rPr>
          <w:rFonts w:ascii="メイリオ" w:eastAsia="メイリオ" w:hAnsi="メイリオ" w:cs="Times New Roman"/>
          <w:color w:val="FF3399"/>
          <w:sz w:val="16"/>
          <w:szCs w:val="16"/>
        </w:rPr>
      </w:pPr>
    </w:p>
    <w:p w14:paraId="626ECF18" w14:textId="5667541E" w:rsidR="006158DC" w:rsidRDefault="006158DC" w:rsidP="006158DC">
      <w:pPr>
        <w:widowControl/>
        <w:jc w:val="left"/>
        <w:rPr>
          <w:rFonts w:ascii="メイリオ" w:eastAsia="メイリオ" w:hAnsi="メイリオ" w:cs="Times New Roman"/>
          <w:color w:val="FF3399"/>
          <w:sz w:val="16"/>
          <w:szCs w:val="16"/>
        </w:rPr>
      </w:pPr>
    </w:p>
    <w:p w14:paraId="69F50F74" w14:textId="35286CA1" w:rsidR="006158DC" w:rsidRDefault="006158DC" w:rsidP="006158DC">
      <w:pPr>
        <w:widowControl/>
        <w:jc w:val="left"/>
        <w:rPr>
          <w:rFonts w:ascii="メイリオ" w:eastAsia="メイリオ" w:hAnsi="メイリオ" w:cs="Times New Roman"/>
          <w:color w:val="FF3399"/>
          <w:sz w:val="16"/>
          <w:szCs w:val="16"/>
        </w:rPr>
      </w:pPr>
    </w:p>
    <w:p w14:paraId="464B0138" w14:textId="4ED2055D" w:rsidR="006158DC" w:rsidRDefault="006158DC" w:rsidP="006158DC">
      <w:pPr>
        <w:widowControl/>
        <w:jc w:val="left"/>
        <w:rPr>
          <w:rFonts w:ascii="メイリオ" w:eastAsia="メイリオ" w:hAnsi="メイリオ" w:cs="Times New Roman"/>
          <w:color w:val="FF3399"/>
          <w:sz w:val="16"/>
          <w:szCs w:val="16"/>
        </w:rPr>
      </w:pPr>
    </w:p>
    <w:p w14:paraId="6786786B" w14:textId="078E685A" w:rsidR="006158DC" w:rsidRDefault="006158DC" w:rsidP="006158DC">
      <w:pPr>
        <w:widowControl/>
        <w:jc w:val="left"/>
        <w:rPr>
          <w:rFonts w:ascii="メイリオ" w:eastAsia="メイリオ" w:hAnsi="メイリオ" w:cs="Times New Roman"/>
          <w:color w:val="FF3399"/>
          <w:sz w:val="16"/>
          <w:szCs w:val="16"/>
        </w:rPr>
      </w:pPr>
    </w:p>
    <w:p w14:paraId="585547A5" w14:textId="4F177B79" w:rsidR="006158DC" w:rsidRDefault="006158DC" w:rsidP="006158DC">
      <w:pPr>
        <w:widowControl/>
        <w:jc w:val="left"/>
        <w:rPr>
          <w:rFonts w:ascii="メイリオ" w:eastAsia="メイリオ" w:hAnsi="メイリオ" w:cs="Times New Roman"/>
          <w:color w:val="FF3399"/>
          <w:sz w:val="16"/>
          <w:szCs w:val="16"/>
        </w:rPr>
      </w:pPr>
    </w:p>
    <w:p w14:paraId="58A086AF" w14:textId="407234A9" w:rsidR="006158DC" w:rsidRDefault="006158DC" w:rsidP="006158DC">
      <w:pPr>
        <w:widowControl/>
        <w:jc w:val="left"/>
        <w:rPr>
          <w:rFonts w:ascii="メイリオ" w:eastAsia="メイリオ" w:hAnsi="メイリオ" w:cs="Times New Roman"/>
          <w:color w:val="FF3399"/>
          <w:sz w:val="16"/>
          <w:szCs w:val="16"/>
        </w:rPr>
      </w:pPr>
    </w:p>
    <w:p w14:paraId="5A6236CC" w14:textId="77777777" w:rsidR="006158DC" w:rsidRDefault="006158DC" w:rsidP="006158DC">
      <w:pPr>
        <w:widowControl/>
        <w:jc w:val="left"/>
        <w:rPr>
          <w:rFonts w:ascii="メイリオ" w:eastAsia="メイリオ" w:hAnsi="メイリオ" w:cs="Times New Roman"/>
          <w:color w:val="FF3399"/>
          <w:sz w:val="16"/>
          <w:szCs w:val="16"/>
        </w:rPr>
      </w:pPr>
    </w:p>
    <w:p w14:paraId="2F40BC09" w14:textId="77777777" w:rsidR="006158DC" w:rsidRDefault="006158DC" w:rsidP="006158DC">
      <w:pPr>
        <w:widowControl/>
        <w:jc w:val="left"/>
        <w:rPr>
          <w:rFonts w:ascii="メイリオ" w:eastAsia="メイリオ" w:hAnsi="メイリオ" w:cs="Times New Roman"/>
          <w:color w:val="FF3399"/>
          <w:sz w:val="16"/>
          <w:szCs w:val="16"/>
        </w:rPr>
      </w:pPr>
    </w:p>
    <w:p w14:paraId="32E12D0D" w14:textId="6B8B23F7" w:rsidR="006158DC" w:rsidRDefault="006158DC" w:rsidP="006158DC">
      <w:pPr>
        <w:widowControl/>
        <w:jc w:val="left"/>
        <w:rPr>
          <w:rFonts w:ascii="メイリオ" w:eastAsia="メイリオ" w:hAnsi="メイリオ" w:cs="Times New Roman"/>
          <w:color w:val="FF3399"/>
          <w:sz w:val="16"/>
          <w:szCs w:val="16"/>
        </w:rPr>
      </w:pPr>
    </w:p>
    <w:p w14:paraId="66A48D6A" w14:textId="77777777" w:rsidR="006158DC" w:rsidRDefault="006158DC" w:rsidP="006158DC">
      <w:pPr>
        <w:widowControl/>
        <w:jc w:val="left"/>
        <w:rPr>
          <w:rFonts w:ascii="メイリオ" w:eastAsia="メイリオ" w:hAnsi="メイリオ" w:cs="Times New Roman"/>
          <w:color w:val="FF3399"/>
          <w:sz w:val="16"/>
          <w:szCs w:val="16"/>
        </w:rPr>
      </w:pPr>
    </w:p>
    <w:p w14:paraId="7EF7A66A" w14:textId="43CFED25" w:rsidR="006158DC" w:rsidRDefault="006158DC" w:rsidP="006158DC">
      <w:pPr>
        <w:widowControl/>
        <w:jc w:val="left"/>
        <w:rPr>
          <w:rFonts w:ascii="メイリオ" w:eastAsia="メイリオ" w:hAnsi="メイリオ" w:cs="Times New Roman"/>
          <w:color w:val="FF3399"/>
          <w:sz w:val="16"/>
          <w:szCs w:val="16"/>
        </w:rPr>
      </w:pPr>
    </w:p>
    <w:p w14:paraId="1D45D279" w14:textId="20099B56" w:rsidR="006158DC" w:rsidRDefault="006158DC" w:rsidP="006158DC">
      <w:pPr>
        <w:widowControl/>
        <w:jc w:val="left"/>
        <w:rPr>
          <w:rFonts w:ascii="メイリオ" w:eastAsia="メイリオ" w:hAnsi="メイリオ" w:cs="Times New Roman"/>
          <w:color w:val="FF3399"/>
          <w:sz w:val="16"/>
          <w:szCs w:val="16"/>
        </w:rPr>
      </w:pPr>
    </w:p>
    <w:p w14:paraId="3EADF84A" w14:textId="77777777" w:rsidR="006158DC" w:rsidRDefault="006158DC" w:rsidP="006158DC">
      <w:pPr>
        <w:widowControl/>
        <w:jc w:val="left"/>
        <w:rPr>
          <w:rFonts w:ascii="メイリオ" w:eastAsia="メイリオ" w:hAnsi="メイリオ" w:cs="Times New Roman"/>
          <w:color w:val="FF3399"/>
          <w:sz w:val="16"/>
          <w:szCs w:val="16"/>
        </w:rPr>
      </w:pPr>
    </w:p>
    <w:p w14:paraId="2F866EBE" w14:textId="77777777" w:rsidR="006158DC" w:rsidRDefault="006158DC" w:rsidP="006158DC">
      <w:pPr>
        <w:widowControl/>
        <w:jc w:val="left"/>
        <w:rPr>
          <w:rFonts w:ascii="メイリオ" w:eastAsia="メイリオ" w:hAnsi="メイリオ" w:cs="Times New Roman"/>
          <w:color w:val="FF3399"/>
          <w:sz w:val="16"/>
          <w:szCs w:val="16"/>
        </w:rPr>
      </w:pPr>
    </w:p>
    <w:p w14:paraId="3A89F5B4" w14:textId="3161B9E4" w:rsidR="006158DC" w:rsidRDefault="006158DC" w:rsidP="006158DC">
      <w:pPr>
        <w:widowControl/>
        <w:jc w:val="left"/>
        <w:rPr>
          <w:rFonts w:ascii="メイリオ" w:eastAsia="メイリオ" w:hAnsi="メイリオ" w:cs="Times New Roman"/>
          <w:color w:val="FF3399"/>
          <w:sz w:val="16"/>
          <w:szCs w:val="16"/>
        </w:rPr>
      </w:pPr>
    </w:p>
    <w:p w14:paraId="4E4C0E69" w14:textId="293BC012" w:rsidR="006158DC" w:rsidRDefault="006158DC" w:rsidP="006158DC">
      <w:pPr>
        <w:widowControl/>
        <w:jc w:val="left"/>
        <w:rPr>
          <w:rFonts w:ascii="メイリオ" w:eastAsia="メイリオ" w:hAnsi="メイリオ" w:cs="Times New Roman"/>
          <w:color w:val="FF3399"/>
          <w:sz w:val="16"/>
          <w:szCs w:val="16"/>
        </w:rPr>
      </w:pPr>
      <w:r w:rsidRPr="00397834">
        <w:rPr>
          <w:noProof/>
        </w:rPr>
        <mc:AlternateContent>
          <mc:Choice Requires="wps">
            <w:drawing>
              <wp:anchor distT="0" distB="0" distL="114300" distR="114300" simplePos="0" relativeHeight="251475456" behindDoc="1" locked="0" layoutInCell="1" allowOverlap="1" wp14:anchorId="36572842" wp14:editId="48BF3BFE">
                <wp:simplePos x="0" y="0"/>
                <wp:positionH relativeFrom="margin">
                  <wp:posOffset>25400</wp:posOffset>
                </wp:positionH>
                <wp:positionV relativeFrom="paragraph">
                  <wp:posOffset>-34925</wp:posOffset>
                </wp:positionV>
                <wp:extent cx="6464300" cy="510540"/>
                <wp:effectExtent l="0" t="0" r="0" b="3810"/>
                <wp:wrapNone/>
                <wp:docPr id="249" name="テキスト ボックス 8"/>
                <wp:cNvGraphicFramePr/>
                <a:graphic xmlns:a="http://schemas.openxmlformats.org/drawingml/2006/main">
                  <a:graphicData uri="http://schemas.microsoft.com/office/word/2010/wordprocessingShape">
                    <wps:wsp>
                      <wps:cNvSpPr txBox="1"/>
                      <wps:spPr>
                        <a:xfrm>
                          <a:off x="0" y="0"/>
                          <a:ext cx="6464300" cy="510540"/>
                        </a:xfrm>
                        <a:prstGeom prst="rect">
                          <a:avLst/>
                        </a:prstGeom>
                        <a:solidFill>
                          <a:sysClr val="window" lastClr="FFFFFF"/>
                        </a:solidFill>
                        <a:ln w="9525" cmpd="sng">
                          <a:noFill/>
                        </a:ln>
                        <a:effectLst/>
                      </wps:spPr>
                      <wps:txbx>
                        <w:txbxContent>
                          <w:p w14:paraId="636CC0E8" w14:textId="77777777" w:rsidR="009C7559" w:rsidRPr="0040351D" w:rsidRDefault="009C7559" w:rsidP="006158DC">
                            <w:pPr>
                              <w:pStyle w:val="Web"/>
                              <w:rPr>
                                <w:rFonts w:ascii="メイリオ" w:eastAsia="メイリオ" w:hAnsi="メイリオ"/>
                                <w:sz w:val="28"/>
                                <w:szCs w:val="40"/>
                              </w:rPr>
                            </w:pPr>
                            <w:r w:rsidRPr="0040351D">
                              <w:rPr>
                                <w:rFonts w:ascii="メイリオ" w:eastAsia="メイリオ" w:hAnsi="メイリオ" w:hint="eastAsia"/>
                                <w:sz w:val="28"/>
                                <w:szCs w:val="40"/>
                              </w:rPr>
                              <w:t>津市妊婦一般・産婦・１か月児・乳児一般健康診査の協力医療機関、助産所</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6572842" id="_x0000_s1246" type="#_x0000_t202" style="position:absolute;margin-left:2pt;margin-top:-2.75pt;width:509pt;height:40.2pt;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" fillcolor="window" stroked="f">
                <v:textbox>
                  <w:txbxContent>
                    <w:p w14:paraId="636CC0E8" w14:textId="77777777" w:rsidR="009C7559" w:rsidRPr="0040351D" w:rsidRDefault="009C7559" w:rsidP="006158DC">
                      <w:pPr>
                        <w:pStyle w:val="Web"/>
                        <w:rPr>
                          <w:rFonts w:ascii="メイリオ" w:eastAsia="メイリオ" w:hAnsi="メイリオ"/>
                          <w:sz w:val="28"/>
                          <w:szCs w:val="40"/>
                        </w:rPr>
                      </w:pPr>
                      <w:r w:rsidRPr="0040351D">
                        <w:rPr>
                          <w:rFonts w:ascii="メイリオ" w:eastAsia="メイリオ" w:hAnsi="メイリオ" w:hint="eastAsia"/>
                          <w:sz w:val="28"/>
                          <w:szCs w:val="40"/>
                        </w:rPr>
                        <w:t>津市妊婦一般・産婦・１か月児・乳児一般健康診査の協力医療機関、助産所</w:t>
                      </w:r>
                    </w:p>
                  </w:txbxContent>
                </v:textbox>
                <w10:wrap anchorx="margin"/>
              </v:shape>
            </w:pict>
          </mc:Fallback>
        </mc:AlternateContent>
      </w:r>
    </w:p>
    <w:p w14:paraId="341C8905" w14:textId="77777777" w:rsidR="0031430F" w:rsidRDefault="0031430F" w:rsidP="006158DC">
      <w:pPr>
        <w:widowControl/>
        <w:jc w:val="left"/>
        <w:rPr>
          <w:rFonts w:ascii="メイリオ" w:eastAsia="メイリオ" w:hAnsi="メイリオ" w:cs="Times New Roman"/>
          <w:color w:val="FF3399"/>
          <w:sz w:val="16"/>
          <w:szCs w:val="16"/>
        </w:rPr>
      </w:pPr>
    </w:p>
    <w:tbl>
      <w:tblPr>
        <w:tblW w:w="11057" w:type="dxa"/>
        <w:tblInd w:w="137" w:type="dxa"/>
        <w:tblLayout w:type="fixed"/>
        <w:tblCellMar>
          <w:left w:w="99" w:type="dxa"/>
          <w:right w:w="99" w:type="dxa"/>
        </w:tblCellMar>
        <w:tblLook w:val="04A0" w:firstRow="1" w:lastRow="0" w:firstColumn="1" w:lastColumn="0" w:noHBand="0" w:noVBand="1"/>
      </w:tblPr>
      <w:tblGrid>
        <w:gridCol w:w="2862"/>
        <w:gridCol w:w="2808"/>
        <w:gridCol w:w="1559"/>
        <w:gridCol w:w="931"/>
        <w:gridCol w:w="912"/>
        <w:gridCol w:w="992"/>
        <w:gridCol w:w="993"/>
      </w:tblGrid>
      <w:tr w:rsidR="006158DC" w:rsidRPr="00D944E1" w14:paraId="5117A80E"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483DAC00" w14:textId="6D131757" w:rsidR="006158DC" w:rsidRPr="00D944E1" w:rsidRDefault="006158DC" w:rsidP="00025C72">
            <w:pPr>
              <w:widowControl/>
              <w:spacing w:line="100" w:lineRule="atLeast"/>
              <w:jc w:val="center"/>
              <w:rPr>
                <w:rFonts w:ascii="メイリオ" w:eastAsia="メイリオ" w:hAnsi="メイリオ" w:cs="ＭＳ Ｐゴシック"/>
                <w:kern w:val="0"/>
                <w:sz w:val="18"/>
                <w:szCs w:val="12"/>
              </w:rPr>
            </w:pPr>
            <w:r w:rsidRPr="00397834">
              <w:rPr>
                <w:noProof/>
              </w:rPr>
              <mc:AlternateContent>
                <mc:Choice Requires="wps">
                  <w:drawing>
                    <wp:anchor distT="0" distB="0" distL="114300" distR="114300" simplePos="0" relativeHeight="251477504" behindDoc="1" locked="0" layoutInCell="1" allowOverlap="1" wp14:anchorId="2DC3B0FA" wp14:editId="6B6D6BB1">
                      <wp:simplePos x="0" y="0"/>
                      <wp:positionH relativeFrom="margin">
                        <wp:posOffset>6464093</wp:posOffset>
                      </wp:positionH>
                      <wp:positionV relativeFrom="paragraph">
                        <wp:posOffset>-52100</wp:posOffset>
                      </wp:positionV>
                      <wp:extent cx="1228725" cy="297711"/>
                      <wp:effectExtent l="0" t="0" r="9525" b="7620"/>
                      <wp:wrapNone/>
                      <wp:docPr id="250" name="テキスト ボックス 8"/>
                      <wp:cNvGraphicFramePr/>
                      <a:graphic xmlns:a="http://schemas.openxmlformats.org/drawingml/2006/main">
                        <a:graphicData uri="http://schemas.microsoft.com/office/word/2010/wordprocessingShape">
                          <wps:wsp>
                            <wps:cNvSpPr txBox="1"/>
                            <wps:spPr>
                              <a:xfrm>
                                <a:off x="0" y="0"/>
                                <a:ext cx="1228725" cy="297711"/>
                              </a:xfrm>
                              <a:prstGeom prst="rect">
                                <a:avLst/>
                              </a:prstGeom>
                              <a:solidFill>
                                <a:sysClr val="window" lastClr="FFFFFF"/>
                              </a:solidFill>
                              <a:ln w="9525" cmpd="sng">
                                <a:noFill/>
                              </a:ln>
                              <a:effectLst/>
                            </wps:spPr>
                            <wps:txbx>
                              <w:txbxContent>
                                <w:p w14:paraId="5E317E7D" w14:textId="77777777" w:rsidR="009C7559" w:rsidRPr="00A3202C" w:rsidRDefault="009C7559" w:rsidP="006158DC">
                                  <w:pPr>
                                    <w:pStyle w:val="Web"/>
                                    <w:rPr>
                                      <w:rFonts w:ascii="メイリオ" w:eastAsia="メイリオ" w:hAnsi="メイリオ"/>
                                      <w:sz w:val="14"/>
                                    </w:rPr>
                                  </w:pPr>
                                  <w:r>
                                    <w:rPr>
                                      <w:rFonts w:ascii="メイリオ" w:eastAsia="メイリオ" w:hAnsi="メイリオ"/>
                                      <w:sz w:val="14"/>
                                    </w:rPr>
                                    <w:t>五十音順</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DC3B0FA" id="_x0000_s1247" type="#_x0000_t202" style="position:absolute;left:0;text-align:left;margin-left:509pt;margin-top:-4.1pt;width:96.75pt;height:23.4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" fillcolor="window" stroked="f">
                      <v:textbox>
                        <w:txbxContent>
                          <w:p w14:paraId="5E317E7D" w14:textId="77777777" w:rsidR="009C7559" w:rsidRPr="00A3202C" w:rsidRDefault="009C7559" w:rsidP="006158DC">
                            <w:pPr>
                              <w:pStyle w:val="Web"/>
                              <w:rPr>
                                <w:rFonts w:ascii="メイリオ" w:eastAsia="メイリオ" w:hAnsi="メイリオ"/>
                                <w:sz w:val="14"/>
                              </w:rPr>
                            </w:pPr>
                            <w:r>
                              <w:rPr>
                                <w:rFonts w:ascii="メイリオ" w:eastAsia="メイリオ" w:hAnsi="メイリオ"/>
                                <w:sz w:val="14"/>
                              </w:rPr>
                              <w:t>五十音順</w:t>
                            </w:r>
                          </w:p>
                        </w:txbxContent>
                      </v:textbox>
                      <w10:wrap anchorx="margin"/>
                    </v:shape>
                  </w:pict>
                </mc:Fallback>
              </mc:AlternateContent>
            </w:r>
            <w:r w:rsidRPr="00D944E1">
              <w:rPr>
                <w:rFonts w:ascii="メイリオ" w:eastAsia="メイリオ" w:hAnsi="メイリオ" w:cs="ＭＳ Ｐゴシック" w:hint="eastAsia"/>
                <w:kern w:val="0"/>
                <w:sz w:val="18"/>
                <w:szCs w:val="12"/>
              </w:rPr>
              <w:t>医療機関名</w:t>
            </w:r>
          </w:p>
        </w:tc>
        <w:tc>
          <w:tcPr>
            <w:tcW w:w="2808"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00FC45BC" w14:textId="77777777" w:rsidR="006158DC" w:rsidRPr="00D944E1" w:rsidRDefault="006158DC" w:rsidP="00025C72">
            <w:pPr>
              <w:widowControl/>
              <w:spacing w:line="100" w:lineRule="atLeast"/>
              <w:jc w:val="center"/>
              <w:rPr>
                <w:rFonts w:ascii="メイリオ" w:eastAsia="メイリオ" w:hAnsi="メイリオ" w:cs="ＭＳ Ｐゴシック"/>
                <w:kern w:val="0"/>
                <w:sz w:val="18"/>
                <w:szCs w:val="12"/>
              </w:rPr>
            </w:pPr>
            <w:r w:rsidRPr="00D944E1">
              <w:rPr>
                <w:rFonts w:ascii="メイリオ" w:eastAsia="メイリオ" w:hAnsi="メイリオ" w:cs="ＭＳ Ｐゴシック" w:hint="eastAsia"/>
                <w:kern w:val="0"/>
                <w:sz w:val="18"/>
                <w:szCs w:val="12"/>
              </w:rPr>
              <w:t>住所</w:t>
            </w:r>
          </w:p>
        </w:tc>
        <w:tc>
          <w:tcPr>
            <w:tcW w:w="1559" w:type="dxa"/>
            <w:tcBorders>
              <w:top w:val="single" w:sz="4" w:space="0" w:color="auto"/>
              <w:left w:val="nil"/>
              <w:bottom w:val="single" w:sz="4" w:space="0" w:color="auto"/>
              <w:right w:val="double" w:sz="6" w:space="0" w:color="auto"/>
            </w:tcBorders>
            <w:shd w:val="clear" w:color="auto" w:fill="FBE4D5" w:themeFill="accent2" w:themeFillTint="33"/>
            <w:noWrap/>
            <w:vAlign w:val="center"/>
            <w:hideMark/>
          </w:tcPr>
          <w:p w14:paraId="690BE695" w14:textId="77777777" w:rsidR="006158DC" w:rsidRPr="00D944E1" w:rsidRDefault="006158DC" w:rsidP="00025C72">
            <w:pPr>
              <w:widowControl/>
              <w:spacing w:line="100" w:lineRule="atLeast"/>
              <w:jc w:val="center"/>
              <w:rPr>
                <w:rFonts w:ascii="メイリオ" w:eastAsia="メイリオ" w:hAnsi="メイリオ" w:cs="ＭＳ Ｐゴシック"/>
                <w:kern w:val="0"/>
                <w:sz w:val="18"/>
                <w:szCs w:val="12"/>
              </w:rPr>
            </w:pPr>
            <w:r w:rsidRPr="00D944E1">
              <w:rPr>
                <w:rFonts w:ascii="メイリオ" w:eastAsia="メイリオ" w:hAnsi="メイリオ" w:cs="ＭＳ Ｐゴシック" w:hint="eastAsia"/>
                <w:kern w:val="0"/>
                <w:sz w:val="18"/>
                <w:szCs w:val="12"/>
              </w:rPr>
              <w:t>電話番号</w:t>
            </w:r>
          </w:p>
        </w:tc>
        <w:tc>
          <w:tcPr>
            <w:tcW w:w="931"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0899BF32" w14:textId="77777777" w:rsidR="006158DC" w:rsidRPr="00D944E1" w:rsidRDefault="006158DC" w:rsidP="00025C72">
            <w:pPr>
              <w:widowControl/>
              <w:spacing w:line="100" w:lineRule="atLeast"/>
              <w:jc w:val="center"/>
              <w:rPr>
                <w:rFonts w:ascii="メイリオ" w:eastAsia="メイリオ" w:hAnsi="メイリオ" w:cs="ＭＳ Ｐゴシック"/>
                <w:kern w:val="0"/>
                <w:sz w:val="18"/>
                <w:szCs w:val="12"/>
              </w:rPr>
            </w:pPr>
            <w:r>
              <w:rPr>
                <w:rFonts w:ascii="メイリオ" w:eastAsia="メイリオ" w:hAnsi="メイリオ" w:cs="ＭＳ Ｐゴシック" w:hint="eastAsia"/>
                <w:kern w:val="0"/>
                <w:sz w:val="18"/>
                <w:szCs w:val="12"/>
              </w:rPr>
              <w:t>妊婦一般</w:t>
            </w:r>
          </w:p>
        </w:tc>
        <w:tc>
          <w:tcPr>
            <w:tcW w:w="912" w:type="dxa"/>
            <w:tcBorders>
              <w:top w:val="single" w:sz="4" w:space="0" w:color="auto"/>
              <w:left w:val="single" w:sz="4" w:space="0" w:color="auto"/>
              <w:bottom w:val="single" w:sz="4" w:space="0" w:color="auto"/>
              <w:right w:val="nil"/>
            </w:tcBorders>
            <w:shd w:val="clear" w:color="auto" w:fill="FBE4D5" w:themeFill="accent2" w:themeFillTint="33"/>
            <w:vAlign w:val="center"/>
          </w:tcPr>
          <w:p w14:paraId="0D4890AC" w14:textId="77777777" w:rsidR="006158DC" w:rsidRPr="00D944E1" w:rsidRDefault="006158DC" w:rsidP="00025C72">
            <w:pPr>
              <w:widowControl/>
              <w:spacing w:line="100" w:lineRule="atLeast"/>
              <w:jc w:val="center"/>
              <w:rPr>
                <w:rFonts w:ascii="メイリオ" w:eastAsia="メイリオ" w:hAnsi="メイリオ" w:cs="ＭＳ Ｐゴシック"/>
                <w:kern w:val="0"/>
                <w:sz w:val="18"/>
                <w:szCs w:val="12"/>
              </w:rPr>
            </w:pPr>
            <w:r>
              <w:rPr>
                <w:rFonts w:ascii="メイリオ" w:eastAsia="メイリオ" w:hAnsi="メイリオ" w:cs="ＭＳ Ｐゴシック" w:hint="eastAsia"/>
                <w:kern w:val="0"/>
                <w:sz w:val="18"/>
                <w:szCs w:val="12"/>
              </w:rPr>
              <w:t>産婦</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3E2D01B" w14:textId="77777777" w:rsidR="006158DC" w:rsidRDefault="006158DC" w:rsidP="00025C72">
            <w:pPr>
              <w:widowControl/>
              <w:spacing w:line="100" w:lineRule="atLeast"/>
              <w:jc w:val="center"/>
              <w:rPr>
                <w:rFonts w:ascii="メイリオ" w:eastAsia="メイリオ" w:hAnsi="メイリオ" w:cs="ＭＳ Ｐゴシック"/>
                <w:kern w:val="0"/>
                <w:sz w:val="18"/>
                <w:szCs w:val="12"/>
              </w:rPr>
            </w:pPr>
            <w:r>
              <w:rPr>
                <w:rFonts w:ascii="メイリオ" w:eastAsia="メイリオ" w:hAnsi="メイリオ" w:cs="ＭＳ Ｐゴシック" w:hint="eastAsia"/>
                <w:kern w:val="0"/>
                <w:sz w:val="18"/>
                <w:szCs w:val="12"/>
              </w:rPr>
              <w:t>１か月児</w:t>
            </w:r>
          </w:p>
        </w:tc>
        <w:tc>
          <w:tcPr>
            <w:tcW w:w="99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1F566970" w14:textId="77777777" w:rsidR="006158DC" w:rsidRPr="00D944E1" w:rsidRDefault="006158DC" w:rsidP="00025C72">
            <w:pPr>
              <w:widowControl/>
              <w:spacing w:line="100" w:lineRule="atLeast"/>
              <w:jc w:val="center"/>
              <w:rPr>
                <w:rFonts w:ascii="メイリオ" w:eastAsia="メイリオ" w:hAnsi="メイリオ" w:cs="ＭＳ Ｐゴシック"/>
                <w:kern w:val="0"/>
                <w:sz w:val="18"/>
                <w:szCs w:val="12"/>
              </w:rPr>
            </w:pPr>
            <w:r>
              <w:rPr>
                <w:rFonts w:ascii="メイリオ" w:eastAsia="メイリオ" w:hAnsi="メイリオ" w:cs="ＭＳ Ｐゴシック" w:hint="eastAsia"/>
                <w:kern w:val="0"/>
                <w:sz w:val="18"/>
                <w:szCs w:val="12"/>
              </w:rPr>
              <w:t>乳児一般</w:t>
            </w:r>
          </w:p>
        </w:tc>
      </w:tr>
      <w:tr w:rsidR="006158DC" w:rsidRPr="00D944E1" w14:paraId="3CDF253D"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3970E09"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熱田小児科クリニック</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250226CB"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大倉11-15</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E970413"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225-7100</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62842DEF"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03E30C49"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85AF38F"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E80C8"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39C96C9F"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7A471EC"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いのもと医院</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5AB33FA0"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白山町南家城889-5</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299CD59D"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262-3175</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00BB9E83"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38BCBD17"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BAEE95C"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r w:rsidRPr="00300814">
              <w:rPr>
                <w:rFonts w:ascii="メイリオ" w:eastAsia="メイリオ" w:hAnsi="メイリオ" w:cs="ＭＳ Ｐゴシック" w:hint="eastAsia"/>
                <w:kern w:val="0"/>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B30BC"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0B4D1DEE"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58DECF"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岩尾こどもクリニック</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0F689D3E"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河芸町杜の街１丁目1-5</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3B6518AF"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245-1155</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3070BE27"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703BAA11"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BF84E74"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3" w:type="dxa"/>
            <w:tcBorders>
              <w:top w:val="single" w:sz="4" w:space="0" w:color="auto"/>
              <w:left w:val="single" w:sz="4" w:space="0" w:color="auto"/>
              <w:bottom w:val="single" w:sz="4" w:space="0" w:color="auto"/>
              <w:right w:val="single" w:sz="4" w:space="0" w:color="auto"/>
            </w:tcBorders>
            <w:noWrap/>
            <w:vAlign w:val="center"/>
          </w:tcPr>
          <w:p w14:paraId="3FE690C8"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36457D09"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881DBB3"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上島小児科</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18D62A43"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新町２丁目7-28</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6B2003B6"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226-8282</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463B3FDF"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6A0E376F"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E718CF8"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9D24C"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039835DB"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2DA8A6D"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color w:val="000000"/>
                <w:kern w:val="0"/>
                <w:sz w:val="18"/>
                <w:szCs w:val="16"/>
              </w:rPr>
              <w:t>上村医院</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34FD4E5E"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color w:val="000000"/>
                <w:kern w:val="0"/>
                <w:sz w:val="18"/>
                <w:szCs w:val="16"/>
              </w:rPr>
              <w:t>雲出本郷町1222</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4B42CA9" w14:textId="77777777" w:rsidR="006158DC" w:rsidRPr="00284E71" w:rsidRDefault="006158DC" w:rsidP="00025C72">
            <w:pPr>
              <w:widowControl/>
              <w:spacing w:line="220" w:lineRule="exact"/>
              <w:jc w:val="center"/>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234-2897</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3F22384B"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1ED67A7A"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5255D02"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DE288"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2002E8F4"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156B9C0"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color w:val="000000"/>
                <w:kern w:val="0"/>
                <w:sz w:val="18"/>
                <w:szCs w:val="16"/>
              </w:rPr>
              <w:t>うめもとこどもクリニック</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7720AE26"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color w:val="000000"/>
                <w:kern w:val="0"/>
                <w:sz w:val="18"/>
                <w:szCs w:val="16"/>
              </w:rPr>
              <w:t>栄町１丁目857-1</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3BC5D8E0" w14:textId="77777777" w:rsidR="006158DC" w:rsidRPr="00284E71" w:rsidRDefault="006158DC" w:rsidP="00025C72">
            <w:pPr>
              <w:widowControl/>
              <w:spacing w:line="220" w:lineRule="exact"/>
              <w:jc w:val="center"/>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222-2332</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301DCC23"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022D2E7D"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A5D27BC"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A253B"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658EFE65"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AAFAC0A"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kern w:val="0"/>
                <w:sz w:val="18"/>
                <w:szCs w:val="16"/>
              </w:rPr>
              <w:t>か</w:t>
            </w:r>
            <w:r>
              <w:rPr>
                <w:rFonts w:ascii="メイリオ" w:eastAsia="メイリオ" w:hAnsi="メイリオ" w:cs="ＭＳ Ｐゴシック" w:hint="eastAsia"/>
                <w:kern w:val="0"/>
                <w:sz w:val="18"/>
                <w:szCs w:val="16"/>
              </w:rPr>
              <w:t>つ</w:t>
            </w:r>
            <w:r w:rsidRPr="00284E71">
              <w:rPr>
                <w:rFonts w:ascii="メイリオ" w:eastAsia="メイリオ" w:hAnsi="メイリオ" w:cs="ＭＳ Ｐゴシック" w:hint="eastAsia"/>
                <w:kern w:val="0"/>
                <w:sz w:val="18"/>
                <w:szCs w:val="16"/>
              </w:rPr>
              <w:t>はら助産院</w:t>
            </w:r>
          </w:p>
        </w:tc>
        <w:tc>
          <w:tcPr>
            <w:tcW w:w="2808" w:type="dxa"/>
            <w:tcBorders>
              <w:top w:val="single" w:sz="4" w:space="0" w:color="auto"/>
              <w:left w:val="nil"/>
              <w:bottom w:val="single" w:sz="4" w:space="0" w:color="auto"/>
              <w:right w:val="nil"/>
            </w:tcBorders>
            <w:shd w:val="clear" w:color="auto" w:fill="auto"/>
            <w:vAlign w:val="center"/>
          </w:tcPr>
          <w:p w14:paraId="3067CC7B"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kern w:val="0"/>
                <w:sz w:val="18"/>
                <w:szCs w:val="16"/>
              </w:rPr>
              <w:t>白山町藤838-1</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191C6427" w14:textId="77777777" w:rsidR="006158DC" w:rsidRPr="00284E71" w:rsidRDefault="006158DC" w:rsidP="00025C72">
            <w:pPr>
              <w:widowControl/>
              <w:spacing w:line="220" w:lineRule="exact"/>
              <w:jc w:val="center"/>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kern w:val="0"/>
                <w:sz w:val="18"/>
                <w:szCs w:val="16"/>
              </w:rPr>
              <w:t>059-</w:t>
            </w:r>
            <w:r w:rsidRPr="00284E71">
              <w:rPr>
                <w:rFonts w:ascii="メイリオ" w:eastAsia="メイリオ" w:hAnsi="メイリオ" w:cs="ＭＳ Ｐゴシック" w:hint="eastAsia"/>
                <w:kern w:val="0"/>
                <w:sz w:val="18"/>
                <w:szCs w:val="16"/>
              </w:rPr>
              <w:t>262-7811</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713ADAFF"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12" w:type="dxa"/>
            <w:tcBorders>
              <w:top w:val="single" w:sz="4" w:space="0" w:color="auto"/>
              <w:left w:val="single" w:sz="4" w:space="0" w:color="auto"/>
              <w:bottom w:val="single" w:sz="4" w:space="0" w:color="auto"/>
              <w:right w:val="single" w:sz="4" w:space="0" w:color="auto"/>
            </w:tcBorders>
            <w:vAlign w:val="center"/>
          </w:tcPr>
          <w:p w14:paraId="79F056A1"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2" w:type="dxa"/>
            <w:tcBorders>
              <w:top w:val="single" w:sz="4" w:space="0" w:color="auto"/>
              <w:left w:val="single" w:sz="4" w:space="0" w:color="auto"/>
              <w:bottom w:val="single" w:sz="4" w:space="0" w:color="auto"/>
              <w:right w:val="single" w:sz="4" w:space="0" w:color="auto"/>
            </w:tcBorders>
            <w:vAlign w:val="center"/>
          </w:tcPr>
          <w:p w14:paraId="14385135"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01553"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r>
      <w:tr w:rsidR="006158DC" w:rsidRPr="00D944E1" w14:paraId="60AB06F4"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9C26273"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kern w:val="0"/>
                <w:sz w:val="18"/>
                <w:szCs w:val="16"/>
              </w:rPr>
              <w:t>金丸産婦人科</w:t>
            </w:r>
          </w:p>
        </w:tc>
        <w:tc>
          <w:tcPr>
            <w:tcW w:w="2808" w:type="dxa"/>
            <w:tcBorders>
              <w:top w:val="single" w:sz="4" w:space="0" w:color="auto"/>
              <w:left w:val="nil"/>
              <w:bottom w:val="single" w:sz="4" w:space="0" w:color="auto"/>
              <w:right w:val="single" w:sz="4" w:space="0" w:color="auto"/>
            </w:tcBorders>
            <w:shd w:val="clear" w:color="auto" w:fill="auto"/>
            <w:vAlign w:val="center"/>
          </w:tcPr>
          <w:p w14:paraId="7147B5FC"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kern w:val="0"/>
                <w:sz w:val="18"/>
                <w:szCs w:val="16"/>
              </w:rPr>
              <w:t xml:space="preserve">観音寺町799-7 </w:t>
            </w:r>
            <w:r w:rsidRPr="006158DC">
              <w:rPr>
                <w:rFonts w:ascii="メイリオ" w:eastAsia="メイリオ" w:hAnsi="メイリオ" w:cs="ＭＳ Ｐゴシック" w:hint="eastAsia"/>
                <w:w w:val="85"/>
                <w:kern w:val="0"/>
                <w:sz w:val="18"/>
                <w:szCs w:val="16"/>
                <w:fitText w:val="1080" w:id="-751076864"/>
              </w:rPr>
              <w:t>ＴＴＣビル１</w:t>
            </w:r>
            <w:r w:rsidRPr="006158DC">
              <w:rPr>
                <w:rFonts w:ascii="メイリオ" w:eastAsia="メイリオ" w:hAnsi="メイリオ" w:cs="ＭＳ Ｐゴシック" w:hint="eastAsia"/>
                <w:spacing w:val="4"/>
                <w:w w:val="85"/>
                <w:kern w:val="0"/>
                <w:sz w:val="18"/>
                <w:szCs w:val="16"/>
                <w:fitText w:val="1080" w:id="-751076864"/>
              </w:rPr>
              <w:t>階</w:t>
            </w:r>
          </w:p>
        </w:tc>
        <w:tc>
          <w:tcPr>
            <w:tcW w:w="1559" w:type="dxa"/>
            <w:tcBorders>
              <w:top w:val="single" w:sz="4" w:space="0" w:color="auto"/>
              <w:left w:val="nil"/>
              <w:bottom w:val="single" w:sz="4" w:space="0" w:color="auto"/>
              <w:right w:val="double" w:sz="4" w:space="0" w:color="auto"/>
            </w:tcBorders>
            <w:shd w:val="clear" w:color="auto" w:fill="auto"/>
            <w:noWrap/>
            <w:vAlign w:val="center"/>
          </w:tcPr>
          <w:p w14:paraId="671D6713"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kern w:val="0"/>
                <w:sz w:val="18"/>
                <w:szCs w:val="16"/>
              </w:rPr>
              <w:t>059-</w:t>
            </w:r>
            <w:r w:rsidRPr="00284E71">
              <w:rPr>
                <w:rFonts w:ascii="メイリオ" w:eastAsia="メイリオ" w:hAnsi="メイリオ" w:cs="ＭＳ Ｐゴシック" w:hint="eastAsia"/>
                <w:kern w:val="0"/>
                <w:sz w:val="18"/>
                <w:szCs w:val="16"/>
              </w:rPr>
              <w:t>229-5722</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6E083EB5"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12" w:type="dxa"/>
            <w:tcBorders>
              <w:top w:val="single" w:sz="4" w:space="0" w:color="auto"/>
              <w:left w:val="single" w:sz="4" w:space="0" w:color="auto"/>
              <w:bottom w:val="single" w:sz="4" w:space="0" w:color="auto"/>
              <w:right w:val="single" w:sz="4" w:space="0" w:color="auto"/>
            </w:tcBorders>
            <w:vAlign w:val="center"/>
          </w:tcPr>
          <w:p w14:paraId="4D5A9ACB"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7F12D19"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BD944"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r>
      <w:tr w:rsidR="006158DC" w:rsidRPr="00D944E1" w14:paraId="0E937B3E"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C36A525"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きのここど</w:t>
            </w:r>
            <w:r>
              <w:rPr>
                <w:rFonts w:ascii="メイリオ" w:eastAsia="メイリオ" w:hAnsi="メイリオ" w:cs="ＭＳ Ｐゴシック" w:hint="eastAsia"/>
                <w:color w:val="000000"/>
                <w:kern w:val="0"/>
                <w:sz w:val="18"/>
                <w:szCs w:val="16"/>
              </w:rPr>
              <w:t>も</w:t>
            </w:r>
            <w:r w:rsidRPr="00284E71">
              <w:rPr>
                <w:rFonts w:ascii="メイリオ" w:eastAsia="メイリオ" w:hAnsi="メイリオ" w:cs="ＭＳ Ｐゴシック" w:hint="eastAsia"/>
                <w:color w:val="000000"/>
                <w:kern w:val="0"/>
                <w:sz w:val="18"/>
                <w:szCs w:val="16"/>
              </w:rPr>
              <w:t>クリニック</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776A427F"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久居藤ヶ丘町2598-3</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4285FBF8"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254-0707</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2920406C"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55543537"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A8A71D9"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E56C4"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115F2F06"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AEBAB6D"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kern w:val="0"/>
                <w:sz w:val="18"/>
                <w:szCs w:val="16"/>
              </w:rPr>
              <w:t>くつろか助産院</w:t>
            </w:r>
          </w:p>
        </w:tc>
        <w:tc>
          <w:tcPr>
            <w:tcW w:w="2808" w:type="dxa"/>
            <w:tcBorders>
              <w:top w:val="single" w:sz="4" w:space="0" w:color="auto"/>
              <w:left w:val="single" w:sz="4" w:space="0" w:color="auto"/>
              <w:bottom w:val="single" w:sz="4" w:space="0" w:color="auto"/>
              <w:right w:val="single" w:sz="4" w:space="0" w:color="auto"/>
            </w:tcBorders>
            <w:vAlign w:val="center"/>
          </w:tcPr>
          <w:p w14:paraId="4E1C4D63"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Pr>
                <w:rFonts w:ascii="メイリオ" w:eastAsia="メイリオ" w:hAnsi="メイリオ" w:cs="ＭＳ Ｐゴシック" w:hint="eastAsia"/>
                <w:kern w:val="0"/>
                <w:sz w:val="18"/>
                <w:szCs w:val="16"/>
              </w:rPr>
              <w:t>久居東鷹跡町185-8</w:t>
            </w:r>
          </w:p>
        </w:tc>
        <w:tc>
          <w:tcPr>
            <w:tcW w:w="1559" w:type="dxa"/>
            <w:tcBorders>
              <w:top w:val="single" w:sz="4" w:space="0" w:color="auto"/>
              <w:left w:val="single" w:sz="4" w:space="0" w:color="auto"/>
              <w:bottom w:val="single" w:sz="4" w:space="0" w:color="auto"/>
              <w:right w:val="double" w:sz="4" w:space="0" w:color="auto"/>
            </w:tcBorders>
            <w:noWrap/>
            <w:vAlign w:val="center"/>
          </w:tcPr>
          <w:p w14:paraId="2ED1B22C"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kern w:val="0"/>
                <w:sz w:val="18"/>
                <w:szCs w:val="16"/>
              </w:rPr>
              <w:t>059-</w:t>
            </w:r>
            <w:r w:rsidRPr="00284E71">
              <w:rPr>
                <w:rFonts w:ascii="メイリオ" w:eastAsia="メイリオ" w:hAnsi="メイリオ" w:cs="ＭＳ Ｐゴシック" w:hint="eastAsia"/>
                <w:kern w:val="0"/>
                <w:sz w:val="18"/>
                <w:szCs w:val="16"/>
              </w:rPr>
              <w:t>255-3258</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3DAD0858"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12" w:type="dxa"/>
            <w:tcBorders>
              <w:top w:val="single" w:sz="4" w:space="0" w:color="auto"/>
              <w:left w:val="single" w:sz="4" w:space="0" w:color="auto"/>
              <w:bottom w:val="single" w:sz="4" w:space="0" w:color="auto"/>
              <w:right w:val="single" w:sz="4" w:space="0" w:color="auto"/>
            </w:tcBorders>
            <w:vAlign w:val="center"/>
          </w:tcPr>
          <w:p w14:paraId="3225E0F3"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2" w:type="dxa"/>
            <w:tcBorders>
              <w:top w:val="single" w:sz="4" w:space="0" w:color="auto"/>
              <w:left w:val="single" w:sz="4" w:space="0" w:color="auto"/>
              <w:bottom w:val="single" w:sz="4" w:space="0" w:color="auto"/>
              <w:right w:val="single" w:sz="4" w:space="0" w:color="auto"/>
            </w:tcBorders>
            <w:vAlign w:val="center"/>
          </w:tcPr>
          <w:p w14:paraId="7233A0F7"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3" w:type="dxa"/>
            <w:tcBorders>
              <w:top w:val="single" w:sz="4" w:space="0" w:color="auto"/>
              <w:left w:val="single" w:sz="4" w:space="0" w:color="auto"/>
              <w:bottom w:val="single" w:sz="4" w:space="0" w:color="auto"/>
              <w:right w:val="single" w:sz="4" w:space="0" w:color="auto"/>
            </w:tcBorders>
            <w:noWrap/>
            <w:vAlign w:val="center"/>
          </w:tcPr>
          <w:p w14:paraId="41B32A01"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r>
      <w:tr w:rsidR="006158DC" w:rsidRPr="00D944E1" w14:paraId="2DFD7AE2"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B9BB7AC"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Pr>
                <w:rFonts w:ascii="メイリオ" w:eastAsia="メイリオ" w:hAnsi="メイリオ" w:cs="ＭＳ Ｐゴシック" w:hint="eastAsia"/>
                <w:color w:val="000000"/>
                <w:kern w:val="0"/>
                <w:sz w:val="18"/>
                <w:szCs w:val="16"/>
              </w:rPr>
              <w:t>上津台小児科クリニック</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6FE207B1"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Pr>
                <w:rFonts w:ascii="メイリオ" w:eastAsia="メイリオ" w:hAnsi="メイリオ" w:cs="ＭＳ Ｐゴシック" w:hint="eastAsia"/>
                <w:color w:val="000000"/>
                <w:kern w:val="0"/>
                <w:sz w:val="18"/>
                <w:szCs w:val="16"/>
              </w:rPr>
              <w:t>一身田上津部田1504-16</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4D4DF2B5"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color w:val="000000"/>
                <w:kern w:val="0"/>
                <w:sz w:val="18"/>
                <w:szCs w:val="16"/>
              </w:rPr>
              <w:t>059-231-2121</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4264E8B0"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343F8719"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42E97C9"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3" w:type="dxa"/>
            <w:tcBorders>
              <w:top w:val="single" w:sz="4" w:space="0" w:color="auto"/>
              <w:left w:val="single" w:sz="4" w:space="0" w:color="auto"/>
              <w:bottom w:val="single" w:sz="4" w:space="0" w:color="auto"/>
              <w:right w:val="single" w:sz="4" w:space="0" w:color="auto"/>
            </w:tcBorders>
            <w:noWrap/>
            <w:vAlign w:val="center"/>
          </w:tcPr>
          <w:p w14:paraId="0A81BB5C"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19D676FB"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600E5C"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color w:val="000000"/>
                <w:kern w:val="0"/>
                <w:sz w:val="18"/>
                <w:szCs w:val="16"/>
              </w:rPr>
              <w:t>駒田医院</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3013CC98"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color w:val="000000"/>
                <w:kern w:val="0"/>
                <w:sz w:val="18"/>
                <w:szCs w:val="16"/>
              </w:rPr>
              <w:t>芸濃町林190-2</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029CAFBA" w14:textId="77777777" w:rsidR="006158DC" w:rsidRPr="00284E71" w:rsidRDefault="006158DC" w:rsidP="00025C72">
            <w:pPr>
              <w:widowControl/>
              <w:spacing w:line="220" w:lineRule="exact"/>
              <w:jc w:val="center"/>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265-2016</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500E1124"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46B4701E"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33DF7CF"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center"/>
          </w:tcPr>
          <w:p w14:paraId="4B58698F"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2FD3679F"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39F4177"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color w:val="000000"/>
                <w:kern w:val="0"/>
                <w:sz w:val="18"/>
                <w:szCs w:val="16"/>
              </w:rPr>
              <w:t>坂口医院</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1F9F5A9C"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color w:val="000000"/>
                <w:kern w:val="0"/>
                <w:sz w:val="18"/>
                <w:szCs w:val="16"/>
              </w:rPr>
              <w:t>垂水1889-30</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3F63C71F" w14:textId="77777777" w:rsidR="006158DC" w:rsidRPr="00284E71" w:rsidRDefault="006158DC" w:rsidP="00025C72">
            <w:pPr>
              <w:widowControl/>
              <w:spacing w:line="220" w:lineRule="exact"/>
              <w:jc w:val="center"/>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228-2262</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71DACFCB"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72628F49"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A1FDD21"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center"/>
          </w:tcPr>
          <w:p w14:paraId="43730D56"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27ED80BA"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C3B0E42"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kern w:val="0"/>
                <w:sz w:val="18"/>
                <w:szCs w:val="16"/>
              </w:rPr>
              <w:t>清水レディースクリニック</w:t>
            </w:r>
          </w:p>
        </w:tc>
        <w:tc>
          <w:tcPr>
            <w:tcW w:w="2808" w:type="dxa"/>
            <w:tcBorders>
              <w:top w:val="single" w:sz="4" w:space="0" w:color="auto"/>
              <w:left w:val="single" w:sz="4" w:space="0" w:color="auto"/>
              <w:bottom w:val="single" w:sz="4" w:space="0" w:color="auto"/>
              <w:right w:val="single" w:sz="4" w:space="0" w:color="auto"/>
            </w:tcBorders>
            <w:vAlign w:val="center"/>
            <w:hideMark/>
          </w:tcPr>
          <w:p w14:paraId="609EEF76"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kern w:val="0"/>
                <w:sz w:val="18"/>
                <w:szCs w:val="16"/>
              </w:rPr>
              <w:t>久居新町3006</w:t>
            </w:r>
            <w:r>
              <w:rPr>
                <w:rFonts w:ascii="メイリオ" w:eastAsia="メイリオ" w:hAnsi="メイリオ" w:cs="ＭＳ Ｐゴシック" w:hint="eastAsia"/>
                <w:kern w:val="0"/>
                <w:sz w:val="18"/>
                <w:szCs w:val="16"/>
              </w:rPr>
              <w:t xml:space="preserve"> </w:t>
            </w:r>
            <w:r w:rsidRPr="006158DC">
              <w:rPr>
                <w:rFonts w:ascii="メイリオ" w:eastAsia="メイリオ" w:hAnsi="メイリオ" w:cs="ＭＳ Ｐゴシック" w:hint="eastAsia"/>
                <w:w w:val="87"/>
                <w:kern w:val="0"/>
                <w:sz w:val="18"/>
                <w:szCs w:val="16"/>
                <w:fitText w:val="1260" w:id="-751076863"/>
              </w:rPr>
              <w:t>ポルタひさい１</w:t>
            </w:r>
            <w:r w:rsidRPr="006158DC">
              <w:rPr>
                <w:rFonts w:ascii="メイリオ" w:eastAsia="メイリオ" w:hAnsi="メイリオ" w:cs="ＭＳ Ｐゴシック" w:hint="eastAsia"/>
                <w:spacing w:val="3"/>
                <w:w w:val="87"/>
                <w:kern w:val="0"/>
                <w:sz w:val="18"/>
                <w:szCs w:val="16"/>
                <w:fitText w:val="1260" w:id="-751076863"/>
              </w:rPr>
              <w:t>階</w:t>
            </w:r>
          </w:p>
        </w:tc>
        <w:tc>
          <w:tcPr>
            <w:tcW w:w="1559" w:type="dxa"/>
            <w:tcBorders>
              <w:top w:val="single" w:sz="4" w:space="0" w:color="auto"/>
              <w:left w:val="single" w:sz="4" w:space="0" w:color="auto"/>
              <w:bottom w:val="single" w:sz="4" w:space="0" w:color="auto"/>
              <w:right w:val="double" w:sz="4" w:space="0" w:color="auto"/>
            </w:tcBorders>
            <w:noWrap/>
            <w:vAlign w:val="center"/>
            <w:hideMark/>
          </w:tcPr>
          <w:p w14:paraId="4C557AE0"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kern w:val="0"/>
                <w:sz w:val="18"/>
                <w:szCs w:val="16"/>
              </w:rPr>
              <w:t>059-</w:t>
            </w:r>
            <w:r w:rsidRPr="00284E71">
              <w:rPr>
                <w:rFonts w:ascii="メイリオ" w:eastAsia="メイリオ" w:hAnsi="メイリオ" w:cs="ＭＳ Ｐゴシック" w:hint="eastAsia"/>
                <w:kern w:val="0"/>
                <w:sz w:val="18"/>
                <w:szCs w:val="16"/>
              </w:rPr>
              <w:t>254-3500</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0657CAA1"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12" w:type="dxa"/>
            <w:tcBorders>
              <w:top w:val="single" w:sz="4" w:space="0" w:color="auto"/>
              <w:left w:val="single" w:sz="4" w:space="0" w:color="auto"/>
              <w:bottom w:val="single" w:sz="4" w:space="0" w:color="auto"/>
              <w:right w:val="single" w:sz="4" w:space="0" w:color="auto"/>
            </w:tcBorders>
            <w:vAlign w:val="center"/>
          </w:tcPr>
          <w:p w14:paraId="71054180"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1AEC27C"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7F9F8"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r>
      <w:tr w:rsidR="006158DC" w:rsidRPr="00D944E1" w14:paraId="26CEA97E"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D702D0B"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kern w:val="0"/>
                <w:sz w:val="18"/>
                <w:szCs w:val="16"/>
              </w:rPr>
              <w:t>セントローズクリニック</w:t>
            </w:r>
          </w:p>
        </w:tc>
        <w:tc>
          <w:tcPr>
            <w:tcW w:w="2808" w:type="dxa"/>
            <w:tcBorders>
              <w:top w:val="single" w:sz="4" w:space="0" w:color="auto"/>
              <w:left w:val="nil"/>
              <w:bottom w:val="single" w:sz="4" w:space="0" w:color="auto"/>
              <w:right w:val="single" w:sz="4" w:space="0" w:color="auto"/>
            </w:tcBorders>
            <w:shd w:val="clear" w:color="auto" w:fill="auto"/>
            <w:vAlign w:val="center"/>
            <w:hideMark/>
          </w:tcPr>
          <w:p w14:paraId="337CF828"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kern w:val="0"/>
                <w:sz w:val="18"/>
                <w:szCs w:val="16"/>
              </w:rPr>
              <w:t>新町１丁目5-16</w:t>
            </w:r>
          </w:p>
        </w:tc>
        <w:tc>
          <w:tcPr>
            <w:tcW w:w="1559" w:type="dxa"/>
            <w:tcBorders>
              <w:top w:val="single" w:sz="4" w:space="0" w:color="auto"/>
              <w:left w:val="nil"/>
              <w:bottom w:val="single" w:sz="4" w:space="0" w:color="auto"/>
              <w:right w:val="double" w:sz="4" w:space="0" w:color="auto"/>
            </w:tcBorders>
            <w:shd w:val="clear" w:color="auto" w:fill="auto"/>
            <w:noWrap/>
            <w:vAlign w:val="center"/>
            <w:hideMark/>
          </w:tcPr>
          <w:p w14:paraId="5C48E55B"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kern w:val="0"/>
                <w:sz w:val="18"/>
                <w:szCs w:val="16"/>
              </w:rPr>
              <w:t>059-</w:t>
            </w:r>
            <w:r w:rsidRPr="00284E71">
              <w:rPr>
                <w:rFonts w:ascii="メイリオ" w:eastAsia="メイリオ" w:hAnsi="メイリオ" w:cs="ＭＳ Ｐゴシック" w:hint="eastAsia"/>
                <w:kern w:val="0"/>
                <w:sz w:val="18"/>
                <w:szCs w:val="16"/>
              </w:rPr>
              <w:t>221-5555</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7393B131"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12" w:type="dxa"/>
            <w:tcBorders>
              <w:top w:val="single" w:sz="4" w:space="0" w:color="auto"/>
              <w:left w:val="single" w:sz="4" w:space="0" w:color="auto"/>
              <w:bottom w:val="single" w:sz="4" w:space="0" w:color="auto"/>
              <w:right w:val="single" w:sz="4" w:space="0" w:color="auto"/>
            </w:tcBorders>
            <w:vAlign w:val="center"/>
          </w:tcPr>
          <w:p w14:paraId="04019C8A"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2" w:type="dxa"/>
            <w:tcBorders>
              <w:top w:val="single" w:sz="4" w:space="0" w:color="auto"/>
              <w:left w:val="single" w:sz="4" w:space="0" w:color="auto"/>
              <w:bottom w:val="single" w:sz="4" w:space="0" w:color="auto"/>
              <w:right w:val="single" w:sz="4" w:space="0" w:color="auto"/>
            </w:tcBorders>
            <w:vAlign w:val="center"/>
          </w:tcPr>
          <w:p w14:paraId="4CDF17CC"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center"/>
          </w:tcPr>
          <w:p w14:paraId="25A0D9C2"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09F23CA9"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148FB39"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津生協病院</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47DA993E"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Pr>
                <w:rFonts w:ascii="メイリオ" w:eastAsia="メイリオ" w:hAnsi="メイリオ" w:cs="ＭＳ Ｐゴシック" w:hint="eastAsia"/>
                <w:color w:val="000000"/>
                <w:kern w:val="0"/>
                <w:sz w:val="18"/>
                <w:szCs w:val="16"/>
              </w:rPr>
              <w:t>寿町16-24</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2835A9B4"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kern w:val="0"/>
                <w:sz w:val="18"/>
                <w:szCs w:val="16"/>
              </w:rPr>
              <w:t>0570-022-848</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2DBC317D"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27C34CBF"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A64080B"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53A81"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3CF8DC8C"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D0DD20C"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津ファミリークリニック</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063FE81C"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押加部町16-46</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CB8342A"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273-5000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21B61FBA"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62EBEEB2"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031117C"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r w:rsidRPr="00300814">
              <w:rPr>
                <w:rFonts w:ascii="メイリオ" w:eastAsia="メイリオ" w:hAnsi="メイリオ" w:cs="ＭＳ Ｐゴシック" w:hint="eastAsia"/>
                <w:kern w:val="0"/>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88E53"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042AA89F"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231AAE5"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color w:val="000000"/>
                <w:kern w:val="0"/>
                <w:sz w:val="18"/>
                <w:szCs w:val="16"/>
              </w:rPr>
              <w:t>にしかわ小児科</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3675EA55"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color w:val="000000"/>
                <w:kern w:val="0"/>
                <w:sz w:val="18"/>
                <w:szCs w:val="16"/>
              </w:rPr>
              <w:t>久居新町612-5</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64ABA23B" w14:textId="77777777" w:rsidR="006158DC" w:rsidRPr="00284E71" w:rsidRDefault="006158DC" w:rsidP="00025C72">
            <w:pPr>
              <w:widowControl/>
              <w:spacing w:line="220" w:lineRule="exact"/>
              <w:jc w:val="center"/>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256-3500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277BAC18"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4E85D575"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F5AC0F1"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8DCC7"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3DDFB79B"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3938592"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kern w:val="0"/>
                <w:sz w:val="18"/>
                <w:szCs w:val="16"/>
              </w:rPr>
              <w:t>西山産婦人科</w:t>
            </w:r>
          </w:p>
        </w:tc>
        <w:tc>
          <w:tcPr>
            <w:tcW w:w="2808" w:type="dxa"/>
            <w:tcBorders>
              <w:top w:val="single" w:sz="4" w:space="0" w:color="auto"/>
              <w:left w:val="single" w:sz="4" w:space="0" w:color="auto"/>
              <w:bottom w:val="single" w:sz="4" w:space="0" w:color="auto"/>
              <w:right w:val="single" w:sz="4" w:space="0" w:color="auto"/>
            </w:tcBorders>
            <w:vAlign w:val="center"/>
            <w:hideMark/>
          </w:tcPr>
          <w:p w14:paraId="7D781983"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kern w:val="0"/>
                <w:sz w:val="18"/>
                <w:szCs w:val="16"/>
              </w:rPr>
              <w:t>栄町4丁</w:t>
            </w:r>
            <w:r w:rsidRPr="0040351D">
              <w:rPr>
                <w:rFonts w:ascii="メイリオ" w:eastAsia="メイリオ" w:hAnsi="メイリオ" w:cs="ＭＳ Ｐゴシック" w:hint="eastAsia"/>
                <w:kern w:val="0"/>
                <w:sz w:val="18"/>
                <w:szCs w:val="16"/>
              </w:rPr>
              <w:t>目5</w:t>
            </w:r>
            <w:r w:rsidRPr="0040351D">
              <w:rPr>
                <w:rFonts w:ascii="メイリオ" w:eastAsia="メイリオ" w:hAnsi="メイリオ" w:cs="ＭＳ Ｐゴシック"/>
                <w:kern w:val="0"/>
                <w:sz w:val="18"/>
                <w:szCs w:val="16"/>
              </w:rPr>
              <w:t>36</w:t>
            </w:r>
          </w:p>
        </w:tc>
        <w:tc>
          <w:tcPr>
            <w:tcW w:w="1559" w:type="dxa"/>
            <w:tcBorders>
              <w:top w:val="single" w:sz="4" w:space="0" w:color="auto"/>
              <w:left w:val="single" w:sz="4" w:space="0" w:color="auto"/>
              <w:bottom w:val="single" w:sz="4" w:space="0" w:color="auto"/>
              <w:right w:val="double" w:sz="4" w:space="0" w:color="auto"/>
            </w:tcBorders>
            <w:noWrap/>
            <w:vAlign w:val="center"/>
            <w:hideMark/>
          </w:tcPr>
          <w:p w14:paraId="0377B0F4"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kern w:val="0"/>
                <w:sz w:val="18"/>
                <w:szCs w:val="16"/>
              </w:rPr>
              <w:t>059-</w:t>
            </w:r>
            <w:r w:rsidRPr="00284E71">
              <w:rPr>
                <w:rFonts w:ascii="メイリオ" w:eastAsia="メイリオ" w:hAnsi="メイリオ" w:cs="ＭＳ Ｐゴシック" w:hint="eastAsia"/>
                <w:kern w:val="0"/>
                <w:sz w:val="18"/>
                <w:szCs w:val="16"/>
              </w:rPr>
              <w:t>229-1200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21CC2595"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12" w:type="dxa"/>
            <w:tcBorders>
              <w:top w:val="single" w:sz="4" w:space="0" w:color="auto"/>
              <w:left w:val="single" w:sz="4" w:space="0" w:color="auto"/>
              <w:bottom w:val="single" w:sz="4" w:space="0" w:color="auto"/>
              <w:right w:val="single" w:sz="4" w:space="0" w:color="auto"/>
            </w:tcBorders>
            <w:vAlign w:val="center"/>
          </w:tcPr>
          <w:p w14:paraId="2FCA8DA9"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8A95FA5"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center"/>
          </w:tcPr>
          <w:p w14:paraId="64C6E8D9"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r>
      <w:tr w:rsidR="006158DC" w:rsidRPr="00D944E1" w14:paraId="542294E8"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A9388EE"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のむら小児科</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18F8E137"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久居井戸山</w:t>
            </w:r>
            <w:r>
              <w:rPr>
                <w:rFonts w:ascii="メイリオ" w:eastAsia="メイリオ" w:hAnsi="メイリオ" w:cs="ＭＳ Ｐゴシック" w:hint="eastAsia"/>
                <w:color w:val="000000"/>
                <w:kern w:val="0"/>
                <w:sz w:val="18"/>
                <w:szCs w:val="16"/>
              </w:rPr>
              <w:t>町</w:t>
            </w:r>
            <w:r w:rsidRPr="00284E71">
              <w:rPr>
                <w:rFonts w:ascii="メイリオ" w:eastAsia="メイリオ" w:hAnsi="メイリオ" w:cs="ＭＳ Ｐゴシック" w:hint="eastAsia"/>
                <w:color w:val="000000"/>
                <w:kern w:val="0"/>
                <w:sz w:val="18"/>
                <w:szCs w:val="16"/>
              </w:rPr>
              <w:t>45-5</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1EE4AAC9"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254-1234</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4578B683"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42FEA318"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DC3B1F3"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3" w:type="dxa"/>
            <w:tcBorders>
              <w:top w:val="single" w:sz="4" w:space="0" w:color="auto"/>
              <w:left w:val="single" w:sz="4" w:space="0" w:color="auto"/>
              <w:bottom w:val="single" w:sz="4" w:space="0" w:color="auto"/>
              <w:right w:val="single" w:sz="4" w:space="0" w:color="auto"/>
            </w:tcBorders>
            <w:noWrap/>
            <w:vAlign w:val="center"/>
          </w:tcPr>
          <w:p w14:paraId="178E9624"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7B81D460"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DB75A1A"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はやかわこどもクリニック</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0E087EC6"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一身田上津部田1817</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6F437E9"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233-6600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211D883"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51ABDE99"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9877896"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r w:rsidRPr="00300814">
              <w:rPr>
                <w:rFonts w:ascii="メイリオ" w:eastAsia="メイリオ" w:hAnsi="メイリオ" w:cs="ＭＳ Ｐゴシック" w:hint="eastAsia"/>
                <w:kern w:val="0"/>
                <w:sz w:val="20"/>
                <w:szCs w:val="20"/>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6D29E6A2"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204677EC"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EBD6D12"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F961E6">
              <w:rPr>
                <w:rFonts w:ascii="メイリオ" w:eastAsia="メイリオ" w:hAnsi="メイリオ" w:cs="ＭＳ Ｐゴシック" w:hint="eastAsia"/>
                <w:color w:val="000000"/>
                <w:kern w:val="0"/>
                <w:sz w:val="18"/>
                <w:szCs w:val="16"/>
              </w:rPr>
              <w:t>ますだクリニック</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040E31AC"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color w:val="000000"/>
                <w:kern w:val="0"/>
                <w:sz w:val="18"/>
                <w:szCs w:val="16"/>
              </w:rPr>
              <w:t>河芸町東千里259-１</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2F9436B4" w14:textId="77777777" w:rsidR="006158DC" w:rsidRPr="00284E71" w:rsidRDefault="006158DC" w:rsidP="00025C72">
            <w:pPr>
              <w:widowControl/>
              <w:spacing w:line="220" w:lineRule="exact"/>
              <w:jc w:val="center"/>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244-2515</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403591A"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6F7E1FBF"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494D267"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3" w:type="dxa"/>
            <w:tcBorders>
              <w:top w:val="single" w:sz="4" w:space="0" w:color="auto"/>
              <w:left w:val="single" w:sz="4" w:space="0" w:color="auto"/>
              <w:bottom w:val="single" w:sz="4" w:space="0" w:color="auto"/>
              <w:right w:val="single" w:sz="4" w:space="0" w:color="auto"/>
            </w:tcBorders>
            <w:noWrap/>
            <w:vAlign w:val="center"/>
          </w:tcPr>
          <w:p w14:paraId="6C58A889"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2B9FE040"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A735ECB" w14:textId="77777777" w:rsidR="006158DC"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color w:val="000000"/>
                <w:kern w:val="0"/>
                <w:sz w:val="18"/>
                <w:szCs w:val="16"/>
              </w:rPr>
              <w:t>みえ医療福祉生活協同組合</w:t>
            </w:r>
          </w:p>
          <w:p w14:paraId="47086537"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color w:val="000000"/>
                <w:kern w:val="0"/>
                <w:sz w:val="18"/>
                <w:szCs w:val="16"/>
              </w:rPr>
              <w:t>白塚診療所</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281FD629"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color w:val="000000"/>
                <w:kern w:val="0"/>
                <w:sz w:val="18"/>
                <w:szCs w:val="16"/>
              </w:rPr>
              <w:t>白塚町3568-4</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68679AF0" w14:textId="77777777" w:rsidR="006158DC" w:rsidRPr="00284E71" w:rsidRDefault="006158DC" w:rsidP="00025C72">
            <w:pPr>
              <w:widowControl/>
              <w:spacing w:line="220" w:lineRule="exact"/>
              <w:jc w:val="center"/>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232-0749</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9AFE44B"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1BD5FBCC"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B297FD2"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center"/>
          </w:tcPr>
          <w:p w14:paraId="02199CC5"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0CD5BC17"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F6AB0F3" w14:textId="77777777" w:rsidR="006158DC"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color w:val="000000"/>
                <w:kern w:val="0"/>
                <w:sz w:val="18"/>
                <w:szCs w:val="16"/>
              </w:rPr>
              <w:t>みえ医療福祉生活協同組合</w:t>
            </w:r>
          </w:p>
          <w:p w14:paraId="2B131F83"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color w:val="000000"/>
                <w:kern w:val="0"/>
                <w:sz w:val="18"/>
                <w:szCs w:val="16"/>
              </w:rPr>
              <w:t>高茶屋</w:t>
            </w:r>
            <w:r w:rsidRPr="00284E71">
              <w:rPr>
                <w:rFonts w:ascii="メイリオ" w:eastAsia="メイリオ" w:hAnsi="メイリオ" w:cs="ＭＳ Ｐゴシック" w:hint="eastAsia"/>
                <w:color w:val="000000"/>
                <w:kern w:val="0"/>
                <w:sz w:val="18"/>
                <w:szCs w:val="16"/>
              </w:rPr>
              <w:t>診療所</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17ACB823"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color w:val="000000"/>
                <w:kern w:val="0"/>
                <w:sz w:val="18"/>
                <w:szCs w:val="16"/>
              </w:rPr>
              <w:t>高茶屋５丁目11-48</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820DE7F" w14:textId="77777777" w:rsidR="006158DC" w:rsidRPr="00284E71" w:rsidRDefault="006158DC" w:rsidP="00025C72">
            <w:pPr>
              <w:widowControl/>
              <w:spacing w:line="220" w:lineRule="exact"/>
              <w:jc w:val="center"/>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color w:val="000000"/>
                <w:kern w:val="0"/>
                <w:sz w:val="18"/>
                <w:szCs w:val="16"/>
              </w:rPr>
              <w:t>059-234-5384</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0004886E"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48F292B7"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CF35D83"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center"/>
          </w:tcPr>
          <w:p w14:paraId="3F572290"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r>
      <w:tr w:rsidR="006158DC" w:rsidRPr="00D944E1" w14:paraId="026FE217"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E9D86A8" w14:textId="77777777" w:rsidR="006158DC" w:rsidRDefault="006158DC" w:rsidP="00025C72">
            <w:pPr>
              <w:widowControl/>
              <w:spacing w:line="220" w:lineRule="exact"/>
              <w:jc w:val="left"/>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color w:val="000000"/>
                <w:kern w:val="0"/>
                <w:sz w:val="18"/>
                <w:szCs w:val="16"/>
              </w:rPr>
              <w:t>みえキッズ＆ファミリー</w:t>
            </w:r>
          </w:p>
          <w:p w14:paraId="7C43E618"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color w:val="000000"/>
                <w:kern w:val="0"/>
                <w:sz w:val="18"/>
                <w:szCs w:val="16"/>
              </w:rPr>
              <w:t>ホームケアクリニック</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53DF2BB7" w14:textId="77777777" w:rsidR="006158DC" w:rsidRDefault="006158DC" w:rsidP="00025C72">
            <w:pPr>
              <w:widowControl/>
              <w:spacing w:line="220" w:lineRule="exact"/>
              <w:jc w:val="left"/>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color w:val="000000"/>
                <w:kern w:val="0"/>
                <w:sz w:val="18"/>
                <w:szCs w:val="16"/>
              </w:rPr>
              <w:t>高茶屋小森町</w:t>
            </w:r>
            <w:r w:rsidRPr="003E1589">
              <w:rPr>
                <w:rFonts w:ascii="メイリオ" w:eastAsia="メイリオ" w:hAnsi="メイリオ" w:cs="ＭＳ Ｐゴシック" w:hint="eastAsia"/>
                <w:kern w:val="0"/>
                <w:sz w:val="18"/>
                <w:szCs w:val="16"/>
              </w:rPr>
              <w:t>向山1</w:t>
            </w:r>
            <w:r>
              <w:rPr>
                <w:rFonts w:ascii="メイリオ" w:eastAsia="メイリオ" w:hAnsi="メイリオ" w:cs="ＭＳ Ｐゴシック" w:hint="eastAsia"/>
                <w:color w:val="000000"/>
                <w:kern w:val="0"/>
                <w:sz w:val="18"/>
                <w:szCs w:val="16"/>
              </w:rPr>
              <w:t>717-4</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339CF535" w14:textId="77777777" w:rsidR="006158DC" w:rsidRDefault="006158DC" w:rsidP="00025C72">
            <w:pPr>
              <w:widowControl/>
              <w:spacing w:line="220" w:lineRule="exact"/>
              <w:jc w:val="center"/>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color w:val="000000"/>
                <w:kern w:val="0"/>
                <w:sz w:val="18"/>
                <w:szCs w:val="16"/>
              </w:rPr>
              <w:t>059-269-6187</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2777B10C"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35CFD514"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12E3131"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Pr>
                <w:rFonts w:ascii="メイリオ" w:eastAsia="メイリオ" w:hAnsi="メイリオ" w:cs="ＭＳ Ｐゴシック" w:hint="eastAsia"/>
                <w:kern w:val="0"/>
                <w:sz w:val="20"/>
                <w:szCs w:val="20"/>
              </w:rPr>
              <w:t>〇</w:t>
            </w:r>
            <w:r w:rsidRPr="00300814">
              <w:rPr>
                <w:rFonts w:ascii="メイリオ" w:eastAsia="メイリオ" w:hAnsi="メイリオ" w:cs="ＭＳ Ｐゴシック" w:hint="eastAsia"/>
                <w:kern w:val="0"/>
                <w:sz w:val="20"/>
                <w:szCs w:val="20"/>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6421DEDE"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Pr>
                <w:rFonts w:ascii="メイリオ" w:eastAsia="メイリオ" w:hAnsi="メイリオ" w:cs="ＭＳ Ｐゴシック" w:hint="eastAsia"/>
                <w:kern w:val="0"/>
                <w:sz w:val="20"/>
                <w:szCs w:val="20"/>
              </w:rPr>
              <w:t>〇</w:t>
            </w:r>
          </w:p>
        </w:tc>
      </w:tr>
      <w:tr w:rsidR="006158DC" w:rsidRPr="00D944E1" w14:paraId="41FCCA92" w14:textId="77777777" w:rsidTr="00025C72">
        <w:trPr>
          <w:trHeight w:val="412"/>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9413977"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kern w:val="0"/>
                <w:sz w:val="18"/>
                <w:szCs w:val="16"/>
              </w:rPr>
              <w:t>三重大学医学部附属病</w:t>
            </w:r>
            <w:r>
              <w:rPr>
                <w:rFonts w:ascii="メイリオ" w:eastAsia="メイリオ" w:hAnsi="メイリオ" w:cs="ＭＳ Ｐゴシック" w:hint="eastAsia"/>
                <w:kern w:val="0"/>
                <w:sz w:val="18"/>
                <w:szCs w:val="16"/>
              </w:rPr>
              <w:t>院</w:t>
            </w:r>
          </w:p>
        </w:tc>
        <w:tc>
          <w:tcPr>
            <w:tcW w:w="2808" w:type="dxa"/>
            <w:tcBorders>
              <w:top w:val="single" w:sz="4" w:space="0" w:color="auto"/>
              <w:left w:val="single" w:sz="4" w:space="0" w:color="auto"/>
              <w:bottom w:val="single" w:sz="4" w:space="0" w:color="auto"/>
              <w:right w:val="single" w:sz="4" w:space="0" w:color="auto"/>
            </w:tcBorders>
            <w:vAlign w:val="center"/>
            <w:hideMark/>
          </w:tcPr>
          <w:p w14:paraId="76464B0B"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kern w:val="0"/>
                <w:sz w:val="18"/>
                <w:szCs w:val="16"/>
              </w:rPr>
              <w:t>江戸橋２丁目174</w:t>
            </w:r>
          </w:p>
        </w:tc>
        <w:tc>
          <w:tcPr>
            <w:tcW w:w="1559" w:type="dxa"/>
            <w:tcBorders>
              <w:top w:val="single" w:sz="4" w:space="0" w:color="auto"/>
              <w:left w:val="single" w:sz="4" w:space="0" w:color="auto"/>
              <w:bottom w:val="single" w:sz="4" w:space="0" w:color="auto"/>
              <w:right w:val="double" w:sz="4" w:space="0" w:color="auto"/>
            </w:tcBorders>
            <w:noWrap/>
            <w:vAlign w:val="center"/>
            <w:hideMark/>
          </w:tcPr>
          <w:p w14:paraId="01B9DA6A"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kern w:val="0"/>
                <w:sz w:val="18"/>
                <w:szCs w:val="16"/>
              </w:rPr>
              <w:t>059-</w:t>
            </w:r>
            <w:r w:rsidRPr="00284E71">
              <w:rPr>
                <w:rFonts w:ascii="メイリオ" w:eastAsia="メイリオ" w:hAnsi="メイリオ" w:cs="ＭＳ Ｐゴシック" w:hint="eastAsia"/>
                <w:kern w:val="0"/>
                <w:sz w:val="18"/>
                <w:szCs w:val="16"/>
              </w:rPr>
              <w:t>232-1111</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51FCB9E5"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12" w:type="dxa"/>
            <w:tcBorders>
              <w:top w:val="single" w:sz="4" w:space="0" w:color="auto"/>
              <w:left w:val="single" w:sz="4" w:space="0" w:color="auto"/>
              <w:bottom w:val="single" w:sz="4" w:space="0" w:color="auto"/>
              <w:right w:val="single" w:sz="4" w:space="0" w:color="auto"/>
            </w:tcBorders>
            <w:vAlign w:val="center"/>
          </w:tcPr>
          <w:p w14:paraId="67747888"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2" w:type="dxa"/>
            <w:tcBorders>
              <w:top w:val="single" w:sz="4" w:space="0" w:color="auto"/>
              <w:left w:val="single" w:sz="4" w:space="0" w:color="auto"/>
              <w:bottom w:val="single" w:sz="4" w:space="0" w:color="auto"/>
              <w:right w:val="single" w:sz="4" w:space="0" w:color="auto"/>
            </w:tcBorders>
            <w:vAlign w:val="center"/>
          </w:tcPr>
          <w:p w14:paraId="7A40F14A" w14:textId="77777777" w:rsidR="006158DC" w:rsidRPr="00DE7C12" w:rsidRDefault="006158DC" w:rsidP="00025C72">
            <w:pPr>
              <w:widowControl/>
              <w:jc w:val="center"/>
              <w:rPr>
                <w:rFonts w:ascii="メイリオ" w:eastAsia="メイリオ" w:hAnsi="メイリオ"/>
                <w:sz w:val="6"/>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87595B3" w14:textId="77777777" w:rsidR="006158DC" w:rsidRPr="006131D7" w:rsidRDefault="006158DC" w:rsidP="00025C72">
            <w:pPr>
              <w:widowControl/>
              <w:jc w:val="center"/>
              <w:rPr>
                <w:rFonts w:ascii="BIZ UDPゴシック" w:eastAsia="BIZ UDPゴシック" w:hAnsi="BIZ UDPゴシック"/>
                <w:sz w:val="20"/>
                <w:szCs w:val="20"/>
              </w:rPr>
            </w:pPr>
            <w:r w:rsidRPr="006131D7">
              <w:rPr>
                <w:rFonts w:ascii="BIZ UDPゴシック" w:eastAsia="BIZ UDPゴシック" w:hAnsi="BIZ UDPゴシック" w:hint="eastAsia"/>
                <w:sz w:val="20"/>
                <w:szCs w:val="20"/>
              </w:rPr>
              <w:t>〇</w:t>
            </w:r>
          </w:p>
        </w:tc>
      </w:tr>
      <w:tr w:rsidR="006158DC" w:rsidRPr="00D944E1" w14:paraId="7FF4EDCE"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9F41503"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kern w:val="0"/>
                <w:sz w:val="18"/>
                <w:szCs w:val="16"/>
              </w:rPr>
              <w:t>三重中央医療センター</w:t>
            </w:r>
          </w:p>
        </w:tc>
        <w:tc>
          <w:tcPr>
            <w:tcW w:w="2808" w:type="dxa"/>
            <w:tcBorders>
              <w:top w:val="single" w:sz="4" w:space="0" w:color="auto"/>
              <w:left w:val="nil"/>
              <w:bottom w:val="single" w:sz="4" w:space="0" w:color="auto"/>
              <w:right w:val="nil"/>
            </w:tcBorders>
            <w:shd w:val="clear" w:color="auto" w:fill="auto"/>
            <w:vAlign w:val="center"/>
          </w:tcPr>
          <w:p w14:paraId="43D6E2FD"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kern w:val="0"/>
                <w:sz w:val="18"/>
                <w:szCs w:val="16"/>
              </w:rPr>
              <w:t>久居明神町2158-5</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25CEE804"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kern w:val="0"/>
                <w:sz w:val="18"/>
                <w:szCs w:val="16"/>
              </w:rPr>
              <w:t>059-</w:t>
            </w:r>
            <w:r w:rsidRPr="00284E71">
              <w:rPr>
                <w:rFonts w:ascii="メイリオ" w:eastAsia="メイリオ" w:hAnsi="メイリオ" w:cs="ＭＳ Ｐゴシック" w:hint="eastAsia"/>
                <w:kern w:val="0"/>
                <w:sz w:val="18"/>
                <w:szCs w:val="16"/>
              </w:rPr>
              <w:t>259-1211</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0DA7AEB5"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12" w:type="dxa"/>
            <w:tcBorders>
              <w:top w:val="single" w:sz="4" w:space="0" w:color="auto"/>
              <w:left w:val="single" w:sz="4" w:space="0" w:color="auto"/>
              <w:bottom w:val="single" w:sz="4" w:space="0" w:color="auto"/>
              <w:right w:val="single" w:sz="4" w:space="0" w:color="auto"/>
            </w:tcBorders>
            <w:vAlign w:val="center"/>
          </w:tcPr>
          <w:p w14:paraId="74E613A4"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2" w:type="dxa"/>
            <w:tcBorders>
              <w:top w:val="single" w:sz="4" w:space="0" w:color="auto"/>
              <w:left w:val="single" w:sz="4" w:space="0" w:color="auto"/>
              <w:bottom w:val="single" w:sz="4" w:space="0" w:color="auto"/>
              <w:right w:val="single" w:sz="4" w:space="0" w:color="auto"/>
            </w:tcBorders>
            <w:vAlign w:val="center"/>
          </w:tcPr>
          <w:p w14:paraId="398C7C21" w14:textId="77777777" w:rsidR="006158DC" w:rsidRPr="006131D7" w:rsidRDefault="006158DC" w:rsidP="00025C72">
            <w:pPr>
              <w:widowControl/>
              <w:jc w:val="center"/>
              <w:rPr>
                <w:rFonts w:ascii="BIZ UDPゴシック" w:eastAsia="BIZ UDPゴシック" w:hAnsi="BIZ UDPゴシック"/>
                <w:sz w:val="20"/>
                <w:szCs w:val="20"/>
              </w:rPr>
            </w:pPr>
            <w:r w:rsidRPr="006131D7">
              <w:rPr>
                <w:rFonts w:ascii="BIZ UDPゴシック" w:eastAsia="BIZ UDPゴシック" w:hAnsi="BIZ UDPゴシック" w:hint="eastAsia"/>
                <w:sz w:val="20"/>
                <w:szCs w:val="20"/>
              </w:rPr>
              <w:t>〇</w:t>
            </w:r>
          </w:p>
        </w:tc>
        <w:tc>
          <w:tcPr>
            <w:tcW w:w="993" w:type="dxa"/>
            <w:tcBorders>
              <w:top w:val="single" w:sz="4" w:space="0" w:color="auto"/>
              <w:left w:val="single" w:sz="4" w:space="0" w:color="auto"/>
              <w:bottom w:val="single" w:sz="4" w:space="0" w:color="auto"/>
              <w:right w:val="single" w:sz="4" w:space="0" w:color="auto"/>
            </w:tcBorders>
            <w:vAlign w:val="center"/>
          </w:tcPr>
          <w:p w14:paraId="5D82DA13" w14:textId="77777777" w:rsidR="006158DC" w:rsidRPr="006131D7" w:rsidRDefault="006158DC" w:rsidP="00025C72">
            <w:pPr>
              <w:widowControl/>
              <w:jc w:val="center"/>
              <w:rPr>
                <w:rFonts w:ascii="BIZ UDPゴシック" w:eastAsia="BIZ UDPゴシック" w:hAnsi="BIZ UDPゴシック"/>
                <w:sz w:val="20"/>
                <w:szCs w:val="20"/>
              </w:rPr>
            </w:pPr>
            <w:r w:rsidRPr="006131D7">
              <w:rPr>
                <w:rFonts w:ascii="BIZ UDPゴシック" w:eastAsia="BIZ UDPゴシック" w:hAnsi="BIZ UDPゴシック" w:hint="eastAsia"/>
                <w:sz w:val="20"/>
                <w:szCs w:val="20"/>
              </w:rPr>
              <w:t>〇</w:t>
            </w:r>
          </w:p>
        </w:tc>
      </w:tr>
      <w:tr w:rsidR="006158DC" w:rsidRPr="00D944E1" w14:paraId="45C6FA68"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253EF0B"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三重病院</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190678E7"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大里窪田町357</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2858EBCB"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232-2531</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765A9539"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0C1B9AAE"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A09B924" w14:textId="77777777" w:rsidR="006158DC" w:rsidRPr="006131D7" w:rsidRDefault="006158DC" w:rsidP="00025C72">
            <w:pPr>
              <w:widowControl/>
              <w:jc w:val="center"/>
              <w:rPr>
                <w:rFonts w:ascii="BIZ UDPゴシック" w:eastAsia="BIZ UDPゴシック" w:hAnsi="BIZ UDPゴシック"/>
                <w:sz w:val="20"/>
                <w:szCs w:val="20"/>
              </w:rPr>
            </w:pPr>
            <w:r w:rsidRPr="006131D7">
              <w:rPr>
                <w:rFonts w:ascii="BIZ UDPゴシック" w:eastAsia="BIZ UDPゴシック" w:hAnsi="BIZ UDPゴシック" w:hint="eastAsia"/>
                <w:sz w:val="20"/>
                <w:szCs w:val="20"/>
              </w:rPr>
              <w:t>〇</w:t>
            </w:r>
          </w:p>
        </w:tc>
        <w:tc>
          <w:tcPr>
            <w:tcW w:w="993" w:type="dxa"/>
            <w:tcBorders>
              <w:top w:val="single" w:sz="4" w:space="0" w:color="auto"/>
              <w:left w:val="single" w:sz="4" w:space="0" w:color="auto"/>
              <w:bottom w:val="single" w:sz="4" w:space="0" w:color="auto"/>
              <w:right w:val="single" w:sz="4" w:space="0" w:color="auto"/>
            </w:tcBorders>
            <w:vAlign w:val="center"/>
          </w:tcPr>
          <w:p w14:paraId="021048D6" w14:textId="77777777" w:rsidR="006158DC" w:rsidRPr="006131D7" w:rsidRDefault="006158DC" w:rsidP="00025C72">
            <w:pPr>
              <w:widowControl/>
              <w:jc w:val="center"/>
              <w:rPr>
                <w:rFonts w:ascii="BIZ UDPゴシック" w:eastAsia="BIZ UDPゴシック" w:hAnsi="BIZ UDPゴシック"/>
                <w:sz w:val="20"/>
                <w:szCs w:val="20"/>
              </w:rPr>
            </w:pPr>
            <w:r w:rsidRPr="006131D7">
              <w:rPr>
                <w:rFonts w:ascii="BIZ UDPゴシック" w:eastAsia="BIZ UDPゴシック" w:hAnsi="BIZ UDPゴシック" w:hint="eastAsia"/>
                <w:sz w:val="20"/>
                <w:szCs w:val="20"/>
              </w:rPr>
              <w:t>〇</w:t>
            </w:r>
          </w:p>
        </w:tc>
      </w:tr>
      <w:tr w:rsidR="006158DC" w:rsidRPr="00D944E1" w14:paraId="30CC0A5F"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D813841"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kern w:val="0"/>
                <w:sz w:val="18"/>
                <w:szCs w:val="16"/>
              </w:rPr>
              <w:t>三重レディースクリニック</w:t>
            </w:r>
          </w:p>
        </w:tc>
        <w:tc>
          <w:tcPr>
            <w:tcW w:w="2808" w:type="dxa"/>
            <w:tcBorders>
              <w:top w:val="single" w:sz="4" w:space="0" w:color="auto"/>
              <w:left w:val="single" w:sz="4" w:space="0" w:color="auto"/>
              <w:bottom w:val="single" w:sz="4" w:space="0" w:color="auto"/>
              <w:right w:val="single" w:sz="4" w:space="0" w:color="auto"/>
            </w:tcBorders>
            <w:vAlign w:val="center"/>
          </w:tcPr>
          <w:p w14:paraId="6158099A"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kern w:val="0"/>
                <w:sz w:val="18"/>
                <w:szCs w:val="16"/>
              </w:rPr>
              <w:t>久居野村町366-1</w:t>
            </w:r>
          </w:p>
        </w:tc>
        <w:tc>
          <w:tcPr>
            <w:tcW w:w="1559" w:type="dxa"/>
            <w:tcBorders>
              <w:top w:val="single" w:sz="4" w:space="0" w:color="auto"/>
              <w:left w:val="single" w:sz="4" w:space="0" w:color="auto"/>
              <w:bottom w:val="single" w:sz="4" w:space="0" w:color="auto"/>
              <w:right w:val="double" w:sz="4" w:space="0" w:color="auto"/>
            </w:tcBorders>
            <w:noWrap/>
            <w:vAlign w:val="center"/>
          </w:tcPr>
          <w:p w14:paraId="097539AE"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kern w:val="0"/>
                <w:sz w:val="18"/>
                <w:szCs w:val="16"/>
              </w:rPr>
              <w:t>059-</w:t>
            </w:r>
            <w:r w:rsidRPr="00284E71">
              <w:rPr>
                <w:rFonts w:ascii="メイリオ" w:eastAsia="メイリオ" w:hAnsi="メイリオ" w:cs="ＭＳ Ｐゴシック" w:hint="eastAsia"/>
                <w:kern w:val="0"/>
                <w:sz w:val="18"/>
                <w:szCs w:val="16"/>
              </w:rPr>
              <w:t>256-4141</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71328ECA"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12" w:type="dxa"/>
            <w:tcBorders>
              <w:top w:val="single" w:sz="4" w:space="0" w:color="auto"/>
              <w:left w:val="single" w:sz="4" w:space="0" w:color="auto"/>
              <w:bottom w:val="single" w:sz="4" w:space="0" w:color="auto"/>
              <w:right w:val="single" w:sz="4" w:space="0" w:color="auto"/>
            </w:tcBorders>
            <w:vAlign w:val="center"/>
          </w:tcPr>
          <w:p w14:paraId="3B9CDFA2"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2" w:type="dxa"/>
            <w:tcBorders>
              <w:top w:val="single" w:sz="4" w:space="0" w:color="auto"/>
              <w:left w:val="single" w:sz="4" w:space="0" w:color="auto"/>
              <w:bottom w:val="single" w:sz="4" w:space="0" w:color="auto"/>
              <w:right w:val="single" w:sz="4" w:space="0" w:color="auto"/>
            </w:tcBorders>
            <w:vAlign w:val="center"/>
          </w:tcPr>
          <w:p w14:paraId="0C3C1442" w14:textId="77777777" w:rsidR="006158DC" w:rsidRPr="006131D7" w:rsidRDefault="006158DC" w:rsidP="00025C72">
            <w:pPr>
              <w:widowControl/>
              <w:jc w:val="center"/>
              <w:rPr>
                <w:rFonts w:ascii="BIZ UDPゴシック" w:eastAsia="BIZ UDPゴシック" w:hAnsi="BIZ UDPゴシック"/>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7E1E99C" w14:textId="77777777" w:rsidR="006158DC" w:rsidRPr="006131D7" w:rsidRDefault="006158DC" w:rsidP="00025C72">
            <w:pPr>
              <w:widowControl/>
              <w:jc w:val="center"/>
              <w:rPr>
                <w:rFonts w:ascii="BIZ UDPゴシック" w:eastAsia="BIZ UDPゴシック" w:hAnsi="BIZ UDPゴシック"/>
                <w:sz w:val="20"/>
                <w:szCs w:val="20"/>
              </w:rPr>
            </w:pPr>
          </w:p>
        </w:tc>
      </w:tr>
      <w:tr w:rsidR="006158DC" w:rsidRPr="00D944E1" w14:paraId="6F04FF17"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EB6AC5D"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kern w:val="0"/>
                <w:sz w:val="18"/>
                <w:szCs w:val="16"/>
              </w:rPr>
              <w:t>ヤナセクリニック</w:t>
            </w:r>
          </w:p>
        </w:tc>
        <w:tc>
          <w:tcPr>
            <w:tcW w:w="2808" w:type="dxa"/>
            <w:tcBorders>
              <w:top w:val="single" w:sz="4" w:space="0" w:color="auto"/>
              <w:left w:val="nil"/>
              <w:bottom w:val="single" w:sz="4" w:space="0" w:color="auto"/>
              <w:right w:val="nil"/>
            </w:tcBorders>
            <w:shd w:val="clear" w:color="auto" w:fill="auto"/>
            <w:vAlign w:val="center"/>
          </w:tcPr>
          <w:p w14:paraId="60FF3B0F"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kern w:val="0"/>
                <w:sz w:val="18"/>
                <w:szCs w:val="16"/>
              </w:rPr>
              <w:t>乙部5-3</w:t>
            </w:r>
            <w:r>
              <w:rPr>
                <w:rFonts w:ascii="メイリオ" w:eastAsia="メイリオ" w:hAnsi="メイリオ" w:cs="ＭＳ Ｐゴシック" w:hint="eastAsia"/>
                <w:kern w:val="0"/>
                <w:sz w:val="18"/>
                <w:szCs w:val="16"/>
              </w:rPr>
              <w:t>ﾌｪﾆｯｸｽﾒﾃﾞｨｶﾙｾﾝﾀｰﾋﾞﾙ</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3A898F08"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kern w:val="0"/>
                <w:sz w:val="18"/>
                <w:szCs w:val="16"/>
              </w:rPr>
              <w:t>059-</w:t>
            </w:r>
            <w:r w:rsidRPr="00284E71">
              <w:rPr>
                <w:rFonts w:ascii="メイリオ" w:eastAsia="メイリオ" w:hAnsi="メイリオ" w:cs="ＭＳ Ｐゴシック" w:hint="eastAsia"/>
                <w:kern w:val="0"/>
                <w:sz w:val="18"/>
                <w:szCs w:val="16"/>
              </w:rPr>
              <w:t>227-5585</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4A4104EA"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12" w:type="dxa"/>
            <w:tcBorders>
              <w:top w:val="single" w:sz="4" w:space="0" w:color="auto"/>
              <w:left w:val="single" w:sz="4" w:space="0" w:color="auto"/>
              <w:bottom w:val="single" w:sz="4" w:space="0" w:color="auto"/>
              <w:right w:val="single" w:sz="4" w:space="0" w:color="auto"/>
            </w:tcBorders>
            <w:vAlign w:val="center"/>
          </w:tcPr>
          <w:p w14:paraId="3B666B23"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92" w:type="dxa"/>
            <w:tcBorders>
              <w:top w:val="single" w:sz="4" w:space="0" w:color="auto"/>
              <w:left w:val="single" w:sz="4" w:space="0" w:color="auto"/>
              <w:bottom w:val="single" w:sz="4" w:space="0" w:color="auto"/>
              <w:right w:val="single" w:sz="4" w:space="0" w:color="auto"/>
            </w:tcBorders>
            <w:vAlign w:val="center"/>
          </w:tcPr>
          <w:p w14:paraId="6328E74B" w14:textId="77777777" w:rsidR="006158DC" w:rsidRPr="006131D7" w:rsidRDefault="006158DC" w:rsidP="00025C72">
            <w:pPr>
              <w:widowControl/>
              <w:jc w:val="center"/>
              <w:rPr>
                <w:rFonts w:ascii="BIZ UDPゴシック" w:eastAsia="BIZ UDPゴシック" w:hAnsi="BIZ UDPゴシック"/>
                <w:sz w:val="20"/>
                <w:szCs w:val="20"/>
              </w:rPr>
            </w:pPr>
            <w:r w:rsidRPr="006131D7">
              <w:rPr>
                <w:rFonts w:ascii="BIZ UDPゴシック" w:eastAsia="BIZ UDPゴシック" w:hAnsi="BIZ UDPゴシック" w:hint="eastAsia"/>
                <w:sz w:val="20"/>
                <w:szCs w:val="20"/>
              </w:rPr>
              <w:t>〇</w:t>
            </w:r>
          </w:p>
        </w:tc>
        <w:tc>
          <w:tcPr>
            <w:tcW w:w="993" w:type="dxa"/>
            <w:tcBorders>
              <w:top w:val="single" w:sz="4" w:space="0" w:color="auto"/>
              <w:left w:val="single" w:sz="4" w:space="0" w:color="auto"/>
              <w:bottom w:val="single" w:sz="4" w:space="0" w:color="auto"/>
              <w:right w:val="single" w:sz="4" w:space="0" w:color="auto"/>
            </w:tcBorders>
            <w:vAlign w:val="center"/>
          </w:tcPr>
          <w:p w14:paraId="333E1053" w14:textId="77777777" w:rsidR="006158DC" w:rsidRPr="006131D7" w:rsidRDefault="006158DC" w:rsidP="00025C72">
            <w:pPr>
              <w:widowControl/>
              <w:jc w:val="center"/>
              <w:rPr>
                <w:rFonts w:ascii="BIZ UDPゴシック" w:eastAsia="BIZ UDPゴシック" w:hAnsi="BIZ UDPゴシック"/>
                <w:sz w:val="20"/>
                <w:szCs w:val="20"/>
              </w:rPr>
            </w:pPr>
            <w:r w:rsidRPr="006131D7">
              <w:rPr>
                <w:rFonts w:ascii="BIZ UDPゴシック" w:eastAsia="BIZ UDPゴシック" w:hAnsi="BIZ UDPゴシック" w:hint="eastAsia"/>
                <w:sz w:val="20"/>
                <w:szCs w:val="20"/>
              </w:rPr>
              <w:t>〇</w:t>
            </w:r>
          </w:p>
        </w:tc>
      </w:tr>
      <w:tr w:rsidR="006158DC" w:rsidRPr="00D944E1" w14:paraId="3AFEB6ED"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DBB0560"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やましろ小児科</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7AC9FCA1"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久居中</w:t>
            </w:r>
            <w:r>
              <w:rPr>
                <w:rFonts w:ascii="メイリオ" w:eastAsia="メイリオ" w:hAnsi="メイリオ" w:cs="ＭＳ Ｐゴシック" w:hint="eastAsia"/>
                <w:color w:val="000000"/>
                <w:kern w:val="0"/>
                <w:sz w:val="18"/>
                <w:szCs w:val="16"/>
              </w:rPr>
              <w:t>町</w:t>
            </w:r>
            <w:r w:rsidRPr="00284E71">
              <w:rPr>
                <w:rFonts w:ascii="メイリオ" w:eastAsia="メイリオ" w:hAnsi="メイリオ" w:cs="ＭＳ Ｐゴシック" w:hint="eastAsia"/>
                <w:color w:val="000000"/>
                <w:kern w:val="0"/>
                <w:sz w:val="18"/>
                <w:szCs w:val="16"/>
              </w:rPr>
              <w:t>254-11</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31ED94A4"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256-8855</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026C1DA4"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08B9C9B0"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A7B25C0" w14:textId="77777777" w:rsidR="006158DC" w:rsidRPr="006131D7" w:rsidRDefault="006158DC" w:rsidP="00025C72">
            <w:pPr>
              <w:widowControl/>
              <w:spacing w:line="220" w:lineRule="exact"/>
              <w:jc w:val="center"/>
              <w:rPr>
                <w:rFonts w:ascii="BIZ UDPゴシック" w:eastAsia="BIZ UDPゴシック" w:hAnsi="BIZ UDPゴシック" w:cs="ＭＳ Ｐゴシック"/>
                <w:kern w:val="0"/>
                <w:sz w:val="20"/>
                <w:szCs w:val="20"/>
              </w:rPr>
            </w:pPr>
            <w:r w:rsidRPr="006131D7">
              <w:rPr>
                <w:rFonts w:ascii="BIZ UDPゴシック" w:eastAsia="BIZ UDPゴシック" w:hAnsi="BIZ UDPゴシック" w:cs="ＭＳ Ｐゴシック" w:hint="eastAsia"/>
                <w:kern w:val="0"/>
                <w:sz w:val="20"/>
                <w:szCs w:val="20"/>
              </w:rPr>
              <w:t>〇</w:t>
            </w:r>
          </w:p>
        </w:tc>
        <w:tc>
          <w:tcPr>
            <w:tcW w:w="993" w:type="dxa"/>
            <w:tcBorders>
              <w:top w:val="single" w:sz="4" w:space="0" w:color="auto"/>
              <w:left w:val="single" w:sz="4" w:space="0" w:color="auto"/>
              <w:bottom w:val="single" w:sz="4" w:space="0" w:color="auto"/>
              <w:right w:val="single" w:sz="4" w:space="0" w:color="auto"/>
            </w:tcBorders>
            <w:vAlign w:val="center"/>
          </w:tcPr>
          <w:p w14:paraId="41642C27" w14:textId="77777777" w:rsidR="006158DC" w:rsidRPr="006131D7" w:rsidRDefault="006158DC" w:rsidP="00025C72">
            <w:pPr>
              <w:widowControl/>
              <w:spacing w:line="220" w:lineRule="exact"/>
              <w:jc w:val="center"/>
              <w:rPr>
                <w:rFonts w:ascii="BIZ UDPゴシック" w:eastAsia="BIZ UDPゴシック" w:hAnsi="BIZ UDPゴシック" w:cs="ＭＳ Ｐゴシック"/>
                <w:kern w:val="0"/>
                <w:sz w:val="20"/>
                <w:szCs w:val="20"/>
              </w:rPr>
            </w:pPr>
            <w:r w:rsidRPr="006131D7">
              <w:rPr>
                <w:rFonts w:ascii="BIZ UDPゴシック" w:eastAsia="BIZ UDPゴシック" w:hAnsi="BIZ UDPゴシック" w:cs="ＭＳ Ｐゴシック" w:hint="eastAsia"/>
                <w:kern w:val="0"/>
                <w:sz w:val="20"/>
                <w:szCs w:val="20"/>
              </w:rPr>
              <w:t>〇</w:t>
            </w:r>
          </w:p>
        </w:tc>
      </w:tr>
      <w:tr w:rsidR="006158DC" w:rsidRPr="00D944E1" w14:paraId="6300DEC4"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8BC6502"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kern w:val="0"/>
                <w:sz w:val="18"/>
                <w:szCs w:val="16"/>
              </w:rPr>
              <w:t>レディースクリニックNORIKO</w:t>
            </w:r>
          </w:p>
        </w:tc>
        <w:tc>
          <w:tcPr>
            <w:tcW w:w="2808" w:type="dxa"/>
            <w:tcBorders>
              <w:top w:val="single" w:sz="4" w:space="0" w:color="auto"/>
              <w:left w:val="nil"/>
              <w:bottom w:val="single" w:sz="4" w:space="0" w:color="auto"/>
              <w:right w:val="single" w:sz="4" w:space="0" w:color="auto"/>
            </w:tcBorders>
            <w:shd w:val="clear" w:color="auto" w:fill="auto"/>
            <w:vAlign w:val="center"/>
          </w:tcPr>
          <w:p w14:paraId="4E7BDF6F" w14:textId="77777777" w:rsidR="006158DC" w:rsidRPr="00284E71" w:rsidRDefault="006158DC" w:rsidP="00025C72">
            <w:pPr>
              <w:widowControl/>
              <w:spacing w:line="220" w:lineRule="exact"/>
              <w:jc w:val="left"/>
              <w:rPr>
                <w:rFonts w:ascii="メイリオ" w:eastAsia="メイリオ" w:hAnsi="メイリオ" w:cs="ＭＳ Ｐゴシック"/>
                <w:color w:val="000000"/>
                <w:kern w:val="0"/>
                <w:sz w:val="18"/>
                <w:szCs w:val="16"/>
              </w:rPr>
            </w:pPr>
            <w:r w:rsidRPr="00284E71">
              <w:rPr>
                <w:rFonts w:ascii="メイリオ" w:eastAsia="メイリオ" w:hAnsi="メイリオ" w:cs="ＭＳ Ｐゴシック" w:hint="eastAsia"/>
                <w:kern w:val="0"/>
                <w:sz w:val="18"/>
                <w:szCs w:val="16"/>
              </w:rPr>
              <w:t>納所町686-1</w:t>
            </w:r>
          </w:p>
        </w:tc>
        <w:tc>
          <w:tcPr>
            <w:tcW w:w="1559" w:type="dxa"/>
            <w:tcBorders>
              <w:top w:val="single" w:sz="4" w:space="0" w:color="auto"/>
              <w:left w:val="nil"/>
              <w:bottom w:val="single" w:sz="4" w:space="0" w:color="auto"/>
              <w:right w:val="double" w:sz="4" w:space="0" w:color="auto"/>
            </w:tcBorders>
            <w:shd w:val="clear" w:color="auto" w:fill="auto"/>
            <w:noWrap/>
            <w:vAlign w:val="center"/>
          </w:tcPr>
          <w:p w14:paraId="013779C6" w14:textId="77777777" w:rsidR="006158DC" w:rsidRPr="00284E71" w:rsidRDefault="006158DC" w:rsidP="00025C72">
            <w:pPr>
              <w:widowControl/>
              <w:spacing w:line="220" w:lineRule="exact"/>
              <w:jc w:val="center"/>
              <w:rPr>
                <w:rFonts w:ascii="メイリオ" w:eastAsia="メイリオ" w:hAnsi="メイリオ" w:cs="ＭＳ Ｐゴシック"/>
                <w:color w:val="000000"/>
                <w:kern w:val="0"/>
                <w:sz w:val="18"/>
                <w:szCs w:val="16"/>
              </w:rPr>
            </w:pPr>
            <w:r>
              <w:rPr>
                <w:rFonts w:ascii="メイリオ" w:eastAsia="メイリオ" w:hAnsi="メイリオ" w:cs="ＭＳ Ｐゴシック" w:hint="eastAsia"/>
                <w:kern w:val="0"/>
                <w:sz w:val="18"/>
                <w:szCs w:val="16"/>
              </w:rPr>
              <w:t>059-</w:t>
            </w:r>
            <w:r w:rsidRPr="00284E71">
              <w:rPr>
                <w:rFonts w:ascii="メイリオ" w:eastAsia="メイリオ" w:hAnsi="メイリオ" w:cs="ＭＳ Ｐゴシック" w:hint="eastAsia"/>
                <w:kern w:val="0"/>
                <w:sz w:val="18"/>
                <w:szCs w:val="16"/>
              </w:rPr>
              <w:t>225-2235</w:t>
            </w:r>
          </w:p>
        </w:tc>
        <w:tc>
          <w:tcPr>
            <w:tcW w:w="931" w:type="dxa"/>
            <w:tcBorders>
              <w:top w:val="single" w:sz="4" w:space="0" w:color="auto"/>
              <w:left w:val="double" w:sz="4" w:space="0" w:color="auto"/>
              <w:bottom w:val="single" w:sz="4" w:space="0" w:color="auto"/>
              <w:right w:val="single" w:sz="4" w:space="0" w:color="auto"/>
            </w:tcBorders>
            <w:shd w:val="clear" w:color="auto" w:fill="auto"/>
            <w:vAlign w:val="center"/>
          </w:tcPr>
          <w:p w14:paraId="4847493E"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r w:rsidRPr="0045261D">
              <w:rPr>
                <w:rFonts w:ascii="メイリオ" w:eastAsia="メイリオ" w:hAnsi="メイリオ" w:cs="ＭＳ Ｐゴシック" w:hint="eastAsia"/>
                <w:kern w:val="0"/>
                <w:sz w:val="20"/>
                <w:szCs w:val="20"/>
              </w:rPr>
              <w:t>〇</w:t>
            </w:r>
          </w:p>
        </w:tc>
        <w:tc>
          <w:tcPr>
            <w:tcW w:w="912" w:type="dxa"/>
            <w:tcBorders>
              <w:top w:val="single" w:sz="4" w:space="0" w:color="auto"/>
              <w:left w:val="single" w:sz="4" w:space="0" w:color="auto"/>
              <w:bottom w:val="single" w:sz="4" w:space="0" w:color="auto"/>
              <w:right w:val="single" w:sz="4" w:space="0" w:color="auto"/>
            </w:tcBorders>
            <w:vAlign w:val="center"/>
          </w:tcPr>
          <w:p w14:paraId="71D19EB9"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1C3044A" w14:textId="77777777" w:rsidR="006158DC" w:rsidRPr="006131D7" w:rsidRDefault="006158DC" w:rsidP="00025C72">
            <w:pPr>
              <w:widowControl/>
              <w:spacing w:line="220" w:lineRule="exact"/>
              <w:jc w:val="center"/>
              <w:rPr>
                <w:rFonts w:ascii="BIZ UDPゴシック" w:eastAsia="BIZ UDPゴシック" w:hAnsi="BIZ UDPゴシック" w:cs="ＭＳ Ｐゴシック"/>
                <w:kern w:val="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1883FB6" w14:textId="77777777" w:rsidR="006158DC" w:rsidRPr="006131D7" w:rsidRDefault="006158DC" w:rsidP="00025C72">
            <w:pPr>
              <w:widowControl/>
              <w:spacing w:line="220" w:lineRule="exact"/>
              <w:jc w:val="center"/>
              <w:rPr>
                <w:rFonts w:ascii="BIZ UDPゴシック" w:eastAsia="BIZ UDPゴシック" w:hAnsi="BIZ UDPゴシック" w:cs="ＭＳ Ｐゴシック"/>
                <w:kern w:val="0"/>
                <w:sz w:val="20"/>
                <w:szCs w:val="20"/>
              </w:rPr>
            </w:pPr>
          </w:p>
        </w:tc>
      </w:tr>
      <w:tr w:rsidR="006158DC" w:rsidRPr="00D944E1" w14:paraId="567A9FC9" w14:textId="77777777" w:rsidTr="00025C72">
        <w:trPr>
          <w:trHeight w:val="369"/>
        </w:trPr>
        <w:tc>
          <w:tcPr>
            <w:tcW w:w="28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36EE124" w14:textId="77777777" w:rsidR="006158DC" w:rsidRPr="00284E71"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吉田クリニック</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3FC00283" w14:textId="77777777" w:rsidR="006158DC" w:rsidRDefault="006158DC" w:rsidP="00025C72">
            <w:pPr>
              <w:widowControl/>
              <w:spacing w:line="220" w:lineRule="exact"/>
              <w:jc w:val="left"/>
              <w:rPr>
                <w:rFonts w:ascii="メイリオ" w:eastAsia="メイリオ" w:hAnsi="メイリオ" w:cs="ＭＳ Ｐゴシック"/>
                <w:kern w:val="0"/>
                <w:sz w:val="18"/>
                <w:szCs w:val="16"/>
              </w:rPr>
            </w:pPr>
            <w:r w:rsidRPr="00284E71">
              <w:rPr>
                <w:rFonts w:ascii="メイリオ" w:eastAsia="メイリオ" w:hAnsi="メイリオ" w:cs="ＭＳ Ｐゴシック" w:hint="eastAsia"/>
                <w:color w:val="000000"/>
                <w:kern w:val="0"/>
                <w:sz w:val="18"/>
                <w:szCs w:val="16"/>
              </w:rPr>
              <w:t>栗真中山町79-5</w:t>
            </w:r>
          </w:p>
        </w:tc>
        <w:tc>
          <w:tcPr>
            <w:tcW w:w="1559" w:type="dxa"/>
            <w:tcBorders>
              <w:top w:val="single" w:sz="4" w:space="0" w:color="auto"/>
              <w:left w:val="single" w:sz="4" w:space="0" w:color="auto"/>
              <w:bottom w:val="single" w:sz="4" w:space="0" w:color="auto"/>
              <w:right w:val="double" w:sz="4" w:space="0" w:color="auto"/>
            </w:tcBorders>
            <w:shd w:val="clear" w:color="auto" w:fill="auto"/>
            <w:noWrap/>
            <w:vAlign w:val="center"/>
          </w:tcPr>
          <w:p w14:paraId="442D2CAA" w14:textId="77777777" w:rsidR="006158DC" w:rsidRPr="00284E71" w:rsidRDefault="006158DC" w:rsidP="00025C72">
            <w:pPr>
              <w:widowControl/>
              <w:spacing w:line="220" w:lineRule="exact"/>
              <w:jc w:val="center"/>
              <w:rPr>
                <w:rFonts w:ascii="メイリオ" w:eastAsia="メイリオ" w:hAnsi="メイリオ" w:cs="ＭＳ Ｐゴシック"/>
                <w:kern w:val="0"/>
                <w:sz w:val="18"/>
                <w:szCs w:val="16"/>
              </w:rPr>
            </w:pPr>
            <w:r>
              <w:rPr>
                <w:rFonts w:ascii="メイリオ" w:eastAsia="メイリオ" w:hAnsi="メイリオ" w:cs="ＭＳ Ｐゴシック" w:hint="eastAsia"/>
                <w:color w:val="000000"/>
                <w:kern w:val="0"/>
                <w:sz w:val="18"/>
                <w:szCs w:val="16"/>
              </w:rPr>
              <w:t>059-</w:t>
            </w:r>
            <w:r w:rsidRPr="00284E71">
              <w:rPr>
                <w:rFonts w:ascii="メイリオ" w:eastAsia="メイリオ" w:hAnsi="メイリオ" w:cs="ＭＳ Ｐゴシック" w:hint="eastAsia"/>
                <w:color w:val="000000"/>
                <w:kern w:val="0"/>
                <w:sz w:val="18"/>
                <w:szCs w:val="16"/>
              </w:rPr>
              <w:t>232-3001</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4173DC4"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14:paraId="5AA95108" w14:textId="77777777" w:rsidR="006158DC" w:rsidRPr="0045261D" w:rsidRDefault="006158DC" w:rsidP="00025C72">
            <w:pPr>
              <w:widowControl/>
              <w:spacing w:line="220" w:lineRule="exact"/>
              <w:jc w:val="center"/>
              <w:rPr>
                <w:rFonts w:ascii="メイリオ" w:eastAsia="メイリオ" w:hAnsi="メイリオ" w:cs="ＭＳ Ｐゴシック"/>
                <w:kern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C968F07" w14:textId="77777777" w:rsidR="006158DC" w:rsidRPr="0045261D" w:rsidRDefault="006158DC" w:rsidP="00025C72">
            <w:pPr>
              <w:widowControl/>
              <w:spacing w:line="220" w:lineRule="exact"/>
              <w:jc w:val="center"/>
              <w:rPr>
                <w:sz w:val="20"/>
                <w:szCs w:val="20"/>
              </w:rPr>
            </w:pPr>
            <w:r w:rsidRPr="006131D7">
              <w:rPr>
                <w:rFonts w:ascii="BIZ UDゴシック" w:eastAsia="BIZ UDゴシック" w:hAnsi="BIZ UDゴシック"/>
                <w:noProof/>
              </w:rPr>
              <mc:AlternateContent>
                <mc:Choice Requires="wps">
                  <w:drawing>
                    <wp:anchor distT="0" distB="0" distL="114300" distR="114300" simplePos="0" relativeHeight="251478528" behindDoc="0" locked="0" layoutInCell="1" allowOverlap="1" wp14:anchorId="2BC5A65C" wp14:editId="5FC95F22">
                      <wp:simplePos x="0" y="0"/>
                      <wp:positionH relativeFrom="page">
                        <wp:posOffset>-163195</wp:posOffset>
                      </wp:positionH>
                      <wp:positionV relativeFrom="paragraph">
                        <wp:posOffset>146050</wp:posOffset>
                      </wp:positionV>
                      <wp:extent cx="1287145" cy="285750"/>
                      <wp:effectExtent l="0" t="0" r="0" b="0"/>
                      <wp:wrapNone/>
                      <wp:docPr id="251" name="テキスト ボックス 8"/>
                      <wp:cNvGraphicFramePr/>
                      <a:graphic xmlns:a="http://schemas.openxmlformats.org/drawingml/2006/main">
                        <a:graphicData uri="http://schemas.microsoft.com/office/word/2010/wordprocessingShape">
                          <wps:wsp>
                            <wps:cNvSpPr txBox="1"/>
                            <wps:spPr>
                              <a:xfrm>
                                <a:off x="0" y="0"/>
                                <a:ext cx="1287145" cy="285750"/>
                              </a:xfrm>
                              <a:prstGeom prst="rect">
                                <a:avLst/>
                              </a:prstGeom>
                              <a:noFill/>
                              <a:ln w="9525" cmpd="sng">
                                <a:noFill/>
                              </a:ln>
                              <a:effectLst/>
                            </wps:spPr>
                            <wps:txbx>
                              <w:txbxContent>
                                <w:p w14:paraId="2BCE6511" w14:textId="77777777" w:rsidR="009C7559" w:rsidRPr="00A3202C" w:rsidRDefault="009C7559" w:rsidP="006158DC">
                                  <w:pPr>
                                    <w:widowControl/>
                                    <w:jc w:val="left"/>
                                    <w:rPr>
                                      <w:rFonts w:ascii="メイリオ" w:eastAsia="メイリオ" w:hAnsi="メイリオ" w:cs="Times New Roman"/>
                                      <w:sz w:val="14"/>
                                      <w:szCs w:val="40"/>
                                    </w:rPr>
                                  </w:pPr>
                                  <w:r>
                                    <w:rPr>
                                      <w:rFonts w:ascii="メイリオ" w:eastAsia="メイリオ" w:hAnsi="メイリオ" w:cs="Times New Roman" w:hint="eastAsia"/>
                                      <w:sz w:val="14"/>
                                      <w:szCs w:val="40"/>
                                    </w:rPr>
                                    <w:t>（※）事前予約が必要です</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BC5A65C" id="_x0000_s1248" type="#_x0000_t202" style="position:absolute;left:0;text-align:left;margin-left:-12.85pt;margin-top:11.5pt;width:101.35pt;height:22.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" filled="f" stroked="f">
                      <v:textbox>
                        <w:txbxContent>
                          <w:p w14:paraId="2BCE6511" w14:textId="77777777" w:rsidR="009C7559" w:rsidRPr="00A3202C" w:rsidRDefault="009C7559" w:rsidP="006158DC">
                            <w:pPr>
                              <w:widowControl/>
                              <w:jc w:val="left"/>
                              <w:rPr>
                                <w:rFonts w:ascii="メイリオ" w:eastAsia="メイリオ" w:hAnsi="メイリオ" w:cs="Times New Roman"/>
                                <w:sz w:val="14"/>
                                <w:szCs w:val="40"/>
                              </w:rPr>
                            </w:pPr>
                            <w:r>
                              <w:rPr>
                                <w:rFonts w:ascii="メイリオ" w:eastAsia="メイリオ" w:hAnsi="メイリオ" w:cs="Times New Roman" w:hint="eastAsia"/>
                                <w:sz w:val="14"/>
                                <w:szCs w:val="40"/>
                              </w:rPr>
                              <w:t>（※）事前予約が必要です</w:t>
                            </w:r>
                          </w:p>
                        </w:txbxContent>
                      </v:textbox>
                      <w10:wrap anchorx="page"/>
                    </v:shape>
                  </w:pict>
                </mc:Fallback>
              </mc:AlternateContent>
            </w:r>
          </w:p>
        </w:tc>
        <w:tc>
          <w:tcPr>
            <w:tcW w:w="993" w:type="dxa"/>
            <w:tcBorders>
              <w:top w:val="single" w:sz="4" w:space="0" w:color="auto"/>
              <w:left w:val="single" w:sz="4" w:space="0" w:color="auto"/>
              <w:bottom w:val="single" w:sz="4" w:space="0" w:color="auto"/>
              <w:right w:val="single" w:sz="4" w:space="0" w:color="auto"/>
            </w:tcBorders>
            <w:vAlign w:val="center"/>
          </w:tcPr>
          <w:p w14:paraId="26F9C155" w14:textId="77777777" w:rsidR="006158DC" w:rsidRPr="006131D7" w:rsidRDefault="006158DC" w:rsidP="00025C72">
            <w:pPr>
              <w:widowControl/>
              <w:spacing w:line="220" w:lineRule="exact"/>
              <w:jc w:val="center"/>
              <w:rPr>
                <w:rFonts w:ascii="BIZ UDゴシック" w:eastAsia="BIZ UDゴシック" w:hAnsi="BIZ UDゴシック" w:cs="ＭＳ Ｐゴシック"/>
                <w:kern w:val="0"/>
                <w:sz w:val="20"/>
                <w:szCs w:val="20"/>
              </w:rPr>
            </w:pPr>
            <w:r w:rsidRPr="006131D7">
              <w:rPr>
                <w:rFonts w:ascii="BIZ UDゴシック" w:eastAsia="BIZ UDゴシック" w:hAnsi="BIZ UDゴシック" w:cs="ＭＳ Ｐゴシック" w:hint="eastAsia"/>
                <w:kern w:val="0"/>
                <w:sz w:val="20"/>
                <w:szCs w:val="20"/>
              </w:rPr>
              <w:t>〇</w:t>
            </w:r>
          </w:p>
        </w:tc>
      </w:tr>
    </w:tbl>
    <w:p w14:paraId="3950CDEB" w14:textId="77777777" w:rsidR="006158DC" w:rsidRPr="0073540A" w:rsidRDefault="006158DC" w:rsidP="006158DC">
      <w:pPr>
        <w:ind w:firstLineChars="100" w:firstLine="160"/>
        <w:rPr>
          <w:rFonts w:ascii="メイリオ" w:eastAsia="メイリオ" w:hAnsi="メイリオ"/>
          <w:sz w:val="16"/>
          <w:szCs w:val="16"/>
        </w:rPr>
      </w:pPr>
      <w:r>
        <w:rPr>
          <w:rFonts w:ascii="メイリオ" w:eastAsia="メイリオ" w:hAnsi="メイリオ" w:hint="eastAsia"/>
          <w:sz w:val="16"/>
          <w:szCs w:val="16"/>
        </w:rPr>
        <w:t>●</w:t>
      </w:r>
      <w:r w:rsidRPr="0073540A">
        <w:rPr>
          <w:rFonts w:ascii="メイリオ" w:eastAsia="メイリオ" w:hAnsi="メイリオ" w:hint="eastAsia"/>
          <w:sz w:val="16"/>
          <w:szCs w:val="16"/>
        </w:rPr>
        <w:t>健診日など、受診条件等は事前に医療機関にご確認ください。予約が必要な場合があります</w:t>
      </w:r>
      <w:r>
        <w:rPr>
          <w:rFonts w:ascii="メイリオ" w:eastAsia="メイリオ" w:hAnsi="メイリオ" w:hint="eastAsia"/>
          <w:sz w:val="16"/>
          <w:szCs w:val="16"/>
        </w:rPr>
        <w:t>。</w:t>
      </w:r>
    </w:p>
    <w:p w14:paraId="6BF8796C" w14:textId="77777777" w:rsidR="006158DC" w:rsidRDefault="006158DC" w:rsidP="006158DC">
      <w:pPr>
        <w:ind w:firstLineChars="100" w:firstLine="160"/>
        <w:rPr>
          <w:rFonts w:ascii="メイリオ" w:eastAsia="メイリオ" w:hAnsi="メイリオ"/>
          <w:sz w:val="16"/>
          <w:szCs w:val="16"/>
        </w:rPr>
      </w:pPr>
      <w:r w:rsidRPr="0073540A">
        <w:rPr>
          <w:rFonts w:ascii="メイリオ" w:eastAsia="メイリオ" w:hAnsi="メイリオ"/>
          <w:noProof/>
          <w:sz w:val="16"/>
          <w:szCs w:val="16"/>
        </w:rPr>
        <mc:AlternateContent>
          <mc:Choice Requires="wps">
            <w:drawing>
              <wp:anchor distT="0" distB="0" distL="114300" distR="114300" simplePos="0" relativeHeight="251476480" behindDoc="0" locked="0" layoutInCell="1" allowOverlap="1" wp14:anchorId="0C0F64E0" wp14:editId="4B5382AD">
                <wp:simplePos x="0" y="0"/>
                <wp:positionH relativeFrom="margin">
                  <wp:align>right</wp:align>
                </wp:positionH>
                <wp:positionV relativeFrom="paragraph">
                  <wp:posOffset>6350</wp:posOffset>
                </wp:positionV>
                <wp:extent cx="1181100" cy="285750"/>
                <wp:effectExtent l="0" t="0" r="0" b="0"/>
                <wp:wrapNone/>
                <wp:docPr id="3" name="テキスト ボックス 8"/>
                <wp:cNvGraphicFramePr/>
                <a:graphic xmlns:a="http://schemas.openxmlformats.org/drawingml/2006/main">
                  <a:graphicData uri="http://schemas.microsoft.com/office/word/2010/wordprocessingShape">
                    <wps:wsp>
                      <wps:cNvSpPr txBox="1"/>
                      <wps:spPr>
                        <a:xfrm>
                          <a:off x="0" y="0"/>
                          <a:ext cx="1181100" cy="285750"/>
                        </a:xfrm>
                        <a:prstGeom prst="rect">
                          <a:avLst/>
                        </a:prstGeom>
                        <a:noFill/>
                        <a:ln w="9525" cmpd="sng">
                          <a:noFill/>
                        </a:ln>
                        <a:effectLst/>
                      </wps:spPr>
                      <wps:txbx>
                        <w:txbxContent>
                          <w:p w14:paraId="280806FB" w14:textId="6EB4BCF4" w:rsidR="009C7559" w:rsidRPr="0040351D" w:rsidRDefault="009C7559" w:rsidP="006158DC">
                            <w:pPr>
                              <w:widowControl/>
                              <w:jc w:val="left"/>
                              <w:rPr>
                                <w:rFonts w:ascii="メイリオ" w:eastAsia="メイリオ" w:hAnsi="メイリオ" w:cs="Times New Roman"/>
                                <w:sz w:val="14"/>
                                <w:szCs w:val="40"/>
                              </w:rPr>
                            </w:pPr>
                            <w:r w:rsidRPr="0040351D">
                              <w:rPr>
                                <w:rFonts w:ascii="メイリオ" w:eastAsia="メイリオ" w:hAnsi="メイリオ" w:cs="Times New Roman" w:hint="eastAsia"/>
                                <w:sz w:val="14"/>
                                <w:szCs w:val="40"/>
                              </w:rPr>
                              <w:t>（令和</w:t>
                            </w:r>
                            <w:r>
                              <w:rPr>
                                <w:rFonts w:ascii="メイリオ" w:eastAsia="メイリオ" w:hAnsi="メイリオ" w:cs="Times New Roman" w:hint="eastAsia"/>
                                <w:sz w:val="14"/>
                                <w:szCs w:val="40"/>
                              </w:rPr>
                              <w:t>〇</w:t>
                            </w:r>
                            <w:r w:rsidRPr="0040351D">
                              <w:rPr>
                                <w:rFonts w:ascii="メイリオ" w:eastAsia="メイリオ" w:hAnsi="メイリオ" w:cs="Times New Roman" w:hint="eastAsia"/>
                                <w:sz w:val="14"/>
                                <w:szCs w:val="40"/>
                              </w:rPr>
                              <w:t>年</w:t>
                            </w:r>
                            <w:r>
                              <w:rPr>
                                <w:rFonts w:ascii="メイリオ" w:eastAsia="メイリオ" w:hAnsi="メイリオ" w:cs="Times New Roman" w:hint="eastAsia"/>
                                <w:sz w:val="14"/>
                                <w:szCs w:val="40"/>
                              </w:rPr>
                              <w:t>〇</w:t>
                            </w:r>
                            <w:r w:rsidRPr="0040351D">
                              <w:rPr>
                                <w:rFonts w:ascii="メイリオ" w:eastAsia="メイリオ" w:hAnsi="メイリオ" w:cs="Times New Roman"/>
                                <w:sz w:val="14"/>
                                <w:szCs w:val="40"/>
                              </w:rPr>
                              <w:t>月現在</w:t>
                            </w:r>
                            <w:r w:rsidRPr="0040351D">
                              <w:rPr>
                                <w:rFonts w:ascii="メイリオ" w:eastAsia="メイリオ" w:hAnsi="メイリオ" w:cs="Times New Roman" w:hint="eastAsia"/>
                                <w:sz w:val="14"/>
                                <w:szCs w:val="40"/>
                              </w:rPr>
                              <w:t>）</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C0F64E0" id="_x0000_s1249" type="#_x0000_t202" style="position:absolute;left:0;text-align:left;margin-left:41.8pt;margin-top:.5pt;width:93pt;height:22.5pt;z-index:25147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" filled="f" stroked="f">
                <v:textbox>
                  <w:txbxContent>
                    <w:p w14:paraId="280806FB" w14:textId="6EB4BCF4" w:rsidR="009C7559" w:rsidRPr="0040351D" w:rsidRDefault="009C7559" w:rsidP="006158DC">
                      <w:pPr>
                        <w:widowControl/>
                        <w:jc w:val="left"/>
                        <w:rPr>
                          <w:rFonts w:ascii="メイリオ" w:eastAsia="メイリオ" w:hAnsi="メイリオ" w:cs="Times New Roman"/>
                          <w:sz w:val="14"/>
                          <w:szCs w:val="40"/>
                        </w:rPr>
                      </w:pPr>
                      <w:r w:rsidRPr="0040351D">
                        <w:rPr>
                          <w:rFonts w:ascii="メイリオ" w:eastAsia="メイリオ" w:hAnsi="メイリオ" w:cs="Times New Roman" w:hint="eastAsia"/>
                          <w:sz w:val="14"/>
                          <w:szCs w:val="40"/>
                        </w:rPr>
                        <w:t>（令和</w:t>
                      </w:r>
                      <w:r>
                        <w:rPr>
                          <w:rFonts w:ascii="メイリオ" w:eastAsia="メイリオ" w:hAnsi="メイリオ" w:cs="Times New Roman" w:hint="eastAsia"/>
                          <w:sz w:val="14"/>
                          <w:szCs w:val="40"/>
                        </w:rPr>
                        <w:t>〇</w:t>
                      </w:r>
                      <w:r w:rsidRPr="0040351D">
                        <w:rPr>
                          <w:rFonts w:ascii="メイリオ" w:eastAsia="メイリオ" w:hAnsi="メイリオ" w:cs="Times New Roman" w:hint="eastAsia"/>
                          <w:sz w:val="14"/>
                          <w:szCs w:val="40"/>
                        </w:rPr>
                        <w:t>年</w:t>
                      </w:r>
                      <w:r>
                        <w:rPr>
                          <w:rFonts w:ascii="メイリオ" w:eastAsia="メイリオ" w:hAnsi="メイリオ" w:cs="Times New Roman" w:hint="eastAsia"/>
                          <w:sz w:val="14"/>
                          <w:szCs w:val="40"/>
                        </w:rPr>
                        <w:t>〇</w:t>
                      </w:r>
                      <w:r w:rsidRPr="0040351D">
                        <w:rPr>
                          <w:rFonts w:ascii="メイリオ" w:eastAsia="メイリオ" w:hAnsi="メイリオ" w:cs="Times New Roman"/>
                          <w:sz w:val="14"/>
                          <w:szCs w:val="40"/>
                        </w:rPr>
                        <w:t>月現在</w:t>
                      </w:r>
                      <w:r w:rsidRPr="0040351D">
                        <w:rPr>
                          <w:rFonts w:ascii="メイリオ" w:eastAsia="メイリオ" w:hAnsi="メイリオ" w:cs="Times New Roman" w:hint="eastAsia"/>
                          <w:sz w:val="14"/>
                          <w:szCs w:val="40"/>
                        </w:rPr>
                        <w:t>）</w:t>
                      </w:r>
                    </w:p>
                  </w:txbxContent>
                </v:textbox>
                <w10:wrap anchorx="margin"/>
              </v:shape>
            </w:pict>
          </mc:Fallback>
        </mc:AlternateContent>
      </w:r>
      <w:r w:rsidRPr="0073540A">
        <w:rPr>
          <w:rFonts w:ascii="メイリオ" w:eastAsia="メイリオ" w:hAnsi="メイリオ" w:hint="eastAsia"/>
          <w:sz w:val="16"/>
          <w:szCs w:val="16"/>
        </w:rPr>
        <w:t>●受診可能であっても、登載を希望していない医療機関があります。</w:t>
      </w:r>
    </w:p>
    <w:p w14:paraId="5DC85DEE" w14:textId="6AC86F04" w:rsidR="00A41AF9" w:rsidRPr="006158DC" w:rsidRDefault="00A41AF9" w:rsidP="00513D30">
      <w:pPr>
        <w:widowControl/>
        <w:jc w:val="left"/>
        <w:rPr>
          <w:rFonts w:ascii="ＭＳ ゴシック" w:eastAsia="ＭＳ ゴシック" w:hAnsi="ＭＳ ゴシック"/>
          <w:sz w:val="14"/>
          <w:szCs w:val="14"/>
        </w:rPr>
      </w:pPr>
    </w:p>
    <w:p w14:paraId="522B0543" w14:textId="77777777" w:rsidR="0031430F" w:rsidRDefault="0031430F" w:rsidP="00513D30">
      <w:pPr>
        <w:widowControl/>
        <w:jc w:val="left"/>
        <w:rPr>
          <w:rFonts w:ascii="ＭＳ ゴシック" w:eastAsia="ＭＳ ゴシック" w:hAnsi="ＭＳ ゴシック"/>
          <w:sz w:val="14"/>
          <w:szCs w:val="14"/>
        </w:rPr>
      </w:pPr>
    </w:p>
    <w:p w14:paraId="59A8F7E6" w14:textId="54A3BD5D" w:rsidR="0031430F" w:rsidRDefault="0031430F" w:rsidP="00513D30">
      <w:pPr>
        <w:widowControl/>
        <w:jc w:val="left"/>
        <w:rPr>
          <w:rFonts w:ascii="ＭＳ ゴシック" w:eastAsia="ＭＳ ゴシック" w:hAnsi="ＭＳ ゴシック"/>
          <w:sz w:val="14"/>
          <w:szCs w:val="14"/>
        </w:rPr>
      </w:pPr>
    </w:p>
    <w:p w14:paraId="28A47540" w14:textId="0591977D" w:rsidR="002A5493" w:rsidRDefault="007240B3"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850240" behindDoc="0" locked="0" layoutInCell="1" allowOverlap="1" wp14:anchorId="0496708F" wp14:editId="5DC91331">
                <wp:simplePos x="0" y="0"/>
                <wp:positionH relativeFrom="column">
                  <wp:posOffset>280836</wp:posOffset>
                </wp:positionH>
                <wp:positionV relativeFrom="paragraph">
                  <wp:posOffset>117227</wp:posOffset>
                </wp:positionV>
                <wp:extent cx="6650355" cy="5828306"/>
                <wp:effectExtent l="0" t="0" r="17145" b="20320"/>
                <wp:wrapNone/>
                <wp:docPr id="1470" name="角丸四角形 27"/>
                <wp:cNvGraphicFramePr/>
                <a:graphic xmlns:a="http://schemas.openxmlformats.org/drawingml/2006/main">
                  <a:graphicData uri="http://schemas.microsoft.com/office/word/2010/wordprocessingShape">
                    <wps:wsp>
                      <wps:cNvSpPr/>
                      <wps:spPr>
                        <a:xfrm>
                          <a:off x="0" y="0"/>
                          <a:ext cx="6650355" cy="5828306"/>
                        </a:xfrm>
                        <a:prstGeom prst="roundRect">
                          <a:avLst>
                            <a:gd name="adj" fmla="val 4231"/>
                          </a:avLst>
                        </a:prstGeom>
                        <a:solidFill>
                          <a:sysClr val="window" lastClr="FFFFFF"/>
                        </a:solidFill>
                        <a:ln w="9525" cap="flat" cmpd="thickThin" algn="ctr">
                          <a:solidFill>
                            <a:sysClr val="windowText" lastClr="000000"/>
                          </a:solidFill>
                          <a:prstDash val="solid"/>
                          <a:round/>
                        </a:ln>
                        <a:effectLst/>
                      </wps:spPr>
                      <wps:txbx>
                        <w:txbxContent>
                          <w:p w14:paraId="2D34809B" w14:textId="77777777" w:rsidR="009C7559" w:rsidRDefault="009C7559" w:rsidP="002A5493">
                            <w:pPr>
                              <w:spacing w:line="200" w:lineRule="exact"/>
                              <w:jc w:val="left"/>
                              <w:rPr>
                                <w:rFonts w:ascii="メイリオ" w:eastAsia="メイリオ" w:hAnsi="メイリオ"/>
                                <w:color w:val="000000" w:themeColor="text1"/>
                                <w:sz w:val="12"/>
                                <w:szCs w:val="12"/>
                              </w:rPr>
                            </w:pPr>
                          </w:p>
                          <w:p w14:paraId="52368EFA" w14:textId="4FA730C7" w:rsidR="009C7559" w:rsidRDefault="009C7559" w:rsidP="002A5493">
                            <w:pPr>
                              <w:spacing w:line="200" w:lineRule="exact"/>
                              <w:jc w:val="left"/>
                              <w:rPr>
                                <w:rFonts w:ascii="メイリオ" w:eastAsia="メイリオ" w:hAnsi="メイリオ"/>
                                <w:color w:val="000000" w:themeColor="text1"/>
                                <w:sz w:val="12"/>
                                <w:szCs w:val="12"/>
                              </w:rPr>
                            </w:pPr>
                          </w:p>
                          <w:p w14:paraId="5C071DEE" w14:textId="181412EC" w:rsidR="009C7559" w:rsidRDefault="009C7559" w:rsidP="002A5493">
                            <w:pPr>
                              <w:spacing w:line="200" w:lineRule="exact"/>
                              <w:jc w:val="left"/>
                              <w:rPr>
                                <w:rFonts w:ascii="メイリオ" w:eastAsia="メイリオ" w:hAnsi="メイリオ"/>
                                <w:color w:val="000000" w:themeColor="text1"/>
                                <w:sz w:val="12"/>
                                <w:szCs w:val="12"/>
                              </w:rPr>
                            </w:pPr>
                          </w:p>
                          <w:p w14:paraId="5526AAF2" w14:textId="77777777" w:rsidR="009C7559" w:rsidRDefault="009C7559" w:rsidP="002A5493">
                            <w:pPr>
                              <w:spacing w:line="200" w:lineRule="exact"/>
                              <w:jc w:val="left"/>
                              <w:rPr>
                                <w:rFonts w:ascii="メイリオ" w:eastAsia="メイリオ" w:hAnsi="メイリオ"/>
                                <w:color w:val="000000" w:themeColor="text1"/>
                                <w:sz w:val="12"/>
                                <w:szCs w:val="12"/>
                              </w:rPr>
                            </w:pPr>
                          </w:p>
                          <w:p w14:paraId="5B9244B7" w14:textId="797E4D81" w:rsidR="009C7559" w:rsidRDefault="009C7559" w:rsidP="002A5493">
                            <w:pPr>
                              <w:spacing w:line="200" w:lineRule="exact"/>
                              <w:jc w:val="left"/>
                              <w:rPr>
                                <w:rFonts w:ascii="メイリオ" w:eastAsia="メイリオ" w:hAnsi="メイリオ"/>
                                <w:color w:val="000000" w:themeColor="text1"/>
                                <w:sz w:val="12"/>
                                <w:szCs w:val="12"/>
                              </w:rPr>
                            </w:pPr>
                          </w:p>
                          <w:p w14:paraId="14BC325B" w14:textId="6BC5D0BE" w:rsidR="009C7559" w:rsidRDefault="009C7559" w:rsidP="002A5493">
                            <w:pPr>
                              <w:spacing w:line="200" w:lineRule="exact"/>
                              <w:jc w:val="left"/>
                              <w:rPr>
                                <w:rFonts w:ascii="メイリオ" w:eastAsia="メイリオ" w:hAnsi="メイリオ"/>
                                <w:color w:val="000000" w:themeColor="text1"/>
                                <w:sz w:val="12"/>
                                <w:szCs w:val="12"/>
                              </w:rPr>
                            </w:pPr>
                          </w:p>
                          <w:tbl>
                            <w:tblPr>
                              <w:tblStyle w:val="a9"/>
                              <w:tblW w:w="0" w:type="auto"/>
                              <w:tblLook w:val="04A0" w:firstRow="1" w:lastRow="0" w:firstColumn="1" w:lastColumn="0" w:noHBand="0" w:noVBand="1"/>
                            </w:tblPr>
                            <w:tblGrid>
                              <w:gridCol w:w="3114"/>
                              <w:gridCol w:w="1984"/>
                              <w:gridCol w:w="4962"/>
                            </w:tblGrid>
                            <w:tr w:rsidR="009C7559" w14:paraId="3280AA1C" w14:textId="77777777" w:rsidTr="00751CF6">
                              <w:trPr>
                                <w:trHeight w:val="557"/>
                              </w:trPr>
                              <w:tc>
                                <w:tcPr>
                                  <w:tcW w:w="3114" w:type="dxa"/>
                                  <w:vAlign w:val="center"/>
                                </w:tcPr>
                                <w:p w14:paraId="213F526E" w14:textId="44AFF98F" w:rsidR="009C7559" w:rsidRPr="007B3F97" w:rsidRDefault="009C7559" w:rsidP="00EC4450">
                                  <w:pPr>
                                    <w:snapToGrid w:val="0"/>
                                    <w:spacing w:line="192" w:lineRule="auto"/>
                                    <w:jc w:val="center"/>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届出や手続きなど</w:t>
                                  </w:r>
                                </w:p>
                              </w:tc>
                              <w:tc>
                                <w:tcPr>
                                  <w:tcW w:w="1984" w:type="dxa"/>
                                  <w:vAlign w:val="center"/>
                                </w:tcPr>
                                <w:p w14:paraId="1549FFE2" w14:textId="15C3B129" w:rsidR="009C7559" w:rsidRPr="007B3F97" w:rsidRDefault="009C7559" w:rsidP="00EC4450">
                                  <w:pPr>
                                    <w:snapToGrid w:val="0"/>
                                    <w:spacing w:line="192" w:lineRule="auto"/>
                                    <w:jc w:val="center"/>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対象者</w:t>
                                  </w:r>
                                </w:p>
                              </w:tc>
                              <w:tc>
                                <w:tcPr>
                                  <w:tcW w:w="4962" w:type="dxa"/>
                                  <w:vAlign w:val="center"/>
                                </w:tcPr>
                                <w:p w14:paraId="52EA443D" w14:textId="7F8D20B4" w:rsidR="009C7559" w:rsidRPr="007B3F97" w:rsidRDefault="009C7559" w:rsidP="00EC4450">
                                  <w:pPr>
                                    <w:snapToGrid w:val="0"/>
                                    <w:spacing w:line="192" w:lineRule="auto"/>
                                    <w:jc w:val="center"/>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担当課</w:t>
                                  </w:r>
                                </w:p>
                              </w:tc>
                            </w:tr>
                            <w:tr w:rsidR="009C7559" w14:paraId="2F27CA9E" w14:textId="77777777" w:rsidTr="00751CF6">
                              <w:trPr>
                                <w:trHeight w:val="557"/>
                              </w:trPr>
                              <w:tc>
                                <w:tcPr>
                                  <w:tcW w:w="3114" w:type="dxa"/>
                                  <w:vAlign w:val="center"/>
                                </w:tcPr>
                                <w:p w14:paraId="582EF45F" w14:textId="347BEC59"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・転入届</w:t>
                                  </w:r>
                                </w:p>
                                <w:p w14:paraId="0D0AB883" w14:textId="13CC2C8B"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・マイナンバーカード</w:t>
                                  </w:r>
                                  <w:r>
                                    <w:rPr>
                                      <w:rFonts w:ascii="メイリオ" w:eastAsia="メイリオ" w:hAnsi="メイリオ" w:hint="eastAsia"/>
                                      <w:color w:val="000000" w:themeColor="text1"/>
                                      <w:sz w:val="18"/>
                                      <w:szCs w:val="12"/>
                                    </w:rPr>
                                    <w:t xml:space="preserve">　など</w:t>
                                  </w:r>
                                </w:p>
                              </w:tc>
                              <w:tc>
                                <w:tcPr>
                                  <w:tcW w:w="1984" w:type="dxa"/>
                                  <w:vAlign w:val="center"/>
                                </w:tcPr>
                                <w:p w14:paraId="6F551FE0" w14:textId="0EE8AB4A"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市外から転入した人</w:t>
                                  </w:r>
                                </w:p>
                              </w:tc>
                              <w:tc>
                                <w:tcPr>
                                  <w:tcW w:w="4962" w:type="dxa"/>
                                  <w:vAlign w:val="center"/>
                                </w:tcPr>
                                <w:p w14:paraId="4DA157FF" w14:textId="08A2993F"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市民課［市役所本庁舎１階］</w:t>
                                  </w:r>
                                  <w:r>
                                    <w:rPr>
                                      <w:rFonts w:ascii="メイリオ" w:eastAsia="メイリオ" w:hAnsi="メイリオ" w:hint="eastAsia"/>
                                      <w:color w:val="000000" w:themeColor="text1"/>
                                      <w:sz w:val="18"/>
                                      <w:szCs w:val="12"/>
                                    </w:rPr>
                                    <w:t xml:space="preserve">　☎059-229-3144</w:t>
                                  </w:r>
                                </w:p>
                                <w:p w14:paraId="2FB4CD9C" w14:textId="254687D7"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または各総合支所市民福祉課（市民課）</w:t>
                                  </w:r>
                                  <w:r>
                                    <w:rPr>
                                      <w:rFonts w:ascii="メイリオ" w:eastAsia="メイリオ" w:hAnsi="メイリオ" w:hint="eastAsia"/>
                                      <w:color w:val="000000" w:themeColor="text1"/>
                                      <w:sz w:val="18"/>
                                      <w:szCs w:val="12"/>
                                    </w:rPr>
                                    <w:t xml:space="preserve">　☎P〇参照</w:t>
                                  </w:r>
                                </w:p>
                              </w:tc>
                            </w:tr>
                            <w:tr w:rsidR="009C7559" w14:paraId="4B7012CE" w14:textId="77777777" w:rsidTr="00751CF6">
                              <w:trPr>
                                <w:trHeight w:val="557"/>
                              </w:trPr>
                              <w:tc>
                                <w:tcPr>
                                  <w:tcW w:w="3114" w:type="dxa"/>
                                  <w:vAlign w:val="center"/>
                                </w:tcPr>
                                <w:p w14:paraId="11AA0452" w14:textId="346EB229"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20"/>
                                    </w:rPr>
                                    <w:t>妊婦</w:t>
                                  </w:r>
                                  <w:r w:rsidRPr="007B3F97">
                                    <w:rPr>
                                      <w:rFonts w:ascii="メイリオ" w:eastAsia="メイリオ" w:hAnsi="メイリオ"/>
                                      <w:color w:val="000000" w:themeColor="text1"/>
                                      <w:sz w:val="18"/>
                                      <w:szCs w:val="20"/>
                                    </w:rPr>
                                    <w:t>一般健康診査受診票</w:t>
                                  </w:r>
                                </w:p>
                              </w:tc>
                              <w:tc>
                                <w:tcPr>
                                  <w:tcW w:w="1984" w:type="dxa"/>
                                  <w:vAlign w:val="center"/>
                                </w:tcPr>
                                <w:p w14:paraId="4274662D" w14:textId="73F3032F"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妊婦</w:t>
                                  </w:r>
                                </w:p>
                              </w:tc>
                              <w:tc>
                                <w:tcPr>
                                  <w:tcW w:w="4962" w:type="dxa"/>
                                  <w:vMerge w:val="restart"/>
                                  <w:vAlign w:val="center"/>
                                </w:tcPr>
                                <w:p w14:paraId="0680A285" w14:textId="1DCD8AF2"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各保健センター</w:t>
                                  </w:r>
                                  <w:r>
                                    <w:rPr>
                                      <w:rFonts w:ascii="メイリオ" w:eastAsia="メイリオ" w:hAnsi="メイリオ" w:hint="eastAsia"/>
                                      <w:color w:val="000000" w:themeColor="text1"/>
                                      <w:sz w:val="18"/>
                                      <w:szCs w:val="12"/>
                                    </w:rPr>
                                    <w:t xml:space="preserve">　☎P〇参照</w:t>
                                  </w:r>
                                </w:p>
                              </w:tc>
                            </w:tr>
                            <w:tr w:rsidR="009C7559" w14:paraId="7B5974A1" w14:textId="77777777" w:rsidTr="00751CF6">
                              <w:trPr>
                                <w:trHeight w:val="557"/>
                              </w:trPr>
                              <w:tc>
                                <w:tcPr>
                                  <w:tcW w:w="3114" w:type="dxa"/>
                                  <w:vAlign w:val="center"/>
                                </w:tcPr>
                                <w:p w14:paraId="60C1EAD4" w14:textId="022145C4" w:rsidR="009C7559" w:rsidRPr="007B3F97" w:rsidRDefault="009C7559" w:rsidP="00EC4450">
                                  <w:pPr>
                                    <w:snapToGrid w:val="0"/>
                                    <w:spacing w:line="192" w:lineRule="auto"/>
                                    <w:jc w:val="left"/>
                                    <w:rPr>
                                      <w:rFonts w:ascii="メイリオ" w:eastAsia="メイリオ" w:hAnsi="メイリオ"/>
                                      <w:color w:val="000000" w:themeColor="text1"/>
                                      <w:sz w:val="18"/>
                                      <w:szCs w:val="20"/>
                                    </w:rPr>
                                  </w:pPr>
                                  <w:r w:rsidRPr="007240B3">
                                    <w:rPr>
                                      <w:rFonts w:ascii="メイリオ" w:eastAsia="メイリオ" w:hAnsi="メイリオ" w:hint="eastAsia"/>
                                      <w:color w:val="000000" w:themeColor="text1"/>
                                      <w:sz w:val="18"/>
                                      <w:szCs w:val="20"/>
                                    </w:rPr>
                                    <w:t>乳児一般健康診査受診票</w:t>
                                  </w:r>
                                </w:p>
                              </w:tc>
                              <w:tc>
                                <w:tcPr>
                                  <w:tcW w:w="1984" w:type="dxa"/>
                                  <w:vAlign w:val="center"/>
                                </w:tcPr>
                                <w:p w14:paraId="0A5A9FA9" w14:textId="4EE94659"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乳児の保護者</w:t>
                                  </w:r>
                                </w:p>
                              </w:tc>
                              <w:tc>
                                <w:tcPr>
                                  <w:tcW w:w="4962" w:type="dxa"/>
                                  <w:vMerge/>
                                  <w:vAlign w:val="center"/>
                                </w:tcPr>
                                <w:p w14:paraId="51ABC54D" w14:textId="77777777"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p>
                              </w:tc>
                            </w:tr>
                            <w:tr w:rsidR="009C7559" w14:paraId="0DA49921" w14:textId="77777777" w:rsidTr="00751CF6">
                              <w:trPr>
                                <w:trHeight w:val="557"/>
                              </w:trPr>
                              <w:tc>
                                <w:tcPr>
                                  <w:tcW w:w="3114" w:type="dxa"/>
                                  <w:vAlign w:val="center"/>
                                </w:tcPr>
                                <w:p w14:paraId="50625B16" w14:textId="522AB221" w:rsidR="009C7559" w:rsidRPr="007240B3" w:rsidRDefault="009C7559" w:rsidP="00EC4450">
                                  <w:pPr>
                                    <w:snapToGrid w:val="0"/>
                                    <w:spacing w:line="192" w:lineRule="auto"/>
                                    <w:jc w:val="left"/>
                                    <w:rPr>
                                      <w:rFonts w:ascii="メイリオ" w:eastAsia="メイリオ" w:hAnsi="メイリオ"/>
                                      <w:color w:val="000000" w:themeColor="text1"/>
                                      <w:sz w:val="18"/>
                                      <w:szCs w:val="20"/>
                                    </w:rPr>
                                  </w:pPr>
                                  <w:r w:rsidRPr="007240B3">
                                    <w:rPr>
                                      <w:rFonts w:ascii="メイリオ" w:eastAsia="メイリオ" w:hAnsi="メイリオ" w:hint="eastAsia"/>
                                      <w:color w:val="000000" w:themeColor="text1"/>
                                      <w:sz w:val="18"/>
                                      <w:szCs w:val="20"/>
                                    </w:rPr>
                                    <w:t>予防接種予診票</w:t>
                                  </w:r>
                                </w:p>
                              </w:tc>
                              <w:tc>
                                <w:tcPr>
                                  <w:tcW w:w="1984" w:type="dxa"/>
                                  <w:vAlign w:val="center"/>
                                </w:tcPr>
                                <w:p w14:paraId="684D33DB" w14:textId="303FDC92"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乳児の保護者</w:t>
                                  </w:r>
                                </w:p>
                              </w:tc>
                              <w:tc>
                                <w:tcPr>
                                  <w:tcW w:w="4962" w:type="dxa"/>
                                  <w:vMerge/>
                                  <w:vAlign w:val="center"/>
                                </w:tcPr>
                                <w:p w14:paraId="74CB42BB" w14:textId="77777777"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p>
                              </w:tc>
                            </w:tr>
                            <w:tr w:rsidR="009C7559" w14:paraId="666CC238" w14:textId="77777777" w:rsidTr="00751CF6">
                              <w:trPr>
                                <w:trHeight w:val="557"/>
                              </w:trPr>
                              <w:tc>
                                <w:tcPr>
                                  <w:tcW w:w="3114" w:type="dxa"/>
                                  <w:vAlign w:val="center"/>
                                </w:tcPr>
                                <w:p w14:paraId="70C50F7F" w14:textId="46293398"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kern w:val="0"/>
                                      <w:sz w:val="18"/>
                                      <w:szCs w:val="20"/>
                                    </w:rPr>
                                    <w:t>妊婦等包括相談支援事業・妊婦のための支援給付</w:t>
                                  </w:r>
                                </w:p>
                              </w:tc>
                              <w:tc>
                                <w:tcPr>
                                  <w:tcW w:w="1984" w:type="dxa"/>
                                  <w:vAlign w:val="center"/>
                                </w:tcPr>
                                <w:p w14:paraId="52F0678F" w14:textId="450F0E8B"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妊産婦</w:t>
                                  </w:r>
                                </w:p>
                              </w:tc>
                              <w:tc>
                                <w:tcPr>
                                  <w:tcW w:w="4962" w:type="dxa"/>
                                  <w:vAlign w:val="center"/>
                                </w:tcPr>
                                <w:p w14:paraId="795DE559" w14:textId="644789AF" w:rsidR="009C7559" w:rsidRPr="00BD705D" w:rsidRDefault="009C7559" w:rsidP="00BD705D">
                                  <w:pPr>
                                    <w:snapToGrid w:val="0"/>
                                    <w:spacing w:line="192" w:lineRule="auto"/>
                                    <w:jc w:val="left"/>
                                    <w:rPr>
                                      <w:rFonts w:ascii="メイリオ" w:eastAsia="メイリオ" w:hAnsi="メイリオ"/>
                                      <w:color w:val="000000" w:themeColor="text1"/>
                                      <w:sz w:val="18"/>
                                      <w:szCs w:val="12"/>
                                    </w:rPr>
                                  </w:pPr>
                                  <w:r w:rsidRPr="00BD705D">
                                    <w:rPr>
                                      <w:rFonts w:ascii="メイリオ" w:eastAsia="メイリオ" w:hAnsi="メイリオ" w:hint="eastAsia"/>
                                      <w:color w:val="000000" w:themeColor="text1"/>
                                      <w:sz w:val="18"/>
                                      <w:szCs w:val="12"/>
                                    </w:rPr>
                                    <w:t>相談支援について：各保健センター</w:t>
                                  </w:r>
                                  <w:r>
                                    <w:rPr>
                                      <w:rFonts w:ascii="メイリオ" w:eastAsia="メイリオ" w:hAnsi="メイリオ" w:hint="eastAsia"/>
                                      <w:color w:val="000000" w:themeColor="text1"/>
                                      <w:sz w:val="18"/>
                                      <w:szCs w:val="12"/>
                                    </w:rPr>
                                    <w:t xml:space="preserve">　☎P〇参照</w:t>
                                  </w:r>
                                </w:p>
                                <w:p w14:paraId="6BC1AC7E" w14:textId="5B2C5334" w:rsidR="009C7559" w:rsidRPr="00BD705D" w:rsidRDefault="009C7559" w:rsidP="00BD705D">
                                  <w:pPr>
                                    <w:snapToGrid w:val="0"/>
                                    <w:spacing w:line="192" w:lineRule="auto"/>
                                    <w:jc w:val="left"/>
                                    <w:rPr>
                                      <w:rFonts w:ascii="メイリオ" w:eastAsia="メイリオ" w:hAnsi="メイリオ"/>
                                      <w:color w:val="000000" w:themeColor="text1"/>
                                      <w:sz w:val="18"/>
                                      <w:szCs w:val="12"/>
                                    </w:rPr>
                                  </w:pPr>
                                  <w:r w:rsidRPr="00BD705D">
                                    <w:rPr>
                                      <w:rFonts w:ascii="メイリオ" w:eastAsia="メイリオ" w:hAnsi="メイリオ" w:hint="eastAsia"/>
                                      <w:color w:val="000000" w:themeColor="text1"/>
                                      <w:sz w:val="18"/>
                                      <w:szCs w:val="12"/>
                                    </w:rPr>
                                    <w:t xml:space="preserve">支援給付について：こども政策課　</w:t>
                                  </w:r>
                                  <w:r w:rsidRPr="00BD705D">
                                    <w:rPr>
                                      <w:rFonts w:ascii="メイリオ" w:eastAsia="メイリオ" w:hAnsi="メイリオ"/>
                                      <w:color w:val="000000" w:themeColor="text1"/>
                                      <w:sz w:val="18"/>
                                      <w:szCs w:val="12"/>
                                    </w:rPr>
                                    <w:t>☎059-229-3155</w:t>
                                  </w:r>
                                </w:p>
                              </w:tc>
                            </w:tr>
                            <w:tr w:rsidR="009C7559" w14:paraId="08414289" w14:textId="77777777" w:rsidTr="00751CF6">
                              <w:trPr>
                                <w:trHeight w:val="557"/>
                              </w:trPr>
                              <w:tc>
                                <w:tcPr>
                                  <w:tcW w:w="3114" w:type="dxa"/>
                                  <w:vAlign w:val="center"/>
                                </w:tcPr>
                                <w:p w14:paraId="1DA34FEF" w14:textId="59E7E4BE"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・国民健康保険</w:t>
                                  </w:r>
                                </w:p>
                                <w:p w14:paraId="4559190E" w14:textId="7D9826C4"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・国民年金</w:t>
                                  </w:r>
                                </w:p>
                                <w:p w14:paraId="1404C68A" w14:textId="77777777" w:rsidR="009C7559" w:rsidRPr="007B3F97" w:rsidRDefault="009C7559" w:rsidP="00865633">
                                  <w:pPr>
                                    <w:snapToGrid w:val="0"/>
                                    <w:spacing w:line="192" w:lineRule="auto"/>
                                    <w:jc w:val="left"/>
                                    <w:rPr>
                                      <w:rFonts w:ascii="メイリオ" w:eastAsia="メイリオ" w:hAnsi="メイリオ"/>
                                      <w:color w:val="000000"/>
                                      <w:sz w:val="18"/>
                                      <w:szCs w:val="21"/>
                                    </w:rPr>
                                  </w:pPr>
                                  <w:r w:rsidRPr="007B3F97">
                                    <w:rPr>
                                      <w:rFonts w:ascii="メイリオ" w:eastAsia="メイリオ" w:hAnsi="メイリオ" w:hint="eastAsia"/>
                                      <w:kern w:val="0"/>
                                      <w:sz w:val="18"/>
                                      <w:szCs w:val="20"/>
                                    </w:rPr>
                                    <w:t>・</w:t>
                                  </w:r>
                                  <w:r w:rsidRPr="007B3F97">
                                    <w:rPr>
                                      <w:rFonts w:ascii="メイリオ" w:eastAsia="メイリオ" w:hAnsi="メイリオ" w:hint="eastAsia"/>
                                      <w:color w:val="000000"/>
                                      <w:sz w:val="18"/>
                                      <w:szCs w:val="21"/>
                                    </w:rPr>
                                    <w:t>福祉医療費助成制度</w:t>
                                  </w:r>
                                </w:p>
                                <w:p w14:paraId="0B91B7B1" w14:textId="4346F3D3" w:rsidR="009C7559" w:rsidRPr="007B3F97" w:rsidRDefault="009C7559" w:rsidP="00865633">
                                  <w:pPr>
                                    <w:snapToGrid w:val="0"/>
                                    <w:spacing w:line="192" w:lineRule="auto"/>
                                    <w:jc w:val="left"/>
                                    <w:rPr>
                                      <w:rFonts w:ascii="メイリオ" w:eastAsia="メイリオ" w:hAnsi="メイリオ"/>
                                      <w:kern w:val="0"/>
                                      <w:sz w:val="18"/>
                                      <w:szCs w:val="20"/>
                                    </w:rPr>
                                  </w:pPr>
                                  <w:r w:rsidRPr="007B3F97">
                                    <w:rPr>
                                      <w:rFonts w:ascii="メイリオ" w:eastAsia="メイリオ" w:hAnsi="メイリオ" w:hint="eastAsia"/>
                                      <w:color w:val="000000"/>
                                      <w:sz w:val="18"/>
                                      <w:szCs w:val="21"/>
                                    </w:rPr>
                                    <w:t>（妊産婦、子ども、一人親、障がい者など）</w:t>
                                  </w:r>
                                </w:p>
                              </w:tc>
                              <w:tc>
                                <w:tcPr>
                                  <w:tcW w:w="1984" w:type="dxa"/>
                                  <w:vAlign w:val="center"/>
                                </w:tcPr>
                                <w:p w14:paraId="7040A6D6" w14:textId="14C972EE"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申請などの手続きを要する人</w:t>
                                  </w:r>
                                </w:p>
                              </w:tc>
                              <w:tc>
                                <w:tcPr>
                                  <w:tcW w:w="4962" w:type="dxa"/>
                                  <w:vAlign w:val="center"/>
                                </w:tcPr>
                                <w:p w14:paraId="22372EEF" w14:textId="224A38F3" w:rsidR="009C7559" w:rsidRPr="007B3F97" w:rsidRDefault="009C7559" w:rsidP="00E77625">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保険医療助成課［市役所本庁舎１階］</w:t>
                                  </w:r>
                                  <w:r>
                                    <w:rPr>
                                      <w:rFonts w:ascii="メイリオ" w:eastAsia="メイリオ" w:hAnsi="メイリオ" w:hint="eastAsia"/>
                                      <w:color w:val="000000" w:themeColor="text1"/>
                                      <w:sz w:val="18"/>
                                      <w:szCs w:val="12"/>
                                    </w:rPr>
                                    <w:t xml:space="preserve">　☎059-229-31</w:t>
                                  </w:r>
                                  <w:r>
                                    <w:rPr>
                                      <w:rFonts w:ascii="メイリオ" w:eastAsia="メイリオ" w:hAnsi="メイリオ"/>
                                      <w:color w:val="000000" w:themeColor="text1"/>
                                      <w:sz w:val="18"/>
                                      <w:szCs w:val="12"/>
                                    </w:rPr>
                                    <w:t>58</w:t>
                                  </w:r>
                                </w:p>
                                <w:p w14:paraId="7B4D6004" w14:textId="20927F73"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または各総合支所市民福祉課（福祉課）</w:t>
                                  </w:r>
                                  <w:r>
                                    <w:rPr>
                                      <w:rFonts w:ascii="メイリオ" w:eastAsia="メイリオ" w:hAnsi="メイリオ" w:hint="eastAsia"/>
                                      <w:color w:val="000000" w:themeColor="text1"/>
                                      <w:sz w:val="18"/>
                                      <w:szCs w:val="12"/>
                                    </w:rPr>
                                    <w:t xml:space="preserve">　☎P〇参照</w:t>
                                  </w:r>
                                </w:p>
                              </w:tc>
                            </w:tr>
                            <w:tr w:rsidR="009C7559" w14:paraId="30079C77" w14:textId="77777777" w:rsidTr="00751CF6">
                              <w:trPr>
                                <w:trHeight w:val="557"/>
                              </w:trPr>
                              <w:tc>
                                <w:tcPr>
                                  <w:tcW w:w="3114" w:type="dxa"/>
                                  <w:vAlign w:val="center"/>
                                </w:tcPr>
                                <w:p w14:paraId="5C451A88" w14:textId="722B3B27"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 xml:space="preserve">・児童手当　</w:t>
                                  </w:r>
                                </w:p>
                                <w:p w14:paraId="15A4A129" w14:textId="1ABA2DBF"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 xml:space="preserve">・児童扶養手当　</w:t>
                                  </w:r>
                                </w:p>
                              </w:tc>
                              <w:tc>
                                <w:tcPr>
                                  <w:tcW w:w="1984" w:type="dxa"/>
                                  <w:vAlign w:val="center"/>
                                </w:tcPr>
                                <w:p w14:paraId="67C74C27" w14:textId="2DD9D55E"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申請などの手続きを要する人</w:t>
                                  </w:r>
                                </w:p>
                              </w:tc>
                              <w:tc>
                                <w:tcPr>
                                  <w:tcW w:w="4962" w:type="dxa"/>
                                  <w:vAlign w:val="center"/>
                                </w:tcPr>
                                <w:p w14:paraId="63C15F17" w14:textId="047F50F2"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こども政策課［市役所本庁舎３階］</w:t>
                                  </w:r>
                                  <w:r>
                                    <w:rPr>
                                      <w:rFonts w:ascii="メイリオ" w:eastAsia="メイリオ" w:hAnsi="メイリオ" w:hint="eastAsia"/>
                                      <w:color w:val="000000" w:themeColor="text1"/>
                                      <w:sz w:val="18"/>
                                      <w:szCs w:val="12"/>
                                    </w:rPr>
                                    <w:t xml:space="preserve">　</w:t>
                                  </w:r>
                                  <w:r w:rsidRPr="00BD705D">
                                    <w:rPr>
                                      <w:rFonts w:ascii="メイリオ" w:eastAsia="メイリオ" w:hAnsi="メイリオ"/>
                                      <w:color w:val="000000" w:themeColor="text1"/>
                                      <w:sz w:val="18"/>
                                      <w:szCs w:val="12"/>
                                    </w:rPr>
                                    <w:t>☎059-229-3155</w:t>
                                  </w:r>
                                </w:p>
                              </w:tc>
                            </w:tr>
                            <w:tr w:rsidR="009C7559" w14:paraId="17401E7C" w14:textId="77777777" w:rsidTr="00751CF6">
                              <w:trPr>
                                <w:trHeight w:val="557"/>
                              </w:trPr>
                              <w:tc>
                                <w:tcPr>
                                  <w:tcW w:w="3114" w:type="dxa"/>
                                  <w:vAlign w:val="center"/>
                                </w:tcPr>
                                <w:p w14:paraId="3C805EF0" w14:textId="2C83DEE4"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障がい福祉に関すること</w:t>
                                  </w:r>
                                </w:p>
                              </w:tc>
                              <w:tc>
                                <w:tcPr>
                                  <w:tcW w:w="1984" w:type="dxa"/>
                                  <w:vAlign w:val="center"/>
                                </w:tcPr>
                                <w:p w14:paraId="23C70172" w14:textId="25619FBC"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申請などの手続きを要する人</w:t>
                                  </w:r>
                                </w:p>
                              </w:tc>
                              <w:tc>
                                <w:tcPr>
                                  <w:tcW w:w="4962" w:type="dxa"/>
                                  <w:vAlign w:val="center"/>
                                </w:tcPr>
                                <w:p w14:paraId="71BDC251" w14:textId="126C200A" w:rsidR="009C7559" w:rsidRPr="007B3F97" w:rsidRDefault="009C7559" w:rsidP="00E77625">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障がい福祉課</w:t>
                                  </w:r>
                                  <w:r>
                                    <w:rPr>
                                      <w:rFonts w:ascii="メイリオ" w:eastAsia="メイリオ" w:hAnsi="メイリオ" w:hint="eastAsia"/>
                                      <w:color w:val="000000" w:themeColor="text1"/>
                                      <w:sz w:val="18"/>
                                      <w:szCs w:val="12"/>
                                    </w:rPr>
                                    <w:t>［</w:t>
                                  </w:r>
                                  <w:r w:rsidRPr="007B3F97">
                                    <w:rPr>
                                      <w:rFonts w:ascii="メイリオ" w:eastAsia="メイリオ" w:hAnsi="メイリオ" w:hint="eastAsia"/>
                                      <w:color w:val="000000" w:themeColor="text1"/>
                                      <w:sz w:val="18"/>
                                      <w:szCs w:val="12"/>
                                    </w:rPr>
                                    <w:t>市役所本庁舎１階</w:t>
                                  </w:r>
                                  <w:r>
                                    <w:rPr>
                                      <w:rFonts w:ascii="メイリオ" w:eastAsia="メイリオ" w:hAnsi="メイリオ" w:hint="eastAsia"/>
                                      <w:color w:val="000000" w:themeColor="text1"/>
                                      <w:sz w:val="18"/>
                                      <w:szCs w:val="12"/>
                                    </w:rPr>
                                    <w:t xml:space="preserve">］　</w:t>
                                  </w:r>
                                  <w:r w:rsidRPr="00BD705D">
                                    <w:rPr>
                                      <w:rFonts w:ascii="メイリオ" w:eastAsia="メイリオ" w:hAnsi="メイリオ"/>
                                      <w:color w:val="000000" w:themeColor="text1"/>
                                      <w:sz w:val="18"/>
                                      <w:szCs w:val="12"/>
                                    </w:rPr>
                                    <w:t>☎059-229-315</w:t>
                                  </w:r>
                                  <w:r>
                                    <w:rPr>
                                      <w:rFonts w:ascii="メイリオ" w:eastAsia="メイリオ" w:hAnsi="メイリオ"/>
                                      <w:color w:val="000000" w:themeColor="text1"/>
                                      <w:sz w:val="18"/>
                                      <w:szCs w:val="12"/>
                                    </w:rPr>
                                    <w:t>7</w:t>
                                  </w:r>
                                </w:p>
                                <w:p w14:paraId="248F273E" w14:textId="1DB741FB" w:rsidR="009C7559" w:rsidRPr="007B3F97" w:rsidRDefault="009C7559" w:rsidP="00E77625">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または各総合支所市民福祉課（福祉課）</w:t>
                                  </w:r>
                                  <w:r>
                                    <w:rPr>
                                      <w:rFonts w:ascii="メイリオ" w:eastAsia="メイリオ" w:hAnsi="メイリオ" w:hint="eastAsia"/>
                                      <w:color w:val="000000" w:themeColor="text1"/>
                                      <w:sz w:val="18"/>
                                      <w:szCs w:val="12"/>
                                    </w:rPr>
                                    <w:t xml:space="preserve">　☎P〇参照</w:t>
                                  </w:r>
                                </w:p>
                              </w:tc>
                            </w:tr>
                            <w:tr w:rsidR="009C7559" w14:paraId="6D0E8BF9" w14:textId="77777777" w:rsidTr="00751CF6">
                              <w:trPr>
                                <w:trHeight w:val="557"/>
                              </w:trPr>
                              <w:tc>
                                <w:tcPr>
                                  <w:tcW w:w="3114" w:type="dxa"/>
                                  <w:vAlign w:val="center"/>
                                </w:tcPr>
                                <w:p w14:paraId="29016DDC" w14:textId="77777777" w:rsidR="009C7559" w:rsidRDefault="009C7559" w:rsidP="00865633">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w:t>
                                  </w:r>
                                  <w:r w:rsidRPr="007B3F97">
                                    <w:rPr>
                                      <w:rFonts w:ascii="メイリオ" w:eastAsia="メイリオ" w:hAnsi="メイリオ" w:hint="eastAsia"/>
                                      <w:color w:val="000000" w:themeColor="text1"/>
                                      <w:sz w:val="18"/>
                                      <w:szCs w:val="12"/>
                                    </w:rPr>
                                    <w:t>幼稚園</w:t>
                                  </w:r>
                                </w:p>
                                <w:p w14:paraId="2F0A3B87" w14:textId="722E6750"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w:t>
                                  </w:r>
                                  <w:r w:rsidRPr="007B3F97">
                                    <w:rPr>
                                      <w:rFonts w:ascii="メイリオ" w:eastAsia="メイリオ" w:hAnsi="メイリオ" w:hint="eastAsia"/>
                                      <w:color w:val="000000" w:themeColor="text1"/>
                                      <w:sz w:val="18"/>
                                      <w:szCs w:val="12"/>
                                    </w:rPr>
                                    <w:t>小学校</w:t>
                                  </w:r>
                                </w:p>
                              </w:tc>
                              <w:tc>
                                <w:tcPr>
                                  <w:tcW w:w="1984" w:type="dxa"/>
                                  <w:vAlign w:val="center"/>
                                </w:tcPr>
                                <w:p w14:paraId="369A69A8" w14:textId="067C3E6C" w:rsidR="009C7559" w:rsidRPr="007B3F97" w:rsidRDefault="009C7559" w:rsidP="007B3FC6">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入園したい人、小学校入学前のこどもがいる人</w:t>
                                  </w:r>
                                </w:p>
                              </w:tc>
                              <w:tc>
                                <w:tcPr>
                                  <w:tcW w:w="4962" w:type="dxa"/>
                                  <w:vAlign w:val="center"/>
                                </w:tcPr>
                                <w:p w14:paraId="5CD43409" w14:textId="5DA3C848"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学校教育課</w:t>
                                  </w:r>
                                  <w:r>
                                    <w:rPr>
                                      <w:rFonts w:ascii="メイリオ" w:eastAsia="メイリオ" w:hAnsi="メイリオ" w:hint="eastAsia"/>
                                      <w:color w:val="000000" w:themeColor="text1"/>
                                      <w:sz w:val="18"/>
                                      <w:szCs w:val="12"/>
                                    </w:rPr>
                                    <w:t xml:space="preserve">［教育委員会庁舎２階］　</w:t>
                                  </w:r>
                                  <w:r w:rsidRPr="00BD705D">
                                    <w:rPr>
                                      <w:rFonts w:ascii="メイリオ" w:eastAsia="メイリオ" w:hAnsi="メイリオ"/>
                                      <w:color w:val="000000" w:themeColor="text1"/>
                                      <w:sz w:val="18"/>
                                      <w:szCs w:val="12"/>
                                    </w:rPr>
                                    <w:t>☎059-229-3</w:t>
                                  </w:r>
                                  <w:r>
                                    <w:rPr>
                                      <w:rFonts w:ascii="メイリオ" w:eastAsia="メイリオ" w:hAnsi="メイリオ"/>
                                      <w:color w:val="000000" w:themeColor="text1"/>
                                      <w:sz w:val="18"/>
                                      <w:szCs w:val="12"/>
                                    </w:rPr>
                                    <w:t>245</w:t>
                                  </w:r>
                                </w:p>
                              </w:tc>
                            </w:tr>
                            <w:tr w:rsidR="009C7559" w14:paraId="37DE4166" w14:textId="77777777" w:rsidTr="00751CF6">
                              <w:trPr>
                                <w:trHeight w:val="557"/>
                              </w:trPr>
                              <w:tc>
                                <w:tcPr>
                                  <w:tcW w:w="3114" w:type="dxa"/>
                                  <w:vAlign w:val="center"/>
                                </w:tcPr>
                                <w:p w14:paraId="254F56B6" w14:textId="60AA1C2D"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保育所・認定こども園</w:t>
                                  </w:r>
                                </w:p>
                              </w:tc>
                              <w:tc>
                                <w:tcPr>
                                  <w:tcW w:w="1984" w:type="dxa"/>
                                  <w:vAlign w:val="center"/>
                                </w:tcPr>
                                <w:p w14:paraId="6FBE53EA" w14:textId="126CC2B4"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利用したい人</w:t>
                                  </w:r>
                                </w:p>
                              </w:tc>
                              <w:tc>
                                <w:tcPr>
                                  <w:tcW w:w="4962" w:type="dxa"/>
                                  <w:vAlign w:val="center"/>
                                </w:tcPr>
                                <w:p w14:paraId="5A1764D4" w14:textId="1452308F" w:rsidR="009C7559" w:rsidRPr="007B3F97" w:rsidRDefault="009C7559" w:rsidP="00E77625">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保育こども園課</w:t>
                                  </w:r>
                                  <w:r>
                                    <w:rPr>
                                      <w:rFonts w:ascii="メイリオ" w:eastAsia="メイリオ" w:hAnsi="メイリオ" w:hint="eastAsia"/>
                                      <w:color w:val="000000" w:themeColor="text1"/>
                                      <w:sz w:val="18"/>
                                      <w:szCs w:val="12"/>
                                    </w:rPr>
                                    <w:t>［</w:t>
                                  </w:r>
                                  <w:r w:rsidRPr="007B3F97">
                                    <w:rPr>
                                      <w:rFonts w:ascii="メイリオ" w:eastAsia="メイリオ" w:hAnsi="メイリオ" w:hint="eastAsia"/>
                                      <w:color w:val="000000" w:themeColor="text1"/>
                                      <w:sz w:val="18"/>
                                      <w:szCs w:val="12"/>
                                    </w:rPr>
                                    <w:t>市役所本庁舎３階</w:t>
                                  </w:r>
                                  <w:r>
                                    <w:rPr>
                                      <w:rFonts w:ascii="メイリオ" w:eastAsia="メイリオ" w:hAnsi="メイリオ" w:hint="eastAsia"/>
                                      <w:color w:val="000000" w:themeColor="text1"/>
                                      <w:sz w:val="18"/>
                                      <w:szCs w:val="12"/>
                                    </w:rPr>
                                    <w:t xml:space="preserve">］　</w:t>
                                  </w:r>
                                  <w:r w:rsidRPr="00BD705D">
                                    <w:rPr>
                                      <w:rFonts w:ascii="メイリオ" w:eastAsia="メイリオ" w:hAnsi="メイリオ"/>
                                      <w:color w:val="000000" w:themeColor="text1"/>
                                      <w:sz w:val="18"/>
                                      <w:szCs w:val="12"/>
                                    </w:rPr>
                                    <w:t>☎059-229-31</w:t>
                                  </w:r>
                                  <w:r>
                                    <w:rPr>
                                      <w:rFonts w:ascii="メイリオ" w:eastAsia="メイリオ" w:hAnsi="メイリオ"/>
                                      <w:color w:val="000000" w:themeColor="text1"/>
                                      <w:sz w:val="18"/>
                                      <w:szCs w:val="12"/>
                                    </w:rPr>
                                    <w:t>67</w:t>
                                  </w:r>
                                </w:p>
                                <w:p w14:paraId="73A62301" w14:textId="29C4014C" w:rsidR="009C7559" w:rsidRPr="007B3F97" w:rsidRDefault="009C7559" w:rsidP="00E77625">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または各総合支所市民福祉課（福祉課）</w:t>
                                  </w:r>
                                  <w:r>
                                    <w:rPr>
                                      <w:rFonts w:ascii="メイリオ" w:eastAsia="メイリオ" w:hAnsi="メイリオ" w:hint="eastAsia"/>
                                      <w:color w:val="000000" w:themeColor="text1"/>
                                      <w:sz w:val="18"/>
                                      <w:szCs w:val="12"/>
                                    </w:rPr>
                                    <w:t xml:space="preserve">　☎P〇参照</w:t>
                                  </w:r>
                                </w:p>
                              </w:tc>
                            </w:tr>
                          </w:tbl>
                          <w:p w14:paraId="12E47F43" w14:textId="77777777" w:rsidR="009C7559" w:rsidRPr="003F3C08" w:rsidRDefault="009C7559" w:rsidP="002A5493">
                            <w:pPr>
                              <w:spacing w:line="200" w:lineRule="exact"/>
                              <w:jc w:val="left"/>
                              <w:rPr>
                                <w:rFonts w:ascii="メイリオ" w:eastAsia="メイリオ" w:hAnsi="メイリオ"/>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496708F" id="_x0000_s1250" style="position:absolute;margin-left:22.1pt;margin-top:9.25pt;width:523.65pt;height:458.9pt;z-index:25185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2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" fillcolor="window" strokecolor="windowText">
                <v:stroke linestyle="thickThin"/>
                <v:textbox inset="0,0,0,0">
                  <w:txbxContent>
                    <w:p w14:paraId="2D34809B" w14:textId="77777777" w:rsidR="009C7559" w:rsidRDefault="009C7559" w:rsidP="002A5493">
                      <w:pPr>
                        <w:spacing w:line="200" w:lineRule="exact"/>
                        <w:jc w:val="left"/>
                        <w:rPr>
                          <w:rFonts w:ascii="メイリオ" w:eastAsia="メイリオ" w:hAnsi="メイリオ"/>
                          <w:color w:val="000000" w:themeColor="text1"/>
                          <w:sz w:val="12"/>
                          <w:szCs w:val="12"/>
                        </w:rPr>
                      </w:pPr>
                    </w:p>
                    <w:p w14:paraId="52368EFA" w14:textId="4FA730C7" w:rsidR="009C7559" w:rsidRDefault="009C7559" w:rsidP="002A5493">
                      <w:pPr>
                        <w:spacing w:line="200" w:lineRule="exact"/>
                        <w:jc w:val="left"/>
                        <w:rPr>
                          <w:rFonts w:ascii="メイリオ" w:eastAsia="メイリオ" w:hAnsi="メイリオ"/>
                          <w:color w:val="000000" w:themeColor="text1"/>
                          <w:sz w:val="12"/>
                          <w:szCs w:val="12"/>
                        </w:rPr>
                      </w:pPr>
                    </w:p>
                    <w:p w14:paraId="5C071DEE" w14:textId="181412EC" w:rsidR="009C7559" w:rsidRDefault="009C7559" w:rsidP="002A5493">
                      <w:pPr>
                        <w:spacing w:line="200" w:lineRule="exact"/>
                        <w:jc w:val="left"/>
                        <w:rPr>
                          <w:rFonts w:ascii="メイリオ" w:eastAsia="メイリオ" w:hAnsi="メイリオ"/>
                          <w:color w:val="000000" w:themeColor="text1"/>
                          <w:sz w:val="12"/>
                          <w:szCs w:val="12"/>
                        </w:rPr>
                      </w:pPr>
                    </w:p>
                    <w:p w14:paraId="5526AAF2" w14:textId="77777777" w:rsidR="009C7559" w:rsidRDefault="009C7559" w:rsidP="002A5493">
                      <w:pPr>
                        <w:spacing w:line="200" w:lineRule="exact"/>
                        <w:jc w:val="left"/>
                        <w:rPr>
                          <w:rFonts w:ascii="メイリオ" w:eastAsia="メイリオ" w:hAnsi="メイリオ"/>
                          <w:color w:val="000000" w:themeColor="text1"/>
                          <w:sz w:val="12"/>
                          <w:szCs w:val="12"/>
                        </w:rPr>
                      </w:pPr>
                    </w:p>
                    <w:p w14:paraId="5B9244B7" w14:textId="797E4D81" w:rsidR="009C7559" w:rsidRDefault="009C7559" w:rsidP="002A5493">
                      <w:pPr>
                        <w:spacing w:line="200" w:lineRule="exact"/>
                        <w:jc w:val="left"/>
                        <w:rPr>
                          <w:rFonts w:ascii="メイリオ" w:eastAsia="メイリオ" w:hAnsi="メイリオ"/>
                          <w:color w:val="000000" w:themeColor="text1"/>
                          <w:sz w:val="12"/>
                          <w:szCs w:val="12"/>
                        </w:rPr>
                      </w:pPr>
                    </w:p>
                    <w:p w14:paraId="14BC325B" w14:textId="6BC5D0BE" w:rsidR="009C7559" w:rsidRDefault="009C7559" w:rsidP="002A5493">
                      <w:pPr>
                        <w:spacing w:line="200" w:lineRule="exact"/>
                        <w:jc w:val="left"/>
                        <w:rPr>
                          <w:rFonts w:ascii="メイリオ" w:eastAsia="メイリオ" w:hAnsi="メイリオ"/>
                          <w:color w:val="000000" w:themeColor="text1"/>
                          <w:sz w:val="12"/>
                          <w:szCs w:val="12"/>
                        </w:rPr>
                      </w:pPr>
                    </w:p>
                    <w:tbl>
                      <w:tblPr>
                        <w:tblStyle w:val="a9"/>
                        <w:tblW w:w="0" w:type="auto"/>
                        <w:tblLook w:val="04A0" w:firstRow="1" w:lastRow="0" w:firstColumn="1" w:lastColumn="0" w:noHBand="0" w:noVBand="1"/>
                      </w:tblPr>
                      <w:tblGrid>
                        <w:gridCol w:w="3114"/>
                        <w:gridCol w:w="1984"/>
                        <w:gridCol w:w="4962"/>
                      </w:tblGrid>
                      <w:tr w:rsidR="009C7559" w14:paraId="3280AA1C" w14:textId="77777777" w:rsidTr="00751CF6">
                        <w:trPr>
                          <w:trHeight w:val="557"/>
                        </w:trPr>
                        <w:tc>
                          <w:tcPr>
                            <w:tcW w:w="3114" w:type="dxa"/>
                            <w:vAlign w:val="center"/>
                          </w:tcPr>
                          <w:p w14:paraId="213F526E" w14:textId="44AFF98F" w:rsidR="009C7559" w:rsidRPr="007B3F97" w:rsidRDefault="009C7559" w:rsidP="00EC4450">
                            <w:pPr>
                              <w:snapToGrid w:val="0"/>
                              <w:spacing w:line="192" w:lineRule="auto"/>
                              <w:jc w:val="center"/>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届出や手続きなど</w:t>
                            </w:r>
                          </w:p>
                        </w:tc>
                        <w:tc>
                          <w:tcPr>
                            <w:tcW w:w="1984" w:type="dxa"/>
                            <w:vAlign w:val="center"/>
                          </w:tcPr>
                          <w:p w14:paraId="1549FFE2" w14:textId="15C3B129" w:rsidR="009C7559" w:rsidRPr="007B3F97" w:rsidRDefault="009C7559" w:rsidP="00EC4450">
                            <w:pPr>
                              <w:snapToGrid w:val="0"/>
                              <w:spacing w:line="192" w:lineRule="auto"/>
                              <w:jc w:val="center"/>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対象者</w:t>
                            </w:r>
                          </w:p>
                        </w:tc>
                        <w:tc>
                          <w:tcPr>
                            <w:tcW w:w="4962" w:type="dxa"/>
                            <w:vAlign w:val="center"/>
                          </w:tcPr>
                          <w:p w14:paraId="52EA443D" w14:textId="7F8D20B4" w:rsidR="009C7559" w:rsidRPr="007B3F97" w:rsidRDefault="009C7559" w:rsidP="00EC4450">
                            <w:pPr>
                              <w:snapToGrid w:val="0"/>
                              <w:spacing w:line="192" w:lineRule="auto"/>
                              <w:jc w:val="center"/>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担当課</w:t>
                            </w:r>
                          </w:p>
                        </w:tc>
                      </w:tr>
                      <w:tr w:rsidR="009C7559" w14:paraId="2F27CA9E" w14:textId="77777777" w:rsidTr="00751CF6">
                        <w:trPr>
                          <w:trHeight w:val="557"/>
                        </w:trPr>
                        <w:tc>
                          <w:tcPr>
                            <w:tcW w:w="3114" w:type="dxa"/>
                            <w:vAlign w:val="center"/>
                          </w:tcPr>
                          <w:p w14:paraId="582EF45F" w14:textId="347BEC59"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・転入届</w:t>
                            </w:r>
                          </w:p>
                          <w:p w14:paraId="0D0AB883" w14:textId="13CC2C8B"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・マイナンバーカード</w:t>
                            </w:r>
                            <w:r>
                              <w:rPr>
                                <w:rFonts w:ascii="メイリオ" w:eastAsia="メイリオ" w:hAnsi="メイリオ" w:hint="eastAsia"/>
                                <w:color w:val="000000" w:themeColor="text1"/>
                                <w:sz w:val="18"/>
                                <w:szCs w:val="12"/>
                              </w:rPr>
                              <w:t xml:space="preserve">　など</w:t>
                            </w:r>
                          </w:p>
                        </w:tc>
                        <w:tc>
                          <w:tcPr>
                            <w:tcW w:w="1984" w:type="dxa"/>
                            <w:vAlign w:val="center"/>
                          </w:tcPr>
                          <w:p w14:paraId="6F551FE0" w14:textId="0EE8AB4A"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市外から転入した人</w:t>
                            </w:r>
                          </w:p>
                        </w:tc>
                        <w:tc>
                          <w:tcPr>
                            <w:tcW w:w="4962" w:type="dxa"/>
                            <w:vAlign w:val="center"/>
                          </w:tcPr>
                          <w:p w14:paraId="4DA157FF" w14:textId="08A2993F"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市民課［市役所本庁舎１階］</w:t>
                            </w:r>
                            <w:r>
                              <w:rPr>
                                <w:rFonts w:ascii="メイリオ" w:eastAsia="メイリオ" w:hAnsi="メイリオ" w:hint="eastAsia"/>
                                <w:color w:val="000000" w:themeColor="text1"/>
                                <w:sz w:val="18"/>
                                <w:szCs w:val="12"/>
                              </w:rPr>
                              <w:t xml:space="preserve">　☎059-229-3144</w:t>
                            </w:r>
                          </w:p>
                          <w:p w14:paraId="2FB4CD9C" w14:textId="254687D7"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または各総合支所市民福祉課（市民課）</w:t>
                            </w:r>
                            <w:r>
                              <w:rPr>
                                <w:rFonts w:ascii="メイリオ" w:eastAsia="メイリオ" w:hAnsi="メイリオ" w:hint="eastAsia"/>
                                <w:color w:val="000000" w:themeColor="text1"/>
                                <w:sz w:val="18"/>
                                <w:szCs w:val="12"/>
                              </w:rPr>
                              <w:t xml:space="preserve">　☎P〇参照</w:t>
                            </w:r>
                          </w:p>
                        </w:tc>
                      </w:tr>
                      <w:tr w:rsidR="009C7559" w14:paraId="4B7012CE" w14:textId="77777777" w:rsidTr="00751CF6">
                        <w:trPr>
                          <w:trHeight w:val="557"/>
                        </w:trPr>
                        <w:tc>
                          <w:tcPr>
                            <w:tcW w:w="3114" w:type="dxa"/>
                            <w:vAlign w:val="center"/>
                          </w:tcPr>
                          <w:p w14:paraId="11AA0452" w14:textId="346EB229"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20"/>
                              </w:rPr>
                              <w:t>妊婦</w:t>
                            </w:r>
                            <w:r w:rsidRPr="007B3F97">
                              <w:rPr>
                                <w:rFonts w:ascii="メイリオ" w:eastAsia="メイリオ" w:hAnsi="メイリオ"/>
                                <w:color w:val="000000" w:themeColor="text1"/>
                                <w:sz w:val="18"/>
                                <w:szCs w:val="20"/>
                              </w:rPr>
                              <w:t>一般健康診査受診票</w:t>
                            </w:r>
                          </w:p>
                        </w:tc>
                        <w:tc>
                          <w:tcPr>
                            <w:tcW w:w="1984" w:type="dxa"/>
                            <w:vAlign w:val="center"/>
                          </w:tcPr>
                          <w:p w14:paraId="4274662D" w14:textId="73F3032F"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妊婦</w:t>
                            </w:r>
                          </w:p>
                        </w:tc>
                        <w:tc>
                          <w:tcPr>
                            <w:tcW w:w="4962" w:type="dxa"/>
                            <w:vMerge w:val="restart"/>
                            <w:vAlign w:val="center"/>
                          </w:tcPr>
                          <w:p w14:paraId="0680A285" w14:textId="1DCD8AF2"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各保健センター</w:t>
                            </w:r>
                            <w:r>
                              <w:rPr>
                                <w:rFonts w:ascii="メイリオ" w:eastAsia="メイリオ" w:hAnsi="メイリオ" w:hint="eastAsia"/>
                                <w:color w:val="000000" w:themeColor="text1"/>
                                <w:sz w:val="18"/>
                                <w:szCs w:val="12"/>
                              </w:rPr>
                              <w:t xml:space="preserve">　☎P〇参照</w:t>
                            </w:r>
                          </w:p>
                        </w:tc>
                      </w:tr>
                      <w:tr w:rsidR="009C7559" w14:paraId="7B5974A1" w14:textId="77777777" w:rsidTr="00751CF6">
                        <w:trPr>
                          <w:trHeight w:val="557"/>
                        </w:trPr>
                        <w:tc>
                          <w:tcPr>
                            <w:tcW w:w="3114" w:type="dxa"/>
                            <w:vAlign w:val="center"/>
                          </w:tcPr>
                          <w:p w14:paraId="60C1EAD4" w14:textId="022145C4" w:rsidR="009C7559" w:rsidRPr="007B3F97" w:rsidRDefault="009C7559" w:rsidP="00EC4450">
                            <w:pPr>
                              <w:snapToGrid w:val="0"/>
                              <w:spacing w:line="192" w:lineRule="auto"/>
                              <w:jc w:val="left"/>
                              <w:rPr>
                                <w:rFonts w:ascii="メイリオ" w:eastAsia="メイリオ" w:hAnsi="メイリオ"/>
                                <w:color w:val="000000" w:themeColor="text1"/>
                                <w:sz w:val="18"/>
                                <w:szCs w:val="20"/>
                              </w:rPr>
                            </w:pPr>
                            <w:r w:rsidRPr="007240B3">
                              <w:rPr>
                                <w:rFonts w:ascii="メイリオ" w:eastAsia="メイリオ" w:hAnsi="メイリオ" w:hint="eastAsia"/>
                                <w:color w:val="000000" w:themeColor="text1"/>
                                <w:sz w:val="18"/>
                                <w:szCs w:val="20"/>
                              </w:rPr>
                              <w:t>乳児一般健康診査受診票</w:t>
                            </w:r>
                          </w:p>
                        </w:tc>
                        <w:tc>
                          <w:tcPr>
                            <w:tcW w:w="1984" w:type="dxa"/>
                            <w:vAlign w:val="center"/>
                          </w:tcPr>
                          <w:p w14:paraId="0A5A9FA9" w14:textId="4EE94659"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乳児の保護者</w:t>
                            </w:r>
                          </w:p>
                        </w:tc>
                        <w:tc>
                          <w:tcPr>
                            <w:tcW w:w="4962" w:type="dxa"/>
                            <w:vMerge/>
                            <w:vAlign w:val="center"/>
                          </w:tcPr>
                          <w:p w14:paraId="51ABC54D" w14:textId="77777777"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p>
                        </w:tc>
                      </w:tr>
                      <w:tr w:rsidR="009C7559" w14:paraId="0DA49921" w14:textId="77777777" w:rsidTr="00751CF6">
                        <w:trPr>
                          <w:trHeight w:val="557"/>
                        </w:trPr>
                        <w:tc>
                          <w:tcPr>
                            <w:tcW w:w="3114" w:type="dxa"/>
                            <w:vAlign w:val="center"/>
                          </w:tcPr>
                          <w:p w14:paraId="50625B16" w14:textId="522AB221" w:rsidR="009C7559" w:rsidRPr="007240B3" w:rsidRDefault="009C7559" w:rsidP="00EC4450">
                            <w:pPr>
                              <w:snapToGrid w:val="0"/>
                              <w:spacing w:line="192" w:lineRule="auto"/>
                              <w:jc w:val="left"/>
                              <w:rPr>
                                <w:rFonts w:ascii="メイリオ" w:eastAsia="メイリオ" w:hAnsi="メイリオ"/>
                                <w:color w:val="000000" w:themeColor="text1"/>
                                <w:sz w:val="18"/>
                                <w:szCs w:val="20"/>
                              </w:rPr>
                            </w:pPr>
                            <w:r w:rsidRPr="007240B3">
                              <w:rPr>
                                <w:rFonts w:ascii="メイリオ" w:eastAsia="メイリオ" w:hAnsi="メイリオ" w:hint="eastAsia"/>
                                <w:color w:val="000000" w:themeColor="text1"/>
                                <w:sz w:val="18"/>
                                <w:szCs w:val="20"/>
                              </w:rPr>
                              <w:t>予防接種予診票</w:t>
                            </w:r>
                          </w:p>
                        </w:tc>
                        <w:tc>
                          <w:tcPr>
                            <w:tcW w:w="1984" w:type="dxa"/>
                            <w:vAlign w:val="center"/>
                          </w:tcPr>
                          <w:p w14:paraId="684D33DB" w14:textId="303FDC92"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乳児の保護者</w:t>
                            </w:r>
                          </w:p>
                        </w:tc>
                        <w:tc>
                          <w:tcPr>
                            <w:tcW w:w="4962" w:type="dxa"/>
                            <w:vMerge/>
                            <w:vAlign w:val="center"/>
                          </w:tcPr>
                          <w:p w14:paraId="74CB42BB" w14:textId="77777777"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p>
                        </w:tc>
                      </w:tr>
                      <w:tr w:rsidR="009C7559" w14:paraId="666CC238" w14:textId="77777777" w:rsidTr="00751CF6">
                        <w:trPr>
                          <w:trHeight w:val="557"/>
                        </w:trPr>
                        <w:tc>
                          <w:tcPr>
                            <w:tcW w:w="3114" w:type="dxa"/>
                            <w:vAlign w:val="center"/>
                          </w:tcPr>
                          <w:p w14:paraId="70C50F7F" w14:textId="46293398"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kern w:val="0"/>
                                <w:sz w:val="18"/>
                                <w:szCs w:val="20"/>
                              </w:rPr>
                              <w:t>妊婦等包括相談支援事業・妊婦のための支援給付</w:t>
                            </w:r>
                          </w:p>
                        </w:tc>
                        <w:tc>
                          <w:tcPr>
                            <w:tcW w:w="1984" w:type="dxa"/>
                            <w:vAlign w:val="center"/>
                          </w:tcPr>
                          <w:p w14:paraId="52F0678F" w14:textId="450F0E8B" w:rsidR="009C7559" w:rsidRPr="007B3F97" w:rsidRDefault="009C7559" w:rsidP="00EC4450">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妊産婦</w:t>
                            </w:r>
                          </w:p>
                        </w:tc>
                        <w:tc>
                          <w:tcPr>
                            <w:tcW w:w="4962" w:type="dxa"/>
                            <w:vAlign w:val="center"/>
                          </w:tcPr>
                          <w:p w14:paraId="795DE559" w14:textId="644789AF" w:rsidR="009C7559" w:rsidRPr="00BD705D" w:rsidRDefault="009C7559" w:rsidP="00BD705D">
                            <w:pPr>
                              <w:snapToGrid w:val="0"/>
                              <w:spacing w:line="192" w:lineRule="auto"/>
                              <w:jc w:val="left"/>
                              <w:rPr>
                                <w:rFonts w:ascii="メイリオ" w:eastAsia="メイリオ" w:hAnsi="メイリオ"/>
                                <w:color w:val="000000" w:themeColor="text1"/>
                                <w:sz w:val="18"/>
                                <w:szCs w:val="12"/>
                              </w:rPr>
                            </w:pPr>
                            <w:r w:rsidRPr="00BD705D">
                              <w:rPr>
                                <w:rFonts w:ascii="メイリオ" w:eastAsia="メイリオ" w:hAnsi="メイリオ" w:hint="eastAsia"/>
                                <w:color w:val="000000" w:themeColor="text1"/>
                                <w:sz w:val="18"/>
                                <w:szCs w:val="12"/>
                              </w:rPr>
                              <w:t>相談支援について：各保健センター</w:t>
                            </w:r>
                            <w:r>
                              <w:rPr>
                                <w:rFonts w:ascii="メイリオ" w:eastAsia="メイリオ" w:hAnsi="メイリオ" w:hint="eastAsia"/>
                                <w:color w:val="000000" w:themeColor="text1"/>
                                <w:sz w:val="18"/>
                                <w:szCs w:val="12"/>
                              </w:rPr>
                              <w:t xml:space="preserve">　☎P〇参照</w:t>
                            </w:r>
                          </w:p>
                          <w:p w14:paraId="6BC1AC7E" w14:textId="5B2C5334" w:rsidR="009C7559" w:rsidRPr="00BD705D" w:rsidRDefault="009C7559" w:rsidP="00BD705D">
                            <w:pPr>
                              <w:snapToGrid w:val="0"/>
                              <w:spacing w:line="192" w:lineRule="auto"/>
                              <w:jc w:val="left"/>
                              <w:rPr>
                                <w:rFonts w:ascii="メイリオ" w:eastAsia="メイリオ" w:hAnsi="メイリオ"/>
                                <w:color w:val="000000" w:themeColor="text1"/>
                                <w:sz w:val="18"/>
                                <w:szCs w:val="12"/>
                              </w:rPr>
                            </w:pPr>
                            <w:r w:rsidRPr="00BD705D">
                              <w:rPr>
                                <w:rFonts w:ascii="メイリオ" w:eastAsia="メイリオ" w:hAnsi="メイリオ" w:hint="eastAsia"/>
                                <w:color w:val="000000" w:themeColor="text1"/>
                                <w:sz w:val="18"/>
                                <w:szCs w:val="12"/>
                              </w:rPr>
                              <w:t xml:space="preserve">支援給付について：こども政策課　</w:t>
                            </w:r>
                            <w:r w:rsidRPr="00BD705D">
                              <w:rPr>
                                <w:rFonts w:ascii="メイリオ" w:eastAsia="メイリオ" w:hAnsi="メイリオ"/>
                                <w:color w:val="000000" w:themeColor="text1"/>
                                <w:sz w:val="18"/>
                                <w:szCs w:val="12"/>
                              </w:rPr>
                              <w:t>☎059-229-3155</w:t>
                            </w:r>
                          </w:p>
                        </w:tc>
                      </w:tr>
                      <w:tr w:rsidR="009C7559" w14:paraId="08414289" w14:textId="77777777" w:rsidTr="00751CF6">
                        <w:trPr>
                          <w:trHeight w:val="557"/>
                        </w:trPr>
                        <w:tc>
                          <w:tcPr>
                            <w:tcW w:w="3114" w:type="dxa"/>
                            <w:vAlign w:val="center"/>
                          </w:tcPr>
                          <w:p w14:paraId="1DA34FEF" w14:textId="59E7E4BE"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・国民健康保険</w:t>
                            </w:r>
                          </w:p>
                          <w:p w14:paraId="4559190E" w14:textId="7D9826C4"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・国民年金</w:t>
                            </w:r>
                          </w:p>
                          <w:p w14:paraId="1404C68A" w14:textId="77777777" w:rsidR="009C7559" w:rsidRPr="007B3F97" w:rsidRDefault="009C7559" w:rsidP="00865633">
                            <w:pPr>
                              <w:snapToGrid w:val="0"/>
                              <w:spacing w:line="192" w:lineRule="auto"/>
                              <w:jc w:val="left"/>
                              <w:rPr>
                                <w:rFonts w:ascii="メイリオ" w:eastAsia="メイリオ" w:hAnsi="メイリオ"/>
                                <w:color w:val="000000"/>
                                <w:sz w:val="18"/>
                                <w:szCs w:val="21"/>
                              </w:rPr>
                            </w:pPr>
                            <w:r w:rsidRPr="007B3F97">
                              <w:rPr>
                                <w:rFonts w:ascii="メイリオ" w:eastAsia="メイリオ" w:hAnsi="メイリオ" w:hint="eastAsia"/>
                                <w:kern w:val="0"/>
                                <w:sz w:val="18"/>
                                <w:szCs w:val="20"/>
                              </w:rPr>
                              <w:t>・</w:t>
                            </w:r>
                            <w:r w:rsidRPr="007B3F97">
                              <w:rPr>
                                <w:rFonts w:ascii="メイリオ" w:eastAsia="メイリオ" w:hAnsi="メイリオ" w:hint="eastAsia"/>
                                <w:color w:val="000000"/>
                                <w:sz w:val="18"/>
                                <w:szCs w:val="21"/>
                              </w:rPr>
                              <w:t>福祉医療費助成制度</w:t>
                            </w:r>
                          </w:p>
                          <w:p w14:paraId="0B91B7B1" w14:textId="4346F3D3" w:rsidR="009C7559" w:rsidRPr="007B3F97" w:rsidRDefault="009C7559" w:rsidP="00865633">
                            <w:pPr>
                              <w:snapToGrid w:val="0"/>
                              <w:spacing w:line="192" w:lineRule="auto"/>
                              <w:jc w:val="left"/>
                              <w:rPr>
                                <w:rFonts w:ascii="メイリオ" w:eastAsia="メイリオ" w:hAnsi="メイリオ"/>
                                <w:kern w:val="0"/>
                                <w:sz w:val="18"/>
                                <w:szCs w:val="20"/>
                              </w:rPr>
                            </w:pPr>
                            <w:r w:rsidRPr="007B3F97">
                              <w:rPr>
                                <w:rFonts w:ascii="メイリオ" w:eastAsia="メイリオ" w:hAnsi="メイリオ" w:hint="eastAsia"/>
                                <w:color w:val="000000"/>
                                <w:sz w:val="18"/>
                                <w:szCs w:val="21"/>
                              </w:rPr>
                              <w:t>（妊産婦、子ども、一人親、障がい者など）</w:t>
                            </w:r>
                          </w:p>
                        </w:tc>
                        <w:tc>
                          <w:tcPr>
                            <w:tcW w:w="1984" w:type="dxa"/>
                            <w:vAlign w:val="center"/>
                          </w:tcPr>
                          <w:p w14:paraId="7040A6D6" w14:textId="14C972EE"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申請などの手続きを要する人</w:t>
                            </w:r>
                          </w:p>
                        </w:tc>
                        <w:tc>
                          <w:tcPr>
                            <w:tcW w:w="4962" w:type="dxa"/>
                            <w:vAlign w:val="center"/>
                          </w:tcPr>
                          <w:p w14:paraId="22372EEF" w14:textId="224A38F3" w:rsidR="009C7559" w:rsidRPr="007B3F97" w:rsidRDefault="009C7559" w:rsidP="00E77625">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保険医療助成課［市役所本庁舎１階］</w:t>
                            </w:r>
                            <w:r>
                              <w:rPr>
                                <w:rFonts w:ascii="メイリオ" w:eastAsia="メイリオ" w:hAnsi="メイリオ" w:hint="eastAsia"/>
                                <w:color w:val="000000" w:themeColor="text1"/>
                                <w:sz w:val="18"/>
                                <w:szCs w:val="12"/>
                              </w:rPr>
                              <w:t xml:space="preserve">　☎059-229-31</w:t>
                            </w:r>
                            <w:r>
                              <w:rPr>
                                <w:rFonts w:ascii="メイリオ" w:eastAsia="メイリオ" w:hAnsi="メイリオ"/>
                                <w:color w:val="000000" w:themeColor="text1"/>
                                <w:sz w:val="18"/>
                                <w:szCs w:val="12"/>
                              </w:rPr>
                              <w:t>58</w:t>
                            </w:r>
                          </w:p>
                          <w:p w14:paraId="7B4D6004" w14:textId="20927F73"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または各総合支所市民福祉課（福祉課）</w:t>
                            </w:r>
                            <w:r>
                              <w:rPr>
                                <w:rFonts w:ascii="メイリオ" w:eastAsia="メイリオ" w:hAnsi="メイリオ" w:hint="eastAsia"/>
                                <w:color w:val="000000" w:themeColor="text1"/>
                                <w:sz w:val="18"/>
                                <w:szCs w:val="12"/>
                              </w:rPr>
                              <w:t xml:space="preserve">　☎P〇参照</w:t>
                            </w:r>
                          </w:p>
                        </w:tc>
                      </w:tr>
                      <w:tr w:rsidR="009C7559" w14:paraId="30079C77" w14:textId="77777777" w:rsidTr="00751CF6">
                        <w:trPr>
                          <w:trHeight w:val="557"/>
                        </w:trPr>
                        <w:tc>
                          <w:tcPr>
                            <w:tcW w:w="3114" w:type="dxa"/>
                            <w:vAlign w:val="center"/>
                          </w:tcPr>
                          <w:p w14:paraId="5C451A88" w14:textId="722B3B27"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 xml:space="preserve">・児童手当　</w:t>
                            </w:r>
                          </w:p>
                          <w:p w14:paraId="15A4A129" w14:textId="1ABA2DBF"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 xml:space="preserve">・児童扶養手当　</w:t>
                            </w:r>
                          </w:p>
                        </w:tc>
                        <w:tc>
                          <w:tcPr>
                            <w:tcW w:w="1984" w:type="dxa"/>
                            <w:vAlign w:val="center"/>
                          </w:tcPr>
                          <w:p w14:paraId="67C74C27" w14:textId="2DD9D55E"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申請などの手続きを要する人</w:t>
                            </w:r>
                          </w:p>
                        </w:tc>
                        <w:tc>
                          <w:tcPr>
                            <w:tcW w:w="4962" w:type="dxa"/>
                            <w:vAlign w:val="center"/>
                          </w:tcPr>
                          <w:p w14:paraId="63C15F17" w14:textId="047F50F2"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こども政策課［市役所本庁舎３階］</w:t>
                            </w:r>
                            <w:r>
                              <w:rPr>
                                <w:rFonts w:ascii="メイリオ" w:eastAsia="メイリオ" w:hAnsi="メイリオ" w:hint="eastAsia"/>
                                <w:color w:val="000000" w:themeColor="text1"/>
                                <w:sz w:val="18"/>
                                <w:szCs w:val="12"/>
                              </w:rPr>
                              <w:t xml:space="preserve">　</w:t>
                            </w:r>
                            <w:r w:rsidRPr="00BD705D">
                              <w:rPr>
                                <w:rFonts w:ascii="メイリオ" w:eastAsia="メイリオ" w:hAnsi="メイリオ"/>
                                <w:color w:val="000000" w:themeColor="text1"/>
                                <w:sz w:val="18"/>
                                <w:szCs w:val="12"/>
                              </w:rPr>
                              <w:t>☎059-229-3155</w:t>
                            </w:r>
                          </w:p>
                        </w:tc>
                      </w:tr>
                      <w:tr w:rsidR="009C7559" w14:paraId="17401E7C" w14:textId="77777777" w:rsidTr="00751CF6">
                        <w:trPr>
                          <w:trHeight w:val="557"/>
                        </w:trPr>
                        <w:tc>
                          <w:tcPr>
                            <w:tcW w:w="3114" w:type="dxa"/>
                            <w:vAlign w:val="center"/>
                          </w:tcPr>
                          <w:p w14:paraId="3C805EF0" w14:textId="2C83DEE4"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障がい福祉に関すること</w:t>
                            </w:r>
                          </w:p>
                        </w:tc>
                        <w:tc>
                          <w:tcPr>
                            <w:tcW w:w="1984" w:type="dxa"/>
                            <w:vAlign w:val="center"/>
                          </w:tcPr>
                          <w:p w14:paraId="23C70172" w14:textId="25619FBC"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申請などの手続きを要する人</w:t>
                            </w:r>
                          </w:p>
                        </w:tc>
                        <w:tc>
                          <w:tcPr>
                            <w:tcW w:w="4962" w:type="dxa"/>
                            <w:vAlign w:val="center"/>
                          </w:tcPr>
                          <w:p w14:paraId="71BDC251" w14:textId="126C200A" w:rsidR="009C7559" w:rsidRPr="007B3F97" w:rsidRDefault="009C7559" w:rsidP="00E77625">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障がい福祉課</w:t>
                            </w:r>
                            <w:r>
                              <w:rPr>
                                <w:rFonts w:ascii="メイリオ" w:eastAsia="メイリオ" w:hAnsi="メイリオ" w:hint="eastAsia"/>
                                <w:color w:val="000000" w:themeColor="text1"/>
                                <w:sz w:val="18"/>
                                <w:szCs w:val="12"/>
                              </w:rPr>
                              <w:t>［</w:t>
                            </w:r>
                            <w:r w:rsidRPr="007B3F97">
                              <w:rPr>
                                <w:rFonts w:ascii="メイリオ" w:eastAsia="メイリオ" w:hAnsi="メイリオ" w:hint="eastAsia"/>
                                <w:color w:val="000000" w:themeColor="text1"/>
                                <w:sz w:val="18"/>
                                <w:szCs w:val="12"/>
                              </w:rPr>
                              <w:t>市役所本庁舎１階</w:t>
                            </w:r>
                            <w:r>
                              <w:rPr>
                                <w:rFonts w:ascii="メイリオ" w:eastAsia="メイリオ" w:hAnsi="メイリオ" w:hint="eastAsia"/>
                                <w:color w:val="000000" w:themeColor="text1"/>
                                <w:sz w:val="18"/>
                                <w:szCs w:val="12"/>
                              </w:rPr>
                              <w:t xml:space="preserve">］　</w:t>
                            </w:r>
                            <w:r w:rsidRPr="00BD705D">
                              <w:rPr>
                                <w:rFonts w:ascii="メイリオ" w:eastAsia="メイリオ" w:hAnsi="メイリオ"/>
                                <w:color w:val="000000" w:themeColor="text1"/>
                                <w:sz w:val="18"/>
                                <w:szCs w:val="12"/>
                              </w:rPr>
                              <w:t>☎059-229-315</w:t>
                            </w:r>
                            <w:r>
                              <w:rPr>
                                <w:rFonts w:ascii="メイリオ" w:eastAsia="メイリオ" w:hAnsi="メイリオ"/>
                                <w:color w:val="000000" w:themeColor="text1"/>
                                <w:sz w:val="18"/>
                                <w:szCs w:val="12"/>
                              </w:rPr>
                              <w:t>7</w:t>
                            </w:r>
                          </w:p>
                          <w:p w14:paraId="248F273E" w14:textId="1DB741FB" w:rsidR="009C7559" w:rsidRPr="007B3F97" w:rsidRDefault="009C7559" w:rsidP="00E77625">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または各総合支所市民福祉課（福祉課）</w:t>
                            </w:r>
                            <w:r>
                              <w:rPr>
                                <w:rFonts w:ascii="メイリオ" w:eastAsia="メイリオ" w:hAnsi="メイリオ" w:hint="eastAsia"/>
                                <w:color w:val="000000" w:themeColor="text1"/>
                                <w:sz w:val="18"/>
                                <w:szCs w:val="12"/>
                              </w:rPr>
                              <w:t xml:space="preserve">　☎P〇参照</w:t>
                            </w:r>
                          </w:p>
                        </w:tc>
                      </w:tr>
                      <w:tr w:rsidR="009C7559" w14:paraId="6D0E8BF9" w14:textId="77777777" w:rsidTr="00751CF6">
                        <w:trPr>
                          <w:trHeight w:val="557"/>
                        </w:trPr>
                        <w:tc>
                          <w:tcPr>
                            <w:tcW w:w="3114" w:type="dxa"/>
                            <w:vAlign w:val="center"/>
                          </w:tcPr>
                          <w:p w14:paraId="29016DDC" w14:textId="77777777" w:rsidR="009C7559" w:rsidRDefault="009C7559" w:rsidP="00865633">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w:t>
                            </w:r>
                            <w:r w:rsidRPr="007B3F97">
                              <w:rPr>
                                <w:rFonts w:ascii="メイリオ" w:eastAsia="メイリオ" w:hAnsi="メイリオ" w:hint="eastAsia"/>
                                <w:color w:val="000000" w:themeColor="text1"/>
                                <w:sz w:val="18"/>
                                <w:szCs w:val="12"/>
                              </w:rPr>
                              <w:t>幼稚園</w:t>
                            </w:r>
                          </w:p>
                          <w:p w14:paraId="2F0A3B87" w14:textId="722E6750"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w:t>
                            </w:r>
                            <w:r w:rsidRPr="007B3F97">
                              <w:rPr>
                                <w:rFonts w:ascii="メイリオ" w:eastAsia="メイリオ" w:hAnsi="メイリオ" w:hint="eastAsia"/>
                                <w:color w:val="000000" w:themeColor="text1"/>
                                <w:sz w:val="18"/>
                                <w:szCs w:val="12"/>
                              </w:rPr>
                              <w:t>小学校</w:t>
                            </w:r>
                          </w:p>
                        </w:tc>
                        <w:tc>
                          <w:tcPr>
                            <w:tcW w:w="1984" w:type="dxa"/>
                            <w:vAlign w:val="center"/>
                          </w:tcPr>
                          <w:p w14:paraId="369A69A8" w14:textId="067C3E6C" w:rsidR="009C7559" w:rsidRPr="007B3F97" w:rsidRDefault="009C7559" w:rsidP="007B3FC6">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入園したい人、小学校入学前のこどもがいる人</w:t>
                            </w:r>
                          </w:p>
                        </w:tc>
                        <w:tc>
                          <w:tcPr>
                            <w:tcW w:w="4962" w:type="dxa"/>
                            <w:vAlign w:val="center"/>
                          </w:tcPr>
                          <w:p w14:paraId="5CD43409" w14:textId="5DA3C848"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学校教育課</w:t>
                            </w:r>
                            <w:r>
                              <w:rPr>
                                <w:rFonts w:ascii="メイリオ" w:eastAsia="メイリオ" w:hAnsi="メイリオ" w:hint="eastAsia"/>
                                <w:color w:val="000000" w:themeColor="text1"/>
                                <w:sz w:val="18"/>
                                <w:szCs w:val="12"/>
                              </w:rPr>
                              <w:t xml:space="preserve">［教育委員会庁舎２階］　</w:t>
                            </w:r>
                            <w:r w:rsidRPr="00BD705D">
                              <w:rPr>
                                <w:rFonts w:ascii="メイリオ" w:eastAsia="メイリオ" w:hAnsi="メイリオ"/>
                                <w:color w:val="000000" w:themeColor="text1"/>
                                <w:sz w:val="18"/>
                                <w:szCs w:val="12"/>
                              </w:rPr>
                              <w:t>☎059-229-3</w:t>
                            </w:r>
                            <w:r>
                              <w:rPr>
                                <w:rFonts w:ascii="メイリオ" w:eastAsia="メイリオ" w:hAnsi="メイリオ"/>
                                <w:color w:val="000000" w:themeColor="text1"/>
                                <w:sz w:val="18"/>
                                <w:szCs w:val="12"/>
                              </w:rPr>
                              <w:t>245</w:t>
                            </w:r>
                          </w:p>
                        </w:tc>
                      </w:tr>
                      <w:tr w:rsidR="009C7559" w14:paraId="37DE4166" w14:textId="77777777" w:rsidTr="00751CF6">
                        <w:trPr>
                          <w:trHeight w:val="557"/>
                        </w:trPr>
                        <w:tc>
                          <w:tcPr>
                            <w:tcW w:w="3114" w:type="dxa"/>
                            <w:vAlign w:val="center"/>
                          </w:tcPr>
                          <w:p w14:paraId="254F56B6" w14:textId="60AA1C2D"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保育所・認定こども園</w:t>
                            </w:r>
                          </w:p>
                        </w:tc>
                        <w:tc>
                          <w:tcPr>
                            <w:tcW w:w="1984" w:type="dxa"/>
                            <w:vAlign w:val="center"/>
                          </w:tcPr>
                          <w:p w14:paraId="6FBE53EA" w14:textId="126CC2B4" w:rsidR="009C7559" w:rsidRPr="007B3F97" w:rsidRDefault="009C7559" w:rsidP="00865633">
                            <w:pPr>
                              <w:snapToGrid w:val="0"/>
                              <w:spacing w:line="192" w:lineRule="auto"/>
                              <w:jc w:val="left"/>
                              <w:rPr>
                                <w:rFonts w:ascii="メイリオ" w:eastAsia="メイリオ" w:hAnsi="メイリオ"/>
                                <w:color w:val="000000" w:themeColor="text1"/>
                                <w:sz w:val="18"/>
                                <w:szCs w:val="12"/>
                              </w:rPr>
                            </w:pPr>
                            <w:r>
                              <w:rPr>
                                <w:rFonts w:ascii="メイリオ" w:eastAsia="メイリオ" w:hAnsi="メイリオ" w:hint="eastAsia"/>
                                <w:color w:val="000000" w:themeColor="text1"/>
                                <w:sz w:val="18"/>
                                <w:szCs w:val="12"/>
                              </w:rPr>
                              <w:t>利用したい人</w:t>
                            </w:r>
                          </w:p>
                        </w:tc>
                        <w:tc>
                          <w:tcPr>
                            <w:tcW w:w="4962" w:type="dxa"/>
                            <w:vAlign w:val="center"/>
                          </w:tcPr>
                          <w:p w14:paraId="5A1764D4" w14:textId="1452308F" w:rsidR="009C7559" w:rsidRPr="007B3F97" w:rsidRDefault="009C7559" w:rsidP="00E77625">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保育こども園課</w:t>
                            </w:r>
                            <w:r>
                              <w:rPr>
                                <w:rFonts w:ascii="メイリオ" w:eastAsia="メイリオ" w:hAnsi="メイリオ" w:hint="eastAsia"/>
                                <w:color w:val="000000" w:themeColor="text1"/>
                                <w:sz w:val="18"/>
                                <w:szCs w:val="12"/>
                              </w:rPr>
                              <w:t>［</w:t>
                            </w:r>
                            <w:r w:rsidRPr="007B3F97">
                              <w:rPr>
                                <w:rFonts w:ascii="メイリオ" w:eastAsia="メイリオ" w:hAnsi="メイリオ" w:hint="eastAsia"/>
                                <w:color w:val="000000" w:themeColor="text1"/>
                                <w:sz w:val="18"/>
                                <w:szCs w:val="12"/>
                              </w:rPr>
                              <w:t>市役所本庁舎３階</w:t>
                            </w:r>
                            <w:r>
                              <w:rPr>
                                <w:rFonts w:ascii="メイリオ" w:eastAsia="メイリオ" w:hAnsi="メイリオ" w:hint="eastAsia"/>
                                <w:color w:val="000000" w:themeColor="text1"/>
                                <w:sz w:val="18"/>
                                <w:szCs w:val="12"/>
                              </w:rPr>
                              <w:t xml:space="preserve">］　</w:t>
                            </w:r>
                            <w:r w:rsidRPr="00BD705D">
                              <w:rPr>
                                <w:rFonts w:ascii="メイリオ" w:eastAsia="メイリオ" w:hAnsi="メイリオ"/>
                                <w:color w:val="000000" w:themeColor="text1"/>
                                <w:sz w:val="18"/>
                                <w:szCs w:val="12"/>
                              </w:rPr>
                              <w:t>☎059-229-31</w:t>
                            </w:r>
                            <w:r>
                              <w:rPr>
                                <w:rFonts w:ascii="メイリオ" w:eastAsia="メイリオ" w:hAnsi="メイリオ"/>
                                <w:color w:val="000000" w:themeColor="text1"/>
                                <w:sz w:val="18"/>
                                <w:szCs w:val="12"/>
                              </w:rPr>
                              <w:t>67</w:t>
                            </w:r>
                          </w:p>
                          <w:p w14:paraId="73A62301" w14:textId="29C4014C" w:rsidR="009C7559" w:rsidRPr="007B3F97" w:rsidRDefault="009C7559" w:rsidP="00E77625">
                            <w:pPr>
                              <w:snapToGrid w:val="0"/>
                              <w:spacing w:line="192" w:lineRule="auto"/>
                              <w:jc w:val="left"/>
                              <w:rPr>
                                <w:rFonts w:ascii="メイリオ" w:eastAsia="メイリオ" w:hAnsi="メイリオ"/>
                                <w:color w:val="000000" w:themeColor="text1"/>
                                <w:sz w:val="18"/>
                                <w:szCs w:val="12"/>
                              </w:rPr>
                            </w:pPr>
                            <w:r w:rsidRPr="007B3F97">
                              <w:rPr>
                                <w:rFonts w:ascii="メイリオ" w:eastAsia="メイリオ" w:hAnsi="メイリオ" w:hint="eastAsia"/>
                                <w:color w:val="000000" w:themeColor="text1"/>
                                <w:sz w:val="18"/>
                                <w:szCs w:val="12"/>
                              </w:rPr>
                              <w:t>または各総合支所市民福祉課（福祉課）</w:t>
                            </w:r>
                            <w:r>
                              <w:rPr>
                                <w:rFonts w:ascii="メイリオ" w:eastAsia="メイリオ" w:hAnsi="メイリオ" w:hint="eastAsia"/>
                                <w:color w:val="000000" w:themeColor="text1"/>
                                <w:sz w:val="18"/>
                                <w:szCs w:val="12"/>
                              </w:rPr>
                              <w:t xml:space="preserve">　☎P〇参照</w:t>
                            </w:r>
                          </w:p>
                        </w:tc>
                      </w:tr>
                    </w:tbl>
                    <w:p w14:paraId="12E47F43" w14:textId="77777777" w:rsidR="009C7559" w:rsidRPr="003F3C08" w:rsidRDefault="009C7559" w:rsidP="002A5493">
                      <w:pPr>
                        <w:spacing w:line="200" w:lineRule="exact"/>
                        <w:jc w:val="left"/>
                        <w:rPr>
                          <w:rFonts w:ascii="メイリオ" w:eastAsia="メイリオ" w:hAnsi="メイリオ"/>
                          <w:color w:val="000000" w:themeColor="text1"/>
                          <w:sz w:val="12"/>
                          <w:szCs w:val="12"/>
                        </w:rPr>
                      </w:pPr>
                    </w:p>
                  </w:txbxContent>
                </v:textbox>
              </v:roundrect>
            </w:pict>
          </mc:Fallback>
        </mc:AlternateContent>
      </w:r>
      <w:r w:rsidR="0072567B">
        <w:rPr>
          <w:rFonts w:ascii="ＭＳ ゴシック" w:eastAsia="ＭＳ ゴシック" w:hAnsi="ＭＳ ゴシック"/>
          <w:noProof/>
          <w:sz w:val="14"/>
          <w:szCs w:val="14"/>
        </w:rPr>
        <mc:AlternateContent>
          <mc:Choice Requires="wps">
            <w:drawing>
              <wp:anchor distT="0" distB="0" distL="114300" distR="114300" simplePos="0" relativeHeight="251851264" behindDoc="0" locked="0" layoutInCell="1" allowOverlap="1" wp14:anchorId="493F2678" wp14:editId="05F231AB">
                <wp:simplePos x="0" y="0"/>
                <wp:positionH relativeFrom="column">
                  <wp:posOffset>392154</wp:posOffset>
                </wp:positionH>
                <wp:positionV relativeFrom="paragraph">
                  <wp:posOffset>149032</wp:posOffset>
                </wp:positionV>
                <wp:extent cx="4337685" cy="286247"/>
                <wp:effectExtent l="0" t="0" r="0" b="0"/>
                <wp:wrapNone/>
                <wp:docPr id="1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286247"/>
                        </a:xfrm>
                        <a:prstGeom prst="rect">
                          <a:avLst/>
                        </a:prstGeom>
                        <a:noFill/>
                        <a:ln w="9525">
                          <a:noFill/>
                          <a:miter lim="800000"/>
                          <a:headEnd/>
                          <a:tailEnd/>
                        </a:ln>
                      </wps:spPr>
                      <wps:txbx>
                        <w:txbxContent>
                          <w:p w14:paraId="62F2FBA3" w14:textId="24888A1A" w:rsidR="009C7559" w:rsidRPr="00516C02" w:rsidRDefault="009C7559" w:rsidP="002A5493">
                            <w:pPr>
                              <w:spacing w:line="320" w:lineRule="exact"/>
                              <w:jc w:val="left"/>
                              <w:rPr>
                                <w:rFonts w:ascii="メイリオ" w:eastAsia="メイリオ" w:hAnsi="メイリオ"/>
                                <w:szCs w:val="12"/>
                              </w:rPr>
                            </w:pPr>
                            <w:r>
                              <w:rPr>
                                <w:rFonts w:ascii="メイリオ" w:eastAsia="メイリオ" w:hAnsi="メイリオ" w:hint="eastAsia"/>
                                <w:sz w:val="30"/>
                                <w:szCs w:val="30"/>
                              </w:rPr>
                              <w:t>妊娠中・出産後に市外から転入したら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F2678" id="_x0000_s1251" type="#_x0000_t202" style="position:absolute;margin-left:30.9pt;margin-top:11.75pt;width:341.55pt;height:22.5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" filled="f" stroked="f">
                <v:textbox>
                  <w:txbxContent>
                    <w:p w14:paraId="62F2FBA3" w14:textId="24888A1A" w:rsidR="009C7559" w:rsidRPr="00516C02" w:rsidRDefault="009C7559" w:rsidP="002A5493">
                      <w:pPr>
                        <w:spacing w:line="320" w:lineRule="exact"/>
                        <w:jc w:val="left"/>
                        <w:rPr>
                          <w:rFonts w:ascii="メイリオ" w:eastAsia="メイリオ" w:hAnsi="メイリオ"/>
                          <w:szCs w:val="12"/>
                        </w:rPr>
                      </w:pPr>
                      <w:r>
                        <w:rPr>
                          <w:rFonts w:ascii="メイリオ" w:eastAsia="メイリオ" w:hAnsi="メイリオ" w:hint="eastAsia"/>
                          <w:sz w:val="30"/>
                          <w:szCs w:val="30"/>
                        </w:rPr>
                        <w:t>妊娠中・出産後に市外から転入したら</w:t>
                      </w:r>
                    </w:p>
                  </w:txbxContent>
                </v:textbox>
              </v:shape>
            </w:pict>
          </mc:Fallback>
        </mc:AlternateContent>
      </w:r>
    </w:p>
    <w:p w14:paraId="609326AC" w14:textId="4C421905" w:rsidR="002A5493" w:rsidRDefault="007240B3"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852288" behindDoc="0" locked="0" layoutInCell="1" allowOverlap="1" wp14:anchorId="420EB6BE" wp14:editId="3768320E">
                <wp:simplePos x="0" y="0"/>
                <wp:positionH relativeFrom="column">
                  <wp:posOffset>654546</wp:posOffset>
                </wp:positionH>
                <wp:positionV relativeFrom="paragraph">
                  <wp:posOffset>206679</wp:posOffset>
                </wp:positionV>
                <wp:extent cx="5868063" cy="477078"/>
                <wp:effectExtent l="0" t="0" r="0" b="0"/>
                <wp:wrapNone/>
                <wp:docPr id="1459" name="角丸四角形 1"/>
                <wp:cNvGraphicFramePr/>
                <a:graphic xmlns:a="http://schemas.openxmlformats.org/drawingml/2006/main">
                  <a:graphicData uri="http://schemas.microsoft.com/office/word/2010/wordprocessingShape">
                    <wps:wsp>
                      <wps:cNvSpPr/>
                      <wps:spPr>
                        <a:xfrm>
                          <a:off x="0" y="0"/>
                          <a:ext cx="5868063" cy="477078"/>
                        </a:xfrm>
                        <a:prstGeom prst="roundRect">
                          <a:avLst>
                            <a:gd name="adj" fmla="val 9939"/>
                          </a:avLst>
                        </a:prstGeom>
                        <a:solidFill>
                          <a:sysClr val="window" lastClr="FFFFFF"/>
                        </a:solidFill>
                        <a:ln w="50800" cap="flat" cmpd="thickThin" algn="ctr">
                          <a:noFill/>
                          <a:prstDash val="solid"/>
                          <a:round/>
                        </a:ln>
                        <a:effectLst/>
                      </wps:spPr>
                      <wps:txbx>
                        <w:txbxContent>
                          <w:p w14:paraId="4B30451D" w14:textId="568D5337" w:rsidR="009C7559" w:rsidRDefault="009C7559" w:rsidP="007B3FC6">
                            <w:pPr>
                              <w:snapToGrid w:val="0"/>
                              <w:spacing w:line="180" w:lineRule="auto"/>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市外から津市に転入したら、各種届出や手続き、申請をしましょう。</w:t>
                            </w:r>
                          </w:p>
                          <w:p w14:paraId="12E8B0BD" w14:textId="77777777" w:rsidR="009C7559" w:rsidRPr="00AD2AA2" w:rsidRDefault="009C7559" w:rsidP="007B3FC6">
                            <w:pPr>
                              <w:snapToGrid w:val="0"/>
                              <w:spacing w:line="192" w:lineRule="auto"/>
                              <w:jc w:val="left"/>
                              <w:rPr>
                                <w:rFonts w:ascii="メイリオ" w:eastAsia="メイリオ" w:hAnsi="メイリオ"/>
                                <w:color w:val="000000" w:themeColor="text1"/>
                                <w:sz w:val="20"/>
                                <w:szCs w:val="20"/>
                              </w:rPr>
                            </w:pPr>
                          </w:p>
                          <w:p w14:paraId="03D0EFD9" w14:textId="77777777" w:rsidR="009C7559" w:rsidRPr="00E508D9" w:rsidRDefault="009C7559" w:rsidP="002A5493">
                            <w:pPr>
                              <w:snapToGrid w:val="0"/>
                              <w:spacing w:line="180" w:lineRule="auto"/>
                              <w:ind w:firstLineChars="50" w:firstLine="100"/>
                              <w:jc w:val="left"/>
                              <w:rPr>
                                <w:rFonts w:ascii="メイリオ" w:eastAsia="メイリオ" w:hAnsi="メイリオ"/>
                                <w:color w:val="000000" w:themeColor="text1"/>
                                <w:sz w:val="20"/>
                                <w:szCs w:val="20"/>
                              </w:rPr>
                            </w:pPr>
                          </w:p>
                          <w:p w14:paraId="018DF941" w14:textId="77777777" w:rsidR="009C7559" w:rsidRPr="002A7CEF" w:rsidRDefault="009C7559" w:rsidP="002A5493">
                            <w:pPr>
                              <w:snapToGrid w:val="0"/>
                              <w:spacing w:line="192" w:lineRule="auto"/>
                              <w:ind w:firstLineChars="50" w:firstLine="100"/>
                              <w:jc w:val="left"/>
                              <w:rPr>
                                <w:rFonts w:ascii="メイリオ" w:eastAsia="メイリオ" w:hAnsi="メイリオ"/>
                                <w:color w:val="000000" w:themeColor="text1"/>
                                <w:sz w:val="20"/>
                                <w:szCs w:val="20"/>
                              </w:rPr>
                            </w:pPr>
                          </w:p>
                          <w:p w14:paraId="3E9FE68A" w14:textId="77777777" w:rsidR="009C7559" w:rsidRPr="002A7CEF" w:rsidRDefault="009C7559" w:rsidP="002A5493">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EB6BE" id="角丸四角形 1" o:spid="_x0000_s1252" style="position:absolute;margin-left:51.55pt;margin-top:16.25pt;width:462.05pt;height:37.5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" fillcolor="window" stroked="f" strokeweight="4pt">
                <v:stroke linestyle="thickThin"/>
                <v:textbox inset="0,0,0,0">
                  <w:txbxContent>
                    <w:p w14:paraId="4B30451D" w14:textId="568D5337" w:rsidR="009C7559" w:rsidRDefault="009C7559" w:rsidP="007B3FC6">
                      <w:pPr>
                        <w:snapToGrid w:val="0"/>
                        <w:spacing w:line="180" w:lineRule="auto"/>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市外から津市に転入したら、各種届出や手続き、申請をしましょう。</w:t>
                      </w:r>
                    </w:p>
                    <w:p w14:paraId="12E8B0BD" w14:textId="77777777" w:rsidR="009C7559" w:rsidRPr="00AD2AA2" w:rsidRDefault="009C7559" w:rsidP="007B3FC6">
                      <w:pPr>
                        <w:snapToGrid w:val="0"/>
                        <w:spacing w:line="192" w:lineRule="auto"/>
                        <w:jc w:val="left"/>
                        <w:rPr>
                          <w:rFonts w:ascii="メイリオ" w:eastAsia="メイリオ" w:hAnsi="メイリオ"/>
                          <w:color w:val="000000" w:themeColor="text1"/>
                          <w:sz w:val="20"/>
                          <w:szCs w:val="20"/>
                        </w:rPr>
                      </w:pPr>
                    </w:p>
                    <w:p w14:paraId="03D0EFD9" w14:textId="77777777" w:rsidR="009C7559" w:rsidRPr="00E508D9" w:rsidRDefault="009C7559" w:rsidP="002A5493">
                      <w:pPr>
                        <w:snapToGrid w:val="0"/>
                        <w:spacing w:line="180" w:lineRule="auto"/>
                        <w:ind w:firstLineChars="50" w:firstLine="100"/>
                        <w:jc w:val="left"/>
                        <w:rPr>
                          <w:rFonts w:ascii="メイリオ" w:eastAsia="メイリオ" w:hAnsi="メイリオ"/>
                          <w:color w:val="000000" w:themeColor="text1"/>
                          <w:sz w:val="20"/>
                          <w:szCs w:val="20"/>
                        </w:rPr>
                      </w:pPr>
                    </w:p>
                    <w:p w14:paraId="018DF941" w14:textId="77777777" w:rsidR="009C7559" w:rsidRPr="002A7CEF" w:rsidRDefault="009C7559" w:rsidP="002A5493">
                      <w:pPr>
                        <w:snapToGrid w:val="0"/>
                        <w:spacing w:line="192" w:lineRule="auto"/>
                        <w:ind w:firstLineChars="50" w:firstLine="100"/>
                        <w:jc w:val="left"/>
                        <w:rPr>
                          <w:rFonts w:ascii="メイリオ" w:eastAsia="メイリオ" w:hAnsi="メイリオ"/>
                          <w:color w:val="000000" w:themeColor="text1"/>
                          <w:sz w:val="20"/>
                          <w:szCs w:val="20"/>
                        </w:rPr>
                      </w:pPr>
                    </w:p>
                    <w:p w14:paraId="3E9FE68A" w14:textId="77777777" w:rsidR="009C7559" w:rsidRPr="002A7CEF" w:rsidRDefault="009C7559" w:rsidP="002A5493">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p>
    <w:p w14:paraId="04B1B53E" w14:textId="5DDB9724" w:rsidR="002A5493" w:rsidRDefault="002A5493" w:rsidP="00513D30">
      <w:pPr>
        <w:widowControl/>
        <w:jc w:val="left"/>
        <w:rPr>
          <w:rFonts w:ascii="ＭＳ ゴシック" w:eastAsia="ＭＳ ゴシック" w:hAnsi="ＭＳ ゴシック"/>
          <w:sz w:val="14"/>
          <w:szCs w:val="14"/>
        </w:rPr>
      </w:pPr>
    </w:p>
    <w:p w14:paraId="21FA7F47" w14:textId="27C1743B" w:rsidR="002A5493" w:rsidRDefault="002A5493" w:rsidP="00513D30">
      <w:pPr>
        <w:widowControl/>
        <w:jc w:val="left"/>
        <w:rPr>
          <w:rFonts w:ascii="ＭＳ ゴシック" w:eastAsia="ＭＳ ゴシック" w:hAnsi="ＭＳ ゴシック"/>
          <w:sz w:val="14"/>
          <w:szCs w:val="14"/>
        </w:rPr>
      </w:pPr>
    </w:p>
    <w:p w14:paraId="4C8145F9" w14:textId="2B8AA561" w:rsidR="002A5493" w:rsidRDefault="002A5493" w:rsidP="00513D30">
      <w:pPr>
        <w:widowControl/>
        <w:jc w:val="left"/>
        <w:rPr>
          <w:rFonts w:ascii="ＭＳ ゴシック" w:eastAsia="ＭＳ ゴシック" w:hAnsi="ＭＳ ゴシック"/>
          <w:sz w:val="14"/>
          <w:szCs w:val="14"/>
        </w:rPr>
      </w:pPr>
    </w:p>
    <w:p w14:paraId="6BE959AD" w14:textId="499691DE" w:rsidR="002A5493" w:rsidRDefault="002A5493" w:rsidP="00513D30">
      <w:pPr>
        <w:widowControl/>
        <w:jc w:val="left"/>
        <w:rPr>
          <w:rFonts w:ascii="ＭＳ ゴシック" w:eastAsia="ＭＳ ゴシック" w:hAnsi="ＭＳ ゴシック"/>
          <w:sz w:val="14"/>
          <w:szCs w:val="14"/>
        </w:rPr>
      </w:pPr>
    </w:p>
    <w:p w14:paraId="229574CA" w14:textId="13004697" w:rsidR="002A5493" w:rsidRDefault="002A5493" w:rsidP="00513D30">
      <w:pPr>
        <w:widowControl/>
        <w:jc w:val="left"/>
        <w:rPr>
          <w:rFonts w:ascii="ＭＳ ゴシック" w:eastAsia="ＭＳ ゴシック" w:hAnsi="ＭＳ ゴシック"/>
          <w:sz w:val="14"/>
          <w:szCs w:val="14"/>
        </w:rPr>
      </w:pPr>
    </w:p>
    <w:p w14:paraId="663F6274" w14:textId="33A33A44" w:rsidR="002A5493" w:rsidRDefault="002A5493" w:rsidP="00513D30">
      <w:pPr>
        <w:widowControl/>
        <w:jc w:val="left"/>
        <w:rPr>
          <w:rFonts w:ascii="ＭＳ ゴシック" w:eastAsia="ＭＳ ゴシック" w:hAnsi="ＭＳ ゴシック"/>
          <w:sz w:val="14"/>
          <w:szCs w:val="14"/>
        </w:rPr>
      </w:pPr>
    </w:p>
    <w:p w14:paraId="239209E9" w14:textId="5FCB873E" w:rsidR="002A5493" w:rsidRDefault="002A5493" w:rsidP="00513D30">
      <w:pPr>
        <w:widowControl/>
        <w:jc w:val="left"/>
        <w:rPr>
          <w:rFonts w:ascii="ＭＳ ゴシック" w:eastAsia="ＭＳ ゴシック" w:hAnsi="ＭＳ ゴシック"/>
          <w:sz w:val="14"/>
          <w:szCs w:val="14"/>
        </w:rPr>
      </w:pPr>
    </w:p>
    <w:p w14:paraId="0264EAD5" w14:textId="79FB3D65" w:rsidR="002A5493" w:rsidRDefault="002A5493" w:rsidP="00513D30">
      <w:pPr>
        <w:widowControl/>
        <w:jc w:val="left"/>
        <w:rPr>
          <w:rFonts w:ascii="ＭＳ ゴシック" w:eastAsia="ＭＳ ゴシック" w:hAnsi="ＭＳ ゴシック"/>
          <w:sz w:val="14"/>
          <w:szCs w:val="14"/>
        </w:rPr>
      </w:pPr>
    </w:p>
    <w:p w14:paraId="14306814" w14:textId="52AE8E8A" w:rsidR="002A5493" w:rsidRDefault="002A5493" w:rsidP="00513D30">
      <w:pPr>
        <w:widowControl/>
        <w:jc w:val="left"/>
        <w:rPr>
          <w:rFonts w:ascii="ＭＳ ゴシック" w:eastAsia="ＭＳ ゴシック" w:hAnsi="ＭＳ ゴシック"/>
          <w:sz w:val="14"/>
          <w:szCs w:val="14"/>
        </w:rPr>
      </w:pPr>
    </w:p>
    <w:p w14:paraId="73409AA0" w14:textId="5A043FC5" w:rsidR="002A5493" w:rsidRDefault="002A5493" w:rsidP="00513D30">
      <w:pPr>
        <w:widowControl/>
        <w:jc w:val="left"/>
        <w:rPr>
          <w:rFonts w:ascii="ＭＳ ゴシック" w:eastAsia="ＭＳ ゴシック" w:hAnsi="ＭＳ ゴシック"/>
          <w:sz w:val="14"/>
          <w:szCs w:val="14"/>
        </w:rPr>
      </w:pPr>
    </w:p>
    <w:p w14:paraId="05DC14A2" w14:textId="6B799CC1" w:rsidR="002A5493" w:rsidRDefault="002A5493" w:rsidP="00513D30">
      <w:pPr>
        <w:widowControl/>
        <w:jc w:val="left"/>
        <w:rPr>
          <w:rFonts w:ascii="ＭＳ ゴシック" w:eastAsia="ＭＳ ゴシック" w:hAnsi="ＭＳ ゴシック"/>
          <w:sz w:val="14"/>
          <w:szCs w:val="14"/>
        </w:rPr>
      </w:pPr>
    </w:p>
    <w:p w14:paraId="7730B74B" w14:textId="58463FF8" w:rsidR="002A5493" w:rsidRDefault="002A5493" w:rsidP="00513D30">
      <w:pPr>
        <w:widowControl/>
        <w:jc w:val="left"/>
        <w:rPr>
          <w:rFonts w:ascii="ＭＳ ゴシック" w:eastAsia="ＭＳ ゴシック" w:hAnsi="ＭＳ ゴシック"/>
          <w:sz w:val="14"/>
          <w:szCs w:val="14"/>
        </w:rPr>
      </w:pPr>
    </w:p>
    <w:p w14:paraId="212F8748" w14:textId="69ACAF80" w:rsidR="002A5493" w:rsidRDefault="002A5493" w:rsidP="00513D30">
      <w:pPr>
        <w:widowControl/>
        <w:jc w:val="left"/>
        <w:rPr>
          <w:rFonts w:ascii="ＭＳ ゴシック" w:eastAsia="ＭＳ ゴシック" w:hAnsi="ＭＳ ゴシック"/>
          <w:sz w:val="14"/>
          <w:szCs w:val="14"/>
        </w:rPr>
      </w:pPr>
    </w:p>
    <w:p w14:paraId="51846EFE" w14:textId="083BD94D" w:rsidR="002A5493" w:rsidRDefault="002A5493" w:rsidP="00513D30">
      <w:pPr>
        <w:widowControl/>
        <w:jc w:val="left"/>
        <w:rPr>
          <w:rFonts w:ascii="ＭＳ ゴシック" w:eastAsia="ＭＳ ゴシック" w:hAnsi="ＭＳ ゴシック"/>
          <w:sz w:val="14"/>
          <w:szCs w:val="14"/>
        </w:rPr>
      </w:pPr>
    </w:p>
    <w:p w14:paraId="6299746C" w14:textId="35D98052" w:rsidR="002A5493" w:rsidRDefault="002A5493" w:rsidP="00513D30">
      <w:pPr>
        <w:widowControl/>
        <w:jc w:val="left"/>
        <w:rPr>
          <w:rFonts w:ascii="ＭＳ ゴシック" w:eastAsia="ＭＳ ゴシック" w:hAnsi="ＭＳ ゴシック"/>
          <w:sz w:val="14"/>
          <w:szCs w:val="14"/>
        </w:rPr>
      </w:pPr>
    </w:p>
    <w:p w14:paraId="07CC8427" w14:textId="3D4F3B4A" w:rsidR="002A5493" w:rsidRDefault="002A5493" w:rsidP="00513D30">
      <w:pPr>
        <w:widowControl/>
        <w:jc w:val="left"/>
        <w:rPr>
          <w:rFonts w:ascii="ＭＳ ゴシック" w:eastAsia="ＭＳ ゴシック" w:hAnsi="ＭＳ ゴシック"/>
          <w:sz w:val="14"/>
          <w:szCs w:val="14"/>
        </w:rPr>
      </w:pPr>
    </w:p>
    <w:p w14:paraId="49E2163E" w14:textId="588387F9" w:rsidR="002A5493" w:rsidRDefault="002A5493" w:rsidP="00513D30">
      <w:pPr>
        <w:widowControl/>
        <w:jc w:val="left"/>
        <w:rPr>
          <w:rFonts w:ascii="ＭＳ ゴシック" w:eastAsia="ＭＳ ゴシック" w:hAnsi="ＭＳ ゴシック"/>
          <w:sz w:val="14"/>
          <w:szCs w:val="14"/>
        </w:rPr>
      </w:pPr>
    </w:p>
    <w:p w14:paraId="141F25DD" w14:textId="08F819B6" w:rsidR="002A5493" w:rsidRDefault="002A5493" w:rsidP="00513D30">
      <w:pPr>
        <w:widowControl/>
        <w:jc w:val="left"/>
        <w:rPr>
          <w:rFonts w:ascii="ＭＳ ゴシック" w:eastAsia="ＭＳ ゴシック" w:hAnsi="ＭＳ ゴシック"/>
          <w:sz w:val="14"/>
          <w:szCs w:val="14"/>
        </w:rPr>
      </w:pPr>
    </w:p>
    <w:p w14:paraId="2DE1ECC8" w14:textId="005FDDD5" w:rsidR="002A5493" w:rsidRDefault="002A5493" w:rsidP="00513D30">
      <w:pPr>
        <w:widowControl/>
        <w:jc w:val="left"/>
        <w:rPr>
          <w:rFonts w:ascii="ＭＳ ゴシック" w:eastAsia="ＭＳ ゴシック" w:hAnsi="ＭＳ ゴシック"/>
          <w:sz w:val="14"/>
          <w:szCs w:val="14"/>
        </w:rPr>
      </w:pPr>
    </w:p>
    <w:p w14:paraId="38A834B2" w14:textId="12F68FFD" w:rsidR="002A5493" w:rsidRDefault="002A5493" w:rsidP="00513D30">
      <w:pPr>
        <w:widowControl/>
        <w:jc w:val="left"/>
        <w:rPr>
          <w:rFonts w:ascii="ＭＳ ゴシック" w:eastAsia="ＭＳ ゴシック" w:hAnsi="ＭＳ ゴシック"/>
          <w:sz w:val="14"/>
          <w:szCs w:val="14"/>
        </w:rPr>
      </w:pPr>
    </w:p>
    <w:p w14:paraId="4BE61345" w14:textId="0C4425B1" w:rsidR="002A5493" w:rsidRDefault="002A5493" w:rsidP="00513D30">
      <w:pPr>
        <w:widowControl/>
        <w:jc w:val="left"/>
        <w:rPr>
          <w:rFonts w:ascii="ＭＳ ゴシック" w:eastAsia="ＭＳ ゴシック" w:hAnsi="ＭＳ ゴシック"/>
          <w:sz w:val="14"/>
          <w:szCs w:val="14"/>
        </w:rPr>
      </w:pPr>
    </w:p>
    <w:p w14:paraId="03DB174B" w14:textId="6675982F" w:rsidR="002A5493" w:rsidRDefault="002A5493" w:rsidP="00513D30">
      <w:pPr>
        <w:widowControl/>
        <w:jc w:val="left"/>
        <w:rPr>
          <w:rFonts w:ascii="ＭＳ ゴシック" w:eastAsia="ＭＳ ゴシック" w:hAnsi="ＭＳ ゴシック"/>
          <w:sz w:val="14"/>
          <w:szCs w:val="14"/>
        </w:rPr>
      </w:pPr>
    </w:p>
    <w:p w14:paraId="71ED9931" w14:textId="55B060C6" w:rsidR="002A5493" w:rsidRDefault="002A5493" w:rsidP="00513D30">
      <w:pPr>
        <w:widowControl/>
        <w:jc w:val="left"/>
        <w:rPr>
          <w:rFonts w:ascii="ＭＳ ゴシック" w:eastAsia="ＭＳ ゴシック" w:hAnsi="ＭＳ ゴシック"/>
          <w:sz w:val="14"/>
          <w:szCs w:val="14"/>
        </w:rPr>
      </w:pPr>
    </w:p>
    <w:p w14:paraId="7BC3A884" w14:textId="04CD8654" w:rsidR="002A5493" w:rsidRDefault="002A5493" w:rsidP="00513D30">
      <w:pPr>
        <w:widowControl/>
        <w:jc w:val="left"/>
        <w:rPr>
          <w:rFonts w:ascii="ＭＳ ゴシック" w:eastAsia="ＭＳ ゴシック" w:hAnsi="ＭＳ ゴシック"/>
          <w:sz w:val="14"/>
          <w:szCs w:val="14"/>
        </w:rPr>
      </w:pPr>
    </w:p>
    <w:p w14:paraId="4C357623" w14:textId="7FB8B60F" w:rsidR="002A5493" w:rsidRDefault="002A5493" w:rsidP="00513D30">
      <w:pPr>
        <w:widowControl/>
        <w:jc w:val="left"/>
        <w:rPr>
          <w:rFonts w:ascii="ＭＳ ゴシック" w:eastAsia="ＭＳ ゴシック" w:hAnsi="ＭＳ ゴシック"/>
          <w:sz w:val="14"/>
          <w:szCs w:val="14"/>
        </w:rPr>
      </w:pPr>
    </w:p>
    <w:p w14:paraId="7796202E" w14:textId="56E69B5D" w:rsidR="002A5493" w:rsidRDefault="002A5493" w:rsidP="00513D30">
      <w:pPr>
        <w:widowControl/>
        <w:jc w:val="left"/>
        <w:rPr>
          <w:rFonts w:ascii="ＭＳ ゴシック" w:eastAsia="ＭＳ ゴシック" w:hAnsi="ＭＳ ゴシック"/>
          <w:sz w:val="14"/>
          <w:szCs w:val="14"/>
        </w:rPr>
      </w:pPr>
    </w:p>
    <w:p w14:paraId="7C4E5E61" w14:textId="0591D45F" w:rsidR="002A5493" w:rsidRDefault="002A5493" w:rsidP="00513D30">
      <w:pPr>
        <w:widowControl/>
        <w:jc w:val="left"/>
        <w:rPr>
          <w:rFonts w:ascii="ＭＳ ゴシック" w:eastAsia="ＭＳ ゴシック" w:hAnsi="ＭＳ ゴシック"/>
          <w:sz w:val="14"/>
          <w:szCs w:val="14"/>
        </w:rPr>
      </w:pPr>
    </w:p>
    <w:p w14:paraId="21317613" w14:textId="4899DCE2" w:rsidR="002A5493" w:rsidRDefault="002A5493" w:rsidP="00513D30">
      <w:pPr>
        <w:widowControl/>
        <w:jc w:val="left"/>
        <w:rPr>
          <w:rFonts w:ascii="ＭＳ ゴシック" w:eastAsia="ＭＳ ゴシック" w:hAnsi="ＭＳ ゴシック"/>
          <w:sz w:val="14"/>
          <w:szCs w:val="14"/>
        </w:rPr>
      </w:pPr>
    </w:p>
    <w:p w14:paraId="5D827124" w14:textId="779E52D6" w:rsidR="002A5493" w:rsidRDefault="002A5493" w:rsidP="00513D30">
      <w:pPr>
        <w:widowControl/>
        <w:jc w:val="left"/>
        <w:rPr>
          <w:rFonts w:ascii="ＭＳ ゴシック" w:eastAsia="ＭＳ ゴシック" w:hAnsi="ＭＳ ゴシック"/>
          <w:sz w:val="14"/>
          <w:szCs w:val="14"/>
        </w:rPr>
      </w:pPr>
    </w:p>
    <w:p w14:paraId="2F15A569" w14:textId="1AA4DEE5" w:rsidR="002A5493" w:rsidRDefault="002A5493" w:rsidP="00513D30">
      <w:pPr>
        <w:widowControl/>
        <w:jc w:val="left"/>
        <w:rPr>
          <w:rFonts w:ascii="ＭＳ ゴシック" w:eastAsia="ＭＳ ゴシック" w:hAnsi="ＭＳ ゴシック"/>
          <w:sz w:val="14"/>
          <w:szCs w:val="14"/>
        </w:rPr>
      </w:pPr>
    </w:p>
    <w:p w14:paraId="40E9BE90" w14:textId="1CFD9EA3" w:rsidR="002A5493" w:rsidRDefault="002A5493" w:rsidP="00513D30">
      <w:pPr>
        <w:widowControl/>
        <w:jc w:val="left"/>
        <w:rPr>
          <w:rFonts w:ascii="ＭＳ ゴシック" w:eastAsia="ＭＳ ゴシック" w:hAnsi="ＭＳ ゴシック"/>
          <w:sz w:val="14"/>
          <w:szCs w:val="14"/>
        </w:rPr>
      </w:pPr>
    </w:p>
    <w:p w14:paraId="5E6CC590" w14:textId="0DE40380" w:rsidR="002A5493" w:rsidRDefault="002A5493" w:rsidP="00513D30">
      <w:pPr>
        <w:widowControl/>
        <w:jc w:val="left"/>
        <w:rPr>
          <w:rFonts w:ascii="ＭＳ ゴシック" w:eastAsia="ＭＳ ゴシック" w:hAnsi="ＭＳ ゴシック"/>
          <w:sz w:val="14"/>
          <w:szCs w:val="14"/>
        </w:rPr>
      </w:pPr>
    </w:p>
    <w:p w14:paraId="7F670556" w14:textId="2E44AB28" w:rsidR="002A5493" w:rsidRDefault="002A5493" w:rsidP="00513D30">
      <w:pPr>
        <w:widowControl/>
        <w:jc w:val="left"/>
        <w:rPr>
          <w:rFonts w:ascii="ＭＳ ゴシック" w:eastAsia="ＭＳ ゴシック" w:hAnsi="ＭＳ ゴシック"/>
          <w:sz w:val="14"/>
          <w:szCs w:val="14"/>
        </w:rPr>
      </w:pPr>
    </w:p>
    <w:p w14:paraId="1B66DB33" w14:textId="53F3F9CF" w:rsidR="002A5493" w:rsidRDefault="002A5493" w:rsidP="00513D30">
      <w:pPr>
        <w:widowControl/>
        <w:jc w:val="left"/>
        <w:rPr>
          <w:rFonts w:ascii="ＭＳ ゴシック" w:eastAsia="ＭＳ ゴシック" w:hAnsi="ＭＳ ゴシック"/>
          <w:sz w:val="14"/>
          <w:szCs w:val="14"/>
        </w:rPr>
      </w:pPr>
    </w:p>
    <w:p w14:paraId="51C36293" w14:textId="4FA97C37" w:rsidR="002A5493" w:rsidRDefault="002A5493" w:rsidP="00513D30">
      <w:pPr>
        <w:widowControl/>
        <w:jc w:val="left"/>
        <w:rPr>
          <w:rFonts w:ascii="ＭＳ ゴシック" w:eastAsia="ＭＳ ゴシック" w:hAnsi="ＭＳ ゴシック"/>
          <w:sz w:val="14"/>
          <w:szCs w:val="14"/>
        </w:rPr>
      </w:pPr>
    </w:p>
    <w:p w14:paraId="340F2984" w14:textId="44B87722" w:rsidR="002A5493" w:rsidRDefault="002A5493" w:rsidP="00513D30">
      <w:pPr>
        <w:widowControl/>
        <w:jc w:val="left"/>
        <w:rPr>
          <w:rFonts w:ascii="ＭＳ ゴシック" w:eastAsia="ＭＳ ゴシック" w:hAnsi="ＭＳ ゴシック"/>
          <w:sz w:val="14"/>
          <w:szCs w:val="14"/>
        </w:rPr>
      </w:pPr>
    </w:p>
    <w:p w14:paraId="73BF2672" w14:textId="0732CE1E" w:rsidR="002A5493" w:rsidRDefault="002A5493" w:rsidP="00513D30">
      <w:pPr>
        <w:widowControl/>
        <w:jc w:val="left"/>
        <w:rPr>
          <w:rFonts w:ascii="ＭＳ ゴシック" w:eastAsia="ＭＳ ゴシック" w:hAnsi="ＭＳ ゴシック"/>
          <w:sz w:val="14"/>
          <w:szCs w:val="14"/>
        </w:rPr>
      </w:pPr>
    </w:p>
    <w:p w14:paraId="4319FB30" w14:textId="56C6334F" w:rsidR="002A5493" w:rsidRDefault="002A5493" w:rsidP="00513D30">
      <w:pPr>
        <w:widowControl/>
        <w:jc w:val="left"/>
        <w:rPr>
          <w:rFonts w:ascii="ＭＳ ゴシック" w:eastAsia="ＭＳ ゴシック" w:hAnsi="ＭＳ ゴシック"/>
          <w:sz w:val="14"/>
          <w:szCs w:val="14"/>
        </w:rPr>
      </w:pPr>
    </w:p>
    <w:p w14:paraId="0CAB337F" w14:textId="1EE341CA" w:rsidR="002A5493" w:rsidRDefault="002A5493" w:rsidP="00513D30">
      <w:pPr>
        <w:widowControl/>
        <w:jc w:val="left"/>
        <w:rPr>
          <w:rFonts w:ascii="ＭＳ ゴシック" w:eastAsia="ＭＳ ゴシック" w:hAnsi="ＭＳ ゴシック"/>
          <w:sz w:val="14"/>
          <w:szCs w:val="14"/>
        </w:rPr>
      </w:pPr>
    </w:p>
    <w:p w14:paraId="0F5FB422" w14:textId="658E3658" w:rsidR="002A5493" w:rsidRDefault="002A5493" w:rsidP="00513D30">
      <w:pPr>
        <w:widowControl/>
        <w:jc w:val="left"/>
        <w:rPr>
          <w:rFonts w:ascii="ＭＳ ゴシック" w:eastAsia="ＭＳ ゴシック" w:hAnsi="ＭＳ ゴシック"/>
          <w:sz w:val="14"/>
          <w:szCs w:val="14"/>
        </w:rPr>
      </w:pPr>
    </w:p>
    <w:p w14:paraId="1BC7BE70" w14:textId="58E19AD0" w:rsidR="002A5493" w:rsidRDefault="002A5493" w:rsidP="00513D30">
      <w:pPr>
        <w:widowControl/>
        <w:jc w:val="left"/>
        <w:rPr>
          <w:rFonts w:ascii="ＭＳ ゴシック" w:eastAsia="ＭＳ ゴシック" w:hAnsi="ＭＳ ゴシック"/>
          <w:sz w:val="14"/>
          <w:szCs w:val="14"/>
        </w:rPr>
      </w:pPr>
    </w:p>
    <w:p w14:paraId="61FD0C61" w14:textId="404FAFAE" w:rsidR="002A5493" w:rsidRDefault="002A5493" w:rsidP="00513D30">
      <w:pPr>
        <w:widowControl/>
        <w:jc w:val="left"/>
        <w:rPr>
          <w:rFonts w:ascii="ＭＳ ゴシック" w:eastAsia="ＭＳ ゴシック" w:hAnsi="ＭＳ ゴシック"/>
          <w:sz w:val="14"/>
          <w:szCs w:val="14"/>
        </w:rPr>
      </w:pPr>
    </w:p>
    <w:p w14:paraId="4C138718" w14:textId="2432783D" w:rsidR="00D67CC8" w:rsidRDefault="00D67CC8" w:rsidP="00513D30">
      <w:pPr>
        <w:widowControl/>
        <w:jc w:val="left"/>
        <w:rPr>
          <w:rFonts w:ascii="ＭＳ ゴシック" w:eastAsia="ＭＳ ゴシック" w:hAnsi="ＭＳ ゴシック"/>
          <w:sz w:val="14"/>
          <w:szCs w:val="14"/>
        </w:rPr>
      </w:pPr>
    </w:p>
    <w:p w14:paraId="3F3B91CE" w14:textId="143B0C24" w:rsidR="00D67CC8" w:rsidRDefault="00B37C52" w:rsidP="00B37C52">
      <w:pPr>
        <w:widowControl/>
        <w:ind w:firstLineChars="200" w:firstLine="640"/>
        <w:jc w:val="left"/>
        <w:rPr>
          <w:rFonts w:ascii="ＭＳ ゴシック" w:eastAsia="ＭＳ ゴシック" w:hAnsi="ＭＳ ゴシック"/>
          <w:sz w:val="14"/>
          <w:szCs w:val="14"/>
        </w:rPr>
      </w:pPr>
      <w:r w:rsidRPr="00B37C52">
        <w:rPr>
          <w:rFonts w:ascii="メイリオ" w:eastAsia="メイリオ" w:hAnsi="メイリオ" w:hint="eastAsia"/>
          <w:sz w:val="32"/>
          <w:szCs w:val="24"/>
        </w:rPr>
        <w:t>※広告ページ</w:t>
      </w:r>
    </w:p>
    <w:p w14:paraId="43F428FF" w14:textId="08D59E53" w:rsidR="00D67CC8" w:rsidRDefault="00D67CC8" w:rsidP="00513D30">
      <w:pPr>
        <w:widowControl/>
        <w:jc w:val="left"/>
        <w:rPr>
          <w:rFonts w:ascii="ＭＳ ゴシック" w:eastAsia="ＭＳ ゴシック" w:hAnsi="ＭＳ ゴシック"/>
          <w:sz w:val="14"/>
          <w:szCs w:val="14"/>
        </w:rPr>
      </w:pPr>
    </w:p>
    <w:p w14:paraId="062787E9" w14:textId="35959A23" w:rsidR="00D67CC8" w:rsidRDefault="00D67CC8" w:rsidP="00513D30">
      <w:pPr>
        <w:widowControl/>
        <w:jc w:val="left"/>
        <w:rPr>
          <w:rFonts w:ascii="ＭＳ ゴシック" w:eastAsia="ＭＳ ゴシック" w:hAnsi="ＭＳ ゴシック"/>
          <w:sz w:val="14"/>
          <w:szCs w:val="14"/>
        </w:rPr>
      </w:pPr>
    </w:p>
    <w:p w14:paraId="4746F5CC" w14:textId="08507F16" w:rsidR="00D67CC8" w:rsidRDefault="00D67CC8" w:rsidP="00513D30">
      <w:pPr>
        <w:widowControl/>
        <w:jc w:val="left"/>
        <w:rPr>
          <w:rFonts w:ascii="ＭＳ ゴシック" w:eastAsia="ＭＳ ゴシック" w:hAnsi="ＭＳ ゴシック"/>
          <w:sz w:val="14"/>
          <w:szCs w:val="14"/>
        </w:rPr>
      </w:pPr>
    </w:p>
    <w:p w14:paraId="132818A8" w14:textId="04469836" w:rsidR="00D67CC8" w:rsidRDefault="00D67CC8" w:rsidP="00513D30">
      <w:pPr>
        <w:widowControl/>
        <w:jc w:val="left"/>
        <w:rPr>
          <w:rFonts w:ascii="ＭＳ ゴシック" w:eastAsia="ＭＳ ゴシック" w:hAnsi="ＭＳ ゴシック"/>
          <w:sz w:val="14"/>
          <w:szCs w:val="14"/>
        </w:rPr>
      </w:pPr>
    </w:p>
    <w:p w14:paraId="234A056B" w14:textId="69BE9D61" w:rsidR="00D67CC8" w:rsidRDefault="00D67CC8" w:rsidP="00513D30">
      <w:pPr>
        <w:widowControl/>
        <w:jc w:val="left"/>
        <w:rPr>
          <w:rFonts w:ascii="ＭＳ ゴシック" w:eastAsia="ＭＳ ゴシック" w:hAnsi="ＭＳ ゴシック"/>
          <w:sz w:val="14"/>
          <w:szCs w:val="14"/>
        </w:rPr>
      </w:pPr>
    </w:p>
    <w:p w14:paraId="50A88554" w14:textId="6C0FC15A" w:rsidR="00D67CC8" w:rsidRDefault="00D67CC8" w:rsidP="00513D30">
      <w:pPr>
        <w:widowControl/>
        <w:jc w:val="left"/>
        <w:rPr>
          <w:rFonts w:ascii="ＭＳ ゴシック" w:eastAsia="ＭＳ ゴシック" w:hAnsi="ＭＳ ゴシック"/>
          <w:sz w:val="14"/>
          <w:szCs w:val="14"/>
        </w:rPr>
      </w:pPr>
    </w:p>
    <w:p w14:paraId="337991BB" w14:textId="59D88C79" w:rsidR="00D67CC8" w:rsidRDefault="00D67CC8" w:rsidP="00513D30">
      <w:pPr>
        <w:widowControl/>
        <w:jc w:val="left"/>
        <w:rPr>
          <w:rFonts w:ascii="ＭＳ ゴシック" w:eastAsia="ＭＳ ゴシック" w:hAnsi="ＭＳ ゴシック"/>
          <w:sz w:val="14"/>
          <w:szCs w:val="14"/>
        </w:rPr>
      </w:pPr>
    </w:p>
    <w:p w14:paraId="6391DA1E" w14:textId="6D699AC5" w:rsidR="00D67CC8" w:rsidRDefault="00D67CC8" w:rsidP="00513D30">
      <w:pPr>
        <w:widowControl/>
        <w:jc w:val="left"/>
        <w:rPr>
          <w:rFonts w:ascii="ＭＳ ゴシック" w:eastAsia="ＭＳ ゴシック" w:hAnsi="ＭＳ ゴシック"/>
          <w:sz w:val="14"/>
          <w:szCs w:val="14"/>
        </w:rPr>
      </w:pPr>
    </w:p>
    <w:p w14:paraId="07636AA9" w14:textId="0BFF88E0" w:rsidR="00D67CC8" w:rsidRDefault="00D67CC8" w:rsidP="00513D30">
      <w:pPr>
        <w:widowControl/>
        <w:jc w:val="left"/>
        <w:rPr>
          <w:rFonts w:ascii="ＭＳ ゴシック" w:eastAsia="ＭＳ ゴシック" w:hAnsi="ＭＳ ゴシック"/>
          <w:sz w:val="14"/>
          <w:szCs w:val="14"/>
        </w:rPr>
      </w:pPr>
    </w:p>
    <w:p w14:paraId="6532A4AE" w14:textId="62E4A6F6" w:rsidR="00D67CC8" w:rsidRDefault="00D67CC8" w:rsidP="00513D30">
      <w:pPr>
        <w:widowControl/>
        <w:jc w:val="left"/>
        <w:rPr>
          <w:rFonts w:ascii="ＭＳ ゴシック" w:eastAsia="ＭＳ ゴシック" w:hAnsi="ＭＳ ゴシック"/>
          <w:sz w:val="14"/>
          <w:szCs w:val="14"/>
        </w:rPr>
      </w:pPr>
    </w:p>
    <w:p w14:paraId="78E61FF4" w14:textId="2F64C5C2" w:rsidR="00D67CC8" w:rsidRDefault="00D67CC8" w:rsidP="00513D30">
      <w:pPr>
        <w:widowControl/>
        <w:jc w:val="left"/>
        <w:rPr>
          <w:rFonts w:ascii="ＭＳ ゴシック" w:eastAsia="ＭＳ ゴシック" w:hAnsi="ＭＳ ゴシック"/>
          <w:sz w:val="14"/>
          <w:szCs w:val="14"/>
        </w:rPr>
      </w:pPr>
    </w:p>
    <w:p w14:paraId="48036F87" w14:textId="46DA75E5" w:rsidR="00D67CC8" w:rsidRDefault="00D67CC8" w:rsidP="00513D30">
      <w:pPr>
        <w:widowControl/>
        <w:jc w:val="left"/>
        <w:rPr>
          <w:rFonts w:ascii="ＭＳ ゴシック" w:eastAsia="ＭＳ ゴシック" w:hAnsi="ＭＳ ゴシック"/>
          <w:sz w:val="14"/>
          <w:szCs w:val="14"/>
        </w:rPr>
      </w:pPr>
    </w:p>
    <w:p w14:paraId="45E9A297" w14:textId="2F0F50E0" w:rsidR="00D67CC8" w:rsidRDefault="00D67CC8" w:rsidP="00513D30">
      <w:pPr>
        <w:widowControl/>
        <w:jc w:val="left"/>
        <w:rPr>
          <w:rFonts w:ascii="ＭＳ ゴシック" w:eastAsia="ＭＳ ゴシック" w:hAnsi="ＭＳ ゴシック"/>
          <w:sz w:val="14"/>
          <w:szCs w:val="14"/>
        </w:rPr>
      </w:pPr>
    </w:p>
    <w:p w14:paraId="799E68EE" w14:textId="4D2C5E35" w:rsidR="00D67CC8" w:rsidRDefault="00D67CC8" w:rsidP="00513D30">
      <w:pPr>
        <w:widowControl/>
        <w:jc w:val="left"/>
        <w:rPr>
          <w:rFonts w:ascii="ＭＳ ゴシック" w:eastAsia="ＭＳ ゴシック" w:hAnsi="ＭＳ ゴシック"/>
          <w:sz w:val="14"/>
          <w:szCs w:val="14"/>
        </w:rPr>
      </w:pPr>
    </w:p>
    <w:p w14:paraId="3A26F8E3" w14:textId="0426E9F2" w:rsidR="00D67CC8" w:rsidRDefault="00D67CC8" w:rsidP="00513D30">
      <w:pPr>
        <w:widowControl/>
        <w:jc w:val="left"/>
        <w:rPr>
          <w:rFonts w:ascii="ＭＳ ゴシック" w:eastAsia="ＭＳ ゴシック" w:hAnsi="ＭＳ ゴシック"/>
          <w:sz w:val="14"/>
          <w:szCs w:val="14"/>
        </w:rPr>
      </w:pPr>
    </w:p>
    <w:p w14:paraId="63E99558" w14:textId="13134629" w:rsidR="00D67CC8" w:rsidRDefault="00D67CC8" w:rsidP="00513D30">
      <w:pPr>
        <w:widowControl/>
        <w:jc w:val="left"/>
        <w:rPr>
          <w:rFonts w:ascii="ＭＳ ゴシック" w:eastAsia="ＭＳ ゴシック" w:hAnsi="ＭＳ ゴシック"/>
          <w:sz w:val="14"/>
          <w:szCs w:val="14"/>
        </w:rPr>
      </w:pPr>
    </w:p>
    <w:p w14:paraId="657749AA" w14:textId="2C51F67F" w:rsidR="00D67CC8" w:rsidRDefault="00D67CC8" w:rsidP="00513D30">
      <w:pPr>
        <w:widowControl/>
        <w:jc w:val="left"/>
        <w:rPr>
          <w:rFonts w:ascii="ＭＳ ゴシック" w:eastAsia="ＭＳ ゴシック" w:hAnsi="ＭＳ ゴシック"/>
          <w:sz w:val="14"/>
          <w:szCs w:val="14"/>
        </w:rPr>
      </w:pPr>
    </w:p>
    <w:p w14:paraId="5F6A23A7" w14:textId="05E69C62" w:rsidR="00D67CC8" w:rsidRDefault="00D67CC8" w:rsidP="00513D30">
      <w:pPr>
        <w:widowControl/>
        <w:jc w:val="left"/>
        <w:rPr>
          <w:rFonts w:ascii="ＭＳ ゴシック" w:eastAsia="ＭＳ ゴシック" w:hAnsi="ＭＳ ゴシック"/>
          <w:sz w:val="14"/>
          <w:szCs w:val="14"/>
        </w:rPr>
      </w:pPr>
    </w:p>
    <w:p w14:paraId="7B09FF7D" w14:textId="499B5ED6" w:rsidR="00D67CC8" w:rsidRDefault="00D67CC8" w:rsidP="00513D30">
      <w:pPr>
        <w:widowControl/>
        <w:jc w:val="left"/>
        <w:rPr>
          <w:rFonts w:ascii="ＭＳ ゴシック" w:eastAsia="ＭＳ ゴシック" w:hAnsi="ＭＳ ゴシック"/>
          <w:sz w:val="14"/>
          <w:szCs w:val="14"/>
        </w:rPr>
      </w:pPr>
    </w:p>
    <w:p w14:paraId="68921E77" w14:textId="48A7BC8E" w:rsidR="00D67CC8" w:rsidRDefault="00D67CC8" w:rsidP="00513D30">
      <w:pPr>
        <w:widowControl/>
        <w:jc w:val="left"/>
        <w:rPr>
          <w:rFonts w:ascii="ＭＳ ゴシック" w:eastAsia="ＭＳ ゴシック" w:hAnsi="ＭＳ ゴシック"/>
          <w:sz w:val="14"/>
          <w:szCs w:val="14"/>
        </w:rPr>
      </w:pPr>
    </w:p>
    <w:p w14:paraId="65F9810E" w14:textId="2FD8DE63" w:rsidR="00D67CC8" w:rsidRDefault="00D67CC8" w:rsidP="00513D30">
      <w:pPr>
        <w:widowControl/>
        <w:jc w:val="left"/>
        <w:rPr>
          <w:rFonts w:ascii="ＭＳ ゴシック" w:eastAsia="ＭＳ ゴシック" w:hAnsi="ＭＳ ゴシック"/>
          <w:sz w:val="14"/>
          <w:szCs w:val="14"/>
        </w:rPr>
      </w:pPr>
    </w:p>
    <w:p w14:paraId="2DD84FD0" w14:textId="5E7A9BDA" w:rsidR="00D67CC8" w:rsidRDefault="00D67CC8" w:rsidP="00513D30">
      <w:pPr>
        <w:widowControl/>
        <w:jc w:val="left"/>
        <w:rPr>
          <w:rFonts w:ascii="ＭＳ ゴシック" w:eastAsia="ＭＳ ゴシック" w:hAnsi="ＭＳ ゴシック"/>
          <w:sz w:val="14"/>
          <w:szCs w:val="14"/>
        </w:rPr>
      </w:pPr>
    </w:p>
    <w:p w14:paraId="20B9EA5D" w14:textId="1760C868" w:rsidR="00D67CC8" w:rsidRDefault="00D67CC8" w:rsidP="00513D30">
      <w:pPr>
        <w:widowControl/>
        <w:jc w:val="left"/>
        <w:rPr>
          <w:rFonts w:ascii="ＭＳ ゴシック" w:eastAsia="ＭＳ ゴシック" w:hAnsi="ＭＳ ゴシック"/>
          <w:sz w:val="14"/>
          <w:szCs w:val="14"/>
        </w:rPr>
      </w:pPr>
    </w:p>
    <w:p w14:paraId="76F4F05B" w14:textId="2DB5C434" w:rsidR="00D67CC8" w:rsidRDefault="00D67CC8" w:rsidP="00513D30">
      <w:pPr>
        <w:widowControl/>
        <w:jc w:val="left"/>
        <w:rPr>
          <w:rFonts w:ascii="ＭＳ ゴシック" w:eastAsia="ＭＳ ゴシック" w:hAnsi="ＭＳ ゴシック"/>
          <w:sz w:val="14"/>
          <w:szCs w:val="14"/>
        </w:rPr>
      </w:pPr>
    </w:p>
    <w:p w14:paraId="3134BD28" w14:textId="4F497F32" w:rsidR="00D67CC8" w:rsidRDefault="00D67CC8" w:rsidP="00513D30">
      <w:pPr>
        <w:widowControl/>
        <w:jc w:val="left"/>
        <w:rPr>
          <w:rFonts w:ascii="ＭＳ ゴシック" w:eastAsia="ＭＳ ゴシック" w:hAnsi="ＭＳ ゴシック"/>
          <w:sz w:val="14"/>
          <w:szCs w:val="14"/>
        </w:rPr>
      </w:pPr>
    </w:p>
    <w:p w14:paraId="51A18EEF" w14:textId="3DF544A3" w:rsidR="00D67CC8" w:rsidRDefault="00D67CC8" w:rsidP="00513D30">
      <w:pPr>
        <w:widowControl/>
        <w:jc w:val="left"/>
        <w:rPr>
          <w:rFonts w:ascii="ＭＳ ゴシック" w:eastAsia="ＭＳ ゴシック" w:hAnsi="ＭＳ ゴシック"/>
          <w:sz w:val="14"/>
          <w:szCs w:val="14"/>
        </w:rPr>
      </w:pPr>
    </w:p>
    <w:p w14:paraId="0556E494" w14:textId="718BC08E" w:rsidR="00D67CC8" w:rsidRDefault="00D67CC8" w:rsidP="00513D30">
      <w:pPr>
        <w:widowControl/>
        <w:jc w:val="left"/>
        <w:rPr>
          <w:rFonts w:ascii="ＭＳ ゴシック" w:eastAsia="ＭＳ ゴシック" w:hAnsi="ＭＳ ゴシック"/>
          <w:sz w:val="14"/>
          <w:szCs w:val="14"/>
        </w:rPr>
      </w:pPr>
    </w:p>
    <w:p w14:paraId="1966E9AB" w14:textId="1C1F161F" w:rsidR="00D67CC8" w:rsidRDefault="00D67CC8" w:rsidP="00513D30">
      <w:pPr>
        <w:widowControl/>
        <w:jc w:val="left"/>
        <w:rPr>
          <w:rFonts w:ascii="ＭＳ ゴシック" w:eastAsia="ＭＳ ゴシック" w:hAnsi="ＭＳ ゴシック"/>
          <w:sz w:val="14"/>
          <w:szCs w:val="14"/>
        </w:rPr>
      </w:pPr>
    </w:p>
    <w:p w14:paraId="6FA0644C" w14:textId="7734AAEC" w:rsidR="00D67CC8" w:rsidRDefault="00D67CC8" w:rsidP="00513D30">
      <w:pPr>
        <w:widowControl/>
        <w:jc w:val="left"/>
        <w:rPr>
          <w:rFonts w:ascii="ＭＳ ゴシック" w:eastAsia="ＭＳ ゴシック" w:hAnsi="ＭＳ ゴシック"/>
          <w:sz w:val="14"/>
          <w:szCs w:val="14"/>
        </w:rPr>
      </w:pPr>
    </w:p>
    <w:p w14:paraId="3A8E0E8E" w14:textId="76D129EF" w:rsidR="00D67CC8" w:rsidRDefault="00D67CC8" w:rsidP="00513D30">
      <w:pPr>
        <w:widowControl/>
        <w:jc w:val="left"/>
        <w:rPr>
          <w:rFonts w:ascii="ＭＳ ゴシック" w:eastAsia="ＭＳ ゴシック" w:hAnsi="ＭＳ ゴシック"/>
          <w:sz w:val="14"/>
          <w:szCs w:val="14"/>
        </w:rPr>
      </w:pPr>
    </w:p>
    <w:p w14:paraId="5142B98C" w14:textId="07D5164A" w:rsidR="00D67CC8" w:rsidRDefault="00D67CC8" w:rsidP="00513D30">
      <w:pPr>
        <w:widowControl/>
        <w:jc w:val="left"/>
        <w:rPr>
          <w:rFonts w:ascii="ＭＳ ゴシック" w:eastAsia="ＭＳ ゴシック" w:hAnsi="ＭＳ ゴシック"/>
          <w:sz w:val="14"/>
          <w:szCs w:val="14"/>
        </w:rPr>
      </w:pPr>
    </w:p>
    <w:p w14:paraId="14C4D3FA" w14:textId="5E04CF0C" w:rsidR="00D67CC8" w:rsidRDefault="00D67CC8" w:rsidP="00513D30">
      <w:pPr>
        <w:widowControl/>
        <w:jc w:val="left"/>
        <w:rPr>
          <w:rFonts w:ascii="ＭＳ ゴシック" w:eastAsia="ＭＳ ゴシック" w:hAnsi="ＭＳ ゴシック"/>
          <w:sz w:val="14"/>
          <w:szCs w:val="14"/>
        </w:rPr>
      </w:pPr>
    </w:p>
    <w:p w14:paraId="7987E628" w14:textId="6D9594D3" w:rsidR="00D67CC8" w:rsidRDefault="00D67CC8" w:rsidP="00513D30">
      <w:pPr>
        <w:widowControl/>
        <w:jc w:val="left"/>
        <w:rPr>
          <w:rFonts w:ascii="ＭＳ ゴシック" w:eastAsia="ＭＳ ゴシック" w:hAnsi="ＭＳ ゴシック"/>
          <w:sz w:val="14"/>
          <w:szCs w:val="14"/>
        </w:rPr>
      </w:pPr>
    </w:p>
    <w:p w14:paraId="1E7B4C14" w14:textId="7B22649E" w:rsidR="00D67CC8" w:rsidRDefault="00D67CC8" w:rsidP="00513D30">
      <w:pPr>
        <w:widowControl/>
        <w:jc w:val="left"/>
        <w:rPr>
          <w:rFonts w:ascii="ＭＳ ゴシック" w:eastAsia="ＭＳ ゴシック" w:hAnsi="ＭＳ ゴシック"/>
          <w:sz w:val="14"/>
          <w:szCs w:val="14"/>
        </w:rPr>
      </w:pPr>
    </w:p>
    <w:p w14:paraId="717AFAEE" w14:textId="15F96E48" w:rsidR="00D67CC8" w:rsidRDefault="00D67CC8" w:rsidP="00513D30">
      <w:pPr>
        <w:widowControl/>
        <w:jc w:val="left"/>
        <w:rPr>
          <w:rFonts w:ascii="ＭＳ ゴシック" w:eastAsia="ＭＳ ゴシック" w:hAnsi="ＭＳ ゴシック"/>
          <w:sz w:val="14"/>
          <w:szCs w:val="14"/>
        </w:rPr>
      </w:pPr>
    </w:p>
    <w:p w14:paraId="1D087056" w14:textId="67CA6536" w:rsidR="00D67CC8" w:rsidRDefault="00D67CC8" w:rsidP="00513D30">
      <w:pPr>
        <w:widowControl/>
        <w:jc w:val="left"/>
        <w:rPr>
          <w:rFonts w:ascii="ＭＳ ゴシック" w:eastAsia="ＭＳ ゴシック" w:hAnsi="ＭＳ ゴシック"/>
          <w:sz w:val="14"/>
          <w:szCs w:val="14"/>
        </w:rPr>
      </w:pPr>
    </w:p>
    <w:p w14:paraId="5A99BDE1" w14:textId="571644D7" w:rsidR="00D67CC8" w:rsidRDefault="00D67CC8" w:rsidP="00513D30">
      <w:pPr>
        <w:widowControl/>
        <w:jc w:val="left"/>
        <w:rPr>
          <w:rFonts w:ascii="ＭＳ ゴシック" w:eastAsia="ＭＳ ゴシック" w:hAnsi="ＭＳ ゴシック"/>
          <w:sz w:val="14"/>
          <w:szCs w:val="14"/>
        </w:rPr>
      </w:pPr>
    </w:p>
    <w:p w14:paraId="0C5BDFB9" w14:textId="3BA27A19" w:rsidR="00D67CC8" w:rsidRDefault="00D67CC8" w:rsidP="00513D30">
      <w:pPr>
        <w:widowControl/>
        <w:jc w:val="left"/>
        <w:rPr>
          <w:rFonts w:ascii="ＭＳ ゴシック" w:eastAsia="ＭＳ ゴシック" w:hAnsi="ＭＳ ゴシック"/>
          <w:sz w:val="14"/>
          <w:szCs w:val="14"/>
        </w:rPr>
      </w:pPr>
    </w:p>
    <w:p w14:paraId="6332EC45" w14:textId="339EEF14" w:rsidR="00D67CC8" w:rsidRDefault="00D67CC8" w:rsidP="00513D30">
      <w:pPr>
        <w:widowControl/>
        <w:jc w:val="left"/>
        <w:rPr>
          <w:rFonts w:ascii="ＭＳ ゴシック" w:eastAsia="ＭＳ ゴシック" w:hAnsi="ＭＳ ゴシック"/>
          <w:sz w:val="14"/>
          <w:szCs w:val="14"/>
        </w:rPr>
      </w:pPr>
    </w:p>
    <w:p w14:paraId="7346AE33" w14:textId="7995D5DB" w:rsidR="00D67CC8" w:rsidRDefault="00D67CC8" w:rsidP="00513D30">
      <w:pPr>
        <w:widowControl/>
        <w:jc w:val="left"/>
        <w:rPr>
          <w:rFonts w:ascii="ＭＳ ゴシック" w:eastAsia="ＭＳ ゴシック" w:hAnsi="ＭＳ ゴシック"/>
          <w:sz w:val="14"/>
          <w:szCs w:val="14"/>
        </w:rPr>
      </w:pPr>
    </w:p>
    <w:p w14:paraId="043A322A" w14:textId="47A3359F" w:rsidR="00D67CC8" w:rsidRDefault="00D67CC8" w:rsidP="00513D30">
      <w:pPr>
        <w:widowControl/>
        <w:jc w:val="left"/>
        <w:rPr>
          <w:rFonts w:ascii="ＭＳ ゴシック" w:eastAsia="ＭＳ ゴシック" w:hAnsi="ＭＳ ゴシック"/>
          <w:sz w:val="14"/>
          <w:szCs w:val="14"/>
        </w:rPr>
      </w:pPr>
    </w:p>
    <w:p w14:paraId="59C69855" w14:textId="6C0F699C" w:rsidR="0031430F" w:rsidRDefault="0031430F" w:rsidP="00513D30">
      <w:pPr>
        <w:widowControl/>
        <w:jc w:val="left"/>
        <w:rPr>
          <w:rFonts w:ascii="ＭＳ ゴシック" w:eastAsia="ＭＳ ゴシック" w:hAnsi="ＭＳ ゴシック"/>
          <w:sz w:val="14"/>
          <w:szCs w:val="14"/>
        </w:rPr>
      </w:pPr>
      <w:r>
        <w:rPr>
          <w:noProof/>
        </w:rPr>
        <mc:AlternateContent>
          <mc:Choice Requires="wps">
            <w:drawing>
              <wp:anchor distT="45720" distB="45720" distL="114300" distR="114300" simplePos="0" relativeHeight="251484672" behindDoc="0" locked="0" layoutInCell="1" allowOverlap="1" wp14:anchorId="3D4B03F8" wp14:editId="3355211F">
                <wp:simplePos x="0" y="0"/>
                <wp:positionH relativeFrom="margin">
                  <wp:posOffset>815</wp:posOffset>
                </wp:positionH>
                <wp:positionV relativeFrom="paragraph">
                  <wp:posOffset>48140</wp:posOffset>
                </wp:positionV>
                <wp:extent cx="3933645" cy="381000"/>
                <wp:effectExtent l="0" t="0" r="0" b="0"/>
                <wp:wrapNone/>
                <wp:docPr id="6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645" cy="381000"/>
                        </a:xfrm>
                        <a:prstGeom prst="rect">
                          <a:avLst/>
                        </a:prstGeom>
                        <a:noFill/>
                        <a:ln w="9525">
                          <a:noFill/>
                          <a:miter lim="800000"/>
                          <a:headEnd/>
                          <a:tailEnd/>
                        </a:ln>
                      </wps:spPr>
                      <wps:txbx>
                        <w:txbxContent>
                          <w:p w14:paraId="64C61753" w14:textId="1BC0E220" w:rsidR="009C7559" w:rsidRPr="00521124" w:rsidRDefault="009C7559" w:rsidP="0031430F">
                            <w:pPr>
                              <w:spacing w:line="460" w:lineRule="exact"/>
                              <w:jc w:val="left"/>
                              <w:rPr>
                                <w:rFonts w:ascii="メイリオ" w:eastAsia="メイリオ" w:hAnsi="メイリオ"/>
                                <w:sz w:val="44"/>
                                <w:szCs w:val="30"/>
                              </w:rPr>
                            </w:pPr>
                            <w:r>
                              <w:rPr>
                                <w:rFonts w:ascii="メイリオ" w:eastAsia="メイリオ" w:hAnsi="メイリオ" w:hint="eastAsia"/>
                                <w:sz w:val="44"/>
                                <w:szCs w:val="30"/>
                              </w:rPr>
                              <w:t>３　赤ちゃんが生まれたら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B03F8" id="_x0000_s1253" type="#_x0000_t202" style="position:absolute;margin-left:.05pt;margin-top:3.8pt;width:309.75pt;height:30pt;z-index:25148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" filled="f" stroked="f">
                <v:textbox>
                  <w:txbxContent>
                    <w:p w14:paraId="64C61753" w14:textId="1BC0E220" w:rsidR="009C7559" w:rsidRPr="00521124" w:rsidRDefault="009C7559" w:rsidP="0031430F">
                      <w:pPr>
                        <w:spacing w:line="460" w:lineRule="exact"/>
                        <w:jc w:val="left"/>
                        <w:rPr>
                          <w:rFonts w:ascii="メイリオ" w:eastAsia="メイリオ" w:hAnsi="メイリオ"/>
                          <w:sz w:val="44"/>
                          <w:szCs w:val="30"/>
                        </w:rPr>
                      </w:pPr>
                      <w:r>
                        <w:rPr>
                          <w:rFonts w:ascii="メイリオ" w:eastAsia="メイリオ" w:hAnsi="メイリオ" w:hint="eastAsia"/>
                          <w:sz w:val="44"/>
                          <w:szCs w:val="30"/>
                        </w:rPr>
                        <w:t>３　赤ちゃんが生まれたら</w:t>
                      </w:r>
                    </w:p>
                  </w:txbxContent>
                </v:textbox>
                <w10:wrap anchorx="margin"/>
              </v:shape>
            </w:pict>
          </mc:Fallback>
        </mc:AlternateContent>
      </w:r>
    </w:p>
    <w:p w14:paraId="0716E15A" w14:textId="33179EA3" w:rsidR="00A41AF9" w:rsidRDefault="003B36D7" w:rsidP="00513D30">
      <w:pPr>
        <w:widowControl/>
        <w:jc w:val="left"/>
        <w:rPr>
          <w:rFonts w:ascii="ＭＳ ゴシック" w:eastAsia="ＭＳ ゴシック" w:hAnsi="ＭＳ ゴシック"/>
          <w:sz w:val="14"/>
          <w:szCs w:val="14"/>
        </w:rPr>
      </w:pPr>
      <w:r>
        <w:rPr>
          <w:noProof/>
        </w:rPr>
        <mc:AlternateContent>
          <mc:Choice Requires="wps">
            <w:drawing>
              <wp:anchor distT="45720" distB="45720" distL="114300" distR="114300" simplePos="0" relativeHeight="251335168" behindDoc="0" locked="0" layoutInCell="1" allowOverlap="1" wp14:anchorId="75751FBC" wp14:editId="63E47A86">
                <wp:simplePos x="0" y="0"/>
                <wp:positionH relativeFrom="column">
                  <wp:posOffset>190501</wp:posOffset>
                </wp:positionH>
                <wp:positionV relativeFrom="paragraph">
                  <wp:posOffset>168910</wp:posOffset>
                </wp:positionV>
                <wp:extent cx="6372225" cy="428625"/>
                <wp:effectExtent l="0" t="0" r="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28625"/>
                        </a:xfrm>
                        <a:prstGeom prst="rect">
                          <a:avLst/>
                        </a:prstGeom>
                        <a:noFill/>
                        <a:ln w="9525">
                          <a:noFill/>
                          <a:miter lim="800000"/>
                          <a:headEnd/>
                          <a:tailEnd/>
                        </a:ln>
                      </wps:spPr>
                      <wps:txbx>
                        <w:txbxContent>
                          <w:p w14:paraId="6E7B1490" w14:textId="6D6C483A" w:rsidR="009C7559" w:rsidRDefault="009C7559" w:rsidP="006242B8">
                            <w:pPr>
                              <w:widowControl/>
                              <w:spacing w:line="240" w:lineRule="exact"/>
                              <w:ind w:firstLineChars="200" w:firstLine="420"/>
                              <w:jc w:val="left"/>
                              <w:rPr>
                                <w:rFonts w:ascii="メイリオ" w:eastAsia="メイリオ" w:hAnsi="メイリオ"/>
                                <w:szCs w:val="21"/>
                              </w:rPr>
                            </w:pPr>
                            <w:r w:rsidRPr="006242B8">
                              <w:rPr>
                                <w:rFonts w:ascii="メイリオ" w:eastAsia="メイリオ" w:hAnsi="メイリオ" w:hint="eastAsia"/>
                                <w:szCs w:val="21"/>
                              </w:rPr>
                              <w:t>ご</w:t>
                            </w:r>
                            <w:r w:rsidRPr="006242B8">
                              <w:rPr>
                                <w:rFonts w:ascii="メイリオ" w:eastAsia="メイリオ" w:hAnsi="メイリオ"/>
                                <w:szCs w:val="21"/>
                              </w:rPr>
                              <w:t>誕生おめでとうございます！いよいよ</w:t>
                            </w:r>
                            <w:r w:rsidRPr="006242B8">
                              <w:rPr>
                                <w:rFonts w:ascii="メイリオ" w:eastAsia="メイリオ" w:hAnsi="メイリオ" w:hint="eastAsia"/>
                                <w:szCs w:val="21"/>
                              </w:rPr>
                              <w:t>子育て</w:t>
                            </w:r>
                            <w:r w:rsidRPr="006242B8">
                              <w:rPr>
                                <w:rFonts w:ascii="メイリオ" w:eastAsia="メイリオ" w:hAnsi="メイリオ"/>
                                <w:szCs w:val="21"/>
                              </w:rPr>
                              <w:t>が本格的にスタート</w:t>
                            </w:r>
                            <w:r w:rsidRPr="006242B8">
                              <w:rPr>
                                <w:rFonts w:ascii="メイリオ" w:eastAsia="メイリオ" w:hAnsi="メイリオ" w:hint="eastAsia"/>
                                <w:szCs w:val="21"/>
                              </w:rPr>
                              <w:t>します。</w:t>
                            </w:r>
                          </w:p>
                          <w:p w14:paraId="6BCEEDBF" w14:textId="34B713B0" w:rsidR="009C7559" w:rsidRPr="006242B8" w:rsidRDefault="009C7559" w:rsidP="005C4BB9">
                            <w:pPr>
                              <w:widowControl/>
                              <w:spacing w:line="240" w:lineRule="exact"/>
                              <w:ind w:firstLineChars="100" w:firstLine="210"/>
                              <w:jc w:val="left"/>
                              <w:rPr>
                                <w:rFonts w:ascii="メイリオ" w:eastAsia="メイリオ" w:hAnsi="メイリオ"/>
                                <w:szCs w:val="21"/>
                              </w:rPr>
                            </w:pPr>
                            <w:r w:rsidRPr="006242B8">
                              <w:rPr>
                                <w:rFonts w:ascii="メイリオ" w:eastAsia="メイリオ" w:hAnsi="メイリオ" w:hint="eastAsia"/>
                                <w:szCs w:val="21"/>
                              </w:rPr>
                              <w:t>赤ちゃん</w:t>
                            </w:r>
                            <w:r w:rsidRPr="006242B8">
                              <w:rPr>
                                <w:rFonts w:ascii="メイリオ" w:eastAsia="メイリオ" w:hAnsi="メイリオ"/>
                                <w:szCs w:val="21"/>
                              </w:rPr>
                              <w:t>と一緒に一歩ずつ歩んでいきましょう</w:t>
                            </w:r>
                            <w:r w:rsidRPr="006242B8">
                              <w:rPr>
                                <w:rFonts w:ascii="メイリオ" w:eastAsia="メイリオ" w:hAnsi="メイリオ" w:hint="eastAsia"/>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51FBC" id="_x0000_s1254" type="#_x0000_t202" style="position:absolute;margin-left:15pt;margin-top:13.3pt;width:501.75pt;height:33.75pt;z-index:25133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" filled="f" stroked="f">
                <v:textbox>
                  <w:txbxContent>
                    <w:p w14:paraId="6E7B1490" w14:textId="6D6C483A" w:rsidR="009C7559" w:rsidRDefault="009C7559" w:rsidP="006242B8">
                      <w:pPr>
                        <w:widowControl/>
                        <w:spacing w:line="240" w:lineRule="exact"/>
                        <w:ind w:firstLineChars="200" w:firstLine="420"/>
                        <w:jc w:val="left"/>
                        <w:rPr>
                          <w:rFonts w:ascii="メイリオ" w:eastAsia="メイリオ" w:hAnsi="メイリオ"/>
                          <w:szCs w:val="21"/>
                        </w:rPr>
                      </w:pPr>
                      <w:r w:rsidRPr="006242B8">
                        <w:rPr>
                          <w:rFonts w:ascii="メイリオ" w:eastAsia="メイリオ" w:hAnsi="メイリオ" w:hint="eastAsia"/>
                          <w:szCs w:val="21"/>
                        </w:rPr>
                        <w:t>ご</w:t>
                      </w:r>
                      <w:r w:rsidRPr="006242B8">
                        <w:rPr>
                          <w:rFonts w:ascii="メイリオ" w:eastAsia="メイリオ" w:hAnsi="メイリオ"/>
                          <w:szCs w:val="21"/>
                        </w:rPr>
                        <w:t>誕生おめでとうございます！いよいよ</w:t>
                      </w:r>
                      <w:r w:rsidRPr="006242B8">
                        <w:rPr>
                          <w:rFonts w:ascii="メイリオ" w:eastAsia="メイリオ" w:hAnsi="メイリオ" w:hint="eastAsia"/>
                          <w:szCs w:val="21"/>
                        </w:rPr>
                        <w:t>子育て</w:t>
                      </w:r>
                      <w:r w:rsidRPr="006242B8">
                        <w:rPr>
                          <w:rFonts w:ascii="メイリオ" w:eastAsia="メイリオ" w:hAnsi="メイリオ"/>
                          <w:szCs w:val="21"/>
                        </w:rPr>
                        <w:t>が本格的にスタート</w:t>
                      </w:r>
                      <w:r w:rsidRPr="006242B8">
                        <w:rPr>
                          <w:rFonts w:ascii="メイリオ" w:eastAsia="メイリオ" w:hAnsi="メイリオ" w:hint="eastAsia"/>
                          <w:szCs w:val="21"/>
                        </w:rPr>
                        <w:t>します。</w:t>
                      </w:r>
                    </w:p>
                    <w:p w14:paraId="6BCEEDBF" w14:textId="34B713B0" w:rsidR="009C7559" w:rsidRPr="006242B8" w:rsidRDefault="009C7559" w:rsidP="005C4BB9">
                      <w:pPr>
                        <w:widowControl/>
                        <w:spacing w:line="240" w:lineRule="exact"/>
                        <w:ind w:firstLineChars="100" w:firstLine="210"/>
                        <w:jc w:val="left"/>
                        <w:rPr>
                          <w:rFonts w:ascii="メイリオ" w:eastAsia="メイリオ" w:hAnsi="メイリオ"/>
                          <w:szCs w:val="21"/>
                        </w:rPr>
                      </w:pPr>
                      <w:r w:rsidRPr="006242B8">
                        <w:rPr>
                          <w:rFonts w:ascii="メイリオ" w:eastAsia="メイリオ" w:hAnsi="メイリオ" w:hint="eastAsia"/>
                          <w:szCs w:val="21"/>
                        </w:rPr>
                        <w:t>赤ちゃん</w:t>
                      </w:r>
                      <w:r w:rsidRPr="006242B8">
                        <w:rPr>
                          <w:rFonts w:ascii="メイリオ" w:eastAsia="メイリオ" w:hAnsi="メイリオ"/>
                          <w:szCs w:val="21"/>
                        </w:rPr>
                        <w:t>と一緒に一歩ずつ歩んでいきましょう</w:t>
                      </w:r>
                      <w:r w:rsidRPr="006242B8">
                        <w:rPr>
                          <w:rFonts w:ascii="メイリオ" w:eastAsia="メイリオ" w:hAnsi="メイリオ" w:hint="eastAsia"/>
                          <w:szCs w:val="21"/>
                        </w:rPr>
                        <w:t>。</w:t>
                      </w:r>
                    </w:p>
                  </w:txbxContent>
                </v:textbox>
              </v:shape>
            </w:pict>
          </mc:Fallback>
        </mc:AlternateContent>
      </w:r>
    </w:p>
    <w:p w14:paraId="15965093" w14:textId="13AB9EEB" w:rsidR="00513D30" w:rsidRDefault="00513D30" w:rsidP="00513D30">
      <w:pPr>
        <w:widowControl/>
        <w:jc w:val="left"/>
        <w:rPr>
          <w:rFonts w:ascii="ＭＳ ゴシック" w:eastAsia="ＭＳ ゴシック" w:hAnsi="ＭＳ ゴシック"/>
          <w:sz w:val="14"/>
          <w:szCs w:val="14"/>
        </w:rPr>
      </w:pPr>
    </w:p>
    <w:p w14:paraId="41AD6C3B" w14:textId="5B81DF27" w:rsidR="003B36D7" w:rsidRDefault="000E37C6" w:rsidP="00513D30">
      <w:pPr>
        <w:widowControl/>
        <w:jc w:val="left"/>
        <w:rPr>
          <w:rFonts w:ascii="ＭＳ ゴシック" w:eastAsia="ＭＳ ゴシック" w:hAnsi="ＭＳ ゴシック"/>
          <w:sz w:val="14"/>
          <w:szCs w:val="14"/>
        </w:rPr>
      </w:pPr>
      <w:r>
        <w:rPr>
          <w:noProof/>
        </w:rPr>
        <mc:AlternateContent>
          <mc:Choice Requires="wpg">
            <w:drawing>
              <wp:anchor distT="0" distB="0" distL="114300" distR="114300" simplePos="0" relativeHeight="251336192" behindDoc="0" locked="0" layoutInCell="1" allowOverlap="1" wp14:anchorId="359D9D5E" wp14:editId="4F3D65D5">
                <wp:simplePos x="0" y="0"/>
                <wp:positionH relativeFrom="column">
                  <wp:posOffset>4264439</wp:posOffset>
                </wp:positionH>
                <wp:positionV relativeFrom="paragraph">
                  <wp:posOffset>210654</wp:posOffset>
                </wp:positionV>
                <wp:extent cx="2733675" cy="1635979"/>
                <wp:effectExtent l="19050" t="19050" r="47625" b="40640"/>
                <wp:wrapNone/>
                <wp:docPr id="25" name="グループ化 25"/>
                <wp:cNvGraphicFramePr/>
                <a:graphic xmlns:a="http://schemas.openxmlformats.org/drawingml/2006/main">
                  <a:graphicData uri="http://schemas.microsoft.com/office/word/2010/wordprocessingGroup">
                    <wpg:wgp>
                      <wpg:cNvGrpSpPr/>
                      <wpg:grpSpPr>
                        <a:xfrm>
                          <a:off x="0" y="0"/>
                          <a:ext cx="2733675" cy="1635979"/>
                          <a:chOff x="0" y="0"/>
                          <a:chExt cx="2832912" cy="1903095"/>
                        </a:xfrm>
                      </wpg:grpSpPr>
                      <wps:wsp>
                        <wps:cNvPr id="303" name="角丸四角形 211"/>
                        <wps:cNvSpPr/>
                        <wps:spPr>
                          <a:xfrm>
                            <a:off x="0" y="0"/>
                            <a:ext cx="2832912" cy="1903095"/>
                          </a:xfrm>
                          <a:prstGeom prst="roundRect">
                            <a:avLst>
                              <a:gd name="adj" fmla="val 8585"/>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B2E5B28" w14:textId="77777777" w:rsidR="009C7559" w:rsidRPr="00E128CF" w:rsidRDefault="009C7559" w:rsidP="00513D30">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5" name="テキスト ボックス 2"/>
                        <wps:cNvSpPr txBox="1">
                          <a:spLocks noChangeArrowheads="1"/>
                        </wps:cNvSpPr>
                        <wps:spPr bwMode="auto">
                          <a:xfrm>
                            <a:off x="0" y="36229"/>
                            <a:ext cx="2809875" cy="1866610"/>
                          </a:xfrm>
                          <a:prstGeom prst="rect">
                            <a:avLst/>
                          </a:prstGeom>
                          <a:noFill/>
                          <a:ln w="9525">
                            <a:noFill/>
                            <a:miter lim="800000"/>
                            <a:headEnd/>
                            <a:tailEnd/>
                          </a:ln>
                        </wps:spPr>
                        <wps:txbx>
                          <w:txbxContent>
                            <w:p w14:paraId="5239648B" w14:textId="77777777" w:rsidR="009C7559" w:rsidRPr="00744CD0" w:rsidRDefault="009C7559" w:rsidP="00513D30">
                              <w:pPr>
                                <w:spacing w:line="320" w:lineRule="exact"/>
                                <w:jc w:val="left"/>
                                <w:rPr>
                                  <w:rFonts w:ascii="メイリオ" w:eastAsia="メイリオ" w:hAnsi="メイリオ"/>
                                  <w:color w:val="000000" w:themeColor="text1"/>
                                  <w:sz w:val="28"/>
                                  <w:szCs w:val="30"/>
                                </w:rPr>
                              </w:pPr>
                              <w:r w:rsidRPr="00744CD0">
                                <w:rPr>
                                  <w:rFonts w:ascii="メイリオ" w:eastAsia="メイリオ" w:hAnsi="メイリオ" w:hint="eastAsia"/>
                                  <w:color w:val="000000" w:themeColor="text1"/>
                                  <w:sz w:val="28"/>
                                  <w:szCs w:val="30"/>
                                </w:rPr>
                                <w:t>出生連絡票</w:t>
                              </w:r>
                            </w:p>
                            <w:p w14:paraId="5FF9748B" w14:textId="77777777" w:rsidR="009C7559" w:rsidRPr="0050259D" w:rsidRDefault="009C7559" w:rsidP="006242B8">
                              <w:pPr>
                                <w:spacing w:line="220" w:lineRule="exact"/>
                                <w:ind w:firstLineChars="100" w:firstLine="210"/>
                                <w:jc w:val="left"/>
                                <w:rPr>
                                  <w:rFonts w:ascii="メイリオ" w:eastAsia="メイリオ" w:hAnsi="メイリオ"/>
                                  <w:color w:val="000000" w:themeColor="text1"/>
                                  <w:szCs w:val="12"/>
                                </w:rPr>
                              </w:pPr>
                              <w:r w:rsidRPr="0067635B">
                                <w:rPr>
                                  <w:rFonts w:ascii="メイリオ" w:eastAsia="メイリオ" w:hAnsi="メイリオ" w:hint="eastAsia"/>
                                  <w:szCs w:val="12"/>
                                </w:rPr>
                                <w:t>「</w:t>
                              </w:r>
                              <w:r w:rsidRPr="0067635B">
                                <w:rPr>
                                  <w:rFonts w:ascii="メイリオ" w:eastAsia="メイリオ" w:hAnsi="メイリオ"/>
                                  <w:szCs w:val="12"/>
                                </w:rPr>
                                <w:t>赤ちゃん訪問</w:t>
                              </w:r>
                              <w:r w:rsidRPr="0067635B">
                                <w:rPr>
                                  <w:rFonts w:ascii="メイリオ" w:eastAsia="メイリオ" w:hAnsi="メイリオ" w:hint="eastAsia"/>
                                  <w:szCs w:val="12"/>
                                </w:rPr>
                                <w:t>」</w:t>
                              </w:r>
                              <w:r w:rsidRPr="0067635B">
                                <w:rPr>
                                  <w:rFonts w:ascii="メイリオ" w:eastAsia="メイリオ" w:hAnsi="メイリオ"/>
                                  <w:szCs w:val="12"/>
                                </w:rPr>
                                <w:t>（</w:t>
                              </w:r>
                              <w:r w:rsidRPr="000C0B5B">
                                <w:rPr>
                                  <w:rFonts w:ascii="メイリオ" w:eastAsia="メイリオ" w:hAnsi="メイリオ"/>
                                  <w:szCs w:val="12"/>
                                </w:rPr>
                                <w:t>Ｐ</w:t>
                              </w:r>
                              <w:r w:rsidRPr="000C0B5B">
                                <w:rPr>
                                  <w:rFonts w:ascii="メイリオ" w:eastAsia="メイリオ" w:hAnsi="メイリオ" w:hint="eastAsia"/>
                                  <w:szCs w:val="12"/>
                                </w:rPr>
                                <w:t>10</w:t>
                              </w:r>
                              <w:r w:rsidRPr="0067635B">
                                <w:rPr>
                                  <w:rFonts w:ascii="メイリオ" w:eastAsia="メイリオ" w:hAnsi="メイリオ"/>
                                  <w:szCs w:val="12"/>
                                </w:rPr>
                                <w:t>）</w:t>
                              </w:r>
                              <w:r w:rsidRPr="0067635B">
                                <w:rPr>
                                  <w:rFonts w:ascii="メイリオ" w:eastAsia="メイリオ" w:hAnsi="メイリオ" w:hint="eastAsia"/>
                                  <w:szCs w:val="12"/>
                                </w:rPr>
                                <w:t>など</w:t>
                              </w:r>
                              <w:r w:rsidRPr="0050259D">
                                <w:rPr>
                                  <w:rFonts w:ascii="メイリオ" w:eastAsia="メイリオ" w:hAnsi="メイリオ" w:hint="eastAsia"/>
                                  <w:color w:val="000000" w:themeColor="text1"/>
                                  <w:szCs w:val="12"/>
                                </w:rPr>
                                <w:t>母子</w:t>
                              </w:r>
                              <w:r w:rsidRPr="0050259D">
                                <w:rPr>
                                  <w:rFonts w:ascii="メイリオ" w:eastAsia="メイリオ" w:hAnsi="メイリオ"/>
                                  <w:color w:val="000000" w:themeColor="text1"/>
                                  <w:szCs w:val="12"/>
                                </w:rPr>
                                <w:t>保健サービスのもとになりますので、赤ちゃんがお生まれになりましたら</w:t>
                              </w:r>
                              <w:r w:rsidRPr="0050259D">
                                <w:rPr>
                                  <w:rFonts w:ascii="メイリオ" w:eastAsia="メイリオ" w:hAnsi="メイリオ" w:hint="eastAsia"/>
                                  <w:color w:val="000000" w:themeColor="text1"/>
                                  <w:szCs w:val="12"/>
                                </w:rPr>
                                <w:t>母子保健のしおりに添付している</w:t>
                              </w:r>
                              <w:r w:rsidRPr="000F34ED">
                                <w:rPr>
                                  <w:rFonts w:ascii="メイリオ" w:eastAsia="メイリオ" w:hAnsi="メイリオ" w:hint="eastAsia"/>
                                  <w:szCs w:val="12"/>
                                </w:rPr>
                                <w:t>二次元コードを読み取り回答または郵送にて</w:t>
                              </w:r>
                              <w:r w:rsidRPr="000F34ED">
                                <w:rPr>
                                  <w:rFonts w:ascii="メイリオ" w:eastAsia="メイリオ" w:hAnsi="メイリオ"/>
                                  <w:szCs w:val="12"/>
                                </w:rPr>
                                <w:t>提出</w:t>
                              </w:r>
                              <w:r w:rsidRPr="0050259D">
                                <w:rPr>
                                  <w:rFonts w:ascii="メイリオ" w:eastAsia="メイリオ" w:hAnsi="メイリオ"/>
                                  <w:color w:val="000000" w:themeColor="text1"/>
                                  <w:szCs w:val="12"/>
                                </w:rPr>
                                <w:t>してください。</w:t>
                              </w:r>
                            </w:p>
                            <w:p w14:paraId="376C918D" w14:textId="77777777" w:rsidR="009C7559" w:rsidRDefault="009C7559" w:rsidP="00744CD0">
                              <w:pPr>
                                <w:spacing w:line="240" w:lineRule="exact"/>
                                <w:ind w:firstLineChars="100" w:firstLine="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＊出生体重が2</w:t>
                              </w:r>
                              <w:r>
                                <w:rPr>
                                  <w:rFonts w:ascii="メイリオ" w:eastAsia="メイリオ" w:hAnsi="メイリオ"/>
                                  <w:color w:val="000000" w:themeColor="text1"/>
                                  <w:szCs w:val="12"/>
                                </w:rPr>
                                <w:t>,</w:t>
                              </w:r>
                              <w:r w:rsidRPr="0050259D">
                                <w:rPr>
                                  <w:rFonts w:ascii="メイリオ" w:eastAsia="メイリオ" w:hAnsi="メイリオ" w:hint="eastAsia"/>
                                  <w:color w:val="000000" w:themeColor="text1"/>
                                  <w:szCs w:val="12"/>
                                </w:rPr>
                                <w:t>500ｇ未満の場合は、</w:t>
                              </w:r>
                            </w:p>
                            <w:p w14:paraId="5C393C61" w14:textId="77777777" w:rsidR="009C7559" w:rsidRDefault="009C7559" w:rsidP="00744CD0">
                              <w:pPr>
                                <w:spacing w:line="240" w:lineRule="exact"/>
                                <w:ind w:firstLineChars="100" w:firstLine="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「出生連絡票」をもって「低体重児</w:t>
                              </w:r>
                            </w:p>
                            <w:p w14:paraId="3EC1E94F" w14:textId="5B18A9DC" w:rsidR="009C7559" w:rsidRPr="0050259D" w:rsidRDefault="009C7559" w:rsidP="00744CD0">
                              <w:pPr>
                                <w:spacing w:line="240" w:lineRule="exact"/>
                                <w:ind w:firstLineChars="200" w:firstLine="420"/>
                                <w:jc w:val="left"/>
                                <w:rPr>
                                  <w:rFonts w:ascii="メイリオ" w:eastAsia="メイリオ" w:hAnsi="メイリオ"/>
                                  <w:color w:val="000000" w:themeColor="text1"/>
                                  <w:sz w:val="22"/>
                                  <w:szCs w:val="12"/>
                                </w:rPr>
                              </w:pPr>
                              <w:r w:rsidRPr="0050259D">
                                <w:rPr>
                                  <w:rFonts w:ascii="メイリオ" w:eastAsia="メイリオ" w:hAnsi="メイリオ" w:hint="eastAsia"/>
                                  <w:color w:val="000000" w:themeColor="text1"/>
                                  <w:szCs w:val="12"/>
                                </w:rPr>
                                <w:t>出生届」といたします。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9D9D5E" id="グループ化 25" o:spid="_x0000_s1255" style="position:absolute;margin-left:335.8pt;margin-top:16.6pt;width:215.25pt;height:128.8pt;z-index:251336192;mso-width-relative:margin;mso-height-relative:margin" coordsize="28329,1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">
                <v:roundrect id="角丸四角形 211" o:spid="_x0000_s1256" style="position:absolute;width:28329;height:19030;visibility:visible;mso-wrap-style:square;v-text-anchor:top" arcsize="56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" fillcolor="white [3212]" strokecolor="black [3213]" strokeweight="4pt">
                  <v:stroke linestyle="thickThin"/>
                  <v:textbox inset="0,0,0,0">
                    <w:txbxContent>
                      <w:p w14:paraId="6B2E5B28" w14:textId="77777777" w:rsidR="009C7559" w:rsidRPr="00E128CF" w:rsidRDefault="009C7559" w:rsidP="00513D30">
                        <w:pPr>
                          <w:spacing w:line="180" w:lineRule="exact"/>
                          <w:jc w:val="left"/>
                          <w:rPr>
                            <w:rFonts w:asciiTheme="majorEastAsia" w:eastAsiaTheme="majorEastAsia" w:hAnsiTheme="majorEastAsia"/>
                            <w:color w:val="000000" w:themeColor="text1"/>
                            <w:sz w:val="12"/>
                            <w:szCs w:val="12"/>
                          </w:rPr>
                        </w:pPr>
                      </w:p>
                    </w:txbxContent>
                  </v:textbox>
                </v:roundrect>
                <v:shape id="_x0000_s1257" type="#_x0000_t202" style="position:absolute;top:362;width:28098;height:18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" filled="f" stroked="f">
                  <v:textbox>
                    <w:txbxContent>
                      <w:p w14:paraId="5239648B" w14:textId="77777777" w:rsidR="009C7559" w:rsidRPr="00744CD0" w:rsidRDefault="009C7559" w:rsidP="00513D30">
                        <w:pPr>
                          <w:spacing w:line="320" w:lineRule="exact"/>
                          <w:jc w:val="left"/>
                          <w:rPr>
                            <w:rFonts w:ascii="メイリオ" w:eastAsia="メイリオ" w:hAnsi="メイリオ"/>
                            <w:color w:val="000000" w:themeColor="text1"/>
                            <w:sz w:val="28"/>
                            <w:szCs w:val="30"/>
                          </w:rPr>
                        </w:pPr>
                        <w:r w:rsidRPr="00744CD0">
                          <w:rPr>
                            <w:rFonts w:ascii="メイリオ" w:eastAsia="メイリオ" w:hAnsi="メイリオ" w:hint="eastAsia"/>
                            <w:color w:val="000000" w:themeColor="text1"/>
                            <w:sz w:val="28"/>
                            <w:szCs w:val="30"/>
                          </w:rPr>
                          <w:t>出生連絡票</w:t>
                        </w:r>
                      </w:p>
                      <w:p w14:paraId="5FF9748B" w14:textId="77777777" w:rsidR="009C7559" w:rsidRPr="0050259D" w:rsidRDefault="009C7559" w:rsidP="006242B8">
                        <w:pPr>
                          <w:spacing w:line="220" w:lineRule="exact"/>
                          <w:ind w:firstLineChars="100" w:firstLine="210"/>
                          <w:jc w:val="left"/>
                          <w:rPr>
                            <w:rFonts w:ascii="メイリオ" w:eastAsia="メイリオ" w:hAnsi="メイリオ"/>
                            <w:color w:val="000000" w:themeColor="text1"/>
                            <w:szCs w:val="12"/>
                          </w:rPr>
                        </w:pPr>
                        <w:r w:rsidRPr="0067635B">
                          <w:rPr>
                            <w:rFonts w:ascii="メイリオ" w:eastAsia="メイリオ" w:hAnsi="メイリオ" w:hint="eastAsia"/>
                            <w:szCs w:val="12"/>
                          </w:rPr>
                          <w:t>「</w:t>
                        </w:r>
                        <w:r w:rsidRPr="0067635B">
                          <w:rPr>
                            <w:rFonts w:ascii="メイリオ" w:eastAsia="メイリオ" w:hAnsi="メイリオ"/>
                            <w:szCs w:val="12"/>
                          </w:rPr>
                          <w:t>赤ちゃん訪問</w:t>
                        </w:r>
                        <w:r w:rsidRPr="0067635B">
                          <w:rPr>
                            <w:rFonts w:ascii="メイリオ" w:eastAsia="メイリオ" w:hAnsi="メイリオ" w:hint="eastAsia"/>
                            <w:szCs w:val="12"/>
                          </w:rPr>
                          <w:t>」</w:t>
                        </w:r>
                        <w:r w:rsidRPr="0067635B">
                          <w:rPr>
                            <w:rFonts w:ascii="メイリオ" w:eastAsia="メイリオ" w:hAnsi="メイリオ"/>
                            <w:szCs w:val="12"/>
                          </w:rPr>
                          <w:t>（</w:t>
                        </w:r>
                        <w:r w:rsidRPr="000C0B5B">
                          <w:rPr>
                            <w:rFonts w:ascii="メイリオ" w:eastAsia="メイリオ" w:hAnsi="メイリオ"/>
                            <w:szCs w:val="12"/>
                          </w:rPr>
                          <w:t>Ｐ</w:t>
                        </w:r>
                        <w:r w:rsidRPr="000C0B5B">
                          <w:rPr>
                            <w:rFonts w:ascii="メイリオ" w:eastAsia="メイリオ" w:hAnsi="メイリオ" w:hint="eastAsia"/>
                            <w:szCs w:val="12"/>
                          </w:rPr>
                          <w:t>10</w:t>
                        </w:r>
                        <w:r w:rsidRPr="0067635B">
                          <w:rPr>
                            <w:rFonts w:ascii="メイリオ" w:eastAsia="メイリオ" w:hAnsi="メイリオ"/>
                            <w:szCs w:val="12"/>
                          </w:rPr>
                          <w:t>）</w:t>
                        </w:r>
                        <w:r w:rsidRPr="0067635B">
                          <w:rPr>
                            <w:rFonts w:ascii="メイリオ" w:eastAsia="メイリオ" w:hAnsi="メイリオ" w:hint="eastAsia"/>
                            <w:szCs w:val="12"/>
                          </w:rPr>
                          <w:t>など</w:t>
                        </w:r>
                        <w:r w:rsidRPr="0050259D">
                          <w:rPr>
                            <w:rFonts w:ascii="メイリオ" w:eastAsia="メイリオ" w:hAnsi="メイリオ" w:hint="eastAsia"/>
                            <w:color w:val="000000" w:themeColor="text1"/>
                            <w:szCs w:val="12"/>
                          </w:rPr>
                          <w:t>母子</w:t>
                        </w:r>
                        <w:r w:rsidRPr="0050259D">
                          <w:rPr>
                            <w:rFonts w:ascii="メイリオ" w:eastAsia="メイリオ" w:hAnsi="メイリオ"/>
                            <w:color w:val="000000" w:themeColor="text1"/>
                            <w:szCs w:val="12"/>
                          </w:rPr>
                          <w:t>保健サービスのもとになりますので、赤ちゃんがお生まれになりましたら</w:t>
                        </w:r>
                        <w:r w:rsidRPr="0050259D">
                          <w:rPr>
                            <w:rFonts w:ascii="メイリオ" w:eastAsia="メイリオ" w:hAnsi="メイリオ" w:hint="eastAsia"/>
                            <w:color w:val="000000" w:themeColor="text1"/>
                            <w:szCs w:val="12"/>
                          </w:rPr>
                          <w:t>母子保健のしおりに添付している</w:t>
                        </w:r>
                        <w:r w:rsidRPr="000F34ED">
                          <w:rPr>
                            <w:rFonts w:ascii="メイリオ" w:eastAsia="メイリオ" w:hAnsi="メイリオ" w:hint="eastAsia"/>
                            <w:szCs w:val="12"/>
                          </w:rPr>
                          <w:t>二次元コードを読み取り回答または郵送にて</w:t>
                        </w:r>
                        <w:r w:rsidRPr="000F34ED">
                          <w:rPr>
                            <w:rFonts w:ascii="メイリオ" w:eastAsia="メイリオ" w:hAnsi="メイリオ"/>
                            <w:szCs w:val="12"/>
                          </w:rPr>
                          <w:t>提出</w:t>
                        </w:r>
                        <w:r w:rsidRPr="0050259D">
                          <w:rPr>
                            <w:rFonts w:ascii="メイリオ" w:eastAsia="メイリオ" w:hAnsi="メイリオ"/>
                            <w:color w:val="000000" w:themeColor="text1"/>
                            <w:szCs w:val="12"/>
                          </w:rPr>
                          <w:t>してください。</w:t>
                        </w:r>
                      </w:p>
                      <w:p w14:paraId="376C918D" w14:textId="77777777" w:rsidR="009C7559" w:rsidRDefault="009C7559" w:rsidP="00744CD0">
                        <w:pPr>
                          <w:spacing w:line="240" w:lineRule="exact"/>
                          <w:ind w:firstLineChars="100" w:firstLine="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＊出生体重が2</w:t>
                        </w:r>
                        <w:r>
                          <w:rPr>
                            <w:rFonts w:ascii="メイリオ" w:eastAsia="メイリオ" w:hAnsi="メイリオ"/>
                            <w:color w:val="000000" w:themeColor="text1"/>
                            <w:szCs w:val="12"/>
                          </w:rPr>
                          <w:t>,</w:t>
                        </w:r>
                        <w:r w:rsidRPr="0050259D">
                          <w:rPr>
                            <w:rFonts w:ascii="メイリオ" w:eastAsia="メイリオ" w:hAnsi="メイリオ" w:hint="eastAsia"/>
                            <w:color w:val="000000" w:themeColor="text1"/>
                            <w:szCs w:val="12"/>
                          </w:rPr>
                          <w:t>500ｇ未満の場合は、</w:t>
                        </w:r>
                      </w:p>
                      <w:p w14:paraId="5C393C61" w14:textId="77777777" w:rsidR="009C7559" w:rsidRDefault="009C7559" w:rsidP="00744CD0">
                        <w:pPr>
                          <w:spacing w:line="240" w:lineRule="exact"/>
                          <w:ind w:firstLineChars="100" w:firstLine="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「出生連絡票」をもって「低体重児</w:t>
                        </w:r>
                      </w:p>
                      <w:p w14:paraId="3EC1E94F" w14:textId="5B18A9DC" w:rsidR="009C7559" w:rsidRPr="0050259D" w:rsidRDefault="009C7559" w:rsidP="00744CD0">
                        <w:pPr>
                          <w:spacing w:line="240" w:lineRule="exact"/>
                          <w:ind w:firstLineChars="200" w:firstLine="420"/>
                          <w:jc w:val="left"/>
                          <w:rPr>
                            <w:rFonts w:ascii="メイリオ" w:eastAsia="メイリオ" w:hAnsi="メイリオ"/>
                            <w:color w:val="000000" w:themeColor="text1"/>
                            <w:sz w:val="22"/>
                            <w:szCs w:val="12"/>
                          </w:rPr>
                        </w:pPr>
                        <w:r w:rsidRPr="0050259D">
                          <w:rPr>
                            <w:rFonts w:ascii="メイリオ" w:eastAsia="メイリオ" w:hAnsi="メイリオ" w:hint="eastAsia"/>
                            <w:color w:val="000000" w:themeColor="text1"/>
                            <w:szCs w:val="12"/>
                          </w:rPr>
                          <w:t>出生届」といたします。</w:t>
                        </w:r>
                      </w:p>
                    </w:txbxContent>
                  </v:textbox>
                </v:shape>
              </v:group>
            </w:pict>
          </mc:Fallback>
        </mc:AlternateContent>
      </w:r>
      <w:r>
        <w:rPr>
          <w:rFonts w:ascii="ＭＳ ゴシック" w:eastAsia="ＭＳ ゴシック" w:hAnsi="ＭＳ ゴシック"/>
          <w:noProof/>
          <w:sz w:val="14"/>
          <w:szCs w:val="14"/>
        </w:rPr>
        <mc:AlternateContent>
          <mc:Choice Requires="wpg">
            <w:drawing>
              <wp:anchor distT="0" distB="0" distL="114300" distR="114300" simplePos="0" relativeHeight="251339264" behindDoc="0" locked="0" layoutInCell="1" allowOverlap="1" wp14:anchorId="070E7ABA" wp14:editId="01787F97">
                <wp:simplePos x="0" y="0"/>
                <wp:positionH relativeFrom="column">
                  <wp:posOffset>191135</wp:posOffset>
                </wp:positionH>
                <wp:positionV relativeFrom="paragraph">
                  <wp:posOffset>216535</wp:posOffset>
                </wp:positionV>
                <wp:extent cx="4105275" cy="2581275"/>
                <wp:effectExtent l="19050" t="19050" r="0" b="47625"/>
                <wp:wrapNone/>
                <wp:docPr id="23" name="グループ化 23"/>
                <wp:cNvGraphicFramePr/>
                <a:graphic xmlns:a="http://schemas.openxmlformats.org/drawingml/2006/main">
                  <a:graphicData uri="http://schemas.microsoft.com/office/word/2010/wordprocessingGroup">
                    <wpg:wgp>
                      <wpg:cNvGrpSpPr/>
                      <wpg:grpSpPr>
                        <a:xfrm>
                          <a:off x="0" y="0"/>
                          <a:ext cx="4105275" cy="2581275"/>
                          <a:chOff x="-2" y="0"/>
                          <a:chExt cx="6151723" cy="1807535"/>
                        </a:xfrm>
                      </wpg:grpSpPr>
                      <wps:wsp>
                        <wps:cNvPr id="296" name="角丸四角形 206"/>
                        <wps:cNvSpPr/>
                        <wps:spPr>
                          <a:xfrm>
                            <a:off x="0" y="0"/>
                            <a:ext cx="5848350" cy="1807535"/>
                          </a:xfrm>
                          <a:prstGeom prst="roundRect">
                            <a:avLst>
                              <a:gd name="adj" fmla="val 12664"/>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3B9A913" w14:textId="77777777" w:rsidR="009C7559" w:rsidRPr="00B55C7C" w:rsidRDefault="009C7559" w:rsidP="00513D30">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9" name="テキスト ボックス 2"/>
                        <wps:cNvSpPr txBox="1">
                          <a:spLocks noChangeArrowheads="1"/>
                        </wps:cNvSpPr>
                        <wps:spPr bwMode="auto">
                          <a:xfrm>
                            <a:off x="-2" y="78320"/>
                            <a:ext cx="6151723" cy="1574913"/>
                          </a:xfrm>
                          <a:prstGeom prst="rect">
                            <a:avLst/>
                          </a:prstGeom>
                          <a:noFill/>
                          <a:ln w="9525">
                            <a:noFill/>
                            <a:miter lim="800000"/>
                            <a:headEnd/>
                            <a:tailEnd/>
                          </a:ln>
                        </wps:spPr>
                        <wps:txbx>
                          <w:txbxContent>
                            <w:p w14:paraId="4FADB9CD" w14:textId="44B28886" w:rsidR="009C7559" w:rsidRPr="006242B8" w:rsidRDefault="009C7559" w:rsidP="00513D30">
                              <w:pPr>
                                <w:spacing w:line="360" w:lineRule="exact"/>
                                <w:ind w:firstLineChars="50" w:firstLine="140"/>
                                <w:jc w:val="left"/>
                                <w:rPr>
                                  <w:rFonts w:ascii="メイリオ" w:eastAsia="メイリオ" w:hAnsi="メイリオ"/>
                                  <w:color w:val="000000" w:themeColor="text1"/>
                                  <w:sz w:val="28"/>
                                  <w:szCs w:val="30"/>
                                </w:rPr>
                              </w:pPr>
                              <w:r w:rsidRPr="006242B8">
                                <w:rPr>
                                  <w:rFonts w:ascii="メイリオ" w:eastAsia="メイリオ" w:hAnsi="メイリオ" w:hint="eastAsia"/>
                                  <w:color w:val="000000" w:themeColor="text1"/>
                                  <w:sz w:val="28"/>
                                  <w:szCs w:val="30"/>
                                </w:rPr>
                                <w:t>出生届出</w:t>
                              </w:r>
                            </w:p>
                            <w:p w14:paraId="719AE757" w14:textId="77777777" w:rsidR="009C7559" w:rsidRDefault="009C7559" w:rsidP="00513D30">
                              <w:pPr>
                                <w:spacing w:line="220" w:lineRule="exact"/>
                                <w:ind w:firstLineChars="100" w:firstLine="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赤ちゃんが</w:t>
                              </w:r>
                              <w:r w:rsidRPr="0050259D">
                                <w:rPr>
                                  <w:rFonts w:ascii="メイリオ" w:eastAsia="メイリオ" w:hAnsi="メイリオ"/>
                                  <w:color w:val="000000" w:themeColor="text1"/>
                                  <w:szCs w:val="12"/>
                                </w:rPr>
                                <w:t>生まれたら最初に</w:t>
                              </w:r>
                              <w:r w:rsidRPr="0050259D">
                                <w:rPr>
                                  <w:rFonts w:ascii="メイリオ" w:eastAsia="メイリオ" w:hAnsi="メイリオ" w:hint="eastAsia"/>
                                  <w:color w:val="000000" w:themeColor="text1"/>
                                  <w:szCs w:val="12"/>
                                </w:rPr>
                                <w:t>行う</w:t>
                              </w:r>
                              <w:r w:rsidRPr="0050259D">
                                <w:rPr>
                                  <w:rFonts w:ascii="メイリオ" w:eastAsia="メイリオ" w:hAnsi="メイリオ"/>
                                  <w:color w:val="000000" w:themeColor="text1"/>
                                  <w:szCs w:val="12"/>
                                </w:rPr>
                                <w:t>届出です。</w:t>
                              </w:r>
                              <w:r>
                                <w:rPr>
                                  <w:rFonts w:ascii="メイリオ" w:eastAsia="メイリオ" w:hAnsi="メイリオ" w:hint="eastAsia"/>
                                  <w:color w:val="000000" w:themeColor="text1"/>
                                  <w:szCs w:val="12"/>
                                </w:rPr>
                                <w:t>出生届出と</w:t>
                              </w:r>
                            </w:p>
                            <w:p w14:paraId="56BDC1FE" w14:textId="0500063F" w:rsidR="009C7559" w:rsidRPr="0050259D" w:rsidRDefault="009C7559" w:rsidP="006242B8">
                              <w:pPr>
                                <w:spacing w:line="220" w:lineRule="exact"/>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12"/>
                                </w:rPr>
                                <w:t>同時にマイナンバーカードの申請が可能です（顔写真不要）。</w:t>
                              </w:r>
                            </w:p>
                            <w:p w14:paraId="374A1028" w14:textId="77777777" w:rsidR="009C7559" w:rsidRDefault="009C7559" w:rsidP="00513D30">
                              <w:pPr>
                                <w:spacing w:line="220" w:lineRule="exact"/>
                                <w:ind w:firstLineChars="100" w:firstLine="210"/>
                                <w:jc w:val="left"/>
                                <w:rPr>
                                  <w:rFonts w:ascii="メイリオ" w:eastAsia="メイリオ" w:hAnsi="メイリオ"/>
                                  <w:color w:val="000000" w:themeColor="text1"/>
                                  <w:szCs w:val="12"/>
                                </w:rPr>
                              </w:pPr>
                            </w:p>
                            <w:p w14:paraId="48C802EB" w14:textId="5EA9E885" w:rsidR="009C7559" w:rsidRPr="0050259D" w:rsidRDefault="009C7559" w:rsidP="00513D30">
                              <w:pPr>
                                <w:spacing w:line="220" w:lineRule="exact"/>
                                <w:ind w:firstLineChars="100" w:firstLine="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届出期間</w:t>
                              </w:r>
                              <w:r w:rsidRPr="0050259D">
                                <w:rPr>
                                  <w:rFonts w:ascii="メイリオ" w:eastAsia="メイリオ" w:hAnsi="メイリオ"/>
                                  <w:color w:val="000000" w:themeColor="text1"/>
                                  <w:szCs w:val="12"/>
                                </w:rPr>
                                <w:t>：赤ちゃんが生まれた日</w:t>
                              </w:r>
                              <w:r w:rsidRPr="0050259D">
                                <w:rPr>
                                  <w:rFonts w:ascii="メイリオ" w:eastAsia="メイリオ" w:hAnsi="メイリオ" w:hint="eastAsia"/>
                                  <w:color w:val="000000" w:themeColor="text1"/>
                                  <w:szCs w:val="12"/>
                                </w:rPr>
                                <w:t>(含む)から</w:t>
                              </w:r>
                              <w:r w:rsidRPr="0050259D">
                                <w:rPr>
                                  <w:rFonts w:ascii="メイリオ" w:eastAsia="メイリオ" w:hAnsi="メイリオ"/>
                                  <w:color w:val="000000" w:themeColor="text1"/>
                                  <w:szCs w:val="12"/>
                                </w:rPr>
                                <w:t>14日以内</w:t>
                              </w:r>
                            </w:p>
                            <w:p w14:paraId="3C24BC73" w14:textId="77777777" w:rsidR="009C7559" w:rsidRPr="0050259D" w:rsidRDefault="009C7559" w:rsidP="00513D30">
                              <w:pPr>
                                <w:spacing w:line="220" w:lineRule="exact"/>
                                <w:ind w:firstLineChars="600" w:firstLine="126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（14</w:t>
                              </w:r>
                              <w:r w:rsidRPr="0050259D">
                                <w:rPr>
                                  <w:rFonts w:ascii="メイリオ" w:eastAsia="メイリオ" w:hAnsi="メイリオ"/>
                                  <w:color w:val="000000" w:themeColor="text1"/>
                                  <w:szCs w:val="12"/>
                                </w:rPr>
                                <w:t>日目が</w:t>
                              </w:r>
                              <w:r w:rsidRPr="0050259D">
                                <w:rPr>
                                  <w:rFonts w:ascii="メイリオ" w:eastAsia="メイリオ" w:hAnsi="メイリオ" w:hint="eastAsia"/>
                                  <w:color w:val="000000" w:themeColor="text1"/>
                                  <w:szCs w:val="12"/>
                                </w:rPr>
                                <w:t>市役所</w:t>
                              </w:r>
                              <w:r w:rsidRPr="0050259D">
                                <w:rPr>
                                  <w:rFonts w:ascii="メイリオ" w:eastAsia="メイリオ" w:hAnsi="メイリオ"/>
                                  <w:color w:val="000000" w:themeColor="text1"/>
                                  <w:szCs w:val="12"/>
                                </w:rPr>
                                <w:t>の休日の場合は翌日も可</w:t>
                              </w:r>
                              <w:r w:rsidRPr="0050259D">
                                <w:rPr>
                                  <w:rFonts w:ascii="メイリオ" w:eastAsia="メイリオ" w:hAnsi="メイリオ" w:hint="eastAsia"/>
                                  <w:color w:val="000000" w:themeColor="text1"/>
                                  <w:szCs w:val="12"/>
                                </w:rPr>
                                <w:t>）</w:t>
                              </w:r>
                            </w:p>
                            <w:p w14:paraId="685E61C4" w14:textId="77777777" w:rsidR="009C7559" w:rsidRPr="0050259D" w:rsidRDefault="009C7559" w:rsidP="00513D30">
                              <w:pPr>
                                <w:spacing w:line="220" w:lineRule="exact"/>
                                <w:ind w:firstLineChars="100" w:firstLine="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届出</w:t>
                              </w:r>
                              <w:r w:rsidRPr="0050259D">
                                <w:rPr>
                                  <w:rFonts w:ascii="メイリオ" w:eastAsia="メイリオ" w:hAnsi="メイリオ"/>
                                  <w:color w:val="000000" w:themeColor="text1"/>
                                  <w:szCs w:val="12"/>
                                </w:rPr>
                                <w:t>窓口：市民課、各総合支所</w:t>
                              </w:r>
                              <w:r>
                                <w:rPr>
                                  <w:rFonts w:ascii="メイリオ" w:eastAsia="メイリオ" w:hAnsi="メイリオ" w:hint="eastAsia"/>
                                  <w:color w:val="000000" w:themeColor="text1"/>
                                  <w:szCs w:val="12"/>
                                </w:rPr>
                                <w:t>市民福祉課（市民課）</w:t>
                              </w:r>
                              <w:r w:rsidRPr="0050259D">
                                <w:rPr>
                                  <w:rFonts w:ascii="メイリオ" w:eastAsia="メイリオ" w:hAnsi="メイリオ"/>
                                  <w:color w:val="000000" w:themeColor="text1"/>
                                  <w:szCs w:val="12"/>
                                </w:rPr>
                                <w:t>、</w:t>
                              </w:r>
                            </w:p>
                            <w:p w14:paraId="07D97BD1" w14:textId="72380B1A" w:rsidR="009C7559" w:rsidRDefault="009C7559" w:rsidP="00513D30">
                              <w:pPr>
                                <w:spacing w:line="220" w:lineRule="exact"/>
                                <w:ind w:firstLineChars="600" w:firstLine="126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各</w:t>
                              </w:r>
                              <w:r w:rsidRPr="0050259D">
                                <w:rPr>
                                  <w:rFonts w:ascii="メイリオ" w:eastAsia="メイリオ" w:hAnsi="メイリオ"/>
                                  <w:color w:val="000000" w:themeColor="text1"/>
                                  <w:szCs w:val="12"/>
                                </w:rPr>
                                <w:t>出張所(</w:t>
                              </w:r>
                              <w:r w:rsidRPr="0050259D">
                                <w:rPr>
                                  <w:rFonts w:ascii="メイリオ" w:eastAsia="メイリオ" w:hAnsi="メイリオ" w:hint="eastAsia"/>
                                  <w:color w:val="000000" w:themeColor="text1"/>
                                  <w:szCs w:val="12"/>
                                </w:rPr>
                                <w:t>アストプラザオフィス</w:t>
                              </w:r>
                              <w:r w:rsidRPr="0050259D">
                                <w:rPr>
                                  <w:rFonts w:ascii="メイリオ" w:eastAsia="メイリオ" w:hAnsi="メイリオ"/>
                                  <w:color w:val="000000" w:themeColor="text1"/>
                                  <w:szCs w:val="12"/>
                                </w:rPr>
                                <w:t>を除く)</w:t>
                              </w:r>
                            </w:p>
                            <w:p w14:paraId="6E0003A2" w14:textId="5B5B101C" w:rsidR="009C7559" w:rsidRPr="00515EBC" w:rsidRDefault="009C7559" w:rsidP="00937D3D">
                              <w:pPr>
                                <w:widowControl/>
                                <w:spacing w:line="220" w:lineRule="exact"/>
                                <w:jc w:val="left"/>
                                <w:rPr>
                                  <w:rFonts w:ascii="メイリオ" w:eastAsia="メイリオ" w:hAnsi="メイリオ"/>
                                  <w:szCs w:val="12"/>
                                </w:rPr>
                              </w:pPr>
                              <w:r>
                                <w:rPr>
                                  <w:rFonts w:ascii="メイリオ" w:eastAsia="メイリオ" w:hAnsi="メイリオ" w:hint="eastAsia"/>
                                  <w:color w:val="000000" w:themeColor="text1"/>
                                  <w:szCs w:val="12"/>
                                </w:rPr>
                                <w:t xml:space="preserve"> </w:t>
                              </w:r>
                              <w:r>
                                <w:rPr>
                                  <w:rFonts w:ascii="メイリオ" w:eastAsia="メイリオ" w:hAnsi="メイリオ"/>
                                  <w:color w:val="000000" w:themeColor="text1"/>
                                  <w:szCs w:val="12"/>
                                </w:rPr>
                                <w:t xml:space="preserve"> </w:t>
                              </w:r>
                              <w:r w:rsidRPr="00515EBC">
                                <w:rPr>
                                  <w:rFonts w:ascii="メイリオ" w:eastAsia="メイリオ" w:hAnsi="メイリオ" w:hint="eastAsia"/>
                                  <w:szCs w:val="12"/>
                                </w:rPr>
                                <w:t>《持ち物》・届</w:t>
                              </w:r>
                              <w:r w:rsidRPr="00515EBC">
                                <w:rPr>
                                  <w:rFonts w:ascii="メイリオ" w:eastAsia="メイリオ" w:hAnsi="メイリオ"/>
                                  <w:szCs w:val="12"/>
                                </w:rPr>
                                <w:t>書</w:t>
                              </w:r>
                              <w:r w:rsidRPr="00515EBC">
                                <w:rPr>
                                  <w:rFonts w:ascii="メイリオ" w:eastAsia="メイリオ" w:hAnsi="メイリオ" w:hint="eastAsia"/>
                                  <w:szCs w:val="12"/>
                                </w:rPr>
                                <w:t>（出生証明書</w:t>
                              </w:r>
                              <w:r w:rsidRPr="00515EBC">
                                <w:rPr>
                                  <w:rFonts w:ascii="メイリオ" w:eastAsia="メイリオ" w:hAnsi="メイリオ"/>
                                  <w:szCs w:val="12"/>
                                </w:rPr>
                                <w:t>添付のもの</w:t>
                              </w:r>
                              <w:r w:rsidRPr="00515EBC">
                                <w:rPr>
                                  <w:rFonts w:ascii="メイリオ" w:eastAsia="メイリオ" w:hAnsi="メイリオ" w:hint="eastAsia"/>
                                  <w:szCs w:val="12"/>
                                </w:rPr>
                                <w:t>１</w:t>
                              </w:r>
                              <w:r w:rsidRPr="00515EBC">
                                <w:rPr>
                                  <w:rFonts w:ascii="メイリオ" w:eastAsia="メイリオ" w:hAnsi="メイリオ"/>
                                  <w:szCs w:val="12"/>
                                </w:rPr>
                                <w:t>通</w:t>
                              </w:r>
                              <w:r w:rsidRPr="00515EBC">
                                <w:rPr>
                                  <w:rFonts w:ascii="メイリオ" w:eastAsia="メイリオ" w:hAnsi="メイリオ" w:hint="eastAsia"/>
                                  <w:szCs w:val="12"/>
                                </w:rPr>
                                <w:t>）</w:t>
                              </w:r>
                            </w:p>
                            <w:p w14:paraId="11985B0F" w14:textId="77777777" w:rsidR="009C7559" w:rsidRPr="00515EBC" w:rsidRDefault="009C7559" w:rsidP="00937D3D">
                              <w:pPr>
                                <w:widowControl/>
                                <w:spacing w:line="220" w:lineRule="exact"/>
                                <w:ind w:firstLineChars="550" w:firstLine="1155"/>
                                <w:jc w:val="left"/>
                                <w:rPr>
                                  <w:rFonts w:ascii="メイリオ" w:eastAsia="メイリオ" w:hAnsi="メイリオ"/>
                                  <w:szCs w:val="12"/>
                                </w:rPr>
                              </w:pPr>
                              <w:r w:rsidRPr="00515EBC">
                                <w:rPr>
                                  <w:rFonts w:ascii="メイリオ" w:eastAsia="メイリオ" w:hAnsi="メイリオ" w:hint="eastAsia"/>
                                  <w:szCs w:val="12"/>
                                </w:rPr>
                                <w:t>・</w:t>
                              </w:r>
                              <w:r w:rsidRPr="00515EBC">
                                <w:rPr>
                                  <w:rFonts w:ascii="メイリオ" w:eastAsia="メイリオ" w:hAnsi="メイリオ"/>
                                  <w:szCs w:val="12"/>
                                </w:rPr>
                                <w:t>母子健康手帳</w:t>
                              </w:r>
                            </w:p>
                            <w:p w14:paraId="6B0EE6BE" w14:textId="48E51618" w:rsidR="009C7559" w:rsidRPr="0050259D" w:rsidRDefault="009C7559" w:rsidP="00937D3D">
                              <w:pPr>
                                <w:spacing w:line="220" w:lineRule="exact"/>
                                <w:jc w:val="left"/>
                                <w:rPr>
                                  <w:rFonts w:ascii="メイリオ" w:eastAsia="メイリオ" w:hAnsi="メイリオ"/>
                                  <w:color w:val="000000" w:themeColor="text1"/>
                                  <w:szCs w:val="12"/>
                                </w:rPr>
                              </w:pPr>
                            </w:p>
                            <w:p w14:paraId="3D6FABB6" w14:textId="77777777" w:rsidR="009C7559" w:rsidRPr="0050259D" w:rsidRDefault="009C7559" w:rsidP="00513D30">
                              <w:pPr>
                                <w:spacing w:line="220" w:lineRule="exact"/>
                                <w:ind w:firstLineChars="100" w:firstLine="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問 合 せ：</w:t>
                              </w:r>
                              <w:r w:rsidRPr="0050259D">
                                <w:rPr>
                                  <w:rFonts w:ascii="メイリオ" w:eastAsia="メイリオ" w:hAnsi="メイリオ"/>
                                  <w:color w:val="000000" w:themeColor="text1"/>
                                  <w:szCs w:val="12"/>
                                </w:rPr>
                                <w:t>市民課</w:t>
                              </w:r>
                              <w:r w:rsidRPr="0050259D">
                                <w:rPr>
                                  <w:rFonts w:ascii="メイリオ" w:eastAsia="メイリオ" w:hAnsi="メイリオ" w:hint="eastAsia"/>
                                  <w:color w:val="000000" w:themeColor="text1"/>
                                  <w:szCs w:val="12"/>
                                </w:rPr>
                                <w:t xml:space="preserve">　</w:t>
                              </w:r>
                              <w:r w:rsidRPr="0050259D">
                                <w:rPr>
                                  <w:rFonts w:ascii="メイリオ" w:eastAsia="メイリオ" w:hAnsi="メイリオ"/>
                                  <w:color w:val="000000" w:themeColor="text1"/>
                                  <w:szCs w:val="12"/>
                                </w:rPr>
                                <w:t>☎</w:t>
                              </w:r>
                              <w:r>
                                <w:rPr>
                                  <w:rFonts w:ascii="メイリオ" w:eastAsia="メイリオ" w:hAnsi="メイリオ"/>
                                  <w:color w:val="000000" w:themeColor="text1"/>
                                  <w:szCs w:val="12"/>
                                </w:rPr>
                                <w:t>059-</w:t>
                              </w:r>
                              <w:r w:rsidRPr="0050259D">
                                <w:rPr>
                                  <w:rFonts w:ascii="メイリオ" w:eastAsia="メイリオ" w:hAnsi="メイリオ"/>
                                  <w:color w:val="000000" w:themeColor="text1"/>
                                  <w:szCs w:val="12"/>
                                </w:rPr>
                                <w:t>229-3144</w:t>
                              </w:r>
                            </w:p>
                            <w:p w14:paraId="001B3419" w14:textId="77777777" w:rsidR="009C7559" w:rsidRPr="0050259D" w:rsidRDefault="009C7559" w:rsidP="00513D30">
                              <w:pPr>
                                <w:spacing w:line="220" w:lineRule="exact"/>
                                <w:ind w:firstLineChars="250" w:firstLine="525"/>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※休日</w:t>
                              </w:r>
                              <w:r w:rsidRPr="0050259D">
                                <w:rPr>
                                  <w:rFonts w:ascii="メイリオ" w:eastAsia="メイリオ" w:hAnsi="メイリオ"/>
                                  <w:color w:val="000000" w:themeColor="text1"/>
                                  <w:szCs w:val="12"/>
                                </w:rPr>
                                <w:t>・夜間でも受付可(</w:t>
                              </w:r>
                              <w:r w:rsidRPr="0050259D">
                                <w:rPr>
                                  <w:rFonts w:ascii="メイリオ" w:eastAsia="メイリオ" w:hAnsi="メイリオ" w:hint="eastAsia"/>
                                  <w:color w:val="000000" w:themeColor="text1"/>
                                  <w:szCs w:val="12"/>
                                </w:rPr>
                                <w:t>各</w:t>
                              </w:r>
                              <w:r w:rsidRPr="0050259D">
                                <w:rPr>
                                  <w:rFonts w:ascii="メイリオ" w:eastAsia="メイリオ" w:hAnsi="メイリオ"/>
                                  <w:color w:val="000000" w:themeColor="text1"/>
                                  <w:szCs w:val="12"/>
                                </w:rPr>
                                <w:t>出張所</w:t>
                              </w:r>
                              <w:r w:rsidRPr="0050259D">
                                <w:rPr>
                                  <w:rFonts w:ascii="メイリオ" w:eastAsia="メイリオ" w:hAnsi="メイリオ" w:hint="eastAsia"/>
                                  <w:color w:val="000000" w:themeColor="text1"/>
                                  <w:szCs w:val="12"/>
                                </w:rPr>
                                <w:t>及び</w:t>
                              </w:r>
                            </w:p>
                            <w:p w14:paraId="2EAA416E" w14:textId="77777777" w:rsidR="009C7559" w:rsidRPr="0050259D" w:rsidRDefault="009C7559" w:rsidP="00513D30">
                              <w:pPr>
                                <w:spacing w:line="220" w:lineRule="exact"/>
                                <w:ind w:firstLineChars="350" w:firstLine="735"/>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アストプラザオフィス</w:t>
                              </w:r>
                              <w:r w:rsidRPr="0050259D">
                                <w:rPr>
                                  <w:rFonts w:ascii="メイリオ" w:eastAsia="メイリオ" w:hAnsi="メイリオ"/>
                                  <w:color w:val="000000" w:themeColor="text1"/>
                                  <w:szCs w:val="12"/>
                                </w:rPr>
                                <w:t>を除く</w:t>
                              </w:r>
                              <w:r w:rsidRPr="0050259D">
                                <w:rPr>
                                  <w:rFonts w:ascii="メイリオ" w:eastAsia="メイリオ" w:hAnsi="メイリオ" w:hint="eastAsia"/>
                                  <w:color w:val="000000" w:themeColor="text1"/>
                                  <w:szCs w:val="12"/>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0E7ABA" id="グループ化 23" o:spid="_x0000_s1258" style="position:absolute;margin-left:15.05pt;margin-top:17.05pt;width:323.25pt;height:203.25pt;z-index:251339264;mso-width-relative:margin;mso-height-relative:margin" coordorigin="" coordsize="61517,1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">
                <v:roundrect id="角丸四角形 206" o:spid="_x0000_s1259" style="position:absolute;width:58483;height:18075;visibility:visible;mso-wrap-style:square;v-text-anchor:top" arcsize="82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" fillcolor="white [3212]" strokecolor="black [3213]" strokeweight="4pt">
                  <v:stroke linestyle="thickThin"/>
                  <v:textbox inset="0,0,0,0">
                    <w:txbxContent>
                      <w:p w14:paraId="63B9A913" w14:textId="77777777" w:rsidR="009C7559" w:rsidRPr="00B55C7C" w:rsidRDefault="009C7559" w:rsidP="00513D30">
                        <w:pPr>
                          <w:spacing w:line="200" w:lineRule="exact"/>
                          <w:jc w:val="left"/>
                          <w:rPr>
                            <w:rFonts w:asciiTheme="majorEastAsia" w:eastAsiaTheme="majorEastAsia" w:hAnsiTheme="majorEastAsia"/>
                            <w:color w:val="000000" w:themeColor="text1"/>
                            <w:sz w:val="12"/>
                            <w:szCs w:val="12"/>
                          </w:rPr>
                        </w:pPr>
                      </w:p>
                    </w:txbxContent>
                  </v:textbox>
                </v:roundrect>
                <v:shape id="_x0000_s1260" type="#_x0000_t202" style="position:absolute;top:783;width:61517;height:15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E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2QB1zPxCMjsAgAA//8DAFBLAQItABQABgAIAAAAIQDb4fbL7gAAAIUBAAATAAAAAAAAAAAA&#10;AAAAAAAAAABbQ29udGVudF9UeXBlc10ueG1sUEsBAi0AFAAGAAgAAAAhAFr0LFu/AAAAFQEAAAsA&#10;AAAAAAAAAAAAAAAAHwEAAF9yZWxzLy5yZWxzUEsBAi0AFAAGAAgAAAAhALs6/8TEAAAA3AAAAA8A&#10;AAAAAAAAAAAAAAAABwIAAGRycy9kb3ducmV2LnhtbFBLBQYAAAAAAwADALcAAAD4AgAAAAA=&#10;" filled="f" stroked="f">
                  <v:textbox>
                    <w:txbxContent>
                      <w:p w14:paraId="4FADB9CD" w14:textId="44B28886" w:rsidR="009C7559" w:rsidRPr="006242B8" w:rsidRDefault="009C7559" w:rsidP="00513D30">
                        <w:pPr>
                          <w:spacing w:line="360" w:lineRule="exact"/>
                          <w:ind w:firstLineChars="50" w:firstLine="140"/>
                          <w:jc w:val="left"/>
                          <w:rPr>
                            <w:rFonts w:ascii="メイリオ" w:eastAsia="メイリオ" w:hAnsi="メイリオ"/>
                            <w:color w:val="000000" w:themeColor="text1"/>
                            <w:sz w:val="28"/>
                            <w:szCs w:val="30"/>
                          </w:rPr>
                        </w:pPr>
                        <w:r w:rsidRPr="006242B8">
                          <w:rPr>
                            <w:rFonts w:ascii="メイリオ" w:eastAsia="メイリオ" w:hAnsi="メイリオ" w:hint="eastAsia"/>
                            <w:color w:val="000000" w:themeColor="text1"/>
                            <w:sz w:val="28"/>
                            <w:szCs w:val="30"/>
                          </w:rPr>
                          <w:t>出生届出</w:t>
                        </w:r>
                      </w:p>
                      <w:p w14:paraId="719AE757" w14:textId="77777777" w:rsidR="009C7559" w:rsidRDefault="009C7559" w:rsidP="00513D30">
                        <w:pPr>
                          <w:spacing w:line="220" w:lineRule="exact"/>
                          <w:ind w:firstLineChars="100" w:firstLine="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赤ちゃんが</w:t>
                        </w:r>
                        <w:r w:rsidRPr="0050259D">
                          <w:rPr>
                            <w:rFonts w:ascii="メイリオ" w:eastAsia="メイリオ" w:hAnsi="メイリオ"/>
                            <w:color w:val="000000" w:themeColor="text1"/>
                            <w:szCs w:val="12"/>
                          </w:rPr>
                          <w:t>生まれたら最初に</w:t>
                        </w:r>
                        <w:r w:rsidRPr="0050259D">
                          <w:rPr>
                            <w:rFonts w:ascii="メイリオ" w:eastAsia="メイリオ" w:hAnsi="メイリオ" w:hint="eastAsia"/>
                            <w:color w:val="000000" w:themeColor="text1"/>
                            <w:szCs w:val="12"/>
                          </w:rPr>
                          <w:t>行う</w:t>
                        </w:r>
                        <w:r w:rsidRPr="0050259D">
                          <w:rPr>
                            <w:rFonts w:ascii="メイリオ" w:eastAsia="メイリオ" w:hAnsi="メイリオ"/>
                            <w:color w:val="000000" w:themeColor="text1"/>
                            <w:szCs w:val="12"/>
                          </w:rPr>
                          <w:t>届出です。</w:t>
                        </w:r>
                        <w:r>
                          <w:rPr>
                            <w:rFonts w:ascii="メイリオ" w:eastAsia="メイリオ" w:hAnsi="メイリオ" w:hint="eastAsia"/>
                            <w:color w:val="000000" w:themeColor="text1"/>
                            <w:szCs w:val="12"/>
                          </w:rPr>
                          <w:t>出生届出と</w:t>
                        </w:r>
                      </w:p>
                      <w:p w14:paraId="56BDC1FE" w14:textId="0500063F" w:rsidR="009C7559" w:rsidRPr="0050259D" w:rsidRDefault="009C7559" w:rsidP="006242B8">
                        <w:pPr>
                          <w:spacing w:line="220" w:lineRule="exact"/>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12"/>
                          </w:rPr>
                          <w:t>同時にマイナンバーカードの申請が可能です（顔写真不要）。</w:t>
                        </w:r>
                      </w:p>
                      <w:p w14:paraId="374A1028" w14:textId="77777777" w:rsidR="009C7559" w:rsidRDefault="009C7559" w:rsidP="00513D30">
                        <w:pPr>
                          <w:spacing w:line="220" w:lineRule="exact"/>
                          <w:ind w:firstLineChars="100" w:firstLine="210"/>
                          <w:jc w:val="left"/>
                          <w:rPr>
                            <w:rFonts w:ascii="メイリオ" w:eastAsia="メイリオ" w:hAnsi="メイリオ"/>
                            <w:color w:val="000000" w:themeColor="text1"/>
                            <w:szCs w:val="12"/>
                          </w:rPr>
                        </w:pPr>
                      </w:p>
                      <w:p w14:paraId="48C802EB" w14:textId="5EA9E885" w:rsidR="009C7559" w:rsidRPr="0050259D" w:rsidRDefault="009C7559" w:rsidP="00513D30">
                        <w:pPr>
                          <w:spacing w:line="220" w:lineRule="exact"/>
                          <w:ind w:firstLineChars="100" w:firstLine="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届出期間</w:t>
                        </w:r>
                        <w:r w:rsidRPr="0050259D">
                          <w:rPr>
                            <w:rFonts w:ascii="メイリオ" w:eastAsia="メイリオ" w:hAnsi="メイリオ"/>
                            <w:color w:val="000000" w:themeColor="text1"/>
                            <w:szCs w:val="12"/>
                          </w:rPr>
                          <w:t>：赤ちゃんが生まれた日</w:t>
                        </w:r>
                        <w:r w:rsidRPr="0050259D">
                          <w:rPr>
                            <w:rFonts w:ascii="メイリオ" w:eastAsia="メイリオ" w:hAnsi="メイリオ" w:hint="eastAsia"/>
                            <w:color w:val="000000" w:themeColor="text1"/>
                            <w:szCs w:val="12"/>
                          </w:rPr>
                          <w:t>(含む)から</w:t>
                        </w:r>
                        <w:r w:rsidRPr="0050259D">
                          <w:rPr>
                            <w:rFonts w:ascii="メイリオ" w:eastAsia="メイリオ" w:hAnsi="メイリオ"/>
                            <w:color w:val="000000" w:themeColor="text1"/>
                            <w:szCs w:val="12"/>
                          </w:rPr>
                          <w:t>14日以内</w:t>
                        </w:r>
                      </w:p>
                      <w:p w14:paraId="3C24BC73" w14:textId="77777777" w:rsidR="009C7559" w:rsidRPr="0050259D" w:rsidRDefault="009C7559" w:rsidP="00513D30">
                        <w:pPr>
                          <w:spacing w:line="220" w:lineRule="exact"/>
                          <w:ind w:firstLineChars="600" w:firstLine="126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（14</w:t>
                        </w:r>
                        <w:r w:rsidRPr="0050259D">
                          <w:rPr>
                            <w:rFonts w:ascii="メイリオ" w:eastAsia="メイリオ" w:hAnsi="メイリオ"/>
                            <w:color w:val="000000" w:themeColor="text1"/>
                            <w:szCs w:val="12"/>
                          </w:rPr>
                          <w:t>日目が</w:t>
                        </w:r>
                        <w:r w:rsidRPr="0050259D">
                          <w:rPr>
                            <w:rFonts w:ascii="メイリオ" w:eastAsia="メイリオ" w:hAnsi="メイリオ" w:hint="eastAsia"/>
                            <w:color w:val="000000" w:themeColor="text1"/>
                            <w:szCs w:val="12"/>
                          </w:rPr>
                          <w:t>市役所</w:t>
                        </w:r>
                        <w:r w:rsidRPr="0050259D">
                          <w:rPr>
                            <w:rFonts w:ascii="メイリオ" w:eastAsia="メイリオ" w:hAnsi="メイリオ"/>
                            <w:color w:val="000000" w:themeColor="text1"/>
                            <w:szCs w:val="12"/>
                          </w:rPr>
                          <w:t>の休日の場合は翌日も可</w:t>
                        </w:r>
                        <w:r w:rsidRPr="0050259D">
                          <w:rPr>
                            <w:rFonts w:ascii="メイリオ" w:eastAsia="メイリオ" w:hAnsi="メイリオ" w:hint="eastAsia"/>
                            <w:color w:val="000000" w:themeColor="text1"/>
                            <w:szCs w:val="12"/>
                          </w:rPr>
                          <w:t>）</w:t>
                        </w:r>
                      </w:p>
                      <w:p w14:paraId="685E61C4" w14:textId="77777777" w:rsidR="009C7559" w:rsidRPr="0050259D" w:rsidRDefault="009C7559" w:rsidP="00513D30">
                        <w:pPr>
                          <w:spacing w:line="220" w:lineRule="exact"/>
                          <w:ind w:firstLineChars="100" w:firstLine="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届出</w:t>
                        </w:r>
                        <w:r w:rsidRPr="0050259D">
                          <w:rPr>
                            <w:rFonts w:ascii="メイリオ" w:eastAsia="メイリオ" w:hAnsi="メイリオ"/>
                            <w:color w:val="000000" w:themeColor="text1"/>
                            <w:szCs w:val="12"/>
                          </w:rPr>
                          <w:t>窓口：市民課、各総合支所</w:t>
                        </w:r>
                        <w:r>
                          <w:rPr>
                            <w:rFonts w:ascii="メイリオ" w:eastAsia="メイリオ" w:hAnsi="メイリオ" w:hint="eastAsia"/>
                            <w:color w:val="000000" w:themeColor="text1"/>
                            <w:szCs w:val="12"/>
                          </w:rPr>
                          <w:t>市民福祉課（市民課）</w:t>
                        </w:r>
                        <w:r w:rsidRPr="0050259D">
                          <w:rPr>
                            <w:rFonts w:ascii="メイリオ" w:eastAsia="メイリオ" w:hAnsi="メイリオ"/>
                            <w:color w:val="000000" w:themeColor="text1"/>
                            <w:szCs w:val="12"/>
                          </w:rPr>
                          <w:t>、</w:t>
                        </w:r>
                      </w:p>
                      <w:p w14:paraId="07D97BD1" w14:textId="72380B1A" w:rsidR="009C7559" w:rsidRDefault="009C7559" w:rsidP="00513D30">
                        <w:pPr>
                          <w:spacing w:line="220" w:lineRule="exact"/>
                          <w:ind w:firstLineChars="600" w:firstLine="126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各</w:t>
                        </w:r>
                        <w:r w:rsidRPr="0050259D">
                          <w:rPr>
                            <w:rFonts w:ascii="メイリオ" w:eastAsia="メイリオ" w:hAnsi="メイリオ"/>
                            <w:color w:val="000000" w:themeColor="text1"/>
                            <w:szCs w:val="12"/>
                          </w:rPr>
                          <w:t>出張所(</w:t>
                        </w:r>
                        <w:r w:rsidRPr="0050259D">
                          <w:rPr>
                            <w:rFonts w:ascii="メイリオ" w:eastAsia="メイリオ" w:hAnsi="メイリオ" w:hint="eastAsia"/>
                            <w:color w:val="000000" w:themeColor="text1"/>
                            <w:szCs w:val="12"/>
                          </w:rPr>
                          <w:t>アストプラザオフィス</w:t>
                        </w:r>
                        <w:r w:rsidRPr="0050259D">
                          <w:rPr>
                            <w:rFonts w:ascii="メイリオ" w:eastAsia="メイリオ" w:hAnsi="メイリオ"/>
                            <w:color w:val="000000" w:themeColor="text1"/>
                            <w:szCs w:val="12"/>
                          </w:rPr>
                          <w:t>を除く)</w:t>
                        </w:r>
                      </w:p>
                      <w:p w14:paraId="6E0003A2" w14:textId="5B5B101C" w:rsidR="009C7559" w:rsidRPr="00515EBC" w:rsidRDefault="009C7559" w:rsidP="00937D3D">
                        <w:pPr>
                          <w:widowControl/>
                          <w:spacing w:line="220" w:lineRule="exact"/>
                          <w:jc w:val="left"/>
                          <w:rPr>
                            <w:rFonts w:ascii="メイリオ" w:eastAsia="メイリオ" w:hAnsi="メイリオ"/>
                            <w:szCs w:val="12"/>
                          </w:rPr>
                        </w:pPr>
                        <w:r>
                          <w:rPr>
                            <w:rFonts w:ascii="メイリオ" w:eastAsia="メイリオ" w:hAnsi="メイリオ" w:hint="eastAsia"/>
                            <w:color w:val="000000" w:themeColor="text1"/>
                            <w:szCs w:val="12"/>
                          </w:rPr>
                          <w:t xml:space="preserve"> </w:t>
                        </w:r>
                        <w:r>
                          <w:rPr>
                            <w:rFonts w:ascii="メイリオ" w:eastAsia="メイリオ" w:hAnsi="メイリオ"/>
                            <w:color w:val="000000" w:themeColor="text1"/>
                            <w:szCs w:val="12"/>
                          </w:rPr>
                          <w:t xml:space="preserve"> </w:t>
                        </w:r>
                        <w:r w:rsidRPr="00515EBC">
                          <w:rPr>
                            <w:rFonts w:ascii="メイリオ" w:eastAsia="メイリオ" w:hAnsi="メイリオ" w:hint="eastAsia"/>
                            <w:szCs w:val="12"/>
                          </w:rPr>
                          <w:t>《持ち物》・届</w:t>
                        </w:r>
                        <w:r w:rsidRPr="00515EBC">
                          <w:rPr>
                            <w:rFonts w:ascii="メイリオ" w:eastAsia="メイリオ" w:hAnsi="メイリオ"/>
                            <w:szCs w:val="12"/>
                          </w:rPr>
                          <w:t>書</w:t>
                        </w:r>
                        <w:r w:rsidRPr="00515EBC">
                          <w:rPr>
                            <w:rFonts w:ascii="メイリオ" w:eastAsia="メイリオ" w:hAnsi="メイリオ" w:hint="eastAsia"/>
                            <w:szCs w:val="12"/>
                          </w:rPr>
                          <w:t>（出生証明書</w:t>
                        </w:r>
                        <w:r w:rsidRPr="00515EBC">
                          <w:rPr>
                            <w:rFonts w:ascii="メイリオ" w:eastAsia="メイリオ" w:hAnsi="メイリオ"/>
                            <w:szCs w:val="12"/>
                          </w:rPr>
                          <w:t>添付のもの</w:t>
                        </w:r>
                        <w:r w:rsidRPr="00515EBC">
                          <w:rPr>
                            <w:rFonts w:ascii="メイリオ" w:eastAsia="メイリオ" w:hAnsi="メイリオ" w:hint="eastAsia"/>
                            <w:szCs w:val="12"/>
                          </w:rPr>
                          <w:t>１</w:t>
                        </w:r>
                        <w:r w:rsidRPr="00515EBC">
                          <w:rPr>
                            <w:rFonts w:ascii="メイリオ" w:eastAsia="メイリオ" w:hAnsi="メイリオ"/>
                            <w:szCs w:val="12"/>
                          </w:rPr>
                          <w:t>通</w:t>
                        </w:r>
                        <w:r w:rsidRPr="00515EBC">
                          <w:rPr>
                            <w:rFonts w:ascii="メイリオ" w:eastAsia="メイリオ" w:hAnsi="メイリオ" w:hint="eastAsia"/>
                            <w:szCs w:val="12"/>
                          </w:rPr>
                          <w:t>）</w:t>
                        </w:r>
                      </w:p>
                      <w:p w14:paraId="11985B0F" w14:textId="77777777" w:rsidR="009C7559" w:rsidRPr="00515EBC" w:rsidRDefault="009C7559" w:rsidP="00937D3D">
                        <w:pPr>
                          <w:widowControl/>
                          <w:spacing w:line="220" w:lineRule="exact"/>
                          <w:ind w:firstLineChars="550" w:firstLine="1155"/>
                          <w:jc w:val="left"/>
                          <w:rPr>
                            <w:rFonts w:ascii="メイリオ" w:eastAsia="メイリオ" w:hAnsi="メイリオ"/>
                            <w:szCs w:val="12"/>
                          </w:rPr>
                        </w:pPr>
                        <w:r w:rsidRPr="00515EBC">
                          <w:rPr>
                            <w:rFonts w:ascii="メイリオ" w:eastAsia="メイリオ" w:hAnsi="メイリオ" w:hint="eastAsia"/>
                            <w:szCs w:val="12"/>
                          </w:rPr>
                          <w:t>・</w:t>
                        </w:r>
                        <w:r w:rsidRPr="00515EBC">
                          <w:rPr>
                            <w:rFonts w:ascii="メイリオ" w:eastAsia="メイリオ" w:hAnsi="メイリオ"/>
                            <w:szCs w:val="12"/>
                          </w:rPr>
                          <w:t>母子健康手帳</w:t>
                        </w:r>
                      </w:p>
                      <w:p w14:paraId="6B0EE6BE" w14:textId="48E51618" w:rsidR="009C7559" w:rsidRPr="0050259D" w:rsidRDefault="009C7559" w:rsidP="00937D3D">
                        <w:pPr>
                          <w:spacing w:line="220" w:lineRule="exact"/>
                          <w:jc w:val="left"/>
                          <w:rPr>
                            <w:rFonts w:ascii="メイリオ" w:eastAsia="メイリオ" w:hAnsi="メイリオ"/>
                            <w:color w:val="000000" w:themeColor="text1"/>
                            <w:szCs w:val="12"/>
                          </w:rPr>
                        </w:pPr>
                      </w:p>
                      <w:p w14:paraId="3D6FABB6" w14:textId="77777777" w:rsidR="009C7559" w:rsidRPr="0050259D" w:rsidRDefault="009C7559" w:rsidP="00513D30">
                        <w:pPr>
                          <w:spacing w:line="220" w:lineRule="exact"/>
                          <w:ind w:firstLineChars="100" w:firstLine="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問 合 せ：</w:t>
                        </w:r>
                        <w:r w:rsidRPr="0050259D">
                          <w:rPr>
                            <w:rFonts w:ascii="メイリオ" w:eastAsia="メイリオ" w:hAnsi="メイリオ"/>
                            <w:color w:val="000000" w:themeColor="text1"/>
                            <w:szCs w:val="12"/>
                          </w:rPr>
                          <w:t>市民課</w:t>
                        </w:r>
                        <w:r w:rsidRPr="0050259D">
                          <w:rPr>
                            <w:rFonts w:ascii="メイリオ" w:eastAsia="メイリオ" w:hAnsi="メイリオ" w:hint="eastAsia"/>
                            <w:color w:val="000000" w:themeColor="text1"/>
                            <w:szCs w:val="12"/>
                          </w:rPr>
                          <w:t xml:space="preserve">　</w:t>
                        </w:r>
                        <w:r w:rsidRPr="0050259D">
                          <w:rPr>
                            <w:rFonts w:ascii="メイリオ" w:eastAsia="メイリオ" w:hAnsi="メイリオ"/>
                            <w:color w:val="000000" w:themeColor="text1"/>
                            <w:szCs w:val="12"/>
                          </w:rPr>
                          <w:t>☎</w:t>
                        </w:r>
                        <w:r>
                          <w:rPr>
                            <w:rFonts w:ascii="メイリオ" w:eastAsia="メイリオ" w:hAnsi="メイリオ"/>
                            <w:color w:val="000000" w:themeColor="text1"/>
                            <w:szCs w:val="12"/>
                          </w:rPr>
                          <w:t>059-</w:t>
                        </w:r>
                        <w:r w:rsidRPr="0050259D">
                          <w:rPr>
                            <w:rFonts w:ascii="メイリオ" w:eastAsia="メイリオ" w:hAnsi="メイリオ"/>
                            <w:color w:val="000000" w:themeColor="text1"/>
                            <w:szCs w:val="12"/>
                          </w:rPr>
                          <w:t>229-3144</w:t>
                        </w:r>
                      </w:p>
                      <w:p w14:paraId="001B3419" w14:textId="77777777" w:rsidR="009C7559" w:rsidRPr="0050259D" w:rsidRDefault="009C7559" w:rsidP="00513D30">
                        <w:pPr>
                          <w:spacing w:line="220" w:lineRule="exact"/>
                          <w:ind w:firstLineChars="250" w:firstLine="525"/>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※休日</w:t>
                        </w:r>
                        <w:r w:rsidRPr="0050259D">
                          <w:rPr>
                            <w:rFonts w:ascii="メイリオ" w:eastAsia="メイリオ" w:hAnsi="メイリオ"/>
                            <w:color w:val="000000" w:themeColor="text1"/>
                            <w:szCs w:val="12"/>
                          </w:rPr>
                          <w:t>・夜間でも受付可(</w:t>
                        </w:r>
                        <w:r w:rsidRPr="0050259D">
                          <w:rPr>
                            <w:rFonts w:ascii="メイリオ" w:eastAsia="メイリオ" w:hAnsi="メイリオ" w:hint="eastAsia"/>
                            <w:color w:val="000000" w:themeColor="text1"/>
                            <w:szCs w:val="12"/>
                          </w:rPr>
                          <w:t>各</w:t>
                        </w:r>
                        <w:r w:rsidRPr="0050259D">
                          <w:rPr>
                            <w:rFonts w:ascii="メイリオ" w:eastAsia="メイリオ" w:hAnsi="メイリオ"/>
                            <w:color w:val="000000" w:themeColor="text1"/>
                            <w:szCs w:val="12"/>
                          </w:rPr>
                          <w:t>出張所</w:t>
                        </w:r>
                        <w:r w:rsidRPr="0050259D">
                          <w:rPr>
                            <w:rFonts w:ascii="メイリオ" w:eastAsia="メイリオ" w:hAnsi="メイリオ" w:hint="eastAsia"/>
                            <w:color w:val="000000" w:themeColor="text1"/>
                            <w:szCs w:val="12"/>
                          </w:rPr>
                          <w:t>及び</w:t>
                        </w:r>
                      </w:p>
                      <w:p w14:paraId="2EAA416E" w14:textId="77777777" w:rsidR="009C7559" w:rsidRPr="0050259D" w:rsidRDefault="009C7559" w:rsidP="00513D30">
                        <w:pPr>
                          <w:spacing w:line="220" w:lineRule="exact"/>
                          <w:ind w:firstLineChars="350" w:firstLine="735"/>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アストプラザオフィス</w:t>
                        </w:r>
                        <w:r w:rsidRPr="0050259D">
                          <w:rPr>
                            <w:rFonts w:ascii="メイリオ" w:eastAsia="メイリオ" w:hAnsi="メイリオ"/>
                            <w:color w:val="000000" w:themeColor="text1"/>
                            <w:szCs w:val="12"/>
                          </w:rPr>
                          <w:t>を除く</w:t>
                        </w:r>
                        <w:r w:rsidRPr="0050259D">
                          <w:rPr>
                            <w:rFonts w:ascii="メイリオ" w:eastAsia="メイリオ" w:hAnsi="メイリオ" w:hint="eastAsia"/>
                            <w:color w:val="000000" w:themeColor="text1"/>
                            <w:szCs w:val="12"/>
                          </w:rPr>
                          <w:t>)</w:t>
                        </w:r>
                      </w:p>
                    </w:txbxContent>
                  </v:textbox>
                </v:shape>
              </v:group>
            </w:pict>
          </mc:Fallback>
        </mc:AlternateContent>
      </w:r>
    </w:p>
    <w:p w14:paraId="55950596" w14:textId="34407DA4" w:rsidR="003B36D7" w:rsidRDefault="003B36D7" w:rsidP="00513D30">
      <w:pPr>
        <w:widowControl/>
        <w:jc w:val="left"/>
        <w:rPr>
          <w:rFonts w:ascii="ＭＳ ゴシック" w:eastAsia="ＭＳ ゴシック" w:hAnsi="ＭＳ ゴシック"/>
          <w:sz w:val="14"/>
          <w:szCs w:val="14"/>
        </w:rPr>
      </w:pPr>
    </w:p>
    <w:p w14:paraId="29DC1FBD" w14:textId="0D813E78" w:rsidR="003B36D7" w:rsidRDefault="003B36D7" w:rsidP="00513D30">
      <w:pPr>
        <w:widowControl/>
        <w:jc w:val="left"/>
        <w:rPr>
          <w:rFonts w:ascii="ＭＳ ゴシック" w:eastAsia="ＭＳ ゴシック" w:hAnsi="ＭＳ ゴシック"/>
          <w:sz w:val="14"/>
          <w:szCs w:val="14"/>
        </w:rPr>
      </w:pPr>
    </w:p>
    <w:p w14:paraId="14D07025" w14:textId="29346076" w:rsidR="003B36D7" w:rsidRDefault="003B36D7" w:rsidP="00513D30">
      <w:pPr>
        <w:widowControl/>
        <w:jc w:val="left"/>
        <w:rPr>
          <w:rFonts w:ascii="ＭＳ ゴシック" w:eastAsia="ＭＳ ゴシック" w:hAnsi="ＭＳ ゴシック"/>
          <w:sz w:val="14"/>
          <w:szCs w:val="14"/>
        </w:rPr>
      </w:pPr>
    </w:p>
    <w:p w14:paraId="70ACFB6B" w14:textId="3EE4A9FF" w:rsidR="003B36D7" w:rsidRDefault="003B36D7" w:rsidP="00513D30">
      <w:pPr>
        <w:widowControl/>
        <w:jc w:val="left"/>
        <w:rPr>
          <w:rFonts w:ascii="ＭＳ ゴシック" w:eastAsia="ＭＳ ゴシック" w:hAnsi="ＭＳ ゴシック"/>
          <w:sz w:val="14"/>
          <w:szCs w:val="14"/>
        </w:rPr>
      </w:pPr>
    </w:p>
    <w:p w14:paraId="35F543F1" w14:textId="031BB639" w:rsidR="003B36D7" w:rsidRDefault="003B36D7" w:rsidP="00513D30">
      <w:pPr>
        <w:widowControl/>
        <w:jc w:val="left"/>
        <w:rPr>
          <w:rFonts w:ascii="ＭＳ ゴシック" w:eastAsia="ＭＳ ゴシック" w:hAnsi="ＭＳ ゴシック"/>
          <w:sz w:val="14"/>
          <w:szCs w:val="14"/>
        </w:rPr>
      </w:pPr>
    </w:p>
    <w:p w14:paraId="70155B17" w14:textId="10289B78" w:rsidR="003B36D7" w:rsidRDefault="003B36D7" w:rsidP="00513D30">
      <w:pPr>
        <w:widowControl/>
        <w:jc w:val="left"/>
        <w:rPr>
          <w:rFonts w:ascii="ＭＳ ゴシック" w:eastAsia="ＭＳ ゴシック" w:hAnsi="ＭＳ ゴシック"/>
          <w:sz w:val="14"/>
          <w:szCs w:val="14"/>
        </w:rPr>
      </w:pPr>
    </w:p>
    <w:p w14:paraId="4DDF02DA" w14:textId="7E6E8675" w:rsidR="003B36D7" w:rsidRDefault="003B36D7" w:rsidP="00513D30">
      <w:pPr>
        <w:widowControl/>
        <w:jc w:val="left"/>
        <w:rPr>
          <w:rFonts w:ascii="ＭＳ ゴシック" w:eastAsia="ＭＳ ゴシック" w:hAnsi="ＭＳ ゴシック"/>
          <w:sz w:val="14"/>
          <w:szCs w:val="14"/>
        </w:rPr>
      </w:pPr>
    </w:p>
    <w:p w14:paraId="13CDB32A" w14:textId="067D3491" w:rsidR="00937D3D" w:rsidRDefault="00744CD0" w:rsidP="00513D30">
      <w:pPr>
        <w:widowControl/>
        <w:jc w:val="left"/>
        <w:rPr>
          <w:rFonts w:ascii="ＭＳ ゴシック" w:eastAsia="ＭＳ ゴシック" w:hAnsi="ＭＳ ゴシック"/>
          <w:sz w:val="14"/>
          <w:szCs w:val="14"/>
        </w:rPr>
      </w:pPr>
      <w:r>
        <w:rPr>
          <w:noProof/>
        </w:rPr>
        <mc:AlternateContent>
          <mc:Choice Requires="wpg">
            <w:drawing>
              <wp:anchor distT="0" distB="0" distL="114300" distR="114300" simplePos="0" relativeHeight="251689472" behindDoc="0" locked="0" layoutInCell="1" allowOverlap="1" wp14:anchorId="26281DF2" wp14:editId="06C363DB">
                <wp:simplePos x="0" y="0"/>
                <wp:positionH relativeFrom="column">
                  <wp:posOffset>4208780</wp:posOffset>
                </wp:positionH>
                <wp:positionV relativeFrom="paragraph">
                  <wp:posOffset>162947</wp:posOffset>
                </wp:positionV>
                <wp:extent cx="2949934" cy="800179"/>
                <wp:effectExtent l="0" t="19050" r="0" b="38100"/>
                <wp:wrapNone/>
                <wp:docPr id="753" name="グループ化 753"/>
                <wp:cNvGraphicFramePr/>
                <a:graphic xmlns:a="http://schemas.openxmlformats.org/drawingml/2006/main">
                  <a:graphicData uri="http://schemas.microsoft.com/office/word/2010/wordprocessingGroup">
                    <wpg:wgp>
                      <wpg:cNvGrpSpPr/>
                      <wpg:grpSpPr>
                        <a:xfrm>
                          <a:off x="0" y="0"/>
                          <a:ext cx="2949934" cy="800179"/>
                          <a:chOff x="-57680" y="0"/>
                          <a:chExt cx="3057022" cy="1924229"/>
                        </a:xfrm>
                      </wpg:grpSpPr>
                      <wps:wsp>
                        <wps:cNvPr id="754" name="角丸四角形 211"/>
                        <wps:cNvSpPr/>
                        <wps:spPr>
                          <a:xfrm>
                            <a:off x="0" y="0"/>
                            <a:ext cx="2832912" cy="1903095"/>
                          </a:xfrm>
                          <a:prstGeom prst="roundRect">
                            <a:avLst>
                              <a:gd name="adj" fmla="val 8585"/>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BCEC53B" w14:textId="77777777" w:rsidR="009C7559" w:rsidRPr="00E128CF" w:rsidRDefault="009C7559" w:rsidP="00513D30">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5" name="テキスト ボックス 2"/>
                        <wps:cNvSpPr txBox="1">
                          <a:spLocks noChangeArrowheads="1"/>
                        </wps:cNvSpPr>
                        <wps:spPr bwMode="auto">
                          <a:xfrm>
                            <a:off x="-57680" y="22775"/>
                            <a:ext cx="3057022" cy="1901454"/>
                          </a:xfrm>
                          <a:prstGeom prst="rect">
                            <a:avLst/>
                          </a:prstGeom>
                          <a:noFill/>
                          <a:ln w="9525">
                            <a:noFill/>
                            <a:miter lim="800000"/>
                            <a:headEnd/>
                            <a:tailEnd/>
                          </a:ln>
                        </wps:spPr>
                        <wps:txbx>
                          <w:txbxContent>
                            <w:p w14:paraId="631191A5" w14:textId="77777777" w:rsidR="009C7559" w:rsidRPr="00744CD0" w:rsidRDefault="009C7559" w:rsidP="00744CD0">
                              <w:pPr>
                                <w:snapToGrid w:val="0"/>
                                <w:spacing w:line="168" w:lineRule="auto"/>
                                <w:ind w:firstLineChars="50" w:firstLine="140"/>
                                <w:jc w:val="left"/>
                                <w:rPr>
                                  <w:rFonts w:ascii="メイリオ" w:eastAsia="メイリオ" w:hAnsi="メイリオ"/>
                                  <w:sz w:val="28"/>
                                  <w:szCs w:val="21"/>
                                </w:rPr>
                              </w:pPr>
                              <w:r w:rsidRPr="00744CD0">
                                <w:rPr>
                                  <w:rFonts w:ascii="メイリオ" w:eastAsia="メイリオ" w:hAnsi="メイリオ" w:hint="eastAsia"/>
                                  <w:sz w:val="28"/>
                                  <w:szCs w:val="21"/>
                                </w:rPr>
                                <w:t>産前産後期間の国民健康保険料、</w:t>
                              </w:r>
                            </w:p>
                            <w:p w14:paraId="3F8EDA41" w14:textId="1D2FE0CC" w:rsidR="009C7559" w:rsidRPr="00744CD0" w:rsidRDefault="009C7559" w:rsidP="00744CD0">
                              <w:pPr>
                                <w:snapToGrid w:val="0"/>
                                <w:spacing w:line="168" w:lineRule="auto"/>
                                <w:jc w:val="left"/>
                                <w:rPr>
                                  <w:rFonts w:ascii="メイリオ" w:eastAsia="メイリオ" w:hAnsi="メイリオ"/>
                                  <w:sz w:val="28"/>
                                  <w:szCs w:val="21"/>
                                </w:rPr>
                              </w:pPr>
                              <w:r w:rsidRPr="00744CD0">
                                <w:rPr>
                                  <w:rFonts w:ascii="メイリオ" w:eastAsia="メイリオ" w:hAnsi="メイリオ" w:hint="eastAsia"/>
                                  <w:sz w:val="28"/>
                                  <w:szCs w:val="21"/>
                                </w:rPr>
                                <w:t>国民年金保険料免除制度（再掲）</w:t>
                              </w:r>
                            </w:p>
                            <w:p w14:paraId="0E82A596" w14:textId="6FABF7D1" w:rsidR="009C7559" w:rsidRPr="0050259D" w:rsidRDefault="009C7559" w:rsidP="00744CD0">
                              <w:pPr>
                                <w:spacing w:line="240" w:lineRule="exact"/>
                                <w:jc w:val="left"/>
                                <w:rPr>
                                  <w:rFonts w:ascii="メイリオ" w:eastAsia="メイリオ" w:hAnsi="メイリオ"/>
                                  <w:color w:val="000000" w:themeColor="text1"/>
                                  <w:sz w:val="22"/>
                                  <w:szCs w:val="12"/>
                                </w:rPr>
                              </w:pPr>
                              <w:r w:rsidRPr="00D6278B">
                                <w:rPr>
                                  <w:rFonts w:ascii="メイリオ" w:eastAsia="メイリオ" w:hAnsi="メイリオ" w:hint="eastAsia"/>
                                  <w:szCs w:val="21"/>
                                </w:rPr>
                                <w:t xml:space="preserve">　</w:t>
                              </w:r>
                              <w:r>
                                <w:rPr>
                                  <w:rFonts w:ascii="メイリオ" w:eastAsia="メイリオ" w:hAnsi="メイリオ" w:hint="eastAsia"/>
                                  <w:szCs w:val="21"/>
                                </w:rPr>
                                <w:t xml:space="preserve">　詳しくは、P〇でご確認ください。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281DF2" id="グループ化 753" o:spid="_x0000_s1261" style="position:absolute;margin-left:331.4pt;margin-top:12.85pt;width:232.3pt;height:63pt;z-index:251689472;mso-width-relative:margin;mso-height-relative:margin" coordorigin="-576" coordsize="30570,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">
                <v:roundrect id="角丸四角形 211" o:spid="_x0000_s1262" style="position:absolute;width:28329;height:19030;visibility:visible;mso-wrap-style:square;v-text-anchor:top" arcsize="56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" fillcolor="white [3212]" strokecolor="black [3213]" strokeweight="4pt">
                  <v:stroke linestyle="thickThin"/>
                  <v:textbox inset="0,0,0,0">
                    <w:txbxContent>
                      <w:p w14:paraId="5BCEC53B" w14:textId="77777777" w:rsidR="009C7559" w:rsidRPr="00E128CF" w:rsidRDefault="009C7559" w:rsidP="00513D30">
                        <w:pPr>
                          <w:spacing w:line="180" w:lineRule="exact"/>
                          <w:jc w:val="left"/>
                          <w:rPr>
                            <w:rFonts w:asciiTheme="majorEastAsia" w:eastAsiaTheme="majorEastAsia" w:hAnsiTheme="majorEastAsia"/>
                            <w:color w:val="000000" w:themeColor="text1"/>
                            <w:sz w:val="12"/>
                            <w:szCs w:val="12"/>
                          </w:rPr>
                        </w:pPr>
                      </w:p>
                    </w:txbxContent>
                  </v:textbox>
                </v:roundrect>
                <v:shape id="_x0000_s1263" type="#_x0000_t202" style="position:absolute;left:-576;top:227;width:30569;height:19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" filled="f" stroked="f">
                  <v:textbox>
                    <w:txbxContent>
                      <w:p w14:paraId="631191A5" w14:textId="77777777" w:rsidR="009C7559" w:rsidRPr="00744CD0" w:rsidRDefault="009C7559" w:rsidP="00744CD0">
                        <w:pPr>
                          <w:snapToGrid w:val="0"/>
                          <w:spacing w:line="168" w:lineRule="auto"/>
                          <w:ind w:firstLineChars="50" w:firstLine="140"/>
                          <w:jc w:val="left"/>
                          <w:rPr>
                            <w:rFonts w:ascii="メイリオ" w:eastAsia="メイリオ" w:hAnsi="メイリオ"/>
                            <w:sz w:val="28"/>
                            <w:szCs w:val="21"/>
                          </w:rPr>
                        </w:pPr>
                        <w:r w:rsidRPr="00744CD0">
                          <w:rPr>
                            <w:rFonts w:ascii="メイリオ" w:eastAsia="メイリオ" w:hAnsi="メイリオ" w:hint="eastAsia"/>
                            <w:sz w:val="28"/>
                            <w:szCs w:val="21"/>
                          </w:rPr>
                          <w:t>産前産後期間の国民健康保険料、</w:t>
                        </w:r>
                      </w:p>
                      <w:p w14:paraId="3F8EDA41" w14:textId="1D2FE0CC" w:rsidR="009C7559" w:rsidRPr="00744CD0" w:rsidRDefault="009C7559" w:rsidP="00744CD0">
                        <w:pPr>
                          <w:snapToGrid w:val="0"/>
                          <w:spacing w:line="168" w:lineRule="auto"/>
                          <w:jc w:val="left"/>
                          <w:rPr>
                            <w:rFonts w:ascii="メイリオ" w:eastAsia="メイリオ" w:hAnsi="メイリオ"/>
                            <w:sz w:val="28"/>
                            <w:szCs w:val="21"/>
                          </w:rPr>
                        </w:pPr>
                        <w:r w:rsidRPr="00744CD0">
                          <w:rPr>
                            <w:rFonts w:ascii="メイリオ" w:eastAsia="メイリオ" w:hAnsi="メイリオ" w:hint="eastAsia"/>
                            <w:sz w:val="28"/>
                            <w:szCs w:val="21"/>
                          </w:rPr>
                          <w:t>国民年金保険料免除制度（再掲）</w:t>
                        </w:r>
                      </w:p>
                      <w:p w14:paraId="0E82A596" w14:textId="6FABF7D1" w:rsidR="009C7559" w:rsidRPr="0050259D" w:rsidRDefault="009C7559" w:rsidP="00744CD0">
                        <w:pPr>
                          <w:spacing w:line="240" w:lineRule="exact"/>
                          <w:jc w:val="left"/>
                          <w:rPr>
                            <w:rFonts w:ascii="メイリオ" w:eastAsia="メイリオ" w:hAnsi="メイリオ"/>
                            <w:color w:val="000000" w:themeColor="text1"/>
                            <w:sz w:val="22"/>
                            <w:szCs w:val="12"/>
                          </w:rPr>
                        </w:pPr>
                        <w:r w:rsidRPr="00D6278B">
                          <w:rPr>
                            <w:rFonts w:ascii="メイリオ" w:eastAsia="メイリオ" w:hAnsi="メイリオ" w:hint="eastAsia"/>
                            <w:szCs w:val="21"/>
                          </w:rPr>
                          <w:t xml:space="preserve">　</w:t>
                        </w:r>
                        <w:r>
                          <w:rPr>
                            <w:rFonts w:ascii="メイリオ" w:eastAsia="メイリオ" w:hAnsi="メイリオ" w:hint="eastAsia"/>
                            <w:szCs w:val="21"/>
                          </w:rPr>
                          <w:t xml:space="preserve">　詳しくは、P〇でご確認ください。</w:t>
                        </w:r>
                      </w:p>
                    </w:txbxContent>
                  </v:textbox>
                </v:shape>
              </v:group>
            </w:pict>
          </mc:Fallback>
        </mc:AlternateContent>
      </w:r>
    </w:p>
    <w:p w14:paraId="3254EA78" w14:textId="3B1096FD" w:rsidR="00937D3D" w:rsidRDefault="00744CD0" w:rsidP="00513D30">
      <w:pPr>
        <w:widowControl/>
        <w:jc w:val="left"/>
        <w:rPr>
          <w:rFonts w:ascii="ＭＳ ゴシック" w:eastAsia="ＭＳ ゴシック" w:hAnsi="ＭＳ ゴシック"/>
          <w:sz w:val="14"/>
          <w:szCs w:val="14"/>
        </w:rPr>
      </w:pPr>
      <w:r w:rsidRPr="006242B8">
        <w:rPr>
          <w:rFonts w:ascii="ＭＳ ゴシック" w:eastAsia="ＭＳ ゴシック" w:hAnsi="ＭＳ ゴシック"/>
          <w:noProof/>
          <w:sz w:val="14"/>
          <w:szCs w:val="14"/>
        </w:rPr>
        <mc:AlternateContent>
          <mc:Choice Requires="wps">
            <w:drawing>
              <wp:anchor distT="0" distB="0" distL="114300" distR="114300" simplePos="0" relativeHeight="251514368" behindDoc="0" locked="0" layoutInCell="1" allowOverlap="1" wp14:anchorId="606D09E6" wp14:editId="10DA6B2E">
                <wp:simplePos x="0" y="0"/>
                <wp:positionH relativeFrom="column">
                  <wp:posOffset>3215115</wp:posOffset>
                </wp:positionH>
                <wp:positionV relativeFrom="paragraph">
                  <wp:posOffset>65405</wp:posOffset>
                </wp:positionV>
                <wp:extent cx="571500" cy="509196"/>
                <wp:effectExtent l="0" t="0" r="19050" b="24765"/>
                <wp:wrapNone/>
                <wp:docPr id="255" name="正方形/長方形 255"/>
                <wp:cNvGraphicFramePr/>
                <a:graphic xmlns:a="http://schemas.openxmlformats.org/drawingml/2006/main">
                  <a:graphicData uri="http://schemas.microsoft.com/office/word/2010/wordprocessingShape">
                    <wps:wsp>
                      <wps:cNvSpPr/>
                      <wps:spPr>
                        <a:xfrm>
                          <a:off x="0" y="0"/>
                          <a:ext cx="571500" cy="509196"/>
                        </a:xfrm>
                        <a:prstGeom prst="rect">
                          <a:avLst/>
                        </a:prstGeom>
                        <a:noFill/>
                        <a:ln w="12700" cap="flat" cmpd="sng" algn="ctr">
                          <a:solidFill>
                            <a:sysClr val="windowText" lastClr="000000"/>
                          </a:solidFill>
                          <a:prstDash val="solid"/>
                          <a:miter lim="800000"/>
                        </a:ln>
                        <a:effectLst/>
                      </wps:spPr>
                      <wps:txbx>
                        <w:txbxContent>
                          <w:p w14:paraId="0E1B0DDA" w14:textId="77777777" w:rsidR="009C7559" w:rsidRDefault="009C7559" w:rsidP="006242B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3EEF2E4D" w14:textId="77777777" w:rsidR="009C7559" w:rsidRPr="001B3B72" w:rsidRDefault="009C7559" w:rsidP="006242B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D09E6" id="正方形/長方形 255" o:spid="_x0000_s1264" style="position:absolute;margin-left:253.15pt;margin-top:5.15pt;width:45pt;height:40.1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" filled="f" strokecolor="windowText" strokeweight="1pt">
                <v:textbox>
                  <w:txbxContent>
                    <w:p w14:paraId="0E1B0DDA" w14:textId="77777777" w:rsidR="009C7559" w:rsidRDefault="009C7559" w:rsidP="006242B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3EEF2E4D" w14:textId="77777777" w:rsidR="009C7559" w:rsidRPr="001B3B72" w:rsidRDefault="009C7559" w:rsidP="006242B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6681777B" w14:textId="0FD1AA6A" w:rsidR="006242B8" w:rsidRDefault="006242B8" w:rsidP="00513D30">
      <w:pPr>
        <w:widowControl/>
        <w:jc w:val="left"/>
        <w:rPr>
          <w:rFonts w:ascii="ＭＳ ゴシック" w:eastAsia="ＭＳ ゴシック" w:hAnsi="ＭＳ ゴシック"/>
          <w:sz w:val="14"/>
          <w:szCs w:val="14"/>
        </w:rPr>
      </w:pPr>
    </w:p>
    <w:p w14:paraId="79835A3A" w14:textId="1F9871CB" w:rsidR="006242B8" w:rsidRDefault="006242B8" w:rsidP="00513D30">
      <w:pPr>
        <w:widowControl/>
        <w:jc w:val="left"/>
        <w:rPr>
          <w:rFonts w:ascii="ＭＳ ゴシック" w:eastAsia="ＭＳ ゴシック" w:hAnsi="ＭＳ ゴシック"/>
          <w:sz w:val="14"/>
          <w:szCs w:val="14"/>
        </w:rPr>
      </w:pPr>
    </w:p>
    <w:p w14:paraId="332E1674" w14:textId="154115F3" w:rsidR="006242B8" w:rsidRDefault="006242B8" w:rsidP="00513D30">
      <w:pPr>
        <w:widowControl/>
        <w:jc w:val="left"/>
        <w:rPr>
          <w:rFonts w:ascii="ＭＳ ゴシック" w:eastAsia="ＭＳ ゴシック" w:hAnsi="ＭＳ ゴシック"/>
          <w:sz w:val="14"/>
          <w:szCs w:val="14"/>
        </w:rPr>
      </w:pPr>
    </w:p>
    <w:p w14:paraId="039A45ED" w14:textId="42B83D80" w:rsidR="003B36D7" w:rsidRDefault="0027398B" w:rsidP="00513D30">
      <w:pPr>
        <w:widowControl/>
        <w:jc w:val="left"/>
        <w:rPr>
          <w:rFonts w:ascii="ＭＳ ゴシック" w:eastAsia="ＭＳ ゴシック" w:hAnsi="ＭＳ ゴシック"/>
          <w:sz w:val="14"/>
          <w:szCs w:val="1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340288" behindDoc="0" locked="0" layoutInCell="1" allowOverlap="1" wp14:anchorId="31274067" wp14:editId="264E7F8B">
                <wp:simplePos x="0" y="0"/>
                <wp:positionH relativeFrom="margin">
                  <wp:posOffset>191134</wp:posOffset>
                </wp:positionH>
                <wp:positionV relativeFrom="paragraph">
                  <wp:posOffset>35560</wp:posOffset>
                </wp:positionV>
                <wp:extent cx="6788145" cy="2514600"/>
                <wp:effectExtent l="19050" t="19050" r="32385" b="38100"/>
                <wp:wrapNone/>
                <wp:docPr id="553" name="角丸四角形 2"/>
                <wp:cNvGraphicFramePr/>
                <a:graphic xmlns:a="http://schemas.openxmlformats.org/drawingml/2006/main">
                  <a:graphicData uri="http://schemas.microsoft.com/office/word/2010/wordprocessingShape">
                    <wps:wsp>
                      <wps:cNvSpPr/>
                      <wps:spPr>
                        <a:xfrm>
                          <a:off x="0" y="0"/>
                          <a:ext cx="6788145" cy="2514600"/>
                        </a:xfrm>
                        <a:prstGeom prst="roundRect">
                          <a:avLst>
                            <a:gd name="adj" fmla="val 9939"/>
                          </a:avLst>
                        </a:prstGeom>
                        <a:noFill/>
                        <a:ln w="50800" cap="flat" cmpd="thickThin" algn="ctr">
                          <a:solidFill>
                            <a:schemeClr val="tx1"/>
                          </a:solidFill>
                          <a:prstDash val="solid"/>
                          <a:round/>
                        </a:ln>
                        <a:effectLst/>
                      </wps:spPr>
                      <wps:txbx>
                        <w:txbxContent>
                          <w:p w14:paraId="00B5D597" w14:textId="0E33DFE9" w:rsidR="009C7559" w:rsidRPr="006242B8" w:rsidRDefault="009C7559" w:rsidP="00513D30">
                            <w:pPr>
                              <w:snapToGrid w:val="0"/>
                              <w:spacing w:line="168" w:lineRule="auto"/>
                              <w:ind w:firstLineChars="50" w:firstLine="150"/>
                              <w:jc w:val="left"/>
                              <w:rPr>
                                <w:rFonts w:ascii="メイリオ" w:eastAsia="メイリオ" w:hAnsi="メイリオ"/>
                                <w:color w:val="000000" w:themeColor="text1"/>
                                <w:sz w:val="18"/>
                                <w:szCs w:val="18"/>
                              </w:rPr>
                            </w:pPr>
                            <w:r w:rsidRPr="006242B8">
                              <w:rPr>
                                <w:rFonts w:ascii="メイリオ" w:eastAsia="メイリオ" w:hAnsi="メイリオ" w:hint="eastAsia"/>
                                <w:color w:val="000000" w:themeColor="text1"/>
                                <w:sz w:val="30"/>
                                <w:szCs w:val="30"/>
                              </w:rPr>
                              <w:t>児童</w:t>
                            </w:r>
                            <w:r w:rsidRPr="006242B8">
                              <w:rPr>
                                <w:rFonts w:ascii="メイリオ" w:eastAsia="メイリオ" w:hAnsi="メイリオ"/>
                                <w:color w:val="000000" w:themeColor="text1"/>
                                <w:sz w:val="30"/>
                                <w:szCs w:val="30"/>
                              </w:rPr>
                              <w:t>手当</w:t>
                            </w:r>
                          </w:p>
                          <w:p w14:paraId="5156B607" w14:textId="77777777" w:rsidR="009C7559" w:rsidRPr="006242B8" w:rsidRDefault="009C7559" w:rsidP="000E37C6">
                            <w:pPr>
                              <w:snapToGrid w:val="0"/>
                              <w:spacing w:line="168" w:lineRule="auto"/>
                              <w:ind w:firstLineChars="150" w:firstLine="315"/>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高校修了前（18歳到達後最初の3月31日まで）のこどもを養育している人に支給します。</w:t>
                            </w:r>
                          </w:p>
                          <w:p w14:paraId="7990C543" w14:textId="41EC891C" w:rsidR="009C7559" w:rsidRDefault="009C7559" w:rsidP="006242B8">
                            <w:pPr>
                              <w:snapToGrid w:val="0"/>
                              <w:spacing w:line="168" w:lineRule="auto"/>
                              <w:ind w:left="120" w:firstLineChars="125" w:firstLine="26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※申請した月の翌月分から支給されます。ただし、児童の出生日が月末の場合は、その日の</w:t>
                            </w:r>
                          </w:p>
                          <w:p w14:paraId="417C760B" w14:textId="46D8786D" w:rsidR="009C7559" w:rsidRPr="006242B8" w:rsidRDefault="009C7559" w:rsidP="000E37C6">
                            <w:pPr>
                              <w:snapToGrid w:val="0"/>
                              <w:spacing w:line="168" w:lineRule="auto"/>
                              <w:ind w:left="120" w:firstLineChars="225" w:firstLine="47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翌日から15日以内に申請をすれば、申請のあった月分から支給されます。</w:t>
                            </w:r>
                          </w:p>
                          <w:p w14:paraId="5EC95B10" w14:textId="77777777" w:rsidR="009C7559" w:rsidRPr="006242B8" w:rsidRDefault="009C7559" w:rsidP="006242B8">
                            <w:pPr>
                              <w:snapToGrid w:val="0"/>
                              <w:spacing w:line="168" w:lineRule="auto"/>
                              <w:ind w:left="120" w:firstLineChars="125" w:firstLine="26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支給額：第1子・第2子</w:t>
                            </w:r>
                          </w:p>
                          <w:p w14:paraId="6DB75132" w14:textId="77777777" w:rsidR="009C7559" w:rsidRPr="006242B8" w:rsidRDefault="009C7559" w:rsidP="000E37C6">
                            <w:pPr>
                              <w:snapToGrid w:val="0"/>
                              <w:spacing w:line="168" w:lineRule="auto"/>
                              <w:ind w:left="120" w:firstLineChars="525" w:firstLine="110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・３歳未満　　　 　　 15,000円(満３歳の誕生月まで)</w:t>
                            </w:r>
                          </w:p>
                          <w:p w14:paraId="2CB2E9F2" w14:textId="6C11BBD3" w:rsidR="009C7559" w:rsidRPr="006242B8" w:rsidRDefault="009C7559" w:rsidP="006242B8">
                            <w:pPr>
                              <w:snapToGrid w:val="0"/>
                              <w:spacing w:line="168" w:lineRule="auto"/>
                              <w:ind w:left="120" w:firstLineChars="125" w:firstLine="26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 xml:space="preserve">　</w:t>
                            </w:r>
                            <w:r>
                              <w:rPr>
                                <w:rFonts w:ascii="メイリオ" w:eastAsia="メイリオ" w:hAnsi="メイリオ" w:hint="eastAsia"/>
                                <w:color w:val="000000" w:themeColor="text1"/>
                                <w:szCs w:val="21"/>
                              </w:rPr>
                              <w:t xml:space="preserve">　　　</w:t>
                            </w:r>
                            <w:r w:rsidRPr="006242B8">
                              <w:rPr>
                                <w:rFonts w:ascii="メイリオ" w:eastAsia="メイリオ" w:hAnsi="メイリオ" w:hint="eastAsia"/>
                                <w:color w:val="000000" w:themeColor="text1"/>
                                <w:szCs w:val="21"/>
                              </w:rPr>
                              <w:t>・３歳以上高校修了前  10,000円</w:t>
                            </w:r>
                          </w:p>
                          <w:p w14:paraId="66C5A947" w14:textId="1E9FBF90" w:rsidR="009C7559" w:rsidRPr="006242B8" w:rsidRDefault="009C7559" w:rsidP="006242B8">
                            <w:pPr>
                              <w:snapToGrid w:val="0"/>
                              <w:spacing w:line="168" w:lineRule="auto"/>
                              <w:ind w:left="120" w:firstLineChars="125" w:firstLine="26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 xml:space="preserve">　</w:t>
                            </w:r>
                            <w:r>
                              <w:rPr>
                                <w:rFonts w:ascii="メイリオ" w:eastAsia="メイリオ" w:hAnsi="メイリオ" w:hint="eastAsia"/>
                                <w:color w:val="000000" w:themeColor="text1"/>
                                <w:szCs w:val="21"/>
                              </w:rPr>
                              <w:t xml:space="preserve">　　</w:t>
                            </w:r>
                            <w:r w:rsidRPr="006242B8">
                              <w:rPr>
                                <w:rFonts w:ascii="メイリオ" w:eastAsia="メイリオ" w:hAnsi="メイリオ" w:hint="eastAsia"/>
                                <w:color w:val="000000" w:themeColor="text1"/>
                                <w:szCs w:val="21"/>
                              </w:rPr>
                              <w:t xml:space="preserve">　第3子以降   　　</w:t>
                            </w:r>
                            <w:r>
                              <w:rPr>
                                <w:rFonts w:ascii="メイリオ" w:eastAsia="メイリオ" w:hAnsi="メイリオ" w:hint="eastAsia"/>
                                <w:color w:val="000000" w:themeColor="text1"/>
                                <w:szCs w:val="21"/>
                              </w:rPr>
                              <w:t xml:space="preserve"> </w:t>
                            </w:r>
                            <w:r w:rsidRPr="006242B8">
                              <w:rPr>
                                <w:rFonts w:ascii="メイリオ" w:eastAsia="メイリオ" w:hAnsi="メイリオ" w:hint="eastAsia"/>
                                <w:color w:val="000000" w:themeColor="text1"/>
                                <w:szCs w:val="21"/>
                              </w:rPr>
                              <w:t xml:space="preserve">　  30,000円</w:t>
                            </w:r>
                          </w:p>
                          <w:p w14:paraId="0AE36A30" w14:textId="77777777" w:rsidR="009C7559" w:rsidRDefault="009C7559" w:rsidP="006242B8">
                            <w:pPr>
                              <w:snapToGrid w:val="0"/>
                              <w:spacing w:line="168" w:lineRule="auto"/>
                              <w:ind w:left="120" w:firstLineChars="125" w:firstLine="26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手続き：こども政策課、またはお近くの総合支所の市民福祉課（福祉課）、出張所へ相談して</w:t>
                            </w:r>
                          </w:p>
                          <w:p w14:paraId="6AFB48BB" w14:textId="77777777" w:rsidR="009C7559" w:rsidRDefault="009C7559" w:rsidP="006242B8">
                            <w:pPr>
                              <w:snapToGrid w:val="0"/>
                              <w:spacing w:line="168" w:lineRule="auto"/>
                              <w:ind w:left="120" w:firstLineChars="125" w:firstLine="26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ください。（アストプラザオフィス、久居総合支所市民課時間外証明書発行等窓口、津市久居</w:t>
                            </w:r>
                          </w:p>
                          <w:p w14:paraId="47FBE3C1" w14:textId="516D58FA" w:rsidR="009C7559" w:rsidRPr="006242B8" w:rsidRDefault="009C7559" w:rsidP="006242B8">
                            <w:pPr>
                              <w:snapToGrid w:val="0"/>
                              <w:spacing w:line="168" w:lineRule="auto"/>
                              <w:ind w:left="120" w:firstLineChars="125" w:firstLine="26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アルスプラザ内市民サービスコーナーでは受付できません。）</w:t>
                            </w:r>
                          </w:p>
                          <w:p w14:paraId="611CAFD3" w14:textId="5F3DB675" w:rsidR="009C7559" w:rsidRPr="006242B8" w:rsidRDefault="009C7559" w:rsidP="000E37C6">
                            <w:pPr>
                              <w:snapToGrid w:val="0"/>
                              <w:spacing w:line="168" w:lineRule="auto"/>
                              <w:ind w:left="120" w:firstLineChars="1675" w:firstLine="3518"/>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 xml:space="preserve">問合せ：こども政策課　給付支援担当　</w:t>
                            </w:r>
                            <w:r w:rsidRPr="006242B8">
                              <w:rPr>
                                <w:rFonts w:ascii="メイリオ" w:eastAsia="メイリオ" w:hAnsi="メイリオ"/>
                                <w:color w:val="000000" w:themeColor="text1"/>
                                <w:szCs w:val="21"/>
                              </w:rPr>
                              <w:t>☎059-229-3155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74067" id="角丸四角形 2" o:spid="_x0000_s1265" style="position:absolute;margin-left:15.05pt;margin-top:2.8pt;width:534.5pt;height:198pt;z-index:25134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5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" filled="f" strokecolor="black [3213]" strokeweight="4pt">
                <v:stroke linestyle="thickThin"/>
                <v:textbox inset="0,0,0,0">
                  <w:txbxContent>
                    <w:p w14:paraId="00B5D597" w14:textId="0E33DFE9" w:rsidR="009C7559" w:rsidRPr="006242B8" w:rsidRDefault="009C7559" w:rsidP="00513D30">
                      <w:pPr>
                        <w:snapToGrid w:val="0"/>
                        <w:spacing w:line="168" w:lineRule="auto"/>
                        <w:ind w:firstLineChars="50" w:firstLine="150"/>
                        <w:jc w:val="left"/>
                        <w:rPr>
                          <w:rFonts w:ascii="メイリオ" w:eastAsia="メイリオ" w:hAnsi="メイリオ"/>
                          <w:color w:val="000000" w:themeColor="text1"/>
                          <w:sz w:val="18"/>
                          <w:szCs w:val="18"/>
                        </w:rPr>
                      </w:pPr>
                      <w:r w:rsidRPr="006242B8">
                        <w:rPr>
                          <w:rFonts w:ascii="メイリオ" w:eastAsia="メイリオ" w:hAnsi="メイリオ" w:hint="eastAsia"/>
                          <w:color w:val="000000" w:themeColor="text1"/>
                          <w:sz w:val="30"/>
                          <w:szCs w:val="30"/>
                        </w:rPr>
                        <w:t>児童</w:t>
                      </w:r>
                      <w:r w:rsidRPr="006242B8">
                        <w:rPr>
                          <w:rFonts w:ascii="メイリオ" w:eastAsia="メイリオ" w:hAnsi="メイリオ"/>
                          <w:color w:val="000000" w:themeColor="text1"/>
                          <w:sz w:val="30"/>
                          <w:szCs w:val="30"/>
                        </w:rPr>
                        <w:t>手当</w:t>
                      </w:r>
                    </w:p>
                    <w:p w14:paraId="5156B607" w14:textId="77777777" w:rsidR="009C7559" w:rsidRPr="006242B8" w:rsidRDefault="009C7559" w:rsidP="000E37C6">
                      <w:pPr>
                        <w:snapToGrid w:val="0"/>
                        <w:spacing w:line="168" w:lineRule="auto"/>
                        <w:ind w:firstLineChars="150" w:firstLine="315"/>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高校修了前（18歳到達後最初の3月31日まで）のこどもを養育している人に支給します。</w:t>
                      </w:r>
                    </w:p>
                    <w:p w14:paraId="7990C543" w14:textId="41EC891C" w:rsidR="009C7559" w:rsidRDefault="009C7559" w:rsidP="006242B8">
                      <w:pPr>
                        <w:snapToGrid w:val="0"/>
                        <w:spacing w:line="168" w:lineRule="auto"/>
                        <w:ind w:left="120" w:firstLineChars="125" w:firstLine="26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※申請した月の翌月分から支給されます。ただし、児童の出生日が月末の場合は、その日の</w:t>
                      </w:r>
                    </w:p>
                    <w:p w14:paraId="417C760B" w14:textId="46D8786D" w:rsidR="009C7559" w:rsidRPr="006242B8" w:rsidRDefault="009C7559" w:rsidP="000E37C6">
                      <w:pPr>
                        <w:snapToGrid w:val="0"/>
                        <w:spacing w:line="168" w:lineRule="auto"/>
                        <w:ind w:left="120" w:firstLineChars="225" w:firstLine="47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翌日から15日以内に申請をすれば、申請のあった月分から支給されます。</w:t>
                      </w:r>
                    </w:p>
                    <w:p w14:paraId="5EC95B10" w14:textId="77777777" w:rsidR="009C7559" w:rsidRPr="006242B8" w:rsidRDefault="009C7559" w:rsidP="006242B8">
                      <w:pPr>
                        <w:snapToGrid w:val="0"/>
                        <w:spacing w:line="168" w:lineRule="auto"/>
                        <w:ind w:left="120" w:firstLineChars="125" w:firstLine="26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支給額：第1子・第2子</w:t>
                      </w:r>
                    </w:p>
                    <w:p w14:paraId="6DB75132" w14:textId="77777777" w:rsidR="009C7559" w:rsidRPr="006242B8" w:rsidRDefault="009C7559" w:rsidP="000E37C6">
                      <w:pPr>
                        <w:snapToGrid w:val="0"/>
                        <w:spacing w:line="168" w:lineRule="auto"/>
                        <w:ind w:left="120" w:firstLineChars="525" w:firstLine="110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・３歳未満　　　 　　 15,000円(満３歳の誕生月まで)</w:t>
                      </w:r>
                    </w:p>
                    <w:p w14:paraId="2CB2E9F2" w14:textId="6C11BBD3" w:rsidR="009C7559" w:rsidRPr="006242B8" w:rsidRDefault="009C7559" w:rsidP="006242B8">
                      <w:pPr>
                        <w:snapToGrid w:val="0"/>
                        <w:spacing w:line="168" w:lineRule="auto"/>
                        <w:ind w:left="120" w:firstLineChars="125" w:firstLine="26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 xml:space="preserve">　</w:t>
                      </w:r>
                      <w:r>
                        <w:rPr>
                          <w:rFonts w:ascii="メイリオ" w:eastAsia="メイリオ" w:hAnsi="メイリオ" w:hint="eastAsia"/>
                          <w:color w:val="000000" w:themeColor="text1"/>
                          <w:szCs w:val="21"/>
                        </w:rPr>
                        <w:t xml:space="preserve">　　　</w:t>
                      </w:r>
                      <w:r w:rsidRPr="006242B8">
                        <w:rPr>
                          <w:rFonts w:ascii="メイリオ" w:eastAsia="メイリオ" w:hAnsi="メイリオ" w:hint="eastAsia"/>
                          <w:color w:val="000000" w:themeColor="text1"/>
                          <w:szCs w:val="21"/>
                        </w:rPr>
                        <w:t>・３歳以上高校修了前  10,000円</w:t>
                      </w:r>
                    </w:p>
                    <w:p w14:paraId="66C5A947" w14:textId="1E9FBF90" w:rsidR="009C7559" w:rsidRPr="006242B8" w:rsidRDefault="009C7559" w:rsidP="006242B8">
                      <w:pPr>
                        <w:snapToGrid w:val="0"/>
                        <w:spacing w:line="168" w:lineRule="auto"/>
                        <w:ind w:left="120" w:firstLineChars="125" w:firstLine="26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 xml:space="preserve">　</w:t>
                      </w:r>
                      <w:r>
                        <w:rPr>
                          <w:rFonts w:ascii="メイリオ" w:eastAsia="メイリオ" w:hAnsi="メイリオ" w:hint="eastAsia"/>
                          <w:color w:val="000000" w:themeColor="text1"/>
                          <w:szCs w:val="21"/>
                        </w:rPr>
                        <w:t xml:space="preserve">　　</w:t>
                      </w:r>
                      <w:r w:rsidRPr="006242B8">
                        <w:rPr>
                          <w:rFonts w:ascii="メイリオ" w:eastAsia="メイリオ" w:hAnsi="メイリオ" w:hint="eastAsia"/>
                          <w:color w:val="000000" w:themeColor="text1"/>
                          <w:szCs w:val="21"/>
                        </w:rPr>
                        <w:t xml:space="preserve">　第3子以降   　　</w:t>
                      </w:r>
                      <w:r>
                        <w:rPr>
                          <w:rFonts w:ascii="メイリオ" w:eastAsia="メイリオ" w:hAnsi="メイリオ" w:hint="eastAsia"/>
                          <w:color w:val="000000" w:themeColor="text1"/>
                          <w:szCs w:val="21"/>
                        </w:rPr>
                        <w:t xml:space="preserve"> </w:t>
                      </w:r>
                      <w:r w:rsidRPr="006242B8">
                        <w:rPr>
                          <w:rFonts w:ascii="メイリオ" w:eastAsia="メイリオ" w:hAnsi="メイリオ" w:hint="eastAsia"/>
                          <w:color w:val="000000" w:themeColor="text1"/>
                          <w:szCs w:val="21"/>
                        </w:rPr>
                        <w:t xml:space="preserve">　  30,000円</w:t>
                      </w:r>
                    </w:p>
                    <w:p w14:paraId="0AE36A30" w14:textId="77777777" w:rsidR="009C7559" w:rsidRDefault="009C7559" w:rsidP="006242B8">
                      <w:pPr>
                        <w:snapToGrid w:val="0"/>
                        <w:spacing w:line="168" w:lineRule="auto"/>
                        <w:ind w:left="120" w:firstLineChars="125" w:firstLine="26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手続き：こども政策課、またはお近くの総合支所の市民福祉課（福祉課）、出張所へ相談して</w:t>
                      </w:r>
                    </w:p>
                    <w:p w14:paraId="6AFB48BB" w14:textId="77777777" w:rsidR="009C7559" w:rsidRDefault="009C7559" w:rsidP="006242B8">
                      <w:pPr>
                        <w:snapToGrid w:val="0"/>
                        <w:spacing w:line="168" w:lineRule="auto"/>
                        <w:ind w:left="120" w:firstLineChars="125" w:firstLine="26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ください。（アストプラザオフィス、久居総合支所市民課時間外証明書発行等窓口、津市久居</w:t>
                      </w:r>
                    </w:p>
                    <w:p w14:paraId="47FBE3C1" w14:textId="516D58FA" w:rsidR="009C7559" w:rsidRPr="006242B8" w:rsidRDefault="009C7559" w:rsidP="006242B8">
                      <w:pPr>
                        <w:snapToGrid w:val="0"/>
                        <w:spacing w:line="168" w:lineRule="auto"/>
                        <w:ind w:left="120" w:firstLineChars="125" w:firstLine="263"/>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アルスプラザ内市民サービスコーナーでは受付できません。）</w:t>
                      </w:r>
                    </w:p>
                    <w:p w14:paraId="611CAFD3" w14:textId="5F3DB675" w:rsidR="009C7559" w:rsidRPr="006242B8" w:rsidRDefault="009C7559" w:rsidP="000E37C6">
                      <w:pPr>
                        <w:snapToGrid w:val="0"/>
                        <w:spacing w:line="168" w:lineRule="auto"/>
                        <w:ind w:left="120" w:firstLineChars="1675" w:firstLine="3518"/>
                        <w:jc w:val="left"/>
                        <w:rPr>
                          <w:rFonts w:ascii="メイリオ" w:eastAsia="メイリオ" w:hAnsi="メイリオ"/>
                          <w:color w:val="000000" w:themeColor="text1"/>
                          <w:szCs w:val="21"/>
                        </w:rPr>
                      </w:pPr>
                      <w:r w:rsidRPr="006242B8">
                        <w:rPr>
                          <w:rFonts w:ascii="メイリオ" w:eastAsia="メイリオ" w:hAnsi="メイリオ" w:hint="eastAsia"/>
                          <w:color w:val="000000" w:themeColor="text1"/>
                          <w:szCs w:val="21"/>
                        </w:rPr>
                        <w:t xml:space="preserve">問合せ：こども政策課　給付支援担当　</w:t>
                      </w:r>
                      <w:r w:rsidRPr="006242B8">
                        <w:rPr>
                          <w:rFonts w:ascii="メイリオ" w:eastAsia="メイリオ" w:hAnsi="メイリオ"/>
                          <w:color w:val="000000" w:themeColor="text1"/>
                          <w:szCs w:val="21"/>
                        </w:rPr>
                        <w:t>☎059-229-3155</w:t>
                      </w:r>
                    </w:p>
                  </w:txbxContent>
                </v:textbox>
                <w10:wrap anchorx="margin"/>
              </v:roundrect>
            </w:pict>
          </mc:Fallback>
        </mc:AlternateContent>
      </w:r>
    </w:p>
    <w:p w14:paraId="59C4EB59" w14:textId="0B6128C4" w:rsidR="003B36D7" w:rsidRDefault="003B36D7" w:rsidP="00513D30">
      <w:pPr>
        <w:widowControl/>
        <w:jc w:val="left"/>
        <w:rPr>
          <w:rFonts w:ascii="ＭＳ ゴシック" w:eastAsia="ＭＳ ゴシック" w:hAnsi="ＭＳ ゴシック"/>
          <w:sz w:val="14"/>
          <w:szCs w:val="14"/>
        </w:rPr>
      </w:pPr>
    </w:p>
    <w:p w14:paraId="2EFF73D6" w14:textId="54C36BE2" w:rsidR="003B36D7" w:rsidRDefault="003B36D7" w:rsidP="00513D30">
      <w:pPr>
        <w:widowControl/>
        <w:jc w:val="left"/>
        <w:rPr>
          <w:rFonts w:ascii="ＭＳ ゴシック" w:eastAsia="ＭＳ ゴシック" w:hAnsi="ＭＳ ゴシック"/>
          <w:sz w:val="14"/>
          <w:szCs w:val="14"/>
        </w:rPr>
      </w:pPr>
    </w:p>
    <w:p w14:paraId="097150CC" w14:textId="71675717" w:rsidR="003B36D7" w:rsidRDefault="003B36D7" w:rsidP="00513D30">
      <w:pPr>
        <w:widowControl/>
        <w:jc w:val="left"/>
        <w:rPr>
          <w:rFonts w:ascii="ＭＳ ゴシック" w:eastAsia="ＭＳ ゴシック" w:hAnsi="ＭＳ ゴシック"/>
          <w:sz w:val="14"/>
          <w:szCs w:val="14"/>
        </w:rPr>
      </w:pPr>
    </w:p>
    <w:p w14:paraId="7ED2E550" w14:textId="5636BFEE" w:rsidR="003B36D7" w:rsidRDefault="000E37C6" w:rsidP="00513D30">
      <w:pPr>
        <w:widowControl/>
        <w:jc w:val="left"/>
        <w:rPr>
          <w:rFonts w:ascii="ＭＳ ゴシック" w:eastAsia="ＭＳ ゴシック" w:hAnsi="ＭＳ ゴシック"/>
          <w:sz w:val="14"/>
          <w:szCs w:val="14"/>
        </w:rPr>
      </w:pPr>
      <w:r w:rsidRPr="006242B8">
        <w:rPr>
          <w:rFonts w:ascii="ＭＳ ゴシック" w:eastAsia="ＭＳ ゴシック" w:hAnsi="ＭＳ ゴシック"/>
          <w:noProof/>
          <w:sz w:val="14"/>
          <w:szCs w:val="14"/>
        </w:rPr>
        <mc:AlternateContent>
          <mc:Choice Requires="wps">
            <w:drawing>
              <wp:anchor distT="0" distB="0" distL="114300" distR="114300" simplePos="0" relativeHeight="251515392" behindDoc="0" locked="0" layoutInCell="1" allowOverlap="1" wp14:anchorId="5C540917" wp14:editId="2C7FBFB1">
                <wp:simplePos x="0" y="0"/>
                <wp:positionH relativeFrom="column">
                  <wp:posOffset>5706110</wp:posOffset>
                </wp:positionH>
                <wp:positionV relativeFrom="paragraph">
                  <wp:posOffset>6985</wp:posOffset>
                </wp:positionV>
                <wp:extent cx="571500" cy="509196"/>
                <wp:effectExtent l="0" t="0" r="19050" b="24765"/>
                <wp:wrapNone/>
                <wp:docPr id="287" name="正方形/長方形 287"/>
                <wp:cNvGraphicFramePr/>
                <a:graphic xmlns:a="http://schemas.openxmlformats.org/drawingml/2006/main">
                  <a:graphicData uri="http://schemas.microsoft.com/office/word/2010/wordprocessingShape">
                    <wps:wsp>
                      <wps:cNvSpPr/>
                      <wps:spPr>
                        <a:xfrm>
                          <a:off x="0" y="0"/>
                          <a:ext cx="571500" cy="509196"/>
                        </a:xfrm>
                        <a:prstGeom prst="rect">
                          <a:avLst/>
                        </a:prstGeom>
                        <a:noFill/>
                        <a:ln w="12700" cap="flat" cmpd="sng" algn="ctr">
                          <a:solidFill>
                            <a:sysClr val="windowText" lastClr="000000"/>
                          </a:solidFill>
                          <a:prstDash val="solid"/>
                          <a:miter lim="800000"/>
                        </a:ln>
                        <a:effectLst/>
                      </wps:spPr>
                      <wps:txbx>
                        <w:txbxContent>
                          <w:p w14:paraId="3B90F25F" w14:textId="77777777" w:rsidR="009C7559" w:rsidRDefault="009C7559" w:rsidP="006242B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42AEED78" w14:textId="77777777" w:rsidR="009C7559" w:rsidRPr="001B3B72" w:rsidRDefault="009C7559" w:rsidP="006242B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40917" id="正方形/長方形 287" o:spid="_x0000_s1266" style="position:absolute;margin-left:449.3pt;margin-top:.55pt;width:45pt;height:40.1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" filled="f" strokecolor="windowText" strokeweight="1pt">
                <v:textbox>
                  <w:txbxContent>
                    <w:p w14:paraId="3B90F25F" w14:textId="77777777" w:rsidR="009C7559" w:rsidRDefault="009C7559" w:rsidP="006242B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42AEED78" w14:textId="77777777" w:rsidR="009C7559" w:rsidRPr="001B3B72" w:rsidRDefault="009C7559" w:rsidP="006242B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52CA2952" w14:textId="2A6D566F" w:rsidR="003B36D7" w:rsidRDefault="003B36D7" w:rsidP="00513D30">
      <w:pPr>
        <w:widowControl/>
        <w:jc w:val="left"/>
        <w:rPr>
          <w:rFonts w:ascii="ＭＳ ゴシック" w:eastAsia="ＭＳ ゴシック" w:hAnsi="ＭＳ ゴシック"/>
          <w:sz w:val="14"/>
          <w:szCs w:val="14"/>
        </w:rPr>
      </w:pPr>
    </w:p>
    <w:p w14:paraId="05F0C03E" w14:textId="0175FCB1" w:rsidR="003B36D7" w:rsidRDefault="003B36D7" w:rsidP="00513D30">
      <w:pPr>
        <w:widowControl/>
        <w:jc w:val="left"/>
        <w:rPr>
          <w:rFonts w:ascii="ＭＳ ゴシック" w:eastAsia="ＭＳ ゴシック" w:hAnsi="ＭＳ ゴシック"/>
          <w:sz w:val="14"/>
          <w:szCs w:val="14"/>
        </w:rPr>
      </w:pPr>
    </w:p>
    <w:p w14:paraId="5DBB7537" w14:textId="1D769807" w:rsidR="003B36D7" w:rsidRDefault="003B36D7" w:rsidP="00513D30">
      <w:pPr>
        <w:widowControl/>
        <w:jc w:val="left"/>
        <w:rPr>
          <w:rFonts w:ascii="ＭＳ ゴシック" w:eastAsia="ＭＳ ゴシック" w:hAnsi="ＭＳ ゴシック"/>
          <w:sz w:val="14"/>
          <w:szCs w:val="14"/>
        </w:rPr>
      </w:pPr>
    </w:p>
    <w:p w14:paraId="5DA9540D" w14:textId="22942D42" w:rsidR="003B36D7" w:rsidRDefault="003B36D7" w:rsidP="00513D30">
      <w:pPr>
        <w:widowControl/>
        <w:jc w:val="left"/>
        <w:rPr>
          <w:rFonts w:ascii="ＭＳ ゴシック" w:eastAsia="ＭＳ ゴシック" w:hAnsi="ＭＳ ゴシック"/>
          <w:sz w:val="14"/>
          <w:szCs w:val="14"/>
        </w:rPr>
      </w:pPr>
    </w:p>
    <w:p w14:paraId="2E94FA17" w14:textId="73076D67" w:rsidR="003B36D7" w:rsidRDefault="003B36D7" w:rsidP="00513D30">
      <w:pPr>
        <w:widowControl/>
        <w:jc w:val="left"/>
        <w:rPr>
          <w:rFonts w:ascii="ＭＳ ゴシック" w:eastAsia="ＭＳ ゴシック" w:hAnsi="ＭＳ ゴシック"/>
          <w:sz w:val="14"/>
          <w:szCs w:val="14"/>
        </w:rPr>
      </w:pPr>
    </w:p>
    <w:p w14:paraId="18CDE5B2" w14:textId="316508D5" w:rsidR="003B36D7" w:rsidRDefault="003B36D7" w:rsidP="00513D30">
      <w:pPr>
        <w:widowControl/>
        <w:jc w:val="left"/>
        <w:rPr>
          <w:rFonts w:ascii="ＭＳ ゴシック" w:eastAsia="ＭＳ ゴシック" w:hAnsi="ＭＳ ゴシック"/>
          <w:sz w:val="14"/>
          <w:szCs w:val="14"/>
        </w:rPr>
      </w:pPr>
    </w:p>
    <w:p w14:paraId="2BD7B005" w14:textId="25DEA63E" w:rsidR="003B36D7" w:rsidRDefault="003B36D7" w:rsidP="00513D30">
      <w:pPr>
        <w:widowControl/>
        <w:jc w:val="left"/>
        <w:rPr>
          <w:rFonts w:ascii="ＭＳ ゴシック" w:eastAsia="ＭＳ ゴシック" w:hAnsi="ＭＳ ゴシック"/>
          <w:sz w:val="14"/>
          <w:szCs w:val="14"/>
        </w:rPr>
      </w:pPr>
    </w:p>
    <w:p w14:paraId="245E7954" w14:textId="1612DD2C" w:rsidR="003B36D7" w:rsidRDefault="00B54DEE" w:rsidP="00513D30">
      <w:pPr>
        <w:widowControl/>
        <w:jc w:val="left"/>
        <w:rPr>
          <w:rFonts w:ascii="ＭＳ ゴシック" w:eastAsia="ＭＳ ゴシック" w:hAnsi="ＭＳ ゴシック"/>
          <w:sz w:val="14"/>
          <w:szCs w:val="14"/>
        </w:rPr>
      </w:pPr>
      <w:r w:rsidRPr="000E37C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516416" behindDoc="0" locked="0" layoutInCell="1" allowOverlap="1" wp14:anchorId="1A03A0C7" wp14:editId="3BE9B05F">
                <wp:simplePos x="0" y="0"/>
                <wp:positionH relativeFrom="margin">
                  <wp:posOffset>3532919</wp:posOffset>
                </wp:positionH>
                <wp:positionV relativeFrom="paragraph">
                  <wp:posOffset>13859</wp:posOffset>
                </wp:positionV>
                <wp:extent cx="3467100" cy="3525299"/>
                <wp:effectExtent l="19050" t="19050" r="38100" b="37465"/>
                <wp:wrapNone/>
                <wp:docPr id="290" name="角丸四角形 3"/>
                <wp:cNvGraphicFramePr/>
                <a:graphic xmlns:a="http://schemas.openxmlformats.org/drawingml/2006/main">
                  <a:graphicData uri="http://schemas.microsoft.com/office/word/2010/wordprocessingShape">
                    <wps:wsp>
                      <wps:cNvSpPr/>
                      <wps:spPr>
                        <a:xfrm>
                          <a:off x="0" y="0"/>
                          <a:ext cx="3467100" cy="3525299"/>
                        </a:xfrm>
                        <a:prstGeom prst="roundRect">
                          <a:avLst>
                            <a:gd name="adj" fmla="val 9939"/>
                          </a:avLst>
                        </a:prstGeom>
                        <a:solidFill>
                          <a:sysClr val="window" lastClr="FFFFFF"/>
                        </a:solidFill>
                        <a:ln w="50800" cap="flat" cmpd="thickThin" algn="ctr">
                          <a:solidFill>
                            <a:schemeClr val="tx1"/>
                          </a:solidFill>
                          <a:prstDash val="solid"/>
                          <a:round/>
                        </a:ln>
                        <a:effectLst/>
                      </wps:spPr>
                      <wps:txbx>
                        <w:txbxContent>
                          <w:p w14:paraId="2D608D97" w14:textId="09147886" w:rsidR="009C7559" w:rsidRPr="000E37C6" w:rsidRDefault="009C7559" w:rsidP="000E37C6">
                            <w:pPr>
                              <w:snapToGrid w:val="0"/>
                              <w:spacing w:line="168" w:lineRule="auto"/>
                              <w:ind w:firstLineChars="50" w:firstLine="140"/>
                              <w:jc w:val="left"/>
                              <w:rPr>
                                <w:rFonts w:ascii="メイリオ" w:eastAsia="メイリオ" w:hAnsi="メイリオ"/>
                                <w:color w:val="000000" w:themeColor="text1"/>
                                <w:sz w:val="20"/>
                                <w:szCs w:val="20"/>
                              </w:rPr>
                            </w:pPr>
                            <w:r w:rsidRPr="000E37C6">
                              <w:rPr>
                                <w:rFonts w:ascii="メイリオ" w:eastAsia="メイリオ" w:hAnsi="メイリオ" w:hint="eastAsia"/>
                                <w:color w:val="000000" w:themeColor="text1"/>
                                <w:sz w:val="28"/>
                                <w:szCs w:val="28"/>
                              </w:rPr>
                              <w:t>子ども医療費</w:t>
                            </w:r>
                            <w:r w:rsidRPr="000E37C6">
                              <w:rPr>
                                <w:rFonts w:ascii="メイリオ" w:eastAsia="メイリオ" w:hAnsi="メイリオ"/>
                                <w:color w:val="000000" w:themeColor="text1"/>
                                <w:sz w:val="28"/>
                                <w:szCs w:val="28"/>
                              </w:rPr>
                              <w:t>助成</w:t>
                            </w:r>
                            <w:r w:rsidRPr="000E37C6">
                              <w:rPr>
                                <w:rFonts w:ascii="メイリオ" w:eastAsia="メイリオ" w:hAnsi="メイリオ" w:hint="eastAsia"/>
                                <w:color w:val="000000" w:themeColor="text1"/>
                                <w:sz w:val="20"/>
                                <w:szCs w:val="20"/>
                              </w:rPr>
                              <w:t xml:space="preserve">　</w:t>
                            </w:r>
                          </w:p>
                          <w:p w14:paraId="558A43FF" w14:textId="77777777" w:rsidR="009C7559" w:rsidRDefault="009C7559" w:rsidP="000E37C6">
                            <w:pPr>
                              <w:snapToGrid w:val="0"/>
                              <w:spacing w:line="168" w:lineRule="auto"/>
                              <w:ind w:firstLineChars="100" w:firstLine="200"/>
                              <w:jc w:val="left"/>
                              <w:rPr>
                                <w:rFonts w:ascii="メイリオ" w:eastAsia="メイリオ" w:hAnsi="メイリオ"/>
                                <w:color w:val="000000" w:themeColor="text1"/>
                                <w:sz w:val="20"/>
                                <w:szCs w:val="20"/>
                              </w:rPr>
                            </w:pPr>
                            <w:r w:rsidRPr="000E37C6">
                              <w:rPr>
                                <w:rFonts w:ascii="メイリオ" w:eastAsia="メイリオ" w:hAnsi="メイリオ" w:hint="eastAsia"/>
                                <w:color w:val="000000" w:themeColor="text1"/>
                                <w:sz w:val="20"/>
                                <w:szCs w:val="20"/>
                              </w:rPr>
                              <w:t>中学校修了前</w:t>
                            </w:r>
                            <w:r w:rsidRPr="000E37C6">
                              <w:rPr>
                                <w:rFonts w:ascii="メイリオ" w:eastAsia="メイリオ" w:hAnsi="メイリオ"/>
                                <w:color w:val="000000" w:themeColor="text1"/>
                                <w:sz w:val="20"/>
                                <w:szCs w:val="20"/>
                              </w:rPr>
                              <w:t>の</w:t>
                            </w:r>
                            <w:r w:rsidRPr="000E37C6">
                              <w:rPr>
                                <w:rFonts w:ascii="メイリオ" w:eastAsia="メイリオ" w:hAnsi="メイリオ" w:hint="eastAsia"/>
                                <w:color w:val="000000" w:themeColor="text1"/>
                                <w:sz w:val="20"/>
                                <w:szCs w:val="20"/>
                              </w:rPr>
                              <w:t>こ</w:t>
                            </w:r>
                            <w:r w:rsidRPr="000E37C6">
                              <w:rPr>
                                <w:rFonts w:ascii="メイリオ" w:eastAsia="メイリオ" w:hAnsi="メイリオ"/>
                                <w:color w:val="000000" w:themeColor="text1"/>
                                <w:sz w:val="20"/>
                                <w:szCs w:val="20"/>
                              </w:rPr>
                              <w:t>どもが、健康</w:t>
                            </w:r>
                            <w:r w:rsidRPr="000E37C6">
                              <w:rPr>
                                <w:rFonts w:ascii="メイリオ" w:eastAsia="メイリオ" w:hAnsi="メイリオ" w:hint="eastAsia"/>
                                <w:color w:val="000000" w:themeColor="text1"/>
                                <w:sz w:val="20"/>
                                <w:szCs w:val="20"/>
                              </w:rPr>
                              <w:t>保険</w:t>
                            </w:r>
                            <w:r w:rsidRPr="000E37C6">
                              <w:rPr>
                                <w:rFonts w:ascii="メイリオ" w:eastAsia="メイリオ" w:hAnsi="メイリオ"/>
                                <w:color w:val="000000" w:themeColor="text1"/>
                                <w:sz w:val="20"/>
                                <w:szCs w:val="20"/>
                              </w:rPr>
                              <w:t>を使っ</w:t>
                            </w:r>
                          </w:p>
                          <w:p w14:paraId="4EC61A50" w14:textId="77777777" w:rsidR="009C7559" w:rsidRDefault="009C7559" w:rsidP="000E37C6">
                            <w:pPr>
                              <w:snapToGrid w:val="0"/>
                              <w:spacing w:line="168" w:lineRule="auto"/>
                              <w:jc w:val="left"/>
                              <w:rPr>
                                <w:rFonts w:ascii="メイリオ" w:eastAsia="メイリオ" w:hAnsi="メイリオ"/>
                                <w:color w:val="000000" w:themeColor="text1"/>
                                <w:sz w:val="20"/>
                                <w:szCs w:val="20"/>
                              </w:rPr>
                            </w:pPr>
                            <w:r w:rsidRPr="000E37C6">
                              <w:rPr>
                                <w:rFonts w:ascii="メイリオ" w:eastAsia="メイリオ" w:hAnsi="メイリオ"/>
                                <w:color w:val="000000" w:themeColor="text1"/>
                                <w:sz w:val="20"/>
                                <w:szCs w:val="20"/>
                              </w:rPr>
                              <w:t>て医</w:t>
                            </w:r>
                            <w:r w:rsidRPr="000E37C6">
                              <w:rPr>
                                <w:rFonts w:ascii="メイリオ" w:eastAsia="メイリオ" w:hAnsi="メイリオ" w:hint="eastAsia"/>
                                <w:color w:val="000000" w:themeColor="text1"/>
                                <w:sz w:val="20"/>
                                <w:szCs w:val="20"/>
                              </w:rPr>
                              <w:t>療を</w:t>
                            </w:r>
                            <w:r w:rsidRPr="000E37C6">
                              <w:rPr>
                                <w:rFonts w:ascii="メイリオ" w:eastAsia="メイリオ" w:hAnsi="メイリオ"/>
                                <w:color w:val="000000" w:themeColor="text1"/>
                                <w:sz w:val="20"/>
                                <w:szCs w:val="20"/>
                              </w:rPr>
                              <w:t>受けたときの</w:t>
                            </w:r>
                            <w:r w:rsidRPr="000E37C6">
                              <w:rPr>
                                <w:rFonts w:ascii="メイリオ" w:eastAsia="メイリオ" w:hAnsi="メイリオ" w:hint="eastAsia"/>
                                <w:color w:val="000000" w:themeColor="text1"/>
                                <w:sz w:val="20"/>
                                <w:szCs w:val="20"/>
                              </w:rPr>
                              <w:t>医療費</w:t>
                            </w:r>
                            <w:r w:rsidRPr="000E37C6">
                              <w:rPr>
                                <w:rFonts w:ascii="メイリオ" w:eastAsia="メイリオ" w:hAnsi="メイリオ"/>
                                <w:color w:val="000000" w:themeColor="text1"/>
                                <w:sz w:val="20"/>
                                <w:szCs w:val="20"/>
                              </w:rPr>
                              <w:t>を助成します</w:t>
                            </w:r>
                          </w:p>
                          <w:p w14:paraId="5606113C" w14:textId="20EC5D95" w:rsidR="009C7559" w:rsidRPr="000E37C6" w:rsidRDefault="009C7559" w:rsidP="000E37C6">
                            <w:pPr>
                              <w:snapToGrid w:val="0"/>
                              <w:spacing w:line="168" w:lineRule="auto"/>
                              <w:jc w:val="left"/>
                              <w:rPr>
                                <w:rFonts w:ascii="メイリオ" w:eastAsia="メイリオ" w:hAnsi="メイリオ"/>
                                <w:color w:val="000000" w:themeColor="text1"/>
                                <w:sz w:val="20"/>
                                <w:szCs w:val="20"/>
                              </w:rPr>
                            </w:pPr>
                            <w:r w:rsidRPr="000E37C6">
                              <w:rPr>
                                <w:rFonts w:ascii="メイリオ" w:eastAsia="メイリオ" w:hAnsi="メイリオ" w:hint="eastAsia"/>
                                <w:color w:val="000000" w:themeColor="text1"/>
                                <w:sz w:val="20"/>
                                <w:szCs w:val="20"/>
                              </w:rPr>
                              <w:t>（窓口無料）</w:t>
                            </w:r>
                            <w:r w:rsidRPr="000E37C6">
                              <w:rPr>
                                <w:rFonts w:ascii="メイリオ" w:eastAsia="メイリオ" w:hAnsi="メイリオ"/>
                                <w:color w:val="000000" w:themeColor="text1"/>
                                <w:sz w:val="20"/>
                                <w:szCs w:val="20"/>
                              </w:rPr>
                              <w:t>。</w:t>
                            </w:r>
                            <w:r w:rsidRPr="000E37C6">
                              <w:rPr>
                                <w:rFonts w:ascii="メイリオ" w:eastAsia="メイリオ" w:hAnsi="メイリオ" w:hint="eastAsia"/>
                                <w:color w:val="000000" w:themeColor="text1"/>
                                <w:sz w:val="20"/>
                                <w:szCs w:val="20"/>
                              </w:rPr>
                              <w:t xml:space="preserve">　</w:t>
                            </w:r>
                          </w:p>
                          <w:p w14:paraId="41CFFFD7" w14:textId="77777777" w:rsidR="009C7559" w:rsidRPr="000E37C6" w:rsidRDefault="009C7559" w:rsidP="000E37C6">
                            <w:pPr>
                              <w:snapToGrid w:val="0"/>
                              <w:spacing w:line="168" w:lineRule="auto"/>
                              <w:ind w:leftChars="95" w:left="991" w:hangingChars="396" w:hanging="792"/>
                              <w:jc w:val="left"/>
                              <w:rPr>
                                <w:rFonts w:ascii="メイリオ" w:eastAsia="メイリオ" w:hAnsi="メイリオ"/>
                                <w:color w:val="000000" w:themeColor="text1"/>
                                <w:sz w:val="20"/>
                                <w:szCs w:val="20"/>
                              </w:rPr>
                            </w:pPr>
                            <w:r w:rsidRPr="000E37C6">
                              <w:rPr>
                                <w:rFonts w:ascii="メイリオ" w:eastAsia="メイリオ" w:hAnsi="メイリオ" w:hint="eastAsia"/>
                                <w:color w:val="000000" w:themeColor="text1"/>
                                <w:sz w:val="20"/>
                                <w:szCs w:val="20"/>
                              </w:rPr>
                              <w:t>対象者：</w:t>
                            </w:r>
                            <w:r w:rsidRPr="000E37C6">
                              <w:rPr>
                                <w:rFonts w:ascii="メイリオ" w:eastAsia="メイリオ" w:hAnsi="メイリオ"/>
                                <w:color w:val="000000" w:themeColor="text1"/>
                                <w:sz w:val="20"/>
                                <w:szCs w:val="20"/>
                              </w:rPr>
                              <w:t>15歳到達後</w:t>
                            </w:r>
                            <w:r w:rsidRPr="000E37C6">
                              <w:rPr>
                                <w:rFonts w:ascii="メイリオ" w:eastAsia="メイリオ" w:hAnsi="メイリオ" w:hint="eastAsia"/>
                                <w:color w:val="000000" w:themeColor="text1"/>
                                <w:sz w:val="20"/>
                                <w:szCs w:val="20"/>
                              </w:rPr>
                              <w:t>の</w:t>
                            </w:r>
                            <w:r w:rsidRPr="000E37C6">
                              <w:rPr>
                                <w:rFonts w:ascii="メイリオ" w:eastAsia="メイリオ" w:hAnsi="メイリオ"/>
                                <w:color w:val="000000" w:themeColor="text1"/>
                                <w:sz w:val="20"/>
                                <w:szCs w:val="20"/>
                              </w:rPr>
                              <w:t>最初の3月31日までの間にあり</w:t>
                            </w:r>
                            <w:r w:rsidRPr="000E37C6">
                              <w:rPr>
                                <w:rFonts w:ascii="メイリオ" w:eastAsia="メイリオ" w:hAnsi="メイリオ" w:hint="eastAsia"/>
                                <w:color w:val="000000" w:themeColor="text1"/>
                                <w:sz w:val="20"/>
                                <w:szCs w:val="20"/>
                              </w:rPr>
                              <w:t>、</w:t>
                            </w:r>
                            <w:r w:rsidRPr="000E37C6">
                              <w:rPr>
                                <w:rFonts w:ascii="メイリオ" w:eastAsia="メイリオ" w:hAnsi="メイリオ"/>
                                <w:color w:val="000000" w:themeColor="text1"/>
                                <w:sz w:val="20"/>
                                <w:szCs w:val="20"/>
                              </w:rPr>
                              <w:t>健康保険に加入している</w:t>
                            </w:r>
                            <w:r w:rsidRPr="000E37C6">
                              <w:rPr>
                                <w:rFonts w:ascii="メイリオ" w:eastAsia="メイリオ" w:hAnsi="メイリオ" w:hint="eastAsia"/>
                                <w:color w:val="000000" w:themeColor="text1"/>
                                <w:sz w:val="20"/>
                                <w:szCs w:val="20"/>
                              </w:rPr>
                              <w:t>こ</w:t>
                            </w:r>
                            <w:r w:rsidRPr="000E37C6">
                              <w:rPr>
                                <w:rFonts w:ascii="メイリオ" w:eastAsia="メイリオ" w:hAnsi="メイリオ"/>
                                <w:color w:val="000000" w:themeColor="text1"/>
                                <w:sz w:val="20"/>
                                <w:szCs w:val="20"/>
                              </w:rPr>
                              <w:t>ども</w:t>
                            </w:r>
                          </w:p>
                          <w:p w14:paraId="6396BB29" w14:textId="77777777" w:rsidR="009C7559" w:rsidRPr="000E37C6" w:rsidRDefault="009C7559" w:rsidP="000E37C6">
                            <w:pPr>
                              <w:snapToGrid w:val="0"/>
                              <w:spacing w:line="168" w:lineRule="auto"/>
                              <w:ind w:leftChars="381" w:left="992" w:hangingChars="96" w:hanging="192"/>
                              <w:jc w:val="left"/>
                              <w:rPr>
                                <w:rFonts w:ascii="メイリオ" w:eastAsia="メイリオ" w:hAnsi="メイリオ"/>
                                <w:color w:val="000000" w:themeColor="text1"/>
                                <w:sz w:val="20"/>
                                <w:szCs w:val="20"/>
                              </w:rPr>
                            </w:pPr>
                            <w:r w:rsidRPr="000E37C6">
                              <w:rPr>
                                <w:rFonts w:ascii="メイリオ" w:eastAsia="メイリオ" w:hAnsi="メイリオ" w:hint="eastAsia"/>
                                <w:color w:val="000000" w:themeColor="text1"/>
                                <w:sz w:val="20"/>
                                <w:szCs w:val="20"/>
                              </w:rPr>
                              <w:t>※出生</w:t>
                            </w:r>
                            <w:r w:rsidRPr="000E37C6">
                              <w:rPr>
                                <w:rFonts w:ascii="メイリオ" w:eastAsia="メイリオ" w:hAnsi="メイリオ"/>
                                <w:color w:val="000000" w:themeColor="text1"/>
                                <w:sz w:val="20"/>
                                <w:szCs w:val="20"/>
                              </w:rPr>
                              <w:t>から</w:t>
                            </w:r>
                            <w:r w:rsidRPr="000E37C6">
                              <w:rPr>
                                <w:rFonts w:ascii="メイリオ" w:eastAsia="メイリオ" w:hAnsi="メイリオ" w:hint="eastAsia"/>
                                <w:color w:val="000000" w:themeColor="text1"/>
                                <w:sz w:val="20"/>
                                <w:szCs w:val="20"/>
                              </w:rPr>
                              <w:t>２</w:t>
                            </w:r>
                            <w:r w:rsidRPr="000E37C6">
                              <w:rPr>
                                <w:rFonts w:ascii="メイリオ" w:eastAsia="メイリオ" w:hAnsi="メイリオ"/>
                                <w:color w:val="000000" w:themeColor="text1"/>
                                <w:sz w:val="20"/>
                                <w:szCs w:val="20"/>
                              </w:rPr>
                              <w:t>か月以内に手続きをしてください。</w:t>
                            </w:r>
                          </w:p>
                          <w:p w14:paraId="28970EDB" w14:textId="77777777" w:rsidR="009C7559" w:rsidRPr="000E37C6" w:rsidRDefault="009C7559" w:rsidP="000E37C6">
                            <w:pPr>
                              <w:snapToGrid w:val="0"/>
                              <w:spacing w:line="168" w:lineRule="auto"/>
                              <w:ind w:leftChars="472" w:left="991" w:firstLineChars="3" w:firstLine="6"/>
                              <w:jc w:val="left"/>
                              <w:rPr>
                                <w:rFonts w:ascii="メイリオ" w:eastAsia="メイリオ" w:hAnsi="メイリオ"/>
                                <w:color w:val="000000" w:themeColor="text1"/>
                                <w:sz w:val="20"/>
                                <w:szCs w:val="20"/>
                              </w:rPr>
                            </w:pPr>
                            <w:r w:rsidRPr="000E37C6">
                              <w:rPr>
                                <w:rFonts w:ascii="メイリオ" w:eastAsia="メイリオ" w:hAnsi="メイリオ" w:hint="eastAsia"/>
                                <w:color w:val="000000" w:themeColor="text1"/>
                                <w:sz w:val="20"/>
                                <w:szCs w:val="20"/>
                              </w:rPr>
                              <w:t>２か月</w:t>
                            </w:r>
                            <w:r w:rsidRPr="000E37C6">
                              <w:rPr>
                                <w:rFonts w:ascii="メイリオ" w:eastAsia="メイリオ" w:hAnsi="メイリオ"/>
                                <w:color w:val="000000" w:themeColor="text1"/>
                                <w:sz w:val="20"/>
                                <w:szCs w:val="20"/>
                              </w:rPr>
                              <w:t>を過ぎても</w:t>
                            </w:r>
                            <w:r w:rsidRPr="000E37C6">
                              <w:rPr>
                                <w:rFonts w:ascii="メイリオ" w:eastAsia="メイリオ" w:hAnsi="メイリオ" w:hint="eastAsia"/>
                                <w:color w:val="000000" w:themeColor="text1"/>
                                <w:sz w:val="20"/>
                                <w:szCs w:val="20"/>
                              </w:rPr>
                              <w:t>申請</w:t>
                            </w:r>
                            <w:r w:rsidRPr="000E37C6">
                              <w:rPr>
                                <w:rFonts w:ascii="メイリオ" w:eastAsia="メイリオ" w:hAnsi="メイリオ"/>
                                <w:color w:val="000000" w:themeColor="text1"/>
                                <w:sz w:val="20"/>
                                <w:szCs w:val="20"/>
                              </w:rPr>
                              <w:t>可能ですが、申請月の</w:t>
                            </w:r>
                            <w:r w:rsidRPr="000E37C6">
                              <w:rPr>
                                <w:rFonts w:ascii="メイリオ" w:eastAsia="メイリオ" w:hAnsi="メイリオ" w:hint="eastAsia"/>
                                <w:color w:val="000000" w:themeColor="text1"/>
                                <w:sz w:val="20"/>
                                <w:szCs w:val="20"/>
                              </w:rPr>
                              <w:t xml:space="preserve">　</w:t>
                            </w:r>
                            <w:r w:rsidRPr="000E37C6">
                              <w:rPr>
                                <w:rFonts w:ascii="メイリオ" w:eastAsia="メイリオ" w:hAnsi="メイリオ"/>
                                <w:color w:val="000000" w:themeColor="text1"/>
                                <w:sz w:val="20"/>
                                <w:szCs w:val="20"/>
                              </w:rPr>
                              <w:t xml:space="preserve">　　</w:t>
                            </w:r>
                            <w:r w:rsidRPr="000E37C6">
                              <w:rPr>
                                <w:rFonts w:ascii="メイリオ" w:eastAsia="メイリオ" w:hAnsi="メイリオ" w:hint="eastAsia"/>
                                <w:color w:val="000000" w:themeColor="text1"/>
                                <w:sz w:val="20"/>
                                <w:szCs w:val="20"/>
                              </w:rPr>
                              <w:t xml:space="preserve">　</w:t>
                            </w:r>
                            <w:r w:rsidRPr="000E37C6">
                              <w:rPr>
                                <w:rFonts w:ascii="メイリオ" w:eastAsia="メイリオ" w:hAnsi="メイリオ"/>
                                <w:color w:val="000000" w:themeColor="text1"/>
                                <w:sz w:val="20"/>
                                <w:szCs w:val="20"/>
                              </w:rPr>
                              <w:t>初日からの助成となりますので</w:t>
                            </w:r>
                            <w:r w:rsidRPr="000E37C6">
                              <w:rPr>
                                <w:rFonts w:ascii="メイリオ" w:eastAsia="メイリオ" w:hAnsi="メイリオ" w:hint="eastAsia"/>
                                <w:color w:val="000000" w:themeColor="text1"/>
                                <w:sz w:val="20"/>
                                <w:szCs w:val="20"/>
                              </w:rPr>
                              <w:t>、お早目</w:t>
                            </w:r>
                            <w:r w:rsidRPr="000E37C6">
                              <w:rPr>
                                <w:rFonts w:ascii="メイリオ" w:eastAsia="メイリオ" w:hAnsi="メイリオ"/>
                                <w:color w:val="000000" w:themeColor="text1"/>
                                <w:sz w:val="20"/>
                                <w:szCs w:val="20"/>
                              </w:rPr>
                              <w:t>に</w:t>
                            </w:r>
                            <w:r w:rsidRPr="000E37C6">
                              <w:rPr>
                                <w:rFonts w:ascii="メイリオ" w:eastAsia="メイリオ" w:hAnsi="メイリオ" w:hint="eastAsia"/>
                                <w:color w:val="000000" w:themeColor="text1"/>
                                <w:sz w:val="20"/>
                                <w:szCs w:val="20"/>
                              </w:rPr>
                              <w:t xml:space="preserve">　</w:t>
                            </w:r>
                            <w:r w:rsidRPr="000E37C6">
                              <w:rPr>
                                <w:rFonts w:ascii="メイリオ" w:eastAsia="メイリオ" w:hAnsi="メイリオ"/>
                                <w:color w:val="000000" w:themeColor="text1"/>
                                <w:sz w:val="20"/>
                                <w:szCs w:val="20"/>
                              </w:rPr>
                              <w:t xml:space="preserve">　　　</w:t>
                            </w:r>
                            <w:r w:rsidRPr="000E37C6">
                              <w:rPr>
                                <w:rFonts w:ascii="メイリオ" w:eastAsia="メイリオ" w:hAnsi="メイリオ" w:hint="eastAsia"/>
                                <w:color w:val="000000" w:themeColor="text1"/>
                                <w:sz w:val="20"/>
                                <w:szCs w:val="20"/>
                              </w:rPr>
                              <w:t>手続き</w:t>
                            </w:r>
                            <w:r w:rsidRPr="000E37C6">
                              <w:rPr>
                                <w:rFonts w:ascii="メイリオ" w:eastAsia="メイリオ" w:hAnsi="メイリオ"/>
                                <w:color w:val="000000" w:themeColor="text1"/>
                                <w:sz w:val="20"/>
                                <w:szCs w:val="20"/>
                              </w:rPr>
                              <w:t>を</w:t>
                            </w:r>
                            <w:r w:rsidRPr="000E37C6">
                              <w:rPr>
                                <w:rFonts w:ascii="メイリオ" w:eastAsia="メイリオ" w:hAnsi="メイリオ" w:hint="eastAsia"/>
                                <w:color w:val="000000" w:themeColor="text1"/>
                                <w:sz w:val="20"/>
                                <w:szCs w:val="20"/>
                              </w:rPr>
                              <w:t>して</w:t>
                            </w:r>
                            <w:r w:rsidRPr="000E37C6">
                              <w:rPr>
                                <w:rFonts w:ascii="メイリオ" w:eastAsia="メイリオ" w:hAnsi="メイリオ"/>
                                <w:color w:val="000000" w:themeColor="text1"/>
                                <w:sz w:val="20"/>
                                <w:szCs w:val="20"/>
                              </w:rPr>
                              <w:t>ください。</w:t>
                            </w:r>
                          </w:p>
                          <w:p w14:paraId="46219DCE" w14:textId="77777777" w:rsidR="009C7559" w:rsidRPr="000E37C6" w:rsidRDefault="009C7559" w:rsidP="000E37C6">
                            <w:pPr>
                              <w:snapToGrid w:val="0"/>
                              <w:spacing w:line="168" w:lineRule="auto"/>
                              <w:ind w:leftChars="95" w:left="991" w:hangingChars="396" w:hanging="792"/>
                              <w:jc w:val="left"/>
                              <w:rPr>
                                <w:rFonts w:ascii="メイリオ" w:eastAsia="メイリオ" w:hAnsi="メイリオ"/>
                                <w:color w:val="000000" w:themeColor="text1"/>
                                <w:sz w:val="20"/>
                                <w:szCs w:val="20"/>
                              </w:rPr>
                            </w:pPr>
                            <w:r w:rsidRPr="000E37C6">
                              <w:rPr>
                                <w:rFonts w:ascii="メイリオ" w:eastAsia="メイリオ" w:hAnsi="メイリオ" w:hint="eastAsia"/>
                                <w:color w:val="000000" w:themeColor="text1"/>
                                <w:sz w:val="20"/>
                                <w:szCs w:val="20"/>
                              </w:rPr>
                              <w:t>手続き：</w:t>
                            </w:r>
                            <w:r w:rsidRPr="000E37C6">
                              <w:rPr>
                                <w:rFonts w:ascii="メイリオ" w:eastAsia="メイリオ" w:hAnsi="メイリオ"/>
                                <w:color w:val="000000" w:themeColor="text1"/>
                                <w:sz w:val="20"/>
                                <w:szCs w:val="20"/>
                              </w:rPr>
                              <w:t>保険医療助成課、またはお近くの総合支所の</w:t>
                            </w:r>
                            <w:r w:rsidRPr="000E37C6">
                              <w:rPr>
                                <w:rFonts w:ascii="メイリオ" w:eastAsia="メイリオ" w:hAnsi="メイリオ" w:hint="eastAsia"/>
                                <w:color w:val="000000" w:themeColor="text1"/>
                                <w:sz w:val="20"/>
                                <w:szCs w:val="20"/>
                              </w:rPr>
                              <w:t xml:space="preserve">　</w:t>
                            </w:r>
                            <w:r w:rsidRPr="000E37C6">
                              <w:rPr>
                                <w:rFonts w:ascii="メイリオ" w:eastAsia="メイリオ" w:hAnsi="メイリオ"/>
                                <w:color w:val="000000" w:themeColor="text1"/>
                                <w:sz w:val="20"/>
                                <w:szCs w:val="20"/>
                              </w:rPr>
                              <w:t xml:space="preserve">　　　市民福祉課（</w:t>
                            </w:r>
                            <w:r w:rsidRPr="000E37C6">
                              <w:rPr>
                                <w:rFonts w:ascii="メイリオ" w:eastAsia="メイリオ" w:hAnsi="メイリオ" w:hint="eastAsia"/>
                                <w:color w:val="000000" w:themeColor="text1"/>
                                <w:sz w:val="20"/>
                                <w:szCs w:val="20"/>
                              </w:rPr>
                              <w:t>市民課</w:t>
                            </w:r>
                            <w:r w:rsidRPr="000E37C6">
                              <w:rPr>
                                <w:rFonts w:ascii="メイリオ" w:eastAsia="メイリオ" w:hAnsi="メイリオ"/>
                                <w:color w:val="000000" w:themeColor="text1"/>
                                <w:sz w:val="20"/>
                                <w:szCs w:val="20"/>
                              </w:rPr>
                              <w:t>）</w:t>
                            </w:r>
                            <w:r w:rsidRPr="000E37C6">
                              <w:rPr>
                                <w:rFonts w:ascii="メイリオ" w:eastAsia="メイリオ" w:hAnsi="メイリオ" w:hint="eastAsia"/>
                                <w:color w:val="000000" w:themeColor="text1"/>
                                <w:sz w:val="20"/>
                                <w:szCs w:val="20"/>
                              </w:rPr>
                              <w:t>、</w:t>
                            </w:r>
                            <w:r w:rsidRPr="000E37C6">
                              <w:rPr>
                                <w:rFonts w:ascii="メイリオ" w:eastAsia="メイリオ" w:hAnsi="メイリオ"/>
                                <w:color w:val="000000" w:themeColor="text1"/>
                                <w:sz w:val="20"/>
                                <w:szCs w:val="20"/>
                              </w:rPr>
                              <w:t>出張所へ相談してください。（</w:t>
                            </w:r>
                            <w:r w:rsidRPr="000E37C6">
                              <w:rPr>
                                <w:rFonts w:ascii="メイリオ" w:eastAsia="メイリオ" w:hAnsi="メイリオ" w:hint="eastAsia"/>
                                <w:color w:val="000000" w:themeColor="text1"/>
                                <w:kern w:val="0"/>
                                <w:sz w:val="18"/>
                                <w:szCs w:val="20"/>
                              </w:rPr>
                              <w:t>アストプラザオフィス、久居総合支所市民課時間外証明書発行等窓口、津市久居アルスプラザ内市民サービスコーナー</w:t>
                            </w:r>
                            <w:r w:rsidRPr="000E37C6">
                              <w:rPr>
                                <w:rFonts w:ascii="メイリオ" w:eastAsia="メイリオ" w:hAnsi="メイリオ" w:hint="eastAsia"/>
                                <w:color w:val="000000" w:themeColor="text1"/>
                                <w:sz w:val="18"/>
                                <w:szCs w:val="20"/>
                              </w:rPr>
                              <w:t>では</w:t>
                            </w:r>
                            <w:r w:rsidRPr="000E37C6">
                              <w:rPr>
                                <w:rFonts w:ascii="メイリオ" w:eastAsia="メイリオ" w:hAnsi="メイリオ"/>
                                <w:color w:val="000000" w:themeColor="text1"/>
                                <w:sz w:val="18"/>
                                <w:szCs w:val="20"/>
                              </w:rPr>
                              <w:t>受付できません。</w:t>
                            </w:r>
                            <w:r w:rsidRPr="000E37C6">
                              <w:rPr>
                                <w:rFonts w:ascii="メイリオ" w:eastAsia="メイリオ" w:hAnsi="メイリオ"/>
                                <w:color w:val="000000" w:themeColor="text1"/>
                                <w:sz w:val="20"/>
                                <w:szCs w:val="20"/>
                              </w:rPr>
                              <w:t>）</w:t>
                            </w:r>
                          </w:p>
                          <w:p w14:paraId="12AFD529" w14:textId="77777777" w:rsidR="009C7559" w:rsidRPr="000E37C6" w:rsidRDefault="009C7559" w:rsidP="000E37C6">
                            <w:pPr>
                              <w:snapToGrid w:val="0"/>
                              <w:spacing w:line="168" w:lineRule="auto"/>
                              <w:ind w:firstLineChars="100" w:firstLine="200"/>
                              <w:jc w:val="left"/>
                              <w:rPr>
                                <w:rFonts w:ascii="メイリオ" w:eastAsia="メイリオ" w:hAnsi="メイリオ"/>
                                <w:color w:val="000000" w:themeColor="text1"/>
                                <w:sz w:val="20"/>
                                <w:szCs w:val="20"/>
                              </w:rPr>
                            </w:pPr>
                            <w:r w:rsidRPr="000E37C6">
                              <w:rPr>
                                <w:rFonts w:ascii="メイリオ" w:eastAsia="メイリオ" w:hAnsi="メイリオ" w:hint="eastAsia"/>
                                <w:color w:val="000000" w:themeColor="text1"/>
                                <w:sz w:val="20"/>
                                <w:szCs w:val="20"/>
                              </w:rPr>
                              <w:t>問合せ：</w:t>
                            </w:r>
                            <w:r w:rsidRPr="000E37C6">
                              <w:rPr>
                                <w:rFonts w:ascii="メイリオ" w:eastAsia="メイリオ" w:hAnsi="メイリオ"/>
                                <w:color w:val="000000" w:themeColor="text1"/>
                                <w:sz w:val="20"/>
                                <w:szCs w:val="20"/>
                              </w:rPr>
                              <w:t>保険医療助成課　☎059-229-3158</w:t>
                            </w:r>
                          </w:p>
                          <w:p w14:paraId="7E9139E4" w14:textId="77777777" w:rsidR="009C7559" w:rsidRPr="000E37C6" w:rsidRDefault="009C7559" w:rsidP="000E37C6">
                            <w:pPr>
                              <w:snapToGrid w:val="0"/>
                              <w:spacing w:line="168" w:lineRule="auto"/>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3A0C7" id="角丸四角形 3" o:spid="_x0000_s1267" style="position:absolute;margin-left:278.2pt;margin-top:1.1pt;width:273pt;height:277.6pt;z-index:25151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5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" fillcolor="window" strokecolor="black [3213]" strokeweight="4pt">
                <v:stroke linestyle="thickThin"/>
                <v:textbox inset="0,0,0,0">
                  <w:txbxContent>
                    <w:p w14:paraId="2D608D97" w14:textId="09147886" w:rsidR="009C7559" w:rsidRPr="000E37C6" w:rsidRDefault="009C7559" w:rsidP="000E37C6">
                      <w:pPr>
                        <w:snapToGrid w:val="0"/>
                        <w:spacing w:line="168" w:lineRule="auto"/>
                        <w:ind w:firstLineChars="50" w:firstLine="140"/>
                        <w:jc w:val="left"/>
                        <w:rPr>
                          <w:rFonts w:ascii="メイリオ" w:eastAsia="メイリオ" w:hAnsi="メイリオ"/>
                          <w:color w:val="000000" w:themeColor="text1"/>
                          <w:sz w:val="20"/>
                          <w:szCs w:val="20"/>
                        </w:rPr>
                      </w:pPr>
                      <w:r w:rsidRPr="000E37C6">
                        <w:rPr>
                          <w:rFonts w:ascii="メイリオ" w:eastAsia="メイリオ" w:hAnsi="メイリオ" w:hint="eastAsia"/>
                          <w:color w:val="000000" w:themeColor="text1"/>
                          <w:sz w:val="28"/>
                          <w:szCs w:val="28"/>
                        </w:rPr>
                        <w:t>子ども医療費</w:t>
                      </w:r>
                      <w:r w:rsidRPr="000E37C6">
                        <w:rPr>
                          <w:rFonts w:ascii="メイリオ" w:eastAsia="メイリオ" w:hAnsi="メイリオ"/>
                          <w:color w:val="000000" w:themeColor="text1"/>
                          <w:sz w:val="28"/>
                          <w:szCs w:val="28"/>
                        </w:rPr>
                        <w:t>助成</w:t>
                      </w:r>
                      <w:r w:rsidRPr="000E37C6">
                        <w:rPr>
                          <w:rFonts w:ascii="メイリオ" w:eastAsia="メイリオ" w:hAnsi="メイリオ" w:hint="eastAsia"/>
                          <w:color w:val="000000" w:themeColor="text1"/>
                          <w:sz w:val="20"/>
                          <w:szCs w:val="20"/>
                        </w:rPr>
                        <w:t xml:space="preserve">　</w:t>
                      </w:r>
                    </w:p>
                    <w:p w14:paraId="558A43FF" w14:textId="77777777" w:rsidR="009C7559" w:rsidRDefault="009C7559" w:rsidP="000E37C6">
                      <w:pPr>
                        <w:snapToGrid w:val="0"/>
                        <w:spacing w:line="168" w:lineRule="auto"/>
                        <w:ind w:firstLineChars="100" w:firstLine="200"/>
                        <w:jc w:val="left"/>
                        <w:rPr>
                          <w:rFonts w:ascii="メイリオ" w:eastAsia="メイリオ" w:hAnsi="メイリオ"/>
                          <w:color w:val="000000" w:themeColor="text1"/>
                          <w:sz w:val="20"/>
                          <w:szCs w:val="20"/>
                        </w:rPr>
                      </w:pPr>
                      <w:r w:rsidRPr="000E37C6">
                        <w:rPr>
                          <w:rFonts w:ascii="メイリオ" w:eastAsia="メイリオ" w:hAnsi="メイリオ" w:hint="eastAsia"/>
                          <w:color w:val="000000" w:themeColor="text1"/>
                          <w:sz w:val="20"/>
                          <w:szCs w:val="20"/>
                        </w:rPr>
                        <w:t>中学校修了前</w:t>
                      </w:r>
                      <w:r w:rsidRPr="000E37C6">
                        <w:rPr>
                          <w:rFonts w:ascii="メイリオ" w:eastAsia="メイリオ" w:hAnsi="メイリオ"/>
                          <w:color w:val="000000" w:themeColor="text1"/>
                          <w:sz w:val="20"/>
                          <w:szCs w:val="20"/>
                        </w:rPr>
                        <w:t>の</w:t>
                      </w:r>
                      <w:r w:rsidRPr="000E37C6">
                        <w:rPr>
                          <w:rFonts w:ascii="メイリオ" w:eastAsia="メイリオ" w:hAnsi="メイリオ" w:hint="eastAsia"/>
                          <w:color w:val="000000" w:themeColor="text1"/>
                          <w:sz w:val="20"/>
                          <w:szCs w:val="20"/>
                        </w:rPr>
                        <w:t>こ</w:t>
                      </w:r>
                      <w:r w:rsidRPr="000E37C6">
                        <w:rPr>
                          <w:rFonts w:ascii="メイリオ" w:eastAsia="メイリオ" w:hAnsi="メイリオ"/>
                          <w:color w:val="000000" w:themeColor="text1"/>
                          <w:sz w:val="20"/>
                          <w:szCs w:val="20"/>
                        </w:rPr>
                        <w:t>どもが、健康</w:t>
                      </w:r>
                      <w:r w:rsidRPr="000E37C6">
                        <w:rPr>
                          <w:rFonts w:ascii="メイリオ" w:eastAsia="メイリオ" w:hAnsi="メイリオ" w:hint="eastAsia"/>
                          <w:color w:val="000000" w:themeColor="text1"/>
                          <w:sz w:val="20"/>
                          <w:szCs w:val="20"/>
                        </w:rPr>
                        <w:t>保険</w:t>
                      </w:r>
                      <w:r w:rsidRPr="000E37C6">
                        <w:rPr>
                          <w:rFonts w:ascii="メイリオ" w:eastAsia="メイリオ" w:hAnsi="メイリオ"/>
                          <w:color w:val="000000" w:themeColor="text1"/>
                          <w:sz w:val="20"/>
                          <w:szCs w:val="20"/>
                        </w:rPr>
                        <w:t>を使っ</w:t>
                      </w:r>
                    </w:p>
                    <w:p w14:paraId="4EC61A50" w14:textId="77777777" w:rsidR="009C7559" w:rsidRDefault="009C7559" w:rsidP="000E37C6">
                      <w:pPr>
                        <w:snapToGrid w:val="0"/>
                        <w:spacing w:line="168" w:lineRule="auto"/>
                        <w:jc w:val="left"/>
                        <w:rPr>
                          <w:rFonts w:ascii="メイリオ" w:eastAsia="メイリオ" w:hAnsi="メイリオ"/>
                          <w:color w:val="000000" w:themeColor="text1"/>
                          <w:sz w:val="20"/>
                          <w:szCs w:val="20"/>
                        </w:rPr>
                      </w:pPr>
                      <w:r w:rsidRPr="000E37C6">
                        <w:rPr>
                          <w:rFonts w:ascii="メイリオ" w:eastAsia="メイリオ" w:hAnsi="メイリオ"/>
                          <w:color w:val="000000" w:themeColor="text1"/>
                          <w:sz w:val="20"/>
                          <w:szCs w:val="20"/>
                        </w:rPr>
                        <w:t>て医</w:t>
                      </w:r>
                      <w:r w:rsidRPr="000E37C6">
                        <w:rPr>
                          <w:rFonts w:ascii="メイリオ" w:eastAsia="メイリオ" w:hAnsi="メイリオ" w:hint="eastAsia"/>
                          <w:color w:val="000000" w:themeColor="text1"/>
                          <w:sz w:val="20"/>
                          <w:szCs w:val="20"/>
                        </w:rPr>
                        <w:t>療を</w:t>
                      </w:r>
                      <w:r w:rsidRPr="000E37C6">
                        <w:rPr>
                          <w:rFonts w:ascii="メイリオ" w:eastAsia="メイリオ" w:hAnsi="メイリオ"/>
                          <w:color w:val="000000" w:themeColor="text1"/>
                          <w:sz w:val="20"/>
                          <w:szCs w:val="20"/>
                        </w:rPr>
                        <w:t>受けたときの</w:t>
                      </w:r>
                      <w:r w:rsidRPr="000E37C6">
                        <w:rPr>
                          <w:rFonts w:ascii="メイリオ" w:eastAsia="メイリオ" w:hAnsi="メイリオ" w:hint="eastAsia"/>
                          <w:color w:val="000000" w:themeColor="text1"/>
                          <w:sz w:val="20"/>
                          <w:szCs w:val="20"/>
                        </w:rPr>
                        <w:t>医療費</w:t>
                      </w:r>
                      <w:r w:rsidRPr="000E37C6">
                        <w:rPr>
                          <w:rFonts w:ascii="メイリオ" w:eastAsia="メイリオ" w:hAnsi="メイリオ"/>
                          <w:color w:val="000000" w:themeColor="text1"/>
                          <w:sz w:val="20"/>
                          <w:szCs w:val="20"/>
                        </w:rPr>
                        <w:t>を助成します</w:t>
                      </w:r>
                    </w:p>
                    <w:p w14:paraId="5606113C" w14:textId="20EC5D95" w:rsidR="009C7559" w:rsidRPr="000E37C6" w:rsidRDefault="009C7559" w:rsidP="000E37C6">
                      <w:pPr>
                        <w:snapToGrid w:val="0"/>
                        <w:spacing w:line="168" w:lineRule="auto"/>
                        <w:jc w:val="left"/>
                        <w:rPr>
                          <w:rFonts w:ascii="メイリオ" w:eastAsia="メイリオ" w:hAnsi="メイリオ"/>
                          <w:color w:val="000000" w:themeColor="text1"/>
                          <w:sz w:val="20"/>
                          <w:szCs w:val="20"/>
                        </w:rPr>
                      </w:pPr>
                      <w:r w:rsidRPr="000E37C6">
                        <w:rPr>
                          <w:rFonts w:ascii="メイリオ" w:eastAsia="メイリオ" w:hAnsi="メイリオ" w:hint="eastAsia"/>
                          <w:color w:val="000000" w:themeColor="text1"/>
                          <w:sz w:val="20"/>
                          <w:szCs w:val="20"/>
                        </w:rPr>
                        <w:t>（窓口無料）</w:t>
                      </w:r>
                      <w:r w:rsidRPr="000E37C6">
                        <w:rPr>
                          <w:rFonts w:ascii="メイリオ" w:eastAsia="メイリオ" w:hAnsi="メイリオ"/>
                          <w:color w:val="000000" w:themeColor="text1"/>
                          <w:sz w:val="20"/>
                          <w:szCs w:val="20"/>
                        </w:rPr>
                        <w:t>。</w:t>
                      </w:r>
                      <w:r w:rsidRPr="000E37C6">
                        <w:rPr>
                          <w:rFonts w:ascii="メイリオ" w:eastAsia="メイリオ" w:hAnsi="メイリオ" w:hint="eastAsia"/>
                          <w:color w:val="000000" w:themeColor="text1"/>
                          <w:sz w:val="20"/>
                          <w:szCs w:val="20"/>
                        </w:rPr>
                        <w:t xml:space="preserve">　</w:t>
                      </w:r>
                    </w:p>
                    <w:p w14:paraId="41CFFFD7" w14:textId="77777777" w:rsidR="009C7559" w:rsidRPr="000E37C6" w:rsidRDefault="009C7559" w:rsidP="000E37C6">
                      <w:pPr>
                        <w:snapToGrid w:val="0"/>
                        <w:spacing w:line="168" w:lineRule="auto"/>
                        <w:ind w:leftChars="95" w:left="991" w:hangingChars="396" w:hanging="792"/>
                        <w:jc w:val="left"/>
                        <w:rPr>
                          <w:rFonts w:ascii="メイリオ" w:eastAsia="メイリオ" w:hAnsi="メイリオ"/>
                          <w:color w:val="000000" w:themeColor="text1"/>
                          <w:sz w:val="20"/>
                          <w:szCs w:val="20"/>
                        </w:rPr>
                      </w:pPr>
                      <w:r w:rsidRPr="000E37C6">
                        <w:rPr>
                          <w:rFonts w:ascii="メイリオ" w:eastAsia="メイリオ" w:hAnsi="メイリオ" w:hint="eastAsia"/>
                          <w:color w:val="000000" w:themeColor="text1"/>
                          <w:sz w:val="20"/>
                          <w:szCs w:val="20"/>
                        </w:rPr>
                        <w:t>対象者：</w:t>
                      </w:r>
                      <w:r w:rsidRPr="000E37C6">
                        <w:rPr>
                          <w:rFonts w:ascii="メイリオ" w:eastAsia="メイリオ" w:hAnsi="メイリオ"/>
                          <w:color w:val="000000" w:themeColor="text1"/>
                          <w:sz w:val="20"/>
                          <w:szCs w:val="20"/>
                        </w:rPr>
                        <w:t>15歳到達後</w:t>
                      </w:r>
                      <w:r w:rsidRPr="000E37C6">
                        <w:rPr>
                          <w:rFonts w:ascii="メイリオ" w:eastAsia="メイリオ" w:hAnsi="メイリオ" w:hint="eastAsia"/>
                          <w:color w:val="000000" w:themeColor="text1"/>
                          <w:sz w:val="20"/>
                          <w:szCs w:val="20"/>
                        </w:rPr>
                        <w:t>の</w:t>
                      </w:r>
                      <w:r w:rsidRPr="000E37C6">
                        <w:rPr>
                          <w:rFonts w:ascii="メイリオ" w:eastAsia="メイリオ" w:hAnsi="メイリオ"/>
                          <w:color w:val="000000" w:themeColor="text1"/>
                          <w:sz w:val="20"/>
                          <w:szCs w:val="20"/>
                        </w:rPr>
                        <w:t>最初の3月31日までの間にあり</w:t>
                      </w:r>
                      <w:r w:rsidRPr="000E37C6">
                        <w:rPr>
                          <w:rFonts w:ascii="メイリオ" w:eastAsia="メイリオ" w:hAnsi="メイリオ" w:hint="eastAsia"/>
                          <w:color w:val="000000" w:themeColor="text1"/>
                          <w:sz w:val="20"/>
                          <w:szCs w:val="20"/>
                        </w:rPr>
                        <w:t>、</w:t>
                      </w:r>
                      <w:r w:rsidRPr="000E37C6">
                        <w:rPr>
                          <w:rFonts w:ascii="メイリオ" w:eastAsia="メイリオ" w:hAnsi="メイリオ"/>
                          <w:color w:val="000000" w:themeColor="text1"/>
                          <w:sz w:val="20"/>
                          <w:szCs w:val="20"/>
                        </w:rPr>
                        <w:t>健康保険に加入している</w:t>
                      </w:r>
                      <w:r w:rsidRPr="000E37C6">
                        <w:rPr>
                          <w:rFonts w:ascii="メイリオ" w:eastAsia="メイリオ" w:hAnsi="メイリオ" w:hint="eastAsia"/>
                          <w:color w:val="000000" w:themeColor="text1"/>
                          <w:sz w:val="20"/>
                          <w:szCs w:val="20"/>
                        </w:rPr>
                        <w:t>こ</w:t>
                      </w:r>
                      <w:r w:rsidRPr="000E37C6">
                        <w:rPr>
                          <w:rFonts w:ascii="メイリオ" w:eastAsia="メイリオ" w:hAnsi="メイリオ"/>
                          <w:color w:val="000000" w:themeColor="text1"/>
                          <w:sz w:val="20"/>
                          <w:szCs w:val="20"/>
                        </w:rPr>
                        <w:t>ども</w:t>
                      </w:r>
                    </w:p>
                    <w:p w14:paraId="6396BB29" w14:textId="77777777" w:rsidR="009C7559" w:rsidRPr="000E37C6" w:rsidRDefault="009C7559" w:rsidP="000E37C6">
                      <w:pPr>
                        <w:snapToGrid w:val="0"/>
                        <w:spacing w:line="168" w:lineRule="auto"/>
                        <w:ind w:leftChars="381" w:left="992" w:hangingChars="96" w:hanging="192"/>
                        <w:jc w:val="left"/>
                        <w:rPr>
                          <w:rFonts w:ascii="メイリオ" w:eastAsia="メイリオ" w:hAnsi="メイリオ"/>
                          <w:color w:val="000000" w:themeColor="text1"/>
                          <w:sz w:val="20"/>
                          <w:szCs w:val="20"/>
                        </w:rPr>
                      </w:pPr>
                      <w:r w:rsidRPr="000E37C6">
                        <w:rPr>
                          <w:rFonts w:ascii="メイリオ" w:eastAsia="メイリオ" w:hAnsi="メイリオ" w:hint="eastAsia"/>
                          <w:color w:val="000000" w:themeColor="text1"/>
                          <w:sz w:val="20"/>
                          <w:szCs w:val="20"/>
                        </w:rPr>
                        <w:t>※出生</w:t>
                      </w:r>
                      <w:r w:rsidRPr="000E37C6">
                        <w:rPr>
                          <w:rFonts w:ascii="メイリオ" w:eastAsia="メイリオ" w:hAnsi="メイリオ"/>
                          <w:color w:val="000000" w:themeColor="text1"/>
                          <w:sz w:val="20"/>
                          <w:szCs w:val="20"/>
                        </w:rPr>
                        <w:t>から</w:t>
                      </w:r>
                      <w:r w:rsidRPr="000E37C6">
                        <w:rPr>
                          <w:rFonts w:ascii="メイリオ" w:eastAsia="メイリオ" w:hAnsi="メイリオ" w:hint="eastAsia"/>
                          <w:color w:val="000000" w:themeColor="text1"/>
                          <w:sz w:val="20"/>
                          <w:szCs w:val="20"/>
                        </w:rPr>
                        <w:t>２</w:t>
                      </w:r>
                      <w:r w:rsidRPr="000E37C6">
                        <w:rPr>
                          <w:rFonts w:ascii="メイリオ" w:eastAsia="メイリオ" w:hAnsi="メイリオ"/>
                          <w:color w:val="000000" w:themeColor="text1"/>
                          <w:sz w:val="20"/>
                          <w:szCs w:val="20"/>
                        </w:rPr>
                        <w:t>か月以内に手続きをしてください。</w:t>
                      </w:r>
                    </w:p>
                    <w:p w14:paraId="28970EDB" w14:textId="77777777" w:rsidR="009C7559" w:rsidRPr="000E37C6" w:rsidRDefault="009C7559" w:rsidP="000E37C6">
                      <w:pPr>
                        <w:snapToGrid w:val="0"/>
                        <w:spacing w:line="168" w:lineRule="auto"/>
                        <w:ind w:leftChars="472" w:left="991" w:firstLineChars="3" w:firstLine="6"/>
                        <w:jc w:val="left"/>
                        <w:rPr>
                          <w:rFonts w:ascii="メイリオ" w:eastAsia="メイリオ" w:hAnsi="メイリオ"/>
                          <w:color w:val="000000" w:themeColor="text1"/>
                          <w:sz w:val="20"/>
                          <w:szCs w:val="20"/>
                        </w:rPr>
                      </w:pPr>
                      <w:r w:rsidRPr="000E37C6">
                        <w:rPr>
                          <w:rFonts w:ascii="メイリオ" w:eastAsia="メイリオ" w:hAnsi="メイリオ" w:hint="eastAsia"/>
                          <w:color w:val="000000" w:themeColor="text1"/>
                          <w:sz w:val="20"/>
                          <w:szCs w:val="20"/>
                        </w:rPr>
                        <w:t>２か月</w:t>
                      </w:r>
                      <w:r w:rsidRPr="000E37C6">
                        <w:rPr>
                          <w:rFonts w:ascii="メイリオ" w:eastAsia="メイリオ" w:hAnsi="メイリオ"/>
                          <w:color w:val="000000" w:themeColor="text1"/>
                          <w:sz w:val="20"/>
                          <w:szCs w:val="20"/>
                        </w:rPr>
                        <w:t>を過ぎても</w:t>
                      </w:r>
                      <w:r w:rsidRPr="000E37C6">
                        <w:rPr>
                          <w:rFonts w:ascii="メイリオ" w:eastAsia="メイリオ" w:hAnsi="メイリオ" w:hint="eastAsia"/>
                          <w:color w:val="000000" w:themeColor="text1"/>
                          <w:sz w:val="20"/>
                          <w:szCs w:val="20"/>
                        </w:rPr>
                        <w:t>申請</w:t>
                      </w:r>
                      <w:r w:rsidRPr="000E37C6">
                        <w:rPr>
                          <w:rFonts w:ascii="メイリオ" w:eastAsia="メイリオ" w:hAnsi="メイリオ"/>
                          <w:color w:val="000000" w:themeColor="text1"/>
                          <w:sz w:val="20"/>
                          <w:szCs w:val="20"/>
                        </w:rPr>
                        <w:t>可能ですが、申請月の</w:t>
                      </w:r>
                      <w:r w:rsidRPr="000E37C6">
                        <w:rPr>
                          <w:rFonts w:ascii="メイリオ" w:eastAsia="メイリオ" w:hAnsi="メイリオ" w:hint="eastAsia"/>
                          <w:color w:val="000000" w:themeColor="text1"/>
                          <w:sz w:val="20"/>
                          <w:szCs w:val="20"/>
                        </w:rPr>
                        <w:t xml:space="preserve">　</w:t>
                      </w:r>
                      <w:r w:rsidRPr="000E37C6">
                        <w:rPr>
                          <w:rFonts w:ascii="メイリオ" w:eastAsia="メイリオ" w:hAnsi="メイリオ"/>
                          <w:color w:val="000000" w:themeColor="text1"/>
                          <w:sz w:val="20"/>
                          <w:szCs w:val="20"/>
                        </w:rPr>
                        <w:t xml:space="preserve">　　</w:t>
                      </w:r>
                      <w:r w:rsidRPr="000E37C6">
                        <w:rPr>
                          <w:rFonts w:ascii="メイリオ" w:eastAsia="メイリオ" w:hAnsi="メイリオ" w:hint="eastAsia"/>
                          <w:color w:val="000000" w:themeColor="text1"/>
                          <w:sz w:val="20"/>
                          <w:szCs w:val="20"/>
                        </w:rPr>
                        <w:t xml:space="preserve">　</w:t>
                      </w:r>
                      <w:r w:rsidRPr="000E37C6">
                        <w:rPr>
                          <w:rFonts w:ascii="メイリオ" w:eastAsia="メイリオ" w:hAnsi="メイリオ"/>
                          <w:color w:val="000000" w:themeColor="text1"/>
                          <w:sz w:val="20"/>
                          <w:szCs w:val="20"/>
                        </w:rPr>
                        <w:t>初日からの助成となりますので</w:t>
                      </w:r>
                      <w:r w:rsidRPr="000E37C6">
                        <w:rPr>
                          <w:rFonts w:ascii="メイリオ" w:eastAsia="メイリオ" w:hAnsi="メイリオ" w:hint="eastAsia"/>
                          <w:color w:val="000000" w:themeColor="text1"/>
                          <w:sz w:val="20"/>
                          <w:szCs w:val="20"/>
                        </w:rPr>
                        <w:t>、お早目</w:t>
                      </w:r>
                      <w:r w:rsidRPr="000E37C6">
                        <w:rPr>
                          <w:rFonts w:ascii="メイリオ" w:eastAsia="メイリオ" w:hAnsi="メイリオ"/>
                          <w:color w:val="000000" w:themeColor="text1"/>
                          <w:sz w:val="20"/>
                          <w:szCs w:val="20"/>
                        </w:rPr>
                        <w:t>に</w:t>
                      </w:r>
                      <w:r w:rsidRPr="000E37C6">
                        <w:rPr>
                          <w:rFonts w:ascii="メイリオ" w:eastAsia="メイリオ" w:hAnsi="メイリオ" w:hint="eastAsia"/>
                          <w:color w:val="000000" w:themeColor="text1"/>
                          <w:sz w:val="20"/>
                          <w:szCs w:val="20"/>
                        </w:rPr>
                        <w:t xml:space="preserve">　</w:t>
                      </w:r>
                      <w:r w:rsidRPr="000E37C6">
                        <w:rPr>
                          <w:rFonts w:ascii="メイリオ" w:eastAsia="メイリオ" w:hAnsi="メイリオ"/>
                          <w:color w:val="000000" w:themeColor="text1"/>
                          <w:sz w:val="20"/>
                          <w:szCs w:val="20"/>
                        </w:rPr>
                        <w:t xml:space="preserve">　　　</w:t>
                      </w:r>
                      <w:r w:rsidRPr="000E37C6">
                        <w:rPr>
                          <w:rFonts w:ascii="メイリオ" w:eastAsia="メイリオ" w:hAnsi="メイリオ" w:hint="eastAsia"/>
                          <w:color w:val="000000" w:themeColor="text1"/>
                          <w:sz w:val="20"/>
                          <w:szCs w:val="20"/>
                        </w:rPr>
                        <w:t>手続き</w:t>
                      </w:r>
                      <w:r w:rsidRPr="000E37C6">
                        <w:rPr>
                          <w:rFonts w:ascii="メイリオ" w:eastAsia="メイリオ" w:hAnsi="メイリオ"/>
                          <w:color w:val="000000" w:themeColor="text1"/>
                          <w:sz w:val="20"/>
                          <w:szCs w:val="20"/>
                        </w:rPr>
                        <w:t>を</w:t>
                      </w:r>
                      <w:r w:rsidRPr="000E37C6">
                        <w:rPr>
                          <w:rFonts w:ascii="メイリオ" w:eastAsia="メイリオ" w:hAnsi="メイリオ" w:hint="eastAsia"/>
                          <w:color w:val="000000" w:themeColor="text1"/>
                          <w:sz w:val="20"/>
                          <w:szCs w:val="20"/>
                        </w:rPr>
                        <w:t>して</w:t>
                      </w:r>
                      <w:r w:rsidRPr="000E37C6">
                        <w:rPr>
                          <w:rFonts w:ascii="メイリオ" w:eastAsia="メイリオ" w:hAnsi="メイリオ"/>
                          <w:color w:val="000000" w:themeColor="text1"/>
                          <w:sz w:val="20"/>
                          <w:szCs w:val="20"/>
                        </w:rPr>
                        <w:t>ください。</w:t>
                      </w:r>
                    </w:p>
                    <w:p w14:paraId="46219DCE" w14:textId="77777777" w:rsidR="009C7559" w:rsidRPr="000E37C6" w:rsidRDefault="009C7559" w:rsidP="000E37C6">
                      <w:pPr>
                        <w:snapToGrid w:val="0"/>
                        <w:spacing w:line="168" w:lineRule="auto"/>
                        <w:ind w:leftChars="95" w:left="991" w:hangingChars="396" w:hanging="792"/>
                        <w:jc w:val="left"/>
                        <w:rPr>
                          <w:rFonts w:ascii="メイリオ" w:eastAsia="メイリオ" w:hAnsi="メイリオ"/>
                          <w:color w:val="000000" w:themeColor="text1"/>
                          <w:sz w:val="20"/>
                          <w:szCs w:val="20"/>
                        </w:rPr>
                      </w:pPr>
                      <w:r w:rsidRPr="000E37C6">
                        <w:rPr>
                          <w:rFonts w:ascii="メイリオ" w:eastAsia="メイリオ" w:hAnsi="メイリオ" w:hint="eastAsia"/>
                          <w:color w:val="000000" w:themeColor="text1"/>
                          <w:sz w:val="20"/>
                          <w:szCs w:val="20"/>
                        </w:rPr>
                        <w:t>手続き：</w:t>
                      </w:r>
                      <w:r w:rsidRPr="000E37C6">
                        <w:rPr>
                          <w:rFonts w:ascii="メイリオ" w:eastAsia="メイリオ" w:hAnsi="メイリオ"/>
                          <w:color w:val="000000" w:themeColor="text1"/>
                          <w:sz w:val="20"/>
                          <w:szCs w:val="20"/>
                        </w:rPr>
                        <w:t>保険医療助成課、またはお近くの総合支所の</w:t>
                      </w:r>
                      <w:r w:rsidRPr="000E37C6">
                        <w:rPr>
                          <w:rFonts w:ascii="メイリオ" w:eastAsia="メイリオ" w:hAnsi="メイリオ" w:hint="eastAsia"/>
                          <w:color w:val="000000" w:themeColor="text1"/>
                          <w:sz w:val="20"/>
                          <w:szCs w:val="20"/>
                        </w:rPr>
                        <w:t xml:space="preserve">　</w:t>
                      </w:r>
                      <w:r w:rsidRPr="000E37C6">
                        <w:rPr>
                          <w:rFonts w:ascii="メイリオ" w:eastAsia="メイリオ" w:hAnsi="メイリオ"/>
                          <w:color w:val="000000" w:themeColor="text1"/>
                          <w:sz w:val="20"/>
                          <w:szCs w:val="20"/>
                        </w:rPr>
                        <w:t xml:space="preserve">　　　市民福祉課（</w:t>
                      </w:r>
                      <w:r w:rsidRPr="000E37C6">
                        <w:rPr>
                          <w:rFonts w:ascii="メイリオ" w:eastAsia="メイリオ" w:hAnsi="メイリオ" w:hint="eastAsia"/>
                          <w:color w:val="000000" w:themeColor="text1"/>
                          <w:sz w:val="20"/>
                          <w:szCs w:val="20"/>
                        </w:rPr>
                        <w:t>市民課</w:t>
                      </w:r>
                      <w:r w:rsidRPr="000E37C6">
                        <w:rPr>
                          <w:rFonts w:ascii="メイリオ" w:eastAsia="メイリオ" w:hAnsi="メイリオ"/>
                          <w:color w:val="000000" w:themeColor="text1"/>
                          <w:sz w:val="20"/>
                          <w:szCs w:val="20"/>
                        </w:rPr>
                        <w:t>）</w:t>
                      </w:r>
                      <w:r w:rsidRPr="000E37C6">
                        <w:rPr>
                          <w:rFonts w:ascii="メイリオ" w:eastAsia="メイリオ" w:hAnsi="メイリオ" w:hint="eastAsia"/>
                          <w:color w:val="000000" w:themeColor="text1"/>
                          <w:sz w:val="20"/>
                          <w:szCs w:val="20"/>
                        </w:rPr>
                        <w:t>、</w:t>
                      </w:r>
                      <w:r w:rsidRPr="000E37C6">
                        <w:rPr>
                          <w:rFonts w:ascii="メイリオ" w:eastAsia="メイリオ" w:hAnsi="メイリオ"/>
                          <w:color w:val="000000" w:themeColor="text1"/>
                          <w:sz w:val="20"/>
                          <w:szCs w:val="20"/>
                        </w:rPr>
                        <w:t>出張所へ相談してください。（</w:t>
                      </w:r>
                      <w:r w:rsidRPr="000E37C6">
                        <w:rPr>
                          <w:rFonts w:ascii="メイリオ" w:eastAsia="メイリオ" w:hAnsi="メイリオ" w:hint="eastAsia"/>
                          <w:color w:val="000000" w:themeColor="text1"/>
                          <w:kern w:val="0"/>
                          <w:sz w:val="18"/>
                          <w:szCs w:val="20"/>
                        </w:rPr>
                        <w:t>アストプラザオフィス、久居総合支所市民課時間外証明書発行等窓口、津市久居アルスプラザ内市民サービスコーナー</w:t>
                      </w:r>
                      <w:r w:rsidRPr="000E37C6">
                        <w:rPr>
                          <w:rFonts w:ascii="メイリオ" w:eastAsia="メイリオ" w:hAnsi="メイリオ" w:hint="eastAsia"/>
                          <w:color w:val="000000" w:themeColor="text1"/>
                          <w:sz w:val="18"/>
                          <w:szCs w:val="20"/>
                        </w:rPr>
                        <w:t>では</w:t>
                      </w:r>
                      <w:r w:rsidRPr="000E37C6">
                        <w:rPr>
                          <w:rFonts w:ascii="メイリオ" w:eastAsia="メイリオ" w:hAnsi="メイリオ"/>
                          <w:color w:val="000000" w:themeColor="text1"/>
                          <w:sz w:val="18"/>
                          <w:szCs w:val="20"/>
                        </w:rPr>
                        <w:t>受付できません。</w:t>
                      </w:r>
                      <w:r w:rsidRPr="000E37C6">
                        <w:rPr>
                          <w:rFonts w:ascii="メイリオ" w:eastAsia="メイリオ" w:hAnsi="メイリオ"/>
                          <w:color w:val="000000" w:themeColor="text1"/>
                          <w:sz w:val="20"/>
                          <w:szCs w:val="20"/>
                        </w:rPr>
                        <w:t>）</w:t>
                      </w:r>
                    </w:p>
                    <w:p w14:paraId="12AFD529" w14:textId="77777777" w:rsidR="009C7559" w:rsidRPr="000E37C6" w:rsidRDefault="009C7559" w:rsidP="000E37C6">
                      <w:pPr>
                        <w:snapToGrid w:val="0"/>
                        <w:spacing w:line="168" w:lineRule="auto"/>
                        <w:ind w:firstLineChars="100" w:firstLine="200"/>
                        <w:jc w:val="left"/>
                        <w:rPr>
                          <w:rFonts w:ascii="メイリオ" w:eastAsia="メイリオ" w:hAnsi="メイリオ"/>
                          <w:color w:val="000000" w:themeColor="text1"/>
                          <w:sz w:val="20"/>
                          <w:szCs w:val="20"/>
                        </w:rPr>
                      </w:pPr>
                      <w:r w:rsidRPr="000E37C6">
                        <w:rPr>
                          <w:rFonts w:ascii="メイリオ" w:eastAsia="メイリオ" w:hAnsi="メイリオ" w:hint="eastAsia"/>
                          <w:color w:val="000000" w:themeColor="text1"/>
                          <w:sz w:val="20"/>
                          <w:szCs w:val="20"/>
                        </w:rPr>
                        <w:t>問合せ：</w:t>
                      </w:r>
                      <w:r w:rsidRPr="000E37C6">
                        <w:rPr>
                          <w:rFonts w:ascii="メイリオ" w:eastAsia="メイリオ" w:hAnsi="メイリオ"/>
                          <w:color w:val="000000" w:themeColor="text1"/>
                          <w:sz w:val="20"/>
                          <w:szCs w:val="20"/>
                        </w:rPr>
                        <w:t>保険医療助成課　☎059-229-3158</w:t>
                      </w:r>
                    </w:p>
                    <w:p w14:paraId="7E9139E4" w14:textId="77777777" w:rsidR="009C7559" w:rsidRPr="000E37C6" w:rsidRDefault="009C7559" w:rsidP="000E37C6">
                      <w:pPr>
                        <w:snapToGrid w:val="0"/>
                        <w:spacing w:line="168" w:lineRule="auto"/>
                        <w:jc w:val="left"/>
                        <w:rPr>
                          <w:rFonts w:asciiTheme="majorEastAsia" w:eastAsiaTheme="majorEastAsia" w:hAnsiTheme="majorEastAsia"/>
                          <w:color w:val="000000" w:themeColor="text1"/>
                          <w:sz w:val="12"/>
                          <w:szCs w:val="12"/>
                        </w:rPr>
                      </w:pPr>
                    </w:p>
                  </w:txbxContent>
                </v:textbox>
                <w10:wrap anchorx="margin"/>
              </v:roundrect>
            </w:pict>
          </mc:Fallback>
        </mc:AlternateContent>
      </w:r>
      <w:r>
        <w:rPr>
          <w:noProof/>
        </w:rPr>
        <mc:AlternateContent>
          <mc:Choice Requires="wps">
            <w:drawing>
              <wp:anchor distT="0" distB="0" distL="114300" distR="114300" simplePos="0" relativeHeight="251487744" behindDoc="0" locked="0" layoutInCell="1" allowOverlap="1" wp14:anchorId="5A8F8977" wp14:editId="0F1FFE26">
                <wp:simplePos x="0" y="0"/>
                <wp:positionH relativeFrom="column">
                  <wp:posOffset>194310</wp:posOffset>
                </wp:positionH>
                <wp:positionV relativeFrom="paragraph">
                  <wp:posOffset>16510</wp:posOffset>
                </wp:positionV>
                <wp:extent cx="3143250" cy="1352550"/>
                <wp:effectExtent l="19050" t="19050" r="38100" b="38100"/>
                <wp:wrapNone/>
                <wp:docPr id="552" name="角丸四角形 251"/>
                <wp:cNvGraphicFramePr/>
                <a:graphic xmlns:a="http://schemas.openxmlformats.org/drawingml/2006/main">
                  <a:graphicData uri="http://schemas.microsoft.com/office/word/2010/wordprocessingShape">
                    <wps:wsp>
                      <wps:cNvSpPr/>
                      <wps:spPr>
                        <a:xfrm>
                          <a:off x="0" y="0"/>
                          <a:ext cx="3143250" cy="1352550"/>
                        </a:xfrm>
                        <a:prstGeom prst="roundRect">
                          <a:avLst/>
                        </a:prstGeom>
                        <a:solidFill>
                          <a:sysClr val="window" lastClr="FFFFFF"/>
                        </a:solidFill>
                        <a:ln w="50800" cap="flat" cmpd="thickThin" algn="ctr">
                          <a:solidFill>
                            <a:schemeClr val="tx1"/>
                          </a:solidFill>
                          <a:prstDash val="solid"/>
                          <a:round/>
                        </a:ln>
                        <a:effectLst/>
                      </wps:spPr>
                      <wps:txbx>
                        <w:txbxContent>
                          <w:p w14:paraId="07759053" w14:textId="77777777" w:rsidR="009C7559" w:rsidRPr="000E37C6" w:rsidRDefault="009C7559" w:rsidP="00937D3D">
                            <w:pPr>
                              <w:snapToGrid w:val="0"/>
                              <w:spacing w:line="168" w:lineRule="auto"/>
                              <w:ind w:firstLineChars="50" w:firstLine="140"/>
                              <w:jc w:val="left"/>
                              <w:rPr>
                                <w:rFonts w:ascii="メイリオ" w:eastAsia="メイリオ" w:hAnsi="メイリオ"/>
                                <w:color w:val="000000" w:themeColor="text1"/>
                                <w:sz w:val="28"/>
                                <w:szCs w:val="28"/>
                              </w:rPr>
                            </w:pPr>
                            <w:r w:rsidRPr="000E37C6">
                              <w:rPr>
                                <w:rFonts w:ascii="メイリオ" w:eastAsia="メイリオ" w:hAnsi="メイリオ" w:hint="eastAsia"/>
                                <w:color w:val="000000" w:themeColor="text1"/>
                                <w:sz w:val="28"/>
                                <w:szCs w:val="28"/>
                              </w:rPr>
                              <w:t>出産育児</w:t>
                            </w:r>
                            <w:r w:rsidRPr="000E37C6">
                              <w:rPr>
                                <w:rFonts w:ascii="メイリオ" w:eastAsia="メイリオ" w:hAnsi="メイリオ"/>
                                <w:color w:val="000000" w:themeColor="text1"/>
                                <w:sz w:val="28"/>
                                <w:szCs w:val="28"/>
                              </w:rPr>
                              <w:t>一時金</w:t>
                            </w:r>
                          </w:p>
                          <w:p w14:paraId="442E665E" w14:textId="77777777" w:rsidR="009C7559" w:rsidRPr="000E37C6" w:rsidRDefault="009C7559" w:rsidP="00937D3D">
                            <w:pPr>
                              <w:snapToGrid w:val="0"/>
                              <w:spacing w:line="168" w:lineRule="auto"/>
                              <w:ind w:firstLineChars="100" w:firstLine="180"/>
                              <w:jc w:val="left"/>
                              <w:rPr>
                                <w:rFonts w:ascii="メイリオ" w:eastAsia="メイリオ" w:hAnsi="メイリオ"/>
                                <w:color w:val="000000" w:themeColor="text1"/>
                                <w:sz w:val="18"/>
                                <w:szCs w:val="20"/>
                              </w:rPr>
                            </w:pPr>
                            <w:r w:rsidRPr="000E37C6">
                              <w:rPr>
                                <w:rFonts w:ascii="メイリオ" w:eastAsia="メイリオ" w:hAnsi="メイリオ" w:hint="eastAsia"/>
                                <w:color w:val="000000" w:themeColor="text1"/>
                                <w:sz w:val="18"/>
                                <w:szCs w:val="20"/>
                              </w:rPr>
                              <w:t>健康保険に</w:t>
                            </w:r>
                            <w:r w:rsidRPr="000E37C6">
                              <w:rPr>
                                <w:rFonts w:ascii="メイリオ" w:eastAsia="メイリオ" w:hAnsi="メイリオ"/>
                                <w:color w:val="000000" w:themeColor="text1"/>
                                <w:sz w:val="18"/>
                                <w:szCs w:val="20"/>
                              </w:rPr>
                              <w:t>加入</w:t>
                            </w:r>
                            <w:r w:rsidRPr="000E37C6">
                              <w:rPr>
                                <w:rFonts w:ascii="メイリオ" w:eastAsia="メイリオ" w:hAnsi="メイリオ" w:hint="eastAsia"/>
                                <w:color w:val="000000" w:themeColor="text1"/>
                                <w:sz w:val="18"/>
                                <w:szCs w:val="20"/>
                              </w:rPr>
                              <w:t>している</w:t>
                            </w:r>
                            <w:r w:rsidRPr="000E37C6">
                              <w:rPr>
                                <w:rFonts w:ascii="メイリオ" w:eastAsia="メイリオ" w:hAnsi="メイリオ"/>
                                <w:color w:val="000000" w:themeColor="text1"/>
                                <w:sz w:val="18"/>
                                <w:szCs w:val="20"/>
                              </w:rPr>
                              <w:t>人が出産したとき</w:t>
                            </w:r>
                            <w:r w:rsidRPr="000E37C6">
                              <w:rPr>
                                <w:rFonts w:ascii="メイリオ" w:eastAsia="メイリオ" w:hAnsi="メイリオ" w:hint="eastAsia"/>
                                <w:color w:val="000000" w:themeColor="text1"/>
                                <w:sz w:val="18"/>
                                <w:szCs w:val="20"/>
                              </w:rPr>
                              <w:t>には、</w:t>
                            </w:r>
                            <w:r w:rsidRPr="000E37C6">
                              <w:rPr>
                                <w:rFonts w:ascii="メイリオ" w:eastAsia="メイリオ" w:hAnsi="メイリオ"/>
                                <w:color w:val="000000" w:themeColor="text1"/>
                                <w:sz w:val="18"/>
                                <w:szCs w:val="20"/>
                              </w:rPr>
                              <w:t>出</w:t>
                            </w:r>
                            <w:r w:rsidRPr="000E37C6">
                              <w:rPr>
                                <w:rFonts w:ascii="メイリオ" w:eastAsia="メイリオ" w:hAnsi="メイリオ" w:hint="eastAsia"/>
                                <w:color w:val="000000" w:themeColor="text1"/>
                                <w:sz w:val="18"/>
                                <w:szCs w:val="20"/>
                              </w:rPr>
                              <w:t>産</w:t>
                            </w:r>
                          </w:p>
                          <w:p w14:paraId="4319F00D" w14:textId="77777777" w:rsidR="009C7559" w:rsidRPr="000E37C6" w:rsidRDefault="009C7559" w:rsidP="00937D3D">
                            <w:pPr>
                              <w:snapToGrid w:val="0"/>
                              <w:spacing w:line="168" w:lineRule="auto"/>
                              <w:ind w:firstLineChars="50" w:firstLine="90"/>
                              <w:jc w:val="left"/>
                              <w:rPr>
                                <w:rFonts w:ascii="メイリオ" w:eastAsia="メイリオ" w:hAnsi="メイリオ"/>
                                <w:color w:val="000000" w:themeColor="text1"/>
                                <w:sz w:val="18"/>
                                <w:szCs w:val="20"/>
                              </w:rPr>
                            </w:pPr>
                            <w:r w:rsidRPr="000E37C6">
                              <w:rPr>
                                <w:rFonts w:ascii="メイリオ" w:eastAsia="メイリオ" w:hAnsi="メイリオ" w:hint="eastAsia"/>
                                <w:color w:val="000000" w:themeColor="text1"/>
                                <w:sz w:val="18"/>
                                <w:szCs w:val="20"/>
                              </w:rPr>
                              <w:t>育児</w:t>
                            </w:r>
                            <w:r w:rsidRPr="000E37C6">
                              <w:rPr>
                                <w:rFonts w:ascii="メイリオ" w:eastAsia="メイリオ" w:hAnsi="メイリオ"/>
                                <w:color w:val="000000" w:themeColor="text1"/>
                                <w:sz w:val="18"/>
                                <w:szCs w:val="20"/>
                              </w:rPr>
                              <w:t>一時金が</w:t>
                            </w:r>
                            <w:r w:rsidRPr="000E37C6">
                              <w:rPr>
                                <w:rFonts w:ascii="メイリオ" w:eastAsia="メイリオ" w:hAnsi="メイリオ" w:hint="eastAsia"/>
                                <w:color w:val="000000" w:themeColor="text1"/>
                                <w:sz w:val="18"/>
                                <w:szCs w:val="20"/>
                              </w:rPr>
                              <w:t>支給</w:t>
                            </w:r>
                            <w:r w:rsidRPr="000E37C6">
                              <w:rPr>
                                <w:rFonts w:ascii="メイリオ" w:eastAsia="メイリオ" w:hAnsi="メイリオ"/>
                                <w:color w:val="000000" w:themeColor="text1"/>
                                <w:sz w:val="18"/>
                                <w:szCs w:val="20"/>
                              </w:rPr>
                              <w:t>されます。</w:t>
                            </w:r>
                          </w:p>
                          <w:p w14:paraId="551AFCA3" w14:textId="77777777" w:rsidR="009C7559" w:rsidRPr="000E37C6" w:rsidRDefault="009C7559" w:rsidP="00937D3D">
                            <w:pPr>
                              <w:snapToGrid w:val="0"/>
                              <w:spacing w:line="168" w:lineRule="auto"/>
                              <w:ind w:firstLineChars="50" w:firstLine="90"/>
                              <w:jc w:val="left"/>
                              <w:rPr>
                                <w:rFonts w:ascii="メイリオ" w:eastAsia="メイリオ" w:hAnsi="メイリオ"/>
                                <w:color w:val="000000" w:themeColor="text1"/>
                                <w:sz w:val="18"/>
                                <w:szCs w:val="20"/>
                              </w:rPr>
                            </w:pPr>
                            <w:r w:rsidRPr="000E37C6">
                              <w:rPr>
                                <w:rFonts w:ascii="メイリオ" w:eastAsia="メイリオ" w:hAnsi="メイリオ"/>
                                <w:color w:val="000000" w:themeColor="text1"/>
                                <w:sz w:val="18"/>
                                <w:szCs w:val="20"/>
                              </w:rPr>
                              <w:t>手続き：</w:t>
                            </w:r>
                            <w:r w:rsidRPr="000E37C6">
                              <w:rPr>
                                <w:rFonts w:ascii="メイリオ" w:eastAsia="メイリオ" w:hAnsi="メイリオ" w:hint="eastAsia"/>
                                <w:color w:val="000000" w:themeColor="text1"/>
                                <w:sz w:val="18"/>
                                <w:szCs w:val="20"/>
                              </w:rPr>
                              <w:t>加入している健康保険</w:t>
                            </w:r>
                            <w:r w:rsidRPr="000E37C6">
                              <w:rPr>
                                <w:rFonts w:ascii="メイリオ" w:eastAsia="メイリオ" w:hAnsi="メイリオ"/>
                                <w:color w:val="000000" w:themeColor="text1"/>
                                <w:sz w:val="18"/>
                                <w:szCs w:val="20"/>
                              </w:rPr>
                              <w:t>におたずねください。</w:t>
                            </w:r>
                          </w:p>
                          <w:p w14:paraId="075AD1DC" w14:textId="77777777" w:rsidR="009C7559" w:rsidRPr="000E37C6" w:rsidRDefault="009C7559" w:rsidP="00937D3D">
                            <w:pPr>
                              <w:snapToGrid w:val="0"/>
                              <w:spacing w:line="168" w:lineRule="auto"/>
                              <w:ind w:firstLineChars="50" w:firstLine="90"/>
                              <w:jc w:val="left"/>
                              <w:rPr>
                                <w:rFonts w:ascii="メイリオ" w:eastAsia="メイリオ" w:hAnsi="メイリオ"/>
                                <w:color w:val="000000" w:themeColor="text1"/>
                                <w:sz w:val="18"/>
                                <w:szCs w:val="20"/>
                              </w:rPr>
                            </w:pPr>
                            <w:r w:rsidRPr="000E37C6">
                              <w:rPr>
                                <w:rFonts w:ascii="メイリオ" w:eastAsia="メイリオ" w:hAnsi="メイリオ" w:hint="eastAsia"/>
                                <w:color w:val="000000" w:themeColor="text1"/>
                                <w:sz w:val="18"/>
                                <w:szCs w:val="20"/>
                              </w:rPr>
                              <w:t>問合せ：加入している健康保険</w:t>
                            </w:r>
                            <w:r w:rsidRPr="000E37C6">
                              <w:rPr>
                                <w:rFonts w:ascii="メイリオ" w:eastAsia="メイリオ" w:hAnsi="メイリオ"/>
                                <w:color w:val="000000" w:themeColor="text1"/>
                                <w:sz w:val="18"/>
                                <w:szCs w:val="20"/>
                              </w:rPr>
                              <w:t>におたずねください。</w:t>
                            </w:r>
                          </w:p>
                          <w:p w14:paraId="423193D4" w14:textId="77777777" w:rsidR="009C7559" w:rsidRPr="000E37C6" w:rsidRDefault="009C7559" w:rsidP="00937D3D">
                            <w:pPr>
                              <w:snapToGrid w:val="0"/>
                              <w:spacing w:line="168" w:lineRule="auto"/>
                              <w:ind w:firstLineChars="50" w:firstLine="90"/>
                              <w:jc w:val="left"/>
                              <w:rPr>
                                <w:rFonts w:ascii="メイリオ" w:eastAsia="メイリオ" w:hAnsi="メイリオ"/>
                                <w:color w:val="000000" w:themeColor="text1"/>
                                <w:sz w:val="18"/>
                                <w:szCs w:val="20"/>
                              </w:rPr>
                            </w:pPr>
                            <w:r w:rsidRPr="000E37C6">
                              <w:rPr>
                                <w:rFonts w:ascii="メイリオ" w:eastAsia="メイリオ" w:hAnsi="メイリオ" w:hint="eastAsia"/>
                                <w:color w:val="000000" w:themeColor="text1"/>
                                <w:sz w:val="18"/>
                                <w:szCs w:val="20"/>
                              </w:rPr>
                              <w:t xml:space="preserve">　</w:t>
                            </w:r>
                            <w:r w:rsidRPr="000E37C6">
                              <w:rPr>
                                <w:rFonts w:ascii="メイリオ" w:eastAsia="メイリオ" w:hAnsi="メイリオ"/>
                                <w:color w:val="000000" w:themeColor="text1"/>
                                <w:sz w:val="18"/>
                                <w:szCs w:val="20"/>
                              </w:rPr>
                              <w:t xml:space="preserve">　　　国民</w:t>
                            </w:r>
                            <w:r w:rsidRPr="000E37C6">
                              <w:rPr>
                                <w:rFonts w:ascii="メイリオ" w:eastAsia="メイリオ" w:hAnsi="メイリオ" w:hint="eastAsia"/>
                                <w:color w:val="000000" w:themeColor="text1"/>
                                <w:sz w:val="18"/>
                                <w:szCs w:val="20"/>
                              </w:rPr>
                              <w:t>健康保険</w:t>
                            </w:r>
                            <w:r w:rsidRPr="000E37C6">
                              <w:rPr>
                                <w:rFonts w:ascii="メイリオ" w:eastAsia="メイリオ" w:hAnsi="メイリオ"/>
                                <w:color w:val="000000" w:themeColor="text1"/>
                                <w:sz w:val="18"/>
                                <w:szCs w:val="20"/>
                              </w:rPr>
                              <w:t>に加入している方は</w:t>
                            </w:r>
                          </w:p>
                          <w:p w14:paraId="0300FA9F" w14:textId="77777777" w:rsidR="009C7559" w:rsidRPr="000E37C6" w:rsidRDefault="009C7559" w:rsidP="00937D3D">
                            <w:pPr>
                              <w:snapToGrid w:val="0"/>
                              <w:spacing w:line="168" w:lineRule="auto"/>
                              <w:ind w:firstLineChars="450" w:firstLine="810"/>
                              <w:jc w:val="left"/>
                              <w:rPr>
                                <w:rFonts w:ascii="メイリオ" w:eastAsia="メイリオ" w:hAnsi="メイリオ"/>
                                <w:color w:val="000000" w:themeColor="text1"/>
                                <w:sz w:val="18"/>
                                <w:szCs w:val="20"/>
                              </w:rPr>
                            </w:pPr>
                            <w:r w:rsidRPr="000E37C6">
                              <w:rPr>
                                <w:rFonts w:ascii="メイリオ" w:eastAsia="メイリオ" w:hAnsi="メイリオ" w:hint="eastAsia"/>
                                <w:color w:val="000000" w:themeColor="text1"/>
                                <w:sz w:val="18"/>
                                <w:szCs w:val="20"/>
                              </w:rPr>
                              <w:t xml:space="preserve">保険医療助成課　</w:t>
                            </w:r>
                            <w:r w:rsidRPr="000E37C6">
                              <w:rPr>
                                <w:rFonts w:ascii="メイリオ" w:eastAsia="メイリオ" w:hAnsi="メイリオ"/>
                                <w:color w:val="000000" w:themeColor="text1"/>
                                <w:sz w:val="18"/>
                                <w:szCs w:val="20"/>
                              </w:rPr>
                              <w:t>☎059-229-3160</w:t>
                            </w:r>
                          </w:p>
                          <w:p w14:paraId="579B47A1" w14:textId="77777777" w:rsidR="009C7559" w:rsidRPr="000E37C6" w:rsidRDefault="009C7559" w:rsidP="00937D3D">
                            <w:pPr>
                              <w:spacing w:line="168" w:lineRule="auto"/>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F8977" id="角丸四角形 251" o:spid="_x0000_s1268" style="position:absolute;margin-left:15.3pt;margin-top:1.3pt;width:247.5pt;height:106.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" fillcolor="window" strokecolor="black [3213]" strokeweight="4pt">
                <v:stroke linestyle="thickThin"/>
                <v:textbox inset="0,0,0,0">
                  <w:txbxContent>
                    <w:p w14:paraId="07759053" w14:textId="77777777" w:rsidR="009C7559" w:rsidRPr="000E37C6" w:rsidRDefault="009C7559" w:rsidP="00937D3D">
                      <w:pPr>
                        <w:snapToGrid w:val="0"/>
                        <w:spacing w:line="168" w:lineRule="auto"/>
                        <w:ind w:firstLineChars="50" w:firstLine="140"/>
                        <w:jc w:val="left"/>
                        <w:rPr>
                          <w:rFonts w:ascii="メイリオ" w:eastAsia="メイリオ" w:hAnsi="メイリオ"/>
                          <w:color w:val="000000" w:themeColor="text1"/>
                          <w:sz w:val="28"/>
                          <w:szCs w:val="28"/>
                        </w:rPr>
                      </w:pPr>
                      <w:r w:rsidRPr="000E37C6">
                        <w:rPr>
                          <w:rFonts w:ascii="メイリオ" w:eastAsia="メイリオ" w:hAnsi="メイリオ" w:hint="eastAsia"/>
                          <w:color w:val="000000" w:themeColor="text1"/>
                          <w:sz w:val="28"/>
                          <w:szCs w:val="28"/>
                        </w:rPr>
                        <w:t>出産育児</w:t>
                      </w:r>
                      <w:r w:rsidRPr="000E37C6">
                        <w:rPr>
                          <w:rFonts w:ascii="メイリオ" w:eastAsia="メイリオ" w:hAnsi="メイリオ"/>
                          <w:color w:val="000000" w:themeColor="text1"/>
                          <w:sz w:val="28"/>
                          <w:szCs w:val="28"/>
                        </w:rPr>
                        <w:t>一時金</w:t>
                      </w:r>
                    </w:p>
                    <w:p w14:paraId="442E665E" w14:textId="77777777" w:rsidR="009C7559" w:rsidRPr="000E37C6" w:rsidRDefault="009C7559" w:rsidP="00937D3D">
                      <w:pPr>
                        <w:snapToGrid w:val="0"/>
                        <w:spacing w:line="168" w:lineRule="auto"/>
                        <w:ind w:firstLineChars="100" w:firstLine="180"/>
                        <w:jc w:val="left"/>
                        <w:rPr>
                          <w:rFonts w:ascii="メイリオ" w:eastAsia="メイリオ" w:hAnsi="メイリオ"/>
                          <w:color w:val="000000" w:themeColor="text1"/>
                          <w:sz w:val="18"/>
                          <w:szCs w:val="20"/>
                        </w:rPr>
                      </w:pPr>
                      <w:r w:rsidRPr="000E37C6">
                        <w:rPr>
                          <w:rFonts w:ascii="メイリオ" w:eastAsia="メイリオ" w:hAnsi="メイリオ" w:hint="eastAsia"/>
                          <w:color w:val="000000" w:themeColor="text1"/>
                          <w:sz w:val="18"/>
                          <w:szCs w:val="20"/>
                        </w:rPr>
                        <w:t>健康保険に</w:t>
                      </w:r>
                      <w:r w:rsidRPr="000E37C6">
                        <w:rPr>
                          <w:rFonts w:ascii="メイリオ" w:eastAsia="メイリオ" w:hAnsi="メイリオ"/>
                          <w:color w:val="000000" w:themeColor="text1"/>
                          <w:sz w:val="18"/>
                          <w:szCs w:val="20"/>
                        </w:rPr>
                        <w:t>加入</w:t>
                      </w:r>
                      <w:r w:rsidRPr="000E37C6">
                        <w:rPr>
                          <w:rFonts w:ascii="メイリオ" w:eastAsia="メイリオ" w:hAnsi="メイリオ" w:hint="eastAsia"/>
                          <w:color w:val="000000" w:themeColor="text1"/>
                          <w:sz w:val="18"/>
                          <w:szCs w:val="20"/>
                        </w:rPr>
                        <w:t>している</w:t>
                      </w:r>
                      <w:r w:rsidRPr="000E37C6">
                        <w:rPr>
                          <w:rFonts w:ascii="メイリオ" w:eastAsia="メイリオ" w:hAnsi="メイリオ"/>
                          <w:color w:val="000000" w:themeColor="text1"/>
                          <w:sz w:val="18"/>
                          <w:szCs w:val="20"/>
                        </w:rPr>
                        <w:t>人が出産したとき</w:t>
                      </w:r>
                      <w:r w:rsidRPr="000E37C6">
                        <w:rPr>
                          <w:rFonts w:ascii="メイリオ" w:eastAsia="メイリオ" w:hAnsi="メイリオ" w:hint="eastAsia"/>
                          <w:color w:val="000000" w:themeColor="text1"/>
                          <w:sz w:val="18"/>
                          <w:szCs w:val="20"/>
                        </w:rPr>
                        <w:t>には、</w:t>
                      </w:r>
                      <w:r w:rsidRPr="000E37C6">
                        <w:rPr>
                          <w:rFonts w:ascii="メイリオ" w:eastAsia="メイリオ" w:hAnsi="メイリオ"/>
                          <w:color w:val="000000" w:themeColor="text1"/>
                          <w:sz w:val="18"/>
                          <w:szCs w:val="20"/>
                        </w:rPr>
                        <w:t>出</w:t>
                      </w:r>
                      <w:r w:rsidRPr="000E37C6">
                        <w:rPr>
                          <w:rFonts w:ascii="メイリオ" w:eastAsia="メイリオ" w:hAnsi="メイリオ" w:hint="eastAsia"/>
                          <w:color w:val="000000" w:themeColor="text1"/>
                          <w:sz w:val="18"/>
                          <w:szCs w:val="20"/>
                        </w:rPr>
                        <w:t>産</w:t>
                      </w:r>
                    </w:p>
                    <w:p w14:paraId="4319F00D" w14:textId="77777777" w:rsidR="009C7559" w:rsidRPr="000E37C6" w:rsidRDefault="009C7559" w:rsidP="00937D3D">
                      <w:pPr>
                        <w:snapToGrid w:val="0"/>
                        <w:spacing w:line="168" w:lineRule="auto"/>
                        <w:ind w:firstLineChars="50" w:firstLine="90"/>
                        <w:jc w:val="left"/>
                        <w:rPr>
                          <w:rFonts w:ascii="メイリオ" w:eastAsia="メイリオ" w:hAnsi="メイリオ"/>
                          <w:color w:val="000000" w:themeColor="text1"/>
                          <w:sz w:val="18"/>
                          <w:szCs w:val="20"/>
                        </w:rPr>
                      </w:pPr>
                      <w:r w:rsidRPr="000E37C6">
                        <w:rPr>
                          <w:rFonts w:ascii="メイリオ" w:eastAsia="メイリオ" w:hAnsi="メイリオ" w:hint="eastAsia"/>
                          <w:color w:val="000000" w:themeColor="text1"/>
                          <w:sz w:val="18"/>
                          <w:szCs w:val="20"/>
                        </w:rPr>
                        <w:t>育児</w:t>
                      </w:r>
                      <w:r w:rsidRPr="000E37C6">
                        <w:rPr>
                          <w:rFonts w:ascii="メイリオ" w:eastAsia="メイリオ" w:hAnsi="メイリオ"/>
                          <w:color w:val="000000" w:themeColor="text1"/>
                          <w:sz w:val="18"/>
                          <w:szCs w:val="20"/>
                        </w:rPr>
                        <w:t>一時金が</w:t>
                      </w:r>
                      <w:r w:rsidRPr="000E37C6">
                        <w:rPr>
                          <w:rFonts w:ascii="メイリオ" w:eastAsia="メイリオ" w:hAnsi="メイリオ" w:hint="eastAsia"/>
                          <w:color w:val="000000" w:themeColor="text1"/>
                          <w:sz w:val="18"/>
                          <w:szCs w:val="20"/>
                        </w:rPr>
                        <w:t>支給</w:t>
                      </w:r>
                      <w:r w:rsidRPr="000E37C6">
                        <w:rPr>
                          <w:rFonts w:ascii="メイリオ" w:eastAsia="メイリオ" w:hAnsi="メイリオ"/>
                          <w:color w:val="000000" w:themeColor="text1"/>
                          <w:sz w:val="18"/>
                          <w:szCs w:val="20"/>
                        </w:rPr>
                        <w:t>されます。</w:t>
                      </w:r>
                    </w:p>
                    <w:p w14:paraId="551AFCA3" w14:textId="77777777" w:rsidR="009C7559" w:rsidRPr="000E37C6" w:rsidRDefault="009C7559" w:rsidP="00937D3D">
                      <w:pPr>
                        <w:snapToGrid w:val="0"/>
                        <w:spacing w:line="168" w:lineRule="auto"/>
                        <w:ind w:firstLineChars="50" w:firstLine="90"/>
                        <w:jc w:val="left"/>
                        <w:rPr>
                          <w:rFonts w:ascii="メイリオ" w:eastAsia="メイリオ" w:hAnsi="メイリオ"/>
                          <w:color w:val="000000" w:themeColor="text1"/>
                          <w:sz w:val="18"/>
                          <w:szCs w:val="20"/>
                        </w:rPr>
                      </w:pPr>
                      <w:r w:rsidRPr="000E37C6">
                        <w:rPr>
                          <w:rFonts w:ascii="メイリオ" w:eastAsia="メイリオ" w:hAnsi="メイリオ"/>
                          <w:color w:val="000000" w:themeColor="text1"/>
                          <w:sz w:val="18"/>
                          <w:szCs w:val="20"/>
                        </w:rPr>
                        <w:t>手続き：</w:t>
                      </w:r>
                      <w:r w:rsidRPr="000E37C6">
                        <w:rPr>
                          <w:rFonts w:ascii="メイリオ" w:eastAsia="メイリオ" w:hAnsi="メイリオ" w:hint="eastAsia"/>
                          <w:color w:val="000000" w:themeColor="text1"/>
                          <w:sz w:val="18"/>
                          <w:szCs w:val="20"/>
                        </w:rPr>
                        <w:t>加入している健康保険</w:t>
                      </w:r>
                      <w:r w:rsidRPr="000E37C6">
                        <w:rPr>
                          <w:rFonts w:ascii="メイリオ" w:eastAsia="メイリオ" w:hAnsi="メイリオ"/>
                          <w:color w:val="000000" w:themeColor="text1"/>
                          <w:sz w:val="18"/>
                          <w:szCs w:val="20"/>
                        </w:rPr>
                        <w:t>におたずねください。</w:t>
                      </w:r>
                    </w:p>
                    <w:p w14:paraId="075AD1DC" w14:textId="77777777" w:rsidR="009C7559" w:rsidRPr="000E37C6" w:rsidRDefault="009C7559" w:rsidP="00937D3D">
                      <w:pPr>
                        <w:snapToGrid w:val="0"/>
                        <w:spacing w:line="168" w:lineRule="auto"/>
                        <w:ind w:firstLineChars="50" w:firstLine="90"/>
                        <w:jc w:val="left"/>
                        <w:rPr>
                          <w:rFonts w:ascii="メイリオ" w:eastAsia="メイリオ" w:hAnsi="メイリオ"/>
                          <w:color w:val="000000" w:themeColor="text1"/>
                          <w:sz w:val="18"/>
                          <w:szCs w:val="20"/>
                        </w:rPr>
                      </w:pPr>
                      <w:r w:rsidRPr="000E37C6">
                        <w:rPr>
                          <w:rFonts w:ascii="メイリオ" w:eastAsia="メイリオ" w:hAnsi="メイリオ" w:hint="eastAsia"/>
                          <w:color w:val="000000" w:themeColor="text1"/>
                          <w:sz w:val="18"/>
                          <w:szCs w:val="20"/>
                        </w:rPr>
                        <w:t>問合せ：加入している健康保険</w:t>
                      </w:r>
                      <w:r w:rsidRPr="000E37C6">
                        <w:rPr>
                          <w:rFonts w:ascii="メイリオ" w:eastAsia="メイリオ" w:hAnsi="メイリオ"/>
                          <w:color w:val="000000" w:themeColor="text1"/>
                          <w:sz w:val="18"/>
                          <w:szCs w:val="20"/>
                        </w:rPr>
                        <w:t>におたずねください。</w:t>
                      </w:r>
                    </w:p>
                    <w:p w14:paraId="423193D4" w14:textId="77777777" w:rsidR="009C7559" w:rsidRPr="000E37C6" w:rsidRDefault="009C7559" w:rsidP="00937D3D">
                      <w:pPr>
                        <w:snapToGrid w:val="0"/>
                        <w:spacing w:line="168" w:lineRule="auto"/>
                        <w:ind w:firstLineChars="50" w:firstLine="90"/>
                        <w:jc w:val="left"/>
                        <w:rPr>
                          <w:rFonts w:ascii="メイリオ" w:eastAsia="メイリオ" w:hAnsi="メイリオ"/>
                          <w:color w:val="000000" w:themeColor="text1"/>
                          <w:sz w:val="18"/>
                          <w:szCs w:val="20"/>
                        </w:rPr>
                      </w:pPr>
                      <w:r w:rsidRPr="000E37C6">
                        <w:rPr>
                          <w:rFonts w:ascii="メイリオ" w:eastAsia="メイリオ" w:hAnsi="メイリオ" w:hint="eastAsia"/>
                          <w:color w:val="000000" w:themeColor="text1"/>
                          <w:sz w:val="18"/>
                          <w:szCs w:val="20"/>
                        </w:rPr>
                        <w:t xml:space="preserve">　</w:t>
                      </w:r>
                      <w:r w:rsidRPr="000E37C6">
                        <w:rPr>
                          <w:rFonts w:ascii="メイリオ" w:eastAsia="メイリオ" w:hAnsi="メイリオ"/>
                          <w:color w:val="000000" w:themeColor="text1"/>
                          <w:sz w:val="18"/>
                          <w:szCs w:val="20"/>
                        </w:rPr>
                        <w:t xml:space="preserve">　　　国民</w:t>
                      </w:r>
                      <w:r w:rsidRPr="000E37C6">
                        <w:rPr>
                          <w:rFonts w:ascii="メイリオ" w:eastAsia="メイリオ" w:hAnsi="メイリオ" w:hint="eastAsia"/>
                          <w:color w:val="000000" w:themeColor="text1"/>
                          <w:sz w:val="18"/>
                          <w:szCs w:val="20"/>
                        </w:rPr>
                        <w:t>健康保険</w:t>
                      </w:r>
                      <w:r w:rsidRPr="000E37C6">
                        <w:rPr>
                          <w:rFonts w:ascii="メイリオ" w:eastAsia="メイリオ" w:hAnsi="メイリオ"/>
                          <w:color w:val="000000" w:themeColor="text1"/>
                          <w:sz w:val="18"/>
                          <w:szCs w:val="20"/>
                        </w:rPr>
                        <w:t>に加入している方は</w:t>
                      </w:r>
                    </w:p>
                    <w:p w14:paraId="0300FA9F" w14:textId="77777777" w:rsidR="009C7559" w:rsidRPr="000E37C6" w:rsidRDefault="009C7559" w:rsidP="00937D3D">
                      <w:pPr>
                        <w:snapToGrid w:val="0"/>
                        <w:spacing w:line="168" w:lineRule="auto"/>
                        <w:ind w:firstLineChars="450" w:firstLine="810"/>
                        <w:jc w:val="left"/>
                        <w:rPr>
                          <w:rFonts w:ascii="メイリオ" w:eastAsia="メイリオ" w:hAnsi="メイリオ"/>
                          <w:color w:val="000000" w:themeColor="text1"/>
                          <w:sz w:val="18"/>
                          <w:szCs w:val="20"/>
                        </w:rPr>
                      </w:pPr>
                      <w:r w:rsidRPr="000E37C6">
                        <w:rPr>
                          <w:rFonts w:ascii="メイリオ" w:eastAsia="メイリオ" w:hAnsi="メイリオ" w:hint="eastAsia"/>
                          <w:color w:val="000000" w:themeColor="text1"/>
                          <w:sz w:val="18"/>
                          <w:szCs w:val="20"/>
                        </w:rPr>
                        <w:t xml:space="preserve">保険医療助成課　</w:t>
                      </w:r>
                      <w:r w:rsidRPr="000E37C6">
                        <w:rPr>
                          <w:rFonts w:ascii="メイリオ" w:eastAsia="メイリオ" w:hAnsi="メイリオ"/>
                          <w:color w:val="000000" w:themeColor="text1"/>
                          <w:sz w:val="18"/>
                          <w:szCs w:val="20"/>
                        </w:rPr>
                        <w:t>☎059-229-3160</w:t>
                      </w:r>
                    </w:p>
                    <w:p w14:paraId="579B47A1" w14:textId="77777777" w:rsidR="009C7559" w:rsidRPr="000E37C6" w:rsidRDefault="009C7559" w:rsidP="00937D3D">
                      <w:pPr>
                        <w:spacing w:line="168" w:lineRule="auto"/>
                        <w:jc w:val="left"/>
                        <w:rPr>
                          <w:rFonts w:asciiTheme="majorEastAsia" w:eastAsiaTheme="majorEastAsia" w:hAnsiTheme="majorEastAsia"/>
                          <w:color w:val="000000" w:themeColor="text1"/>
                          <w:sz w:val="12"/>
                          <w:szCs w:val="12"/>
                        </w:rPr>
                      </w:pPr>
                    </w:p>
                  </w:txbxContent>
                </v:textbox>
              </v:roundrect>
            </w:pict>
          </mc:Fallback>
        </mc:AlternateContent>
      </w:r>
    </w:p>
    <w:p w14:paraId="4CBF79A5" w14:textId="487522A7" w:rsidR="003B36D7" w:rsidRDefault="000E37C6" w:rsidP="00513D30">
      <w:pPr>
        <w:widowControl/>
        <w:jc w:val="left"/>
        <w:rPr>
          <w:rFonts w:ascii="ＭＳ ゴシック" w:eastAsia="ＭＳ ゴシック" w:hAnsi="ＭＳ ゴシック"/>
          <w:sz w:val="14"/>
          <w:szCs w:val="14"/>
        </w:rPr>
      </w:pPr>
      <w:r w:rsidRPr="006242B8">
        <w:rPr>
          <w:rFonts w:ascii="ＭＳ ゴシック" w:eastAsia="ＭＳ ゴシック" w:hAnsi="ＭＳ ゴシック"/>
          <w:noProof/>
          <w:sz w:val="14"/>
          <w:szCs w:val="14"/>
        </w:rPr>
        <mc:AlternateContent>
          <mc:Choice Requires="wps">
            <w:drawing>
              <wp:anchor distT="0" distB="0" distL="114300" distR="114300" simplePos="0" relativeHeight="251517440" behindDoc="0" locked="0" layoutInCell="1" allowOverlap="1" wp14:anchorId="69F6BD85" wp14:editId="5965BA7D">
                <wp:simplePos x="0" y="0"/>
                <wp:positionH relativeFrom="column">
                  <wp:posOffset>6268085</wp:posOffset>
                </wp:positionH>
                <wp:positionV relativeFrom="paragraph">
                  <wp:posOffset>6985</wp:posOffset>
                </wp:positionV>
                <wp:extent cx="571500" cy="509196"/>
                <wp:effectExtent l="0" t="0" r="19050" b="24765"/>
                <wp:wrapNone/>
                <wp:docPr id="291" name="正方形/長方形 291"/>
                <wp:cNvGraphicFramePr/>
                <a:graphic xmlns:a="http://schemas.openxmlformats.org/drawingml/2006/main">
                  <a:graphicData uri="http://schemas.microsoft.com/office/word/2010/wordprocessingShape">
                    <wps:wsp>
                      <wps:cNvSpPr/>
                      <wps:spPr>
                        <a:xfrm>
                          <a:off x="0" y="0"/>
                          <a:ext cx="571500" cy="509196"/>
                        </a:xfrm>
                        <a:prstGeom prst="rect">
                          <a:avLst/>
                        </a:prstGeom>
                        <a:noFill/>
                        <a:ln w="12700" cap="flat" cmpd="sng" algn="ctr">
                          <a:solidFill>
                            <a:sysClr val="windowText" lastClr="000000"/>
                          </a:solidFill>
                          <a:prstDash val="solid"/>
                          <a:miter lim="800000"/>
                        </a:ln>
                        <a:effectLst/>
                      </wps:spPr>
                      <wps:txbx>
                        <w:txbxContent>
                          <w:p w14:paraId="46BE4F76" w14:textId="77777777" w:rsidR="009C7559" w:rsidRDefault="009C7559" w:rsidP="006242B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DFB3F75" w14:textId="77777777" w:rsidR="009C7559" w:rsidRPr="001B3B72" w:rsidRDefault="009C7559" w:rsidP="006242B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6BD85" id="正方形/長方形 291" o:spid="_x0000_s1269" style="position:absolute;margin-left:493.55pt;margin-top:.55pt;width:45pt;height:40.1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" filled="f" strokecolor="windowText" strokeweight="1pt">
                <v:textbox>
                  <w:txbxContent>
                    <w:p w14:paraId="46BE4F76" w14:textId="77777777" w:rsidR="009C7559" w:rsidRDefault="009C7559" w:rsidP="006242B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DFB3F75" w14:textId="77777777" w:rsidR="009C7559" w:rsidRPr="001B3B72" w:rsidRDefault="009C7559" w:rsidP="006242B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745C0F26" w14:textId="4E0DD477" w:rsidR="003B36D7" w:rsidRDefault="003B36D7" w:rsidP="00513D30">
      <w:pPr>
        <w:widowControl/>
        <w:jc w:val="left"/>
        <w:rPr>
          <w:rFonts w:ascii="ＭＳ ゴシック" w:eastAsia="ＭＳ ゴシック" w:hAnsi="ＭＳ ゴシック"/>
          <w:sz w:val="14"/>
          <w:szCs w:val="14"/>
        </w:rPr>
      </w:pPr>
    </w:p>
    <w:p w14:paraId="3A4B5EBC" w14:textId="5CDCA669" w:rsidR="003B36D7" w:rsidRDefault="003B36D7" w:rsidP="00513D30">
      <w:pPr>
        <w:widowControl/>
        <w:jc w:val="left"/>
        <w:rPr>
          <w:rFonts w:ascii="ＭＳ ゴシック" w:eastAsia="ＭＳ ゴシック" w:hAnsi="ＭＳ ゴシック"/>
          <w:sz w:val="14"/>
          <w:szCs w:val="14"/>
        </w:rPr>
      </w:pPr>
    </w:p>
    <w:p w14:paraId="1A8CF69B" w14:textId="07FE23FE" w:rsidR="003B36D7" w:rsidRDefault="003B36D7" w:rsidP="00513D30">
      <w:pPr>
        <w:widowControl/>
        <w:jc w:val="left"/>
        <w:rPr>
          <w:rFonts w:ascii="ＭＳ ゴシック" w:eastAsia="ＭＳ ゴシック" w:hAnsi="ＭＳ ゴシック"/>
          <w:sz w:val="14"/>
          <w:szCs w:val="14"/>
        </w:rPr>
      </w:pPr>
    </w:p>
    <w:p w14:paraId="436E9023" w14:textId="6E0C9AA6" w:rsidR="003B36D7" w:rsidRDefault="003B36D7" w:rsidP="00513D30">
      <w:pPr>
        <w:widowControl/>
        <w:jc w:val="left"/>
        <w:rPr>
          <w:rFonts w:ascii="ＭＳ ゴシック" w:eastAsia="ＭＳ ゴシック" w:hAnsi="ＭＳ ゴシック"/>
          <w:sz w:val="14"/>
          <w:szCs w:val="14"/>
        </w:rPr>
      </w:pPr>
    </w:p>
    <w:p w14:paraId="211C3001" w14:textId="141FFFED" w:rsidR="003B36D7" w:rsidRDefault="00B54DEE" w:rsidP="00513D30">
      <w:pPr>
        <w:widowControl/>
        <w:jc w:val="left"/>
        <w:rPr>
          <w:rFonts w:ascii="ＭＳ ゴシック" w:eastAsia="ＭＳ ゴシック" w:hAnsi="ＭＳ ゴシック"/>
          <w:sz w:val="14"/>
          <w:szCs w:val="14"/>
        </w:rPr>
      </w:pPr>
      <w:r>
        <w:rPr>
          <w:noProof/>
        </w:rPr>
        <mc:AlternateContent>
          <mc:Choice Requires="wps">
            <w:drawing>
              <wp:anchor distT="0" distB="0" distL="114300" distR="114300" simplePos="0" relativeHeight="251488768" behindDoc="0" locked="0" layoutInCell="1" allowOverlap="1" wp14:anchorId="3891C7C6" wp14:editId="2EB04094">
                <wp:simplePos x="0" y="0"/>
                <wp:positionH relativeFrom="column">
                  <wp:posOffset>194310</wp:posOffset>
                </wp:positionH>
                <wp:positionV relativeFrom="paragraph">
                  <wp:posOffset>162560</wp:posOffset>
                </wp:positionV>
                <wp:extent cx="3143250" cy="2006600"/>
                <wp:effectExtent l="19050" t="19050" r="38100" b="31750"/>
                <wp:wrapNone/>
                <wp:docPr id="368" name="角丸四角形 251"/>
                <wp:cNvGraphicFramePr/>
                <a:graphic xmlns:a="http://schemas.openxmlformats.org/drawingml/2006/main">
                  <a:graphicData uri="http://schemas.microsoft.com/office/word/2010/wordprocessingShape">
                    <wps:wsp>
                      <wps:cNvSpPr/>
                      <wps:spPr>
                        <a:xfrm>
                          <a:off x="0" y="0"/>
                          <a:ext cx="3143250" cy="2006600"/>
                        </a:xfrm>
                        <a:prstGeom prst="roundRect">
                          <a:avLst/>
                        </a:prstGeom>
                        <a:solidFill>
                          <a:sysClr val="window" lastClr="FFFFFF"/>
                        </a:solidFill>
                        <a:ln w="50800" cap="flat" cmpd="thickThin" algn="ctr">
                          <a:solidFill>
                            <a:schemeClr val="tx1"/>
                          </a:solidFill>
                          <a:prstDash val="solid"/>
                          <a:round/>
                        </a:ln>
                        <a:effectLst/>
                      </wps:spPr>
                      <wps:txbx>
                        <w:txbxContent>
                          <w:p w14:paraId="3F32891C" w14:textId="590B3186" w:rsidR="009C7559" w:rsidRPr="000E37C6" w:rsidRDefault="009C7559" w:rsidP="00937D3D">
                            <w:pPr>
                              <w:snapToGrid w:val="0"/>
                              <w:spacing w:line="168" w:lineRule="auto"/>
                              <w:ind w:firstLineChars="50" w:firstLine="140"/>
                              <w:jc w:val="left"/>
                              <w:rPr>
                                <w:rFonts w:ascii="メイリオ" w:eastAsia="メイリオ" w:hAnsi="メイリオ"/>
                                <w:color w:val="000000" w:themeColor="text1"/>
                                <w:sz w:val="28"/>
                                <w:szCs w:val="28"/>
                              </w:rPr>
                            </w:pPr>
                            <w:r w:rsidRPr="000E37C6">
                              <w:rPr>
                                <w:rFonts w:ascii="メイリオ" w:eastAsia="メイリオ" w:hAnsi="メイリオ" w:hint="eastAsia"/>
                                <w:color w:val="000000" w:themeColor="text1"/>
                                <w:sz w:val="28"/>
                                <w:szCs w:val="28"/>
                              </w:rPr>
                              <w:t>健康保険</w:t>
                            </w:r>
                            <w:r>
                              <w:rPr>
                                <w:rFonts w:ascii="メイリオ" w:eastAsia="メイリオ" w:hAnsi="メイリオ" w:hint="eastAsia"/>
                                <w:color w:val="000000" w:themeColor="text1"/>
                                <w:sz w:val="28"/>
                                <w:szCs w:val="28"/>
                              </w:rPr>
                              <w:t>加入</w:t>
                            </w:r>
                          </w:p>
                          <w:p w14:paraId="063F662D" w14:textId="1C623E8F" w:rsidR="009C7559" w:rsidRPr="000E37C6" w:rsidRDefault="009C7559" w:rsidP="00B54DEE">
                            <w:pPr>
                              <w:snapToGrid w:val="0"/>
                              <w:spacing w:line="168" w:lineRule="auto"/>
                              <w:ind w:firstLineChars="100" w:firstLine="180"/>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健康保険に加入することで、医療費の自己負担が３割になります。（この手続き後、子ども医療費助成の申請をすることで、窓口無料になります）</w:t>
                            </w:r>
                            <w:r>
                              <w:rPr>
                                <w:rFonts w:ascii="メイリオ" w:eastAsia="メイリオ" w:hAnsi="メイリオ"/>
                                <w:color w:val="000000" w:themeColor="text1"/>
                                <w:sz w:val="18"/>
                                <w:szCs w:val="20"/>
                              </w:rPr>
                              <w:br/>
                            </w:r>
                            <w:r>
                              <w:rPr>
                                <w:rFonts w:ascii="メイリオ" w:eastAsia="メイリオ" w:hAnsi="メイリオ" w:hint="eastAsia"/>
                                <w:color w:val="000000" w:themeColor="text1"/>
                                <w:sz w:val="18"/>
                                <w:szCs w:val="20"/>
                              </w:rPr>
                              <w:t xml:space="preserve">　親が会社員・公務員の場合は、勤務先の</w:t>
                            </w:r>
                            <w:r w:rsidRPr="000E37C6">
                              <w:rPr>
                                <w:rFonts w:ascii="メイリオ" w:eastAsia="メイリオ" w:hAnsi="メイリオ" w:hint="eastAsia"/>
                                <w:color w:val="000000" w:themeColor="text1"/>
                                <w:sz w:val="18"/>
                                <w:szCs w:val="20"/>
                              </w:rPr>
                              <w:t>健康保険に</w:t>
                            </w:r>
                            <w:r w:rsidRPr="000E37C6">
                              <w:rPr>
                                <w:rFonts w:ascii="メイリオ" w:eastAsia="メイリオ" w:hAnsi="メイリオ"/>
                                <w:color w:val="000000" w:themeColor="text1"/>
                                <w:sz w:val="18"/>
                                <w:szCs w:val="20"/>
                              </w:rPr>
                              <w:t>加入</w:t>
                            </w:r>
                            <w:r w:rsidRPr="000E37C6">
                              <w:rPr>
                                <w:rFonts w:ascii="メイリオ" w:eastAsia="メイリオ" w:hAnsi="メイリオ" w:hint="eastAsia"/>
                                <w:color w:val="000000" w:themeColor="text1"/>
                                <w:sz w:val="18"/>
                                <w:szCs w:val="20"/>
                              </w:rPr>
                              <w:t>してい</w:t>
                            </w:r>
                            <w:r>
                              <w:rPr>
                                <w:rFonts w:ascii="メイリオ" w:eastAsia="メイリオ" w:hAnsi="メイリオ" w:hint="eastAsia"/>
                                <w:color w:val="000000" w:themeColor="text1"/>
                                <w:sz w:val="18"/>
                                <w:szCs w:val="20"/>
                              </w:rPr>
                              <w:t>ますので、扶養に入る手続きについては、勤務先（</w:t>
                            </w:r>
                            <w:r w:rsidRPr="000E37C6">
                              <w:rPr>
                                <w:rFonts w:ascii="メイリオ" w:eastAsia="メイリオ" w:hAnsi="メイリオ" w:hint="eastAsia"/>
                                <w:color w:val="000000" w:themeColor="text1"/>
                                <w:sz w:val="18"/>
                                <w:szCs w:val="20"/>
                              </w:rPr>
                              <w:t>加入している健康保険</w:t>
                            </w:r>
                            <w:r>
                              <w:rPr>
                                <w:rFonts w:ascii="メイリオ" w:eastAsia="メイリオ" w:hAnsi="メイリオ" w:hint="eastAsia"/>
                                <w:color w:val="000000" w:themeColor="text1"/>
                                <w:sz w:val="18"/>
                                <w:szCs w:val="20"/>
                              </w:rPr>
                              <w:t>）</w:t>
                            </w:r>
                            <w:r w:rsidRPr="000E37C6">
                              <w:rPr>
                                <w:rFonts w:ascii="メイリオ" w:eastAsia="メイリオ" w:hAnsi="メイリオ"/>
                                <w:color w:val="000000" w:themeColor="text1"/>
                                <w:sz w:val="18"/>
                                <w:szCs w:val="20"/>
                              </w:rPr>
                              <w:t>におたずねください。</w:t>
                            </w:r>
                            <w:r>
                              <w:rPr>
                                <w:rFonts w:ascii="メイリオ" w:eastAsia="メイリオ" w:hAnsi="メイリオ"/>
                                <w:color w:val="000000" w:themeColor="text1"/>
                                <w:sz w:val="18"/>
                                <w:szCs w:val="20"/>
                              </w:rPr>
                              <w:br/>
                            </w:r>
                            <w:r>
                              <w:rPr>
                                <w:rFonts w:ascii="メイリオ" w:eastAsia="メイリオ" w:hAnsi="メイリオ" w:hint="eastAsia"/>
                                <w:color w:val="000000" w:themeColor="text1"/>
                                <w:sz w:val="18"/>
                                <w:szCs w:val="20"/>
                              </w:rPr>
                              <w:t xml:space="preserve">　自営業の場合は、国民健康保険への加入となります。</w:t>
                            </w:r>
                          </w:p>
                          <w:p w14:paraId="4A3E2D81" w14:textId="77777777" w:rsidR="009C7559" w:rsidRDefault="009C7559" w:rsidP="00A6605E">
                            <w:pPr>
                              <w:snapToGrid w:val="0"/>
                              <w:spacing w:line="168" w:lineRule="auto"/>
                              <w:ind w:firstLineChars="150" w:firstLine="270"/>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問合せ：国民健康保険については、</w:t>
                            </w:r>
                          </w:p>
                          <w:p w14:paraId="64906E2F" w14:textId="48038626" w:rsidR="009C7559" w:rsidRPr="000E37C6" w:rsidRDefault="009C7559" w:rsidP="00A6605E">
                            <w:pPr>
                              <w:snapToGrid w:val="0"/>
                              <w:spacing w:line="168" w:lineRule="auto"/>
                              <w:ind w:firstLineChars="550" w:firstLine="990"/>
                              <w:jc w:val="left"/>
                              <w:rPr>
                                <w:rFonts w:ascii="メイリオ" w:eastAsia="メイリオ" w:hAnsi="メイリオ"/>
                                <w:color w:val="000000" w:themeColor="text1"/>
                                <w:sz w:val="18"/>
                                <w:szCs w:val="20"/>
                              </w:rPr>
                            </w:pPr>
                            <w:r w:rsidRPr="000E37C6">
                              <w:rPr>
                                <w:rFonts w:ascii="メイリオ" w:eastAsia="メイリオ" w:hAnsi="メイリオ" w:hint="eastAsia"/>
                                <w:color w:val="000000" w:themeColor="text1"/>
                                <w:sz w:val="18"/>
                                <w:szCs w:val="20"/>
                              </w:rPr>
                              <w:t xml:space="preserve">保険医療助成課　</w:t>
                            </w:r>
                            <w:r w:rsidRPr="000E37C6">
                              <w:rPr>
                                <w:rFonts w:ascii="メイリオ" w:eastAsia="メイリオ" w:hAnsi="メイリオ"/>
                                <w:color w:val="000000" w:themeColor="text1"/>
                                <w:sz w:val="18"/>
                                <w:szCs w:val="20"/>
                              </w:rPr>
                              <w:t>☎059-229-3160</w:t>
                            </w:r>
                          </w:p>
                          <w:p w14:paraId="13DFF9A3" w14:textId="77777777" w:rsidR="009C7559" w:rsidRPr="000E37C6" w:rsidRDefault="009C7559" w:rsidP="00937D3D">
                            <w:pPr>
                              <w:spacing w:line="168" w:lineRule="auto"/>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1C7C6" id="_x0000_s1270" style="position:absolute;margin-left:15.3pt;margin-top:12.8pt;width:247.5pt;height:158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" fillcolor="window" strokecolor="black [3213]" strokeweight="4pt">
                <v:stroke linestyle="thickThin"/>
                <v:textbox inset="0,0,0,0">
                  <w:txbxContent>
                    <w:p w14:paraId="3F32891C" w14:textId="590B3186" w:rsidR="009C7559" w:rsidRPr="000E37C6" w:rsidRDefault="009C7559" w:rsidP="00937D3D">
                      <w:pPr>
                        <w:snapToGrid w:val="0"/>
                        <w:spacing w:line="168" w:lineRule="auto"/>
                        <w:ind w:firstLineChars="50" w:firstLine="140"/>
                        <w:jc w:val="left"/>
                        <w:rPr>
                          <w:rFonts w:ascii="メイリオ" w:eastAsia="メイリオ" w:hAnsi="メイリオ"/>
                          <w:color w:val="000000" w:themeColor="text1"/>
                          <w:sz w:val="28"/>
                          <w:szCs w:val="28"/>
                        </w:rPr>
                      </w:pPr>
                      <w:r w:rsidRPr="000E37C6">
                        <w:rPr>
                          <w:rFonts w:ascii="メイリオ" w:eastAsia="メイリオ" w:hAnsi="メイリオ" w:hint="eastAsia"/>
                          <w:color w:val="000000" w:themeColor="text1"/>
                          <w:sz w:val="28"/>
                          <w:szCs w:val="28"/>
                        </w:rPr>
                        <w:t>健康保険</w:t>
                      </w:r>
                      <w:r>
                        <w:rPr>
                          <w:rFonts w:ascii="メイリオ" w:eastAsia="メイリオ" w:hAnsi="メイリオ" w:hint="eastAsia"/>
                          <w:color w:val="000000" w:themeColor="text1"/>
                          <w:sz w:val="28"/>
                          <w:szCs w:val="28"/>
                        </w:rPr>
                        <w:t>加入</w:t>
                      </w:r>
                    </w:p>
                    <w:p w14:paraId="063F662D" w14:textId="1C623E8F" w:rsidR="009C7559" w:rsidRPr="000E37C6" w:rsidRDefault="009C7559" w:rsidP="00B54DEE">
                      <w:pPr>
                        <w:snapToGrid w:val="0"/>
                        <w:spacing w:line="168" w:lineRule="auto"/>
                        <w:ind w:firstLineChars="100" w:firstLine="180"/>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健康保険に加入することで、医療費の自己負担が３割になります。（この手続き後、子ども医療費助成の申請をすることで、窓口無料になります）</w:t>
                      </w:r>
                      <w:r>
                        <w:rPr>
                          <w:rFonts w:ascii="メイリオ" w:eastAsia="メイリオ" w:hAnsi="メイリオ"/>
                          <w:color w:val="000000" w:themeColor="text1"/>
                          <w:sz w:val="18"/>
                          <w:szCs w:val="20"/>
                        </w:rPr>
                        <w:br/>
                      </w:r>
                      <w:r>
                        <w:rPr>
                          <w:rFonts w:ascii="メイリオ" w:eastAsia="メイリオ" w:hAnsi="メイリオ" w:hint="eastAsia"/>
                          <w:color w:val="000000" w:themeColor="text1"/>
                          <w:sz w:val="18"/>
                          <w:szCs w:val="20"/>
                        </w:rPr>
                        <w:t xml:space="preserve">　親が会社員・公務員の場合は、勤務先の</w:t>
                      </w:r>
                      <w:r w:rsidRPr="000E37C6">
                        <w:rPr>
                          <w:rFonts w:ascii="メイリオ" w:eastAsia="メイリオ" w:hAnsi="メイリオ" w:hint="eastAsia"/>
                          <w:color w:val="000000" w:themeColor="text1"/>
                          <w:sz w:val="18"/>
                          <w:szCs w:val="20"/>
                        </w:rPr>
                        <w:t>健康保険に</w:t>
                      </w:r>
                      <w:r w:rsidRPr="000E37C6">
                        <w:rPr>
                          <w:rFonts w:ascii="メイリオ" w:eastAsia="メイリオ" w:hAnsi="メイリオ"/>
                          <w:color w:val="000000" w:themeColor="text1"/>
                          <w:sz w:val="18"/>
                          <w:szCs w:val="20"/>
                        </w:rPr>
                        <w:t>加入</w:t>
                      </w:r>
                      <w:r w:rsidRPr="000E37C6">
                        <w:rPr>
                          <w:rFonts w:ascii="メイリオ" w:eastAsia="メイリオ" w:hAnsi="メイリオ" w:hint="eastAsia"/>
                          <w:color w:val="000000" w:themeColor="text1"/>
                          <w:sz w:val="18"/>
                          <w:szCs w:val="20"/>
                        </w:rPr>
                        <w:t>してい</w:t>
                      </w:r>
                      <w:r>
                        <w:rPr>
                          <w:rFonts w:ascii="メイリオ" w:eastAsia="メイリオ" w:hAnsi="メイリオ" w:hint="eastAsia"/>
                          <w:color w:val="000000" w:themeColor="text1"/>
                          <w:sz w:val="18"/>
                          <w:szCs w:val="20"/>
                        </w:rPr>
                        <w:t>ますので、扶養に入る手続きについては、勤務先（</w:t>
                      </w:r>
                      <w:r w:rsidRPr="000E37C6">
                        <w:rPr>
                          <w:rFonts w:ascii="メイリオ" w:eastAsia="メイリオ" w:hAnsi="メイリオ" w:hint="eastAsia"/>
                          <w:color w:val="000000" w:themeColor="text1"/>
                          <w:sz w:val="18"/>
                          <w:szCs w:val="20"/>
                        </w:rPr>
                        <w:t>加入している健康保険</w:t>
                      </w:r>
                      <w:r>
                        <w:rPr>
                          <w:rFonts w:ascii="メイリオ" w:eastAsia="メイリオ" w:hAnsi="メイリオ" w:hint="eastAsia"/>
                          <w:color w:val="000000" w:themeColor="text1"/>
                          <w:sz w:val="18"/>
                          <w:szCs w:val="20"/>
                        </w:rPr>
                        <w:t>）</w:t>
                      </w:r>
                      <w:r w:rsidRPr="000E37C6">
                        <w:rPr>
                          <w:rFonts w:ascii="メイリオ" w:eastAsia="メイリオ" w:hAnsi="メイリオ"/>
                          <w:color w:val="000000" w:themeColor="text1"/>
                          <w:sz w:val="18"/>
                          <w:szCs w:val="20"/>
                        </w:rPr>
                        <w:t>におたずねください。</w:t>
                      </w:r>
                      <w:r>
                        <w:rPr>
                          <w:rFonts w:ascii="メイリオ" w:eastAsia="メイリオ" w:hAnsi="メイリオ"/>
                          <w:color w:val="000000" w:themeColor="text1"/>
                          <w:sz w:val="18"/>
                          <w:szCs w:val="20"/>
                        </w:rPr>
                        <w:br/>
                      </w:r>
                      <w:r>
                        <w:rPr>
                          <w:rFonts w:ascii="メイリオ" w:eastAsia="メイリオ" w:hAnsi="メイリオ" w:hint="eastAsia"/>
                          <w:color w:val="000000" w:themeColor="text1"/>
                          <w:sz w:val="18"/>
                          <w:szCs w:val="20"/>
                        </w:rPr>
                        <w:t xml:space="preserve">　自営業の場合は、国民健康保険への加入となります。</w:t>
                      </w:r>
                    </w:p>
                    <w:p w14:paraId="4A3E2D81" w14:textId="77777777" w:rsidR="009C7559" w:rsidRDefault="009C7559" w:rsidP="00A6605E">
                      <w:pPr>
                        <w:snapToGrid w:val="0"/>
                        <w:spacing w:line="168" w:lineRule="auto"/>
                        <w:ind w:firstLineChars="150" w:firstLine="270"/>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問合せ：国民健康保険については、</w:t>
                      </w:r>
                    </w:p>
                    <w:p w14:paraId="64906E2F" w14:textId="48038626" w:rsidR="009C7559" w:rsidRPr="000E37C6" w:rsidRDefault="009C7559" w:rsidP="00A6605E">
                      <w:pPr>
                        <w:snapToGrid w:val="0"/>
                        <w:spacing w:line="168" w:lineRule="auto"/>
                        <w:ind w:firstLineChars="550" w:firstLine="990"/>
                        <w:jc w:val="left"/>
                        <w:rPr>
                          <w:rFonts w:ascii="メイリオ" w:eastAsia="メイリオ" w:hAnsi="メイリオ"/>
                          <w:color w:val="000000" w:themeColor="text1"/>
                          <w:sz w:val="18"/>
                          <w:szCs w:val="20"/>
                        </w:rPr>
                      </w:pPr>
                      <w:r w:rsidRPr="000E37C6">
                        <w:rPr>
                          <w:rFonts w:ascii="メイリオ" w:eastAsia="メイリオ" w:hAnsi="メイリオ" w:hint="eastAsia"/>
                          <w:color w:val="000000" w:themeColor="text1"/>
                          <w:sz w:val="18"/>
                          <w:szCs w:val="20"/>
                        </w:rPr>
                        <w:t xml:space="preserve">保険医療助成課　</w:t>
                      </w:r>
                      <w:r w:rsidRPr="000E37C6">
                        <w:rPr>
                          <w:rFonts w:ascii="メイリオ" w:eastAsia="メイリオ" w:hAnsi="メイリオ"/>
                          <w:color w:val="000000" w:themeColor="text1"/>
                          <w:sz w:val="18"/>
                          <w:szCs w:val="20"/>
                        </w:rPr>
                        <w:t>☎059-229-3160</w:t>
                      </w:r>
                    </w:p>
                    <w:p w14:paraId="13DFF9A3" w14:textId="77777777" w:rsidR="009C7559" w:rsidRPr="000E37C6" w:rsidRDefault="009C7559" w:rsidP="00937D3D">
                      <w:pPr>
                        <w:spacing w:line="168" w:lineRule="auto"/>
                        <w:jc w:val="left"/>
                        <w:rPr>
                          <w:rFonts w:asciiTheme="majorEastAsia" w:eastAsiaTheme="majorEastAsia" w:hAnsiTheme="majorEastAsia"/>
                          <w:color w:val="000000" w:themeColor="text1"/>
                          <w:sz w:val="12"/>
                          <w:szCs w:val="12"/>
                        </w:rPr>
                      </w:pPr>
                    </w:p>
                  </w:txbxContent>
                </v:textbox>
              </v:roundrect>
            </w:pict>
          </mc:Fallback>
        </mc:AlternateContent>
      </w:r>
    </w:p>
    <w:p w14:paraId="76F87F41" w14:textId="586ACBF9" w:rsidR="003B36D7" w:rsidRDefault="003B36D7" w:rsidP="00513D30">
      <w:pPr>
        <w:widowControl/>
        <w:jc w:val="left"/>
        <w:rPr>
          <w:rFonts w:ascii="ＭＳ ゴシック" w:eastAsia="ＭＳ ゴシック" w:hAnsi="ＭＳ ゴシック"/>
          <w:sz w:val="14"/>
          <w:szCs w:val="14"/>
        </w:rPr>
      </w:pPr>
    </w:p>
    <w:p w14:paraId="5FECD6E8" w14:textId="0E53A944" w:rsidR="00937D3D" w:rsidRDefault="00937D3D" w:rsidP="00513D30">
      <w:pPr>
        <w:widowControl/>
        <w:jc w:val="left"/>
        <w:rPr>
          <w:rFonts w:ascii="ＭＳ ゴシック" w:eastAsia="ＭＳ ゴシック" w:hAnsi="ＭＳ ゴシック"/>
          <w:sz w:val="14"/>
          <w:szCs w:val="14"/>
        </w:rPr>
      </w:pPr>
    </w:p>
    <w:p w14:paraId="646A4469" w14:textId="08994342" w:rsidR="00937D3D" w:rsidRDefault="00937D3D" w:rsidP="00513D30">
      <w:pPr>
        <w:widowControl/>
        <w:jc w:val="left"/>
        <w:rPr>
          <w:rFonts w:ascii="ＭＳ ゴシック" w:eastAsia="ＭＳ ゴシック" w:hAnsi="ＭＳ ゴシック"/>
          <w:sz w:val="14"/>
          <w:szCs w:val="14"/>
        </w:rPr>
      </w:pPr>
    </w:p>
    <w:p w14:paraId="53993217" w14:textId="250B3B1C" w:rsidR="00937D3D" w:rsidRDefault="00937D3D" w:rsidP="00513D30">
      <w:pPr>
        <w:widowControl/>
        <w:jc w:val="left"/>
        <w:rPr>
          <w:rFonts w:ascii="ＭＳ ゴシック" w:eastAsia="ＭＳ ゴシック" w:hAnsi="ＭＳ ゴシック"/>
          <w:sz w:val="14"/>
          <w:szCs w:val="14"/>
        </w:rPr>
      </w:pPr>
    </w:p>
    <w:p w14:paraId="6A3482E6" w14:textId="04B7DB84" w:rsidR="00937D3D" w:rsidRDefault="00937D3D" w:rsidP="00513D30">
      <w:pPr>
        <w:widowControl/>
        <w:jc w:val="left"/>
        <w:rPr>
          <w:rFonts w:ascii="ＭＳ ゴシック" w:eastAsia="ＭＳ ゴシック" w:hAnsi="ＭＳ ゴシック"/>
          <w:sz w:val="14"/>
          <w:szCs w:val="14"/>
        </w:rPr>
      </w:pPr>
    </w:p>
    <w:p w14:paraId="28639DE6" w14:textId="2D0276CD" w:rsidR="00937D3D" w:rsidRDefault="00937D3D" w:rsidP="00513D30">
      <w:pPr>
        <w:widowControl/>
        <w:jc w:val="left"/>
        <w:rPr>
          <w:rFonts w:ascii="ＭＳ ゴシック" w:eastAsia="ＭＳ ゴシック" w:hAnsi="ＭＳ ゴシック"/>
          <w:sz w:val="14"/>
          <w:szCs w:val="14"/>
        </w:rPr>
      </w:pPr>
    </w:p>
    <w:p w14:paraId="6097DE3B" w14:textId="77777777" w:rsidR="00937D3D" w:rsidRDefault="00937D3D" w:rsidP="00513D30">
      <w:pPr>
        <w:widowControl/>
        <w:jc w:val="left"/>
        <w:rPr>
          <w:rFonts w:ascii="ＭＳ ゴシック" w:eastAsia="ＭＳ ゴシック" w:hAnsi="ＭＳ ゴシック"/>
          <w:sz w:val="14"/>
          <w:szCs w:val="14"/>
        </w:rPr>
      </w:pPr>
    </w:p>
    <w:p w14:paraId="3DFF300F" w14:textId="01E38818" w:rsidR="00937D3D" w:rsidRDefault="00937D3D" w:rsidP="00513D30">
      <w:pPr>
        <w:widowControl/>
        <w:jc w:val="left"/>
        <w:rPr>
          <w:rFonts w:ascii="ＭＳ ゴシック" w:eastAsia="ＭＳ ゴシック" w:hAnsi="ＭＳ ゴシック"/>
          <w:sz w:val="14"/>
          <w:szCs w:val="14"/>
        </w:rPr>
      </w:pPr>
    </w:p>
    <w:p w14:paraId="10E8AFA1" w14:textId="49A65BBA" w:rsidR="00937D3D" w:rsidRDefault="00937D3D" w:rsidP="00513D30">
      <w:pPr>
        <w:widowControl/>
        <w:jc w:val="left"/>
        <w:rPr>
          <w:rFonts w:ascii="ＭＳ ゴシック" w:eastAsia="ＭＳ ゴシック" w:hAnsi="ＭＳ ゴシック"/>
          <w:sz w:val="14"/>
          <w:szCs w:val="14"/>
        </w:rPr>
      </w:pPr>
    </w:p>
    <w:p w14:paraId="72EB3D34" w14:textId="225E274F" w:rsidR="003B36D7" w:rsidRDefault="00FB4C7C" w:rsidP="00513D30">
      <w:pPr>
        <w:widowControl/>
        <w:jc w:val="left"/>
        <w:rPr>
          <w:rFonts w:ascii="ＭＳ ゴシック" w:eastAsia="ＭＳ ゴシック" w:hAnsi="ＭＳ ゴシック"/>
          <w:sz w:val="14"/>
          <w:szCs w:val="1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0816" behindDoc="0" locked="0" layoutInCell="1" allowOverlap="1" wp14:anchorId="15FA288F" wp14:editId="3AAA2836">
                <wp:simplePos x="0" y="0"/>
                <wp:positionH relativeFrom="margin">
                  <wp:posOffset>4019520</wp:posOffset>
                </wp:positionH>
                <wp:positionV relativeFrom="paragraph">
                  <wp:posOffset>158278</wp:posOffset>
                </wp:positionV>
                <wp:extent cx="2964062" cy="2870200"/>
                <wp:effectExtent l="19050" t="19050" r="46355" b="44450"/>
                <wp:wrapNone/>
                <wp:docPr id="562" name="角丸四角形 261"/>
                <wp:cNvGraphicFramePr/>
                <a:graphic xmlns:a="http://schemas.openxmlformats.org/drawingml/2006/main">
                  <a:graphicData uri="http://schemas.microsoft.com/office/word/2010/wordprocessingShape">
                    <wps:wsp>
                      <wps:cNvSpPr/>
                      <wps:spPr>
                        <a:xfrm>
                          <a:off x="0" y="0"/>
                          <a:ext cx="2964062" cy="2870200"/>
                        </a:xfrm>
                        <a:prstGeom prst="roundRect">
                          <a:avLst>
                            <a:gd name="adj" fmla="val 7603"/>
                          </a:avLst>
                        </a:prstGeom>
                        <a:solidFill>
                          <a:sysClr val="window" lastClr="FFFFFF"/>
                        </a:solidFill>
                        <a:ln w="50800" cap="flat" cmpd="thickThin" algn="ctr">
                          <a:solidFill>
                            <a:schemeClr val="tx1"/>
                          </a:solidFill>
                          <a:prstDash val="solid"/>
                          <a:round/>
                        </a:ln>
                        <a:effectLst/>
                      </wps:spPr>
                      <wps:txbx>
                        <w:txbxContent>
                          <w:p w14:paraId="05A43759" w14:textId="77777777" w:rsidR="009C7559" w:rsidRPr="00FB4C7C" w:rsidRDefault="009C7559" w:rsidP="0027398B">
                            <w:pPr>
                              <w:snapToGrid w:val="0"/>
                              <w:spacing w:line="192" w:lineRule="auto"/>
                              <w:ind w:firstLineChars="50" w:firstLine="140"/>
                              <w:jc w:val="left"/>
                              <w:rPr>
                                <w:rFonts w:ascii="メイリオ" w:eastAsia="メイリオ" w:hAnsi="メイリオ"/>
                                <w:sz w:val="28"/>
                                <w:szCs w:val="28"/>
                              </w:rPr>
                            </w:pPr>
                            <w:r w:rsidRPr="00FB4C7C">
                              <w:rPr>
                                <w:rFonts w:ascii="メイリオ" w:eastAsia="メイリオ" w:hAnsi="メイリオ" w:hint="eastAsia"/>
                                <w:sz w:val="28"/>
                                <w:szCs w:val="28"/>
                              </w:rPr>
                              <w:t>小児慢性特定</w:t>
                            </w:r>
                            <w:r w:rsidRPr="00FB4C7C">
                              <w:rPr>
                                <w:rFonts w:ascii="メイリオ" w:eastAsia="メイリオ" w:hAnsi="メイリオ"/>
                                <w:sz w:val="28"/>
                                <w:szCs w:val="28"/>
                              </w:rPr>
                              <w:t>疾患の医療費</w:t>
                            </w:r>
                          </w:p>
                          <w:p w14:paraId="06D72FFA" w14:textId="52A72BD6" w:rsidR="009C7559" w:rsidRPr="00FB4C7C" w:rsidRDefault="009C7559" w:rsidP="00FB4C7C">
                            <w:pPr>
                              <w:snapToGrid w:val="0"/>
                              <w:spacing w:line="192" w:lineRule="auto"/>
                              <w:ind w:firstLineChars="100" w:firstLine="200"/>
                              <w:jc w:val="left"/>
                              <w:rPr>
                                <w:rFonts w:ascii="メイリオ" w:eastAsia="メイリオ" w:hAnsi="メイリオ"/>
                                <w:sz w:val="20"/>
                                <w:szCs w:val="20"/>
                              </w:rPr>
                            </w:pPr>
                            <w:r w:rsidRPr="00FB4C7C">
                              <w:rPr>
                                <w:rFonts w:ascii="メイリオ" w:eastAsia="メイリオ" w:hAnsi="メイリオ" w:hint="eastAsia"/>
                                <w:sz w:val="20"/>
                                <w:szCs w:val="20"/>
                              </w:rPr>
                              <w:t>小児慢性特定</w:t>
                            </w:r>
                            <w:r w:rsidRPr="00FB4C7C">
                              <w:rPr>
                                <w:rFonts w:ascii="メイリオ" w:eastAsia="メイリオ" w:hAnsi="メイリオ"/>
                                <w:sz w:val="20"/>
                                <w:szCs w:val="20"/>
                              </w:rPr>
                              <w:t>疾患治療研究事業の対象疾患にかか</w:t>
                            </w:r>
                            <w:r w:rsidRPr="00FB4C7C">
                              <w:rPr>
                                <w:rFonts w:ascii="メイリオ" w:eastAsia="メイリオ" w:hAnsi="メイリオ" w:hint="eastAsia"/>
                                <w:sz w:val="20"/>
                                <w:szCs w:val="20"/>
                              </w:rPr>
                              <w:t>り、</w:t>
                            </w:r>
                            <w:r w:rsidRPr="00FB4C7C">
                              <w:rPr>
                                <w:rFonts w:ascii="メイリオ" w:eastAsia="メイリオ" w:hAnsi="メイリオ"/>
                                <w:sz w:val="20"/>
                                <w:szCs w:val="20"/>
                              </w:rPr>
                              <w:t>認定基準を満たす18歳未満の児童に対して、そ</w:t>
                            </w:r>
                            <w:r w:rsidRPr="00FB4C7C">
                              <w:rPr>
                                <w:rFonts w:ascii="メイリオ" w:eastAsia="メイリオ" w:hAnsi="メイリオ" w:hint="eastAsia"/>
                                <w:sz w:val="20"/>
                                <w:szCs w:val="20"/>
                              </w:rPr>
                              <w:t>の</w:t>
                            </w:r>
                            <w:r w:rsidRPr="00FB4C7C">
                              <w:rPr>
                                <w:rFonts w:ascii="メイリオ" w:eastAsia="メイリオ" w:hAnsi="メイリオ"/>
                                <w:sz w:val="20"/>
                                <w:szCs w:val="20"/>
                              </w:rPr>
                              <w:t>医療を給付する制度です。</w:t>
                            </w:r>
                          </w:p>
                          <w:p w14:paraId="08582FAA" w14:textId="77777777" w:rsidR="009C7559" w:rsidRPr="00FB4C7C" w:rsidRDefault="009C7559" w:rsidP="0027398B">
                            <w:pPr>
                              <w:snapToGrid w:val="0"/>
                              <w:spacing w:line="192" w:lineRule="auto"/>
                              <w:ind w:left="800" w:hangingChars="400" w:hanging="800"/>
                              <w:jc w:val="left"/>
                              <w:rPr>
                                <w:rFonts w:ascii="メイリオ" w:eastAsia="メイリオ" w:hAnsi="メイリオ"/>
                                <w:sz w:val="20"/>
                                <w:szCs w:val="20"/>
                              </w:rPr>
                            </w:pPr>
                            <w:r w:rsidRPr="00FB4C7C">
                              <w:rPr>
                                <w:rFonts w:ascii="メイリオ" w:eastAsia="メイリオ" w:hAnsi="メイリオ" w:hint="eastAsia"/>
                                <w:sz w:val="20"/>
                                <w:szCs w:val="20"/>
                              </w:rPr>
                              <w:t>対象者：</w:t>
                            </w:r>
                            <w:r w:rsidRPr="00FB4C7C">
                              <w:rPr>
                                <w:rFonts w:ascii="メイリオ" w:eastAsia="メイリオ" w:hAnsi="メイリオ"/>
                                <w:sz w:val="20"/>
                                <w:szCs w:val="20"/>
                              </w:rPr>
                              <w:t>対象疾患には11疾患群、514疾病があり</w:t>
                            </w:r>
                            <w:r w:rsidRPr="00FB4C7C">
                              <w:rPr>
                                <w:rFonts w:ascii="メイリオ" w:eastAsia="メイリオ" w:hAnsi="メイリオ" w:hint="eastAsia"/>
                                <w:sz w:val="20"/>
                                <w:szCs w:val="20"/>
                              </w:rPr>
                              <w:t>ます。詳しくは</w:t>
                            </w:r>
                            <w:r w:rsidRPr="00FB4C7C">
                              <w:rPr>
                                <w:rFonts w:ascii="メイリオ" w:eastAsia="メイリオ" w:hAnsi="メイリオ"/>
                                <w:sz w:val="20"/>
                                <w:szCs w:val="20"/>
                              </w:rPr>
                              <w:t>下記へお問い合わせください。</w:t>
                            </w:r>
                          </w:p>
                          <w:p w14:paraId="5A028172" w14:textId="72498C4D" w:rsidR="009C7559" w:rsidRPr="00FB4C7C" w:rsidRDefault="009C7559" w:rsidP="0027398B">
                            <w:pPr>
                              <w:snapToGrid w:val="0"/>
                              <w:spacing w:line="192" w:lineRule="auto"/>
                              <w:ind w:left="1200" w:hangingChars="600" w:hanging="1200"/>
                              <w:jc w:val="left"/>
                              <w:rPr>
                                <w:rFonts w:ascii="メイリオ" w:eastAsia="メイリオ" w:hAnsi="メイリオ"/>
                                <w:sz w:val="20"/>
                                <w:szCs w:val="20"/>
                              </w:rPr>
                            </w:pPr>
                            <w:r w:rsidRPr="00FB4C7C">
                              <w:rPr>
                                <w:rFonts w:ascii="メイリオ" w:eastAsia="メイリオ" w:hAnsi="メイリオ" w:hint="eastAsia"/>
                                <w:sz w:val="20"/>
                                <w:szCs w:val="20"/>
                              </w:rPr>
                              <w:t>自己負担額</w:t>
                            </w:r>
                            <w:r w:rsidRPr="00FB4C7C">
                              <w:rPr>
                                <w:rFonts w:ascii="メイリオ" w:eastAsia="メイリオ" w:hAnsi="メイリオ"/>
                                <w:sz w:val="20"/>
                                <w:szCs w:val="20"/>
                              </w:rPr>
                              <w:t>：生計中心者の所得に応じて一部自己負担</w:t>
                            </w:r>
                            <w:r w:rsidRPr="00FB4C7C">
                              <w:rPr>
                                <w:rFonts w:ascii="メイリオ" w:eastAsia="メイリオ" w:hAnsi="メイリオ" w:hint="eastAsia"/>
                                <w:sz w:val="20"/>
                                <w:szCs w:val="20"/>
                              </w:rPr>
                              <w:t>金</w:t>
                            </w:r>
                            <w:r w:rsidRPr="00FB4C7C">
                              <w:rPr>
                                <w:rFonts w:ascii="メイリオ" w:eastAsia="メイリオ" w:hAnsi="メイリオ"/>
                                <w:sz w:val="20"/>
                                <w:szCs w:val="20"/>
                              </w:rPr>
                              <w:t>が発生します。</w:t>
                            </w:r>
                          </w:p>
                          <w:p w14:paraId="2D2CC92F" w14:textId="77777777" w:rsidR="009C7559" w:rsidRPr="00FB4C7C" w:rsidRDefault="009C7559" w:rsidP="0027398B">
                            <w:pPr>
                              <w:snapToGrid w:val="0"/>
                              <w:spacing w:line="192" w:lineRule="auto"/>
                              <w:jc w:val="left"/>
                              <w:rPr>
                                <w:rFonts w:ascii="メイリオ" w:eastAsia="メイリオ" w:hAnsi="メイリオ"/>
                                <w:sz w:val="20"/>
                                <w:szCs w:val="20"/>
                              </w:rPr>
                            </w:pPr>
                            <w:r w:rsidRPr="00FB4C7C">
                              <w:rPr>
                                <w:rFonts w:ascii="メイリオ" w:eastAsia="メイリオ" w:hAnsi="メイリオ" w:hint="eastAsia"/>
                                <w:sz w:val="20"/>
                                <w:szCs w:val="20"/>
                              </w:rPr>
                              <w:t>手続き・</w:t>
                            </w:r>
                            <w:r w:rsidRPr="00FB4C7C">
                              <w:rPr>
                                <w:rFonts w:ascii="メイリオ" w:eastAsia="メイリオ" w:hAnsi="メイリオ"/>
                                <w:sz w:val="20"/>
                                <w:szCs w:val="20"/>
                              </w:rPr>
                              <w:t>問合せ</w:t>
                            </w:r>
                            <w:r w:rsidRPr="00FB4C7C">
                              <w:rPr>
                                <w:rFonts w:ascii="メイリオ" w:eastAsia="メイリオ" w:hAnsi="メイリオ" w:hint="eastAsia"/>
                                <w:sz w:val="20"/>
                                <w:szCs w:val="20"/>
                              </w:rPr>
                              <w:t>：津</w:t>
                            </w:r>
                            <w:r w:rsidRPr="00FB4C7C">
                              <w:rPr>
                                <w:rFonts w:ascii="メイリオ" w:eastAsia="メイリオ" w:hAnsi="メイリオ"/>
                                <w:sz w:val="20"/>
                                <w:szCs w:val="20"/>
                              </w:rPr>
                              <w:t>保健所　☎059-223-5094</w:t>
                            </w:r>
                          </w:p>
                          <w:p w14:paraId="2A2ED097" w14:textId="77777777" w:rsidR="009C7559" w:rsidRPr="00FB4C7C" w:rsidRDefault="009C7559" w:rsidP="0027398B">
                            <w:pPr>
                              <w:snapToGrid w:val="0"/>
                              <w:spacing w:line="192" w:lineRule="auto"/>
                              <w:jc w:val="left"/>
                              <w:rPr>
                                <w:rFonts w:asciiTheme="majorEastAsia" w:eastAsiaTheme="majorEastAsia" w:hAnsiTheme="majorEastAsia"/>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A288F" id="角丸四角形 261" o:spid="_x0000_s1271" style="position:absolute;margin-left:316.5pt;margin-top:12.45pt;width:233.4pt;height:226pt;z-index:2514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" fillcolor="window" strokecolor="black [3213]" strokeweight="4pt">
                <v:stroke linestyle="thickThin"/>
                <v:textbox inset="0,0,0,0">
                  <w:txbxContent>
                    <w:p w14:paraId="05A43759" w14:textId="77777777" w:rsidR="009C7559" w:rsidRPr="00FB4C7C" w:rsidRDefault="009C7559" w:rsidP="0027398B">
                      <w:pPr>
                        <w:snapToGrid w:val="0"/>
                        <w:spacing w:line="192" w:lineRule="auto"/>
                        <w:ind w:firstLineChars="50" w:firstLine="140"/>
                        <w:jc w:val="left"/>
                        <w:rPr>
                          <w:rFonts w:ascii="メイリオ" w:eastAsia="メイリオ" w:hAnsi="メイリオ"/>
                          <w:sz w:val="28"/>
                          <w:szCs w:val="28"/>
                        </w:rPr>
                      </w:pPr>
                      <w:r w:rsidRPr="00FB4C7C">
                        <w:rPr>
                          <w:rFonts w:ascii="メイリオ" w:eastAsia="メイリオ" w:hAnsi="メイリオ" w:hint="eastAsia"/>
                          <w:sz w:val="28"/>
                          <w:szCs w:val="28"/>
                        </w:rPr>
                        <w:t>小児慢性特定</w:t>
                      </w:r>
                      <w:r w:rsidRPr="00FB4C7C">
                        <w:rPr>
                          <w:rFonts w:ascii="メイリオ" w:eastAsia="メイリオ" w:hAnsi="メイリオ"/>
                          <w:sz w:val="28"/>
                          <w:szCs w:val="28"/>
                        </w:rPr>
                        <w:t>疾患の医療費</w:t>
                      </w:r>
                    </w:p>
                    <w:p w14:paraId="06D72FFA" w14:textId="52A72BD6" w:rsidR="009C7559" w:rsidRPr="00FB4C7C" w:rsidRDefault="009C7559" w:rsidP="00FB4C7C">
                      <w:pPr>
                        <w:snapToGrid w:val="0"/>
                        <w:spacing w:line="192" w:lineRule="auto"/>
                        <w:ind w:firstLineChars="100" w:firstLine="200"/>
                        <w:jc w:val="left"/>
                        <w:rPr>
                          <w:rFonts w:ascii="メイリオ" w:eastAsia="メイリオ" w:hAnsi="メイリオ"/>
                          <w:sz w:val="20"/>
                          <w:szCs w:val="20"/>
                        </w:rPr>
                      </w:pPr>
                      <w:r w:rsidRPr="00FB4C7C">
                        <w:rPr>
                          <w:rFonts w:ascii="メイリオ" w:eastAsia="メイリオ" w:hAnsi="メイリオ" w:hint="eastAsia"/>
                          <w:sz w:val="20"/>
                          <w:szCs w:val="20"/>
                        </w:rPr>
                        <w:t>小児慢性特定</w:t>
                      </w:r>
                      <w:r w:rsidRPr="00FB4C7C">
                        <w:rPr>
                          <w:rFonts w:ascii="メイリオ" w:eastAsia="メイリオ" w:hAnsi="メイリオ"/>
                          <w:sz w:val="20"/>
                          <w:szCs w:val="20"/>
                        </w:rPr>
                        <w:t>疾患治療研究事業の対象疾患にかか</w:t>
                      </w:r>
                      <w:r w:rsidRPr="00FB4C7C">
                        <w:rPr>
                          <w:rFonts w:ascii="メイリオ" w:eastAsia="メイリオ" w:hAnsi="メイリオ" w:hint="eastAsia"/>
                          <w:sz w:val="20"/>
                          <w:szCs w:val="20"/>
                        </w:rPr>
                        <w:t>り、</w:t>
                      </w:r>
                      <w:r w:rsidRPr="00FB4C7C">
                        <w:rPr>
                          <w:rFonts w:ascii="メイリオ" w:eastAsia="メイリオ" w:hAnsi="メイリオ"/>
                          <w:sz w:val="20"/>
                          <w:szCs w:val="20"/>
                        </w:rPr>
                        <w:t>認定基準を満たす18歳未満の児童に対して、そ</w:t>
                      </w:r>
                      <w:r w:rsidRPr="00FB4C7C">
                        <w:rPr>
                          <w:rFonts w:ascii="メイリオ" w:eastAsia="メイリオ" w:hAnsi="メイリオ" w:hint="eastAsia"/>
                          <w:sz w:val="20"/>
                          <w:szCs w:val="20"/>
                        </w:rPr>
                        <w:t>の</w:t>
                      </w:r>
                      <w:r w:rsidRPr="00FB4C7C">
                        <w:rPr>
                          <w:rFonts w:ascii="メイリオ" w:eastAsia="メイリオ" w:hAnsi="メイリオ"/>
                          <w:sz w:val="20"/>
                          <w:szCs w:val="20"/>
                        </w:rPr>
                        <w:t>医療を給付する制度です。</w:t>
                      </w:r>
                    </w:p>
                    <w:p w14:paraId="08582FAA" w14:textId="77777777" w:rsidR="009C7559" w:rsidRPr="00FB4C7C" w:rsidRDefault="009C7559" w:rsidP="0027398B">
                      <w:pPr>
                        <w:snapToGrid w:val="0"/>
                        <w:spacing w:line="192" w:lineRule="auto"/>
                        <w:ind w:left="800" w:hangingChars="400" w:hanging="800"/>
                        <w:jc w:val="left"/>
                        <w:rPr>
                          <w:rFonts w:ascii="メイリオ" w:eastAsia="メイリオ" w:hAnsi="メイリオ"/>
                          <w:sz w:val="20"/>
                          <w:szCs w:val="20"/>
                        </w:rPr>
                      </w:pPr>
                      <w:r w:rsidRPr="00FB4C7C">
                        <w:rPr>
                          <w:rFonts w:ascii="メイリオ" w:eastAsia="メイリオ" w:hAnsi="メイリオ" w:hint="eastAsia"/>
                          <w:sz w:val="20"/>
                          <w:szCs w:val="20"/>
                        </w:rPr>
                        <w:t>対象者：</w:t>
                      </w:r>
                      <w:r w:rsidRPr="00FB4C7C">
                        <w:rPr>
                          <w:rFonts w:ascii="メイリオ" w:eastAsia="メイリオ" w:hAnsi="メイリオ"/>
                          <w:sz w:val="20"/>
                          <w:szCs w:val="20"/>
                        </w:rPr>
                        <w:t>対象疾患には11疾患群、514疾病があり</w:t>
                      </w:r>
                      <w:r w:rsidRPr="00FB4C7C">
                        <w:rPr>
                          <w:rFonts w:ascii="メイリオ" w:eastAsia="メイリオ" w:hAnsi="メイリオ" w:hint="eastAsia"/>
                          <w:sz w:val="20"/>
                          <w:szCs w:val="20"/>
                        </w:rPr>
                        <w:t>ます。詳しくは</w:t>
                      </w:r>
                      <w:r w:rsidRPr="00FB4C7C">
                        <w:rPr>
                          <w:rFonts w:ascii="メイリオ" w:eastAsia="メイリオ" w:hAnsi="メイリオ"/>
                          <w:sz w:val="20"/>
                          <w:szCs w:val="20"/>
                        </w:rPr>
                        <w:t>下記へお問い合わせください。</w:t>
                      </w:r>
                    </w:p>
                    <w:p w14:paraId="5A028172" w14:textId="72498C4D" w:rsidR="009C7559" w:rsidRPr="00FB4C7C" w:rsidRDefault="009C7559" w:rsidP="0027398B">
                      <w:pPr>
                        <w:snapToGrid w:val="0"/>
                        <w:spacing w:line="192" w:lineRule="auto"/>
                        <w:ind w:left="1200" w:hangingChars="600" w:hanging="1200"/>
                        <w:jc w:val="left"/>
                        <w:rPr>
                          <w:rFonts w:ascii="メイリオ" w:eastAsia="メイリオ" w:hAnsi="メイリオ"/>
                          <w:sz w:val="20"/>
                          <w:szCs w:val="20"/>
                        </w:rPr>
                      </w:pPr>
                      <w:r w:rsidRPr="00FB4C7C">
                        <w:rPr>
                          <w:rFonts w:ascii="メイリオ" w:eastAsia="メイリオ" w:hAnsi="メイリオ" w:hint="eastAsia"/>
                          <w:sz w:val="20"/>
                          <w:szCs w:val="20"/>
                        </w:rPr>
                        <w:t>自己負担額</w:t>
                      </w:r>
                      <w:r w:rsidRPr="00FB4C7C">
                        <w:rPr>
                          <w:rFonts w:ascii="メイリオ" w:eastAsia="メイリオ" w:hAnsi="メイリオ"/>
                          <w:sz w:val="20"/>
                          <w:szCs w:val="20"/>
                        </w:rPr>
                        <w:t>：生計中心者の所得に応じて一部自己負担</w:t>
                      </w:r>
                      <w:r w:rsidRPr="00FB4C7C">
                        <w:rPr>
                          <w:rFonts w:ascii="メイリオ" w:eastAsia="メイリオ" w:hAnsi="メイリオ" w:hint="eastAsia"/>
                          <w:sz w:val="20"/>
                          <w:szCs w:val="20"/>
                        </w:rPr>
                        <w:t>金</w:t>
                      </w:r>
                      <w:r w:rsidRPr="00FB4C7C">
                        <w:rPr>
                          <w:rFonts w:ascii="メイリオ" w:eastAsia="メイリオ" w:hAnsi="メイリオ"/>
                          <w:sz w:val="20"/>
                          <w:szCs w:val="20"/>
                        </w:rPr>
                        <w:t>が発生します。</w:t>
                      </w:r>
                    </w:p>
                    <w:p w14:paraId="2D2CC92F" w14:textId="77777777" w:rsidR="009C7559" w:rsidRPr="00FB4C7C" w:rsidRDefault="009C7559" w:rsidP="0027398B">
                      <w:pPr>
                        <w:snapToGrid w:val="0"/>
                        <w:spacing w:line="192" w:lineRule="auto"/>
                        <w:jc w:val="left"/>
                        <w:rPr>
                          <w:rFonts w:ascii="メイリオ" w:eastAsia="メイリオ" w:hAnsi="メイリオ"/>
                          <w:sz w:val="20"/>
                          <w:szCs w:val="20"/>
                        </w:rPr>
                      </w:pPr>
                      <w:r w:rsidRPr="00FB4C7C">
                        <w:rPr>
                          <w:rFonts w:ascii="メイリオ" w:eastAsia="メイリオ" w:hAnsi="メイリオ" w:hint="eastAsia"/>
                          <w:sz w:val="20"/>
                          <w:szCs w:val="20"/>
                        </w:rPr>
                        <w:t>手続き・</w:t>
                      </w:r>
                      <w:r w:rsidRPr="00FB4C7C">
                        <w:rPr>
                          <w:rFonts w:ascii="メイリオ" w:eastAsia="メイリオ" w:hAnsi="メイリオ"/>
                          <w:sz w:val="20"/>
                          <w:szCs w:val="20"/>
                        </w:rPr>
                        <w:t>問合せ</w:t>
                      </w:r>
                      <w:r w:rsidRPr="00FB4C7C">
                        <w:rPr>
                          <w:rFonts w:ascii="メイリオ" w:eastAsia="メイリオ" w:hAnsi="メイリオ" w:hint="eastAsia"/>
                          <w:sz w:val="20"/>
                          <w:szCs w:val="20"/>
                        </w:rPr>
                        <w:t>：津</w:t>
                      </w:r>
                      <w:r w:rsidRPr="00FB4C7C">
                        <w:rPr>
                          <w:rFonts w:ascii="メイリオ" w:eastAsia="メイリオ" w:hAnsi="メイリオ"/>
                          <w:sz w:val="20"/>
                          <w:szCs w:val="20"/>
                        </w:rPr>
                        <w:t>保健所　☎059-223-5094</w:t>
                      </w:r>
                    </w:p>
                    <w:p w14:paraId="2A2ED097" w14:textId="77777777" w:rsidR="009C7559" w:rsidRPr="00FB4C7C" w:rsidRDefault="009C7559" w:rsidP="0027398B">
                      <w:pPr>
                        <w:snapToGrid w:val="0"/>
                        <w:spacing w:line="192" w:lineRule="auto"/>
                        <w:jc w:val="left"/>
                        <w:rPr>
                          <w:rFonts w:asciiTheme="majorEastAsia" w:eastAsiaTheme="majorEastAsia" w:hAnsiTheme="majorEastAsia"/>
                          <w:sz w:val="12"/>
                          <w:szCs w:val="12"/>
                        </w:rPr>
                      </w:pPr>
                    </w:p>
                  </w:txbxContent>
                </v:textbox>
                <w10:wrap anchorx="margin"/>
              </v:round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89792" behindDoc="0" locked="0" layoutInCell="1" allowOverlap="1" wp14:anchorId="5D4EF94E" wp14:editId="2CD56D2B">
                <wp:simplePos x="0" y="0"/>
                <wp:positionH relativeFrom="margin">
                  <wp:posOffset>128004</wp:posOffset>
                </wp:positionH>
                <wp:positionV relativeFrom="paragraph">
                  <wp:posOffset>158277</wp:posOffset>
                </wp:positionV>
                <wp:extent cx="3636335" cy="2870791"/>
                <wp:effectExtent l="19050" t="19050" r="40640" b="44450"/>
                <wp:wrapNone/>
                <wp:docPr id="563" name="角丸四角形 259"/>
                <wp:cNvGraphicFramePr/>
                <a:graphic xmlns:a="http://schemas.openxmlformats.org/drawingml/2006/main">
                  <a:graphicData uri="http://schemas.microsoft.com/office/word/2010/wordprocessingShape">
                    <wps:wsp>
                      <wps:cNvSpPr/>
                      <wps:spPr>
                        <a:xfrm>
                          <a:off x="0" y="0"/>
                          <a:ext cx="3636335" cy="2870791"/>
                        </a:xfrm>
                        <a:prstGeom prst="roundRect">
                          <a:avLst>
                            <a:gd name="adj" fmla="val 9196"/>
                          </a:avLst>
                        </a:prstGeom>
                        <a:solidFill>
                          <a:sysClr val="window" lastClr="FFFFFF"/>
                        </a:solidFill>
                        <a:ln w="50800" cap="flat" cmpd="thickThin" algn="ctr">
                          <a:solidFill>
                            <a:schemeClr val="tx1"/>
                          </a:solidFill>
                          <a:prstDash val="solid"/>
                          <a:round/>
                        </a:ln>
                        <a:effectLst/>
                      </wps:spPr>
                      <wps:txbx>
                        <w:txbxContent>
                          <w:p w14:paraId="7DA253CD" w14:textId="77777777" w:rsidR="009C7559" w:rsidRPr="004210AF" w:rsidRDefault="009C7559" w:rsidP="0027398B">
                            <w:pPr>
                              <w:snapToGrid w:val="0"/>
                              <w:spacing w:line="192" w:lineRule="auto"/>
                              <w:ind w:firstLineChars="50" w:firstLine="140"/>
                              <w:jc w:val="left"/>
                              <w:rPr>
                                <w:rFonts w:ascii="メイリオ" w:eastAsia="メイリオ" w:hAnsi="メイリオ"/>
                                <w:sz w:val="28"/>
                                <w:szCs w:val="28"/>
                              </w:rPr>
                            </w:pPr>
                            <w:r w:rsidRPr="004210AF">
                              <w:rPr>
                                <w:rFonts w:ascii="メイリオ" w:eastAsia="メイリオ" w:hAnsi="メイリオ" w:hint="eastAsia"/>
                                <w:sz w:val="28"/>
                                <w:szCs w:val="28"/>
                              </w:rPr>
                              <w:t>養育医療</w:t>
                            </w:r>
                          </w:p>
                          <w:p w14:paraId="5775DF9A" w14:textId="77777777" w:rsidR="009C7559" w:rsidRPr="00FB4C7C" w:rsidRDefault="009C7559" w:rsidP="0065687D">
                            <w:pPr>
                              <w:snapToGrid w:val="0"/>
                              <w:spacing w:line="192" w:lineRule="auto"/>
                              <w:ind w:firstLineChars="100" w:firstLine="210"/>
                              <w:jc w:val="left"/>
                              <w:rPr>
                                <w:rFonts w:ascii="メイリオ" w:eastAsia="メイリオ" w:hAnsi="メイリオ"/>
                                <w:color w:val="000000" w:themeColor="text1"/>
                                <w:szCs w:val="20"/>
                              </w:rPr>
                            </w:pPr>
                            <w:r w:rsidRPr="00FB4C7C">
                              <w:rPr>
                                <w:rFonts w:ascii="メイリオ" w:eastAsia="メイリオ" w:hAnsi="メイリオ" w:hint="eastAsia"/>
                                <w:color w:val="000000" w:themeColor="text1"/>
                                <w:szCs w:val="20"/>
                              </w:rPr>
                              <w:t>満１</w:t>
                            </w:r>
                            <w:r w:rsidRPr="00FB4C7C">
                              <w:rPr>
                                <w:rFonts w:ascii="メイリオ" w:eastAsia="メイリオ" w:hAnsi="メイリオ"/>
                                <w:color w:val="000000" w:themeColor="text1"/>
                                <w:szCs w:val="20"/>
                              </w:rPr>
                              <w:t>歳未満で、身体の発育が未熟なまま出生した乳児</w:t>
                            </w:r>
                            <w:r w:rsidRPr="00FB4C7C">
                              <w:rPr>
                                <w:rFonts w:ascii="メイリオ" w:eastAsia="メイリオ" w:hAnsi="メイリオ" w:hint="eastAsia"/>
                                <w:color w:val="000000" w:themeColor="text1"/>
                                <w:szCs w:val="20"/>
                              </w:rPr>
                              <w:t>で、指定養育</w:t>
                            </w:r>
                            <w:r w:rsidRPr="00FB4C7C">
                              <w:rPr>
                                <w:rFonts w:ascii="メイリオ" w:eastAsia="メイリオ" w:hAnsi="メイリオ"/>
                                <w:color w:val="000000" w:themeColor="text1"/>
                                <w:szCs w:val="20"/>
                              </w:rPr>
                              <w:t>医療機関の医師が入院養育を必要と認め</w:t>
                            </w:r>
                            <w:r w:rsidRPr="00FB4C7C">
                              <w:rPr>
                                <w:rFonts w:ascii="メイリオ" w:eastAsia="メイリオ" w:hAnsi="メイリオ" w:hint="eastAsia"/>
                                <w:color w:val="000000" w:themeColor="text1"/>
                                <w:szCs w:val="20"/>
                              </w:rPr>
                              <w:t>た</w:t>
                            </w:r>
                            <w:r w:rsidRPr="00FB4C7C">
                              <w:rPr>
                                <w:rFonts w:ascii="メイリオ" w:eastAsia="メイリオ" w:hAnsi="メイリオ"/>
                                <w:color w:val="000000" w:themeColor="text1"/>
                                <w:szCs w:val="20"/>
                              </w:rPr>
                              <w:t>場合、その医療（</w:t>
                            </w:r>
                            <w:r w:rsidRPr="00FB4C7C">
                              <w:rPr>
                                <w:rFonts w:ascii="メイリオ" w:eastAsia="メイリオ" w:hAnsi="メイリオ" w:hint="eastAsia"/>
                                <w:color w:val="000000" w:themeColor="text1"/>
                                <w:szCs w:val="20"/>
                              </w:rPr>
                              <w:t>保険</w:t>
                            </w:r>
                            <w:r w:rsidRPr="00FB4C7C">
                              <w:rPr>
                                <w:rFonts w:ascii="メイリオ" w:eastAsia="メイリオ" w:hAnsi="メイリオ"/>
                                <w:color w:val="000000" w:themeColor="text1"/>
                                <w:szCs w:val="20"/>
                              </w:rPr>
                              <w:t>診療分）</w:t>
                            </w:r>
                            <w:r w:rsidRPr="00FB4C7C">
                              <w:rPr>
                                <w:rFonts w:ascii="メイリオ" w:eastAsia="メイリオ" w:hAnsi="メイリオ" w:hint="eastAsia"/>
                                <w:color w:val="000000" w:themeColor="text1"/>
                                <w:szCs w:val="20"/>
                              </w:rPr>
                              <w:t>を</w:t>
                            </w:r>
                            <w:r w:rsidRPr="00FB4C7C">
                              <w:rPr>
                                <w:rFonts w:ascii="メイリオ" w:eastAsia="メイリオ" w:hAnsi="メイリオ"/>
                                <w:color w:val="000000" w:themeColor="text1"/>
                                <w:szCs w:val="20"/>
                              </w:rPr>
                              <w:t>給付する制度です。</w:t>
                            </w:r>
                          </w:p>
                          <w:p w14:paraId="5E7861FC" w14:textId="77777777" w:rsidR="009C7559" w:rsidRPr="00FB4C7C" w:rsidRDefault="009C7559" w:rsidP="0065687D">
                            <w:pPr>
                              <w:snapToGrid w:val="0"/>
                              <w:spacing w:line="192" w:lineRule="auto"/>
                              <w:ind w:firstLineChars="50" w:firstLine="105"/>
                              <w:jc w:val="left"/>
                              <w:rPr>
                                <w:rFonts w:ascii="メイリオ" w:eastAsia="メイリオ" w:hAnsi="メイリオ"/>
                                <w:color w:val="000000" w:themeColor="text1"/>
                                <w:szCs w:val="20"/>
                              </w:rPr>
                            </w:pPr>
                            <w:r w:rsidRPr="00FB4C7C">
                              <w:rPr>
                                <w:rFonts w:ascii="メイリオ" w:eastAsia="メイリオ" w:hAnsi="メイリオ" w:hint="eastAsia"/>
                                <w:color w:val="000000" w:themeColor="text1"/>
                                <w:szCs w:val="20"/>
                              </w:rPr>
                              <w:t>対象者：</w:t>
                            </w:r>
                            <w:r w:rsidRPr="00FB4C7C">
                              <w:rPr>
                                <w:rFonts w:ascii="メイリオ" w:eastAsia="メイリオ" w:hAnsi="メイリオ"/>
                                <w:color w:val="000000" w:themeColor="text1"/>
                                <w:szCs w:val="20"/>
                              </w:rPr>
                              <w:t>次のいずれかに該当する場合、給付の対象と</w:t>
                            </w:r>
                          </w:p>
                          <w:p w14:paraId="4B53DCC9" w14:textId="77777777" w:rsidR="009C7559" w:rsidRPr="00FB4C7C" w:rsidRDefault="009C7559" w:rsidP="0065687D">
                            <w:pPr>
                              <w:snapToGrid w:val="0"/>
                              <w:spacing w:line="192" w:lineRule="auto"/>
                              <w:ind w:firstLineChars="50" w:firstLine="105"/>
                              <w:jc w:val="left"/>
                              <w:rPr>
                                <w:rFonts w:ascii="メイリオ" w:eastAsia="メイリオ" w:hAnsi="メイリオ"/>
                                <w:color w:val="000000" w:themeColor="text1"/>
                                <w:szCs w:val="20"/>
                              </w:rPr>
                            </w:pPr>
                            <w:r w:rsidRPr="00FB4C7C">
                              <w:rPr>
                                <w:rFonts w:ascii="メイリオ" w:eastAsia="メイリオ" w:hAnsi="メイリオ" w:hint="eastAsia"/>
                                <w:color w:val="000000" w:themeColor="text1"/>
                                <w:szCs w:val="20"/>
                              </w:rPr>
                              <w:t xml:space="preserve">　</w:t>
                            </w:r>
                            <w:r w:rsidRPr="00FB4C7C">
                              <w:rPr>
                                <w:rFonts w:ascii="メイリオ" w:eastAsia="メイリオ" w:hAnsi="メイリオ"/>
                                <w:color w:val="000000" w:themeColor="text1"/>
                                <w:szCs w:val="20"/>
                              </w:rPr>
                              <w:t xml:space="preserve">　　　なります。</w:t>
                            </w:r>
                          </w:p>
                          <w:p w14:paraId="6B49D57F" w14:textId="77777777" w:rsidR="009C7559" w:rsidRPr="00FB4C7C" w:rsidRDefault="009C7559" w:rsidP="0065687D">
                            <w:pPr>
                              <w:snapToGrid w:val="0"/>
                              <w:spacing w:line="192" w:lineRule="auto"/>
                              <w:ind w:firstLineChars="454" w:firstLine="953"/>
                              <w:jc w:val="left"/>
                              <w:rPr>
                                <w:rFonts w:ascii="メイリオ" w:eastAsia="メイリオ" w:hAnsi="メイリオ"/>
                                <w:color w:val="000000" w:themeColor="text1"/>
                                <w:szCs w:val="20"/>
                              </w:rPr>
                            </w:pPr>
                            <w:r w:rsidRPr="00FB4C7C">
                              <w:rPr>
                                <w:rFonts w:ascii="メイリオ" w:eastAsia="メイリオ" w:hAnsi="メイリオ" w:hint="eastAsia"/>
                                <w:color w:val="000000" w:themeColor="text1"/>
                                <w:szCs w:val="20"/>
                              </w:rPr>
                              <w:t>１．</w:t>
                            </w:r>
                            <w:r w:rsidRPr="00FB4C7C">
                              <w:rPr>
                                <w:rFonts w:ascii="メイリオ" w:eastAsia="メイリオ" w:hAnsi="メイリオ"/>
                                <w:color w:val="000000" w:themeColor="text1"/>
                                <w:szCs w:val="20"/>
                              </w:rPr>
                              <w:t>出生時体重が2,000グラム以下の場合</w:t>
                            </w:r>
                            <w:r w:rsidRPr="00FB4C7C">
                              <w:rPr>
                                <w:rFonts w:ascii="メイリオ" w:eastAsia="メイリオ" w:hAnsi="メイリオ" w:hint="eastAsia"/>
                                <w:color w:val="000000" w:themeColor="text1"/>
                                <w:szCs w:val="20"/>
                              </w:rPr>
                              <w:t>。</w:t>
                            </w:r>
                          </w:p>
                          <w:p w14:paraId="0A90581C" w14:textId="77777777" w:rsidR="009C7559" w:rsidRPr="00FB4C7C" w:rsidRDefault="009C7559" w:rsidP="0065687D">
                            <w:pPr>
                              <w:snapToGrid w:val="0"/>
                              <w:spacing w:line="192" w:lineRule="auto"/>
                              <w:ind w:leftChars="438" w:left="1155" w:hangingChars="112" w:hanging="235"/>
                              <w:jc w:val="left"/>
                              <w:rPr>
                                <w:rFonts w:ascii="メイリオ" w:eastAsia="メイリオ" w:hAnsi="メイリオ"/>
                                <w:color w:val="000000" w:themeColor="text1"/>
                                <w:szCs w:val="20"/>
                              </w:rPr>
                            </w:pPr>
                            <w:r w:rsidRPr="00FB4C7C">
                              <w:rPr>
                                <w:rFonts w:ascii="メイリオ" w:eastAsia="メイリオ" w:hAnsi="メイリオ" w:hint="eastAsia"/>
                                <w:color w:val="000000" w:themeColor="text1"/>
                                <w:szCs w:val="20"/>
                              </w:rPr>
                              <w:t>２</w:t>
                            </w:r>
                            <w:r w:rsidRPr="00FB4C7C">
                              <w:rPr>
                                <w:rFonts w:ascii="メイリオ" w:eastAsia="メイリオ" w:hAnsi="メイリオ"/>
                                <w:color w:val="000000" w:themeColor="text1"/>
                                <w:szCs w:val="20"/>
                              </w:rPr>
                              <w:t>．身体の</w:t>
                            </w:r>
                            <w:r w:rsidRPr="00FB4C7C">
                              <w:rPr>
                                <w:rFonts w:ascii="メイリオ" w:eastAsia="メイリオ" w:hAnsi="メイリオ" w:hint="eastAsia"/>
                                <w:color w:val="000000" w:themeColor="text1"/>
                                <w:szCs w:val="20"/>
                              </w:rPr>
                              <w:t>発育が未熟</w:t>
                            </w:r>
                            <w:r w:rsidRPr="00FB4C7C">
                              <w:rPr>
                                <w:rFonts w:ascii="メイリオ" w:eastAsia="メイリオ" w:hAnsi="メイリオ"/>
                                <w:color w:val="000000" w:themeColor="text1"/>
                                <w:szCs w:val="20"/>
                              </w:rPr>
                              <w:t>であるために現れる</w:t>
                            </w:r>
                            <w:r w:rsidRPr="00FB4C7C">
                              <w:rPr>
                                <w:rFonts w:ascii="メイリオ" w:eastAsia="メイリオ" w:hAnsi="メイリオ" w:hint="eastAsia"/>
                                <w:color w:val="000000" w:themeColor="text1"/>
                                <w:szCs w:val="20"/>
                              </w:rPr>
                              <w:t>症</w:t>
                            </w:r>
                            <w:r w:rsidRPr="00FB4C7C">
                              <w:rPr>
                                <w:rFonts w:ascii="メイリオ" w:eastAsia="メイリオ" w:hAnsi="メイリオ"/>
                                <w:color w:val="000000" w:themeColor="text1"/>
                                <w:szCs w:val="20"/>
                              </w:rPr>
                              <w:t>状</w:t>
                            </w:r>
                            <w:r w:rsidRPr="00FB4C7C">
                              <w:rPr>
                                <w:rFonts w:ascii="メイリオ" w:eastAsia="メイリオ" w:hAnsi="メイリオ" w:hint="eastAsia"/>
                                <w:color w:val="000000" w:themeColor="text1"/>
                                <w:szCs w:val="20"/>
                              </w:rPr>
                              <w:t>が</w:t>
                            </w:r>
                            <w:r w:rsidRPr="00FB4C7C">
                              <w:rPr>
                                <w:rFonts w:ascii="メイリオ" w:eastAsia="メイリオ" w:hAnsi="メイリオ"/>
                                <w:color w:val="000000" w:themeColor="text1"/>
                                <w:szCs w:val="20"/>
                              </w:rPr>
                              <w:t>あり、生活力が特に希薄であ</w:t>
                            </w:r>
                            <w:r w:rsidRPr="00FB4C7C">
                              <w:rPr>
                                <w:rFonts w:ascii="メイリオ" w:eastAsia="メイリオ" w:hAnsi="メイリオ" w:hint="eastAsia"/>
                                <w:color w:val="000000" w:themeColor="text1"/>
                                <w:szCs w:val="20"/>
                              </w:rPr>
                              <w:t>ること。</w:t>
                            </w:r>
                          </w:p>
                          <w:p w14:paraId="76A53A33" w14:textId="167FB729" w:rsidR="009C7559" w:rsidRPr="00FB4C7C" w:rsidRDefault="009C7559" w:rsidP="0065687D">
                            <w:pPr>
                              <w:snapToGrid w:val="0"/>
                              <w:spacing w:line="192" w:lineRule="auto"/>
                              <w:ind w:leftChars="47" w:left="1334" w:hangingChars="588" w:hanging="1235"/>
                              <w:jc w:val="left"/>
                              <w:rPr>
                                <w:rFonts w:ascii="メイリオ" w:eastAsia="メイリオ" w:hAnsi="メイリオ"/>
                                <w:color w:val="000000" w:themeColor="text1"/>
                                <w:szCs w:val="20"/>
                              </w:rPr>
                            </w:pPr>
                            <w:r w:rsidRPr="00FB4C7C">
                              <w:rPr>
                                <w:rFonts w:ascii="メイリオ" w:eastAsia="メイリオ" w:hAnsi="メイリオ" w:hint="eastAsia"/>
                                <w:color w:val="000000" w:themeColor="text1"/>
                                <w:szCs w:val="20"/>
                              </w:rPr>
                              <w:t>自己負担</w:t>
                            </w:r>
                            <w:r w:rsidRPr="00FB4C7C">
                              <w:rPr>
                                <w:rFonts w:ascii="メイリオ" w:eastAsia="メイリオ" w:hAnsi="メイリオ"/>
                                <w:color w:val="000000" w:themeColor="text1"/>
                                <w:szCs w:val="20"/>
                              </w:rPr>
                              <w:t>額：児童の属する</w:t>
                            </w:r>
                            <w:r w:rsidRPr="00FB4C7C">
                              <w:rPr>
                                <w:rFonts w:ascii="メイリオ" w:eastAsia="メイリオ" w:hAnsi="メイリオ" w:hint="eastAsia"/>
                                <w:color w:val="000000" w:themeColor="text1"/>
                                <w:szCs w:val="20"/>
                              </w:rPr>
                              <w:t>世帯</w:t>
                            </w:r>
                            <w:r w:rsidRPr="00FB4C7C">
                              <w:rPr>
                                <w:rFonts w:ascii="メイリオ" w:eastAsia="メイリオ" w:hAnsi="メイリオ"/>
                                <w:color w:val="000000" w:themeColor="text1"/>
                                <w:szCs w:val="20"/>
                              </w:rPr>
                              <w:t>の所得税の額等に応じて、一部自己負担額が発生します。</w:t>
                            </w:r>
                          </w:p>
                          <w:p w14:paraId="3BB69D8E" w14:textId="77777777" w:rsidR="009C7559" w:rsidRPr="00FB4C7C" w:rsidRDefault="009C7559" w:rsidP="0065687D">
                            <w:pPr>
                              <w:snapToGrid w:val="0"/>
                              <w:spacing w:line="192" w:lineRule="auto"/>
                              <w:ind w:firstLineChars="50" w:firstLine="105"/>
                              <w:jc w:val="left"/>
                              <w:rPr>
                                <w:rFonts w:ascii="メイリオ" w:eastAsia="メイリオ" w:hAnsi="メイリオ"/>
                                <w:color w:val="000000" w:themeColor="text1"/>
                                <w:szCs w:val="20"/>
                              </w:rPr>
                            </w:pPr>
                            <w:r w:rsidRPr="00FB4C7C">
                              <w:rPr>
                                <w:rFonts w:ascii="メイリオ" w:eastAsia="メイリオ" w:hAnsi="メイリオ" w:hint="eastAsia"/>
                                <w:color w:val="000000" w:themeColor="text1"/>
                                <w:szCs w:val="20"/>
                              </w:rPr>
                              <w:t>手続き・</w:t>
                            </w:r>
                            <w:r w:rsidRPr="00FB4C7C">
                              <w:rPr>
                                <w:rFonts w:ascii="メイリオ" w:eastAsia="メイリオ" w:hAnsi="メイリオ"/>
                                <w:color w:val="000000" w:themeColor="text1"/>
                                <w:szCs w:val="20"/>
                              </w:rPr>
                              <w:t>問合せ：</w:t>
                            </w:r>
                            <w:r w:rsidRPr="00FB4C7C">
                              <w:rPr>
                                <w:rFonts w:ascii="メイリオ" w:eastAsia="メイリオ" w:hAnsi="メイリオ" w:hint="eastAsia"/>
                                <w:color w:val="000000" w:themeColor="text1"/>
                                <w:szCs w:val="20"/>
                              </w:rPr>
                              <w:t>健康づくり</w:t>
                            </w:r>
                            <w:r w:rsidRPr="00FB4C7C">
                              <w:rPr>
                                <w:rFonts w:ascii="メイリオ" w:eastAsia="メイリオ" w:hAnsi="メイリオ"/>
                                <w:color w:val="000000" w:themeColor="text1"/>
                                <w:szCs w:val="20"/>
                              </w:rPr>
                              <w:t>課　☎059-229-3310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EF94E" id="角丸四角形 259" o:spid="_x0000_s1272" style="position:absolute;margin-left:10.1pt;margin-top:12.45pt;width:286.35pt;height:226.05pt;z-index:2514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0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" fillcolor="window" strokecolor="black [3213]" strokeweight="4pt">
                <v:stroke linestyle="thickThin"/>
                <v:textbox inset="0,0,0,0">
                  <w:txbxContent>
                    <w:p w14:paraId="7DA253CD" w14:textId="77777777" w:rsidR="009C7559" w:rsidRPr="004210AF" w:rsidRDefault="009C7559" w:rsidP="0027398B">
                      <w:pPr>
                        <w:snapToGrid w:val="0"/>
                        <w:spacing w:line="192" w:lineRule="auto"/>
                        <w:ind w:firstLineChars="50" w:firstLine="140"/>
                        <w:jc w:val="left"/>
                        <w:rPr>
                          <w:rFonts w:ascii="メイリオ" w:eastAsia="メイリオ" w:hAnsi="メイリオ"/>
                          <w:sz w:val="28"/>
                          <w:szCs w:val="28"/>
                        </w:rPr>
                      </w:pPr>
                      <w:r w:rsidRPr="004210AF">
                        <w:rPr>
                          <w:rFonts w:ascii="メイリオ" w:eastAsia="メイリオ" w:hAnsi="メイリオ" w:hint="eastAsia"/>
                          <w:sz w:val="28"/>
                          <w:szCs w:val="28"/>
                        </w:rPr>
                        <w:t>養育医療</w:t>
                      </w:r>
                    </w:p>
                    <w:p w14:paraId="5775DF9A" w14:textId="77777777" w:rsidR="009C7559" w:rsidRPr="00FB4C7C" w:rsidRDefault="009C7559" w:rsidP="0065687D">
                      <w:pPr>
                        <w:snapToGrid w:val="0"/>
                        <w:spacing w:line="192" w:lineRule="auto"/>
                        <w:ind w:firstLineChars="100" w:firstLine="210"/>
                        <w:jc w:val="left"/>
                        <w:rPr>
                          <w:rFonts w:ascii="メイリオ" w:eastAsia="メイリオ" w:hAnsi="メイリオ"/>
                          <w:color w:val="000000" w:themeColor="text1"/>
                          <w:szCs w:val="20"/>
                        </w:rPr>
                      </w:pPr>
                      <w:r w:rsidRPr="00FB4C7C">
                        <w:rPr>
                          <w:rFonts w:ascii="メイリオ" w:eastAsia="メイリオ" w:hAnsi="メイリオ" w:hint="eastAsia"/>
                          <w:color w:val="000000" w:themeColor="text1"/>
                          <w:szCs w:val="20"/>
                        </w:rPr>
                        <w:t>満１</w:t>
                      </w:r>
                      <w:r w:rsidRPr="00FB4C7C">
                        <w:rPr>
                          <w:rFonts w:ascii="メイリオ" w:eastAsia="メイリオ" w:hAnsi="メイリオ"/>
                          <w:color w:val="000000" w:themeColor="text1"/>
                          <w:szCs w:val="20"/>
                        </w:rPr>
                        <w:t>歳未満で、身体の発育が未熟なまま出生した乳児</w:t>
                      </w:r>
                      <w:r w:rsidRPr="00FB4C7C">
                        <w:rPr>
                          <w:rFonts w:ascii="メイリオ" w:eastAsia="メイリオ" w:hAnsi="メイリオ" w:hint="eastAsia"/>
                          <w:color w:val="000000" w:themeColor="text1"/>
                          <w:szCs w:val="20"/>
                        </w:rPr>
                        <w:t>で、指定養育</w:t>
                      </w:r>
                      <w:r w:rsidRPr="00FB4C7C">
                        <w:rPr>
                          <w:rFonts w:ascii="メイリオ" w:eastAsia="メイリオ" w:hAnsi="メイリオ"/>
                          <w:color w:val="000000" w:themeColor="text1"/>
                          <w:szCs w:val="20"/>
                        </w:rPr>
                        <w:t>医療機関の医師が入院養育を必要と認め</w:t>
                      </w:r>
                      <w:r w:rsidRPr="00FB4C7C">
                        <w:rPr>
                          <w:rFonts w:ascii="メイリオ" w:eastAsia="メイリオ" w:hAnsi="メイリオ" w:hint="eastAsia"/>
                          <w:color w:val="000000" w:themeColor="text1"/>
                          <w:szCs w:val="20"/>
                        </w:rPr>
                        <w:t>た</w:t>
                      </w:r>
                      <w:r w:rsidRPr="00FB4C7C">
                        <w:rPr>
                          <w:rFonts w:ascii="メイリオ" w:eastAsia="メイリオ" w:hAnsi="メイリオ"/>
                          <w:color w:val="000000" w:themeColor="text1"/>
                          <w:szCs w:val="20"/>
                        </w:rPr>
                        <w:t>場合、その医療（</w:t>
                      </w:r>
                      <w:r w:rsidRPr="00FB4C7C">
                        <w:rPr>
                          <w:rFonts w:ascii="メイリオ" w:eastAsia="メイリオ" w:hAnsi="メイリオ" w:hint="eastAsia"/>
                          <w:color w:val="000000" w:themeColor="text1"/>
                          <w:szCs w:val="20"/>
                        </w:rPr>
                        <w:t>保険</w:t>
                      </w:r>
                      <w:r w:rsidRPr="00FB4C7C">
                        <w:rPr>
                          <w:rFonts w:ascii="メイリオ" w:eastAsia="メイリオ" w:hAnsi="メイリオ"/>
                          <w:color w:val="000000" w:themeColor="text1"/>
                          <w:szCs w:val="20"/>
                        </w:rPr>
                        <w:t>診療分）</w:t>
                      </w:r>
                      <w:r w:rsidRPr="00FB4C7C">
                        <w:rPr>
                          <w:rFonts w:ascii="メイリオ" w:eastAsia="メイリオ" w:hAnsi="メイリオ" w:hint="eastAsia"/>
                          <w:color w:val="000000" w:themeColor="text1"/>
                          <w:szCs w:val="20"/>
                        </w:rPr>
                        <w:t>を</w:t>
                      </w:r>
                      <w:r w:rsidRPr="00FB4C7C">
                        <w:rPr>
                          <w:rFonts w:ascii="メイリオ" w:eastAsia="メイリオ" w:hAnsi="メイリオ"/>
                          <w:color w:val="000000" w:themeColor="text1"/>
                          <w:szCs w:val="20"/>
                        </w:rPr>
                        <w:t>給付する制度です。</w:t>
                      </w:r>
                    </w:p>
                    <w:p w14:paraId="5E7861FC" w14:textId="77777777" w:rsidR="009C7559" w:rsidRPr="00FB4C7C" w:rsidRDefault="009C7559" w:rsidP="0065687D">
                      <w:pPr>
                        <w:snapToGrid w:val="0"/>
                        <w:spacing w:line="192" w:lineRule="auto"/>
                        <w:ind w:firstLineChars="50" w:firstLine="105"/>
                        <w:jc w:val="left"/>
                        <w:rPr>
                          <w:rFonts w:ascii="メイリオ" w:eastAsia="メイリオ" w:hAnsi="メイリオ"/>
                          <w:color w:val="000000" w:themeColor="text1"/>
                          <w:szCs w:val="20"/>
                        </w:rPr>
                      </w:pPr>
                      <w:r w:rsidRPr="00FB4C7C">
                        <w:rPr>
                          <w:rFonts w:ascii="メイリオ" w:eastAsia="メイリオ" w:hAnsi="メイリオ" w:hint="eastAsia"/>
                          <w:color w:val="000000" w:themeColor="text1"/>
                          <w:szCs w:val="20"/>
                        </w:rPr>
                        <w:t>対象者：</w:t>
                      </w:r>
                      <w:r w:rsidRPr="00FB4C7C">
                        <w:rPr>
                          <w:rFonts w:ascii="メイリオ" w:eastAsia="メイリオ" w:hAnsi="メイリオ"/>
                          <w:color w:val="000000" w:themeColor="text1"/>
                          <w:szCs w:val="20"/>
                        </w:rPr>
                        <w:t>次のいずれかに該当する場合、給付の対象と</w:t>
                      </w:r>
                    </w:p>
                    <w:p w14:paraId="4B53DCC9" w14:textId="77777777" w:rsidR="009C7559" w:rsidRPr="00FB4C7C" w:rsidRDefault="009C7559" w:rsidP="0065687D">
                      <w:pPr>
                        <w:snapToGrid w:val="0"/>
                        <w:spacing w:line="192" w:lineRule="auto"/>
                        <w:ind w:firstLineChars="50" w:firstLine="105"/>
                        <w:jc w:val="left"/>
                        <w:rPr>
                          <w:rFonts w:ascii="メイリオ" w:eastAsia="メイリオ" w:hAnsi="メイリオ"/>
                          <w:color w:val="000000" w:themeColor="text1"/>
                          <w:szCs w:val="20"/>
                        </w:rPr>
                      </w:pPr>
                      <w:r w:rsidRPr="00FB4C7C">
                        <w:rPr>
                          <w:rFonts w:ascii="メイリオ" w:eastAsia="メイリオ" w:hAnsi="メイリオ" w:hint="eastAsia"/>
                          <w:color w:val="000000" w:themeColor="text1"/>
                          <w:szCs w:val="20"/>
                        </w:rPr>
                        <w:t xml:space="preserve">　</w:t>
                      </w:r>
                      <w:r w:rsidRPr="00FB4C7C">
                        <w:rPr>
                          <w:rFonts w:ascii="メイリオ" w:eastAsia="メイリオ" w:hAnsi="メイリオ"/>
                          <w:color w:val="000000" w:themeColor="text1"/>
                          <w:szCs w:val="20"/>
                        </w:rPr>
                        <w:t xml:space="preserve">　　　なります。</w:t>
                      </w:r>
                    </w:p>
                    <w:p w14:paraId="6B49D57F" w14:textId="77777777" w:rsidR="009C7559" w:rsidRPr="00FB4C7C" w:rsidRDefault="009C7559" w:rsidP="0065687D">
                      <w:pPr>
                        <w:snapToGrid w:val="0"/>
                        <w:spacing w:line="192" w:lineRule="auto"/>
                        <w:ind w:firstLineChars="454" w:firstLine="953"/>
                        <w:jc w:val="left"/>
                        <w:rPr>
                          <w:rFonts w:ascii="メイリオ" w:eastAsia="メイリオ" w:hAnsi="メイリオ"/>
                          <w:color w:val="000000" w:themeColor="text1"/>
                          <w:szCs w:val="20"/>
                        </w:rPr>
                      </w:pPr>
                      <w:r w:rsidRPr="00FB4C7C">
                        <w:rPr>
                          <w:rFonts w:ascii="メイリオ" w:eastAsia="メイリオ" w:hAnsi="メイリオ" w:hint="eastAsia"/>
                          <w:color w:val="000000" w:themeColor="text1"/>
                          <w:szCs w:val="20"/>
                        </w:rPr>
                        <w:t>１．</w:t>
                      </w:r>
                      <w:r w:rsidRPr="00FB4C7C">
                        <w:rPr>
                          <w:rFonts w:ascii="メイリオ" w:eastAsia="メイリオ" w:hAnsi="メイリオ"/>
                          <w:color w:val="000000" w:themeColor="text1"/>
                          <w:szCs w:val="20"/>
                        </w:rPr>
                        <w:t>出生時体重が2,000グラム以下の場合</w:t>
                      </w:r>
                      <w:r w:rsidRPr="00FB4C7C">
                        <w:rPr>
                          <w:rFonts w:ascii="メイリオ" w:eastAsia="メイリオ" w:hAnsi="メイリオ" w:hint="eastAsia"/>
                          <w:color w:val="000000" w:themeColor="text1"/>
                          <w:szCs w:val="20"/>
                        </w:rPr>
                        <w:t>。</w:t>
                      </w:r>
                    </w:p>
                    <w:p w14:paraId="0A90581C" w14:textId="77777777" w:rsidR="009C7559" w:rsidRPr="00FB4C7C" w:rsidRDefault="009C7559" w:rsidP="0065687D">
                      <w:pPr>
                        <w:snapToGrid w:val="0"/>
                        <w:spacing w:line="192" w:lineRule="auto"/>
                        <w:ind w:leftChars="438" w:left="1155" w:hangingChars="112" w:hanging="235"/>
                        <w:jc w:val="left"/>
                        <w:rPr>
                          <w:rFonts w:ascii="メイリオ" w:eastAsia="メイリオ" w:hAnsi="メイリオ"/>
                          <w:color w:val="000000" w:themeColor="text1"/>
                          <w:szCs w:val="20"/>
                        </w:rPr>
                      </w:pPr>
                      <w:r w:rsidRPr="00FB4C7C">
                        <w:rPr>
                          <w:rFonts w:ascii="メイリオ" w:eastAsia="メイリオ" w:hAnsi="メイリオ" w:hint="eastAsia"/>
                          <w:color w:val="000000" w:themeColor="text1"/>
                          <w:szCs w:val="20"/>
                        </w:rPr>
                        <w:t>２</w:t>
                      </w:r>
                      <w:r w:rsidRPr="00FB4C7C">
                        <w:rPr>
                          <w:rFonts w:ascii="メイリオ" w:eastAsia="メイリオ" w:hAnsi="メイリオ"/>
                          <w:color w:val="000000" w:themeColor="text1"/>
                          <w:szCs w:val="20"/>
                        </w:rPr>
                        <w:t>．身体の</w:t>
                      </w:r>
                      <w:r w:rsidRPr="00FB4C7C">
                        <w:rPr>
                          <w:rFonts w:ascii="メイリオ" w:eastAsia="メイリオ" w:hAnsi="メイリオ" w:hint="eastAsia"/>
                          <w:color w:val="000000" w:themeColor="text1"/>
                          <w:szCs w:val="20"/>
                        </w:rPr>
                        <w:t>発育が未熟</w:t>
                      </w:r>
                      <w:r w:rsidRPr="00FB4C7C">
                        <w:rPr>
                          <w:rFonts w:ascii="メイリオ" w:eastAsia="メイリオ" w:hAnsi="メイリオ"/>
                          <w:color w:val="000000" w:themeColor="text1"/>
                          <w:szCs w:val="20"/>
                        </w:rPr>
                        <w:t>であるために現れる</w:t>
                      </w:r>
                      <w:r w:rsidRPr="00FB4C7C">
                        <w:rPr>
                          <w:rFonts w:ascii="メイリオ" w:eastAsia="メイリオ" w:hAnsi="メイリオ" w:hint="eastAsia"/>
                          <w:color w:val="000000" w:themeColor="text1"/>
                          <w:szCs w:val="20"/>
                        </w:rPr>
                        <w:t>症</w:t>
                      </w:r>
                      <w:r w:rsidRPr="00FB4C7C">
                        <w:rPr>
                          <w:rFonts w:ascii="メイリオ" w:eastAsia="メイリオ" w:hAnsi="メイリオ"/>
                          <w:color w:val="000000" w:themeColor="text1"/>
                          <w:szCs w:val="20"/>
                        </w:rPr>
                        <w:t>状</w:t>
                      </w:r>
                      <w:r w:rsidRPr="00FB4C7C">
                        <w:rPr>
                          <w:rFonts w:ascii="メイリオ" w:eastAsia="メイリオ" w:hAnsi="メイリオ" w:hint="eastAsia"/>
                          <w:color w:val="000000" w:themeColor="text1"/>
                          <w:szCs w:val="20"/>
                        </w:rPr>
                        <w:t>が</w:t>
                      </w:r>
                      <w:r w:rsidRPr="00FB4C7C">
                        <w:rPr>
                          <w:rFonts w:ascii="メイリオ" w:eastAsia="メイリオ" w:hAnsi="メイリオ"/>
                          <w:color w:val="000000" w:themeColor="text1"/>
                          <w:szCs w:val="20"/>
                        </w:rPr>
                        <w:t>あり、生活力が特に希薄であ</w:t>
                      </w:r>
                      <w:r w:rsidRPr="00FB4C7C">
                        <w:rPr>
                          <w:rFonts w:ascii="メイリオ" w:eastAsia="メイリオ" w:hAnsi="メイリオ" w:hint="eastAsia"/>
                          <w:color w:val="000000" w:themeColor="text1"/>
                          <w:szCs w:val="20"/>
                        </w:rPr>
                        <w:t>ること。</w:t>
                      </w:r>
                    </w:p>
                    <w:p w14:paraId="76A53A33" w14:textId="167FB729" w:rsidR="009C7559" w:rsidRPr="00FB4C7C" w:rsidRDefault="009C7559" w:rsidP="0065687D">
                      <w:pPr>
                        <w:snapToGrid w:val="0"/>
                        <w:spacing w:line="192" w:lineRule="auto"/>
                        <w:ind w:leftChars="47" w:left="1334" w:hangingChars="588" w:hanging="1235"/>
                        <w:jc w:val="left"/>
                        <w:rPr>
                          <w:rFonts w:ascii="メイリオ" w:eastAsia="メイリオ" w:hAnsi="メイリオ"/>
                          <w:color w:val="000000" w:themeColor="text1"/>
                          <w:szCs w:val="20"/>
                        </w:rPr>
                      </w:pPr>
                      <w:r w:rsidRPr="00FB4C7C">
                        <w:rPr>
                          <w:rFonts w:ascii="メイリオ" w:eastAsia="メイリオ" w:hAnsi="メイリオ" w:hint="eastAsia"/>
                          <w:color w:val="000000" w:themeColor="text1"/>
                          <w:szCs w:val="20"/>
                        </w:rPr>
                        <w:t>自己負担</w:t>
                      </w:r>
                      <w:r w:rsidRPr="00FB4C7C">
                        <w:rPr>
                          <w:rFonts w:ascii="メイリオ" w:eastAsia="メイリオ" w:hAnsi="メイリオ"/>
                          <w:color w:val="000000" w:themeColor="text1"/>
                          <w:szCs w:val="20"/>
                        </w:rPr>
                        <w:t>額：児童の属する</w:t>
                      </w:r>
                      <w:r w:rsidRPr="00FB4C7C">
                        <w:rPr>
                          <w:rFonts w:ascii="メイリオ" w:eastAsia="メイリオ" w:hAnsi="メイリオ" w:hint="eastAsia"/>
                          <w:color w:val="000000" w:themeColor="text1"/>
                          <w:szCs w:val="20"/>
                        </w:rPr>
                        <w:t>世帯</w:t>
                      </w:r>
                      <w:r w:rsidRPr="00FB4C7C">
                        <w:rPr>
                          <w:rFonts w:ascii="メイリオ" w:eastAsia="メイリオ" w:hAnsi="メイリオ"/>
                          <w:color w:val="000000" w:themeColor="text1"/>
                          <w:szCs w:val="20"/>
                        </w:rPr>
                        <w:t>の所得税の額等に応じて、一部自己負担額が発生します。</w:t>
                      </w:r>
                    </w:p>
                    <w:p w14:paraId="3BB69D8E" w14:textId="77777777" w:rsidR="009C7559" w:rsidRPr="00FB4C7C" w:rsidRDefault="009C7559" w:rsidP="0065687D">
                      <w:pPr>
                        <w:snapToGrid w:val="0"/>
                        <w:spacing w:line="192" w:lineRule="auto"/>
                        <w:ind w:firstLineChars="50" w:firstLine="105"/>
                        <w:jc w:val="left"/>
                        <w:rPr>
                          <w:rFonts w:ascii="メイリオ" w:eastAsia="メイリオ" w:hAnsi="メイリオ"/>
                          <w:color w:val="000000" w:themeColor="text1"/>
                          <w:szCs w:val="20"/>
                        </w:rPr>
                      </w:pPr>
                      <w:r w:rsidRPr="00FB4C7C">
                        <w:rPr>
                          <w:rFonts w:ascii="メイリオ" w:eastAsia="メイリオ" w:hAnsi="メイリオ" w:hint="eastAsia"/>
                          <w:color w:val="000000" w:themeColor="text1"/>
                          <w:szCs w:val="20"/>
                        </w:rPr>
                        <w:t>手続き・</w:t>
                      </w:r>
                      <w:r w:rsidRPr="00FB4C7C">
                        <w:rPr>
                          <w:rFonts w:ascii="メイリオ" w:eastAsia="メイリオ" w:hAnsi="メイリオ"/>
                          <w:color w:val="000000" w:themeColor="text1"/>
                          <w:szCs w:val="20"/>
                        </w:rPr>
                        <w:t>問合せ：</w:t>
                      </w:r>
                      <w:r w:rsidRPr="00FB4C7C">
                        <w:rPr>
                          <w:rFonts w:ascii="メイリオ" w:eastAsia="メイリオ" w:hAnsi="メイリオ" w:hint="eastAsia"/>
                          <w:color w:val="000000" w:themeColor="text1"/>
                          <w:szCs w:val="20"/>
                        </w:rPr>
                        <w:t>健康づくり</w:t>
                      </w:r>
                      <w:r w:rsidRPr="00FB4C7C">
                        <w:rPr>
                          <w:rFonts w:ascii="メイリオ" w:eastAsia="メイリオ" w:hAnsi="メイリオ"/>
                          <w:color w:val="000000" w:themeColor="text1"/>
                          <w:szCs w:val="20"/>
                        </w:rPr>
                        <w:t>課　☎059-229-3310</w:t>
                      </w:r>
                    </w:p>
                  </w:txbxContent>
                </v:textbox>
                <w10:wrap anchorx="margin"/>
              </v:roundrect>
            </w:pict>
          </mc:Fallback>
        </mc:AlternateContent>
      </w:r>
    </w:p>
    <w:p w14:paraId="02377AEF" w14:textId="0547F34E" w:rsidR="0027398B" w:rsidRDefault="0027398B" w:rsidP="00513D30">
      <w:pPr>
        <w:widowControl/>
        <w:jc w:val="left"/>
        <w:rPr>
          <w:rFonts w:ascii="ＭＳ ゴシック" w:eastAsia="ＭＳ ゴシック" w:hAnsi="ＭＳ ゴシック"/>
          <w:sz w:val="14"/>
          <w:szCs w:val="14"/>
        </w:rPr>
      </w:pPr>
    </w:p>
    <w:p w14:paraId="6955899C" w14:textId="267641B8" w:rsidR="0027398B" w:rsidRDefault="0027398B" w:rsidP="00513D30">
      <w:pPr>
        <w:widowControl/>
        <w:jc w:val="left"/>
        <w:rPr>
          <w:rFonts w:ascii="ＭＳ ゴシック" w:eastAsia="ＭＳ ゴシック" w:hAnsi="ＭＳ ゴシック"/>
          <w:sz w:val="14"/>
          <w:szCs w:val="14"/>
        </w:rPr>
      </w:pPr>
    </w:p>
    <w:p w14:paraId="6ABCE48B" w14:textId="77777777" w:rsidR="0027398B" w:rsidRDefault="0027398B" w:rsidP="00513D30">
      <w:pPr>
        <w:widowControl/>
        <w:jc w:val="left"/>
        <w:rPr>
          <w:rFonts w:ascii="ＭＳ ゴシック" w:eastAsia="ＭＳ ゴシック" w:hAnsi="ＭＳ ゴシック"/>
          <w:sz w:val="14"/>
          <w:szCs w:val="14"/>
        </w:rPr>
      </w:pPr>
    </w:p>
    <w:p w14:paraId="70B379C1" w14:textId="64032157" w:rsidR="0027398B" w:rsidRDefault="0027398B" w:rsidP="00513D30">
      <w:pPr>
        <w:widowControl/>
        <w:jc w:val="left"/>
        <w:rPr>
          <w:rFonts w:ascii="ＭＳ ゴシック" w:eastAsia="ＭＳ ゴシック" w:hAnsi="ＭＳ ゴシック"/>
          <w:sz w:val="14"/>
          <w:szCs w:val="14"/>
        </w:rPr>
      </w:pPr>
    </w:p>
    <w:p w14:paraId="6722F32D" w14:textId="4C6DBC2B" w:rsidR="0027398B" w:rsidRDefault="0027398B" w:rsidP="00513D30">
      <w:pPr>
        <w:widowControl/>
        <w:jc w:val="left"/>
        <w:rPr>
          <w:rFonts w:ascii="ＭＳ ゴシック" w:eastAsia="ＭＳ ゴシック" w:hAnsi="ＭＳ ゴシック"/>
          <w:sz w:val="14"/>
          <w:szCs w:val="14"/>
        </w:rPr>
      </w:pPr>
    </w:p>
    <w:p w14:paraId="28D88CE6" w14:textId="77777777" w:rsidR="0027398B" w:rsidRDefault="0027398B" w:rsidP="00513D30">
      <w:pPr>
        <w:widowControl/>
        <w:jc w:val="left"/>
        <w:rPr>
          <w:rFonts w:ascii="ＭＳ ゴシック" w:eastAsia="ＭＳ ゴシック" w:hAnsi="ＭＳ ゴシック"/>
          <w:sz w:val="14"/>
          <w:szCs w:val="14"/>
        </w:rPr>
      </w:pPr>
    </w:p>
    <w:p w14:paraId="0007C78D" w14:textId="35215D03" w:rsidR="0027398B" w:rsidRDefault="0027398B" w:rsidP="00513D30">
      <w:pPr>
        <w:widowControl/>
        <w:jc w:val="left"/>
        <w:rPr>
          <w:rFonts w:ascii="ＭＳ ゴシック" w:eastAsia="ＭＳ ゴシック" w:hAnsi="ＭＳ ゴシック"/>
          <w:sz w:val="14"/>
          <w:szCs w:val="14"/>
        </w:rPr>
      </w:pPr>
    </w:p>
    <w:p w14:paraId="5BFA0B83" w14:textId="22988F1C" w:rsidR="0027398B" w:rsidRDefault="0027398B" w:rsidP="00513D30">
      <w:pPr>
        <w:widowControl/>
        <w:jc w:val="left"/>
        <w:rPr>
          <w:rFonts w:ascii="ＭＳ ゴシック" w:eastAsia="ＭＳ ゴシック" w:hAnsi="ＭＳ ゴシック"/>
          <w:sz w:val="14"/>
          <w:szCs w:val="14"/>
        </w:rPr>
      </w:pPr>
    </w:p>
    <w:p w14:paraId="51B6FBF0" w14:textId="73EC0D10" w:rsidR="0027398B" w:rsidRDefault="0027398B" w:rsidP="00513D30">
      <w:pPr>
        <w:widowControl/>
        <w:jc w:val="left"/>
        <w:rPr>
          <w:rFonts w:ascii="ＭＳ ゴシック" w:eastAsia="ＭＳ ゴシック" w:hAnsi="ＭＳ ゴシック"/>
          <w:sz w:val="14"/>
          <w:szCs w:val="14"/>
        </w:rPr>
      </w:pPr>
    </w:p>
    <w:p w14:paraId="41BE07B6" w14:textId="323AB659" w:rsidR="0027398B" w:rsidRDefault="0027398B" w:rsidP="00513D30">
      <w:pPr>
        <w:widowControl/>
        <w:jc w:val="left"/>
        <w:rPr>
          <w:rFonts w:ascii="ＭＳ ゴシック" w:eastAsia="ＭＳ ゴシック" w:hAnsi="ＭＳ ゴシック"/>
          <w:sz w:val="14"/>
          <w:szCs w:val="14"/>
        </w:rPr>
      </w:pPr>
    </w:p>
    <w:p w14:paraId="11723705" w14:textId="65B5879E" w:rsidR="0027398B" w:rsidRDefault="0027398B" w:rsidP="00513D30">
      <w:pPr>
        <w:widowControl/>
        <w:jc w:val="left"/>
        <w:rPr>
          <w:rFonts w:ascii="ＭＳ ゴシック" w:eastAsia="ＭＳ ゴシック" w:hAnsi="ＭＳ ゴシック"/>
          <w:sz w:val="14"/>
          <w:szCs w:val="14"/>
        </w:rPr>
      </w:pPr>
    </w:p>
    <w:p w14:paraId="00209936" w14:textId="77777777" w:rsidR="0027398B" w:rsidRDefault="0027398B" w:rsidP="00513D30">
      <w:pPr>
        <w:widowControl/>
        <w:jc w:val="left"/>
        <w:rPr>
          <w:rFonts w:ascii="ＭＳ ゴシック" w:eastAsia="ＭＳ ゴシック" w:hAnsi="ＭＳ ゴシック"/>
          <w:sz w:val="14"/>
          <w:szCs w:val="14"/>
        </w:rPr>
      </w:pPr>
    </w:p>
    <w:p w14:paraId="756FBF9F" w14:textId="40DA13AF" w:rsidR="0027398B" w:rsidRDefault="007D576E" w:rsidP="00513D30">
      <w:pPr>
        <w:widowControl/>
        <w:jc w:val="left"/>
        <w:rPr>
          <w:rFonts w:ascii="ＭＳ ゴシック" w:eastAsia="ＭＳ ゴシック" w:hAnsi="ＭＳ ゴシック"/>
          <w:sz w:val="14"/>
          <w:szCs w:val="14"/>
        </w:rPr>
      </w:pPr>
      <w:r>
        <w:rPr>
          <w:noProof/>
        </w:rPr>
        <mc:AlternateContent>
          <mc:Choice Requires="wpg">
            <w:drawing>
              <wp:anchor distT="0" distB="0" distL="114300" distR="114300" simplePos="0" relativeHeight="251692544" behindDoc="0" locked="0" layoutInCell="1" allowOverlap="1" wp14:anchorId="505CA0B0" wp14:editId="12C9E463">
                <wp:simplePos x="0" y="0"/>
                <wp:positionH relativeFrom="column">
                  <wp:posOffset>137712</wp:posOffset>
                </wp:positionH>
                <wp:positionV relativeFrom="paragraph">
                  <wp:posOffset>214630</wp:posOffset>
                </wp:positionV>
                <wp:extent cx="4330065" cy="1600200"/>
                <wp:effectExtent l="19050" t="19050" r="32385" b="0"/>
                <wp:wrapNone/>
                <wp:docPr id="319" name="グループ化 319"/>
                <wp:cNvGraphicFramePr/>
                <a:graphic xmlns:a="http://schemas.openxmlformats.org/drawingml/2006/main">
                  <a:graphicData uri="http://schemas.microsoft.com/office/word/2010/wordprocessingGroup">
                    <wpg:wgp>
                      <wpg:cNvGrpSpPr/>
                      <wpg:grpSpPr>
                        <a:xfrm>
                          <a:off x="0" y="0"/>
                          <a:ext cx="4330065" cy="1600200"/>
                          <a:chOff x="-67118" y="93899"/>
                          <a:chExt cx="5699051" cy="1260217"/>
                        </a:xfrm>
                      </wpg:grpSpPr>
                      <wps:wsp>
                        <wps:cNvPr id="256" name="角丸四角形 213"/>
                        <wps:cNvSpPr/>
                        <wps:spPr>
                          <a:xfrm>
                            <a:off x="-67118" y="93899"/>
                            <a:ext cx="5699051" cy="1157560"/>
                          </a:xfrm>
                          <a:prstGeom prst="roundRect">
                            <a:avLst/>
                          </a:prstGeom>
                          <a:solidFill>
                            <a:sysClr val="window" lastClr="FFFFFF"/>
                          </a:solidFill>
                          <a:ln w="50800" cap="flat" cmpd="thickThin" algn="ctr">
                            <a:solidFill>
                              <a:schemeClr val="tx1"/>
                            </a:solidFill>
                            <a:prstDash val="solid"/>
                            <a:round/>
                          </a:ln>
                          <a:effectLst/>
                        </wps:spPr>
                        <wps:txbx>
                          <w:txbxContent>
                            <w:p w14:paraId="21A9058A" w14:textId="77777777" w:rsidR="009C7559" w:rsidRPr="004C30E2" w:rsidRDefault="009C7559" w:rsidP="003E5807">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テキスト ボックス 2"/>
                        <wps:cNvSpPr txBox="1">
                          <a:spLocks noChangeArrowheads="1"/>
                        </wps:cNvSpPr>
                        <wps:spPr bwMode="auto">
                          <a:xfrm>
                            <a:off x="28571" y="135685"/>
                            <a:ext cx="5408993" cy="1218431"/>
                          </a:xfrm>
                          <a:prstGeom prst="rect">
                            <a:avLst/>
                          </a:prstGeom>
                          <a:noFill/>
                          <a:ln w="9525">
                            <a:noFill/>
                            <a:miter lim="800000"/>
                            <a:headEnd/>
                            <a:tailEnd/>
                          </a:ln>
                        </wps:spPr>
                        <wps:txbx>
                          <w:txbxContent>
                            <w:p w14:paraId="6C463DC5" w14:textId="77777777" w:rsidR="009C7559" w:rsidRPr="003E5807" w:rsidRDefault="009C7559" w:rsidP="003E5807">
                              <w:pPr>
                                <w:spacing w:line="320" w:lineRule="exact"/>
                                <w:jc w:val="left"/>
                                <w:rPr>
                                  <w:rFonts w:ascii="メイリオ" w:eastAsia="メイリオ" w:hAnsi="メイリオ"/>
                                  <w:sz w:val="30"/>
                                  <w:szCs w:val="30"/>
                                </w:rPr>
                              </w:pPr>
                              <w:r w:rsidRPr="003E5807">
                                <w:rPr>
                                  <w:rFonts w:ascii="メイリオ" w:eastAsia="メイリオ" w:hAnsi="メイリオ" w:hint="eastAsia"/>
                                  <w:sz w:val="30"/>
                                  <w:szCs w:val="30"/>
                                </w:rPr>
                                <w:t>赤ちゃん訪問・</w:t>
                              </w:r>
                              <w:r w:rsidRPr="003E5807">
                                <w:rPr>
                                  <w:rFonts w:ascii="メイリオ" w:eastAsia="メイリオ" w:hAnsi="メイリオ"/>
                                  <w:sz w:val="30"/>
                                  <w:szCs w:val="30"/>
                                </w:rPr>
                                <w:t>未熟児訪問</w:t>
                              </w:r>
                            </w:p>
                            <w:p w14:paraId="5DBCA913" w14:textId="77777777" w:rsidR="009C7559" w:rsidRPr="00F57483" w:rsidRDefault="009C7559" w:rsidP="003E5807">
                              <w:pPr>
                                <w:spacing w:line="160" w:lineRule="exact"/>
                                <w:jc w:val="left"/>
                                <w:rPr>
                                  <w:rFonts w:ascii="メイリオ" w:eastAsia="メイリオ" w:hAnsi="メイリオ"/>
                                  <w:color w:val="0070C0"/>
                                  <w:sz w:val="30"/>
                                  <w:szCs w:val="30"/>
                                </w:rPr>
                              </w:pPr>
                            </w:p>
                            <w:p w14:paraId="29AF1725" w14:textId="77777777" w:rsidR="009C7559" w:rsidRPr="00066525" w:rsidRDefault="009C7559" w:rsidP="003E5807">
                              <w:pPr>
                                <w:spacing w:line="240" w:lineRule="exact"/>
                                <w:ind w:firstLineChars="100" w:firstLine="210"/>
                                <w:jc w:val="left"/>
                                <w:rPr>
                                  <w:rFonts w:ascii="メイリオ" w:eastAsia="メイリオ" w:hAnsi="メイリオ"/>
                                  <w:color w:val="000000" w:themeColor="text1"/>
                                  <w:szCs w:val="12"/>
                                </w:rPr>
                              </w:pPr>
                              <w:r w:rsidRPr="00066525">
                                <w:rPr>
                                  <w:rFonts w:ascii="メイリオ" w:eastAsia="メイリオ" w:hAnsi="メイリオ" w:hint="eastAsia"/>
                                  <w:color w:val="000000" w:themeColor="text1"/>
                                  <w:szCs w:val="12"/>
                                </w:rPr>
                                <w:t>生後４</w:t>
                              </w:r>
                              <w:r w:rsidRPr="00066525">
                                <w:rPr>
                                  <w:rFonts w:ascii="メイリオ" w:eastAsia="メイリオ" w:hAnsi="メイリオ"/>
                                  <w:color w:val="000000" w:themeColor="text1"/>
                                  <w:szCs w:val="12"/>
                                </w:rPr>
                                <w:t>か月頃までの赤ちゃんのいる家庭を保</w:t>
                              </w:r>
                              <w:r w:rsidRPr="00066525">
                                <w:rPr>
                                  <w:rFonts w:ascii="メイリオ" w:eastAsia="メイリオ" w:hAnsi="メイリオ" w:hint="eastAsia"/>
                                  <w:color w:val="000000" w:themeColor="text1"/>
                                  <w:szCs w:val="12"/>
                                </w:rPr>
                                <w:t>健師・助産師</w:t>
                              </w:r>
                              <w:r w:rsidRPr="00066525">
                                <w:rPr>
                                  <w:rFonts w:ascii="メイリオ" w:eastAsia="メイリオ" w:hAnsi="メイリオ"/>
                                  <w:color w:val="000000" w:themeColor="text1"/>
                                  <w:szCs w:val="12"/>
                                </w:rPr>
                                <w:t>が</w:t>
                              </w:r>
                              <w:r w:rsidRPr="00066525">
                                <w:rPr>
                                  <w:rFonts w:ascii="メイリオ" w:eastAsia="メイリオ" w:hAnsi="メイリオ" w:hint="eastAsia"/>
                                  <w:color w:val="000000" w:themeColor="text1"/>
                                  <w:szCs w:val="12"/>
                                </w:rPr>
                                <w:t>訪問し</w:t>
                              </w:r>
                              <w:r w:rsidRPr="00066525">
                                <w:rPr>
                                  <w:rFonts w:ascii="メイリオ" w:eastAsia="メイリオ" w:hAnsi="メイリオ"/>
                                  <w:color w:val="000000" w:themeColor="text1"/>
                                  <w:szCs w:val="12"/>
                                </w:rPr>
                                <w:t>、</w:t>
                              </w:r>
                              <w:r w:rsidRPr="00066525">
                                <w:rPr>
                                  <w:rFonts w:ascii="メイリオ" w:eastAsia="メイリオ" w:hAnsi="メイリオ" w:hint="eastAsia"/>
                                  <w:color w:val="000000" w:themeColor="text1"/>
                                  <w:szCs w:val="12"/>
                                </w:rPr>
                                <w:t>アンケートをもとに</w:t>
                              </w:r>
                              <w:r w:rsidRPr="00066525">
                                <w:rPr>
                                  <w:rFonts w:ascii="メイリオ" w:eastAsia="メイリオ" w:hAnsi="メイリオ"/>
                                  <w:color w:val="000000" w:themeColor="text1"/>
                                  <w:szCs w:val="12"/>
                                </w:rPr>
                                <w:t>育児</w:t>
                              </w:r>
                              <w:r w:rsidRPr="00066525">
                                <w:rPr>
                                  <w:rFonts w:ascii="メイリオ" w:eastAsia="メイリオ" w:hAnsi="メイリオ" w:hint="eastAsia"/>
                                  <w:color w:val="000000" w:themeColor="text1"/>
                                  <w:szCs w:val="12"/>
                                </w:rPr>
                                <w:t>の</w:t>
                              </w:r>
                              <w:r w:rsidRPr="00066525">
                                <w:rPr>
                                  <w:rFonts w:ascii="メイリオ" w:eastAsia="メイリオ" w:hAnsi="メイリオ"/>
                                  <w:color w:val="000000" w:themeColor="text1"/>
                                  <w:szCs w:val="12"/>
                                </w:rPr>
                                <w:t>相談やお母さん</w:t>
                              </w:r>
                              <w:r w:rsidRPr="00066525">
                                <w:rPr>
                                  <w:rFonts w:ascii="メイリオ" w:eastAsia="メイリオ" w:hAnsi="メイリオ" w:hint="eastAsia"/>
                                  <w:color w:val="000000" w:themeColor="text1"/>
                                  <w:szCs w:val="12"/>
                                </w:rPr>
                                <w:t>自身</w:t>
                              </w:r>
                              <w:r w:rsidRPr="00066525">
                                <w:rPr>
                                  <w:rFonts w:ascii="メイリオ" w:eastAsia="メイリオ" w:hAnsi="メイリオ"/>
                                  <w:color w:val="000000" w:themeColor="text1"/>
                                  <w:szCs w:val="12"/>
                                </w:rPr>
                                <w:t>の相談に応じ</w:t>
                              </w:r>
                              <w:r w:rsidRPr="00066525">
                                <w:rPr>
                                  <w:rFonts w:ascii="メイリオ" w:eastAsia="メイリオ" w:hAnsi="メイリオ" w:hint="eastAsia"/>
                                  <w:color w:val="000000" w:themeColor="text1"/>
                                  <w:szCs w:val="12"/>
                                </w:rPr>
                                <w:t>、</w:t>
                              </w:r>
                              <w:r w:rsidRPr="00066525">
                                <w:rPr>
                                  <w:rFonts w:ascii="メイリオ" w:eastAsia="メイリオ" w:hAnsi="メイリオ"/>
                                  <w:color w:val="000000" w:themeColor="text1"/>
                                  <w:szCs w:val="12"/>
                                </w:rPr>
                                <w:t>保健</w:t>
                              </w:r>
                              <w:r w:rsidRPr="00066525">
                                <w:rPr>
                                  <w:rFonts w:ascii="メイリオ" w:eastAsia="メイリオ" w:hAnsi="メイリオ" w:hint="eastAsia"/>
                                  <w:color w:val="000000" w:themeColor="text1"/>
                                  <w:szCs w:val="12"/>
                                </w:rPr>
                                <w:t>事業</w:t>
                              </w:r>
                              <w:r w:rsidRPr="00066525">
                                <w:rPr>
                                  <w:rFonts w:ascii="メイリオ" w:eastAsia="メイリオ" w:hAnsi="メイリオ"/>
                                  <w:color w:val="000000" w:themeColor="text1"/>
                                  <w:szCs w:val="12"/>
                                </w:rPr>
                                <w:t>の紹介や予防接種の説明など</w:t>
                              </w:r>
                              <w:r w:rsidRPr="00066525">
                                <w:rPr>
                                  <w:rFonts w:ascii="メイリオ" w:eastAsia="メイリオ" w:hAnsi="メイリオ" w:hint="eastAsia"/>
                                  <w:color w:val="000000" w:themeColor="text1"/>
                                  <w:szCs w:val="12"/>
                                </w:rPr>
                                <w:t>も</w:t>
                              </w:r>
                              <w:r w:rsidRPr="00066525">
                                <w:rPr>
                                  <w:rFonts w:ascii="メイリオ" w:eastAsia="メイリオ" w:hAnsi="メイリオ"/>
                                  <w:color w:val="000000" w:themeColor="text1"/>
                                  <w:szCs w:val="12"/>
                                </w:rPr>
                                <w:t>行います。</w:t>
                              </w:r>
                              <w:r w:rsidRPr="00066525">
                                <w:rPr>
                                  <w:rFonts w:ascii="メイリオ" w:eastAsia="メイリオ" w:hAnsi="メイリオ" w:hint="eastAsia"/>
                                  <w:color w:val="000000" w:themeColor="text1"/>
                                  <w:szCs w:val="12"/>
                                </w:rPr>
                                <w:t>（この面談は、伴走型相談支援３回目の面談になります</w:t>
                              </w:r>
                              <w:r>
                                <w:rPr>
                                  <w:rFonts w:ascii="メイリオ" w:eastAsia="メイリオ" w:hAnsi="メイリオ" w:hint="eastAsia"/>
                                  <w:color w:val="000000" w:themeColor="text1"/>
                                  <w:szCs w:val="12"/>
                                </w:rPr>
                                <w:t>。P</w:t>
                              </w:r>
                              <w:r>
                                <w:rPr>
                                  <w:rFonts w:ascii="メイリオ" w:eastAsia="メイリオ" w:hAnsi="メイリオ"/>
                                  <w:color w:val="000000" w:themeColor="text1"/>
                                  <w:szCs w:val="12"/>
                                </w:rPr>
                                <w:t>5</w:t>
                              </w:r>
                              <w:r>
                                <w:rPr>
                                  <w:rFonts w:ascii="メイリオ" w:eastAsia="メイリオ" w:hAnsi="メイリオ" w:hint="eastAsia"/>
                                  <w:color w:val="000000" w:themeColor="text1"/>
                                  <w:szCs w:val="12"/>
                                </w:rPr>
                                <w:t>参照</w:t>
                              </w:r>
                              <w:r w:rsidRPr="00066525">
                                <w:rPr>
                                  <w:rFonts w:ascii="メイリオ" w:eastAsia="メイリオ" w:hAnsi="メイリオ" w:hint="eastAsia"/>
                                  <w:color w:val="000000" w:themeColor="text1"/>
                                  <w:szCs w:val="12"/>
                                </w:rPr>
                                <w:t>）</w:t>
                              </w:r>
                            </w:p>
                            <w:p w14:paraId="3D17A6BB" w14:textId="77777777" w:rsidR="009C7559" w:rsidRPr="00066525" w:rsidRDefault="009C7559" w:rsidP="003E5807">
                              <w:pPr>
                                <w:spacing w:line="240" w:lineRule="exact"/>
                                <w:ind w:firstLineChars="100" w:firstLine="210"/>
                                <w:jc w:val="left"/>
                                <w:rPr>
                                  <w:rFonts w:ascii="メイリオ" w:eastAsia="メイリオ" w:hAnsi="メイリオ"/>
                                  <w:color w:val="000000" w:themeColor="text1"/>
                                  <w:szCs w:val="12"/>
                                </w:rPr>
                              </w:pPr>
                              <w:r w:rsidRPr="00066525">
                                <w:rPr>
                                  <w:rFonts w:ascii="メイリオ" w:eastAsia="メイリオ" w:hAnsi="メイリオ" w:hint="eastAsia"/>
                                  <w:color w:val="000000" w:themeColor="text1"/>
                                  <w:szCs w:val="12"/>
                                </w:rPr>
                                <w:t>また、低体重児出生</w:t>
                              </w:r>
                              <w:r w:rsidRPr="00066525">
                                <w:rPr>
                                  <w:rFonts w:ascii="メイリオ" w:eastAsia="メイリオ" w:hAnsi="メイリオ"/>
                                  <w:color w:val="000000" w:themeColor="text1"/>
                                  <w:szCs w:val="12"/>
                                </w:rPr>
                                <w:t>届を出された</w:t>
                              </w:r>
                              <w:r w:rsidRPr="00066525">
                                <w:rPr>
                                  <w:rFonts w:ascii="メイリオ" w:eastAsia="メイリオ" w:hAnsi="メイリオ" w:hint="eastAsia"/>
                                  <w:color w:val="000000" w:themeColor="text1"/>
                                  <w:szCs w:val="12"/>
                                </w:rPr>
                                <w:t>方</w:t>
                              </w:r>
                              <w:r w:rsidRPr="00066525">
                                <w:rPr>
                                  <w:rFonts w:ascii="メイリオ" w:eastAsia="メイリオ" w:hAnsi="メイリオ"/>
                                  <w:color w:val="000000" w:themeColor="text1"/>
                                  <w:szCs w:val="12"/>
                                </w:rPr>
                                <w:t>等を対象に、未熟児訪問を</w:t>
                              </w:r>
                              <w:r w:rsidRPr="00066525">
                                <w:rPr>
                                  <w:rFonts w:ascii="メイリオ" w:eastAsia="メイリオ" w:hAnsi="メイリオ" w:hint="eastAsia"/>
                                  <w:color w:val="000000" w:themeColor="text1"/>
                                  <w:szCs w:val="12"/>
                                </w:rPr>
                                <w:t>実施</w:t>
                              </w:r>
                              <w:r w:rsidRPr="00066525">
                                <w:rPr>
                                  <w:rFonts w:ascii="メイリオ" w:eastAsia="メイリオ" w:hAnsi="メイリオ"/>
                                  <w:color w:val="000000" w:themeColor="text1"/>
                                  <w:szCs w:val="12"/>
                                </w:rPr>
                                <w:t>しています。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5CA0B0" id="グループ化 319" o:spid="_x0000_s1273" style="position:absolute;margin-left:10.85pt;margin-top:16.9pt;width:340.95pt;height:126pt;z-index:251692544;mso-width-relative:margin;mso-height-relative:margin" coordorigin="-671,938" coordsize="56990,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">
                <v:roundrect id="角丸四角形 213" o:spid="_x0000_s1274" style="position:absolute;left:-671;top:938;width:56990;height:11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" fillcolor="window" strokecolor="black [3213]" strokeweight="4pt">
                  <v:stroke linestyle="thickThin"/>
                  <v:textbox inset="0,0,0,0">
                    <w:txbxContent>
                      <w:p w14:paraId="21A9058A" w14:textId="77777777" w:rsidR="009C7559" w:rsidRPr="004C30E2" w:rsidRDefault="009C7559" w:rsidP="003E5807">
                        <w:pPr>
                          <w:spacing w:line="180" w:lineRule="exact"/>
                          <w:jc w:val="left"/>
                          <w:rPr>
                            <w:rFonts w:asciiTheme="majorEastAsia" w:eastAsiaTheme="majorEastAsia" w:hAnsiTheme="majorEastAsia"/>
                            <w:color w:val="000000" w:themeColor="text1"/>
                            <w:sz w:val="12"/>
                            <w:szCs w:val="12"/>
                          </w:rPr>
                        </w:pPr>
                      </w:p>
                    </w:txbxContent>
                  </v:textbox>
                </v:roundrect>
                <v:shape id="_x0000_s1275" type="#_x0000_t202" style="position:absolute;left:285;top:1356;width:54090;height:1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6C463DC5" w14:textId="77777777" w:rsidR="009C7559" w:rsidRPr="003E5807" w:rsidRDefault="009C7559" w:rsidP="003E5807">
                        <w:pPr>
                          <w:spacing w:line="320" w:lineRule="exact"/>
                          <w:jc w:val="left"/>
                          <w:rPr>
                            <w:rFonts w:ascii="メイリオ" w:eastAsia="メイリオ" w:hAnsi="メイリオ"/>
                            <w:sz w:val="30"/>
                            <w:szCs w:val="30"/>
                          </w:rPr>
                        </w:pPr>
                        <w:r w:rsidRPr="003E5807">
                          <w:rPr>
                            <w:rFonts w:ascii="メイリオ" w:eastAsia="メイリオ" w:hAnsi="メイリオ" w:hint="eastAsia"/>
                            <w:sz w:val="30"/>
                            <w:szCs w:val="30"/>
                          </w:rPr>
                          <w:t>赤ちゃん訪問・</w:t>
                        </w:r>
                        <w:r w:rsidRPr="003E5807">
                          <w:rPr>
                            <w:rFonts w:ascii="メイリオ" w:eastAsia="メイリオ" w:hAnsi="メイリオ"/>
                            <w:sz w:val="30"/>
                            <w:szCs w:val="30"/>
                          </w:rPr>
                          <w:t>未熟児訪問</w:t>
                        </w:r>
                      </w:p>
                      <w:p w14:paraId="5DBCA913" w14:textId="77777777" w:rsidR="009C7559" w:rsidRPr="00F57483" w:rsidRDefault="009C7559" w:rsidP="003E5807">
                        <w:pPr>
                          <w:spacing w:line="160" w:lineRule="exact"/>
                          <w:jc w:val="left"/>
                          <w:rPr>
                            <w:rFonts w:ascii="メイリオ" w:eastAsia="メイリオ" w:hAnsi="メイリオ"/>
                            <w:color w:val="0070C0"/>
                            <w:sz w:val="30"/>
                            <w:szCs w:val="30"/>
                          </w:rPr>
                        </w:pPr>
                      </w:p>
                      <w:p w14:paraId="29AF1725" w14:textId="77777777" w:rsidR="009C7559" w:rsidRPr="00066525" w:rsidRDefault="009C7559" w:rsidP="003E5807">
                        <w:pPr>
                          <w:spacing w:line="240" w:lineRule="exact"/>
                          <w:ind w:firstLineChars="100" w:firstLine="210"/>
                          <w:jc w:val="left"/>
                          <w:rPr>
                            <w:rFonts w:ascii="メイリオ" w:eastAsia="メイリオ" w:hAnsi="メイリオ"/>
                            <w:color w:val="000000" w:themeColor="text1"/>
                            <w:szCs w:val="12"/>
                          </w:rPr>
                        </w:pPr>
                        <w:r w:rsidRPr="00066525">
                          <w:rPr>
                            <w:rFonts w:ascii="メイリオ" w:eastAsia="メイリオ" w:hAnsi="メイリオ" w:hint="eastAsia"/>
                            <w:color w:val="000000" w:themeColor="text1"/>
                            <w:szCs w:val="12"/>
                          </w:rPr>
                          <w:t>生後４</w:t>
                        </w:r>
                        <w:r w:rsidRPr="00066525">
                          <w:rPr>
                            <w:rFonts w:ascii="メイリオ" w:eastAsia="メイリオ" w:hAnsi="メイリオ"/>
                            <w:color w:val="000000" w:themeColor="text1"/>
                            <w:szCs w:val="12"/>
                          </w:rPr>
                          <w:t>か月頃までの赤ちゃんのいる家庭を保</w:t>
                        </w:r>
                        <w:r w:rsidRPr="00066525">
                          <w:rPr>
                            <w:rFonts w:ascii="メイリオ" w:eastAsia="メイリオ" w:hAnsi="メイリオ" w:hint="eastAsia"/>
                            <w:color w:val="000000" w:themeColor="text1"/>
                            <w:szCs w:val="12"/>
                          </w:rPr>
                          <w:t>健師・助産師</w:t>
                        </w:r>
                        <w:r w:rsidRPr="00066525">
                          <w:rPr>
                            <w:rFonts w:ascii="メイリオ" w:eastAsia="メイリオ" w:hAnsi="メイリオ"/>
                            <w:color w:val="000000" w:themeColor="text1"/>
                            <w:szCs w:val="12"/>
                          </w:rPr>
                          <w:t>が</w:t>
                        </w:r>
                        <w:r w:rsidRPr="00066525">
                          <w:rPr>
                            <w:rFonts w:ascii="メイリオ" w:eastAsia="メイリオ" w:hAnsi="メイリオ" w:hint="eastAsia"/>
                            <w:color w:val="000000" w:themeColor="text1"/>
                            <w:szCs w:val="12"/>
                          </w:rPr>
                          <w:t>訪問し</w:t>
                        </w:r>
                        <w:r w:rsidRPr="00066525">
                          <w:rPr>
                            <w:rFonts w:ascii="メイリオ" w:eastAsia="メイリオ" w:hAnsi="メイリオ"/>
                            <w:color w:val="000000" w:themeColor="text1"/>
                            <w:szCs w:val="12"/>
                          </w:rPr>
                          <w:t>、</w:t>
                        </w:r>
                        <w:r w:rsidRPr="00066525">
                          <w:rPr>
                            <w:rFonts w:ascii="メイリオ" w:eastAsia="メイリオ" w:hAnsi="メイリオ" w:hint="eastAsia"/>
                            <w:color w:val="000000" w:themeColor="text1"/>
                            <w:szCs w:val="12"/>
                          </w:rPr>
                          <w:t>アンケートをもとに</w:t>
                        </w:r>
                        <w:r w:rsidRPr="00066525">
                          <w:rPr>
                            <w:rFonts w:ascii="メイリオ" w:eastAsia="メイリオ" w:hAnsi="メイリオ"/>
                            <w:color w:val="000000" w:themeColor="text1"/>
                            <w:szCs w:val="12"/>
                          </w:rPr>
                          <w:t>育児</w:t>
                        </w:r>
                        <w:r w:rsidRPr="00066525">
                          <w:rPr>
                            <w:rFonts w:ascii="メイリオ" w:eastAsia="メイリオ" w:hAnsi="メイリオ" w:hint="eastAsia"/>
                            <w:color w:val="000000" w:themeColor="text1"/>
                            <w:szCs w:val="12"/>
                          </w:rPr>
                          <w:t>の</w:t>
                        </w:r>
                        <w:r w:rsidRPr="00066525">
                          <w:rPr>
                            <w:rFonts w:ascii="メイリオ" w:eastAsia="メイリオ" w:hAnsi="メイリオ"/>
                            <w:color w:val="000000" w:themeColor="text1"/>
                            <w:szCs w:val="12"/>
                          </w:rPr>
                          <w:t>相談やお母さん</w:t>
                        </w:r>
                        <w:r w:rsidRPr="00066525">
                          <w:rPr>
                            <w:rFonts w:ascii="メイリオ" w:eastAsia="メイリオ" w:hAnsi="メイリオ" w:hint="eastAsia"/>
                            <w:color w:val="000000" w:themeColor="text1"/>
                            <w:szCs w:val="12"/>
                          </w:rPr>
                          <w:t>自身</w:t>
                        </w:r>
                        <w:r w:rsidRPr="00066525">
                          <w:rPr>
                            <w:rFonts w:ascii="メイリオ" w:eastAsia="メイリオ" w:hAnsi="メイリオ"/>
                            <w:color w:val="000000" w:themeColor="text1"/>
                            <w:szCs w:val="12"/>
                          </w:rPr>
                          <w:t>の相談に応じ</w:t>
                        </w:r>
                        <w:r w:rsidRPr="00066525">
                          <w:rPr>
                            <w:rFonts w:ascii="メイリオ" w:eastAsia="メイリオ" w:hAnsi="メイリオ" w:hint="eastAsia"/>
                            <w:color w:val="000000" w:themeColor="text1"/>
                            <w:szCs w:val="12"/>
                          </w:rPr>
                          <w:t>、</w:t>
                        </w:r>
                        <w:r w:rsidRPr="00066525">
                          <w:rPr>
                            <w:rFonts w:ascii="メイリオ" w:eastAsia="メイリオ" w:hAnsi="メイリオ"/>
                            <w:color w:val="000000" w:themeColor="text1"/>
                            <w:szCs w:val="12"/>
                          </w:rPr>
                          <w:t>保健</w:t>
                        </w:r>
                        <w:r w:rsidRPr="00066525">
                          <w:rPr>
                            <w:rFonts w:ascii="メイリオ" w:eastAsia="メイリオ" w:hAnsi="メイリオ" w:hint="eastAsia"/>
                            <w:color w:val="000000" w:themeColor="text1"/>
                            <w:szCs w:val="12"/>
                          </w:rPr>
                          <w:t>事業</w:t>
                        </w:r>
                        <w:r w:rsidRPr="00066525">
                          <w:rPr>
                            <w:rFonts w:ascii="メイリオ" w:eastAsia="メイリオ" w:hAnsi="メイリオ"/>
                            <w:color w:val="000000" w:themeColor="text1"/>
                            <w:szCs w:val="12"/>
                          </w:rPr>
                          <w:t>の紹介や予防接種の説明など</w:t>
                        </w:r>
                        <w:r w:rsidRPr="00066525">
                          <w:rPr>
                            <w:rFonts w:ascii="メイリオ" w:eastAsia="メイリオ" w:hAnsi="メイリオ" w:hint="eastAsia"/>
                            <w:color w:val="000000" w:themeColor="text1"/>
                            <w:szCs w:val="12"/>
                          </w:rPr>
                          <w:t>も</w:t>
                        </w:r>
                        <w:r w:rsidRPr="00066525">
                          <w:rPr>
                            <w:rFonts w:ascii="メイリオ" w:eastAsia="メイリオ" w:hAnsi="メイリオ"/>
                            <w:color w:val="000000" w:themeColor="text1"/>
                            <w:szCs w:val="12"/>
                          </w:rPr>
                          <w:t>行います。</w:t>
                        </w:r>
                        <w:r w:rsidRPr="00066525">
                          <w:rPr>
                            <w:rFonts w:ascii="メイリオ" w:eastAsia="メイリオ" w:hAnsi="メイリオ" w:hint="eastAsia"/>
                            <w:color w:val="000000" w:themeColor="text1"/>
                            <w:szCs w:val="12"/>
                          </w:rPr>
                          <w:t>（この面談は、伴走型相談支援３回目の面談になります</w:t>
                        </w:r>
                        <w:r>
                          <w:rPr>
                            <w:rFonts w:ascii="メイリオ" w:eastAsia="メイリオ" w:hAnsi="メイリオ" w:hint="eastAsia"/>
                            <w:color w:val="000000" w:themeColor="text1"/>
                            <w:szCs w:val="12"/>
                          </w:rPr>
                          <w:t>。P</w:t>
                        </w:r>
                        <w:r>
                          <w:rPr>
                            <w:rFonts w:ascii="メイリオ" w:eastAsia="メイリオ" w:hAnsi="メイリオ"/>
                            <w:color w:val="000000" w:themeColor="text1"/>
                            <w:szCs w:val="12"/>
                          </w:rPr>
                          <w:t>5</w:t>
                        </w:r>
                        <w:r>
                          <w:rPr>
                            <w:rFonts w:ascii="メイリオ" w:eastAsia="メイリオ" w:hAnsi="メイリオ" w:hint="eastAsia"/>
                            <w:color w:val="000000" w:themeColor="text1"/>
                            <w:szCs w:val="12"/>
                          </w:rPr>
                          <w:t>参照</w:t>
                        </w:r>
                        <w:r w:rsidRPr="00066525">
                          <w:rPr>
                            <w:rFonts w:ascii="メイリオ" w:eastAsia="メイリオ" w:hAnsi="メイリオ" w:hint="eastAsia"/>
                            <w:color w:val="000000" w:themeColor="text1"/>
                            <w:szCs w:val="12"/>
                          </w:rPr>
                          <w:t>）</w:t>
                        </w:r>
                      </w:p>
                      <w:p w14:paraId="3D17A6BB" w14:textId="77777777" w:rsidR="009C7559" w:rsidRPr="00066525" w:rsidRDefault="009C7559" w:rsidP="003E5807">
                        <w:pPr>
                          <w:spacing w:line="240" w:lineRule="exact"/>
                          <w:ind w:firstLineChars="100" w:firstLine="210"/>
                          <w:jc w:val="left"/>
                          <w:rPr>
                            <w:rFonts w:ascii="メイリオ" w:eastAsia="メイリオ" w:hAnsi="メイリオ"/>
                            <w:color w:val="000000" w:themeColor="text1"/>
                            <w:szCs w:val="12"/>
                          </w:rPr>
                        </w:pPr>
                        <w:r w:rsidRPr="00066525">
                          <w:rPr>
                            <w:rFonts w:ascii="メイリオ" w:eastAsia="メイリオ" w:hAnsi="メイリオ" w:hint="eastAsia"/>
                            <w:color w:val="000000" w:themeColor="text1"/>
                            <w:szCs w:val="12"/>
                          </w:rPr>
                          <w:t>また、低体重児出生</w:t>
                        </w:r>
                        <w:r w:rsidRPr="00066525">
                          <w:rPr>
                            <w:rFonts w:ascii="メイリオ" w:eastAsia="メイリオ" w:hAnsi="メイリオ"/>
                            <w:color w:val="000000" w:themeColor="text1"/>
                            <w:szCs w:val="12"/>
                          </w:rPr>
                          <w:t>届を出された</w:t>
                        </w:r>
                        <w:r w:rsidRPr="00066525">
                          <w:rPr>
                            <w:rFonts w:ascii="メイリオ" w:eastAsia="メイリオ" w:hAnsi="メイリオ" w:hint="eastAsia"/>
                            <w:color w:val="000000" w:themeColor="text1"/>
                            <w:szCs w:val="12"/>
                          </w:rPr>
                          <w:t>方</w:t>
                        </w:r>
                        <w:r w:rsidRPr="00066525">
                          <w:rPr>
                            <w:rFonts w:ascii="メイリオ" w:eastAsia="メイリオ" w:hAnsi="メイリオ"/>
                            <w:color w:val="000000" w:themeColor="text1"/>
                            <w:szCs w:val="12"/>
                          </w:rPr>
                          <w:t>等を対象に、未熟児訪問を</w:t>
                        </w:r>
                        <w:r w:rsidRPr="00066525">
                          <w:rPr>
                            <w:rFonts w:ascii="メイリオ" w:eastAsia="メイリオ" w:hAnsi="メイリオ" w:hint="eastAsia"/>
                            <w:color w:val="000000" w:themeColor="text1"/>
                            <w:szCs w:val="12"/>
                          </w:rPr>
                          <w:t>実施</w:t>
                        </w:r>
                        <w:r w:rsidRPr="00066525">
                          <w:rPr>
                            <w:rFonts w:ascii="メイリオ" w:eastAsia="メイリオ" w:hAnsi="メイリオ"/>
                            <w:color w:val="000000" w:themeColor="text1"/>
                            <w:szCs w:val="12"/>
                          </w:rPr>
                          <w:t>しています。</w:t>
                        </w:r>
                      </w:p>
                    </w:txbxContent>
                  </v:textbox>
                </v:shape>
              </v:group>
            </w:pict>
          </mc:Fallback>
        </mc:AlternateContent>
      </w:r>
      <w:r w:rsidR="009E7D7A">
        <w:rPr>
          <w:noProof/>
        </w:rPr>
        <mc:AlternateContent>
          <mc:Choice Requires="wpg">
            <w:drawing>
              <wp:anchor distT="0" distB="0" distL="114300" distR="114300" simplePos="0" relativeHeight="251690496" behindDoc="0" locked="0" layoutInCell="1" allowOverlap="1" wp14:anchorId="41169F14" wp14:editId="664B74AB">
                <wp:simplePos x="0" y="0"/>
                <wp:positionH relativeFrom="column">
                  <wp:posOffset>4705985</wp:posOffset>
                </wp:positionH>
                <wp:positionV relativeFrom="paragraph">
                  <wp:posOffset>216535</wp:posOffset>
                </wp:positionV>
                <wp:extent cx="2225040" cy="1469848"/>
                <wp:effectExtent l="19050" t="19050" r="41910" b="16510"/>
                <wp:wrapNone/>
                <wp:docPr id="196" name="グループ化 196"/>
                <wp:cNvGraphicFramePr/>
                <a:graphic xmlns:a="http://schemas.openxmlformats.org/drawingml/2006/main">
                  <a:graphicData uri="http://schemas.microsoft.com/office/word/2010/wordprocessingGroup">
                    <wpg:wgp>
                      <wpg:cNvGrpSpPr/>
                      <wpg:grpSpPr>
                        <a:xfrm>
                          <a:off x="0" y="0"/>
                          <a:ext cx="2225040" cy="1469848"/>
                          <a:chOff x="0" y="0"/>
                          <a:chExt cx="2832912" cy="1924230"/>
                        </a:xfrm>
                      </wpg:grpSpPr>
                      <wps:wsp>
                        <wps:cNvPr id="209" name="角丸四角形 211"/>
                        <wps:cNvSpPr/>
                        <wps:spPr>
                          <a:xfrm>
                            <a:off x="0" y="0"/>
                            <a:ext cx="2832912" cy="1903095"/>
                          </a:xfrm>
                          <a:prstGeom prst="roundRect">
                            <a:avLst>
                              <a:gd name="adj" fmla="val 8585"/>
                            </a:avLst>
                          </a:prstGeom>
                          <a:solidFill>
                            <a:sysClr val="window" lastClr="FFFFFF"/>
                          </a:solidFill>
                          <a:ln w="50800" cap="flat" cmpd="thickThin" algn="ctr">
                            <a:solidFill>
                              <a:sysClr val="windowText" lastClr="000000"/>
                            </a:solidFill>
                            <a:prstDash val="solid"/>
                            <a:round/>
                          </a:ln>
                          <a:effectLst/>
                        </wps:spPr>
                        <wps:txbx>
                          <w:txbxContent>
                            <w:p w14:paraId="795BC92A" w14:textId="77777777" w:rsidR="009C7559" w:rsidRPr="00E128CF" w:rsidRDefault="009C7559" w:rsidP="00516C02">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 name="テキスト ボックス 2"/>
                        <wps:cNvSpPr txBox="1">
                          <a:spLocks noChangeArrowheads="1"/>
                        </wps:cNvSpPr>
                        <wps:spPr bwMode="auto">
                          <a:xfrm>
                            <a:off x="47403" y="22775"/>
                            <a:ext cx="2785374" cy="1901455"/>
                          </a:xfrm>
                          <a:prstGeom prst="rect">
                            <a:avLst/>
                          </a:prstGeom>
                          <a:noFill/>
                          <a:ln w="9525">
                            <a:noFill/>
                            <a:miter lim="800000"/>
                            <a:headEnd/>
                            <a:tailEnd/>
                          </a:ln>
                        </wps:spPr>
                        <wps:txbx>
                          <w:txbxContent>
                            <w:p w14:paraId="4006121E" w14:textId="6BBB0FA0" w:rsidR="009C7559" w:rsidRPr="00744CD0" w:rsidRDefault="009C7559" w:rsidP="00516C02">
                              <w:pPr>
                                <w:spacing w:line="360" w:lineRule="exact"/>
                                <w:jc w:val="left"/>
                                <w:rPr>
                                  <w:rFonts w:ascii="メイリオ" w:eastAsia="メイリオ" w:hAnsi="メイリオ"/>
                                  <w:sz w:val="28"/>
                                  <w:szCs w:val="21"/>
                                </w:rPr>
                              </w:pPr>
                              <w:r>
                                <w:rPr>
                                  <w:rFonts w:ascii="メイリオ" w:eastAsia="メイリオ" w:hAnsi="メイリオ" w:hint="eastAsia"/>
                                  <w:kern w:val="0"/>
                                  <w:sz w:val="28"/>
                                  <w:szCs w:val="30"/>
                                </w:rPr>
                                <w:t>妊婦</w:t>
                              </w:r>
                              <w:r w:rsidRPr="001B3B72">
                                <w:rPr>
                                  <w:rFonts w:ascii="メイリオ" w:eastAsia="メイリオ" w:hAnsi="メイリオ" w:hint="eastAsia"/>
                                  <w:kern w:val="0"/>
                                  <w:sz w:val="28"/>
                                  <w:szCs w:val="30"/>
                                </w:rPr>
                                <w:t>等包括相談支援事業・妊婦のための支援給付</w:t>
                              </w:r>
                              <w:r w:rsidRPr="00744CD0">
                                <w:rPr>
                                  <w:rFonts w:ascii="メイリオ" w:eastAsia="メイリオ" w:hAnsi="メイリオ" w:hint="eastAsia"/>
                                  <w:sz w:val="28"/>
                                  <w:szCs w:val="21"/>
                                </w:rPr>
                                <w:t>（再掲）</w:t>
                              </w:r>
                            </w:p>
                            <w:p w14:paraId="1ACA53E5" w14:textId="77777777" w:rsidR="009C7559" w:rsidRDefault="009C7559" w:rsidP="00516C02">
                              <w:pPr>
                                <w:spacing w:line="240" w:lineRule="exact"/>
                                <w:jc w:val="left"/>
                                <w:rPr>
                                  <w:rFonts w:ascii="メイリオ" w:eastAsia="メイリオ" w:hAnsi="メイリオ"/>
                                  <w:szCs w:val="21"/>
                                </w:rPr>
                              </w:pPr>
                              <w:r w:rsidRPr="00D6278B">
                                <w:rPr>
                                  <w:rFonts w:ascii="メイリオ" w:eastAsia="メイリオ" w:hAnsi="メイリオ" w:hint="eastAsia"/>
                                  <w:szCs w:val="21"/>
                                </w:rPr>
                                <w:t xml:space="preserve">　</w:t>
                              </w:r>
                              <w:r>
                                <w:rPr>
                                  <w:rFonts w:ascii="メイリオ" w:eastAsia="メイリオ" w:hAnsi="メイリオ" w:hint="eastAsia"/>
                                  <w:szCs w:val="21"/>
                                </w:rPr>
                                <w:t xml:space="preserve">　</w:t>
                              </w:r>
                            </w:p>
                            <w:p w14:paraId="43F1E7D5" w14:textId="74664575" w:rsidR="009C7559" w:rsidRPr="0050259D" w:rsidRDefault="009C7559" w:rsidP="009E7D7A">
                              <w:pPr>
                                <w:spacing w:line="240" w:lineRule="exact"/>
                                <w:ind w:firstLineChars="100" w:firstLine="210"/>
                                <w:jc w:val="left"/>
                                <w:rPr>
                                  <w:rFonts w:ascii="メイリオ" w:eastAsia="メイリオ" w:hAnsi="メイリオ"/>
                                  <w:color w:val="000000" w:themeColor="text1"/>
                                  <w:sz w:val="22"/>
                                  <w:szCs w:val="12"/>
                                </w:rPr>
                              </w:pPr>
                              <w:r>
                                <w:rPr>
                                  <w:rFonts w:ascii="メイリオ" w:eastAsia="メイリオ" w:hAnsi="メイリオ" w:hint="eastAsia"/>
                                  <w:szCs w:val="21"/>
                                </w:rPr>
                                <w:t>詳しくは、P〇をご覧ください。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169F14" id="グループ化 196" o:spid="_x0000_s1276" style="position:absolute;margin-left:370.55pt;margin-top:17.05pt;width:175.2pt;height:115.75pt;z-index:251690496;mso-width-relative:margin;mso-height-relative:margin" coordsize="28329,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">
                <v:roundrect id="角丸四角形 211" o:spid="_x0000_s1277" style="position:absolute;width:28329;height:19030;visibility:visible;mso-wrap-style:square;v-text-anchor:top" arcsize="56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" fillcolor="window" strokecolor="windowText" strokeweight="4pt">
                  <v:stroke linestyle="thickThin"/>
                  <v:textbox inset="0,0,0,0">
                    <w:txbxContent>
                      <w:p w14:paraId="795BC92A" w14:textId="77777777" w:rsidR="009C7559" w:rsidRPr="00E128CF" w:rsidRDefault="009C7559" w:rsidP="00516C02">
                        <w:pPr>
                          <w:spacing w:line="180" w:lineRule="exact"/>
                          <w:jc w:val="left"/>
                          <w:rPr>
                            <w:rFonts w:asciiTheme="majorEastAsia" w:eastAsiaTheme="majorEastAsia" w:hAnsiTheme="majorEastAsia"/>
                            <w:color w:val="000000" w:themeColor="text1"/>
                            <w:sz w:val="12"/>
                            <w:szCs w:val="12"/>
                          </w:rPr>
                        </w:pPr>
                      </w:p>
                    </w:txbxContent>
                  </v:textbox>
                </v:roundrect>
                <v:shape id="_x0000_s1278" type="#_x0000_t202" style="position:absolute;left:474;top:227;width:27853;height:19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4006121E" w14:textId="6BBB0FA0" w:rsidR="009C7559" w:rsidRPr="00744CD0" w:rsidRDefault="009C7559" w:rsidP="00516C02">
                        <w:pPr>
                          <w:spacing w:line="360" w:lineRule="exact"/>
                          <w:jc w:val="left"/>
                          <w:rPr>
                            <w:rFonts w:ascii="メイリオ" w:eastAsia="メイリオ" w:hAnsi="メイリオ"/>
                            <w:sz w:val="28"/>
                            <w:szCs w:val="21"/>
                          </w:rPr>
                        </w:pPr>
                        <w:r>
                          <w:rPr>
                            <w:rFonts w:ascii="メイリオ" w:eastAsia="メイリオ" w:hAnsi="メイリオ" w:hint="eastAsia"/>
                            <w:kern w:val="0"/>
                            <w:sz w:val="28"/>
                            <w:szCs w:val="30"/>
                          </w:rPr>
                          <w:t>妊婦</w:t>
                        </w:r>
                        <w:r w:rsidRPr="001B3B72">
                          <w:rPr>
                            <w:rFonts w:ascii="メイリオ" w:eastAsia="メイリオ" w:hAnsi="メイリオ" w:hint="eastAsia"/>
                            <w:kern w:val="0"/>
                            <w:sz w:val="28"/>
                            <w:szCs w:val="30"/>
                          </w:rPr>
                          <w:t>等包括相談支援事業・妊婦のための支援給付</w:t>
                        </w:r>
                        <w:r w:rsidRPr="00744CD0">
                          <w:rPr>
                            <w:rFonts w:ascii="メイリオ" w:eastAsia="メイリオ" w:hAnsi="メイリオ" w:hint="eastAsia"/>
                            <w:sz w:val="28"/>
                            <w:szCs w:val="21"/>
                          </w:rPr>
                          <w:t>（再掲）</w:t>
                        </w:r>
                      </w:p>
                      <w:p w14:paraId="1ACA53E5" w14:textId="77777777" w:rsidR="009C7559" w:rsidRDefault="009C7559" w:rsidP="00516C02">
                        <w:pPr>
                          <w:spacing w:line="240" w:lineRule="exact"/>
                          <w:jc w:val="left"/>
                          <w:rPr>
                            <w:rFonts w:ascii="メイリオ" w:eastAsia="メイリオ" w:hAnsi="メイリオ"/>
                            <w:szCs w:val="21"/>
                          </w:rPr>
                        </w:pPr>
                        <w:r w:rsidRPr="00D6278B">
                          <w:rPr>
                            <w:rFonts w:ascii="メイリオ" w:eastAsia="メイリオ" w:hAnsi="メイリオ" w:hint="eastAsia"/>
                            <w:szCs w:val="21"/>
                          </w:rPr>
                          <w:t xml:space="preserve">　</w:t>
                        </w:r>
                        <w:r>
                          <w:rPr>
                            <w:rFonts w:ascii="メイリオ" w:eastAsia="メイリオ" w:hAnsi="メイリオ" w:hint="eastAsia"/>
                            <w:szCs w:val="21"/>
                          </w:rPr>
                          <w:t xml:space="preserve">　</w:t>
                        </w:r>
                      </w:p>
                      <w:p w14:paraId="43F1E7D5" w14:textId="74664575" w:rsidR="009C7559" w:rsidRPr="0050259D" w:rsidRDefault="009C7559" w:rsidP="009E7D7A">
                        <w:pPr>
                          <w:spacing w:line="240" w:lineRule="exact"/>
                          <w:ind w:firstLineChars="100" w:firstLine="210"/>
                          <w:jc w:val="left"/>
                          <w:rPr>
                            <w:rFonts w:ascii="メイリオ" w:eastAsia="メイリオ" w:hAnsi="メイリオ"/>
                            <w:color w:val="000000" w:themeColor="text1"/>
                            <w:sz w:val="22"/>
                            <w:szCs w:val="12"/>
                          </w:rPr>
                        </w:pPr>
                        <w:r>
                          <w:rPr>
                            <w:rFonts w:ascii="メイリオ" w:eastAsia="メイリオ" w:hAnsi="メイリオ" w:hint="eastAsia"/>
                            <w:szCs w:val="21"/>
                          </w:rPr>
                          <w:t>詳しくは、P〇をご覧ください。</w:t>
                        </w:r>
                      </w:p>
                    </w:txbxContent>
                  </v:textbox>
                </v:shape>
              </v:group>
            </w:pict>
          </mc:Fallback>
        </mc:AlternateContent>
      </w:r>
    </w:p>
    <w:p w14:paraId="1BCC007A" w14:textId="327A8724" w:rsidR="00516C02" w:rsidRDefault="00516C02" w:rsidP="00513D30">
      <w:pPr>
        <w:widowControl/>
        <w:jc w:val="left"/>
        <w:rPr>
          <w:rFonts w:ascii="ＭＳ ゴシック" w:eastAsia="ＭＳ ゴシック" w:hAnsi="ＭＳ ゴシック"/>
          <w:sz w:val="14"/>
          <w:szCs w:val="14"/>
        </w:rPr>
      </w:pPr>
    </w:p>
    <w:p w14:paraId="7FBD7D0D" w14:textId="4E658C39" w:rsidR="00516C02" w:rsidRDefault="00516C02" w:rsidP="00513D30">
      <w:pPr>
        <w:widowControl/>
        <w:jc w:val="left"/>
        <w:rPr>
          <w:rFonts w:ascii="ＭＳ ゴシック" w:eastAsia="ＭＳ ゴシック" w:hAnsi="ＭＳ ゴシック"/>
          <w:sz w:val="14"/>
          <w:szCs w:val="14"/>
        </w:rPr>
      </w:pPr>
    </w:p>
    <w:p w14:paraId="1B49E878" w14:textId="560AC5E3" w:rsidR="00516C02" w:rsidRDefault="00516C02" w:rsidP="00513D30">
      <w:pPr>
        <w:widowControl/>
        <w:jc w:val="left"/>
        <w:rPr>
          <w:rFonts w:ascii="ＭＳ ゴシック" w:eastAsia="ＭＳ ゴシック" w:hAnsi="ＭＳ ゴシック"/>
          <w:sz w:val="14"/>
          <w:szCs w:val="14"/>
        </w:rPr>
      </w:pPr>
    </w:p>
    <w:p w14:paraId="1983D372" w14:textId="030EB154" w:rsidR="00516C02" w:rsidRDefault="00516C02" w:rsidP="00513D30">
      <w:pPr>
        <w:widowControl/>
        <w:jc w:val="left"/>
        <w:rPr>
          <w:rFonts w:ascii="ＭＳ ゴシック" w:eastAsia="ＭＳ ゴシック" w:hAnsi="ＭＳ ゴシック"/>
          <w:sz w:val="14"/>
          <w:szCs w:val="14"/>
        </w:rPr>
      </w:pPr>
    </w:p>
    <w:p w14:paraId="007AB293" w14:textId="0E8E4A8E" w:rsidR="003E5807" w:rsidRDefault="003E5807" w:rsidP="00513D30">
      <w:pPr>
        <w:widowControl/>
        <w:jc w:val="left"/>
        <w:rPr>
          <w:rFonts w:ascii="ＭＳ ゴシック" w:eastAsia="ＭＳ ゴシック" w:hAnsi="ＭＳ ゴシック"/>
          <w:sz w:val="14"/>
          <w:szCs w:val="14"/>
        </w:rPr>
      </w:pPr>
    </w:p>
    <w:p w14:paraId="60A6AEBD" w14:textId="02F4B5E8" w:rsidR="003E5807" w:rsidRDefault="003E5807" w:rsidP="00513D30">
      <w:pPr>
        <w:widowControl/>
        <w:jc w:val="left"/>
        <w:rPr>
          <w:rFonts w:ascii="ＭＳ ゴシック" w:eastAsia="ＭＳ ゴシック" w:hAnsi="ＭＳ ゴシック"/>
          <w:sz w:val="14"/>
          <w:szCs w:val="14"/>
        </w:rPr>
      </w:pPr>
    </w:p>
    <w:p w14:paraId="5CDFACE8" w14:textId="015CFC41" w:rsidR="003E5807" w:rsidRDefault="0046701F" w:rsidP="00513D30">
      <w:pPr>
        <w:widowControl/>
        <w:jc w:val="left"/>
        <w:rPr>
          <w:rFonts w:ascii="ＭＳ ゴシック" w:eastAsia="ＭＳ ゴシック" w:hAnsi="ＭＳ ゴシック"/>
          <w:sz w:val="14"/>
          <w:szCs w:val="14"/>
        </w:rPr>
      </w:pPr>
      <w:r>
        <w:rPr>
          <w:noProof/>
        </w:rPr>
        <mc:AlternateContent>
          <mc:Choice Requires="wpg">
            <w:drawing>
              <wp:anchor distT="0" distB="0" distL="114300" distR="114300" simplePos="0" relativeHeight="251783680" behindDoc="0" locked="0" layoutInCell="1" allowOverlap="1" wp14:anchorId="60C5B899" wp14:editId="77C7A1A1">
                <wp:simplePos x="0" y="0"/>
                <wp:positionH relativeFrom="column">
                  <wp:posOffset>3821843</wp:posOffset>
                </wp:positionH>
                <wp:positionV relativeFrom="paragraph">
                  <wp:posOffset>195757</wp:posOffset>
                </wp:positionV>
                <wp:extent cx="3285490" cy="895350"/>
                <wp:effectExtent l="19050" t="19050" r="0" b="38100"/>
                <wp:wrapNone/>
                <wp:docPr id="1476" name="グループ化 1476"/>
                <wp:cNvGraphicFramePr/>
                <a:graphic xmlns:a="http://schemas.openxmlformats.org/drawingml/2006/main">
                  <a:graphicData uri="http://schemas.microsoft.com/office/word/2010/wordprocessingGroup">
                    <wpg:wgp>
                      <wpg:cNvGrpSpPr/>
                      <wpg:grpSpPr>
                        <a:xfrm>
                          <a:off x="0" y="0"/>
                          <a:ext cx="3285490" cy="895350"/>
                          <a:chOff x="-67116" y="93899"/>
                          <a:chExt cx="5461134" cy="1157560"/>
                        </a:xfrm>
                      </wpg:grpSpPr>
                      <wps:wsp>
                        <wps:cNvPr id="1477" name="角丸四角形 213"/>
                        <wps:cNvSpPr/>
                        <wps:spPr>
                          <a:xfrm>
                            <a:off x="-67116" y="93899"/>
                            <a:ext cx="5303866" cy="1157560"/>
                          </a:xfrm>
                          <a:prstGeom prst="roundRect">
                            <a:avLst/>
                          </a:prstGeom>
                          <a:solidFill>
                            <a:sysClr val="window" lastClr="FFFFFF"/>
                          </a:solidFill>
                          <a:ln w="50800" cap="flat" cmpd="thickThin" algn="ctr">
                            <a:solidFill>
                              <a:schemeClr val="tx1"/>
                            </a:solidFill>
                            <a:prstDash val="solid"/>
                            <a:round/>
                          </a:ln>
                          <a:effectLst/>
                        </wps:spPr>
                        <wps:txbx>
                          <w:txbxContent>
                            <w:p w14:paraId="7C5CC24B" w14:textId="77777777" w:rsidR="009C7559" w:rsidRPr="004C30E2" w:rsidRDefault="009C7559" w:rsidP="003E5807">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8" name="テキスト ボックス 2"/>
                        <wps:cNvSpPr txBox="1">
                          <a:spLocks noChangeArrowheads="1"/>
                        </wps:cNvSpPr>
                        <wps:spPr bwMode="auto">
                          <a:xfrm>
                            <a:off x="28470" y="135624"/>
                            <a:ext cx="5365548" cy="1115835"/>
                          </a:xfrm>
                          <a:prstGeom prst="rect">
                            <a:avLst/>
                          </a:prstGeom>
                          <a:noFill/>
                          <a:ln w="9525">
                            <a:noFill/>
                            <a:miter lim="800000"/>
                            <a:headEnd/>
                            <a:tailEnd/>
                          </a:ln>
                        </wps:spPr>
                        <wps:txbx>
                          <w:txbxContent>
                            <w:p w14:paraId="4ECAA7BF" w14:textId="01DF77B6" w:rsidR="009C7559" w:rsidRPr="0065687D" w:rsidRDefault="009C7559" w:rsidP="0065687D">
                              <w:pPr>
                                <w:snapToGrid w:val="0"/>
                                <w:spacing w:line="192" w:lineRule="auto"/>
                                <w:jc w:val="left"/>
                                <w:rPr>
                                  <w:rFonts w:ascii="メイリオ" w:eastAsia="メイリオ" w:hAnsi="メイリオ"/>
                                  <w:sz w:val="28"/>
                                  <w:szCs w:val="28"/>
                                </w:rPr>
                              </w:pPr>
                              <w:r w:rsidRPr="0065687D">
                                <w:rPr>
                                  <w:rFonts w:ascii="メイリオ" w:eastAsia="メイリオ" w:hAnsi="メイリオ" w:hint="eastAsia"/>
                                  <w:sz w:val="28"/>
                                  <w:szCs w:val="28"/>
                                </w:rPr>
                                <w:t>自立</w:t>
                              </w:r>
                              <w:r w:rsidRPr="0065687D">
                                <w:rPr>
                                  <w:rFonts w:ascii="メイリオ" w:eastAsia="メイリオ" w:hAnsi="メイリオ"/>
                                  <w:sz w:val="28"/>
                                  <w:szCs w:val="28"/>
                                </w:rPr>
                                <w:t>支援</w:t>
                              </w:r>
                              <w:r w:rsidRPr="0065687D">
                                <w:rPr>
                                  <w:rFonts w:ascii="メイリオ" w:eastAsia="メイリオ" w:hAnsi="メイリオ" w:hint="eastAsia"/>
                                  <w:sz w:val="28"/>
                                  <w:szCs w:val="28"/>
                                </w:rPr>
                                <w:t>医療（育成医療）</w:t>
                              </w:r>
                              <w:r w:rsidRPr="0065687D">
                                <w:rPr>
                                  <w:rFonts w:ascii="メイリオ" w:eastAsia="メイリオ" w:hAnsi="メイリオ" w:hint="eastAsia"/>
                                  <w:kern w:val="0"/>
                                  <w:sz w:val="18"/>
                                  <w:szCs w:val="21"/>
                                </w:rPr>
                                <w:t>※所得</w:t>
                              </w:r>
                              <w:r w:rsidRPr="0065687D">
                                <w:rPr>
                                  <w:rFonts w:ascii="メイリオ" w:eastAsia="メイリオ" w:hAnsi="メイリオ"/>
                                  <w:kern w:val="0"/>
                                  <w:sz w:val="18"/>
                                  <w:szCs w:val="21"/>
                                </w:rPr>
                                <w:t>制限</w:t>
                              </w:r>
                              <w:r w:rsidRPr="0065687D">
                                <w:rPr>
                                  <w:rFonts w:ascii="メイリオ" w:eastAsia="メイリオ" w:hAnsi="メイリオ" w:hint="eastAsia"/>
                                  <w:kern w:val="0"/>
                                  <w:sz w:val="18"/>
                                  <w:szCs w:val="21"/>
                                </w:rPr>
                                <w:t>あり</w:t>
                              </w:r>
                            </w:p>
                            <w:p w14:paraId="18319E18" w14:textId="4B1CD66C" w:rsidR="009C7559" w:rsidRPr="00066525" w:rsidRDefault="009C7559" w:rsidP="006A2ABA">
                              <w:pPr>
                                <w:snapToGrid w:val="0"/>
                                <w:spacing w:line="220" w:lineRule="exact"/>
                                <w:ind w:firstLineChars="100" w:firstLine="200"/>
                                <w:jc w:val="left"/>
                                <w:rPr>
                                  <w:rFonts w:ascii="メイリオ" w:eastAsia="メイリオ" w:hAnsi="メイリオ"/>
                                  <w:color w:val="000000" w:themeColor="text1"/>
                                  <w:szCs w:val="12"/>
                                </w:rPr>
                              </w:pPr>
                              <w:r w:rsidRPr="00A014F4">
                                <w:rPr>
                                  <w:rFonts w:ascii="メイリオ" w:eastAsia="メイリオ" w:hAnsi="メイリオ" w:hint="eastAsia"/>
                                  <w:color w:val="000000" w:themeColor="text1"/>
                                  <w:sz w:val="20"/>
                                  <w:szCs w:val="20"/>
                                </w:rPr>
                                <w:t>育成</w:t>
                              </w:r>
                              <w:r w:rsidRPr="00A014F4">
                                <w:rPr>
                                  <w:rFonts w:ascii="メイリオ" w:eastAsia="メイリオ" w:hAnsi="メイリオ"/>
                                  <w:color w:val="000000" w:themeColor="text1"/>
                                  <w:sz w:val="20"/>
                                  <w:szCs w:val="20"/>
                                </w:rPr>
                                <w:t>医療は</w:t>
                              </w:r>
                              <w:r w:rsidRPr="00A014F4">
                                <w:rPr>
                                  <w:rFonts w:ascii="メイリオ" w:eastAsia="メイリオ" w:hAnsi="メイリオ" w:hint="eastAsia"/>
                                  <w:color w:val="000000" w:themeColor="text1"/>
                                  <w:sz w:val="20"/>
                                  <w:szCs w:val="20"/>
                                </w:rPr>
                                <w:t>、</w:t>
                              </w:r>
                              <w:r w:rsidRPr="00A014F4">
                                <w:rPr>
                                  <w:rFonts w:ascii="メイリオ" w:eastAsia="メイリオ" w:hAnsi="メイリオ"/>
                                  <w:color w:val="000000" w:themeColor="text1"/>
                                  <w:sz w:val="20"/>
                                  <w:szCs w:val="20"/>
                                </w:rPr>
                                <w:t>手術等によって障がいが軽減され、機</w:t>
                              </w:r>
                              <w:r w:rsidRPr="00A014F4">
                                <w:rPr>
                                  <w:rFonts w:ascii="メイリオ" w:eastAsia="メイリオ" w:hAnsi="メイリオ" w:hint="eastAsia"/>
                                  <w:color w:val="000000" w:themeColor="text1"/>
                                  <w:sz w:val="20"/>
                                  <w:szCs w:val="20"/>
                                </w:rPr>
                                <w:t>能が回復</w:t>
                              </w:r>
                              <w:r w:rsidRPr="00A014F4">
                                <w:rPr>
                                  <w:rFonts w:ascii="メイリオ" w:eastAsia="メイリオ" w:hAnsi="メイリオ"/>
                                  <w:color w:val="000000" w:themeColor="text1"/>
                                  <w:sz w:val="20"/>
                                  <w:szCs w:val="20"/>
                                </w:rPr>
                                <w:t>するような場合</w:t>
                              </w:r>
                              <w:r>
                                <w:rPr>
                                  <w:rFonts w:ascii="メイリオ" w:eastAsia="メイリオ" w:hAnsi="メイリオ" w:hint="eastAsia"/>
                                  <w:color w:val="000000" w:themeColor="text1"/>
                                  <w:sz w:val="20"/>
                                  <w:szCs w:val="20"/>
                                </w:rPr>
                                <w:t>、</w:t>
                              </w:r>
                              <w:r w:rsidRPr="00A014F4">
                                <w:rPr>
                                  <w:rFonts w:ascii="メイリオ" w:eastAsia="メイリオ" w:hAnsi="メイリオ"/>
                                  <w:color w:val="000000" w:themeColor="text1"/>
                                  <w:sz w:val="20"/>
                                  <w:szCs w:val="20"/>
                                </w:rPr>
                                <w:t>給付が受けられます。</w:t>
                              </w:r>
                              <w:r w:rsidRPr="00A014F4">
                                <w:rPr>
                                  <w:rFonts w:ascii="メイリオ" w:eastAsia="メイリオ" w:hAnsi="メイリオ" w:hint="eastAsia"/>
                                  <w:color w:val="000000" w:themeColor="text1"/>
                                  <w:sz w:val="20"/>
                                  <w:szCs w:val="20"/>
                                </w:rPr>
                                <w:t>詳しく</w:t>
                              </w:r>
                              <w:r w:rsidRPr="00A014F4">
                                <w:rPr>
                                  <w:rFonts w:ascii="メイリオ" w:eastAsia="メイリオ" w:hAnsi="メイリオ"/>
                                  <w:color w:val="000000" w:themeColor="text1"/>
                                  <w:sz w:val="20"/>
                                  <w:szCs w:val="20"/>
                                </w:rPr>
                                <w:t>は</w:t>
                              </w:r>
                              <w:r w:rsidRPr="00A014F4">
                                <w:rPr>
                                  <w:rFonts w:ascii="メイリオ" w:eastAsia="メイリオ" w:hAnsi="メイリオ" w:hint="eastAsia"/>
                                  <w:color w:val="000000" w:themeColor="text1"/>
                                  <w:sz w:val="20"/>
                                  <w:szCs w:val="20"/>
                                </w:rPr>
                                <w:t>P</w:t>
                              </w:r>
                              <w:r>
                                <w:rPr>
                                  <w:rFonts w:ascii="メイリオ" w:eastAsia="メイリオ" w:hAnsi="メイリオ" w:hint="eastAsia"/>
                                  <w:color w:val="000000" w:themeColor="text1"/>
                                  <w:sz w:val="20"/>
                                  <w:szCs w:val="20"/>
                                </w:rPr>
                                <w:t>〇をご覧ください。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C5B899" id="グループ化 1476" o:spid="_x0000_s1279" style="position:absolute;margin-left:300.95pt;margin-top:15.4pt;width:258.7pt;height:70.5pt;z-index:251783680;mso-width-relative:margin;mso-height-relative:margin" coordorigin="-671,938" coordsize="54611,1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">
                <v:roundrect id="角丸四角形 213" o:spid="_x0000_s1280" style="position:absolute;left:-671;top:938;width:53038;height:11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" fillcolor="window" strokecolor="black [3213]" strokeweight="4pt">
                  <v:stroke linestyle="thickThin"/>
                  <v:textbox inset="0,0,0,0">
                    <w:txbxContent>
                      <w:p w14:paraId="7C5CC24B" w14:textId="77777777" w:rsidR="009C7559" w:rsidRPr="004C30E2" w:rsidRDefault="009C7559" w:rsidP="003E5807">
                        <w:pPr>
                          <w:spacing w:line="180" w:lineRule="exact"/>
                          <w:jc w:val="left"/>
                          <w:rPr>
                            <w:rFonts w:asciiTheme="majorEastAsia" w:eastAsiaTheme="majorEastAsia" w:hAnsiTheme="majorEastAsia"/>
                            <w:color w:val="000000" w:themeColor="text1"/>
                            <w:sz w:val="12"/>
                            <w:szCs w:val="12"/>
                          </w:rPr>
                        </w:pPr>
                      </w:p>
                    </w:txbxContent>
                  </v:textbox>
                </v:roundrect>
                <v:shape id="_x0000_s1281" type="#_x0000_t202" style="position:absolute;left:284;top:1356;width:53656;height:1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" filled="f" stroked="f">
                  <v:textbox>
                    <w:txbxContent>
                      <w:p w14:paraId="4ECAA7BF" w14:textId="01DF77B6" w:rsidR="009C7559" w:rsidRPr="0065687D" w:rsidRDefault="009C7559" w:rsidP="0065687D">
                        <w:pPr>
                          <w:snapToGrid w:val="0"/>
                          <w:spacing w:line="192" w:lineRule="auto"/>
                          <w:jc w:val="left"/>
                          <w:rPr>
                            <w:rFonts w:ascii="メイリオ" w:eastAsia="メイリオ" w:hAnsi="メイリオ"/>
                            <w:sz w:val="28"/>
                            <w:szCs w:val="28"/>
                          </w:rPr>
                        </w:pPr>
                        <w:r w:rsidRPr="0065687D">
                          <w:rPr>
                            <w:rFonts w:ascii="メイリオ" w:eastAsia="メイリオ" w:hAnsi="メイリオ" w:hint="eastAsia"/>
                            <w:sz w:val="28"/>
                            <w:szCs w:val="28"/>
                          </w:rPr>
                          <w:t>自立</w:t>
                        </w:r>
                        <w:r w:rsidRPr="0065687D">
                          <w:rPr>
                            <w:rFonts w:ascii="メイリオ" w:eastAsia="メイリオ" w:hAnsi="メイリオ"/>
                            <w:sz w:val="28"/>
                            <w:szCs w:val="28"/>
                          </w:rPr>
                          <w:t>支援</w:t>
                        </w:r>
                        <w:r w:rsidRPr="0065687D">
                          <w:rPr>
                            <w:rFonts w:ascii="メイリオ" w:eastAsia="メイリオ" w:hAnsi="メイリオ" w:hint="eastAsia"/>
                            <w:sz w:val="28"/>
                            <w:szCs w:val="28"/>
                          </w:rPr>
                          <w:t>医療（育成医療）</w:t>
                        </w:r>
                        <w:r w:rsidRPr="0065687D">
                          <w:rPr>
                            <w:rFonts w:ascii="メイリオ" w:eastAsia="メイリオ" w:hAnsi="メイリオ" w:hint="eastAsia"/>
                            <w:kern w:val="0"/>
                            <w:sz w:val="18"/>
                            <w:szCs w:val="21"/>
                          </w:rPr>
                          <w:t>※所得</w:t>
                        </w:r>
                        <w:r w:rsidRPr="0065687D">
                          <w:rPr>
                            <w:rFonts w:ascii="メイリオ" w:eastAsia="メイリオ" w:hAnsi="メイリオ"/>
                            <w:kern w:val="0"/>
                            <w:sz w:val="18"/>
                            <w:szCs w:val="21"/>
                          </w:rPr>
                          <w:t>制限</w:t>
                        </w:r>
                        <w:r w:rsidRPr="0065687D">
                          <w:rPr>
                            <w:rFonts w:ascii="メイリオ" w:eastAsia="メイリオ" w:hAnsi="メイリオ" w:hint="eastAsia"/>
                            <w:kern w:val="0"/>
                            <w:sz w:val="18"/>
                            <w:szCs w:val="21"/>
                          </w:rPr>
                          <w:t>あり</w:t>
                        </w:r>
                      </w:p>
                      <w:p w14:paraId="18319E18" w14:textId="4B1CD66C" w:rsidR="009C7559" w:rsidRPr="00066525" w:rsidRDefault="009C7559" w:rsidP="006A2ABA">
                        <w:pPr>
                          <w:snapToGrid w:val="0"/>
                          <w:spacing w:line="220" w:lineRule="exact"/>
                          <w:ind w:firstLineChars="100" w:firstLine="200"/>
                          <w:jc w:val="left"/>
                          <w:rPr>
                            <w:rFonts w:ascii="メイリオ" w:eastAsia="メイリオ" w:hAnsi="メイリオ"/>
                            <w:color w:val="000000" w:themeColor="text1"/>
                            <w:szCs w:val="12"/>
                          </w:rPr>
                        </w:pPr>
                        <w:r w:rsidRPr="00A014F4">
                          <w:rPr>
                            <w:rFonts w:ascii="メイリオ" w:eastAsia="メイリオ" w:hAnsi="メイリオ" w:hint="eastAsia"/>
                            <w:color w:val="000000" w:themeColor="text1"/>
                            <w:sz w:val="20"/>
                            <w:szCs w:val="20"/>
                          </w:rPr>
                          <w:t>育成</w:t>
                        </w:r>
                        <w:r w:rsidRPr="00A014F4">
                          <w:rPr>
                            <w:rFonts w:ascii="メイリオ" w:eastAsia="メイリオ" w:hAnsi="メイリオ"/>
                            <w:color w:val="000000" w:themeColor="text1"/>
                            <w:sz w:val="20"/>
                            <w:szCs w:val="20"/>
                          </w:rPr>
                          <w:t>医療は</w:t>
                        </w:r>
                        <w:r w:rsidRPr="00A014F4">
                          <w:rPr>
                            <w:rFonts w:ascii="メイリオ" w:eastAsia="メイリオ" w:hAnsi="メイリオ" w:hint="eastAsia"/>
                            <w:color w:val="000000" w:themeColor="text1"/>
                            <w:sz w:val="20"/>
                            <w:szCs w:val="20"/>
                          </w:rPr>
                          <w:t>、</w:t>
                        </w:r>
                        <w:r w:rsidRPr="00A014F4">
                          <w:rPr>
                            <w:rFonts w:ascii="メイリオ" w:eastAsia="メイリオ" w:hAnsi="メイリオ"/>
                            <w:color w:val="000000" w:themeColor="text1"/>
                            <w:sz w:val="20"/>
                            <w:szCs w:val="20"/>
                          </w:rPr>
                          <w:t>手術等によって障がいが軽減され、機</w:t>
                        </w:r>
                        <w:r w:rsidRPr="00A014F4">
                          <w:rPr>
                            <w:rFonts w:ascii="メイリオ" w:eastAsia="メイリオ" w:hAnsi="メイリオ" w:hint="eastAsia"/>
                            <w:color w:val="000000" w:themeColor="text1"/>
                            <w:sz w:val="20"/>
                            <w:szCs w:val="20"/>
                          </w:rPr>
                          <w:t>能が回復</w:t>
                        </w:r>
                        <w:r w:rsidRPr="00A014F4">
                          <w:rPr>
                            <w:rFonts w:ascii="メイリオ" w:eastAsia="メイリオ" w:hAnsi="メイリオ"/>
                            <w:color w:val="000000" w:themeColor="text1"/>
                            <w:sz w:val="20"/>
                            <w:szCs w:val="20"/>
                          </w:rPr>
                          <w:t>するような場合</w:t>
                        </w:r>
                        <w:r>
                          <w:rPr>
                            <w:rFonts w:ascii="メイリオ" w:eastAsia="メイリオ" w:hAnsi="メイリオ" w:hint="eastAsia"/>
                            <w:color w:val="000000" w:themeColor="text1"/>
                            <w:sz w:val="20"/>
                            <w:szCs w:val="20"/>
                          </w:rPr>
                          <w:t>、</w:t>
                        </w:r>
                        <w:r w:rsidRPr="00A014F4">
                          <w:rPr>
                            <w:rFonts w:ascii="メイリオ" w:eastAsia="メイリオ" w:hAnsi="メイリオ"/>
                            <w:color w:val="000000" w:themeColor="text1"/>
                            <w:sz w:val="20"/>
                            <w:szCs w:val="20"/>
                          </w:rPr>
                          <w:t>給付が受けられます。</w:t>
                        </w:r>
                        <w:r w:rsidRPr="00A014F4">
                          <w:rPr>
                            <w:rFonts w:ascii="メイリオ" w:eastAsia="メイリオ" w:hAnsi="メイリオ" w:hint="eastAsia"/>
                            <w:color w:val="000000" w:themeColor="text1"/>
                            <w:sz w:val="20"/>
                            <w:szCs w:val="20"/>
                          </w:rPr>
                          <w:t>詳しく</w:t>
                        </w:r>
                        <w:r w:rsidRPr="00A014F4">
                          <w:rPr>
                            <w:rFonts w:ascii="メイリオ" w:eastAsia="メイリオ" w:hAnsi="メイリオ"/>
                            <w:color w:val="000000" w:themeColor="text1"/>
                            <w:sz w:val="20"/>
                            <w:szCs w:val="20"/>
                          </w:rPr>
                          <w:t>は</w:t>
                        </w:r>
                        <w:r w:rsidRPr="00A014F4">
                          <w:rPr>
                            <w:rFonts w:ascii="メイリオ" w:eastAsia="メイリオ" w:hAnsi="メイリオ" w:hint="eastAsia"/>
                            <w:color w:val="000000" w:themeColor="text1"/>
                            <w:sz w:val="20"/>
                            <w:szCs w:val="20"/>
                          </w:rPr>
                          <w:t>P</w:t>
                        </w:r>
                        <w:r>
                          <w:rPr>
                            <w:rFonts w:ascii="メイリオ" w:eastAsia="メイリオ" w:hAnsi="メイリオ" w:hint="eastAsia"/>
                            <w:color w:val="000000" w:themeColor="text1"/>
                            <w:sz w:val="20"/>
                            <w:szCs w:val="20"/>
                          </w:rPr>
                          <w:t>〇をご覧ください。</w:t>
                        </w:r>
                      </w:p>
                    </w:txbxContent>
                  </v:textbox>
                </v:shape>
              </v:group>
            </w:pict>
          </mc:Fallback>
        </mc:AlternateContent>
      </w:r>
      <w:r>
        <w:rPr>
          <w:noProof/>
        </w:rPr>
        <mc:AlternateContent>
          <mc:Choice Requires="wpg">
            <w:drawing>
              <wp:anchor distT="0" distB="0" distL="114300" distR="114300" simplePos="0" relativeHeight="251784704" behindDoc="0" locked="0" layoutInCell="1" allowOverlap="1" wp14:anchorId="1A72A8CF" wp14:editId="409091B4">
                <wp:simplePos x="0" y="0"/>
                <wp:positionH relativeFrom="column">
                  <wp:posOffset>139419</wp:posOffset>
                </wp:positionH>
                <wp:positionV relativeFrom="paragraph">
                  <wp:posOffset>210080</wp:posOffset>
                </wp:positionV>
                <wp:extent cx="3619500" cy="885825"/>
                <wp:effectExtent l="19050" t="19050" r="0" b="47625"/>
                <wp:wrapNone/>
                <wp:docPr id="1485" name="グループ化 1485"/>
                <wp:cNvGraphicFramePr/>
                <a:graphic xmlns:a="http://schemas.openxmlformats.org/drawingml/2006/main">
                  <a:graphicData uri="http://schemas.microsoft.com/office/word/2010/wordprocessingGroup">
                    <wpg:wgp>
                      <wpg:cNvGrpSpPr/>
                      <wpg:grpSpPr>
                        <a:xfrm>
                          <a:off x="0" y="0"/>
                          <a:ext cx="3619500" cy="885825"/>
                          <a:chOff x="-506" y="0"/>
                          <a:chExt cx="2885045" cy="1903095"/>
                        </a:xfrm>
                      </wpg:grpSpPr>
                      <wps:wsp>
                        <wps:cNvPr id="1486" name="角丸四角形 211"/>
                        <wps:cNvSpPr/>
                        <wps:spPr>
                          <a:xfrm>
                            <a:off x="0" y="0"/>
                            <a:ext cx="2832912" cy="1903095"/>
                          </a:xfrm>
                          <a:prstGeom prst="roundRect">
                            <a:avLst>
                              <a:gd name="adj" fmla="val 8585"/>
                            </a:avLst>
                          </a:prstGeom>
                          <a:solidFill>
                            <a:sysClr val="window" lastClr="FFFFFF"/>
                          </a:solidFill>
                          <a:ln w="50800" cap="flat" cmpd="thickThin" algn="ctr">
                            <a:solidFill>
                              <a:sysClr val="windowText" lastClr="000000"/>
                            </a:solidFill>
                            <a:prstDash val="solid"/>
                            <a:round/>
                          </a:ln>
                          <a:effectLst/>
                        </wps:spPr>
                        <wps:txbx>
                          <w:txbxContent>
                            <w:p w14:paraId="6D5BECF0" w14:textId="77777777" w:rsidR="009C7559" w:rsidRPr="00E128CF" w:rsidRDefault="009C7559" w:rsidP="00516C02">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7" name="テキスト ボックス 2"/>
                        <wps:cNvSpPr txBox="1">
                          <a:spLocks noChangeArrowheads="1"/>
                        </wps:cNvSpPr>
                        <wps:spPr bwMode="auto">
                          <a:xfrm>
                            <a:off x="-506" y="22775"/>
                            <a:ext cx="2885045" cy="1880320"/>
                          </a:xfrm>
                          <a:prstGeom prst="rect">
                            <a:avLst/>
                          </a:prstGeom>
                          <a:noFill/>
                          <a:ln w="9525">
                            <a:noFill/>
                            <a:miter lim="800000"/>
                            <a:headEnd/>
                            <a:tailEnd/>
                          </a:ln>
                        </wps:spPr>
                        <wps:txbx>
                          <w:txbxContent>
                            <w:p w14:paraId="262CB707" w14:textId="77777777" w:rsidR="009C7559" w:rsidRPr="0065687D" w:rsidRDefault="009C7559" w:rsidP="0065687D">
                              <w:pPr>
                                <w:snapToGrid w:val="0"/>
                                <w:spacing w:line="192" w:lineRule="auto"/>
                                <w:jc w:val="left"/>
                                <w:rPr>
                                  <w:rFonts w:ascii="メイリオ" w:eastAsia="メイリオ" w:hAnsi="メイリオ"/>
                                  <w:sz w:val="28"/>
                                  <w:szCs w:val="28"/>
                                </w:rPr>
                              </w:pPr>
                              <w:r w:rsidRPr="0065687D">
                                <w:rPr>
                                  <w:rFonts w:ascii="メイリオ" w:eastAsia="メイリオ" w:hAnsi="メイリオ" w:hint="eastAsia"/>
                                  <w:sz w:val="28"/>
                                  <w:szCs w:val="28"/>
                                </w:rPr>
                                <w:t>自立</w:t>
                              </w:r>
                              <w:r w:rsidRPr="0065687D">
                                <w:rPr>
                                  <w:rFonts w:ascii="メイリオ" w:eastAsia="メイリオ" w:hAnsi="メイリオ"/>
                                  <w:sz w:val="28"/>
                                  <w:szCs w:val="28"/>
                                </w:rPr>
                                <w:t>支援</w:t>
                              </w:r>
                              <w:r w:rsidRPr="0065687D">
                                <w:rPr>
                                  <w:rFonts w:ascii="メイリオ" w:eastAsia="メイリオ" w:hAnsi="メイリオ" w:hint="eastAsia"/>
                                  <w:sz w:val="28"/>
                                  <w:szCs w:val="28"/>
                                </w:rPr>
                                <w:t>医療（精神</w:t>
                              </w:r>
                              <w:r w:rsidRPr="0065687D">
                                <w:rPr>
                                  <w:rFonts w:ascii="メイリオ" w:eastAsia="メイリオ" w:hAnsi="メイリオ"/>
                                  <w:sz w:val="28"/>
                                  <w:szCs w:val="28"/>
                                </w:rPr>
                                <w:t>通院</w:t>
                              </w:r>
                              <w:r w:rsidRPr="0065687D">
                                <w:rPr>
                                  <w:rFonts w:ascii="メイリオ" w:eastAsia="メイリオ" w:hAnsi="メイリオ" w:hint="eastAsia"/>
                                  <w:sz w:val="28"/>
                                  <w:szCs w:val="28"/>
                                </w:rPr>
                                <w:t>医療）</w:t>
                              </w:r>
                            </w:p>
                            <w:p w14:paraId="3DC16C97" w14:textId="0AC97314" w:rsidR="009C7559" w:rsidRPr="0050259D" w:rsidRDefault="009C7559" w:rsidP="006A2ABA">
                              <w:pPr>
                                <w:snapToGrid w:val="0"/>
                                <w:spacing w:line="220" w:lineRule="exact"/>
                                <w:ind w:firstLineChars="100" w:firstLine="200"/>
                                <w:jc w:val="left"/>
                                <w:rPr>
                                  <w:rFonts w:ascii="メイリオ" w:eastAsia="メイリオ" w:hAnsi="メイリオ"/>
                                  <w:color w:val="000000" w:themeColor="text1"/>
                                  <w:sz w:val="22"/>
                                  <w:szCs w:val="12"/>
                                </w:rPr>
                              </w:pPr>
                              <w:r w:rsidRPr="000C45A2">
                                <w:rPr>
                                  <w:rFonts w:ascii="メイリオ" w:eastAsia="メイリオ" w:hAnsi="メイリオ" w:hint="eastAsia"/>
                                  <w:color w:val="000000" w:themeColor="text1"/>
                                  <w:sz w:val="20"/>
                                  <w:szCs w:val="20"/>
                                </w:rPr>
                                <w:t>精神疾患</w:t>
                              </w:r>
                              <w:r w:rsidRPr="000C45A2">
                                <w:rPr>
                                  <w:rFonts w:ascii="メイリオ" w:eastAsia="メイリオ" w:hAnsi="メイリオ"/>
                                  <w:color w:val="000000" w:themeColor="text1"/>
                                  <w:sz w:val="20"/>
                                  <w:szCs w:val="20"/>
                                </w:rPr>
                                <w:t>（</w:t>
                              </w:r>
                              <w:r w:rsidRPr="000C45A2">
                                <w:rPr>
                                  <w:rFonts w:ascii="メイリオ" w:eastAsia="メイリオ" w:hAnsi="メイリオ" w:hint="eastAsia"/>
                                  <w:color w:val="000000" w:themeColor="text1"/>
                                  <w:sz w:val="20"/>
                                  <w:szCs w:val="20"/>
                                </w:rPr>
                                <w:t>てんかん</w:t>
                              </w:r>
                              <w:r w:rsidRPr="000C45A2">
                                <w:rPr>
                                  <w:rFonts w:ascii="メイリオ" w:eastAsia="メイリオ" w:hAnsi="メイリオ"/>
                                  <w:color w:val="000000" w:themeColor="text1"/>
                                  <w:sz w:val="20"/>
                                  <w:szCs w:val="20"/>
                                </w:rPr>
                                <w:t>も含む）</w:t>
                              </w:r>
                              <w:r w:rsidRPr="000C45A2">
                                <w:rPr>
                                  <w:rFonts w:ascii="メイリオ" w:eastAsia="メイリオ" w:hAnsi="メイリオ" w:hint="eastAsia"/>
                                  <w:color w:val="000000" w:themeColor="text1"/>
                                  <w:sz w:val="20"/>
                                  <w:szCs w:val="20"/>
                                </w:rPr>
                                <w:t>の</w:t>
                              </w:r>
                              <w:r w:rsidRPr="000C45A2">
                                <w:rPr>
                                  <w:rFonts w:ascii="メイリオ" w:eastAsia="メイリオ" w:hAnsi="メイリオ"/>
                                  <w:color w:val="000000" w:themeColor="text1"/>
                                  <w:sz w:val="20"/>
                                  <w:szCs w:val="20"/>
                                </w:rPr>
                                <w:t>治療のために、</w:t>
                              </w:r>
                              <w:r w:rsidRPr="000C45A2">
                                <w:rPr>
                                  <w:rFonts w:ascii="メイリオ" w:eastAsia="メイリオ" w:hAnsi="メイリオ" w:hint="eastAsia"/>
                                  <w:color w:val="000000" w:themeColor="text1"/>
                                  <w:sz w:val="20"/>
                                  <w:szCs w:val="20"/>
                                </w:rPr>
                                <w:t>指定医療機関</w:t>
                              </w:r>
                              <w:r w:rsidRPr="000C45A2">
                                <w:rPr>
                                  <w:rFonts w:ascii="メイリオ" w:eastAsia="メイリオ" w:hAnsi="メイリオ"/>
                                  <w:color w:val="000000" w:themeColor="text1"/>
                                  <w:sz w:val="20"/>
                                  <w:szCs w:val="20"/>
                                </w:rPr>
                                <w:t>に通院されている方を対象に、通院医療費の90％までを公費で負担</w:t>
                              </w:r>
                              <w:r>
                                <w:rPr>
                                  <w:rFonts w:ascii="メイリオ" w:eastAsia="メイリオ" w:hAnsi="メイリオ" w:hint="eastAsia"/>
                                  <w:color w:val="000000" w:themeColor="text1"/>
                                  <w:sz w:val="20"/>
                                  <w:szCs w:val="20"/>
                                </w:rPr>
                                <w:t>す</w:t>
                              </w:r>
                              <w:r w:rsidRPr="000C45A2">
                                <w:rPr>
                                  <w:rFonts w:ascii="メイリオ" w:eastAsia="メイリオ" w:hAnsi="メイリオ"/>
                                  <w:color w:val="000000" w:themeColor="text1"/>
                                  <w:sz w:val="20"/>
                                  <w:szCs w:val="20"/>
                                </w:rPr>
                                <w:t>る制度です。</w:t>
                              </w:r>
                              <w:r w:rsidRPr="000C45A2">
                                <w:rPr>
                                  <w:rFonts w:ascii="メイリオ" w:eastAsia="メイリオ" w:hAnsi="メイリオ" w:hint="eastAsia"/>
                                  <w:color w:val="000000" w:themeColor="text1"/>
                                  <w:sz w:val="20"/>
                                  <w:szCs w:val="20"/>
                                </w:rPr>
                                <w:t>詳しくは</w:t>
                              </w:r>
                              <w:r w:rsidRPr="000C45A2">
                                <w:rPr>
                                  <w:rFonts w:ascii="メイリオ" w:eastAsia="メイリオ" w:hAnsi="メイリオ"/>
                                  <w:color w:val="000000" w:themeColor="text1"/>
                                  <w:sz w:val="20"/>
                                  <w:szCs w:val="20"/>
                                </w:rPr>
                                <w:t>P</w:t>
                              </w:r>
                              <w:r>
                                <w:rPr>
                                  <w:rFonts w:ascii="メイリオ" w:eastAsia="メイリオ" w:hAnsi="メイリオ" w:hint="eastAsia"/>
                                  <w:color w:val="000000" w:themeColor="text1"/>
                                  <w:sz w:val="20"/>
                                  <w:szCs w:val="20"/>
                                </w:rPr>
                                <w:t>〇をご覧ください。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72A8CF" id="グループ化 1485" o:spid="_x0000_s1282" style="position:absolute;margin-left:11pt;margin-top:16.55pt;width:285pt;height:69.75pt;z-index:251784704;mso-width-relative:margin;mso-height-relative:margin" coordorigin="-5" coordsize="28850,1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">
                <v:roundrect id="角丸四角形 211" o:spid="_x0000_s1283" style="position:absolute;width:28329;height:19030;visibility:visible;mso-wrap-style:square;v-text-anchor:top" arcsize="56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" fillcolor="window" strokecolor="windowText" strokeweight="4pt">
                  <v:stroke linestyle="thickThin"/>
                  <v:textbox inset="0,0,0,0">
                    <w:txbxContent>
                      <w:p w14:paraId="6D5BECF0" w14:textId="77777777" w:rsidR="009C7559" w:rsidRPr="00E128CF" w:rsidRDefault="009C7559" w:rsidP="00516C02">
                        <w:pPr>
                          <w:spacing w:line="180" w:lineRule="exact"/>
                          <w:jc w:val="left"/>
                          <w:rPr>
                            <w:rFonts w:asciiTheme="majorEastAsia" w:eastAsiaTheme="majorEastAsia" w:hAnsiTheme="majorEastAsia"/>
                            <w:color w:val="000000" w:themeColor="text1"/>
                            <w:sz w:val="12"/>
                            <w:szCs w:val="12"/>
                          </w:rPr>
                        </w:pPr>
                      </w:p>
                    </w:txbxContent>
                  </v:textbox>
                </v:roundrect>
                <v:shape id="_x0000_s1284" type="#_x0000_t202" style="position:absolute;left:-5;top:227;width:28850;height:1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" filled="f" stroked="f">
                  <v:textbox>
                    <w:txbxContent>
                      <w:p w14:paraId="262CB707" w14:textId="77777777" w:rsidR="009C7559" w:rsidRPr="0065687D" w:rsidRDefault="009C7559" w:rsidP="0065687D">
                        <w:pPr>
                          <w:snapToGrid w:val="0"/>
                          <w:spacing w:line="192" w:lineRule="auto"/>
                          <w:jc w:val="left"/>
                          <w:rPr>
                            <w:rFonts w:ascii="メイリオ" w:eastAsia="メイリオ" w:hAnsi="メイリオ"/>
                            <w:sz w:val="28"/>
                            <w:szCs w:val="28"/>
                          </w:rPr>
                        </w:pPr>
                        <w:r w:rsidRPr="0065687D">
                          <w:rPr>
                            <w:rFonts w:ascii="メイリオ" w:eastAsia="メイリオ" w:hAnsi="メイリオ" w:hint="eastAsia"/>
                            <w:sz w:val="28"/>
                            <w:szCs w:val="28"/>
                          </w:rPr>
                          <w:t>自立</w:t>
                        </w:r>
                        <w:r w:rsidRPr="0065687D">
                          <w:rPr>
                            <w:rFonts w:ascii="メイリオ" w:eastAsia="メイリオ" w:hAnsi="メイリオ"/>
                            <w:sz w:val="28"/>
                            <w:szCs w:val="28"/>
                          </w:rPr>
                          <w:t>支援</w:t>
                        </w:r>
                        <w:r w:rsidRPr="0065687D">
                          <w:rPr>
                            <w:rFonts w:ascii="メイリオ" w:eastAsia="メイリオ" w:hAnsi="メイリオ" w:hint="eastAsia"/>
                            <w:sz w:val="28"/>
                            <w:szCs w:val="28"/>
                          </w:rPr>
                          <w:t>医療（精神</w:t>
                        </w:r>
                        <w:r w:rsidRPr="0065687D">
                          <w:rPr>
                            <w:rFonts w:ascii="メイリオ" w:eastAsia="メイリオ" w:hAnsi="メイリオ"/>
                            <w:sz w:val="28"/>
                            <w:szCs w:val="28"/>
                          </w:rPr>
                          <w:t>通院</w:t>
                        </w:r>
                        <w:r w:rsidRPr="0065687D">
                          <w:rPr>
                            <w:rFonts w:ascii="メイリオ" w:eastAsia="メイリオ" w:hAnsi="メイリオ" w:hint="eastAsia"/>
                            <w:sz w:val="28"/>
                            <w:szCs w:val="28"/>
                          </w:rPr>
                          <w:t>医療）</w:t>
                        </w:r>
                      </w:p>
                      <w:p w14:paraId="3DC16C97" w14:textId="0AC97314" w:rsidR="009C7559" w:rsidRPr="0050259D" w:rsidRDefault="009C7559" w:rsidP="006A2ABA">
                        <w:pPr>
                          <w:snapToGrid w:val="0"/>
                          <w:spacing w:line="220" w:lineRule="exact"/>
                          <w:ind w:firstLineChars="100" w:firstLine="200"/>
                          <w:jc w:val="left"/>
                          <w:rPr>
                            <w:rFonts w:ascii="メイリオ" w:eastAsia="メイリオ" w:hAnsi="メイリオ"/>
                            <w:color w:val="000000" w:themeColor="text1"/>
                            <w:sz w:val="22"/>
                            <w:szCs w:val="12"/>
                          </w:rPr>
                        </w:pPr>
                        <w:r w:rsidRPr="000C45A2">
                          <w:rPr>
                            <w:rFonts w:ascii="メイリオ" w:eastAsia="メイリオ" w:hAnsi="メイリオ" w:hint="eastAsia"/>
                            <w:color w:val="000000" w:themeColor="text1"/>
                            <w:sz w:val="20"/>
                            <w:szCs w:val="20"/>
                          </w:rPr>
                          <w:t>精神疾患</w:t>
                        </w:r>
                        <w:r w:rsidRPr="000C45A2">
                          <w:rPr>
                            <w:rFonts w:ascii="メイリオ" w:eastAsia="メイリオ" w:hAnsi="メイリオ"/>
                            <w:color w:val="000000" w:themeColor="text1"/>
                            <w:sz w:val="20"/>
                            <w:szCs w:val="20"/>
                          </w:rPr>
                          <w:t>（</w:t>
                        </w:r>
                        <w:r w:rsidRPr="000C45A2">
                          <w:rPr>
                            <w:rFonts w:ascii="メイリオ" w:eastAsia="メイリオ" w:hAnsi="メイリオ" w:hint="eastAsia"/>
                            <w:color w:val="000000" w:themeColor="text1"/>
                            <w:sz w:val="20"/>
                            <w:szCs w:val="20"/>
                          </w:rPr>
                          <w:t>てんかん</w:t>
                        </w:r>
                        <w:r w:rsidRPr="000C45A2">
                          <w:rPr>
                            <w:rFonts w:ascii="メイリオ" w:eastAsia="メイリオ" w:hAnsi="メイリオ"/>
                            <w:color w:val="000000" w:themeColor="text1"/>
                            <w:sz w:val="20"/>
                            <w:szCs w:val="20"/>
                          </w:rPr>
                          <w:t>も含む）</w:t>
                        </w:r>
                        <w:r w:rsidRPr="000C45A2">
                          <w:rPr>
                            <w:rFonts w:ascii="メイリオ" w:eastAsia="メイリオ" w:hAnsi="メイリオ" w:hint="eastAsia"/>
                            <w:color w:val="000000" w:themeColor="text1"/>
                            <w:sz w:val="20"/>
                            <w:szCs w:val="20"/>
                          </w:rPr>
                          <w:t>の</w:t>
                        </w:r>
                        <w:r w:rsidRPr="000C45A2">
                          <w:rPr>
                            <w:rFonts w:ascii="メイリオ" w:eastAsia="メイリオ" w:hAnsi="メイリオ"/>
                            <w:color w:val="000000" w:themeColor="text1"/>
                            <w:sz w:val="20"/>
                            <w:szCs w:val="20"/>
                          </w:rPr>
                          <w:t>治療のために、</w:t>
                        </w:r>
                        <w:r w:rsidRPr="000C45A2">
                          <w:rPr>
                            <w:rFonts w:ascii="メイリオ" w:eastAsia="メイリオ" w:hAnsi="メイリオ" w:hint="eastAsia"/>
                            <w:color w:val="000000" w:themeColor="text1"/>
                            <w:sz w:val="20"/>
                            <w:szCs w:val="20"/>
                          </w:rPr>
                          <w:t>指定医療機関</w:t>
                        </w:r>
                        <w:r w:rsidRPr="000C45A2">
                          <w:rPr>
                            <w:rFonts w:ascii="メイリオ" w:eastAsia="メイリオ" w:hAnsi="メイリオ"/>
                            <w:color w:val="000000" w:themeColor="text1"/>
                            <w:sz w:val="20"/>
                            <w:szCs w:val="20"/>
                          </w:rPr>
                          <w:t>に通院されている方を対象に、通院医療費の90％までを公費で負担</w:t>
                        </w:r>
                        <w:r>
                          <w:rPr>
                            <w:rFonts w:ascii="メイリオ" w:eastAsia="メイリオ" w:hAnsi="メイリオ" w:hint="eastAsia"/>
                            <w:color w:val="000000" w:themeColor="text1"/>
                            <w:sz w:val="20"/>
                            <w:szCs w:val="20"/>
                          </w:rPr>
                          <w:t>す</w:t>
                        </w:r>
                        <w:r w:rsidRPr="000C45A2">
                          <w:rPr>
                            <w:rFonts w:ascii="メイリオ" w:eastAsia="メイリオ" w:hAnsi="メイリオ"/>
                            <w:color w:val="000000" w:themeColor="text1"/>
                            <w:sz w:val="20"/>
                            <w:szCs w:val="20"/>
                          </w:rPr>
                          <w:t>る制度です。</w:t>
                        </w:r>
                        <w:r w:rsidRPr="000C45A2">
                          <w:rPr>
                            <w:rFonts w:ascii="メイリオ" w:eastAsia="メイリオ" w:hAnsi="メイリオ" w:hint="eastAsia"/>
                            <w:color w:val="000000" w:themeColor="text1"/>
                            <w:sz w:val="20"/>
                            <w:szCs w:val="20"/>
                          </w:rPr>
                          <w:t>詳しくは</w:t>
                        </w:r>
                        <w:r w:rsidRPr="000C45A2">
                          <w:rPr>
                            <w:rFonts w:ascii="メイリオ" w:eastAsia="メイリオ" w:hAnsi="メイリオ"/>
                            <w:color w:val="000000" w:themeColor="text1"/>
                            <w:sz w:val="20"/>
                            <w:szCs w:val="20"/>
                          </w:rPr>
                          <w:t>P</w:t>
                        </w:r>
                        <w:r>
                          <w:rPr>
                            <w:rFonts w:ascii="メイリオ" w:eastAsia="メイリオ" w:hAnsi="メイリオ" w:hint="eastAsia"/>
                            <w:color w:val="000000" w:themeColor="text1"/>
                            <w:sz w:val="20"/>
                            <w:szCs w:val="20"/>
                          </w:rPr>
                          <w:t>〇をご覧ください。</w:t>
                        </w:r>
                      </w:p>
                    </w:txbxContent>
                  </v:textbox>
                </v:shape>
              </v:group>
            </w:pict>
          </mc:Fallback>
        </mc:AlternateContent>
      </w:r>
    </w:p>
    <w:p w14:paraId="4E3727FD" w14:textId="424AE299" w:rsidR="00B87800" w:rsidRDefault="00B87800" w:rsidP="00513D30">
      <w:pPr>
        <w:widowControl/>
        <w:jc w:val="left"/>
        <w:rPr>
          <w:rFonts w:ascii="ＭＳ ゴシック" w:eastAsia="ＭＳ ゴシック" w:hAnsi="ＭＳ ゴシック"/>
          <w:sz w:val="14"/>
          <w:szCs w:val="14"/>
        </w:rPr>
      </w:pPr>
    </w:p>
    <w:p w14:paraId="427F2C93" w14:textId="38DACF31" w:rsidR="00B87800" w:rsidRDefault="00B87800" w:rsidP="00513D30">
      <w:pPr>
        <w:widowControl/>
        <w:jc w:val="left"/>
        <w:rPr>
          <w:rFonts w:ascii="ＭＳ ゴシック" w:eastAsia="ＭＳ ゴシック" w:hAnsi="ＭＳ ゴシック"/>
          <w:sz w:val="14"/>
          <w:szCs w:val="14"/>
        </w:rPr>
      </w:pPr>
    </w:p>
    <w:p w14:paraId="0FC878DB" w14:textId="1FAD3427" w:rsidR="00B87800" w:rsidRDefault="00B87800" w:rsidP="00513D30">
      <w:pPr>
        <w:widowControl/>
        <w:jc w:val="left"/>
        <w:rPr>
          <w:rFonts w:ascii="ＭＳ ゴシック" w:eastAsia="ＭＳ ゴシック" w:hAnsi="ＭＳ ゴシック"/>
          <w:sz w:val="14"/>
          <w:szCs w:val="14"/>
        </w:rPr>
      </w:pPr>
    </w:p>
    <w:p w14:paraId="2B255EFE" w14:textId="5EAEFDCA" w:rsidR="00B87800" w:rsidRDefault="00B87800" w:rsidP="00513D30">
      <w:pPr>
        <w:widowControl/>
        <w:jc w:val="left"/>
        <w:rPr>
          <w:rFonts w:ascii="ＭＳ ゴシック" w:eastAsia="ＭＳ ゴシック" w:hAnsi="ＭＳ ゴシック"/>
          <w:sz w:val="14"/>
          <w:szCs w:val="14"/>
        </w:rPr>
      </w:pPr>
    </w:p>
    <w:p w14:paraId="05C1144D" w14:textId="77777777" w:rsidR="00634C7D" w:rsidRDefault="00634C7D" w:rsidP="00513D30">
      <w:pPr>
        <w:widowControl/>
        <w:jc w:val="left"/>
        <w:rPr>
          <w:rFonts w:ascii="ＭＳ ゴシック" w:eastAsia="ＭＳ ゴシック" w:hAnsi="ＭＳ ゴシック"/>
          <w:sz w:val="14"/>
          <w:szCs w:val="14"/>
        </w:rPr>
      </w:pPr>
    </w:p>
    <w:p w14:paraId="09F1F7F6" w14:textId="77777777" w:rsidR="00634C7D" w:rsidRDefault="00634C7D" w:rsidP="00513D30">
      <w:pPr>
        <w:widowControl/>
        <w:jc w:val="left"/>
        <w:rPr>
          <w:rFonts w:ascii="ＭＳ ゴシック" w:eastAsia="ＭＳ ゴシック" w:hAnsi="ＭＳ ゴシック"/>
          <w:sz w:val="14"/>
          <w:szCs w:val="14"/>
        </w:rPr>
      </w:pPr>
    </w:p>
    <w:p w14:paraId="10BF67D8" w14:textId="17F156F7" w:rsidR="00634C7D" w:rsidRDefault="00634C7D" w:rsidP="00513D30">
      <w:pPr>
        <w:widowControl/>
        <w:jc w:val="left"/>
        <w:rPr>
          <w:rFonts w:ascii="ＭＳ ゴシック" w:eastAsia="ＭＳ ゴシック" w:hAnsi="ＭＳ ゴシック"/>
          <w:sz w:val="14"/>
          <w:szCs w:val="14"/>
        </w:rPr>
      </w:pPr>
    </w:p>
    <w:p w14:paraId="7C51A016" w14:textId="32B24F74" w:rsidR="00634C7D" w:rsidRDefault="00634C7D" w:rsidP="00513D30">
      <w:pPr>
        <w:widowControl/>
        <w:jc w:val="left"/>
        <w:rPr>
          <w:rFonts w:ascii="ＭＳ ゴシック" w:eastAsia="ＭＳ ゴシック" w:hAnsi="ＭＳ ゴシック"/>
          <w:sz w:val="14"/>
          <w:szCs w:val="14"/>
        </w:rPr>
      </w:pPr>
    </w:p>
    <w:p w14:paraId="1B72E0D9" w14:textId="77777777" w:rsidR="00634C7D" w:rsidRDefault="00634C7D" w:rsidP="00513D30">
      <w:pPr>
        <w:widowControl/>
        <w:jc w:val="left"/>
        <w:rPr>
          <w:rFonts w:ascii="ＭＳ ゴシック" w:eastAsia="ＭＳ ゴシック" w:hAnsi="ＭＳ ゴシック"/>
          <w:sz w:val="14"/>
          <w:szCs w:val="14"/>
        </w:rPr>
      </w:pPr>
    </w:p>
    <w:p w14:paraId="2C9609D0" w14:textId="77777777" w:rsidR="00634C7D" w:rsidRDefault="00634C7D" w:rsidP="00513D30">
      <w:pPr>
        <w:widowControl/>
        <w:jc w:val="left"/>
        <w:rPr>
          <w:rFonts w:ascii="ＭＳ ゴシック" w:eastAsia="ＭＳ ゴシック" w:hAnsi="ＭＳ ゴシック"/>
          <w:sz w:val="14"/>
          <w:szCs w:val="14"/>
        </w:rPr>
      </w:pPr>
    </w:p>
    <w:p w14:paraId="7F500E56" w14:textId="77777777" w:rsidR="00634C7D" w:rsidRDefault="00634C7D" w:rsidP="00513D30">
      <w:pPr>
        <w:widowControl/>
        <w:jc w:val="left"/>
        <w:rPr>
          <w:rFonts w:ascii="ＭＳ ゴシック" w:eastAsia="ＭＳ ゴシック" w:hAnsi="ＭＳ ゴシック"/>
          <w:sz w:val="14"/>
          <w:szCs w:val="14"/>
        </w:rPr>
      </w:pPr>
    </w:p>
    <w:p w14:paraId="4F53E61F" w14:textId="77777777" w:rsidR="00634C7D" w:rsidRDefault="00634C7D" w:rsidP="00513D30">
      <w:pPr>
        <w:widowControl/>
        <w:jc w:val="left"/>
        <w:rPr>
          <w:rFonts w:ascii="ＭＳ ゴシック" w:eastAsia="ＭＳ ゴシック" w:hAnsi="ＭＳ ゴシック"/>
          <w:sz w:val="14"/>
          <w:szCs w:val="14"/>
        </w:rPr>
      </w:pPr>
    </w:p>
    <w:p w14:paraId="5CD99148" w14:textId="77777777" w:rsidR="00634C7D" w:rsidRDefault="00634C7D" w:rsidP="00513D30">
      <w:pPr>
        <w:widowControl/>
        <w:jc w:val="left"/>
        <w:rPr>
          <w:rFonts w:ascii="ＭＳ ゴシック" w:eastAsia="ＭＳ ゴシック" w:hAnsi="ＭＳ ゴシック"/>
          <w:sz w:val="14"/>
          <w:szCs w:val="14"/>
        </w:rPr>
      </w:pPr>
    </w:p>
    <w:p w14:paraId="2A98FB49" w14:textId="77777777" w:rsidR="00634C7D" w:rsidRDefault="00634C7D" w:rsidP="00513D30">
      <w:pPr>
        <w:widowControl/>
        <w:jc w:val="left"/>
        <w:rPr>
          <w:rFonts w:ascii="ＭＳ ゴシック" w:eastAsia="ＭＳ ゴシック" w:hAnsi="ＭＳ ゴシック"/>
          <w:sz w:val="14"/>
          <w:szCs w:val="14"/>
        </w:rPr>
      </w:pPr>
    </w:p>
    <w:p w14:paraId="200AD3EB" w14:textId="77777777" w:rsidR="00634C7D" w:rsidRDefault="00634C7D" w:rsidP="00513D30">
      <w:pPr>
        <w:widowControl/>
        <w:jc w:val="left"/>
        <w:rPr>
          <w:rFonts w:ascii="ＭＳ ゴシック" w:eastAsia="ＭＳ ゴシック" w:hAnsi="ＭＳ ゴシック"/>
          <w:sz w:val="14"/>
          <w:szCs w:val="14"/>
        </w:rPr>
      </w:pPr>
    </w:p>
    <w:p w14:paraId="2FDF323B" w14:textId="77777777" w:rsidR="00634C7D" w:rsidRDefault="00634C7D" w:rsidP="00513D30">
      <w:pPr>
        <w:widowControl/>
        <w:jc w:val="left"/>
        <w:rPr>
          <w:rFonts w:ascii="ＭＳ ゴシック" w:eastAsia="ＭＳ ゴシック" w:hAnsi="ＭＳ ゴシック"/>
          <w:sz w:val="14"/>
          <w:szCs w:val="14"/>
        </w:rPr>
      </w:pPr>
    </w:p>
    <w:p w14:paraId="56BFFA17" w14:textId="77777777" w:rsidR="00634C7D" w:rsidRDefault="00634C7D" w:rsidP="00513D30">
      <w:pPr>
        <w:widowControl/>
        <w:jc w:val="left"/>
        <w:rPr>
          <w:rFonts w:ascii="ＭＳ ゴシック" w:eastAsia="ＭＳ ゴシック" w:hAnsi="ＭＳ ゴシック"/>
          <w:sz w:val="14"/>
          <w:szCs w:val="14"/>
        </w:rPr>
      </w:pPr>
    </w:p>
    <w:p w14:paraId="3D5DEA41" w14:textId="77777777" w:rsidR="00634C7D" w:rsidRDefault="00634C7D" w:rsidP="00513D30">
      <w:pPr>
        <w:widowControl/>
        <w:jc w:val="left"/>
        <w:rPr>
          <w:rFonts w:ascii="ＭＳ ゴシック" w:eastAsia="ＭＳ ゴシック" w:hAnsi="ＭＳ ゴシック"/>
          <w:sz w:val="14"/>
          <w:szCs w:val="14"/>
        </w:rPr>
      </w:pPr>
    </w:p>
    <w:p w14:paraId="660276E8" w14:textId="77777777" w:rsidR="00634C7D" w:rsidRDefault="00634C7D" w:rsidP="00513D30">
      <w:pPr>
        <w:widowControl/>
        <w:jc w:val="left"/>
        <w:rPr>
          <w:rFonts w:ascii="ＭＳ ゴシック" w:eastAsia="ＭＳ ゴシック" w:hAnsi="ＭＳ ゴシック"/>
          <w:sz w:val="14"/>
          <w:szCs w:val="14"/>
        </w:rPr>
      </w:pPr>
    </w:p>
    <w:p w14:paraId="03E0B4C5" w14:textId="77777777" w:rsidR="00634C7D" w:rsidRDefault="00634C7D" w:rsidP="00513D30">
      <w:pPr>
        <w:widowControl/>
        <w:jc w:val="left"/>
        <w:rPr>
          <w:rFonts w:ascii="ＭＳ ゴシック" w:eastAsia="ＭＳ ゴシック" w:hAnsi="ＭＳ ゴシック"/>
          <w:sz w:val="14"/>
          <w:szCs w:val="14"/>
        </w:rPr>
      </w:pPr>
    </w:p>
    <w:p w14:paraId="7818B897" w14:textId="77777777" w:rsidR="00634C7D" w:rsidRDefault="00634C7D" w:rsidP="00513D30">
      <w:pPr>
        <w:widowControl/>
        <w:jc w:val="left"/>
        <w:rPr>
          <w:rFonts w:ascii="ＭＳ ゴシック" w:eastAsia="ＭＳ ゴシック" w:hAnsi="ＭＳ ゴシック"/>
          <w:sz w:val="14"/>
          <w:szCs w:val="14"/>
        </w:rPr>
      </w:pPr>
    </w:p>
    <w:p w14:paraId="135AEF4E" w14:textId="77777777" w:rsidR="00634C7D" w:rsidRDefault="00634C7D" w:rsidP="00513D30">
      <w:pPr>
        <w:widowControl/>
        <w:jc w:val="left"/>
        <w:rPr>
          <w:rFonts w:ascii="ＭＳ ゴシック" w:eastAsia="ＭＳ ゴシック" w:hAnsi="ＭＳ ゴシック"/>
          <w:sz w:val="14"/>
          <w:szCs w:val="14"/>
        </w:rPr>
      </w:pPr>
    </w:p>
    <w:p w14:paraId="3B1C127F" w14:textId="77777777" w:rsidR="00634C7D" w:rsidRDefault="00634C7D" w:rsidP="00513D30">
      <w:pPr>
        <w:widowControl/>
        <w:jc w:val="left"/>
        <w:rPr>
          <w:rFonts w:ascii="ＭＳ ゴシック" w:eastAsia="ＭＳ ゴシック" w:hAnsi="ＭＳ ゴシック"/>
          <w:sz w:val="14"/>
          <w:szCs w:val="14"/>
        </w:rPr>
      </w:pPr>
    </w:p>
    <w:p w14:paraId="2DB13F17" w14:textId="63E40DAA" w:rsidR="00B87800" w:rsidRDefault="00F16BAD"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691520" behindDoc="0" locked="0" layoutInCell="1" allowOverlap="1" wp14:anchorId="4802B69D" wp14:editId="053275BE">
                <wp:simplePos x="0" y="0"/>
                <wp:positionH relativeFrom="column">
                  <wp:posOffset>295910</wp:posOffset>
                </wp:positionH>
                <wp:positionV relativeFrom="paragraph">
                  <wp:posOffset>140335</wp:posOffset>
                </wp:positionV>
                <wp:extent cx="6632575" cy="9677400"/>
                <wp:effectExtent l="19050" t="19050" r="34925" b="38100"/>
                <wp:wrapNone/>
                <wp:docPr id="266" name="角丸四角形 215"/>
                <wp:cNvGraphicFramePr/>
                <a:graphic xmlns:a="http://schemas.openxmlformats.org/drawingml/2006/main">
                  <a:graphicData uri="http://schemas.microsoft.com/office/word/2010/wordprocessingShape">
                    <wps:wsp>
                      <wps:cNvSpPr/>
                      <wps:spPr>
                        <a:xfrm>
                          <a:off x="0" y="0"/>
                          <a:ext cx="6632575" cy="9677400"/>
                        </a:xfrm>
                        <a:prstGeom prst="roundRect">
                          <a:avLst>
                            <a:gd name="adj" fmla="val 4726"/>
                          </a:avLst>
                        </a:prstGeom>
                        <a:solidFill>
                          <a:sysClr val="window" lastClr="FFFFFF"/>
                        </a:solidFill>
                        <a:ln w="50800" cap="flat" cmpd="thickThin" algn="ctr">
                          <a:solidFill>
                            <a:schemeClr val="tx1"/>
                          </a:solidFill>
                          <a:prstDash val="solid"/>
                          <a:round/>
                        </a:ln>
                        <a:effectLst/>
                      </wps:spPr>
                      <wps:txbx>
                        <w:txbxContent>
                          <w:p w14:paraId="777FE7F9" w14:textId="77777777" w:rsidR="009C7559" w:rsidRDefault="009C7559" w:rsidP="00F655AB">
                            <w:pPr>
                              <w:spacing w:line="180" w:lineRule="exact"/>
                              <w:jc w:val="left"/>
                              <w:rPr>
                                <w:rFonts w:asciiTheme="majorEastAsia" w:eastAsiaTheme="majorEastAsia" w:hAnsiTheme="majorEastAsia"/>
                                <w:noProof/>
                                <w:color w:val="000000" w:themeColor="text1"/>
                                <w:sz w:val="14"/>
                                <w:szCs w:val="14"/>
                              </w:rPr>
                            </w:pPr>
                          </w:p>
                          <w:p w14:paraId="0C2B0C41"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115E37D"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0BF5B1D"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97133E4"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3FE7CA75"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939E7DF" w14:textId="13D9E975"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3CA456E"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DECC1B4"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3244AF9"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0D9B466"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68A1FCB"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64741CE2"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69E97B07"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D0D9B08"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350141DF"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6021DB7E"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9388024" w14:textId="177B83C4"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7013027"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4B15A47"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A706097"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37BD943"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73C7317"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1B49B3F"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99FD527" w14:textId="4F0E1BA4" w:rsidR="009C7559" w:rsidRDefault="009C7559" w:rsidP="00F655AB">
                            <w:pPr>
                              <w:spacing w:line="180" w:lineRule="exact"/>
                              <w:jc w:val="left"/>
                              <w:rPr>
                                <w:rFonts w:asciiTheme="majorEastAsia" w:eastAsiaTheme="majorEastAsia" w:hAnsiTheme="majorEastAsia"/>
                                <w:color w:val="000000" w:themeColor="text1"/>
                                <w:sz w:val="14"/>
                                <w:szCs w:val="14"/>
                              </w:rPr>
                            </w:pPr>
                          </w:p>
                          <w:p w14:paraId="6B47410F" w14:textId="2797DE8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840A11C" w14:textId="32716E43"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49FD7EE" w14:textId="432BAC43"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D7C6845" w14:textId="28B9086B"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D84B355" w14:textId="46E0A223" w:rsidR="009C7559" w:rsidRDefault="009C7559" w:rsidP="00F655AB">
                            <w:pPr>
                              <w:spacing w:line="180" w:lineRule="exact"/>
                              <w:jc w:val="left"/>
                              <w:rPr>
                                <w:rFonts w:asciiTheme="majorEastAsia" w:eastAsiaTheme="majorEastAsia" w:hAnsiTheme="majorEastAsia"/>
                                <w:color w:val="000000" w:themeColor="text1"/>
                                <w:sz w:val="14"/>
                                <w:szCs w:val="14"/>
                              </w:rPr>
                            </w:pPr>
                          </w:p>
                          <w:p w14:paraId="32B905E3" w14:textId="7F23A1E3"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5068C29" w14:textId="373BBCC3"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9C563B4" w14:textId="748EA23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EF2102B" w14:textId="47630295" w:rsidR="009C7559" w:rsidRDefault="009C7559" w:rsidP="00F655AB">
                            <w:pPr>
                              <w:spacing w:line="180" w:lineRule="exact"/>
                              <w:jc w:val="left"/>
                              <w:rPr>
                                <w:rFonts w:asciiTheme="majorEastAsia" w:eastAsiaTheme="majorEastAsia" w:hAnsiTheme="majorEastAsia"/>
                                <w:color w:val="000000" w:themeColor="text1"/>
                                <w:sz w:val="14"/>
                                <w:szCs w:val="14"/>
                              </w:rPr>
                            </w:pPr>
                          </w:p>
                          <w:p w14:paraId="3C66FA7A" w14:textId="55A3E6D2"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BDAF197" w14:textId="6972E586"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7DC444E" w14:textId="5835637D"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33695B1" w14:textId="301974A1"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B9C0959" w14:textId="0C1F726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D748F71" w14:textId="6BAFBA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F914DF5" w14:textId="14688B0B"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9AAF313" w14:textId="7E3BDDB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9B5B010" w14:textId="2A3035F2"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692607B" w14:textId="088C00D0"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E07F2E4" w14:textId="11FE1209"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B06AAD3" w14:textId="29D44C6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083C689" w14:textId="6A645BAB"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71DB086" w14:textId="3909D2C1"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8E71A4B" w14:textId="64E883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7084C5D" w14:textId="24666759"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79799D3" w14:textId="5DF4FAFC"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A4D6C64" w14:textId="2743FFD0"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6B98CFA" w14:textId="4762386C"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E1B6CC4" w14:textId="1D28536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F1452BD" w14:textId="39B6D89A" w:rsidR="009C7559" w:rsidRDefault="009C7559" w:rsidP="00F655AB">
                            <w:pPr>
                              <w:spacing w:line="180" w:lineRule="exact"/>
                              <w:jc w:val="left"/>
                              <w:rPr>
                                <w:rFonts w:asciiTheme="majorEastAsia" w:eastAsiaTheme="majorEastAsia" w:hAnsiTheme="majorEastAsia"/>
                                <w:color w:val="000000" w:themeColor="text1"/>
                                <w:sz w:val="14"/>
                                <w:szCs w:val="14"/>
                              </w:rPr>
                            </w:pPr>
                          </w:p>
                          <w:p w14:paraId="36A071C6" w14:textId="44398D00" w:rsidR="009C7559" w:rsidRDefault="009C7559" w:rsidP="00F655AB">
                            <w:pPr>
                              <w:spacing w:line="180" w:lineRule="exact"/>
                              <w:jc w:val="left"/>
                              <w:rPr>
                                <w:rFonts w:asciiTheme="majorEastAsia" w:eastAsiaTheme="majorEastAsia" w:hAnsiTheme="majorEastAsia"/>
                                <w:color w:val="000000" w:themeColor="text1"/>
                                <w:sz w:val="14"/>
                                <w:szCs w:val="14"/>
                              </w:rPr>
                            </w:pPr>
                          </w:p>
                          <w:p w14:paraId="6EE30B32" w14:textId="173160F9"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C61E1D5" w14:textId="32219D1E"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E956196" w14:textId="53CDA19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2BCFF7D" w14:textId="77A22BE2"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37A7643" w14:textId="2C17B73E"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4DD8344" w14:textId="610194F4"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4BC38E6" w14:textId="13DF8462"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0E65941" w14:textId="1FFAC830"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2DEAE68" w14:textId="63D5B05F"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7DC13FE" w14:textId="70F7A4D4" w:rsidR="009C7559" w:rsidRDefault="009C7559" w:rsidP="00F655AB">
                            <w:pPr>
                              <w:spacing w:line="180" w:lineRule="exact"/>
                              <w:jc w:val="left"/>
                              <w:rPr>
                                <w:rFonts w:asciiTheme="majorEastAsia" w:eastAsiaTheme="majorEastAsia" w:hAnsiTheme="majorEastAsia"/>
                                <w:color w:val="000000" w:themeColor="text1"/>
                                <w:sz w:val="14"/>
                                <w:szCs w:val="14"/>
                              </w:rPr>
                            </w:pPr>
                          </w:p>
                          <w:p w14:paraId="677B43A3" w14:textId="7EDEB055"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01FB134" w14:textId="1ADDE95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E4D7317" w14:textId="0C4513F2"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11AF58B" w14:textId="124AAC0B"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5B6CD9A" w14:textId="60FA8235"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5620F5D" w14:textId="1DF409AD" w:rsidR="009C7559" w:rsidRDefault="009C7559" w:rsidP="00F655AB">
                            <w:pPr>
                              <w:spacing w:line="180" w:lineRule="exact"/>
                              <w:jc w:val="left"/>
                              <w:rPr>
                                <w:rFonts w:asciiTheme="majorEastAsia" w:eastAsiaTheme="majorEastAsia" w:hAnsiTheme="majorEastAsia"/>
                                <w:color w:val="000000" w:themeColor="text1"/>
                                <w:sz w:val="14"/>
                                <w:szCs w:val="14"/>
                              </w:rPr>
                            </w:pPr>
                          </w:p>
                          <w:p w14:paraId="3623EFBD" w14:textId="1BB100DA"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07A60D7" w14:textId="21E21A68"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A1BDCD2" w14:textId="19F36AB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A519CDD" w14:textId="17FB8E79"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89576AC" w14:textId="08F67F9A"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389E59F" w14:textId="0C3B0B30"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028DED1" w14:textId="4AF8E279"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9152109" w14:textId="4AA13162"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4F051A6" w14:textId="4AA13162" w:rsidR="009C7559" w:rsidRDefault="009C7559" w:rsidP="00F655AB">
                            <w:pPr>
                              <w:spacing w:line="180" w:lineRule="exact"/>
                              <w:jc w:val="left"/>
                              <w:rPr>
                                <w:rFonts w:asciiTheme="majorEastAsia" w:eastAsiaTheme="majorEastAsia" w:hAnsiTheme="majorEastAsia"/>
                                <w:color w:val="000000" w:themeColor="text1"/>
                                <w:sz w:val="14"/>
                                <w:szCs w:val="14"/>
                              </w:rPr>
                            </w:pPr>
                          </w:p>
                          <w:p w14:paraId="680E5F98" w14:textId="0A7626D5"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1BC8055" w14:textId="77777777" w:rsidR="009C7559" w:rsidRPr="00181713" w:rsidRDefault="009C7559" w:rsidP="00F655AB">
                            <w:pPr>
                              <w:spacing w:line="180" w:lineRule="exact"/>
                              <w:jc w:val="left"/>
                              <w:rPr>
                                <w:rFonts w:asciiTheme="majorEastAsia" w:eastAsiaTheme="majorEastAsia" w:hAnsiTheme="majorEastAsia"/>
                                <w:color w:val="000000" w:themeColor="text1"/>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2B69D" id="角丸四角形 215" o:spid="_x0000_s1285" style="position:absolute;margin-left:23.3pt;margin-top:11.05pt;width:522.25pt;height:76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" fillcolor="window" strokecolor="black [3213]" strokeweight="4pt">
                <v:stroke linestyle="thickThin"/>
                <v:textbox inset="0,0,0,0">
                  <w:txbxContent>
                    <w:p w14:paraId="777FE7F9" w14:textId="77777777" w:rsidR="009C7559" w:rsidRDefault="009C7559" w:rsidP="00F655AB">
                      <w:pPr>
                        <w:spacing w:line="180" w:lineRule="exact"/>
                        <w:jc w:val="left"/>
                        <w:rPr>
                          <w:rFonts w:asciiTheme="majorEastAsia" w:eastAsiaTheme="majorEastAsia" w:hAnsiTheme="majorEastAsia"/>
                          <w:noProof/>
                          <w:color w:val="000000" w:themeColor="text1"/>
                          <w:sz w:val="14"/>
                          <w:szCs w:val="14"/>
                        </w:rPr>
                      </w:pPr>
                    </w:p>
                    <w:p w14:paraId="0C2B0C41"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115E37D"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0BF5B1D"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97133E4"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3FE7CA75"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939E7DF" w14:textId="13D9E975"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3CA456E"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DECC1B4"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3244AF9"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0D9B466"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68A1FCB"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64741CE2"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69E97B07"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D0D9B08"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350141DF"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6021DB7E"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9388024" w14:textId="177B83C4"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7013027"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4B15A47"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A706097"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37BD943"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73C7317"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1B49B3F" w14:textId="777777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99FD527" w14:textId="4F0E1BA4" w:rsidR="009C7559" w:rsidRDefault="009C7559" w:rsidP="00F655AB">
                      <w:pPr>
                        <w:spacing w:line="180" w:lineRule="exact"/>
                        <w:jc w:val="left"/>
                        <w:rPr>
                          <w:rFonts w:asciiTheme="majorEastAsia" w:eastAsiaTheme="majorEastAsia" w:hAnsiTheme="majorEastAsia"/>
                          <w:color w:val="000000" w:themeColor="text1"/>
                          <w:sz w:val="14"/>
                          <w:szCs w:val="14"/>
                        </w:rPr>
                      </w:pPr>
                    </w:p>
                    <w:p w14:paraId="6B47410F" w14:textId="2797DE8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840A11C" w14:textId="32716E43"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49FD7EE" w14:textId="432BAC43"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D7C6845" w14:textId="28B9086B"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D84B355" w14:textId="46E0A223" w:rsidR="009C7559" w:rsidRDefault="009C7559" w:rsidP="00F655AB">
                      <w:pPr>
                        <w:spacing w:line="180" w:lineRule="exact"/>
                        <w:jc w:val="left"/>
                        <w:rPr>
                          <w:rFonts w:asciiTheme="majorEastAsia" w:eastAsiaTheme="majorEastAsia" w:hAnsiTheme="majorEastAsia"/>
                          <w:color w:val="000000" w:themeColor="text1"/>
                          <w:sz w:val="14"/>
                          <w:szCs w:val="14"/>
                        </w:rPr>
                      </w:pPr>
                    </w:p>
                    <w:p w14:paraId="32B905E3" w14:textId="7F23A1E3"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5068C29" w14:textId="373BBCC3"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9C563B4" w14:textId="748EA23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EF2102B" w14:textId="47630295" w:rsidR="009C7559" w:rsidRDefault="009C7559" w:rsidP="00F655AB">
                      <w:pPr>
                        <w:spacing w:line="180" w:lineRule="exact"/>
                        <w:jc w:val="left"/>
                        <w:rPr>
                          <w:rFonts w:asciiTheme="majorEastAsia" w:eastAsiaTheme="majorEastAsia" w:hAnsiTheme="majorEastAsia"/>
                          <w:color w:val="000000" w:themeColor="text1"/>
                          <w:sz w:val="14"/>
                          <w:szCs w:val="14"/>
                        </w:rPr>
                      </w:pPr>
                    </w:p>
                    <w:p w14:paraId="3C66FA7A" w14:textId="55A3E6D2"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BDAF197" w14:textId="6972E586"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7DC444E" w14:textId="5835637D"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33695B1" w14:textId="301974A1"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B9C0959" w14:textId="0C1F726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D748F71" w14:textId="6BAFBA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F914DF5" w14:textId="14688B0B"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9AAF313" w14:textId="7E3BDDB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9B5B010" w14:textId="2A3035F2"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692607B" w14:textId="088C00D0"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E07F2E4" w14:textId="11FE1209"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B06AAD3" w14:textId="29D44C6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083C689" w14:textId="6A645BAB"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71DB086" w14:textId="3909D2C1"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8E71A4B" w14:textId="64E8837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7084C5D" w14:textId="24666759"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79799D3" w14:textId="5DF4FAFC"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A4D6C64" w14:textId="2743FFD0"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6B98CFA" w14:textId="4762386C"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E1B6CC4" w14:textId="1D28536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F1452BD" w14:textId="39B6D89A" w:rsidR="009C7559" w:rsidRDefault="009C7559" w:rsidP="00F655AB">
                      <w:pPr>
                        <w:spacing w:line="180" w:lineRule="exact"/>
                        <w:jc w:val="left"/>
                        <w:rPr>
                          <w:rFonts w:asciiTheme="majorEastAsia" w:eastAsiaTheme="majorEastAsia" w:hAnsiTheme="majorEastAsia"/>
                          <w:color w:val="000000" w:themeColor="text1"/>
                          <w:sz w:val="14"/>
                          <w:szCs w:val="14"/>
                        </w:rPr>
                      </w:pPr>
                    </w:p>
                    <w:p w14:paraId="36A071C6" w14:textId="44398D00" w:rsidR="009C7559" w:rsidRDefault="009C7559" w:rsidP="00F655AB">
                      <w:pPr>
                        <w:spacing w:line="180" w:lineRule="exact"/>
                        <w:jc w:val="left"/>
                        <w:rPr>
                          <w:rFonts w:asciiTheme="majorEastAsia" w:eastAsiaTheme="majorEastAsia" w:hAnsiTheme="majorEastAsia"/>
                          <w:color w:val="000000" w:themeColor="text1"/>
                          <w:sz w:val="14"/>
                          <w:szCs w:val="14"/>
                        </w:rPr>
                      </w:pPr>
                    </w:p>
                    <w:p w14:paraId="6EE30B32" w14:textId="173160F9"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C61E1D5" w14:textId="32219D1E"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E956196" w14:textId="53CDA19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2BCFF7D" w14:textId="77A22BE2"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37A7643" w14:textId="2C17B73E"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4DD8344" w14:textId="610194F4"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4BC38E6" w14:textId="13DF8462"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0E65941" w14:textId="1FFAC830"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2DEAE68" w14:textId="63D5B05F" w:rsidR="009C7559" w:rsidRDefault="009C7559" w:rsidP="00F655AB">
                      <w:pPr>
                        <w:spacing w:line="180" w:lineRule="exact"/>
                        <w:jc w:val="left"/>
                        <w:rPr>
                          <w:rFonts w:asciiTheme="majorEastAsia" w:eastAsiaTheme="majorEastAsia" w:hAnsiTheme="majorEastAsia"/>
                          <w:color w:val="000000" w:themeColor="text1"/>
                          <w:sz w:val="14"/>
                          <w:szCs w:val="14"/>
                        </w:rPr>
                      </w:pPr>
                    </w:p>
                    <w:p w14:paraId="17DC13FE" w14:textId="70F7A4D4" w:rsidR="009C7559" w:rsidRDefault="009C7559" w:rsidP="00F655AB">
                      <w:pPr>
                        <w:spacing w:line="180" w:lineRule="exact"/>
                        <w:jc w:val="left"/>
                        <w:rPr>
                          <w:rFonts w:asciiTheme="majorEastAsia" w:eastAsiaTheme="majorEastAsia" w:hAnsiTheme="majorEastAsia"/>
                          <w:color w:val="000000" w:themeColor="text1"/>
                          <w:sz w:val="14"/>
                          <w:szCs w:val="14"/>
                        </w:rPr>
                      </w:pPr>
                    </w:p>
                    <w:p w14:paraId="677B43A3" w14:textId="7EDEB055"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01FB134" w14:textId="1ADDE95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E4D7317" w14:textId="0C4513F2"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11AF58B" w14:textId="124AAC0B"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5B6CD9A" w14:textId="60FA8235" w:rsidR="009C7559" w:rsidRDefault="009C7559" w:rsidP="00F655AB">
                      <w:pPr>
                        <w:spacing w:line="180" w:lineRule="exact"/>
                        <w:jc w:val="left"/>
                        <w:rPr>
                          <w:rFonts w:asciiTheme="majorEastAsia" w:eastAsiaTheme="majorEastAsia" w:hAnsiTheme="majorEastAsia"/>
                          <w:color w:val="000000" w:themeColor="text1"/>
                          <w:sz w:val="14"/>
                          <w:szCs w:val="14"/>
                        </w:rPr>
                      </w:pPr>
                    </w:p>
                    <w:p w14:paraId="05620F5D" w14:textId="1DF409AD" w:rsidR="009C7559" w:rsidRDefault="009C7559" w:rsidP="00F655AB">
                      <w:pPr>
                        <w:spacing w:line="180" w:lineRule="exact"/>
                        <w:jc w:val="left"/>
                        <w:rPr>
                          <w:rFonts w:asciiTheme="majorEastAsia" w:eastAsiaTheme="majorEastAsia" w:hAnsiTheme="majorEastAsia"/>
                          <w:color w:val="000000" w:themeColor="text1"/>
                          <w:sz w:val="14"/>
                          <w:szCs w:val="14"/>
                        </w:rPr>
                      </w:pPr>
                    </w:p>
                    <w:p w14:paraId="3623EFBD" w14:textId="1BB100DA"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07A60D7" w14:textId="21E21A68"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A1BDCD2" w14:textId="19F36AB7"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A519CDD" w14:textId="17FB8E79"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89576AC" w14:textId="08F67F9A"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389E59F" w14:textId="0C3B0B30" w:rsidR="009C7559" w:rsidRDefault="009C7559" w:rsidP="00F655AB">
                      <w:pPr>
                        <w:spacing w:line="180" w:lineRule="exact"/>
                        <w:jc w:val="left"/>
                        <w:rPr>
                          <w:rFonts w:asciiTheme="majorEastAsia" w:eastAsiaTheme="majorEastAsia" w:hAnsiTheme="majorEastAsia"/>
                          <w:color w:val="000000" w:themeColor="text1"/>
                          <w:sz w:val="14"/>
                          <w:szCs w:val="14"/>
                        </w:rPr>
                      </w:pPr>
                    </w:p>
                    <w:p w14:paraId="5028DED1" w14:textId="4AF8E279" w:rsidR="009C7559" w:rsidRDefault="009C7559" w:rsidP="00F655AB">
                      <w:pPr>
                        <w:spacing w:line="180" w:lineRule="exact"/>
                        <w:jc w:val="left"/>
                        <w:rPr>
                          <w:rFonts w:asciiTheme="majorEastAsia" w:eastAsiaTheme="majorEastAsia" w:hAnsiTheme="majorEastAsia"/>
                          <w:color w:val="000000" w:themeColor="text1"/>
                          <w:sz w:val="14"/>
                          <w:szCs w:val="14"/>
                        </w:rPr>
                      </w:pPr>
                    </w:p>
                    <w:p w14:paraId="49152109" w14:textId="4AA13162" w:rsidR="009C7559" w:rsidRDefault="009C7559" w:rsidP="00F655AB">
                      <w:pPr>
                        <w:spacing w:line="180" w:lineRule="exact"/>
                        <w:jc w:val="left"/>
                        <w:rPr>
                          <w:rFonts w:asciiTheme="majorEastAsia" w:eastAsiaTheme="majorEastAsia" w:hAnsiTheme="majorEastAsia"/>
                          <w:color w:val="000000" w:themeColor="text1"/>
                          <w:sz w:val="14"/>
                          <w:szCs w:val="14"/>
                        </w:rPr>
                      </w:pPr>
                    </w:p>
                    <w:p w14:paraId="24F051A6" w14:textId="4AA13162" w:rsidR="009C7559" w:rsidRDefault="009C7559" w:rsidP="00F655AB">
                      <w:pPr>
                        <w:spacing w:line="180" w:lineRule="exact"/>
                        <w:jc w:val="left"/>
                        <w:rPr>
                          <w:rFonts w:asciiTheme="majorEastAsia" w:eastAsiaTheme="majorEastAsia" w:hAnsiTheme="majorEastAsia"/>
                          <w:color w:val="000000" w:themeColor="text1"/>
                          <w:sz w:val="14"/>
                          <w:szCs w:val="14"/>
                        </w:rPr>
                      </w:pPr>
                    </w:p>
                    <w:p w14:paraId="680E5F98" w14:textId="0A7626D5" w:rsidR="009C7559" w:rsidRDefault="009C7559" w:rsidP="00F655AB">
                      <w:pPr>
                        <w:spacing w:line="180" w:lineRule="exact"/>
                        <w:jc w:val="left"/>
                        <w:rPr>
                          <w:rFonts w:asciiTheme="majorEastAsia" w:eastAsiaTheme="majorEastAsia" w:hAnsiTheme="majorEastAsia"/>
                          <w:color w:val="000000" w:themeColor="text1"/>
                          <w:sz w:val="14"/>
                          <w:szCs w:val="14"/>
                        </w:rPr>
                      </w:pPr>
                    </w:p>
                    <w:p w14:paraId="71BC8055" w14:textId="77777777" w:rsidR="009C7559" w:rsidRPr="00181713" w:rsidRDefault="009C7559" w:rsidP="00F655AB">
                      <w:pPr>
                        <w:spacing w:line="180" w:lineRule="exact"/>
                        <w:jc w:val="left"/>
                        <w:rPr>
                          <w:rFonts w:asciiTheme="majorEastAsia" w:eastAsiaTheme="majorEastAsia" w:hAnsiTheme="majorEastAsia"/>
                          <w:color w:val="000000" w:themeColor="text1"/>
                          <w:sz w:val="14"/>
                          <w:szCs w:val="14"/>
                        </w:rPr>
                      </w:pPr>
                    </w:p>
                  </w:txbxContent>
                </v:textbox>
              </v:roundrect>
            </w:pict>
          </mc:Fallback>
        </mc:AlternateContent>
      </w:r>
      <w:r w:rsidR="00545624">
        <w:rPr>
          <w:noProof/>
        </w:rPr>
        <mc:AlternateContent>
          <mc:Choice Requires="wps">
            <w:drawing>
              <wp:anchor distT="45720" distB="45720" distL="114300" distR="114300" simplePos="0" relativeHeight="251922944" behindDoc="0" locked="0" layoutInCell="1" allowOverlap="1" wp14:anchorId="45D567C6" wp14:editId="7BDBBB35">
                <wp:simplePos x="0" y="0"/>
                <wp:positionH relativeFrom="margin">
                  <wp:posOffset>446405</wp:posOffset>
                </wp:positionH>
                <wp:positionV relativeFrom="paragraph">
                  <wp:posOffset>225862</wp:posOffset>
                </wp:positionV>
                <wp:extent cx="5847907" cy="1839432"/>
                <wp:effectExtent l="0" t="0" r="0" b="0"/>
                <wp:wrapNone/>
                <wp:docPr id="5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907" cy="1839432"/>
                        </a:xfrm>
                        <a:prstGeom prst="rect">
                          <a:avLst/>
                        </a:prstGeom>
                        <a:noFill/>
                        <a:ln w="9525">
                          <a:noFill/>
                          <a:miter lim="800000"/>
                          <a:headEnd/>
                          <a:tailEnd/>
                        </a:ln>
                      </wps:spPr>
                      <wps:txbx>
                        <w:txbxContent>
                          <w:p w14:paraId="29DDE63A" w14:textId="20BAA709" w:rsidR="009C7559" w:rsidRPr="00F57483" w:rsidRDefault="009C7559" w:rsidP="00E12B5A">
                            <w:pPr>
                              <w:spacing w:line="320" w:lineRule="exact"/>
                              <w:jc w:val="left"/>
                              <w:rPr>
                                <w:rFonts w:ascii="メイリオ" w:eastAsia="メイリオ" w:hAnsi="メイリオ"/>
                                <w:color w:val="0070C0"/>
                                <w:sz w:val="30"/>
                                <w:szCs w:val="30"/>
                              </w:rPr>
                            </w:pPr>
                            <w:r w:rsidRPr="00E12B5A">
                              <w:rPr>
                                <w:rFonts w:ascii="メイリオ" w:eastAsia="メイリオ" w:hAnsi="メイリオ" w:hint="eastAsia"/>
                                <w:sz w:val="30"/>
                                <w:szCs w:val="30"/>
                              </w:rPr>
                              <w:t>予防接種</w:t>
                            </w:r>
                          </w:p>
                          <w:p w14:paraId="0A17C05B" w14:textId="77777777" w:rsidR="009C7559" w:rsidRDefault="009C7559" w:rsidP="00A6114B">
                            <w:pPr>
                              <w:spacing w:line="240" w:lineRule="exact"/>
                              <w:ind w:firstLineChars="100" w:firstLine="210"/>
                              <w:jc w:val="left"/>
                              <w:rPr>
                                <w:rFonts w:ascii="メイリオ" w:eastAsia="メイリオ" w:hAnsi="メイリオ"/>
                                <w:szCs w:val="12"/>
                              </w:rPr>
                            </w:pPr>
                            <w:r w:rsidRPr="000F34ED">
                              <w:rPr>
                                <w:rFonts w:ascii="メイリオ" w:eastAsia="メイリオ" w:hAnsi="メイリオ" w:hint="eastAsia"/>
                                <w:szCs w:val="12"/>
                              </w:rPr>
                              <w:t>赤ちゃんは発育と共に外出の機会が多くなり、感染症にかかる可能性も高くなりますので、生後２か月頃からお子さんの体調の良いときに、かかりつけ医と相談して接種をすすめてい</w:t>
                            </w:r>
                          </w:p>
                          <w:p w14:paraId="7EF30004" w14:textId="120D353F" w:rsidR="009C7559" w:rsidRPr="000F34ED" w:rsidRDefault="009C7559" w:rsidP="00E12B5A">
                            <w:pPr>
                              <w:spacing w:line="240" w:lineRule="exact"/>
                              <w:jc w:val="left"/>
                              <w:rPr>
                                <w:rFonts w:ascii="メイリオ" w:eastAsia="メイリオ" w:hAnsi="メイリオ"/>
                                <w:szCs w:val="12"/>
                              </w:rPr>
                            </w:pPr>
                            <w:r w:rsidRPr="000F34ED">
                              <w:rPr>
                                <w:rFonts w:ascii="メイリオ" w:eastAsia="メイリオ" w:hAnsi="メイリオ" w:hint="eastAsia"/>
                                <w:szCs w:val="12"/>
                              </w:rPr>
                              <w:t>きましょう。詳しくは、「予防接種と子どもの健康」の冊子をご覧ください。</w:t>
                            </w:r>
                          </w:p>
                          <w:p w14:paraId="096EFE92" w14:textId="1FC06B95" w:rsidR="009C7559" w:rsidRPr="000F34ED" w:rsidRDefault="009C7559" w:rsidP="00E12B5A">
                            <w:pPr>
                              <w:spacing w:line="240" w:lineRule="exact"/>
                              <w:jc w:val="left"/>
                              <w:rPr>
                                <w:rFonts w:ascii="メイリオ" w:eastAsia="メイリオ" w:hAnsi="メイリオ"/>
                                <w:szCs w:val="12"/>
                              </w:rPr>
                            </w:pPr>
                            <w:r w:rsidRPr="000F34ED">
                              <w:rPr>
                                <w:rFonts w:ascii="メイリオ" w:eastAsia="メイリオ" w:hAnsi="メイリオ" w:hint="eastAsia"/>
                                <w:szCs w:val="12"/>
                              </w:rPr>
                              <w:t xml:space="preserve">　接種場所：県内の協力医療機関</w:t>
                            </w:r>
                            <w:r>
                              <w:rPr>
                                <w:rFonts w:ascii="メイリオ" w:eastAsia="メイリオ" w:hAnsi="メイリオ" w:hint="eastAsia"/>
                                <w:szCs w:val="12"/>
                              </w:rPr>
                              <w:t xml:space="preserve">　</w:t>
                            </w:r>
                          </w:p>
                          <w:p w14:paraId="0228EFB9" w14:textId="77777777" w:rsidR="009C7559" w:rsidRPr="000F34ED" w:rsidRDefault="009C7559" w:rsidP="00E12B5A">
                            <w:pPr>
                              <w:spacing w:line="240" w:lineRule="exact"/>
                              <w:jc w:val="left"/>
                              <w:rPr>
                                <w:rFonts w:ascii="メイリオ" w:eastAsia="メイリオ" w:hAnsi="メイリオ"/>
                                <w:szCs w:val="12"/>
                              </w:rPr>
                            </w:pPr>
                            <w:r w:rsidRPr="000F34ED">
                              <w:rPr>
                                <w:rFonts w:ascii="メイリオ" w:eastAsia="メイリオ" w:hAnsi="メイリオ" w:hint="eastAsia"/>
                                <w:szCs w:val="12"/>
                              </w:rPr>
                              <w:t xml:space="preserve">　　　　　　＊県外で接種をご希望の方は、別途事前に手続きが必要です。</w:t>
                            </w:r>
                          </w:p>
                          <w:p w14:paraId="77814706" w14:textId="77777777" w:rsidR="009C7559" w:rsidRPr="000F34ED" w:rsidRDefault="009C7559" w:rsidP="00E12B5A">
                            <w:pPr>
                              <w:spacing w:line="240" w:lineRule="exact"/>
                              <w:ind w:firstLineChars="700" w:firstLine="1470"/>
                              <w:jc w:val="left"/>
                              <w:rPr>
                                <w:rFonts w:ascii="メイリオ" w:eastAsia="メイリオ" w:hAnsi="メイリオ"/>
                                <w:szCs w:val="12"/>
                              </w:rPr>
                            </w:pPr>
                            <w:r w:rsidRPr="000F34ED">
                              <w:rPr>
                                <w:rFonts w:ascii="メイリオ" w:eastAsia="メイリオ" w:hAnsi="メイリオ" w:hint="eastAsia"/>
                                <w:szCs w:val="12"/>
                              </w:rPr>
                              <w:t>詳しくは津市ホームページをご確認ください。</w:t>
                            </w:r>
                          </w:p>
                          <w:p w14:paraId="358EA193" w14:textId="77777777" w:rsidR="009C7559" w:rsidRPr="000F34ED" w:rsidRDefault="009C7559" w:rsidP="00E12B5A">
                            <w:pPr>
                              <w:spacing w:line="240" w:lineRule="exact"/>
                              <w:jc w:val="left"/>
                              <w:rPr>
                                <w:rFonts w:ascii="メイリオ" w:eastAsia="メイリオ" w:hAnsi="メイリオ"/>
                                <w:szCs w:val="12"/>
                              </w:rPr>
                            </w:pPr>
                            <w:r w:rsidRPr="000F34ED">
                              <w:rPr>
                                <w:rFonts w:ascii="メイリオ" w:eastAsia="メイリオ" w:hAnsi="メイリオ" w:hint="eastAsia"/>
                                <w:szCs w:val="12"/>
                              </w:rPr>
                              <w:t xml:space="preserve">　持 ち 物：母子健康手帳、予診票、</w:t>
                            </w:r>
                            <w:r w:rsidRPr="000F34ED">
                              <w:rPr>
                                <w:rFonts w:ascii="メイリオ" w:eastAsia="メイリオ" w:hAnsi="メイリオ" w:hint="eastAsia"/>
                                <w:kern w:val="24"/>
                                <w:szCs w:val="21"/>
                              </w:rPr>
                              <w:t>本人確認書類（マイナンバーカード等）</w:t>
                            </w:r>
                          </w:p>
                          <w:p w14:paraId="3BD960A4" w14:textId="77777777" w:rsidR="009C7559" w:rsidRPr="000F34ED" w:rsidRDefault="009C7559" w:rsidP="00E12B5A">
                            <w:pPr>
                              <w:spacing w:line="240" w:lineRule="exact"/>
                              <w:jc w:val="left"/>
                              <w:rPr>
                                <w:rFonts w:ascii="メイリオ" w:eastAsia="メイリオ" w:hAnsi="メイリオ"/>
                                <w:szCs w:val="12"/>
                              </w:rPr>
                            </w:pPr>
                            <w:r w:rsidRPr="000F34ED">
                              <w:rPr>
                                <w:rFonts w:ascii="メイリオ" w:eastAsia="メイリオ" w:hAnsi="メイリオ" w:hint="eastAsia"/>
                                <w:szCs w:val="12"/>
                              </w:rPr>
                              <w:t xml:space="preserve">　費　　用：定期接種は無料（対象年齢を過ぎると有料になります。）</w:t>
                            </w:r>
                          </w:p>
                          <w:p w14:paraId="1E3F6DEC" w14:textId="52FC2466" w:rsidR="009C7559" w:rsidRDefault="009C7559" w:rsidP="00545624">
                            <w:pPr>
                              <w:spacing w:line="240" w:lineRule="exact"/>
                              <w:ind w:firstLineChars="200" w:firstLine="420"/>
                              <w:jc w:val="left"/>
                              <w:rPr>
                                <w:rFonts w:ascii="メイリオ" w:eastAsia="メイリオ" w:hAnsi="メイリオ"/>
                                <w:szCs w:val="12"/>
                              </w:rPr>
                            </w:pPr>
                            <w:r w:rsidRPr="000F34ED">
                              <w:rPr>
                                <w:rFonts w:ascii="メイリオ" w:eastAsia="メイリオ" w:hAnsi="メイリオ" w:hint="eastAsia"/>
                                <w:szCs w:val="12"/>
                              </w:rPr>
                              <w:t>※おたふくかぜ、インフルエンザ等一部の任意接種</w:t>
                            </w:r>
                            <w:r>
                              <w:rPr>
                                <w:rFonts w:ascii="メイリオ" w:eastAsia="メイリオ" w:hAnsi="メイリオ" w:hint="eastAsia"/>
                                <w:szCs w:val="12"/>
                              </w:rPr>
                              <w:t>については、</w:t>
                            </w:r>
                            <w:r w:rsidRPr="000F34ED">
                              <w:rPr>
                                <w:rFonts w:ascii="メイリオ" w:eastAsia="メイリオ" w:hAnsi="メイリオ" w:hint="eastAsia"/>
                                <w:szCs w:val="12"/>
                              </w:rPr>
                              <w:t>費用助成を行います。</w:t>
                            </w:r>
                          </w:p>
                          <w:p w14:paraId="51B0894D" w14:textId="16ED0758" w:rsidR="009C7559" w:rsidRDefault="009C7559" w:rsidP="00545624">
                            <w:pPr>
                              <w:spacing w:line="240" w:lineRule="exact"/>
                              <w:ind w:firstLineChars="300" w:firstLine="630"/>
                              <w:jc w:val="left"/>
                              <w:rPr>
                                <w:rFonts w:ascii="メイリオ" w:eastAsia="メイリオ" w:hAnsi="メイリオ"/>
                                <w:color w:val="FF0000"/>
                                <w:szCs w:val="12"/>
                              </w:rPr>
                            </w:pPr>
                            <w:r w:rsidRPr="000F34ED">
                              <w:rPr>
                                <w:rFonts w:ascii="メイリオ" w:eastAsia="メイリオ" w:hAnsi="メイリオ" w:hint="eastAsia"/>
                                <w:szCs w:val="12"/>
                              </w:rPr>
                              <w:t>詳しくは津市ホームページをご確認ください。</w:t>
                            </w:r>
                          </w:p>
                          <w:p w14:paraId="7C901D1F" w14:textId="77777777" w:rsidR="009C7559" w:rsidRPr="00EA0B9C" w:rsidRDefault="009C7559" w:rsidP="00E12B5A">
                            <w:pPr>
                              <w:spacing w:line="240" w:lineRule="exact"/>
                              <w:ind w:firstLineChars="100" w:firstLine="210"/>
                              <w:jc w:val="left"/>
                              <w:rPr>
                                <w:rFonts w:ascii="メイリオ" w:eastAsia="メイリオ" w:hAnsi="メイリオ"/>
                                <w:color w:val="000000" w:themeColor="text1"/>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567C6" id="_x0000_s1286" type="#_x0000_t202" style="position:absolute;margin-left:35.15pt;margin-top:17.8pt;width:460.45pt;height:144.85pt;z-index:25192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" filled="f" stroked="f">
                <v:textbox>
                  <w:txbxContent>
                    <w:p w14:paraId="29DDE63A" w14:textId="20BAA709" w:rsidR="009C7559" w:rsidRPr="00F57483" w:rsidRDefault="009C7559" w:rsidP="00E12B5A">
                      <w:pPr>
                        <w:spacing w:line="320" w:lineRule="exact"/>
                        <w:jc w:val="left"/>
                        <w:rPr>
                          <w:rFonts w:ascii="メイリオ" w:eastAsia="メイリオ" w:hAnsi="メイリオ"/>
                          <w:color w:val="0070C0"/>
                          <w:sz w:val="30"/>
                          <w:szCs w:val="30"/>
                        </w:rPr>
                      </w:pPr>
                      <w:r w:rsidRPr="00E12B5A">
                        <w:rPr>
                          <w:rFonts w:ascii="メイリオ" w:eastAsia="メイリオ" w:hAnsi="メイリオ" w:hint="eastAsia"/>
                          <w:sz w:val="30"/>
                          <w:szCs w:val="30"/>
                        </w:rPr>
                        <w:t>予防接種</w:t>
                      </w:r>
                    </w:p>
                    <w:p w14:paraId="0A17C05B" w14:textId="77777777" w:rsidR="009C7559" w:rsidRDefault="009C7559" w:rsidP="00A6114B">
                      <w:pPr>
                        <w:spacing w:line="240" w:lineRule="exact"/>
                        <w:ind w:firstLineChars="100" w:firstLine="210"/>
                        <w:jc w:val="left"/>
                        <w:rPr>
                          <w:rFonts w:ascii="メイリオ" w:eastAsia="メイリオ" w:hAnsi="メイリオ"/>
                          <w:szCs w:val="12"/>
                        </w:rPr>
                      </w:pPr>
                      <w:r w:rsidRPr="000F34ED">
                        <w:rPr>
                          <w:rFonts w:ascii="メイリオ" w:eastAsia="メイリオ" w:hAnsi="メイリオ" w:hint="eastAsia"/>
                          <w:szCs w:val="12"/>
                        </w:rPr>
                        <w:t>赤ちゃんは発育と共に外出の機会が多くなり、感染症にかかる可能性も高くなりますので、生後２か月頃からお子さんの体調の良いときに、かかりつけ医と相談して接種をすすめてい</w:t>
                      </w:r>
                    </w:p>
                    <w:p w14:paraId="7EF30004" w14:textId="120D353F" w:rsidR="009C7559" w:rsidRPr="000F34ED" w:rsidRDefault="009C7559" w:rsidP="00E12B5A">
                      <w:pPr>
                        <w:spacing w:line="240" w:lineRule="exact"/>
                        <w:jc w:val="left"/>
                        <w:rPr>
                          <w:rFonts w:ascii="メイリオ" w:eastAsia="メイリオ" w:hAnsi="メイリオ"/>
                          <w:szCs w:val="12"/>
                        </w:rPr>
                      </w:pPr>
                      <w:r w:rsidRPr="000F34ED">
                        <w:rPr>
                          <w:rFonts w:ascii="メイリオ" w:eastAsia="メイリオ" w:hAnsi="メイリオ" w:hint="eastAsia"/>
                          <w:szCs w:val="12"/>
                        </w:rPr>
                        <w:t>きましょう。詳しくは、「予防接種と子どもの健康」の冊子をご覧ください。</w:t>
                      </w:r>
                    </w:p>
                    <w:p w14:paraId="096EFE92" w14:textId="1FC06B95" w:rsidR="009C7559" w:rsidRPr="000F34ED" w:rsidRDefault="009C7559" w:rsidP="00E12B5A">
                      <w:pPr>
                        <w:spacing w:line="240" w:lineRule="exact"/>
                        <w:jc w:val="left"/>
                        <w:rPr>
                          <w:rFonts w:ascii="メイリオ" w:eastAsia="メイリオ" w:hAnsi="メイリオ"/>
                          <w:szCs w:val="12"/>
                        </w:rPr>
                      </w:pPr>
                      <w:r w:rsidRPr="000F34ED">
                        <w:rPr>
                          <w:rFonts w:ascii="メイリオ" w:eastAsia="メイリオ" w:hAnsi="メイリオ" w:hint="eastAsia"/>
                          <w:szCs w:val="12"/>
                        </w:rPr>
                        <w:t xml:space="preserve">　接種場所：県内の協力医療機関</w:t>
                      </w:r>
                      <w:r>
                        <w:rPr>
                          <w:rFonts w:ascii="メイリオ" w:eastAsia="メイリオ" w:hAnsi="メイリオ" w:hint="eastAsia"/>
                          <w:szCs w:val="12"/>
                        </w:rPr>
                        <w:t xml:space="preserve">　</w:t>
                      </w:r>
                    </w:p>
                    <w:p w14:paraId="0228EFB9" w14:textId="77777777" w:rsidR="009C7559" w:rsidRPr="000F34ED" w:rsidRDefault="009C7559" w:rsidP="00E12B5A">
                      <w:pPr>
                        <w:spacing w:line="240" w:lineRule="exact"/>
                        <w:jc w:val="left"/>
                        <w:rPr>
                          <w:rFonts w:ascii="メイリオ" w:eastAsia="メイリオ" w:hAnsi="メイリオ"/>
                          <w:szCs w:val="12"/>
                        </w:rPr>
                      </w:pPr>
                      <w:r w:rsidRPr="000F34ED">
                        <w:rPr>
                          <w:rFonts w:ascii="メイリオ" w:eastAsia="メイリオ" w:hAnsi="メイリオ" w:hint="eastAsia"/>
                          <w:szCs w:val="12"/>
                        </w:rPr>
                        <w:t xml:space="preserve">　　　　　　＊県外で接種をご希望の方は、別途事前に手続きが必要です。</w:t>
                      </w:r>
                    </w:p>
                    <w:p w14:paraId="77814706" w14:textId="77777777" w:rsidR="009C7559" w:rsidRPr="000F34ED" w:rsidRDefault="009C7559" w:rsidP="00E12B5A">
                      <w:pPr>
                        <w:spacing w:line="240" w:lineRule="exact"/>
                        <w:ind w:firstLineChars="700" w:firstLine="1470"/>
                        <w:jc w:val="left"/>
                        <w:rPr>
                          <w:rFonts w:ascii="メイリオ" w:eastAsia="メイリオ" w:hAnsi="メイリオ"/>
                          <w:szCs w:val="12"/>
                        </w:rPr>
                      </w:pPr>
                      <w:r w:rsidRPr="000F34ED">
                        <w:rPr>
                          <w:rFonts w:ascii="メイリオ" w:eastAsia="メイリオ" w:hAnsi="メイリオ" w:hint="eastAsia"/>
                          <w:szCs w:val="12"/>
                        </w:rPr>
                        <w:t>詳しくは津市ホームページをご確認ください。</w:t>
                      </w:r>
                    </w:p>
                    <w:p w14:paraId="358EA193" w14:textId="77777777" w:rsidR="009C7559" w:rsidRPr="000F34ED" w:rsidRDefault="009C7559" w:rsidP="00E12B5A">
                      <w:pPr>
                        <w:spacing w:line="240" w:lineRule="exact"/>
                        <w:jc w:val="left"/>
                        <w:rPr>
                          <w:rFonts w:ascii="メイリオ" w:eastAsia="メイリオ" w:hAnsi="メイリオ"/>
                          <w:szCs w:val="12"/>
                        </w:rPr>
                      </w:pPr>
                      <w:r w:rsidRPr="000F34ED">
                        <w:rPr>
                          <w:rFonts w:ascii="メイリオ" w:eastAsia="メイリオ" w:hAnsi="メイリオ" w:hint="eastAsia"/>
                          <w:szCs w:val="12"/>
                        </w:rPr>
                        <w:t xml:space="preserve">　持 ち 物：母子健康手帳、予診票、</w:t>
                      </w:r>
                      <w:r w:rsidRPr="000F34ED">
                        <w:rPr>
                          <w:rFonts w:ascii="メイリオ" w:eastAsia="メイリオ" w:hAnsi="メイリオ" w:hint="eastAsia"/>
                          <w:kern w:val="24"/>
                          <w:szCs w:val="21"/>
                        </w:rPr>
                        <w:t>本人確認書類（マイナンバーカード等）</w:t>
                      </w:r>
                    </w:p>
                    <w:p w14:paraId="3BD960A4" w14:textId="77777777" w:rsidR="009C7559" w:rsidRPr="000F34ED" w:rsidRDefault="009C7559" w:rsidP="00E12B5A">
                      <w:pPr>
                        <w:spacing w:line="240" w:lineRule="exact"/>
                        <w:jc w:val="left"/>
                        <w:rPr>
                          <w:rFonts w:ascii="メイリオ" w:eastAsia="メイリオ" w:hAnsi="メイリオ"/>
                          <w:szCs w:val="12"/>
                        </w:rPr>
                      </w:pPr>
                      <w:r w:rsidRPr="000F34ED">
                        <w:rPr>
                          <w:rFonts w:ascii="メイリオ" w:eastAsia="メイリオ" w:hAnsi="メイリオ" w:hint="eastAsia"/>
                          <w:szCs w:val="12"/>
                        </w:rPr>
                        <w:t xml:space="preserve">　費　　用：定期接種は無料（対象年齢を過ぎると有料になります。）</w:t>
                      </w:r>
                    </w:p>
                    <w:p w14:paraId="1E3F6DEC" w14:textId="52FC2466" w:rsidR="009C7559" w:rsidRDefault="009C7559" w:rsidP="00545624">
                      <w:pPr>
                        <w:spacing w:line="240" w:lineRule="exact"/>
                        <w:ind w:firstLineChars="200" w:firstLine="420"/>
                        <w:jc w:val="left"/>
                        <w:rPr>
                          <w:rFonts w:ascii="メイリオ" w:eastAsia="メイリオ" w:hAnsi="メイリオ"/>
                          <w:szCs w:val="12"/>
                        </w:rPr>
                      </w:pPr>
                      <w:r w:rsidRPr="000F34ED">
                        <w:rPr>
                          <w:rFonts w:ascii="メイリオ" w:eastAsia="メイリオ" w:hAnsi="メイリオ" w:hint="eastAsia"/>
                          <w:szCs w:val="12"/>
                        </w:rPr>
                        <w:t>※おたふくかぜ、インフルエンザ等一部の任意接種</w:t>
                      </w:r>
                      <w:r>
                        <w:rPr>
                          <w:rFonts w:ascii="メイリオ" w:eastAsia="メイリオ" w:hAnsi="メイリオ" w:hint="eastAsia"/>
                          <w:szCs w:val="12"/>
                        </w:rPr>
                        <w:t>については、</w:t>
                      </w:r>
                      <w:r w:rsidRPr="000F34ED">
                        <w:rPr>
                          <w:rFonts w:ascii="メイリオ" w:eastAsia="メイリオ" w:hAnsi="メイリオ" w:hint="eastAsia"/>
                          <w:szCs w:val="12"/>
                        </w:rPr>
                        <w:t>費用助成を行います。</w:t>
                      </w:r>
                    </w:p>
                    <w:p w14:paraId="51B0894D" w14:textId="16ED0758" w:rsidR="009C7559" w:rsidRDefault="009C7559" w:rsidP="00545624">
                      <w:pPr>
                        <w:spacing w:line="240" w:lineRule="exact"/>
                        <w:ind w:firstLineChars="300" w:firstLine="630"/>
                        <w:jc w:val="left"/>
                        <w:rPr>
                          <w:rFonts w:ascii="メイリオ" w:eastAsia="メイリオ" w:hAnsi="メイリオ"/>
                          <w:color w:val="FF0000"/>
                          <w:szCs w:val="12"/>
                        </w:rPr>
                      </w:pPr>
                      <w:r w:rsidRPr="000F34ED">
                        <w:rPr>
                          <w:rFonts w:ascii="メイリオ" w:eastAsia="メイリオ" w:hAnsi="メイリオ" w:hint="eastAsia"/>
                          <w:szCs w:val="12"/>
                        </w:rPr>
                        <w:t>詳しくは津市ホームページをご確認ください。</w:t>
                      </w:r>
                    </w:p>
                    <w:p w14:paraId="7C901D1F" w14:textId="77777777" w:rsidR="009C7559" w:rsidRPr="00EA0B9C" w:rsidRDefault="009C7559" w:rsidP="00E12B5A">
                      <w:pPr>
                        <w:spacing w:line="240" w:lineRule="exact"/>
                        <w:ind w:firstLineChars="100" w:firstLine="210"/>
                        <w:jc w:val="left"/>
                        <w:rPr>
                          <w:rFonts w:ascii="メイリオ" w:eastAsia="メイリオ" w:hAnsi="メイリオ"/>
                          <w:color w:val="000000" w:themeColor="text1"/>
                          <w:szCs w:val="12"/>
                        </w:rPr>
                      </w:pPr>
                    </w:p>
                  </w:txbxContent>
                </v:textbox>
                <w10:wrap anchorx="margin"/>
              </v:shape>
            </w:pict>
          </mc:Fallback>
        </mc:AlternateContent>
      </w:r>
    </w:p>
    <w:p w14:paraId="1383160D" w14:textId="2C5BBF23" w:rsidR="00B87800" w:rsidRDefault="00B87800" w:rsidP="00513D30">
      <w:pPr>
        <w:widowControl/>
        <w:jc w:val="left"/>
        <w:rPr>
          <w:rFonts w:ascii="ＭＳ ゴシック" w:eastAsia="ＭＳ ゴシック" w:hAnsi="ＭＳ ゴシック"/>
          <w:sz w:val="14"/>
          <w:szCs w:val="14"/>
        </w:rPr>
      </w:pPr>
    </w:p>
    <w:p w14:paraId="223D2749" w14:textId="2378C738" w:rsidR="00B87800" w:rsidRDefault="00B87800" w:rsidP="00513D30">
      <w:pPr>
        <w:widowControl/>
        <w:jc w:val="left"/>
        <w:rPr>
          <w:rFonts w:ascii="ＭＳ ゴシック" w:eastAsia="ＭＳ ゴシック" w:hAnsi="ＭＳ ゴシック"/>
          <w:sz w:val="14"/>
          <w:szCs w:val="14"/>
        </w:rPr>
      </w:pPr>
    </w:p>
    <w:p w14:paraId="15B2DF59" w14:textId="0FC385FE" w:rsidR="00B87800" w:rsidRDefault="00B87800" w:rsidP="00513D30">
      <w:pPr>
        <w:widowControl/>
        <w:jc w:val="left"/>
        <w:rPr>
          <w:rFonts w:ascii="ＭＳ ゴシック" w:eastAsia="ＭＳ ゴシック" w:hAnsi="ＭＳ ゴシック"/>
          <w:sz w:val="14"/>
          <w:szCs w:val="14"/>
        </w:rPr>
      </w:pPr>
    </w:p>
    <w:p w14:paraId="492AFCF5" w14:textId="3D1AD3C0" w:rsidR="00B87800" w:rsidRDefault="00545624" w:rsidP="00513D30">
      <w:pPr>
        <w:widowControl/>
        <w:jc w:val="left"/>
        <w:rPr>
          <w:rFonts w:ascii="ＭＳ ゴシック" w:eastAsia="ＭＳ ゴシック" w:hAnsi="ＭＳ ゴシック"/>
          <w:sz w:val="14"/>
          <w:szCs w:val="14"/>
        </w:rPr>
      </w:pPr>
      <w:r w:rsidRPr="00171449">
        <w:rPr>
          <w:rFonts w:ascii="ＭＳ ゴシック" w:eastAsia="ＭＳ ゴシック" w:hAnsi="ＭＳ ゴシック"/>
          <w:noProof/>
          <w:sz w:val="14"/>
          <w:szCs w:val="14"/>
        </w:rPr>
        <mc:AlternateContent>
          <mc:Choice Requires="wps">
            <w:drawing>
              <wp:anchor distT="0" distB="0" distL="114300" distR="114300" simplePos="0" relativeHeight="251809280" behindDoc="0" locked="0" layoutInCell="1" allowOverlap="1" wp14:anchorId="60C8EC59" wp14:editId="37A9E182">
                <wp:simplePos x="0" y="0"/>
                <wp:positionH relativeFrom="column">
                  <wp:posOffset>5970418</wp:posOffset>
                </wp:positionH>
                <wp:positionV relativeFrom="paragraph">
                  <wp:posOffset>15603</wp:posOffset>
                </wp:positionV>
                <wp:extent cx="571500" cy="582295"/>
                <wp:effectExtent l="0" t="0" r="19050" b="27305"/>
                <wp:wrapNone/>
                <wp:docPr id="394" name="正方形/長方形 394"/>
                <wp:cNvGraphicFramePr/>
                <a:graphic xmlns:a="http://schemas.openxmlformats.org/drawingml/2006/main">
                  <a:graphicData uri="http://schemas.microsoft.com/office/word/2010/wordprocessingShape">
                    <wps:wsp>
                      <wps:cNvSpPr/>
                      <wps:spPr>
                        <a:xfrm>
                          <a:off x="0" y="0"/>
                          <a:ext cx="571500" cy="582295"/>
                        </a:xfrm>
                        <a:prstGeom prst="rect">
                          <a:avLst/>
                        </a:prstGeom>
                        <a:noFill/>
                        <a:ln w="12700" cap="flat" cmpd="sng" algn="ctr">
                          <a:solidFill>
                            <a:sysClr val="windowText" lastClr="000000"/>
                          </a:solidFill>
                          <a:prstDash val="solid"/>
                          <a:miter lim="800000"/>
                        </a:ln>
                        <a:effectLst/>
                      </wps:spPr>
                      <wps:txbx>
                        <w:txbxContent>
                          <w:p w14:paraId="627C6BC0" w14:textId="77777777" w:rsidR="009C7559"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5A3E9750" w14:textId="77777777" w:rsidR="009C7559" w:rsidRPr="001B3B72"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8EC59" id="正方形/長方形 394" o:spid="_x0000_s1287" style="position:absolute;margin-left:470.1pt;margin-top:1.25pt;width:45pt;height:45.8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" filled="f" strokecolor="windowText" strokeweight="1pt">
                <v:textbox>
                  <w:txbxContent>
                    <w:p w14:paraId="627C6BC0" w14:textId="77777777" w:rsidR="009C7559"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5A3E9750" w14:textId="77777777" w:rsidR="009C7559" w:rsidRPr="001B3B72"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0C76C3D5" w14:textId="5AA4035A" w:rsidR="00B87800" w:rsidRDefault="00B87800" w:rsidP="00513D30">
      <w:pPr>
        <w:widowControl/>
        <w:jc w:val="left"/>
        <w:rPr>
          <w:rFonts w:ascii="ＭＳ ゴシック" w:eastAsia="ＭＳ ゴシック" w:hAnsi="ＭＳ ゴシック"/>
          <w:sz w:val="14"/>
          <w:szCs w:val="14"/>
        </w:rPr>
      </w:pPr>
    </w:p>
    <w:p w14:paraId="0CDC71F1" w14:textId="48385291" w:rsidR="00B87800" w:rsidRDefault="00B87800" w:rsidP="00513D30">
      <w:pPr>
        <w:widowControl/>
        <w:jc w:val="left"/>
        <w:rPr>
          <w:rFonts w:ascii="ＭＳ ゴシック" w:eastAsia="ＭＳ ゴシック" w:hAnsi="ＭＳ ゴシック"/>
          <w:sz w:val="14"/>
          <w:szCs w:val="14"/>
        </w:rPr>
      </w:pPr>
    </w:p>
    <w:p w14:paraId="64796B62" w14:textId="177CF9AB" w:rsidR="00B87800" w:rsidRDefault="00B87800" w:rsidP="00513D30">
      <w:pPr>
        <w:widowControl/>
        <w:jc w:val="left"/>
        <w:rPr>
          <w:rFonts w:ascii="ＭＳ ゴシック" w:eastAsia="ＭＳ ゴシック" w:hAnsi="ＭＳ ゴシック"/>
          <w:sz w:val="14"/>
          <w:szCs w:val="14"/>
        </w:rPr>
      </w:pPr>
    </w:p>
    <w:p w14:paraId="68DF3E4E" w14:textId="026107CF" w:rsidR="00B87800" w:rsidRDefault="00B87800" w:rsidP="00513D30">
      <w:pPr>
        <w:widowControl/>
        <w:jc w:val="left"/>
        <w:rPr>
          <w:rFonts w:ascii="ＭＳ ゴシック" w:eastAsia="ＭＳ ゴシック" w:hAnsi="ＭＳ ゴシック"/>
          <w:sz w:val="14"/>
          <w:szCs w:val="14"/>
        </w:rPr>
      </w:pPr>
    </w:p>
    <w:p w14:paraId="01E91BA0" w14:textId="4DF586EC" w:rsidR="00B87800" w:rsidRDefault="009078CC" w:rsidP="00513D30">
      <w:pPr>
        <w:widowControl/>
        <w:jc w:val="left"/>
        <w:rPr>
          <w:rFonts w:ascii="ＭＳ ゴシック" w:eastAsia="ＭＳ ゴシック" w:hAnsi="ＭＳ ゴシック"/>
          <w:sz w:val="14"/>
          <w:szCs w:val="14"/>
        </w:rPr>
      </w:pPr>
      <w:r w:rsidRPr="00C57335">
        <w:rPr>
          <w:rFonts w:hint="eastAsia"/>
          <w:noProof/>
        </w:rPr>
        <w:drawing>
          <wp:anchor distT="0" distB="0" distL="114300" distR="114300" simplePos="0" relativeHeight="251941376" behindDoc="0" locked="0" layoutInCell="1" allowOverlap="1" wp14:anchorId="66B0E9CE" wp14:editId="0B3CF872">
            <wp:simplePos x="0" y="0"/>
            <wp:positionH relativeFrom="column">
              <wp:posOffset>685938</wp:posOffset>
            </wp:positionH>
            <wp:positionV relativeFrom="paragraph">
              <wp:posOffset>95112</wp:posOffset>
            </wp:positionV>
            <wp:extent cx="5795694" cy="7418567"/>
            <wp:effectExtent l="0" t="0" r="0" b="0"/>
            <wp:wrapNone/>
            <wp:docPr id="2656" name="図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5694" cy="7418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85B61" w14:textId="4CCFFB5C" w:rsidR="00B87800" w:rsidRDefault="00B87800" w:rsidP="00513D30">
      <w:pPr>
        <w:widowControl/>
        <w:jc w:val="left"/>
        <w:rPr>
          <w:rFonts w:ascii="ＭＳ ゴシック" w:eastAsia="ＭＳ ゴシック" w:hAnsi="ＭＳ ゴシック"/>
          <w:sz w:val="14"/>
          <w:szCs w:val="14"/>
        </w:rPr>
      </w:pPr>
    </w:p>
    <w:p w14:paraId="475755C8" w14:textId="49E231A1" w:rsidR="00B87800" w:rsidRDefault="00B87800" w:rsidP="00513D30">
      <w:pPr>
        <w:widowControl/>
        <w:jc w:val="left"/>
        <w:rPr>
          <w:rFonts w:ascii="ＭＳ ゴシック" w:eastAsia="ＭＳ ゴシック" w:hAnsi="ＭＳ ゴシック"/>
          <w:sz w:val="14"/>
          <w:szCs w:val="14"/>
        </w:rPr>
      </w:pPr>
    </w:p>
    <w:p w14:paraId="3C6689BC" w14:textId="4990446D" w:rsidR="00B87800" w:rsidRDefault="00B87800" w:rsidP="00513D30">
      <w:pPr>
        <w:widowControl/>
        <w:jc w:val="left"/>
        <w:rPr>
          <w:rFonts w:ascii="ＭＳ ゴシック" w:eastAsia="ＭＳ ゴシック" w:hAnsi="ＭＳ ゴシック"/>
          <w:sz w:val="14"/>
          <w:szCs w:val="14"/>
        </w:rPr>
      </w:pPr>
    </w:p>
    <w:p w14:paraId="631436F5" w14:textId="7A0A6E58" w:rsidR="00B87800" w:rsidRDefault="00B87800" w:rsidP="00513D30">
      <w:pPr>
        <w:widowControl/>
        <w:jc w:val="left"/>
        <w:rPr>
          <w:rFonts w:ascii="ＭＳ ゴシック" w:eastAsia="ＭＳ ゴシック" w:hAnsi="ＭＳ ゴシック"/>
          <w:sz w:val="14"/>
          <w:szCs w:val="14"/>
        </w:rPr>
      </w:pPr>
    </w:p>
    <w:p w14:paraId="5D3BAD3C" w14:textId="3AC0D94D" w:rsidR="00B87800" w:rsidRDefault="00B87800" w:rsidP="00513D30">
      <w:pPr>
        <w:widowControl/>
        <w:jc w:val="left"/>
        <w:rPr>
          <w:rFonts w:ascii="ＭＳ ゴシック" w:eastAsia="ＭＳ ゴシック" w:hAnsi="ＭＳ ゴシック"/>
          <w:sz w:val="14"/>
          <w:szCs w:val="14"/>
        </w:rPr>
      </w:pPr>
    </w:p>
    <w:p w14:paraId="09B9BF0A" w14:textId="7250C59A" w:rsidR="00B87800" w:rsidRDefault="00B87800" w:rsidP="00513D30">
      <w:pPr>
        <w:widowControl/>
        <w:jc w:val="left"/>
        <w:rPr>
          <w:rFonts w:ascii="ＭＳ ゴシック" w:eastAsia="ＭＳ ゴシック" w:hAnsi="ＭＳ ゴシック"/>
          <w:sz w:val="14"/>
          <w:szCs w:val="14"/>
        </w:rPr>
      </w:pPr>
    </w:p>
    <w:p w14:paraId="26749FE2" w14:textId="0BE32154" w:rsidR="006A2ABA" w:rsidRDefault="006A2ABA" w:rsidP="00513D30">
      <w:pPr>
        <w:widowControl/>
        <w:jc w:val="left"/>
        <w:rPr>
          <w:rFonts w:ascii="ＭＳ ゴシック" w:eastAsia="ＭＳ ゴシック" w:hAnsi="ＭＳ ゴシック"/>
          <w:sz w:val="14"/>
          <w:szCs w:val="14"/>
        </w:rPr>
      </w:pPr>
    </w:p>
    <w:p w14:paraId="54C332AE" w14:textId="3D248700" w:rsidR="006A2ABA" w:rsidRDefault="006A2ABA" w:rsidP="00513D30">
      <w:pPr>
        <w:widowControl/>
        <w:jc w:val="left"/>
        <w:rPr>
          <w:rFonts w:ascii="ＭＳ ゴシック" w:eastAsia="ＭＳ ゴシック" w:hAnsi="ＭＳ ゴシック"/>
          <w:sz w:val="14"/>
          <w:szCs w:val="14"/>
        </w:rPr>
      </w:pPr>
    </w:p>
    <w:p w14:paraId="395E9EEF" w14:textId="732851CF" w:rsidR="006A2ABA" w:rsidRDefault="006A2ABA" w:rsidP="00513D30">
      <w:pPr>
        <w:widowControl/>
        <w:jc w:val="left"/>
        <w:rPr>
          <w:rFonts w:ascii="ＭＳ ゴシック" w:eastAsia="ＭＳ ゴシック" w:hAnsi="ＭＳ ゴシック"/>
          <w:sz w:val="14"/>
          <w:szCs w:val="14"/>
        </w:rPr>
      </w:pPr>
    </w:p>
    <w:p w14:paraId="425E7D89" w14:textId="13A131AA" w:rsidR="00634C7D" w:rsidRDefault="00634C7D" w:rsidP="00513D30">
      <w:pPr>
        <w:widowControl/>
        <w:jc w:val="left"/>
        <w:rPr>
          <w:rFonts w:ascii="ＭＳ ゴシック" w:eastAsia="ＭＳ ゴシック" w:hAnsi="ＭＳ ゴシック"/>
          <w:sz w:val="14"/>
          <w:szCs w:val="14"/>
        </w:rPr>
      </w:pPr>
    </w:p>
    <w:p w14:paraId="2ADFA33F" w14:textId="6CAD00C6" w:rsidR="00634C7D" w:rsidRDefault="00634C7D" w:rsidP="00513D30">
      <w:pPr>
        <w:widowControl/>
        <w:jc w:val="left"/>
        <w:rPr>
          <w:rFonts w:ascii="ＭＳ ゴシック" w:eastAsia="ＭＳ ゴシック" w:hAnsi="ＭＳ ゴシック"/>
          <w:sz w:val="14"/>
          <w:szCs w:val="14"/>
        </w:rPr>
      </w:pPr>
    </w:p>
    <w:p w14:paraId="22D831FF" w14:textId="75277832" w:rsidR="00634C7D" w:rsidRDefault="00634C7D" w:rsidP="00513D30">
      <w:pPr>
        <w:widowControl/>
        <w:jc w:val="left"/>
        <w:rPr>
          <w:rFonts w:ascii="ＭＳ ゴシック" w:eastAsia="ＭＳ ゴシック" w:hAnsi="ＭＳ ゴシック"/>
          <w:sz w:val="14"/>
          <w:szCs w:val="14"/>
        </w:rPr>
      </w:pPr>
    </w:p>
    <w:p w14:paraId="12CFFE5B" w14:textId="520217C9" w:rsidR="00634C7D" w:rsidRDefault="00634C7D" w:rsidP="00513D30">
      <w:pPr>
        <w:widowControl/>
        <w:jc w:val="left"/>
        <w:rPr>
          <w:rFonts w:ascii="ＭＳ ゴシック" w:eastAsia="ＭＳ ゴシック" w:hAnsi="ＭＳ ゴシック"/>
          <w:sz w:val="14"/>
          <w:szCs w:val="14"/>
        </w:rPr>
      </w:pPr>
    </w:p>
    <w:p w14:paraId="33FD11EA" w14:textId="0EA50EEF" w:rsidR="00634C7D" w:rsidRDefault="00634C7D" w:rsidP="00513D30">
      <w:pPr>
        <w:widowControl/>
        <w:jc w:val="left"/>
        <w:rPr>
          <w:rFonts w:ascii="ＭＳ ゴシック" w:eastAsia="ＭＳ ゴシック" w:hAnsi="ＭＳ ゴシック"/>
          <w:sz w:val="14"/>
          <w:szCs w:val="14"/>
        </w:rPr>
      </w:pPr>
    </w:p>
    <w:p w14:paraId="6D3AA0E4" w14:textId="6699A17A" w:rsidR="00634C7D" w:rsidRDefault="00634C7D" w:rsidP="00513D30">
      <w:pPr>
        <w:widowControl/>
        <w:jc w:val="left"/>
        <w:rPr>
          <w:rFonts w:ascii="ＭＳ ゴシック" w:eastAsia="ＭＳ ゴシック" w:hAnsi="ＭＳ ゴシック"/>
          <w:sz w:val="14"/>
          <w:szCs w:val="14"/>
        </w:rPr>
      </w:pPr>
    </w:p>
    <w:p w14:paraId="6569F2DB" w14:textId="7C3D77BB" w:rsidR="00634C7D" w:rsidRDefault="00634C7D" w:rsidP="00513D30">
      <w:pPr>
        <w:widowControl/>
        <w:jc w:val="left"/>
        <w:rPr>
          <w:rFonts w:ascii="ＭＳ ゴシック" w:eastAsia="ＭＳ ゴシック" w:hAnsi="ＭＳ ゴシック"/>
          <w:sz w:val="14"/>
          <w:szCs w:val="14"/>
        </w:rPr>
      </w:pPr>
    </w:p>
    <w:p w14:paraId="2D3AFEB0" w14:textId="44B50183" w:rsidR="00634C7D" w:rsidRDefault="00634C7D" w:rsidP="00513D30">
      <w:pPr>
        <w:widowControl/>
        <w:jc w:val="left"/>
        <w:rPr>
          <w:rFonts w:ascii="ＭＳ ゴシック" w:eastAsia="ＭＳ ゴシック" w:hAnsi="ＭＳ ゴシック"/>
          <w:sz w:val="14"/>
          <w:szCs w:val="14"/>
        </w:rPr>
      </w:pPr>
    </w:p>
    <w:p w14:paraId="599BB64C" w14:textId="45AD6723" w:rsidR="00634C7D" w:rsidRDefault="00634C7D" w:rsidP="00513D30">
      <w:pPr>
        <w:widowControl/>
        <w:jc w:val="left"/>
        <w:rPr>
          <w:rFonts w:ascii="ＭＳ ゴシック" w:eastAsia="ＭＳ ゴシック" w:hAnsi="ＭＳ ゴシック"/>
          <w:sz w:val="14"/>
          <w:szCs w:val="14"/>
        </w:rPr>
      </w:pPr>
    </w:p>
    <w:p w14:paraId="285A8847" w14:textId="2457FC48" w:rsidR="00634C7D" w:rsidRDefault="00634C7D" w:rsidP="00513D30">
      <w:pPr>
        <w:widowControl/>
        <w:jc w:val="left"/>
        <w:rPr>
          <w:rFonts w:ascii="ＭＳ ゴシック" w:eastAsia="ＭＳ ゴシック" w:hAnsi="ＭＳ ゴシック"/>
          <w:sz w:val="14"/>
          <w:szCs w:val="14"/>
        </w:rPr>
      </w:pPr>
    </w:p>
    <w:p w14:paraId="684BBC7A" w14:textId="1D4D147F" w:rsidR="00634C7D" w:rsidRDefault="00634C7D" w:rsidP="00513D30">
      <w:pPr>
        <w:widowControl/>
        <w:jc w:val="left"/>
        <w:rPr>
          <w:rFonts w:ascii="ＭＳ ゴシック" w:eastAsia="ＭＳ ゴシック" w:hAnsi="ＭＳ ゴシック"/>
          <w:sz w:val="14"/>
          <w:szCs w:val="14"/>
        </w:rPr>
      </w:pPr>
    </w:p>
    <w:p w14:paraId="277CD7E0" w14:textId="7B727E91" w:rsidR="00634C7D" w:rsidRDefault="00634C7D" w:rsidP="00513D30">
      <w:pPr>
        <w:widowControl/>
        <w:jc w:val="left"/>
        <w:rPr>
          <w:rFonts w:ascii="ＭＳ ゴシック" w:eastAsia="ＭＳ ゴシック" w:hAnsi="ＭＳ ゴシック"/>
          <w:sz w:val="14"/>
          <w:szCs w:val="14"/>
        </w:rPr>
      </w:pPr>
    </w:p>
    <w:p w14:paraId="726E8AD7" w14:textId="3AE75674" w:rsidR="00634C7D" w:rsidRDefault="00634C7D" w:rsidP="00513D30">
      <w:pPr>
        <w:widowControl/>
        <w:jc w:val="left"/>
        <w:rPr>
          <w:rFonts w:ascii="ＭＳ ゴシック" w:eastAsia="ＭＳ ゴシック" w:hAnsi="ＭＳ ゴシック"/>
          <w:sz w:val="14"/>
          <w:szCs w:val="14"/>
        </w:rPr>
      </w:pPr>
    </w:p>
    <w:p w14:paraId="1B31DE12" w14:textId="41D922E8" w:rsidR="00634C7D" w:rsidRDefault="00634C7D" w:rsidP="00513D30">
      <w:pPr>
        <w:widowControl/>
        <w:jc w:val="left"/>
        <w:rPr>
          <w:rFonts w:ascii="ＭＳ ゴシック" w:eastAsia="ＭＳ ゴシック" w:hAnsi="ＭＳ ゴシック"/>
          <w:sz w:val="14"/>
          <w:szCs w:val="14"/>
        </w:rPr>
      </w:pPr>
    </w:p>
    <w:p w14:paraId="06DC5B5C" w14:textId="7427B317" w:rsidR="00634C7D" w:rsidRDefault="00634C7D" w:rsidP="00513D30">
      <w:pPr>
        <w:widowControl/>
        <w:jc w:val="left"/>
        <w:rPr>
          <w:rFonts w:ascii="ＭＳ ゴシック" w:eastAsia="ＭＳ ゴシック" w:hAnsi="ＭＳ ゴシック"/>
          <w:sz w:val="14"/>
          <w:szCs w:val="14"/>
        </w:rPr>
      </w:pPr>
    </w:p>
    <w:p w14:paraId="5AA21A21" w14:textId="7EE74FF6" w:rsidR="00634C7D" w:rsidRDefault="00634C7D" w:rsidP="00513D30">
      <w:pPr>
        <w:widowControl/>
        <w:jc w:val="left"/>
        <w:rPr>
          <w:rFonts w:ascii="ＭＳ ゴシック" w:eastAsia="ＭＳ ゴシック" w:hAnsi="ＭＳ ゴシック"/>
          <w:sz w:val="14"/>
          <w:szCs w:val="14"/>
        </w:rPr>
      </w:pPr>
    </w:p>
    <w:p w14:paraId="52D8CD31" w14:textId="380ABF57" w:rsidR="00634C7D" w:rsidRDefault="00634C7D" w:rsidP="00513D30">
      <w:pPr>
        <w:widowControl/>
        <w:jc w:val="left"/>
        <w:rPr>
          <w:rFonts w:ascii="ＭＳ ゴシック" w:eastAsia="ＭＳ ゴシック" w:hAnsi="ＭＳ ゴシック"/>
          <w:sz w:val="14"/>
          <w:szCs w:val="14"/>
        </w:rPr>
      </w:pPr>
    </w:p>
    <w:p w14:paraId="02EDDDBE" w14:textId="49083A23" w:rsidR="00634C7D" w:rsidRDefault="00634C7D" w:rsidP="00513D30">
      <w:pPr>
        <w:widowControl/>
        <w:jc w:val="left"/>
        <w:rPr>
          <w:rFonts w:ascii="ＭＳ ゴシック" w:eastAsia="ＭＳ ゴシック" w:hAnsi="ＭＳ ゴシック"/>
          <w:sz w:val="14"/>
          <w:szCs w:val="14"/>
        </w:rPr>
      </w:pPr>
    </w:p>
    <w:p w14:paraId="5EB141E4" w14:textId="57D34FA1" w:rsidR="00634C7D" w:rsidRDefault="00634C7D" w:rsidP="00513D30">
      <w:pPr>
        <w:widowControl/>
        <w:jc w:val="left"/>
        <w:rPr>
          <w:rFonts w:ascii="ＭＳ ゴシック" w:eastAsia="ＭＳ ゴシック" w:hAnsi="ＭＳ ゴシック"/>
          <w:sz w:val="14"/>
          <w:szCs w:val="14"/>
        </w:rPr>
      </w:pPr>
    </w:p>
    <w:p w14:paraId="2F62BC19" w14:textId="37FB7845" w:rsidR="00634C7D" w:rsidRDefault="00634C7D" w:rsidP="00513D30">
      <w:pPr>
        <w:widowControl/>
        <w:jc w:val="left"/>
        <w:rPr>
          <w:rFonts w:ascii="ＭＳ ゴシック" w:eastAsia="ＭＳ ゴシック" w:hAnsi="ＭＳ ゴシック"/>
          <w:sz w:val="14"/>
          <w:szCs w:val="14"/>
        </w:rPr>
      </w:pPr>
    </w:p>
    <w:p w14:paraId="4366CB6D" w14:textId="0F8E797B" w:rsidR="00634C7D" w:rsidRDefault="00634C7D" w:rsidP="00513D30">
      <w:pPr>
        <w:widowControl/>
        <w:jc w:val="left"/>
        <w:rPr>
          <w:rFonts w:ascii="ＭＳ ゴシック" w:eastAsia="ＭＳ ゴシック" w:hAnsi="ＭＳ ゴシック"/>
          <w:sz w:val="14"/>
          <w:szCs w:val="14"/>
        </w:rPr>
      </w:pPr>
    </w:p>
    <w:p w14:paraId="0C40A7A4" w14:textId="7821375E" w:rsidR="00634C7D" w:rsidRDefault="00634C7D" w:rsidP="00513D30">
      <w:pPr>
        <w:widowControl/>
        <w:jc w:val="left"/>
        <w:rPr>
          <w:rFonts w:ascii="ＭＳ ゴシック" w:eastAsia="ＭＳ ゴシック" w:hAnsi="ＭＳ ゴシック"/>
          <w:sz w:val="14"/>
          <w:szCs w:val="14"/>
        </w:rPr>
      </w:pPr>
    </w:p>
    <w:p w14:paraId="750EFF49" w14:textId="1E30905B" w:rsidR="00634C7D" w:rsidRDefault="00386CB0" w:rsidP="00513D30">
      <w:pPr>
        <w:widowControl/>
        <w:jc w:val="left"/>
        <w:rPr>
          <w:rFonts w:ascii="ＭＳ ゴシック" w:eastAsia="ＭＳ ゴシック" w:hAnsi="ＭＳ ゴシック"/>
          <w:sz w:val="14"/>
          <w:szCs w:val="14"/>
        </w:rPr>
      </w:pPr>
      <w:r>
        <w:rPr>
          <w:noProof/>
        </w:rPr>
        <mc:AlternateContent>
          <mc:Choice Requires="wps">
            <w:drawing>
              <wp:anchor distT="45720" distB="45720" distL="114300" distR="114300" simplePos="0" relativeHeight="251942400" behindDoc="0" locked="0" layoutInCell="1" allowOverlap="1" wp14:anchorId="56233455" wp14:editId="3D13D414">
                <wp:simplePos x="0" y="0"/>
                <wp:positionH relativeFrom="margin">
                  <wp:posOffset>3763010</wp:posOffset>
                </wp:positionH>
                <wp:positionV relativeFrom="paragraph">
                  <wp:posOffset>47625</wp:posOffset>
                </wp:positionV>
                <wp:extent cx="3156668" cy="612251"/>
                <wp:effectExtent l="0" t="0" r="0" b="0"/>
                <wp:wrapNone/>
                <wp:docPr id="26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668" cy="612251"/>
                        </a:xfrm>
                        <a:prstGeom prst="rect">
                          <a:avLst/>
                        </a:prstGeom>
                        <a:noFill/>
                        <a:ln w="9525">
                          <a:noFill/>
                          <a:miter lim="800000"/>
                          <a:headEnd/>
                          <a:tailEnd/>
                        </a:ln>
                      </wps:spPr>
                      <wps:txbx>
                        <w:txbxContent>
                          <w:p w14:paraId="750B7A5D" w14:textId="50641D11" w:rsidR="009C7559" w:rsidRPr="00EA0B9C" w:rsidRDefault="009C7559" w:rsidP="00386CB0">
                            <w:pPr>
                              <w:spacing w:line="240" w:lineRule="exact"/>
                              <w:jc w:val="left"/>
                              <w:rPr>
                                <w:rFonts w:ascii="メイリオ" w:eastAsia="メイリオ" w:hAnsi="メイリオ"/>
                                <w:color w:val="000000" w:themeColor="text1"/>
                                <w:szCs w:val="12"/>
                              </w:rPr>
                            </w:pPr>
                            <w:r w:rsidRPr="00FB4C7C">
                              <w:rPr>
                                <w:rFonts w:ascii="メイリオ" w:eastAsia="メイリオ" w:hAnsi="メイリオ"/>
                                <w:color w:val="000000" w:themeColor="text1"/>
                                <w:szCs w:val="20"/>
                              </w:rPr>
                              <w:t>問合せ：</w:t>
                            </w:r>
                            <w:r w:rsidRPr="00FB4C7C">
                              <w:rPr>
                                <w:rFonts w:ascii="メイリオ" w:eastAsia="メイリオ" w:hAnsi="メイリオ" w:hint="eastAsia"/>
                                <w:color w:val="000000" w:themeColor="text1"/>
                                <w:szCs w:val="20"/>
                              </w:rPr>
                              <w:t>健康づくり</w:t>
                            </w:r>
                            <w:r w:rsidRPr="00FB4C7C">
                              <w:rPr>
                                <w:rFonts w:ascii="メイリオ" w:eastAsia="メイリオ" w:hAnsi="メイリオ"/>
                                <w:color w:val="000000" w:themeColor="text1"/>
                                <w:szCs w:val="20"/>
                              </w:rPr>
                              <w:t>課　☎059-229-3310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33455" id="_x0000_s1288" type="#_x0000_t202" style="position:absolute;margin-left:296.3pt;margin-top:3.75pt;width:248.55pt;height:48.2pt;z-index:25194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" filled="f" stroked="f">
                <v:textbox>
                  <w:txbxContent>
                    <w:p w14:paraId="750B7A5D" w14:textId="50641D11" w:rsidR="009C7559" w:rsidRPr="00EA0B9C" w:rsidRDefault="009C7559" w:rsidP="00386CB0">
                      <w:pPr>
                        <w:spacing w:line="240" w:lineRule="exact"/>
                        <w:jc w:val="left"/>
                        <w:rPr>
                          <w:rFonts w:ascii="メイリオ" w:eastAsia="メイリオ" w:hAnsi="メイリオ"/>
                          <w:color w:val="000000" w:themeColor="text1"/>
                          <w:szCs w:val="12"/>
                        </w:rPr>
                      </w:pPr>
                      <w:r w:rsidRPr="00FB4C7C">
                        <w:rPr>
                          <w:rFonts w:ascii="メイリオ" w:eastAsia="メイリオ" w:hAnsi="メイリオ"/>
                          <w:color w:val="000000" w:themeColor="text1"/>
                          <w:szCs w:val="20"/>
                        </w:rPr>
                        <w:t>問合せ：</w:t>
                      </w:r>
                      <w:r w:rsidRPr="00FB4C7C">
                        <w:rPr>
                          <w:rFonts w:ascii="メイリオ" w:eastAsia="メイリオ" w:hAnsi="メイリオ" w:hint="eastAsia"/>
                          <w:color w:val="000000" w:themeColor="text1"/>
                          <w:szCs w:val="20"/>
                        </w:rPr>
                        <w:t>健康づくり</w:t>
                      </w:r>
                      <w:r w:rsidRPr="00FB4C7C">
                        <w:rPr>
                          <w:rFonts w:ascii="メイリオ" w:eastAsia="メイリオ" w:hAnsi="メイリオ"/>
                          <w:color w:val="000000" w:themeColor="text1"/>
                          <w:szCs w:val="20"/>
                        </w:rPr>
                        <w:t>課　☎059-229-3310</w:t>
                      </w:r>
                    </w:p>
                  </w:txbxContent>
                </v:textbox>
                <w10:wrap anchorx="margin"/>
              </v:shape>
            </w:pict>
          </mc:Fallback>
        </mc:AlternateContent>
      </w:r>
    </w:p>
    <w:p w14:paraId="3D69E79C" w14:textId="6CD76452" w:rsidR="00634C7D" w:rsidRDefault="00634C7D" w:rsidP="00513D30">
      <w:pPr>
        <w:widowControl/>
        <w:jc w:val="left"/>
        <w:rPr>
          <w:rFonts w:ascii="ＭＳ ゴシック" w:eastAsia="ＭＳ ゴシック" w:hAnsi="ＭＳ ゴシック"/>
          <w:sz w:val="14"/>
          <w:szCs w:val="14"/>
        </w:rPr>
      </w:pPr>
    </w:p>
    <w:p w14:paraId="16272054" w14:textId="760FF574" w:rsidR="00634C7D" w:rsidRDefault="00634C7D" w:rsidP="00513D30">
      <w:pPr>
        <w:widowControl/>
        <w:jc w:val="left"/>
        <w:rPr>
          <w:rFonts w:ascii="ＭＳ ゴシック" w:eastAsia="ＭＳ ゴシック" w:hAnsi="ＭＳ ゴシック"/>
          <w:sz w:val="14"/>
          <w:szCs w:val="14"/>
        </w:rPr>
      </w:pPr>
    </w:p>
    <w:p w14:paraId="2A348147" w14:textId="3FA7FAD0" w:rsidR="00516C02" w:rsidRDefault="00545624"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g">
            <w:drawing>
              <wp:anchor distT="0" distB="0" distL="114300" distR="114300" simplePos="0" relativeHeight="251337216" behindDoc="0" locked="0" layoutInCell="1" allowOverlap="1" wp14:anchorId="2F60DABA" wp14:editId="3CBBD29D">
                <wp:simplePos x="0" y="0"/>
                <wp:positionH relativeFrom="column">
                  <wp:posOffset>304690</wp:posOffset>
                </wp:positionH>
                <wp:positionV relativeFrom="paragraph">
                  <wp:posOffset>101323</wp:posOffset>
                </wp:positionV>
                <wp:extent cx="6557753" cy="7148223"/>
                <wp:effectExtent l="19050" t="19050" r="33655" b="33655"/>
                <wp:wrapNone/>
                <wp:docPr id="386" name="グループ化 386"/>
                <wp:cNvGraphicFramePr/>
                <a:graphic xmlns:a="http://schemas.openxmlformats.org/drawingml/2006/main">
                  <a:graphicData uri="http://schemas.microsoft.com/office/word/2010/wordprocessingGroup">
                    <wpg:wgp>
                      <wpg:cNvGrpSpPr/>
                      <wpg:grpSpPr>
                        <a:xfrm>
                          <a:off x="0" y="0"/>
                          <a:ext cx="6557753" cy="7148223"/>
                          <a:chOff x="28575" y="0"/>
                          <a:chExt cx="2957195" cy="2226835"/>
                        </a:xfrm>
                      </wpg:grpSpPr>
                      <wps:wsp>
                        <wps:cNvPr id="302" name="角丸四角形 210"/>
                        <wps:cNvSpPr/>
                        <wps:spPr>
                          <a:xfrm>
                            <a:off x="28575" y="0"/>
                            <a:ext cx="2957195" cy="2226835"/>
                          </a:xfrm>
                          <a:prstGeom prst="roundRect">
                            <a:avLst>
                              <a:gd name="adj" fmla="val 5408"/>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0AEA701" w14:textId="409A36FC" w:rsidR="009C7559" w:rsidRDefault="009C7559" w:rsidP="00513D30">
                              <w:pPr>
                                <w:spacing w:line="180" w:lineRule="exact"/>
                                <w:jc w:val="left"/>
                                <w:rPr>
                                  <w:rFonts w:asciiTheme="majorEastAsia" w:eastAsiaTheme="majorEastAsia" w:hAnsiTheme="majorEastAsia"/>
                                  <w:color w:val="000000" w:themeColor="text1"/>
                                  <w:sz w:val="12"/>
                                  <w:szCs w:val="12"/>
                                </w:rPr>
                              </w:pPr>
                            </w:p>
                            <w:p w14:paraId="773C4413" w14:textId="27E83C4F" w:rsidR="009C7559" w:rsidRDefault="009C7559" w:rsidP="00513D30">
                              <w:pPr>
                                <w:spacing w:line="180" w:lineRule="exact"/>
                                <w:jc w:val="left"/>
                                <w:rPr>
                                  <w:rFonts w:asciiTheme="majorEastAsia" w:eastAsiaTheme="majorEastAsia" w:hAnsiTheme="majorEastAsia"/>
                                  <w:color w:val="000000" w:themeColor="text1"/>
                                  <w:sz w:val="12"/>
                                  <w:szCs w:val="12"/>
                                </w:rPr>
                              </w:pPr>
                            </w:p>
                            <w:p w14:paraId="135E5820" w14:textId="78CA4080" w:rsidR="009C7559" w:rsidRDefault="009C7559" w:rsidP="00513D30">
                              <w:pPr>
                                <w:spacing w:line="180" w:lineRule="exact"/>
                                <w:jc w:val="left"/>
                                <w:rPr>
                                  <w:rFonts w:asciiTheme="majorEastAsia" w:eastAsiaTheme="majorEastAsia" w:hAnsiTheme="majorEastAsia"/>
                                  <w:color w:val="000000" w:themeColor="text1"/>
                                  <w:sz w:val="12"/>
                                  <w:szCs w:val="12"/>
                                </w:rPr>
                              </w:pPr>
                            </w:p>
                            <w:p w14:paraId="021961BE" w14:textId="712B5FAA" w:rsidR="009C7559" w:rsidRDefault="009C7559" w:rsidP="00513D30">
                              <w:pPr>
                                <w:spacing w:line="180" w:lineRule="exact"/>
                                <w:jc w:val="left"/>
                                <w:rPr>
                                  <w:rFonts w:asciiTheme="majorEastAsia" w:eastAsiaTheme="majorEastAsia" w:hAnsiTheme="majorEastAsia"/>
                                  <w:color w:val="000000" w:themeColor="text1"/>
                                  <w:sz w:val="12"/>
                                  <w:szCs w:val="12"/>
                                </w:rPr>
                              </w:pPr>
                            </w:p>
                            <w:p w14:paraId="2801F0AC" w14:textId="77777777" w:rsidR="009C7559" w:rsidRDefault="009C7559" w:rsidP="00513D30">
                              <w:pPr>
                                <w:spacing w:line="180" w:lineRule="exact"/>
                                <w:jc w:val="left"/>
                                <w:rPr>
                                  <w:rFonts w:asciiTheme="majorEastAsia" w:eastAsiaTheme="majorEastAsia" w:hAnsiTheme="majorEastAsia"/>
                                  <w:color w:val="000000" w:themeColor="text1"/>
                                  <w:sz w:val="12"/>
                                  <w:szCs w:val="12"/>
                                </w:rPr>
                              </w:pPr>
                            </w:p>
                            <w:p w14:paraId="21BC4013" w14:textId="4DF2D3CC" w:rsidR="009C7559" w:rsidRDefault="009C7559" w:rsidP="00513D30">
                              <w:pPr>
                                <w:spacing w:line="180" w:lineRule="exact"/>
                                <w:jc w:val="left"/>
                                <w:rPr>
                                  <w:rFonts w:asciiTheme="majorEastAsia" w:eastAsiaTheme="majorEastAsia" w:hAnsiTheme="majorEastAsia"/>
                                  <w:color w:val="000000" w:themeColor="text1"/>
                                  <w:sz w:val="12"/>
                                  <w:szCs w:val="12"/>
                                </w:rPr>
                              </w:pPr>
                            </w:p>
                            <w:tbl>
                              <w:tblPr>
                                <w:tblStyle w:val="a9"/>
                                <w:tblW w:w="9781" w:type="dxa"/>
                                <w:tblInd w:w="-5" w:type="dxa"/>
                                <w:tblLook w:val="04A0" w:firstRow="1" w:lastRow="0" w:firstColumn="1" w:lastColumn="0" w:noHBand="0" w:noVBand="1"/>
                              </w:tblPr>
                              <w:tblGrid>
                                <w:gridCol w:w="2127"/>
                                <w:gridCol w:w="708"/>
                                <w:gridCol w:w="4678"/>
                                <w:gridCol w:w="2268"/>
                              </w:tblGrid>
                              <w:tr w:rsidR="009C7559" w14:paraId="08D5036B" w14:textId="77777777" w:rsidTr="008B7DCF">
                                <w:tc>
                                  <w:tcPr>
                                    <w:tcW w:w="2127" w:type="dxa"/>
                                  </w:tcPr>
                                  <w:p w14:paraId="22031D03" w14:textId="6AF0D82E" w:rsidR="009C7559" w:rsidRPr="00B66332" w:rsidRDefault="009C7559" w:rsidP="00B66332">
                                    <w:pPr>
                                      <w:snapToGrid w:val="0"/>
                                      <w:spacing w:line="192" w:lineRule="auto"/>
                                      <w:jc w:val="center"/>
                                      <w:rPr>
                                        <w:rFonts w:ascii="メイリオ" w:eastAsia="メイリオ" w:hAnsi="メイリオ"/>
                                        <w:sz w:val="20"/>
                                      </w:rPr>
                                    </w:pPr>
                                    <w:r w:rsidRPr="00B66332">
                                      <w:rPr>
                                        <w:rFonts w:ascii="メイリオ" w:eastAsia="メイリオ" w:hAnsi="メイリオ" w:hint="eastAsia"/>
                                        <w:color w:val="000000" w:themeColor="text1"/>
                                        <w:sz w:val="20"/>
                                      </w:rPr>
                                      <w:t>検査・健診</w:t>
                                    </w:r>
                                    <w:r>
                                      <w:rPr>
                                        <w:rFonts w:ascii="メイリオ" w:eastAsia="メイリオ" w:hAnsi="メイリオ" w:hint="eastAsia"/>
                                        <w:color w:val="000000" w:themeColor="text1"/>
                                        <w:sz w:val="20"/>
                                      </w:rPr>
                                      <w:t>など</w:t>
                                    </w:r>
                                  </w:p>
                                </w:tc>
                                <w:tc>
                                  <w:tcPr>
                                    <w:tcW w:w="708" w:type="dxa"/>
                                  </w:tcPr>
                                  <w:p w14:paraId="1DEF415F" w14:textId="660C80A6" w:rsidR="009C7559" w:rsidRPr="00B66332" w:rsidRDefault="009C7559" w:rsidP="00B66332">
                                    <w:pPr>
                                      <w:snapToGrid w:val="0"/>
                                      <w:spacing w:line="192" w:lineRule="auto"/>
                                      <w:jc w:val="center"/>
                                      <w:rPr>
                                        <w:rFonts w:ascii="メイリオ" w:eastAsia="メイリオ" w:hAnsi="メイリオ"/>
                                        <w:color w:val="000000" w:themeColor="text1"/>
                                        <w:sz w:val="20"/>
                                      </w:rPr>
                                    </w:pPr>
                                    <w:r>
                                      <w:rPr>
                                        <w:rFonts w:ascii="メイリオ" w:eastAsia="メイリオ" w:hAnsi="メイリオ" w:hint="eastAsia"/>
                                        <w:color w:val="000000" w:themeColor="text1"/>
                                        <w:sz w:val="20"/>
                                      </w:rPr>
                                      <w:t>形式</w:t>
                                    </w:r>
                                  </w:p>
                                </w:tc>
                                <w:tc>
                                  <w:tcPr>
                                    <w:tcW w:w="4678" w:type="dxa"/>
                                  </w:tcPr>
                                  <w:p w14:paraId="069018D6" w14:textId="7BFCF8CC" w:rsidR="009C7559" w:rsidRPr="00B66332" w:rsidRDefault="009C7559" w:rsidP="00B66332">
                                    <w:pPr>
                                      <w:snapToGrid w:val="0"/>
                                      <w:spacing w:line="192" w:lineRule="auto"/>
                                      <w:jc w:val="center"/>
                                      <w:rPr>
                                        <w:rFonts w:ascii="メイリオ" w:eastAsia="メイリオ" w:hAnsi="メイリオ"/>
                                        <w:color w:val="000000" w:themeColor="text1"/>
                                        <w:sz w:val="20"/>
                                      </w:rPr>
                                    </w:pPr>
                                    <w:r>
                                      <w:rPr>
                                        <w:rFonts w:ascii="メイリオ" w:eastAsia="メイリオ" w:hAnsi="メイリオ" w:hint="eastAsia"/>
                                        <w:color w:val="000000" w:themeColor="text1"/>
                                        <w:sz w:val="20"/>
                                      </w:rPr>
                                      <w:t>内容</w:t>
                                    </w:r>
                                  </w:p>
                                </w:tc>
                                <w:tc>
                                  <w:tcPr>
                                    <w:tcW w:w="2268" w:type="dxa"/>
                                  </w:tcPr>
                                  <w:p w14:paraId="6C7CBFBF" w14:textId="091F6258" w:rsidR="009C7559" w:rsidRPr="00B66332" w:rsidRDefault="009C7559" w:rsidP="00B66332">
                                    <w:pPr>
                                      <w:snapToGrid w:val="0"/>
                                      <w:spacing w:line="192" w:lineRule="auto"/>
                                      <w:jc w:val="center"/>
                                      <w:rPr>
                                        <w:rFonts w:ascii="メイリオ" w:eastAsia="メイリオ" w:hAnsi="メイリオ"/>
                                        <w:color w:val="000000" w:themeColor="text1"/>
                                        <w:sz w:val="20"/>
                                      </w:rPr>
                                    </w:pPr>
                                    <w:r w:rsidRPr="00B66332">
                                      <w:rPr>
                                        <w:rFonts w:ascii="メイリオ" w:eastAsia="メイリオ" w:hAnsi="メイリオ" w:hint="eastAsia"/>
                                        <w:color w:val="000000" w:themeColor="text1"/>
                                        <w:sz w:val="20"/>
                                      </w:rPr>
                                      <w:t>場所</w:t>
                                    </w:r>
                                  </w:p>
                                </w:tc>
                              </w:tr>
                              <w:tr w:rsidR="009C7559" w14:paraId="06CD99FF" w14:textId="77777777" w:rsidTr="008B7DCF">
                                <w:tc>
                                  <w:tcPr>
                                    <w:tcW w:w="2127" w:type="dxa"/>
                                  </w:tcPr>
                                  <w:p w14:paraId="26B25CF9" w14:textId="258871E9" w:rsidR="009C7559" w:rsidRPr="00B66332" w:rsidRDefault="009C7559" w:rsidP="00F6344D">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①</w:t>
                                    </w:r>
                                    <w:r w:rsidRPr="00B66332">
                                      <w:rPr>
                                        <w:rFonts w:ascii="メイリオ" w:eastAsia="メイリオ" w:hAnsi="メイリオ" w:hint="eastAsia"/>
                                        <w:color w:val="000000" w:themeColor="text1"/>
                                        <w:sz w:val="20"/>
                                      </w:rPr>
                                      <w:t>先天性代謝異常等検査</w:t>
                                    </w:r>
                                    <w:r>
                                      <w:rPr>
                                        <w:rFonts w:ascii="メイリオ" w:eastAsia="メイリオ" w:hAnsi="メイリオ" w:hint="eastAsia"/>
                                        <w:color w:val="000000" w:themeColor="text1"/>
                                        <w:sz w:val="20"/>
                                      </w:rPr>
                                      <w:t>（県）※1</w:t>
                                    </w:r>
                                  </w:p>
                                </w:tc>
                                <w:tc>
                                  <w:tcPr>
                                    <w:tcW w:w="708" w:type="dxa"/>
                                  </w:tcPr>
                                  <w:p w14:paraId="1666766C" w14:textId="0943EF03" w:rsidR="009C7559" w:rsidRPr="00B66332" w:rsidRDefault="009C7559" w:rsidP="00DF1C0A">
                                    <w:pPr>
                                      <w:snapToGrid w:val="0"/>
                                      <w:spacing w:line="192" w:lineRule="auto"/>
                                      <w:jc w:val="center"/>
                                      <w:rPr>
                                        <w:rFonts w:ascii="メイリオ" w:eastAsia="メイリオ" w:hAnsi="メイリオ"/>
                                        <w:color w:val="000000" w:themeColor="text1"/>
                                        <w:sz w:val="20"/>
                                      </w:rPr>
                                    </w:pPr>
                                    <w:r>
                                      <w:rPr>
                                        <w:rFonts w:ascii="メイリオ" w:eastAsia="メイリオ" w:hAnsi="メイリオ" w:hint="eastAsia"/>
                                        <w:color w:val="000000" w:themeColor="text1"/>
                                        <w:sz w:val="20"/>
                                      </w:rPr>
                                      <w:t>個別</w:t>
                                    </w:r>
                                  </w:p>
                                </w:tc>
                                <w:tc>
                                  <w:tcPr>
                                    <w:tcW w:w="4678" w:type="dxa"/>
                                  </w:tcPr>
                                  <w:p w14:paraId="10719F05" w14:textId="69DC8FD4" w:rsidR="009C7559" w:rsidRPr="00012CF3" w:rsidRDefault="009C7559" w:rsidP="00DF1C0A">
                                    <w:pPr>
                                      <w:snapToGrid w:val="0"/>
                                      <w:spacing w:line="192" w:lineRule="auto"/>
                                      <w:rPr>
                                        <w:rFonts w:ascii="メイリオ" w:eastAsia="メイリオ" w:hAnsi="メイリオ"/>
                                        <w:color w:val="000000" w:themeColor="text1"/>
                                        <w:sz w:val="20"/>
                                      </w:rPr>
                                    </w:pPr>
                                    <w:r w:rsidRPr="00B66332">
                                      <w:rPr>
                                        <w:rFonts w:ascii="メイリオ" w:eastAsia="メイリオ" w:hAnsi="メイリオ" w:hint="eastAsia"/>
                                        <w:color w:val="000000" w:themeColor="text1"/>
                                        <w:sz w:val="20"/>
                                      </w:rPr>
                                      <w:t>先天性の病気を早期に発見するための検査です。</w:t>
                                    </w:r>
                                  </w:p>
                                </w:tc>
                                <w:tc>
                                  <w:tcPr>
                                    <w:tcW w:w="2268" w:type="dxa"/>
                                  </w:tcPr>
                                  <w:p w14:paraId="287760E9" w14:textId="2B8EF364" w:rsidR="009C7559" w:rsidRPr="00B66332" w:rsidRDefault="009C7559" w:rsidP="00B66332">
                                    <w:pPr>
                                      <w:snapToGrid w:val="0"/>
                                      <w:spacing w:line="192" w:lineRule="auto"/>
                                      <w:rPr>
                                        <w:rFonts w:ascii="メイリオ" w:eastAsia="メイリオ" w:hAnsi="メイリオ"/>
                                        <w:color w:val="000000" w:themeColor="text1"/>
                                        <w:sz w:val="20"/>
                                      </w:rPr>
                                    </w:pPr>
                                    <w:r w:rsidRPr="00B66332">
                                      <w:rPr>
                                        <w:rFonts w:ascii="メイリオ" w:eastAsia="メイリオ" w:hAnsi="メイリオ" w:hint="eastAsia"/>
                                        <w:color w:val="000000" w:themeColor="text1"/>
                                        <w:sz w:val="20"/>
                                      </w:rPr>
                                      <w:t>出産した医療機関</w:t>
                                    </w:r>
                                    <w:r>
                                      <w:rPr>
                                        <w:rFonts w:ascii="メイリオ" w:eastAsia="メイリオ" w:hAnsi="メイリオ" w:hint="eastAsia"/>
                                        <w:color w:val="000000" w:themeColor="text1"/>
                                        <w:sz w:val="20"/>
                                      </w:rPr>
                                      <w:t>等</w:t>
                                    </w:r>
                                  </w:p>
                                </w:tc>
                              </w:tr>
                              <w:tr w:rsidR="009C7559" w14:paraId="16D16B7E" w14:textId="77777777" w:rsidTr="008B7DCF">
                                <w:tc>
                                  <w:tcPr>
                                    <w:tcW w:w="2127" w:type="dxa"/>
                                  </w:tcPr>
                                  <w:p w14:paraId="4D3D4F12" w14:textId="0D20EBC4" w:rsidR="009C7559" w:rsidRPr="00B66332" w:rsidRDefault="009C7559" w:rsidP="00DF1C0A">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②</w:t>
                                    </w:r>
                                    <w:r w:rsidRPr="00B66332">
                                      <w:rPr>
                                        <w:rFonts w:ascii="メイリオ" w:eastAsia="メイリオ" w:hAnsi="メイリオ" w:hint="eastAsia"/>
                                        <w:color w:val="000000" w:themeColor="text1"/>
                                        <w:sz w:val="20"/>
                                      </w:rPr>
                                      <w:t>新生児聴覚スクリーニング検査</w:t>
                                    </w:r>
                                    <w:r>
                                      <w:rPr>
                                        <w:rFonts w:ascii="メイリオ" w:eastAsia="メイリオ" w:hAnsi="メイリオ" w:hint="eastAsia"/>
                                        <w:color w:val="000000" w:themeColor="text1"/>
                                        <w:sz w:val="20"/>
                                      </w:rPr>
                                      <w:t xml:space="preserve">　※2</w:t>
                                    </w:r>
                                  </w:p>
                                </w:tc>
                                <w:tc>
                                  <w:tcPr>
                                    <w:tcW w:w="708" w:type="dxa"/>
                                  </w:tcPr>
                                  <w:p w14:paraId="03E5563E" w14:textId="652C2618" w:rsidR="009C7559" w:rsidRDefault="009C7559" w:rsidP="00DF1C0A">
                                    <w:pPr>
                                      <w:snapToGrid w:val="0"/>
                                      <w:spacing w:line="192" w:lineRule="auto"/>
                                      <w:jc w:val="center"/>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個別</w:t>
                                    </w:r>
                                  </w:p>
                                </w:tc>
                                <w:tc>
                                  <w:tcPr>
                                    <w:tcW w:w="4678" w:type="dxa"/>
                                  </w:tcPr>
                                  <w:p w14:paraId="07EDEC28" w14:textId="5A01345A" w:rsidR="009C7559" w:rsidRDefault="009C7559" w:rsidP="00B66332">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早期に難聴の有無を発見するための検査です。</w:t>
                                    </w:r>
                                  </w:p>
                                  <w:p w14:paraId="5A946DB1" w14:textId="10AD58B3" w:rsidR="009C7559" w:rsidRPr="00B66332" w:rsidRDefault="009C7559" w:rsidP="00F6344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★上限</w:t>
                                    </w:r>
                                    <w:r w:rsidRPr="00B66332">
                                      <w:rPr>
                                        <w:rFonts w:ascii="メイリオ" w:eastAsia="メイリオ" w:hAnsi="メイリオ" w:hint="eastAsia"/>
                                        <w:color w:val="000000" w:themeColor="text1"/>
                                        <w:sz w:val="20"/>
                                        <w:szCs w:val="20"/>
                                      </w:rPr>
                                      <w:t>3,000円</w:t>
                                    </w:r>
                                    <w:r>
                                      <w:rPr>
                                        <w:rFonts w:ascii="メイリオ" w:eastAsia="メイリオ" w:hAnsi="メイリオ" w:hint="eastAsia"/>
                                        <w:color w:val="000000" w:themeColor="text1"/>
                                        <w:sz w:val="20"/>
                                        <w:szCs w:val="20"/>
                                      </w:rPr>
                                      <w:t>の</w:t>
                                    </w:r>
                                    <w:r w:rsidRPr="00B66332">
                                      <w:rPr>
                                        <w:rFonts w:ascii="メイリオ" w:eastAsia="メイリオ" w:hAnsi="メイリオ" w:hint="eastAsia"/>
                                        <w:color w:val="000000" w:themeColor="text1"/>
                                        <w:sz w:val="20"/>
                                        <w:szCs w:val="20"/>
                                      </w:rPr>
                                      <w:t>費用助成</w:t>
                                    </w:r>
                                  </w:p>
                                </w:tc>
                                <w:tc>
                                  <w:tcPr>
                                    <w:tcW w:w="2268" w:type="dxa"/>
                                  </w:tcPr>
                                  <w:p w14:paraId="56F6E45D" w14:textId="1B75FBE3" w:rsidR="009C7559" w:rsidRDefault="009C7559" w:rsidP="00DF1C0A">
                                    <w:pPr>
                                      <w:snapToGrid w:val="0"/>
                                      <w:spacing w:line="192" w:lineRule="auto"/>
                                      <w:jc w:val="left"/>
                                      <w:rPr>
                                        <w:rFonts w:ascii="メイリオ" w:eastAsia="メイリオ" w:hAnsi="メイリオ"/>
                                        <w:color w:val="000000" w:themeColor="text1"/>
                                        <w:sz w:val="20"/>
                                        <w:szCs w:val="20"/>
                                      </w:rPr>
                                    </w:pPr>
                                    <w:r w:rsidRPr="00B66332">
                                      <w:rPr>
                                        <w:rFonts w:ascii="メイリオ" w:eastAsia="メイリオ" w:hAnsi="メイリオ" w:hint="eastAsia"/>
                                        <w:color w:val="000000" w:themeColor="text1"/>
                                        <w:sz w:val="20"/>
                                        <w:szCs w:val="20"/>
                                      </w:rPr>
                                      <w:t>出産した医療機関</w:t>
                                    </w:r>
                                    <w:r>
                                      <w:rPr>
                                        <w:rFonts w:ascii="メイリオ" w:eastAsia="メイリオ" w:hAnsi="メイリオ" w:hint="eastAsia"/>
                                        <w:color w:val="000000" w:themeColor="text1"/>
                                        <w:sz w:val="20"/>
                                        <w:szCs w:val="20"/>
                                      </w:rPr>
                                      <w:t>等</w:t>
                                    </w:r>
                                  </w:p>
                                  <w:p w14:paraId="440F3783" w14:textId="1777A391" w:rsidR="009C7559" w:rsidRPr="00542F5E" w:rsidRDefault="009C7559" w:rsidP="00B66332">
                                    <w:pPr>
                                      <w:snapToGrid w:val="0"/>
                                      <w:spacing w:line="192" w:lineRule="auto"/>
                                      <w:jc w:val="left"/>
                                      <w:rPr>
                                        <w:rFonts w:ascii="メイリオ" w:eastAsia="メイリオ" w:hAnsi="メイリオ"/>
                                        <w:color w:val="000000" w:themeColor="text1"/>
                                        <w:sz w:val="20"/>
                                        <w:szCs w:val="20"/>
                                      </w:rPr>
                                    </w:pPr>
                                  </w:p>
                                </w:tc>
                              </w:tr>
                              <w:tr w:rsidR="009C7559" w14:paraId="0C742080" w14:textId="77777777" w:rsidTr="008B7DCF">
                                <w:tc>
                                  <w:tcPr>
                                    <w:tcW w:w="2127" w:type="dxa"/>
                                  </w:tcPr>
                                  <w:p w14:paraId="6FB1107E" w14:textId="70E87F07" w:rsidR="009C7559" w:rsidRPr="00B66332" w:rsidRDefault="009C7559" w:rsidP="00B66332">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③</w:t>
                                    </w:r>
                                    <w:r w:rsidRPr="008946CE">
                                      <w:rPr>
                                        <w:rFonts w:ascii="メイリオ" w:eastAsia="メイリオ" w:hAnsi="メイリオ" w:hint="eastAsia"/>
                                        <w:color w:val="000000" w:themeColor="text1"/>
                                        <w:sz w:val="20"/>
                                      </w:rPr>
                                      <w:t>１か月児健康診査</w:t>
                                    </w:r>
                                    <w:r>
                                      <w:rPr>
                                        <w:rFonts w:ascii="メイリオ" w:eastAsia="メイリオ" w:hAnsi="メイリオ" w:hint="eastAsia"/>
                                        <w:color w:val="000000" w:themeColor="text1"/>
                                        <w:sz w:val="20"/>
                                      </w:rPr>
                                      <w:t xml:space="preserve">　※2</w:t>
                                    </w:r>
                                  </w:p>
                                </w:tc>
                                <w:tc>
                                  <w:tcPr>
                                    <w:tcW w:w="708" w:type="dxa"/>
                                  </w:tcPr>
                                  <w:p w14:paraId="3D97B154" w14:textId="5E959C00" w:rsidR="009C7559" w:rsidRPr="008946CE" w:rsidRDefault="009C7559" w:rsidP="00DF1C0A">
                                    <w:pPr>
                                      <w:snapToGrid w:val="0"/>
                                      <w:spacing w:line="192" w:lineRule="auto"/>
                                      <w:jc w:val="center"/>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個別</w:t>
                                    </w:r>
                                  </w:p>
                                </w:tc>
                                <w:tc>
                                  <w:tcPr>
                                    <w:tcW w:w="4678" w:type="dxa"/>
                                  </w:tcPr>
                                  <w:p w14:paraId="5A4601D9" w14:textId="6EBB894B" w:rsidR="009C7559" w:rsidRPr="00012CF3" w:rsidRDefault="009C7559" w:rsidP="00DF1C0A">
                                    <w:pPr>
                                      <w:snapToGrid w:val="0"/>
                                      <w:spacing w:line="192" w:lineRule="auto"/>
                                      <w:jc w:val="left"/>
                                      <w:rPr>
                                        <w:rFonts w:ascii="メイリオ" w:eastAsia="メイリオ" w:hAnsi="メイリオ"/>
                                        <w:color w:val="000000" w:themeColor="text1"/>
                                        <w:sz w:val="20"/>
                                        <w:szCs w:val="20"/>
                                      </w:rPr>
                                    </w:pPr>
                                    <w:r w:rsidRPr="008946CE">
                                      <w:rPr>
                                        <w:rFonts w:ascii="メイリオ" w:eastAsia="メイリオ" w:hAnsi="メイリオ" w:hint="eastAsia"/>
                                        <w:color w:val="000000" w:themeColor="text1"/>
                                        <w:sz w:val="20"/>
                                        <w:szCs w:val="20"/>
                                      </w:rPr>
                                      <w:t>成長発達</w:t>
                                    </w:r>
                                    <w:r>
                                      <w:rPr>
                                        <w:rFonts w:ascii="メイリオ" w:eastAsia="メイリオ" w:hAnsi="メイリオ" w:hint="eastAsia"/>
                                        <w:color w:val="000000" w:themeColor="text1"/>
                                        <w:sz w:val="20"/>
                                        <w:szCs w:val="20"/>
                                      </w:rPr>
                                      <w:t>を確認するための健診です。</w:t>
                                    </w:r>
                                  </w:p>
                                </w:tc>
                                <w:tc>
                                  <w:tcPr>
                                    <w:tcW w:w="2268" w:type="dxa"/>
                                  </w:tcPr>
                                  <w:p w14:paraId="76D2B4EF" w14:textId="261C0198" w:rsidR="009C7559" w:rsidRPr="008946CE" w:rsidRDefault="009C7559" w:rsidP="00F6344D">
                                    <w:pPr>
                                      <w:snapToGrid w:val="0"/>
                                      <w:spacing w:line="192" w:lineRule="auto"/>
                                      <w:jc w:val="left"/>
                                      <w:rPr>
                                        <w:rFonts w:ascii="メイリオ" w:eastAsia="メイリオ" w:hAnsi="メイリオ"/>
                                        <w:color w:val="000000" w:themeColor="text1"/>
                                        <w:sz w:val="20"/>
                                        <w:szCs w:val="20"/>
                                      </w:rPr>
                                    </w:pPr>
                                    <w:r w:rsidRPr="00B66332">
                                      <w:rPr>
                                        <w:rFonts w:ascii="メイリオ" w:eastAsia="メイリオ" w:hAnsi="メイリオ" w:hint="eastAsia"/>
                                        <w:color w:val="000000" w:themeColor="text1"/>
                                        <w:sz w:val="20"/>
                                        <w:szCs w:val="20"/>
                                      </w:rPr>
                                      <w:t>出産した医療機関</w:t>
                                    </w:r>
                                    <w:r>
                                      <w:rPr>
                                        <w:rFonts w:ascii="メイリオ" w:eastAsia="メイリオ" w:hAnsi="メイリオ" w:hint="eastAsia"/>
                                        <w:color w:val="000000" w:themeColor="text1"/>
                                        <w:sz w:val="20"/>
                                        <w:szCs w:val="20"/>
                                      </w:rPr>
                                      <w:t>等</w:t>
                                    </w:r>
                                  </w:p>
                                </w:tc>
                              </w:tr>
                              <w:tr w:rsidR="009C7559" w14:paraId="0122B62F" w14:textId="77777777" w:rsidTr="008B7DCF">
                                <w:tc>
                                  <w:tcPr>
                                    <w:tcW w:w="2127" w:type="dxa"/>
                                  </w:tcPr>
                                  <w:p w14:paraId="7355DBD6" w14:textId="7BD92169" w:rsidR="009C7559" w:rsidRPr="00B66332" w:rsidRDefault="009C7559" w:rsidP="000F30D7">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④</w:t>
                                    </w:r>
                                    <w:r w:rsidRPr="00F6344D">
                                      <w:rPr>
                                        <w:rFonts w:ascii="メイリオ" w:eastAsia="メイリオ" w:hAnsi="メイリオ" w:hint="eastAsia"/>
                                        <w:color w:val="000000" w:themeColor="text1"/>
                                        <w:sz w:val="20"/>
                                      </w:rPr>
                                      <w:t>４か月児健康診査</w:t>
                                    </w:r>
                                    <w:r>
                                      <w:rPr>
                                        <w:rFonts w:ascii="メイリオ" w:eastAsia="メイリオ" w:hAnsi="メイリオ" w:hint="eastAsia"/>
                                        <w:color w:val="000000" w:themeColor="text1"/>
                                        <w:sz w:val="20"/>
                                      </w:rPr>
                                      <w:t xml:space="preserve">　※3</w:t>
                                    </w:r>
                                  </w:p>
                                </w:tc>
                                <w:tc>
                                  <w:tcPr>
                                    <w:tcW w:w="708" w:type="dxa"/>
                                  </w:tcPr>
                                  <w:p w14:paraId="2490C8C8" w14:textId="1DBCB22C" w:rsidR="009C7559" w:rsidRPr="00F6344D" w:rsidRDefault="009C7559" w:rsidP="00DF1C0A">
                                    <w:pPr>
                                      <w:snapToGrid w:val="0"/>
                                      <w:spacing w:line="192" w:lineRule="auto"/>
                                      <w:jc w:val="center"/>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個別</w:t>
                                    </w:r>
                                  </w:p>
                                </w:tc>
                                <w:tc>
                                  <w:tcPr>
                                    <w:tcW w:w="4678" w:type="dxa"/>
                                  </w:tcPr>
                                  <w:p w14:paraId="0657BB01" w14:textId="02AA389C" w:rsidR="009C7559" w:rsidRPr="00012CF3" w:rsidRDefault="009C7559" w:rsidP="00DF1C0A">
                                    <w:pPr>
                                      <w:snapToGrid w:val="0"/>
                                      <w:spacing w:line="192" w:lineRule="auto"/>
                                      <w:jc w:val="left"/>
                                      <w:rPr>
                                        <w:rFonts w:ascii="メイリオ" w:eastAsia="メイリオ" w:hAnsi="メイリオ"/>
                                        <w:color w:val="000000" w:themeColor="text1"/>
                                        <w:sz w:val="20"/>
                                        <w:szCs w:val="20"/>
                                      </w:rPr>
                                    </w:pPr>
                                    <w:r w:rsidRPr="00012CF3">
                                      <w:rPr>
                                        <w:rFonts w:ascii="メイリオ" w:eastAsia="メイリオ" w:hAnsi="メイリオ" w:hint="eastAsia"/>
                                        <w:color w:val="000000" w:themeColor="text1"/>
                                        <w:sz w:val="20"/>
                                        <w:szCs w:val="20"/>
                                      </w:rPr>
                                      <w:t>4か月以降</w:t>
                                    </w:r>
                                    <w:r>
                                      <w:rPr>
                                        <w:rFonts w:ascii="メイリオ" w:eastAsia="メイリオ" w:hAnsi="メイリオ" w:hint="eastAsia"/>
                                        <w:color w:val="000000" w:themeColor="text1"/>
                                        <w:sz w:val="20"/>
                                        <w:szCs w:val="20"/>
                                      </w:rPr>
                                      <w:t>の乳児</w:t>
                                    </w:r>
                                    <w:r w:rsidRPr="008946CE">
                                      <w:rPr>
                                        <w:rFonts w:ascii="メイリオ" w:eastAsia="メイリオ" w:hAnsi="メイリオ" w:hint="eastAsia"/>
                                        <w:color w:val="000000" w:themeColor="text1"/>
                                        <w:sz w:val="20"/>
                                        <w:szCs w:val="20"/>
                                      </w:rPr>
                                      <w:t>の成長発達</w:t>
                                    </w:r>
                                    <w:r>
                                      <w:rPr>
                                        <w:rFonts w:ascii="メイリオ" w:eastAsia="メイリオ" w:hAnsi="メイリオ" w:hint="eastAsia"/>
                                        <w:color w:val="000000" w:themeColor="text1"/>
                                        <w:sz w:val="20"/>
                                        <w:szCs w:val="20"/>
                                      </w:rPr>
                                      <w:t>を確認するための健診です。</w:t>
                                    </w:r>
                                  </w:p>
                                </w:tc>
                                <w:tc>
                                  <w:tcPr>
                                    <w:tcW w:w="2268" w:type="dxa"/>
                                  </w:tcPr>
                                  <w:p w14:paraId="3FDFA0A5" w14:textId="184CFAE0" w:rsidR="009C7559" w:rsidRPr="00B66332" w:rsidRDefault="009C7559" w:rsidP="00F6344D">
                                    <w:pPr>
                                      <w:snapToGrid w:val="0"/>
                                      <w:spacing w:line="192" w:lineRule="auto"/>
                                      <w:jc w:val="left"/>
                                      <w:rPr>
                                        <w:rFonts w:ascii="メイリオ" w:eastAsia="メイリオ" w:hAnsi="メイリオ"/>
                                        <w:color w:val="000000" w:themeColor="text1"/>
                                        <w:sz w:val="20"/>
                                        <w:szCs w:val="20"/>
                                      </w:rPr>
                                    </w:pPr>
                                    <w:r w:rsidRPr="00F6344D">
                                      <w:rPr>
                                        <w:rFonts w:ascii="メイリオ" w:eastAsia="メイリオ" w:hAnsi="メイリオ" w:hint="eastAsia"/>
                                        <w:color w:val="000000" w:themeColor="text1"/>
                                        <w:sz w:val="20"/>
                                        <w:szCs w:val="20"/>
                                      </w:rPr>
                                      <w:t>県内協力医療機関</w:t>
                                    </w:r>
                                  </w:p>
                                </w:tc>
                              </w:tr>
                              <w:tr w:rsidR="009C7559" w14:paraId="18762AB7" w14:textId="77777777" w:rsidTr="008B7DCF">
                                <w:trPr>
                                  <w:trHeight w:val="324"/>
                                </w:trPr>
                                <w:tc>
                                  <w:tcPr>
                                    <w:tcW w:w="2127" w:type="dxa"/>
                                  </w:tcPr>
                                  <w:p w14:paraId="352A75A3" w14:textId="0A411D0A" w:rsidR="009C7559" w:rsidRPr="00B66332" w:rsidRDefault="009C7559" w:rsidP="00F6344D">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⑤10</w:t>
                                    </w:r>
                                    <w:r w:rsidRPr="00F6344D">
                                      <w:rPr>
                                        <w:rFonts w:ascii="メイリオ" w:eastAsia="メイリオ" w:hAnsi="メイリオ" w:hint="eastAsia"/>
                                        <w:color w:val="000000" w:themeColor="text1"/>
                                        <w:sz w:val="20"/>
                                      </w:rPr>
                                      <w:t>か月児健康診査</w:t>
                                    </w:r>
                                    <w:r>
                                      <w:rPr>
                                        <w:rFonts w:ascii="メイリオ" w:eastAsia="メイリオ" w:hAnsi="メイリオ" w:hint="eastAsia"/>
                                        <w:color w:val="000000" w:themeColor="text1"/>
                                        <w:sz w:val="20"/>
                                      </w:rPr>
                                      <w:t xml:space="preserve">　※3</w:t>
                                    </w:r>
                                  </w:p>
                                </w:tc>
                                <w:tc>
                                  <w:tcPr>
                                    <w:tcW w:w="708" w:type="dxa"/>
                                  </w:tcPr>
                                  <w:p w14:paraId="23CDC73A" w14:textId="58BC65BA" w:rsidR="009C7559" w:rsidRPr="00B66332" w:rsidRDefault="009C7559" w:rsidP="00DF1C0A">
                                    <w:pPr>
                                      <w:snapToGrid w:val="0"/>
                                      <w:spacing w:line="192" w:lineRule="auto"/>
                                      <w:jc w:val="center"/>
                                      <w:rPr>
                                        <w:rFonts w:ascii="メイリオ" w:eastAsia="メイリオ" w:hAnsi="メイリオ"/>
                                        <w:color w:val="000000" w:themeColor="text1"/>
                                        <w:sz w:val="20"/>
                                        <w:szCs w:val="12"/>
                                      </w:rPr>
                                    </w:pPr>
                                    <w:r>
                                      <w:rPr>
                                        <w:rFonts w:ascii="メイリオ" w:eastAsia="メイリオ" w:hAnsi="メイリオ" w:hint="eastAsia"/>
                                        <w:color w:val="000000" w:themeColor="text1"/>
                                        <w:sz w:val="20"/>
                                        <w:szCs w:val="12"/>
                                      </w:rPr>
                                      <w:t>個別</w:t>
                                    </w:r>
                                  </w:p>
                                </w:tc>
                                <w:tc>
                                  <w:tcPr>
                                    <w:tcW w:w="4678" w:type="dxa"/>
                                  </w:tcPr>
                                  <w:p w14:paraId="1B5DB906" w14:textId="41F7E898" w:rsidR="009C7559" w:rsidRPr="00542F5E" w:rsidRDefault="009C7559" w:rsidP="00DF1C0A">
                                    <w:pPr>
                                      <w:snapToGrid w:val="0"/>
                                      <w:spacing w:line="192" w:lineRule="auto"/>
                                      <w:jc w:val="left"/>
                                      <w:rPr>
                                        <w:rFonts w:ascii="メイリオ" w:eastAsia="メイリオ" w:hAnsi="メイリオ"/>
                                        <w:color w:val="000000" w:themeColor="text1"/>
                                        <w:sz w:val="20"/>
                                        <w:szCs w:val="12"/>
                                      </w:rPr>
                                    </w:pPr>
                                    <w:r>
                                      <w:rPr>
                                        <w:rFonts w:ascii="メイリオ" w:eastAsia="メイリオ" w:hAnsi="メイリオ" w:hint="eastAsia"/>
                                        <w:color w:val="000000" w:themeColor="text1"/>
                                        <w:sz w:val="20"/>
                                        <w:szCs w:val="20"/>
                                      </w:rPr>
                                      <w:t>10か月以降の乳児</w:t>
                                    </w:r>
                                    <w:r w:rsidRPr="008946CE">
                                      <w:rPr>
                                        <w:rFonts w:ascii="メイリオ" w:eastAsia="メイリオ" w:hAnsi="メイリオ" w:hint="eastAsia"/>
                                        <w:color w:val="000000" w:themeColor="text1"/>
                                        <w:sz w:val="20"/>
                                        <w:szCs w:val="20"/>
                                      </w:rPr>
                                      <w:t>の成長発達</w:t>
                                    </w:r>
                                    <w:r>
                                      <w:rPr>
                                        <w:rFonts w:ascii="メイリオ" w:eastAsia="メイリオ" w:hAnsi="メイリオ" w:hint="eastAsia"/>
                                        <w:color w:val="000000" w:themeColor="text1"/>
                                        <w:sz w:val="20"/>
                                        <w:szCs w:val="20"/>
                                      </w:rPr>
                                      <w:t>を確認するための健診です。</w:t>
                                    </w:r>
                                  </w:p>
                                </w:tc>
                                <w:tc>
                                  <w:tcPr>
                                    <w:tcW w:w="2268" w:type="dxa"/>
                                    <w:tcBorders>
                                      <w:bottom w:val="single" w:sz="4" w:space="0" w:color="auto"/>
                                    </w:tcBorders>
                                  </w:tcPr>
                                  <w:p w14:paraId="6BFE5E57" w14:textId="5C411AD2" w:rsidR="009C7559" w:rsidRPr="00B66332" w:rsidRDefault="009C7559" w:rsidP="00F6344D">
                                    <w:pPr>
                                      <w:snapToGrid w:val="0"/>
                                      <w:spacing w:line="192" w:lineRule="auto"/>
                                      <w:jc w:val="left"/>
                                      <w:rPr>
                                        <w:rFonts w:ascii="メイリオ" w:eastAsia="メイリオ" w:hAnsi="メイリオ"/>
                                        <w:color w:val="000000" w:themeColor="text1"/>
                                        <w:sz w:val="20"/>
                                        <w:szCs w:val="12"/>
                                      </w:rPr>
                                    </w:pPr>
                                    <w:r w:rsidRPr="00F6344D">
                                      <w:rPr>
                                        <w:rFonts w:ascii="メイリオ" w:eastAsia="メイリオ" w:hAnsi="メイリオ" w:hint="eastAsia"/>
                                        <w:color w:val="000000" w:themeColor="text1"/>
                                        <w:sz w:val="20"/>
                                        <w:szCs w:val="20"/>
                                      </w:rPr>
                                      <w:t>県内協力医療機関</w:t>
                                    </w:r>
                                  </w:p>
                                </w:tc>
                              </w:tr>
                              <w:tr w:rsidR="009C7559" w14:paraId="5B6DDCBB" w14:textId="77777777" w:rsidTr="008B7DCF">
                                <w:trPr>
                                  <w:trHeight w:val="324"/>
                                </w:trPr>
                                <w:tc>
                                  <w:tcPr>
                                    <w:tcW w:w="2127" w:type="dxa"/>
                                  </w:tcPr>
                                  <w:p w14:paraId="17447B88" w14:textId="2948989E" w:rsidR="009C7559" w:rsidRDefault="009C7559" w:rsidP="00F6344D">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⑥</w:t>
                                    </w:r>
                                    <w:r w:rsidRPr="00B87800">
                                      <w:rPr>
                                        <w:rFonts w:ascii="メイリオ" w:eastAsia="メイリオ" w:hAnsi="メイリオ" w:hint="eastAsia"/>
                                        <w:color w:val="000000" w:themeColor="text1"/>
                                        <w:sz w:val="20"/>
                                      </w:rPr>
                                      <w:t>1歳6か月児健康診査</w:t>
                                    </w:r>
                                  </w:p>
                                </w:tc>
                                <w:tc>
                                  <w:tcPr>
                                    <w:tcW w:w="708" w:type="dxa"/>
                                  </w:tcPr>
                                  <w:p w14:paraId="3943DAA9" w14:textId="0AF974AF" w:rsidR="009C7559" w:rsidRPr="00B66332" w:rsidRDefault="009C7559" w:rsidP="00DF1C0A">
                                    <w:pPr>
                                      <w:snapToGrid w:val="0"/>
                                      <w:spacing w:line="192" w:lineRule="auto"/>
                                      <w:jc w:val="center"/>
                                      <w:rPr>
                                        <w:rFonts w:ascii="メイリオ" w:eastAsia="メイリオ" w:hAnsi="メイリオ"/>
                                        <w:color w:val="000000" w:themeColor="text1"/>
                                        <w:sz w:val="20"/>
                                        <w:szCs w:val="12"/>
                                      </w:rPr>
                                    </w:pPr>
                                    <w:r>
                                      <w:rPr>
                                        <w:rFonts w:ascii="メイリオ" w:eastAsia="メイリオ" w:hAnsi="メイリオ" w:hint="eastAsia"/>
                                        <w:color w:val="000000" w:themeColor="text1"/>
                                        <w:sz w:val="20"/>
                                        <w:szCs w:val="12"/>
                                      </w:rPr>
                                      <w:t>集団</w:t>
                                    </w:r>
                                  </w:p>
                                </w:tc>
                                <w:tc>
                                  <w:tcPr>
                                    <w:tcW w:w="4678" w:type="dxa"/>
                                  </w:tcPr>
                                  <w:p w14:paraId="7B285F74" w14:textId="300DEDB7" w:rsidR="009C7559" w:rsidRPr="008946CE" w:rsidRDefault="009C7559" w:rsidP="00DF1C0A">
                                    <w:pPr>
                                      <w:snapToGrid w:val="0"/>
                                      <w:spacing w:line="192" w:lineRule="auto"/>
                                      <w:jc w:val="left"/>
                                      <w:rPr>
                                        <w:rFonts w:ascii="メイリオ" w:eastAsia="メイリオ" w:hAnsi="メイリオ"/>
                                        <w:color w:val="000000" w:themeColor="text1"/>
                                        <w:sz w:val="20"/>
                                        <w:szCs w:val="20"/>
                                      </w:rPr>
                                    </w:pPr>
                                    <w:r w:rsidRPr="00B87800">
                                      <w:rPr>
                                        <w:rFonts w:ascii="メイリオ" w:eastAsia="メイリオ" w:hAnsi="メイリオ" w:hint="eastAsia"/>
                                        <w:color w:val="000000" w:themeColor="text1"/>
                                        <w:sz w:val="20"/>
                                        <w:szCs w:val="20"/>
                                      </w:rPr>
                                      <w:t>１歳６～7か月児</w:t>
                                    </w:r>
                                    <w:r>
                                      <w:rPr>
                                        <w:rFonts w:ascii="メイリオ" w:eastAsia="メイリオ" w:hAnsi="メイリオ" w:hint="eastAsia"/>
                                        <w:color w:val="000000" w:themeColor="text1"/>
                                        <w:sz w:val="20"/>
                                        <w:szCs w:val="20"/>
                                      </w:rPr>
                                      <w:t>を対象とした健診です。</w:t>
                                    </w:r>
                                    <w:r w:rsidRPr="00F84E48">
                                      <w:rPr>
                                        <w:rFonts w:ascii="メイリオ" w:eastAsia="メイリオ" w:hAnsi="メイリオ"/>
                                        <w:color w:val="000000" w:themeColor="text1"/>
                                        <w:szCs w:val="20"/>
                                      </w:rPr>
                                      <w:t>対象者には個別通知があります</w:t>
                                    </w:r>
                                    <w:r>
                                      <w:rPr>
                                        <w:rFonts w:ascii="メイリオ" w:eastAsia="メイリオ" w:hAnsi="メイリオ" w:hint="eastAsia"/>
                                        <w:color w:val="000000" w:themeColor="text1"/>
                                        <w:szCs w:val="20"/>
                                      </w:rPr>
                                      <w:t>。</w:t>
                                    </w:r>
                                  </w:p>
                                </w:tc>
                                <w:tc>
                                  <w:tcPr>
                                    <w:tcW w:w="2268" w:type="dxa"/>
                                    <w:vMerge w:val="restart"/>
                                    <w:tcBorders>
                                      <w:right w:val="single" w:sz="4" w:space="0" w:color="auto"/>
                                    </w:tcBorders>
                                  </w:tcPr>
                                  <w:p w14:paraId="5A3B0F29" w14:textId="77777777" w:rsidR="009C7559" w:rsidRDefault="009C7559" w:rsidP="00F6344D">
                                    <w:pPr>
                                      <w:snapToGrid w:val="0"/>
                                      <w:spacing w:line="192" w:lineRule="auto"/>
                                      <w:jc w:val="left"/>
                                      <w:rPr>
                                        <w:rFonts w:ascii="メイリオ" w:eastAsia="メイリオ" w:hAnsi="メイリオ"/>
                                        <w:color w:val="000000" w:themeColor="text1"/>
                                        <w:sz w:val="20"/>
                                        <w:szCs w:val="20"/>
                                      </w:rPr>
                                    </w:pPr>
                                    <w:r w:rsidRPr="00B87800">
                                      <w:rPr>
                                        <w:rFonts w:ascii="メイリオ" w:eastAsia="メイリオ" w:hAnsi="メイリオ" w:hint="eastAsia"/>
                                        <w:color w:val="000000" w:themeColor="text1"/>
                                        <w:sz w:val="20"/>
                                        <w:szCs w:val="20"/>
                                      </w:rPr>
                                      <w:t>中央保健センターまたは久居保健センター</w:t>
                                    </w:r>
                                  </w:p>
                                  <w:p w14:paraId="56E2F214" w14:textId="634B48F7" w:rsidR="009C7559" w:rsidRPr="00F6344D" w:rsidRDefault="009C7559" w:rsidP="00F6344D">
                                    <w:pPr>
                                      <w:snapToGrid w:val="0"/>
                                      <w:spacing w:line="192" w:lineRule="auto"/>
                                      <w:jc w:val="left"/>
                                      <w:rPr>
                                        <w:rFonts w:ascii="メイリオ" w:eastAsia="メイリオ" w:hAnsi="メイリオ"/>
                                        <w:color w:val="000000" w:themeColor="text1"/>
                                        <w:sz w:val="20"/>
                                        <w:szCs w:val="20"/>
                                      </w:rPr>
                                    </w:pPr>
                                    <w:r w:rsidRPr="00DF1C0A">
                                      <w:rPr>
                                        <w:rFonts w:ascii="メイリオ" w:eastAsia="メイリオ" w:hAnsi="メイリオ" w:hint="eastAsia"/>
                                        <w:color w:val="000000" w:themeColor="text1"/>
                                        <w:sz w:val="20"/>
                                        <w:szCs w:val="20"/>
                                      </w:rPr>
                                      <w:t>（住所によって指定されます）</w:t>
                                    </w:r>
                                  </w:p>
                                </w:tc>
                              </w:tr>
                              <w:tr w:rsidR="009C7559" w14:paraId="10D5333D" w14:textId="77777777" w:rsidTr="008B7DCF">
                                <w:trPr>
                                  <w:trHeight w:val="324"/>
                                </w:trPr>
                                <w:tc>
                                  <w:tcPr>
                                    <w:tcW w:w="2127" w:type="dxa"/>
                                  </w:tcPr>
                                  <w:p w14:paraId="7F7F6550" w14:textId="7A1C192D" w:rsidR="009C7559" w:rsidRDefault="009C7559" w:rsidP="00F6344D">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⑦</w:t>
                                    </w:r>
                                    <w:r w:rsidRPr="00B87800">
                                      <w:rPr>
                                        <w:rFonts w:ascii="メイリオ" w:eastAsia="メイリオ" w:hAnsi="メイリオ" w:hint="eastAsia"/>
                                        <w:color w:val="000000" w:themeColor="text1"/>
                                        <w:sz w:val="20"/>
                                      </w:rPr>
                                      <w:t>３歳児健康診査</w:t>
                                    </w:r>
                                  </w:p>
                                </w:tc>
                                <w:tc>
                                  <w:tcPr>
                                    <w:tcW w:w="708" w:type="dxa"/>
                                  </w:tcPr>
                                  <w:p w14:paraId="555E98FC" w14:textId="687E8F37" w:rsidR="009C7559" w:rsidRPr="00B66332" w:rsidRDefault="009C7559" w:rsidP="00DF1C0A">
                                    <w:pPr>
                                      <w:snapToGrid w:val="0"/>
                                      <w:spacing w:line="192" w:lineRule="auto"/>
                                      <w:jc w:val="center"/>
                                      <w:rPr>
                                        <w:rFonts w:ascii="メイリオ" w:eastAsia="メイリオ" w:hAnsi="メイリオ"/>
                                        <w:color w:val="000000" w:themeColor="text1"/>
                                        <w:sz w:val="20"/>
                                        <w:szCs w:val="12"/>
                                      </w:rPr>
                                    </w:pPr>
                                    <w:r>
                                      <w:rPr>
                                        <w:rFonts w:ascii="メイリオ" w:eastAsia="メイリオ" w:hAnsi="メイリオ" w:hint="eastAsia"/>
                                        <w:color w:val="000000" w:themeColor="text1"/>
                                        <w:sz w:val="20"/>
                                        <w:szCs w:val="12"/>
                                      </w:rPr>
                                      <w:t>集団</w:t>
                                    </w:r>
                                  </w:p>
                                </w:tc>
                                <w:tc>
                                  <w:tcPr>
                                    <w:tcW w:w="4678" w:type="dxa"/>
                                  </w:tcPr>
                                  <w:p w14:paraId="291FDD2E" w14:textId="726D4414" w:rsidR="009C7559" w:rsidRPr="008946CE" w:rsidRDefault="009C7559" w:rsidP="00DF1C0A">
                                    <w:pPr>
                                      <w:snapToGrid w:val="0"/>
                                      <w:spacing w:line="192" w:lineRule="auto"/>
                                      <w:jc w:val="left"/>
                                      <w:rPr>
                                        <w:rFonts w:ascii="メイリオ" w:eastAsia="メイリオ" w:hAnsi="メイリオ"/>
                                        <w:color w:val="000000" w:themeColor="text1"/>
                                        <w:sz w:val="20"/>
                                        <w:szCs w:val="20"/>
                                      </w:rPr>
                                    </w:pPr>
                                    <w:r w:rsidRPr="00B87800">
                                      <w:rPr>
                                        <w:rFonts w:ascii="メイリオ" w:eastAsia="メイリオ" w:hAnsi="メイリオ" w:hint="eastAsia"/>
                                        <w:color w:val="000000" w:themeColor="text1"/>
                                        <w:sz w:val="20"/>
                                        <w:szCs w:val="20"/>
                                      </w:rPr>
                                      <w:t>３歳５～6か月児</w:t>
                                    </w:r>
                                    <w:r>
                                      <w:rPr>
                                        <w:rFonts w:ascii="メイリオ" w:eastAsia="メイリオ" w:hAnsi="メイリオ" w:hint="eastAsia"/>
                                        <w:color w:val="000000" w:themeColor="text1"/>
                                        <w:sz w:val="20"/>
                                        <w:szCs w:val="20"/>
                                      </w:rPr>
                                      <w:t>を対象とした健診です。</w:t>
                                    </w:r>
                                    <w:r w:rsidRPr="00F84E48">
                                      <w:rPr>
                                        <w:rFonts w:ascii="メイリオ" w:eastAsia="メイリオ" w:hAnsi="メイリオ"/>
                                        <w:color w:val="000000" w:themeColor="text1"/>
                                        <w:szCs w:val="20"/>
                                      </w:rPr>
                                      <w:t>対象者には個別通知があります</w:t>
                                    </w:r>
                                    <w:r>
                                      <w:rPr>
                                        <w:rFonts w:ascii="メイリオ" w:eastAsia="メイリオ" w:hAnsi="メイリオ" w:hint="eastAsia"/>
                                        <w:color w:val="000000" w:themeColor="text1"/>
                                        <w:szCs w:val="20"/>
                                      </w:rPr>
                                      <w:t>。</w:t>
                                    </w:r>
                                  </w:p>
                                </w:tc>
                                <w:tc>
                                  <w:tcPr>
                                    <w:tcW w:w="2268" w:type="dxa"/>
                                    <w:vMerge/>
                                    <w:tcBorders>
                                      <w:right w:val="single" w:sz="4" w:space="0" w:color="auto"/>
                                    </w:tcBorders>
                                  </w:tcPr>
                                  <w:p w14:paraId="4674FB30" w14:textId="4FF37FC8" w:rsidR="009C7559" w:rsidRPr="00F6344D" w:rsidRDefault="009C7559" w:rsidP="00F6344D">
                                    <w:pPr>
                                      <w:snapToGrid w:val="0"/>
                                      <w:spacing w:line="192" w:lineRule="auto"/>
                                      <w:jc w:val="left"/>
                                      <w:rPr>
                                        <w:rFonts w:ascii="メイリオ" w:eastAsia="メイリオ" w:hAnsi="メイリオ"/>
                                        <w:color w:val="000000" w:themeColor="text1"/>
                                        <w:sz w:val="20"/>
                                        <w:szCs w:val="20"/>
                                      </w:rPr>
                                    </w:pPr>
                                  </w:p>
                                </w:tc>
                              </w:tr>
                              <w:tr w:rsidR="009C7559" w:rsidRPr="008F07C1" w14:paraId="51B8CD02" w14:textId="77777777" w:rsidTr="008B7DCF">
                                <w:trPr>
                                  <w:trHeight w:val="324"/>
                                </w:trPr>
                                <w:tc>
                                  <w:tcPr>
                                    <w:tcW w:w="2127" w:type="dxa"/>
                                  </w:tcPr>
                                  <w:p w14:paraId="40DD2CF1" w14:textId="22043BA6" w:rsidR="009C7559" w:rsidRPr="00B87800" w:rsidRDefault="009C7559" w:rsidP="00F6344D">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⑧つぅ５歳児育ちサポートアンケート</w:t>
                                    </w:r>
                                  </w:p>
                                </w:tc>
                                <w:tc>
                                  <w:tcPr>
                                    <w:tcW w:w="708" w:type="dxa"/>
                                  </w:tcPr>
                                  <w:p w14:paraId="0011EE86" w14:textId="0C766A32" w:rsidR="009C7559" w:rsidRDefault="009C7559" w:rsidP="00DF1C0A">
                                    <w:pPr>
                                      <w:snapToGrid w:val="0"/>
                                      <w:spacing w:line="192" w:lineRule="auto"/>
                                      <w:jc w:val="center"/>
                                      <w:rPr>
                                        <w:rFonts w:ascii="メイリオ" w:eastAsia="メイリオ" w:hAnsi="メイリオ"/>
                                        <w:color w:val="000000" w:themeColor="text1"/>
                                        <w:sz w:val="20"/>
                                        <w:szCs w:val="12"/>
                                      </w:rPr>
                                    </w:pPr>
                                    <w:r w:rsidRPr="00012CF3">
                                      <w:rPr>
                                        <w:rFonts w:ascii="メイリオ" w:eastAsia="メイリオ" w:hAnsi="メイリオ" w:hint="eastAsia"/>
                                        <w:color w:val="000000" w:themeColor="text1"/>
                                        <w:sz w:val="16"/>
                                        <w:szCs w:val="12"/>
                                      </w:rPr>
                                      <w:t>アンケート</w:t>
                                    </w:r>
                                  </w:p>
                                </w:tc>
                                <w:tc>
                                  <w:tcPr>
                                    <w:tcW w:w="4678" w:type="dxa"/>
                                  </w:tcPr>
                                  <w:p w14:paraId="4AF83D68" w14:textId="09FB5845" w:rsidR="009C7559" w:rsidRPr="00B87800" w:rsidRDefault="009C7559" w:rsidP="00B87800">
                                    <w:pPr>
                                      <w:snapToGrid w:val="0"/>
                                      <w:spacing w:line="192" w:lineRule="auto"/>
                                      <w:jc w:val="left"/>
                                      <w:rPr>
                                        <w:rFonts w:ascii="メイリオ" w:eastAsia="メイリオ" w:hAnsi="メイリオ"/>
                                        <w:color w:val="000000" w:themeColor="text1"/>
                                        <w:sz w:val="20"/>
                                        <w:szCs w:val="20"/>
                                      </w:rPr>
                                    </w:pPr>
                                    <w:r w:rsidRPr="00012CF3">
                                      <w:rPr>
                                        <w:rFonts w:ascii="メイリオ" w:eastAsia="メイリオ" w:hAnsi="メイリオ" w:hint="eastAsia"/>
                                        <w:color w:val="000000" w:themeColor="text1"/>
                                        <w:sz w:val="20"/>
                                        <w:szCs w:val="20"/>
                                      </w:rPr>
                                      <w:t>満5歳の誕生日の次の月に</w:t>
                                    </w:r>
                                    <w:r>
                                      <w:rPr>
                                        <w:rFonts w:ascii="メイリオ" w:eastAsia="メイリオ" w:hAnsi="メイリオ" w:hint="eastAsia"/>
                                        <w:color w:val="000000" w:themeColor="text1"/>
                                        <w:sz w:val="20"/>
                                        <w:szCs w:val="20"/>
                                      </w:rPr>
                                      <w:t>アンケートを</w:t>
                                    </w:r>
                                    <w:r w:rsidRPr="00012CF3">
                                      <w:rPr>
                                        <w:rFonts w:ascii="メイリオ" w:eastAsia="メイリオ" w:hAnsi="メイリオ" w:hint="eastAsia"/>
                                        <w:color w:val="000000" w:themeColor="text1"/>
                                        <w:sz w:val="20"/>
                                        <w:szCs w:val="20"/>
                                      </w:rPr>
                                      <w:t>郵送します。</w:t>
                                    </w:r>
                                    <w:r>
                                      <w:rPr>
                                        <w:rFonts w:ascii="メイリオ" w:eastAsia="メイリオ" w:hAnsi="メイリオ" w:hint="eastAsia"/>
                                        <w:color w:val="000000" w:themeColor="text1"/>
                                        <w:sz w:val="20"/>
                                        <w:szCs w:val="20"/>
                                      </w:rPr>
                                      <w:t>必要に応じて個別面談を行います。</w:t>
                                    </w:r>
                                  </w:p>
                                </w:tc>
                                <w:tc>
                                  <w:tcPr>
                                    <w:tcW w:w="2268" w:type="dxa"/>
                                    <w:tcBorders>
                                      <w:right w:val="single" w:sz="4" w:space="0" w:color="auto"/>
                                    </w:tcBorders>
                                  </w:tcPr>
                                  <w:p w14:paraId="30589780" w14:textId="264B668C" w:rsidR="009C7559" w:rsidRPr="00B87800" w:rsidRDefault="009C7559" w:rsidP="00F6344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返信用封筒に入れて返送または就園先へ提出</w:t>
                                    </w:r>
                                  </w:p>
                                </w:tc>
                              </w:tr>
                              <w:tr w:rsidR="009C7559" w14:paraId="6434A250" w14:textId="77777777" w:rsidTr="008B7DCF">
                                <w:trPr>
                                  <w:trHeight w:val="324"/>
                                </w:trPr>
                                <w:tc>
                                  <w:tcPr>
                                    <w:tcW w:w="2127" w:type="dxa"/>
                                  </w:tcPr>
                                  <w:p w14:paraId="4AD4C68F" w14:textId="710D8438" w:rsidR="009C7559" w:rsidRDefault="009C7559" w:rsidP="00F6344D">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⑨就学時健康診断</w:t>
                                    </w:r>
                                  </w:p>
                                </w:tc>
                                <w:tc>
                                  <w:tcPr>
                                    <w:tcW w:w="708" w:type="dxa"/>
                                  </w:tcPr>
                                  <w:p w14:paraId="5FD24539" w14:textId="476839B8" w:rsidR="009C7559" w:rsidRDefault="009C7559" w:rsidP="00DF1C0A">
                                    <w:pPr>
                                      <w:snapToGrid w:val="0"/>
                                      <w:spacing w:line="192" w:lineRule="auto"/>
                                      <w:jc w:val="center"/>
                                      <w:rPr>
                                        <w:rFonts w:ascii="メイリオ" w:eastAsia="メイリオ" w:hAnsi="メイリオ"/>
                                        <w:color w:val="000000" w:themeColor="text1"/>
                                        <w:sz w:val="20"/>
                                        <w:szCs w:val="12"/>
                                      </w:rPr>
                                    </w:pPr>
                                    <w:r>
                                      <w:rPr>
                                        <w:rFonts w:ascii="メイリオ" w:eastAsia="メイリオ" w:hAnsi="メイリオ" w:hint="eastAsia"/>
                                        <w:color w:val="000000" w:themeColor="text1"/>
                                        <w:sz w:val="20"/>
                                        <w:szCs w:val="12"/>
                                      </w:rPr>
                                      <w:t>集団</w:t>
                                    </w:r>
                                  </w:p>
                                </w:tc>
                                <w:tc>
                                  <w:tcPr>
                                    <w:tcW w:w="4678" w:type="dxa"/>
                                  </w:tcPr>
                                  <w:p w14:paraId="20B67D6A" w14:textId="36C7BC47" w:rsidR="009C7559" w:rsidRPr="00B87800" w:rsidRDefault="009C7559" w:rsidP="00B8780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小学校入学前の秋頃に、地域別の会場で健康診断を行います。</w:t>
                                    </w:r>
                                    <w:r w:rsidRPr="00F84E48">
                                      <w:rPr>
                                        <w:rFonts w:ascii="メイリオ" w:eastAsia="メイリオ" w:hAnsi="メイリオ"/>
                                        <w:color w:val="000000" w:themeColor="text1"/>
                                        <w:szCs w:val="20"/>
                                      </w:rPr>
                                      <w:t>対象者には個別通知があります</w:t>
                                    </w:r>
                                    <w:r>
                                      <w:rPr>
                                        <w:rFonts w:ascii="メイリオ" w:eastAsia="メイリオ" w:hAnsi="メイリオ" w:hint="eastAsia"/>
                                        <w:color w:val="000000" w:themeColor="text1"/>
                                        <w:szCs w:val="20"/>
                                      </w:rPr>
                                      <w:t>。</w:t>
                                    </w:r>
                                  </w:p>
                                </w:tc>
                                <w:tc>
                                  <w:tcPr>
                                    <w:tcW w:w="2268" w:type="dxa"/>
                                  </w:tcPr>
                                  <w:p w14:paraId="13F61FF4" w14:textId="76085C3D" w:rsidR="009C7559" w:rsidRPr="00B87800" w:rsidRDefault="009C7559" w:rsidP="00F6344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指定の会場</w:t>
                                    </w:r>
                                    <w:r w:rsidRPr="00B87800">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家庭に届く案内でご確認ください</w:t>
                                    </w:r>
                                    <w:r w:rsidRPr="00B87800">
                                      <w:rPr>
                                        <w:rFonts w:ascii="メイリオ" w:eastAsia="メイリオ" w:hAnsi="メイリオ" w:hint="eastAsia"/>
                                        <w:color w:val="000000" w:themeColor="text1"/>
                                        <w:sz w:val="20"/>
                                        <w:szCs w:val="20"/>
                                      </w:rPr>
                                      <w:t>）</w:t>
                                    </w:r>
                                  </w:p>
                                </w:tc>
                              </w:tr>
                            </w:tbl>
                            <w:p w14:paraId="4659CD1C" w14:textId="77777777" w:rsidR="009C7559" w:rsidRDefault="009C7559" w:rsidP="00513D30">
                              <w:pPr>
                                <w:spacing w:line="180" w:lineRule="exact"/>
                                <w:jc w:val="left"/>
                                <w:rPr>
                                  <w:rFonts w:ascii="メイリオ" w:eastAsia="メイリオ" w:hAnsi="メイリオ"/>
                                  <w:color w:val="000000" w:themeColor="text1"/>
                                  <w:sz w:val="20"/>
                                </w:rPr>
                              </w:pPr>
                            </w:p>
                            <w:p w14:paraId="5FB4468B" w14:textId="08F37997" w:rsidR="009C7559" w:rsidRDefault="009C7559" w:rsidP="0094225B">
                              <w:pPr>
                                <w:spacing w:line="200" w:lineRule="exact"/>
                                <w:jc w:val="left"/>
                                <w:rPr>
                                  <w:rFonts w:ascii="メイリオ" w:eastAsia="メイリオ" w:hAnsi="メイリオ"/>
                                  <w:color w:val="000000" w:themeColor="text1"/>
                                  <w:sz w:val="20"/>
                                </w:rPr>
                              </w:pPr>
                              <w:r>
                                <w:rPr>
                                  <w:rFonts w:ascii="メイリオ" w:eastAsia="メイリオ" w:hAnsi="メイリオ" w:hint="eastAsia"/>
                                  <w:color w:val="000000" w:themeColor="text1"/>
                                  <w:sz w:val="20"/>
                                </w:rPr>
                                <w:t xml:space="preserve">※1　</w:t>
                              </w:r>
                              <w:r w:rsidRPr="00B66332">
                                <w:rPr>
                                  <w:rFonts w:ascii="メイリオ" w:eastAsia="メイリオ" w:hAnsi="メイリオ" w:hint="eastAsia"/>
                                  <w:color w:val="000000" w:themeColor="text1"/>
                                  <w:sz w:val="20"/>
                                </w:rPr>
                                <w:t>先天性代謝異常等検査</w:t>
                              </w:r>
                              <w:r>
                                <w:rPr>
                                  <w:rFonts w:ascii="メイリオ" w:eastAsia="メイリオ" w:hAnsi="メイリオ" w:hint="eastAsia"/>
                                  <w:color w:val="000000" w:themeColor="text1"/>
                                  <w:sz w:val="20"/>
                                </w:rPr>
                                <w:t>に関すること、県外で出産される場合については、</w:t>
                              </w:r>
                              <w:r w:rsidRPr="00B66332">
                                <w:rPr>
                                  <w:rFonts w:ascii="メイリオ" w:eastAsia="メイリオ" w:hAnsi="メイリオ" w:hint="eastAsia"/>
                                  <w:color w:val="000000" w:themeColor="text1"/>
                                  <w:sz w:val="20"/>
                                </w:rPr>
                                <w:t>三重県子ども・福祉部子どもの育ち支援課</w:t>
                              </w:r>
                              <w:r>
                                <w:rPr>
                                  <w:rFonts w:ascii="メイリオ" w:eastAsia="メイリオ" w:hAnsi="メイリオ" w:hint="eastAsia"/>
                                  <w:color w:val="000000" w:themeColor="text1"/>
                                  <w:sz w:val="20"/>
                                </w:rPr>
                                <w:t>（</w:t>
                              </w:r>
                              <w:r w:rsidRPr="00B66332">
                                <w:rPr>
                                  <w:rFonts w:ascii="メイリオ" w:eastAsia="メイリオ" w:hAnsi="メイリオ"/>
                                  <w:color w:val="000000" w:themeColor="text1"/>
                                  <w:sz w:val="20"/>
                                </w:rPr>
                                <w:t>☎059-224-2248</w:t>
                              </w:r>
                              <w:r>
                                <w:rPr>
                                  <w:rFonts w:ascii="メイリオ" w:eastAsia="メイリオ" w:hAnsi="メイリオ" w:hint="eastAsia"/>
                                  <w:color w:val="000000" w:themeColor="text1"/>
                                  <w:sz w:val="20"/>
                                </w:rPr>
                                <w:t>）へお問い合わせください。</w:t>
                              </w:r>
                            </w:p>
                            <w:p w14:paraId="7F8C5371" w14:textId="04811FB4" w:rsidR="009C7559" w:rsidRDefault="009C7559" w:rsidP="0094225B">
                              <w:pPr>
                                <w:spacing w:line="20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rPr>
                                <w:t xml:space="preserve">※2　</w:t>
                              </w:r>
                              <w:r w:rsidRPr="00B66332">
                                <w:rPr>
                                  <w:rFonts w:ascii="メイリオ" w:eastAsia="メイリオ" w:hAnsi="メイリオ" w:hint="eastAsia"/>
                                  <w:color w:val="000000" w:themeColor="text1"/>
                                  <w:sz w:val="20"/>
                                  <w:szCs w:val="20"/>
                                </w:rPr>
                                <w:t>市外、県外の医療機関等で受診する場合は、P</w:t>
                              </w:r>
                              <w:r>
                                <w:rPr>
                                  <w:rFonts w:ascii="メイリオ" w:eastAsia="メイリオ" w:hAnsi="メイリオ" w:hint="eastAsia"/>
                                  <w:color w:val="000000" w:themeColor="text1"/>
                                  <w:sz w:val="20"/>
                                  <w:szCs w:val="20"/>
                                </w:rPr>
                                <w:t>〇</w:t>
                              </w:r>
                              <w:r w:rsidRPr="00B66332">
                                <w:rPr>
                                  <w:rFonts w:ascii="メイリオ" w:eastAsia="メイリオ" w:hAnsi="メイリオ" w:hint="eastAsia"/>
                                  <w:color w:val="000000" w:themeColor="text1"/>
                                  <w:sz w:val="20"/>
                                  <w:szCs w:val="20"/>
                                </w:rPr>
                                <w:t>をご参照ください</w:t>
                              </w:r>
                              <w:r>
                                <w:rPr>
                                  <w:rFonts w:ascii="メイリオ" w:eastAsia="メイリオ" w:hAnsi="メイリオ" w:hint="eastAsia"/>
                                  <w:color w:val="000000" w:themeColor="text1"/>
                                  <w:sz w:val="20"/>
                                  <w:szCs w:val="20"/>
                                </w:rPr>
                                <w:t>。</w:t>
                              </w:r>
                            </w:p>
                            <w:p w14:paraId="6CD44C24" w14:textId="48A32B75" w:rsidR="009C7559" w:rsidRDefault="009C7559" w:rsidP="0094225B">
                              <w:pPr>
                                <w:spacing w:line="200" w:lineRule="exact"/>
                                <w:jc w:val="left"/>
                                <w:rPr>
                                  <w:rFonts w:ascii="メイリオ" w:eastAsia="メイリオ" w:hAnsi="メイリオ"/>
                                  <w:color w:val="000000" w:themeColor="text1"/>
                                  <w:sz w:val="20"/>
                                </w:rPr>
                              </w:pPr>
                              <w:r>
                                <w:rPr>
                                  <w:rFonts w:ascii="メイリオ" w:eastAsia="メイリオ" w:hAnsi="メイリオ" w:hint="eastAsia"/>
                                  <w:color w:val="000000" w:themeColor="text1"/>
                                  <w:sz w:val="20"/>
                                </w:rPr>
                                <w:t xml:space="preserve">※3　</w:t>
                              </w:r>
                              <w:r w:rsidRPr="00B87800">
                                <w:rPr>
                                  <w:rFonts w:ascii="メイリオ" w:eastAsia="メイリオ" w:hAnsi="メイリオ" w:hint="eastAsia"/>
                                  <w:color w:val="000000" w:themeColor="text1"/>
                                  <w:sz w:val="20"/>
                                </w:rPr>
                                <w:t>県外の医療機関で受診する場合は、</w:t>
                              </w:r>
                              <w:r>
                                <w:rPr>
                                  <w:rFonts w:ascii="メイリオ" w:eastAsia="メイリオ" w:hAnsi="メイリオ" w:hint="eastAsia"/>
                                  <w:color w:val="000000" w:themeColor="text1"/>
                                  <w:sz w:val="20"/>
                                </w:rPr>
                                <w:t>P〇</w:t>
                              </w:r>
                              <w:r w:rsidRPr="00B87800">
                                <w:rPr>
                                  <w:rFonts w:ascii="メイリオ" w:eastAsia="メイリオ" w:hAnsi="メイリオ" w:hint="eastAsia"/>
                                  <w:color w:val="000000" w:themeColor="text1"/>
                                  <w:sz w:val="20"/>
                                </w:rPr>
                                <w:t>をご参照ください。</w:t>
                              </w:r>
                            </w:p>
                            <w:p w14:paraId="36C7010B" w14:textId="77777777" w:rsidR="009C7559" w:rsidRDefault="009C7559" w:rsidP="0094225B">
                              <w:pPr>
                                <w:spacing w:line="200" w:lineRule="exact"/>
                                <w:jc w:val="left"/>
                                <w:rPr>
                                  <w:rFonts w:ascii="メイリオ" w:eastAsia="メイリオ" w:hAnsi="メイリオ"/>
                                  <w:color w:val="000000" w:themeColor="text1"/>
                                  <w:sz w:val="20"/>
                                </w:rPr>
                              </w:pPr>
                            </w:p>
                            <w:p w14:paraId="482CE77F" w14:textId="56A8885E" w:rsidR="009C7559" w:rsidRDefault="009C7559" w:rsidP="0094225B">
                              <w:pPr>
                                <w:spacing w:line="200" w:lineRule="exact"/>
                                <w:jc w:val="left"/>
                                <w:rPr>
                                  <w:rFonts w:ascii="メイリオ" w:eastAsia="メイリオ" w:hAnsi="メイリオ"/>
                                  <w:color w:val="000000" w:themeColor="text1"/>
                                  <w:sz w:val="20"/>
                                </w:rPr>
                              </w:pPr>
                            </w:p>
                            <w:p w14:paraId="502B476D" w14:textId="77777777" w:rsidR="009C7559" w:rsidRPr="0020340C" w:rsidRDefault="009C7559" w:rsidP="00513D30">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6" name="テキスト ボックス 2"/>
                        <wps:cNvSpPr txBox="1">
                          <a:spLocks noChangeArrowheads="1"/>
                        </wps:cNvSpPr>
                        <wps:spPr bwMode="auto">
                          <a:xfrm>
                            <a:off x="108382" y="20234"/>
                            <a:ext cx="1007896" cy="137250"/>
                          </a:xfrm>
                          <a:prstGeom prst="rect">
                            <a:avLst/>
                          </a:prstGeom>
                          <a:noFill/>
                          <a:ln w="9525">
                            <a:noFill/>
                            <a:miter lim="800000"/>
                            <a:headEnd/>
                            <a:tailEnd/>
                          </a:ln>
                        </wps:spPr>
                        <wps:txbx>
                          <w:txbxContent>
                            <w:p w14:paraId="5EB9965B" w14:textId="030ACBEC" w:rsidR="009C7559" w:rsidRPr="00516C02" w:rsidRDefault="009C7559" w:rsidP="00B66332">
                              <w:pPr>
                                <w:spacing w:line="320" w:lineRule="exact"/>
                                <w:jc w:val="left"/>
                              </w:pPr>
                              <w:r>
                                <w:rPr>
                                  <w:rFonts w:ascii="メイリオ" w:eastAsia="メイリオ" w:hAnsi="メイリオ" w:hint="eastAsia"/>
                                  <w:sz w:val="30"/>
                                  <w:szCs w:val="30"/>
                                </w:rPr>
                                <w:t>各種検査・健診など</w:t>
                              </w:r>
                            </w:p>
                            <w:p w14:paraId="30094A49" w14:textId="77777777" w:rsidR="009C7559" w:rsidRPr="00516C02" w:rsidRDefault="009C7559" w:rsidP="00A571CF">
                              <w:pPr>
                                <w:pStyle w:val="aa"/>
                                <w:spacing w:line="240" w:lineRule="exact"/>
                                <w:ind w:leftChars="0" w:left="360"/>
                                <w:jc w:val="left"/>
                                <w:rPr>
                                  <w:rFonts w:ascii="メイリオ" w:eastAsia="メイリオ" w:hAnsi="メイリオ"/>
                                  <w:szCs w:val="12"/>
                                </w:rPr>
                              </w:pPr>
                            </w:p>
                          </w:txbxContent>
                        </wps:txbx>
                        <wps:bodyPr rot="0" vert="horz" wrap="square" lIns="91440" tIns="45720" rIns="91440" bIns="45720" anchor="t" anchorCtr="0">
                          <a:noAutofit/>
                        </wps:bodyPr>
                      </wps:wsp>
                      <wps:wsp>
                        <wps:cNvPr id="2534" name="テキスト ボックス 2"/>
                        <wps:cNvSpPr txBox="1">
                          <a:spLocks noChangeArrowheads="1"/>
                        </wps:cNvSpPr>
                        <wps:spPr bwMode="auto">
                          <a:xfrm>
                            <a:off x="108382" y="96000"/>
                            <a:ext cx="2820953" cy="173313"/>
                          </a:xfrm>
                          <a:prstGeom prst="rect">
                            <a:avLst/>
                          </a:prstGeom>
                          <a:noFill/>
                          <a:ln w="9525">
                            <a:noFill/>
                            <a:miter lim="800000"/>
                            <a:headEnd/>
                            <a:tailEnd/>
                          </a:ln>
                        </wps:spPr>
                        <wps:txbx>
                          <w:txbxContent>
                            <w:p w14:paraId="257AA408" w14:textId="11D76119" w:rsidR="009C7559" w:rsidRPr="00386CB0" w:rsidRDefault="009C7559" w:rsidP="00386CB0">
                              <w:pPr>
                                <w:spacing w:line="280" w:lineRule="exact"/>
                                <w:ind w:firstLineChars="100" w:firstLine="210"/>
                                <w:jc w:val="left"/>
                                <w:rPr>
                                  <w:rFonts w:ascii="メイリオ" w:eastAsia="メイリオ" w:hAnsi="メイリオ"/>
                                  <w:szCs w:val="30"/>
                                </w:rPr>
                              </w:pPr>
                              <w:r w:rsidRPr="00386CB0">
                                <w:rPr>
                                  <w:rFonts w:ascii="メイリオ" w:eastAsia="メイリオ" w:hAnsi="メイリオ" w:hint="eastAsia"/>
                                  <w:szCs w:val="30"/>
                                </w:rPr>
                                <w:t>①、③～⑨の検査・健診等は公費負担（無料）、②は費用助成となります。詳しくは、津市ホームページでご確認ください。</w:t>
                              </w:r>
                            </w:p>
                            <w:p w14:paraId="76C24B0A" w14:textId="4CECCBA7" w:rsidR="009C7559" w:rsidRPr="00590231" w:rsidRDefault="009C7559" w:rsidP="00386CB0">
                              <w:pPr>
                                <w:spacing w:line="280" w:lineRule="exact"/>
                                <w:jc w:val="left"/>
                                <w:rPr>
                                  <w:rFonts w:ascii="メイリオ" w:eastAsia="メイリオ" w:hAnsi="メイリオ"/>
                                  <w:sz w:val="18"/>
                                  <w:szCs w:val="30"/>
                                </w:rPr>
                              </w:pPr>
                            </w:p>
                            <w:p w14:paraId="7032989C" w14:textId="77777777" w:rsidR="009C7559" w:rsidRPr="00590231" w:rsidRDefault="009C7559" w:rsidP="00386CB0">
                              <w:pPr>
                                <w:spacing w:line="280" w:lineRule="exact"/>
                                <w:jc w:val="left"/>
                                <w:rPr>
                                  <w:rFonts w:ascii="メイリオ" w:eastAsia="メイリオ" w:hAnsi="メイリオ"/>
                                  <w:sz w:val="20"/>
                                  <w:szCs w:val="1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60DABA" id="グループ化 386" o:spid="_x0000_s1289" style="position:absolute;margin-left:24pt;margin-top:8pt;width:516.35pt;height:562.85pt;z-index:251337216;mso-width-relative:margin;mso-height-relative:margin" coordorigin="285" coordsize="29571,2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">
                <v:roundrect id="角丸四角形 210" o:spid="_x0000_s1290" style="position:absolute;left:285;width:29572;height:22268;visibility:visible;mso-wrap-style:square;v-text-anchor:top" arcsize="35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" fillcolor="white [3212]" strokecolor="black [3213]" strokeweight="4pt">
                  <v:stroke linestyle="thickThin"/>
                  <v:textbox inset="0,0,0,0">
                    <w:txbxContent>
                      <w:p w14:paraId="60AEA701" w14:textId="409A36FC" w:rsidR="009C7559" w:rsidRDefault="009C7559" w:rsidP="00513D30">
                        <w:pPr>
                          <w:spacing w:line="180" w:lineRule="exact"/>
                          <w:jc w:val="left"/>
                          <w:rPr>
                            <w:rFonts w:asciiTheme="majorEastAsia" w:eastAsiaTheme="majorEastAsia" w:hAnsiTheme="majorEastAsia"/>
                            <w:color w:val="000000" w:themeColor="text1"/>
                            <w:sz w:val="12"/>
                            <w:szCs w:val="12"/>
                          </w:rPr>
                        </w:pPr>
                      </w:p>
                      <w:p w14:paraId="773C4413" w14:textId="27E83C4F" w:rsidR="009C7559" w:rsidRDefault="009C7559" w:rsidP="00513D30">
                        <w:pPr>
                          <w:spacing w:line="180" w:lineRule="exact"/>
                          <w:jc w:val="left"/>
                          <w:rPr>
                            <w:rFonts w:asciiTheme="majorEastAsia" w:eastAsiaTheme="majorEastAsia" w:hAnsiTheme="majorEastAsia"/>
                            <w:color w:val="000000" w:themeColor="text1"/>
                            <w:sz w:val="12"/>
                            <w:szCs w:val="12"/>
                          </w:rPr>
                        </w:pPr>
                      </w:p>
                      <w:p w14:paraId="135E5820" w14:textId="78CA4080" w:rsidR="009C7559" w:rsidRDefault="009C7559" w:rsidP="00513D30">
                        <w:pPr>
                          <w:spacing w:line="180" w:lineRule="exact"/>
                          <w:jc w:val="left"/>
                          <w:rPr>
                            <w:rFonts w:asciiTheme="majorEastAsia" w:eastAsiaTheme="majorEastAsia" w:hAnsiTheme="majorEastAsia"/>
                            <w:color w:val="000000" w:themeColor="text1"/>
                            <w:sz w:val="12"/>
                            <w:szCs w:val="12"/>
                          </w:rPr>
                        </w:pPr>
                      </w:p>
                      <w:p w14:paraId="021961BE" w14:textId="712B5FAA" w:rsidR="009C7559" w:rsidRDefault="009C7559" w:rsidP="00513D30">
                        <w:pPr>
                          <w:spacing w:line="180" w:lineRule="exact"/>
                          <w:jc w:val="left"/>
                          <w:rPr>
                            <w:rFonts w:asciiTheme="majorEastAsia" w:eastAsiaTheme="majorEastAsia" w:hAnsiTheme="majorEastAsia"/>
                            <w:color w:val="000000" w:themeColor="text1"/>
                            <w:sz w:val="12"/>
                            <w:szCs w:val="12"/>
                          </w:rPr>
                        </w:pPr>
                      </w:p>
                      <w:p w14:paraId="2801F0AC" w14:textId="77777777" w:rsidR="009C7559" w:rsidRDefault="009C7559" w:rsidP="00513D30">
                        <w:pPr>
                          <w:spacing w:line="180" w:lineRule="exact"/>
                          <w:jc w:val="left"/>
                          <w:rPr>
                            <w:rFonts w:asciiTheme="majorEastAsia" w:eastAsiaTheme="majorEastAsia" w:hAnsiTheme="majorEastAsia"/>
                            <w:color w:val="000000" w:themeColor="text1"/>
                            <w:sz w:val="12"/>
                            <w:szCs w:val="12"/>
                          </w:rPr>
                        </w:pPr>
                      </w:p>
                      <w:p w14:paraId="21BC4013" w14:textId="4DF2D3CC" w:rsidR="009C7559" w:rsidRDefault="009C7559" w:rsidP="00513D30">
                        <w:pPr>
                          <w:spacing w:line="180" w:lineRule="exact"/>
                          <w:jc w:val="left"/>
                          <w:rPr>
                            <w:rFonts w:asciiTheme="majorEastAsia" w:eastAsiaTheme="majorEastAsia" w:hAnsiTheme="majorEastAsia"/>
                            <w:color w:val="000000" w:themeColor="text1"/>
                            <w:sz w:val="12"/>
                            <w:szCs w:val="12"/>
                          </w:rPr>
                        </w:pPr>
                      </w:p>
                      <w:tbl>
                        <w:tblPr>
                          <w:tblStyle w:val="a9"/>
                          <w:tblW w:w="9781" w:type="dxa"/>
                          <w:tblInd w:w="-5" w:type="dxa"/>
                          <w:tblLook w:val="04A0" w:firstRow="1" w:lastRow="0" w:firstColumn="1" w:lastColumn="0" w:noHBand="0" w:noVBand="1"/>
                        </w:tblPr>
                        <w:tblGrid>
                          <w:gridCol w:w="2127"/>
                          <w:gridCol w:w="708"/>
                          <w:gridCol w:w="4678"/>
                          <w:gridCol w:w="2268"/>
                        </w:tblGrid>
                        <w:tr w:rsidR="009C7559" w14:paraId="08D5036B" w14:textId="77777777" w:rsidTr="008B7DCF">
                          <w:tc>
                            <w:tcPr>
                              <w:tcW w:w="2127" w:type="dxa"/>
                            </w:tcPr>
                            <w:p w14:paraId="22031D03" w14:textId="6AF0D82E" w:rsidR="009C7559" w:rsidRPr="00B66332" w:rsidRDefault="009C7559" w:rsidP="00B66332">
                              <w:pPr>
                                <w:snapToGrid w:val="0"/>
                                <w:spacing w:line="192" w:lineRule="auto"/>
                                <w:jc w:val="center"/>
                                <w:rPr>
                                  <w:rFonts w:ascii="メイリオ" w:eastAsia="メイリオ" w:hAnsi="メイリオ"/>
                                  <w:sz w:val="20"/>
                                </w:rPr>
                              </w:pPr>
                              <w:r w:rsidRPr="00B66332">
                                <w:rPr>
                                  <w:rFonts w:ascii="メイリオ" w:eastAsia="メイリオ" w:hAnsi="メイリオ" w:hint="eastAsia"/>
                                  <w:color w:val="000000" w:themeColor="text1"/>
                                  <w:sz w:val="20"/>
                                </w:rPr>
                                <w:t>検査・健診</w:t>
                              </w:r>
                              <w:r>
                                <w:rPr>
                                  <w:rFonts w:ascii="メイリオ" w:eastAsia="メイリオ" w:hAnsi="メイリオ" w:hint="eastAsia"/>
                                  <w:color w:val="000000" w:themeColor="text1"/>
                                  <w:sz w:val="20"/>
                                </w:rPr>
                                <w:t>など</w:t>
                              </w:r>
                            </w:p>
                          </w:tc>
                          <w:tc>
                            <w:tcPr>
                              <w:tcW w:w="708" w:type="dxa"/>
                            </w:tcPr>
                            <w:p w14:paraId="1DEF415F" w14:textId="660C80A6" w:rsidR="009C7559" w:rsidRPr="00B66332" w:rsidRDefault="009C7559" w:rsidP="00B66332">
                              <w:pPr>
                                <w:snapToGrid w:val="0"/>
                                <w:spacing w:line="192" w:lineRule="auto"/>
                                <w:jc w:val="center"/>
                                <w:rPr>
                                  <w:rFonts w:ascii="メイリオ" w:eastAsia="メイリオ" w:hAnsi="メイリオ"/>
                                  <w:color w:val="000000" w:themeColor="text1"/>
                                  <w:sz w:val="20"/>
                                </w:rPr>
                              </w:pPr>
                              <w:r>
                                <w:rPr>
                                  <w:rFonts w:ascii="メイリオ" w:eastAsia="メイリオ" w:hAnsi="メイリオ" w:hint="eastAsia"/>
                                  <w:color w:val="000000" w:themeColor="text1"/>
                                  <w:sz w:val="20"/>
                                </w:rPr>
                                <w:t>形式</w:t>
                              </w:r>
                            </w:p>
                          </w:tc>
                          <w:tc>
                            <w:tcPr>
                              <w:tcW w:w="4678" w:type="dxa"/>
                            </w:tcPr>
                            <w:p w14:paraId="069018D6" w14:textId="7BFCF8CC" w:rsidR="009C7559" w:rsidRPr="00B66332" w:rsidRDefault="009C7559" w:rsidP="00B66332">
                              <w:pPr>
                                <w:snapToGrid w:val="0"/>
                                <w:spacing w:line="192" w:lineRule="auto"/>
                                <w:jc w:val="center"/>
                                <w:rPr>
                                  <w:rFonts w:ascii="メイリオ" w:eastAsia="メイリオ" w:hAnsi="メイリオ"/>
                                  <w:color w:val="000000" w:themeColor="text1"/>
                                  <w:sz w:val="20"/>
                                </w:rPr>
                              </w:pPr>
                              <w:r>
                                <w:rPr>
                                  <w:rFonts w:ascii="メイリオ" w:eastAsia="メイリオ" w:hAnsi="メイリオ" w:hint="eastAsia"/>
                                  <w:color w:val="000000" w:themeColor="text1"/>
                                  <w:sz w:val="20"/>
                                </w:rPr>
                                <w:t>内容</w:t>
                              </w:r>
                            </w:p>
                          </w:tc>
                          <w:tc>
                            <w:tcPr>
                              <w:tcW w:w="2268" w:type="dxa"/>
                            </w:tcPr>
                            <w:p w14:paraId="6C7CBFBF" w14:textId="091F6258" w:rsidR="009C7559" w:rsidRPr="00B66332" w:rsidRDefault="009C7559" w:rsidP="00B66332">
                              <w:pPr>
                                <w:snapToGrid w:val="0"/>
                                <w:spacing w:line="192" w:lineRule="auto"/>
                                <w:jc w:val="center"/>
                                <w:rPr>
                                  <w:rFonts w:ascii="メイリオ" w:eastAsia="メイリオ" w:hAnsi="メイリオ"/>
                                  <w:color w:val="000000" w:themeColor="text1"/>
                                  <w:sz w:val="20"/>
                                </w:rPr>
                              </w:pPr>
                              <w:r w:rsidRPr="00B66332">
                                <w:rPr>
                                  <w:rFonts w:ascii="メイリオ" w:eastAsia="メイリオ" w:hAnsi="メイリオ" w:hint="eastAsia"/>
                                  <w:color w:val="000000" w:themeColor="text1"/>
                                  <w:sz w:val="20"/>
                                </w:rPr>
                                <w:t>場所</w:t>
                              </w:r>
                            </w:p>
                          </w:tc>
                        </w:tr>
                        <w:tr w:rsidR="009C7559" w14:paraId="06CD99FF" w14:textId="77777777" w:rsidTr="008B7DCF">
                          <w:tc>
                            <w:tcPr>
                              <w:tcW w:w="2127" w:type="dxa"/>
                            </w:tcPr>
                            <w:p w14:paraId="26B25CF9" w14:textId="258871E9" w:rsidR="009C7559" w:rsidRPr="00B66332" w:rsidRDefault="009C7559" w:rsidP="00F6344D">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①</w:t>
                              </w:r>
                              <w:r w:rsidRPr="00B66332">
                                <w:rPr>
                                  <w:rFonts w:ascii="メイリオ" w:eastAsia="メイリオ" w:hAnsi="メイリオ" w:hint="eastAsia"/>
                                  <w:color w:val="000000" w:themeColor="text1"/>
                                  <w:sz w:val="20"/>
                                </w:rPr>
                                <w:t>先天性代謝異常等検査</w:t>
                              </w:r>
                              <w:r>
                                <w:rPr>
                                  <w:rFonts w:ascii="メイリオ" w:eastAsia="メイリオ" w:hAnsi="メイリオ" w:hint="eastAsia"/>
                                  <w:color w:val="000000" w:themeColor="text1"/>
                                  <w:sz w:val="20"/>
                                </w:rPr>
                                <w:t>（県）※1</w:t>
                              </w:r>
                            </w:p>
                          </w:tc>
                          <w:tc>
                            <w:tcPr>
                              <w:tcW w:w="708" w:type="dxa"/>
                            </w:tcPr>
                            <w:p w14:paraId="1666766C" w14:textId="0943EF03" w:rsidR="009C7559" w:rsidRPr="00B66332" w:rsidRDefault="009C7559" w:rsidP="00DF1C0A">
                              <w:pPr>
                                <w:snapToGrid w:val="0"/>
                                <w:spacing w:line="192" w:lineRule="auto"/>
                                <w:jc w:val="center"/>
                                <w:rPr>
                                  <w:rFonts w:ascii="メイリオ" w:eastAsia="メイリオ" w:hAnsi="メイリオ"/>
                                  <w:color w:val="000000" w:themeColor="text1"/>
                                  <w:sz w:val="20"/>
                                </w:rPr>
                              </w:pPr>
                              <w:r>
                                <w:rPr>
                                  <w:rFonts w:ascii="メイリオ" w:eastAsia="メイリオ" w:hAnsi="メイリオ" w:hint="eastAsia"/>
                                  <w:color w:val="000000" w:themeColor="text1"/>
                                  <w:sz w:val="20"/>
                                </w:rPr>
                                <w:t>個別</w:t>
                              </w:r>
                            </w:p>
                          </w:tc>
                          <w:tc>
                            <w:tcPr>
                              <w:tcW w:w="4678" w:type="dxa"/>
                            </w:tcPr>
                            <w:p w14:paraId="10719F05" w14:textId="69DC8FD4" w:rsidR="009C7559" w:rsidRPr="00012CF3" w:rsidRDefault="009C7559" w:rsidP="00DF1C0A">
                              <w:pPr>
                                <w:snapToGrid w:val="0"/>
                                <w:spacing w:line="192" w:lineRule="auto"/>
                                <w:rPr>
                                  <w:rFonts w:ascii="メイリオ" w:eastAsia="メイリオ" w:hAnsi="メイリオ"/>
                                  <w:color w:val="000000" w:themeColor="text1"/>
                                  <w:sz w:val="20"/>
                                </w:rPr>
                              </w:pPr>
                              <w:r w:rsidRPr="00B66332">
                                <w:rPr>
                                  <w:rFonts w:ascii="メイリオ" w:eastAsia="メイリオ" w:hAnsi="メイリオ" w:hint="eastAsia"/>
                                  <w:color w:val="000000" w:themeColor="text1"/>
                                  <w:sz w:val="20"/>
                                </w:rPr>
                                <w:t>先天性の病気を早期に発見するための検査です。</w:t>
                              </w:r>
                            </w:p>
                          </w:tc>
                          <w:tc>
                            <w:tcPr>
                              <w:tcW w:w="2268" w:type="dxa"/>
                            </w:tcPr>
                            <w:p w14:paraId="287760E9" w14:textId="2B8EF364" w:rsidR="009C7559" w:rsidRPr="00B66332" w:rsidRDefault="009C7559" w:rsidP="00B66332">
                              <w:pPr>
                                <w:snapToGrid w:val="0"/>
                                <w:spacing w:line="192" w:lineRule="auto"/>
                                <w:rPr>
                                  <w:rFonts w:ascii="メイリオ" w:eastAsia="メイリオ" w:hAnsi="メイリオ"/>
                                  <w:color w:val="000000" w:themeColor="text1"/>
                                  <w:sz w:val="20"/>
                                </w:rPr>
                              </w:pPr>
                              <w:r w:rsidRPr="00B66332">
                                <w:rPr>
                                  <w:rFonts w:ascii="メイリオ" w:eastAsia="メイリオ" w:hAnsi="メイリオ" w:hint="eastAsia"/>
                                  <w:color w:val="000000" w:themeColor="text1"/>
                                  <w:sz w:val="20"/>
                                </w:rPr>
                                <w:t>出産した医療機関</w:t>
                              </w:r>
                              <w:r>
                                <w:rPr>
                                  <w:rFonts w:ascii="メイリオ" w:eastAsia="メイリオ" w:hAnsi="メイリオ" w:hint="eastAsia"/>
                                  <w:color w:val="000000" w:themeColor="text1"/>
                                  <w:sz w:val="20"/>
                                </w:rPr>
                                <w:t>等</w:t>
                              </w:r>
                            </w:p>
                          </w:tc>
                        </w:tr>
                        <w:tr w:rsidR="009C7559" w14:paraId="16D16B7E" w14:textId="77777777" w:rsidTr="008B7DCF">
                          <w:tc>
                            <w:tcPr>
                              <w:tcW w:w="2127" w:type="dxa"/>
                            </w:tcPr>
                            <w:p w14:paraId="4D3D4F12" w14:textId="0D20EBC4" w:rsidR="009C7559" w:rsidRPr="00B66332" w:rsidRDefault="009C7559" w:rsidP="00DF1C0A">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②</w:t>
                              </w:r>
                              <w:r w:rsidRPr="00B66332">
                                <w:rPr>
                                  <w:rFonts w:ascii="メイリオ" w:eastAsia="メイリオ" w:hAnsi="メイリオ" w:hint="eastAsia"/>
                                  <w:color w:val="000000" w:themeColor="text1"/>
                                  <w:sz w:val="20"/>
                                </w:rPr>
                                <w:t>新生児聴覚スクリーニング検査</w:t>
                              </w:r>
                              <w:r>
                                <w:rPr>
                                  <w:rFonts w:ascii="メイリオ" w:eastAsia="メイリオ" w:hAnsi="メイリオ" w:hint="eastAsia"/>
                                  <w:color w:val="000000" w:themeColor="text1"/>
                                  <w:sz w:val="20"/>
                                </w:rPr>
                                <w:t xml:space="preserve">　※2</w:t>
                              </w:r>
                            </w:p>
                          </w:tc>
                          <w:tc>
                            <w:tcPr>
                              <w:tcW w:w="708" w:type="dxa"/>
                            </w:tcPr>
                            <w:p w14:paraId="03E5563E" w14:textId="652C2618" w:rsidR="009C7559" w:rsidRDefault="009C7559" w:rsidP="00DF1C0A">
                              <w:pPr>
                                <w:snapToGrid w:val="0"/>
                                <w:spacing w:line="192" w:lineRule="auto"/>
                                <w:jc w:val="center"/>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個別</w:t>
                              </w:r>
                            </w:p>
                          </w:tc>
                          <w:tc>
                            <w:tcPr>
                              <w:tcW w:w="4678" w:type="dxa"/>
                            </w:tcPr>
                            <w:p w14:paraId="07EDEC28" w14:textId="5A01345A" w:rsidR="009C7559" w:rsidRDefault="009C7559" w:rsidP="00B66332">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早期に難聴の有無を発見するための検査です。</w:t>
                              </w:r>
                            </w:p>
                            <w:p w14:paraId="5A946DB1" w14:textId="10AD58B3" w:rsidR="009C7559" w:rsidRPr="00B66332" w:rsidRDefault="009C7559" w:rsidP="00F6344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★上限</w:t>
                              </w:r>
                              <w:r w:rsidRPr="00B66332">
                                <w:rPr>
                                  <w:rFonts w:ascii="メイリオ" w:eastAsia="メイリオ" w:hAnsi="メイリオ" w:hint="eastAsia"/>
                                  <w:color w:val="000000" w:themeColor="text1"/>
                                  <w:sz w:val="20"/>
                                  <w:szCs w:val="20"/>
                                </w:rPr>
                                <w:t>3,000円</w:t>
                              </w:r>
                              <w:r>
                                <w:rPr>
                                  <w:rFonts w:ascii="メイリオ" w:eastAsia="メイリオ" w:hAnsi="メイリオ" w:hint="eastAsia"/>
                                  <w:color w:val="000000" w:themeColor="text1"/>
                                  <w:sz w:val="20"/>
                                  <w:szCs w:val="20"/>
                                </w:rPr>
                                <w:t>の</w:t>
                              </w:r>
                              <w:r w:rsidRPr="00B66332">
                                <w:rPr>
                                  <w:rFonts w:ascii="メイリオ" w:eastAsia="メイリオ" w:hAnsi="メイリオ" w:hint="eastAsia"/>
                                  <w:color w:val="000000" w:themeColor="text1"/>
                                  <w:sz w:val="20"/>
                                  <w:szCs w:val="20"/>
                                </w:rPr>
                                <w:t>費用助成</w:t>
                              </w:r>
                            </w:p>
                          </w:tc>
                          <w:tc>
                            <w:tcPr>
                              <w:tcW w:w="2268" w:type="dxa"/>
                            </w:tcPr>
                            <w:p w14:paraId="56F6E45D" w14:textId="1B75FBE3" w:rsidR="009C7559" w:rsidRDefault="009C7559" w:rsidP="00DF1C0A">
                              <w:pPr>
                                <w:snapToGrid w:val="0"/>
                                <w:spacing w:line="192" w:lineRule="auto"/>
                                <w:jc w:val="left"/>
                                <w:rPr>
                                  <w:rFonts w:ascii="メイリオ" w:eastAsia="メイリオ" w:hAnsi="メイリオ"/>
                                  <w:color w:val="000000" w:themeColor="text1"/>
                                  <w:sz w:val="20"/>
                                  <w:szCs w:val="20"/>
                                </w:rPr>
                              </w:pPr>
                              <w:r w:rsidRPr="00B66332">
                                <w:rPr>
                                  <w:rFonts w:ascii="メイリオ" w:eastAsia="メイリオ" w:hAnsi="メイリオ" w:hint="eastAsia"/>
                                  <w:color w:val="000000" w:themeColor="text1"/>
                                  <w:sz w:val="20"/>
                                  <w:szCs w:val="20"/>
                                </w:rPr>
                                <w:t>出産した医療機関</w:t>
                              </w:r>
                              <w:r>
                                <w:rPr>
                                  <w:rFonts w:ascii="メイリオ" w:eastAsia="メイリオ" w:hAnsi="メイリオ" w:hint="eastAsia"/>
                                  <w:color w:val="000000" w:themeColor="text1"/>
                                  <w:sz w:val="20"/>
                                  <w:szCs w:val="20"/>
                                </w:rPr>
                                <w:t>等</w:t>
                              </w:r>
                            </w:p>
                            <w:p w14:paraId="440F3783" w14:textId="1777A391" w:rsidR="009C7559" w:rsidRPr="00542F5E" w:rsidRDefault="009C7559" w:rsidP="00B66332">
                              <w:pPr>
                                <w:snapToGrid w:val="0"/>
                                <w:spacing w:line="192" w:lineRule="auto"/>
                                <w:jc w:val="left"/>
                                <w:rPr>
                                  <w:rFonts w:ascii="メイリオ" w:eastAsia="メイリオ" w:hAnsi="メイリオ"/>
                                  <w:color w:val="000000" w:themeColor="text1"/>
                                  <w:sz w:val="20"/>
                                  <w:szCs w:val="20"/>
                                </w:rPr>
                              </w:pPr>
                            </w:p>
                          </w:tc>
                        </w:tr>
                        <w:tr w:rsidR="009C7559" w14:paraId="0C742080" w14:textId="77777777" w:rsidTr="008B7DCF">
                          <w:tc>
                            <w:tcPr>
                              <w:tcW w:w="2127" w:type="dxa"/>
                            </w:tcPr>
                            <w:p w14:paraId="6FB1107E" w14:textId="70E87F07" w:rsidR="009C7559" w:rsidRPr="00B66332" w:rsidRDefault="009C7559" w:rsidP="00B66332">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③</w:t>
                              </w:r>
                              <w:r w:rsidRPr="008946CE">
                                <w:rPr>
                                  <w:rFonts w:ascii="メイリオ" w:eastAsia="メイリオ" w:hAnsi="メイリオ" w:hint="eastAsia"/>
                                  <w:color w:val="000000" w:themeColor="text1"/>
                                  <w:sz w:val="20"/>
                                </w:rPr>
                                <w:t>１か月児健康診査</w:t>
                              </w:r>
                              <w:r>
                                <w:rPr>
                                  <w:rFonts w:ascii="メイリオ" w:eastAsia="メイリオ" w:hAnsi="メイリオ" w:hint="eastAsia"/>
                                  <w:color w:val="000000" w:themeColor="text1"/>
                                  <w:sz w:val="20"/>
                                </w:rPr>
                                <w:t xml:space="preserve">　※2</w:t>
                              </w:r>
                            </w:p>
                          </w:tc>
                          <w:tc>
                            <w:tcPr>
                              <w:tcW w:w="708" w:type="dxa"/>
                            </w:tcPr>
                            <w:p w14:paraId="3D97B154" w14:textId="5E959C00" w:rsidR="009C7559" w:rsidRPr="008946CE" w:rsidRDefault="009C7559" w:rsidP="00DF1C0A">
                              <w:pPr>
                                <w:snapToGrid w:val="0"/>
                                <w:spacing w:line="192" w:lineRule="auto"/>
                                <w:jc w:val="center"/>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個別</w:t>
                              </w:r>
                            </w:p>
                          </w:tc>
                          <w:tc>
                            <w:tcPr>
                              <w:tcW w:w="4678" w:type="dxa"/>
                            </w:tcPr>
                            <w:p w14:paraId="5A4601D9" w14:textId="6EBB894B" w:rsidR="009C7559" w:rsidRPr="00012CF3" w:rsidRDefault="009C7559" w:rsidP="00DF1C0A">
                              <w:pPr>
                                <w:snapToGrid w:val="0"/>
                                <w:spacing w:line="192" w:lineRule="auto"/>
                                <w:jc w:val="left"/>
                                <w:rPr>
                                  <w:rFonts w:ascii="メイリオ" w:eastAsia="メイリオ" w:hAnsi="メイリオ"/>
                                  <w:color w:val="000000" w:themeColor="text1"/>
                                  <w:sz w:val="20"/>
                                  <w:szCs w:val="20"/>
                                </w:rPr>
                              </w:pPr>
                              <w:r w:rsidRPr="008946CE">
                                <w:rPr>
                                  <w:rFonts w:ascii="メイリオ" w:eastAsia="メイリオ" w:hAnsi="メイリオ" w:hint="eastAsia"/>
                                  <w:color w:val="000000" w:themeColor="text1"/>
                                  <w:sz w:val="20"/>
                                  <w:szCs w:val="20"/>
                                </w:rPr>
                                <w:t>成長発達</w:t>
                              </w:r>
                              <w:r>
                                <w:rPr>
                                  <w:rFonts w:ascii="メイリオ" w:eastAsia="メイリオ" w:hAnsi="メイリオ" w:hint="eastAsia"/>
                                  <w:color w:val="000000" w:themeColor="text1"/>
                                  <w:sz w:val="20"/>
                                  <w:szCs w:val="20"/>
                                </w:rPr>
                                <w:t>を確認するための健診です。</w:t>
                              </w:r>
                            </w:p>
                          </w:tc>
                          <w:tc>
                            <w:tcPr>
                              <w:tcW w:w="2268" w:type="dxa"/>
                            </w:tcPr>
                            <w:p w14:paraId="76D2B4EF" w14:textId="261C0198" w:rsidR="009C7559" w:rsidRPr="008946CE" w:rsidRDefault="009C7559" w:rsidP="00F6344D">
                              <w:pPr>
                                <w:snapToGrid w:val="0"/>
                                <w:spacing w:line="192" w:lineRule="auto"/>
                                <w:jc w:val="left"/>
                                <w:rPr>
                                  <w:rFonts w:ascii="メイリオ" w:eastAsia="メイリオ" w:hAnsi="メイリオ"/>
                                  <w:color w:val="000000" w:themeColor="text1"/>
                                  <w:sz w:val="20"/>
                                  <w:szCs w:val="20"/>
                                </w:rPr>
                              </w:pPr>
                              <w:r w:rsidRPr="00B66332">
                                <w:rPr>
                                  <w:rFonts w:ascii="メイリオ" w:eastAsia="メイリオ" w:hAnsi="メイリオ" w:hint="eastAsia"/>
                                  <w:color w:val="000000" w:themeColor="text1"/>
                                  <w:sz w:val="20"/>
                                  <w:szCs w:val="20"/>
                                </w:rPr>
                                <w:t>出産した医療機関</w:t>
                              </w:r>
                              <w:r>
                                <w:rPr>
                                  <w:rFonts w:ascii="メイリオ" w:eastAsia="メイリオ" w:hAnsi="メイリオ" w:hint="eastAsia"/>
                                  <w:color w:val="000000" w:themeColor="text1"/>
                                  <w:sz w:val="20"/>
                                  <w:szCs w:val="20"/>
                                </w:rPr>
                                <w:t>等</w:t>
                              </w:r>
                            </w:p>
                          </w:tc>
                        </w:tr>
                        <w:tr w:rsidR="009C7559" w14:paraId="0122B62F" w14:textId="77777777" w:rsidTr="008B7DCF">
                          <w:tc>
                            <w:tcPr>
                              <w:tcW w:w="2127" w:type="dxa"/>
                            </w:tcPr>
                            <w:p w14:paraId="7355DBD6" w14:textId="7BD92169" w:rsidR="009C7559" w:rsidRPr="00B66332" w:rsidRDefault="009C7559" w:rsidP="000F30D7">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④</w:t>
                              </w:r>
                              <w:r w:rsidRPr="00F6344D">
                                <w:rPr>
                                  <w:rFonts w:ascii="メイリオ" w:eastAsia="メイリオ" w:hAnsi="メイリオ" w:hint="eastAsia"/>
                                  <w:color w:val="000000" w:themeColor="text1"/>
                                  <w:sz w:val="20"/>
                                </w:rPr>
                                <w:t>４か月児健康診査</w:t>
                              </w:r>
                              <w:r>
                                <w:rPr>
                                  <w:rFonts w:ascii="メイリオ" w:eastAsia="メイリオ" w:hAnsi="メイリオ" w:hint="eastAsia"/>
                                  <w:color w:val="000000" w:themeColor="text1"/>
                                  <w:sz w:val="20"/>
                                </w:rPr>
                                <w:t xml:space="preserve">　※3</w:t>
                              </w:r>
                            </w:p>
                          </w:tc>
                          <w:tc>
                            <w:tcPr>
                              <w:tcW w:w="708" w:type="dxa"/>
                            </w:tcPr>
                            <w:p w14:paraId="2490C8C8" w14:textId="1DBCB22C" w:rsidR="009C7559" w:rsidRPr="00F6344D" w:rsidRDefault="009C7559" w:rsidP="00DF1C0A">
                              <w:pPr>
                                <w:snapToGrid w:val="0"/>
                                <w:spacing w:line="192" w:lineRule="auto"/>
                                <w:jc w:val="center"/>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個別</w:t>
                              </w:r>
                            </w:p>
                          </w:tc>
                          <w:tc>
                            <w:tcPr>
                              <w:tcW w:w="4678" w:type="dxa"/>
                            </w:tcPr>
                            <w:p w14:paraId="0657BB01" w14:textId="02AA389C" w:rsidR="009C7559" w:rsidRPr="00012CF3" w:rsidRDefault="009C7559" w:rsidP="00DF1C0A">
                              <w:pPr>
                                <w:snapToGrid w:val="0"/>
                                <w:spacing w:line="192" w:lineRule="auto"/>
                                <w:jc w:val="left"/>
                                <w:rPr>
                                  <w:rFonts w:ascii="メイリオ" w:eastAsia="メイリオ" w:hAnsi="メイリオ"/>
                                  <w:color w:val="000000" w:themeColor="text1"/>
                                  <w:sz w:val="20"/>
                                  <w:szCs w:val="20"/>
                                </w:rPr>
                              </w:pPr>
                              <w:r w:rsidRPr="00012CF3">
                                <w:rPr>
                                  <w:rFonts w:ascii="メイリオ" w:eastAsia="メイリオ" w:hAnsi="メイリオ" w:hint="eastAsia"/>
                                  <w:color w:val="000000" w:themeColor="text1"/>
                                  <w:sz w:val="20"/>
                                  <w:szCs w:val="20"/>
                                </w:rPr>
                                <w:t>4か月以降</w:t>
                              </w:r>
                              <w:r>
                                <w:rPr>
                                  <w:rFonts w:ascii="メイリオ" w:eastAsia="メイリオ" w:hAnsi="メイリオ" w:hint="eastAsia"/>
                                  <w:color w:val="000000" w:themeColor="text1"/>
                                  <w:sz w:val="20"/>
                                  <w:szCs w:val="20"/>
                                </w:rPr>
                                <w:t>の乳児</w:t>
                              </w:r>
                              <w:r w:rsidRPr="008946CE">
                                <w:rPr>
                                  <w:rFonts w:ascii="メイリオ" w:eastAsia="メイリオ" w:hAnsi="メイリオ" w:hint="eastAsia"/>
                                  <w:color w:val="000000" w:themeColor="text1"/>
                                  <w:sz w:val="20"/>
                                  <w:szCs w:val="20"/>
                                </w:rPr>
                                <w:t>の成長発達</w:t>
                              </w:r>
                              <w:r>
                                <w:rPr>
                                  <w:rFonts w:ascii="メイリオ" w:eastAsia="メイリオ" w:hAnsi="メイリオ" w:hint="eastAsia"/>
                                  <w:color w:val="000000" w:themeColor="text1"/>
                                  <w:sz w:val="20"/>
                                  <w:szCs w:val="20"/>
                                </w:rPr>
                                <w:t>を確認するための健診です。</w:t>
                              </w:r>
                            </w:p>
                          </w:tc>
                          <w:tc>
                            <w:tcPr>
                              <w:tcW w:w="2268" w:type="dxa"/>
                            </w:tcPr>
                            <w:p w14:paraId="3FDFA0A5" w14:textId="184CFAE0" w:rsidR="009C7559" w:rsidRPr="00B66332" w:rsidRDefault="009C7559" w:rsidP="00F6344D">
                              <w:pPr>
                                <w:snapToGrid w:val="0"/>
                                <w:spacing w:line="192" w:lineRule="auto"/>
                                <w:jc w:val="left"/>
                                <w:rPr>
                                  <w:rFonts w:ascii="メイリオ" w:eastAsia="メイリオ" w:hAnsi="メイリオ"/>
                                  <w:color w:val="000000" w:themeColor="text1"/>
                                  <w:sz w:val="20"/>
                                  <w:szCs w:val="20"/>
                                </w:rPr>
                              </w:pPr>
                              <w:r w:rsidRPr="00F6344D">
                                <w:rPr>
                                  <w:rFonts w:ascii="メイリオ" w:eastAsia="メイリオ" w:hAnsi="メイリオ" w:hint="eastAsia"/>
                                  <w:color w:val="000000" w:themeColor="text1"/>
                                  <w:sz w:val="20"/>
                                  <w:szCs w:val="20"/>
                                </w:rPr>
                                <w:t>県内協力医療機関</w:t>
                              </w:r>
                            </w:p>
                          </w:tc>
                        </w:tr>
                        <w:tr w:rsidR="009C7559" w14:paraId="18762AB7" w14:textId="77777777" w:rsidTr="008B7DCF">
                          <w:trPr>
                            <w:trHeight w:val="324"/>
                          </w:trPr>
                          <w:tc>
                            <w:tcPr>
                              <w:tcW w:w="2127" w:type="dxa"/>
                            </w:tcPr>
                            <w:p w14:paraId="352A75A3" w14:textId="0A411D0A" w:rsidR="009C7559" w:rsidRPr="00B66332" w:rsidRDefault="009C7559" w:rsidP="00F6344D">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⑤10</w:t>
                              </w:r>
                              <w:r w:rsidRPr="00F6344D">
                                <w:rPr>
                                  <w:rFonts w:ascii="メイリオ" w:eastAsia="メイリオ" w:hAnsi="メイリオ" w:hint="eastAsia"/>
                                  <w:color w:val="000000" w:themeColor="text1"/>
                                  <w:sz w:val="20"/>
                                </w:rPr>
                                <w:t>か月児健康診査</w:t>
                              </w:r>
                              <w:r>
                                <w:rPr>
                                  <w:rFonts w:ascii="メイリオ" w:eastAsia="メイリオ" w:hAnsi="メイリオ" w:hint="eastAsia"/>
                                  <w:color w:val="000000" w:themeColor="text1"/>
                                  <w:sz w:val="20"/>
                                </w:rPr>
                                <w:t xml:space="preserve">　※3</w:t>
                              </w:r>
                            </w:p>
                          </w:tc>
                          <w:tc>
                            <w:tcPr>
                              <w:tcW w:w="708" w:type="dxa"/>
                            </w:tcPr>
                            <w:p w14:paraId="23CDC73A" w14:textId="58BC65BA" w:rsidR="009C7559" w:rsidRPr="00B66332" w:rsidRDefault="009C7559" w:rsidP="00DF1C0A">
                              <w:pPr>
                                <w:snapToGrid w:val="0"/>
                                <w:spacing w:line="192" w:lineRule="auto"/>
                                <w:jc w:val="center"/>
                                <w:rPr>
                                  <w:rFonts w:ascii="メイリオ" w:eastAsia="メイリオ" w:hAnsi="メイリオ"/>
                                  <w:color w:val="000000" w:themeColor="text1"/>
                                  <w:sz w:val="20"/>
                                  <w:szCs w:val="12"/>
                                </w:rPr>
                              </w:pPr>
                              <w:r>
                                <w:rPr>
                                  <w:rFonts w:ascii="メイリオ" w:eastAsia="メイリオ" w:hAnsi="メイリオ" w:hint="eastAsia"/>
                                  <w:color w:val="000000" w:themeColor="text1"/>
                                  <w:sz w:val="20"/>
                                  <w:szCs w:val="12"/>
                                </w:rPr>
                                <w:t>個別</w:t>
                              </w:r>
                            </w:p>
                          </w:tc>
                          <w:tc>
                            <w:tcPr>
                              <w:tcW w:w="4678" w:type="dxa"/>
                            </w:tcPr>
                            <w:p w14:paraId="1B5DB906" w14:textId="41F7E898" w:rsidR="009C7559" w:rsidRPr="00542F5E" w:rsidRDefault="009C7559" w:rsidP="00DF1C0A">
                              <w:pPr>
                                <w:snapToGrid w:val="0"/>
                                <w:spacing w:line="192" w:lineRule="auto"/>
                                <w:jc w:val="left"/>
                                <w:rPr>
                                  <w:rFonts w:ascii="メイリオ" w:eastAsia="メイリオ" w:hAnsi="メイリオ"/>
                                  <w:color w:val="000000" w:themeColor="text1"/>
                                  <w:sz w:val="20"/>
                                  <w:szCs w:val="12"/>
                                </w:rPr>
                              </w:pPr>
                              <w:r>
                                <w:rPr>
                                  <w:rFonts w:ascii="メイリオ" w:eastAsia="メイリオ" w:hAnsi="メイリオ" w:hint="eastAsia"/>
                                  <w:color w:val="000000" w:themeColor="text1"/>
                                  <w:sz w:val="20"/>
                                  <w:szCs w:val="20"/>
                                </w:rPr>
                                <w:t>10か月以降の乳児</w:t>
                              </w:r>
                              <w:r w:rsidRPr="008946CE">
                                <w:rPr>
                                  <w:rFonts w:ascii="メイリオ" w:eastAsia="メイリオ" w:hAnsi="メイリオ" w:hint="eastAsia"/>
                                  <w:color w:val="000000" w:themeColor="text1"/>
                                  <w:sz w:val="20"/>
                                  <w:szCs w:val="20"/>
                                </w:rPr>
                                <w:t>の成長発達</w:t>
                              </w:r>
                              <w:r>
                                <w:rPr>
                                  <w:rFonts w:ascii="メイリオ" w:eastAsia="メイリオ" w:hAnsi="メイリオ" w:hint="eastAsia"/>
                                  <w:color w:val="000000" w:themeColor="text1"/>
                                  <w:sz w:val="20"/>
                                  <w:szCs w:val="20"/>
                                </w:rPr>
                                <w:t>を確認するための健診です。</w:t>
                              </w:r>
                            </w:p>
                          </w:tc>
                          <w:tc>
                            <w:tcPr>
                              <w:tcW w:w="2268" w:type="dxa"/>
                              <w:tcBorders>
                                <w:bottom w:val="single" w:sz="4" w:space="0" w:color="auto"/>
                              </w:tcBorders>
                            </w:tcPr>
                            <w:p w14:paraId="6BFE5E57" w14:textId="5C411AD2" w:rsidR="009C7559" w:rsidRPr="00B66332" w:rsidRDefault="009C7559" w:rsidP="00F6344D">
                              <w:pPr>
                                <w:snapToGrid w:val="0"/>
                                <w:spacing w:line="192" w:lineRule="auto"/>
                                <w:jc w:val="left"/>
                                <w:rPr>
                                  <w:rFonts w:ascii="メイリオ" w:eastAsia="メイリオ" w:hAnsi="メイリオ"/>
                                  <w:color w:val="000000" w:themeColor="text1"/>
                                  <w:sz w:val="20"/>
                                  <w:szCs w:val="12"/>
                                </w:rPr>
                              </w:pPr>
                              <w:r w:rsidRPr="00F6344D">
                                <w:rPr>
                                  <w:rFonts w:ascii="メイリオ" w:eastAsia="メイリオ" w:hAnsi="メイリオ" w:hint="eastAsia"/>
                                  <w:color w:val="000000" w:themeColor="text1"/>
                                  <w:sz w:val="20"/>
                                  <w:szCs w:val="20"/>
                                </w:rPr>
                                <w:t>県内協力医療機関</w:t>
                              </w:r>
                            </w:p>
                          </w:tc>
                        </w:tr>
                        <w:tr w:rsidR="009C7559" w14:paraId="5B6DDCBB" w14:textId="77777777" w:rsidTr="008B7DCF">
                          <w:trPr>
                            <w:trHeight w:val="324"/>
                          </w:trPr>
                          <w:tc>
                            <w:tcPr>
                              <w:tcW w:w="2127" w:type="dxa"/>
                            </w:tcPr>
                            <w:p w14:paraId="17447B88" w14:textId="2948989E" w:rsidR="009C7559" w:rsidRDefault="009C7559" w:rsidP="00F6344D">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⑥</w:t>
                              </w:r>
                              <w:r w:rsidRPr="00B87800">
                                <w:rPr>
                                  <w:rFonts w:ascii="メイリオ" w:eastAsia="メイリオ" w:hAnsi="メイリオ" w:hint="eastAsia"/>
                                  <w:color w:val="000000" w:themeColor="text1"/>
                                  <w:sz w:val="20"/>
                                </w:rPr>
                                <w:t>1歳6か月児健康診査</w:t>
                              </w:r>
                            </w:p>
                          </w:tc>
                          <w:tc>
                            <w:tcPr>
                              <w:tcW w:w="708" w:type="dxa"/>
                            </w:tcPr>
                            <w:p w14:paraId="3943DAA9" w14:textId="0AF974AF" w:rsidR="009C7559" w:rsidRPr="00B66332" w:rsidRDefault="009C7559" w:rsidP="00DF1C0A">
                              <w:pPr>
                                <w:snapToGrid w:val="0"/>
                                <w:spacing w:line="192" w:lineRule="auto"/>
                                <w:jc w:val="center"/>
                                <w:rPr>
                                  <w:rFonts w:ascii="メイリオ" w:eastAsia="メイリオ" w:hAnsi="メイリオ"/>
                                  <w:color w:val="000000" w:themeColor="text1"/>
                                  <w:sz w:val="20"/>
                                  <w:szCs w:val="12"/>
                                </w:rPr>
                              </w:pPr>
                              <w:r>
                                <w:rPr>
                                  <w:rFonts w:ascii="メイリオ" w:eastAsia="メイリオ" w:hAnsi="メイリオ" w:hint="eastAsia"/>
                                  <w:color w:val="000000" w:themeColor="text1"/>
                                  <w:sz w:val="20"/>
                                  <w:szCs w:val="12"/>
                                </w:rPr>
                                <w:t>集団</w:t>
                              </w:r>
                            </w:p>
                          </w:tc>
                          <w:tc>
                            <w:tcPr>
                              <w:tcW w:w="4678" w:type="dxa"/>
                            </w:tcPr>
                            <w:p w14:paraId="7B285F74" w14:textId="300DEDB7" w:rsidR="009C7559" w:rsidRPr="008946CE" w:rsidRDefault="009C7559" w:rsidP="00DF1C0A">
                              <w:pPr>
                                <w:snapToGrid w:val="0"/>
                                <w:spacing w:line="192" w:lineRule="auto"/>
                                <w:jc w:val="left"/>
                                <w:rPr>
                                  <w:rFonts w:ascii="メイリオ" w:eastAsia="メイリオ" w:hAnsi="メイリオ"/>
                                  <w:color w:val="000000" w:themeColor="text1"/>
                                  <w:sz w:val="20"/>
                                  <w:szCs w:val="20"/>
                                </w:rPr>
                              </w:pPr>
                              <w:r w:rsidRPr="00B87800">
                                <w:rPr>
                                  <w:rFonts w:ascii="メイリオ" w:eastAsia="メイリオ" w:hAnsi="メイリオ" w:hint="eastAsia"/>
                                  <w:color w:val="000000" w:themeColor="text1"/>
                                  <w:sz w:val="20"/>
                                  <w:szCs w:val="20"/>
                                </w:rPr>
                                <w:t>１歳６～7か月児</w:t>
                              </w:r>
                              <w:r>
                                <w:rPr>
                                  <w:rFonts w:ascii="メイリオ" w:eastAsia="メイリオ" w:hAnsi="メイリオ" w:hint="eastAsia"/>
                                  <w:color w:val="000000" w:themeColor="text1"/>
                                  <w:sz w:val="20"/>
                                  <w:szCs w:val="20"/>
                                </w:rPr>
                                <w:t>を対象とした健診です。</w:t>
                              </w:r>
                              <w:r w:rsidRPr="00F84E48">
                                <w:rPr>
                                  <w:rFonts w:ascii="メイリオ" w:eastAsia="メイリオ" w:hAnsi="メイリオ"/>
                                  <w:color w:val="000000" w:themeColor="text1"/>
                                  <w:szCs w:val="20"/>
                                </w:rPr>
                                <w:t>対象者には個別通知があります</w:t>
                              </w:r>
                              <w:r>
                                <w:rPr>
                                  <w:rFonts w:ascii="メイリオ" w:eastAsia="メイリオ" w:hAnsi="メイリオ" w:hint="eastAsia"/>
                                  <w:color w:val="000000" w:themeColor="text1"/>
                                  <w:szCs w:val="20"/>
                                </w:rPr>
                                <w:t>。</w:t>
                              </w:r>
                            </w:p>
                          </w:tc>
                          <w:tc>
                            <w:tcPr>
                              <w:tcW w:w="2268" w:type="dxa"/>
                              <w:vMerge w:val="restart"/>
                              <w:tcBorders>
                                <w:right w:val="single" w:sz="4" w:space="0" w:color="auto"/>
                              </w:tcBorders>
                            </w:tcPr>
                            <w:p w14:paraId="5A3B0F29" w14:textId="77777777" w:rsidR="009C7559" w:rsidRDefault="009C7559" w:rsidP="00F6344D">
                              <w:pPr>
                                <w:snapToGrid w:val="0"/>
                                <w:spacing w:line="192" w:lineRule="auto"/>
                                <w:jc w:val="left"/>
                                <w:rPr>
                                  <w:rFonts w:ascii="メイリオ" w:eastAsia="メイリオ" w:hAnsi="メイリオ"/>
                                  <w:color w:val="000000" w:themeColor="text1"/>
                                  <w:sz w:val="20"/>
                                  <w:szCs w:val="20"/>
                                </w:rPr>
                              </w:pPr>
                              <w:r w:rsidRPr="00B87800">
                                <w:rPr>
                                  <w:rFonts w:ascii="メイリオ" w:eastAsia="メイリオ" w:hAnsi="メイリオ" w:hint="eastAsia"/>
                                  <w:color w:val="000000" w:themeColor="text1"/>
                                  <w:sz w:val="20"/>
                                  <w:szCs w:val="20"/>
                                </w:rPr>
                                <w:t>中央保健センターまたは久居保健センター</w:t>
                              </w:r>
                            </w:p>
                            <w:p w14:paraId="56E2F214" w14:textId="634B48F7" w:rsidR="009C7559" w:rsidRPr="00F6344D" w:rsidRDefault="009C7559" w:rsidP="00F6344D">
                              <w:pPr>
                                <w:snapToGrid w:val="0"/>
                                <w:spacing w:line="192" w:lineRule="auto"/>
                                <w:jc w:val="left"/>
                                <w:rPr>
                                  <w:rFonts w:ascii="メイリオ" w:eastAsia="メイリオ" w:hAnsi="メイリオ"/>
                                  <w:color w:val="000000" w:themeColor="text1"/>
                                  <w:sz w:val="20"/>
                                  <w:szCs w:val="20"/>
                                </w:rPr>
                              </w:pPr>
                              <w:r w:rsidRPr="00DF1C0A">
                                <w:rPr>
                                  <w:rFonts w:ascii="メイリオ" w:eastAsia="メイリオ" w:hAnsi="メイリオ" w:hint="eastAsia"/>
                                  <w:color w:val="000000" w:themeColor="text1"/>
                                  <w:sz w:val="20"/>
                                  <w:szCs w:val="20"/>
                                </w:rPr>
                                <w:t>（住所によって指定されます）</w:t>
                              </w:r>
                            </w:p>
                          </w:tc>
                        </w:tr>
                        <w:tr w:rsidR="009C7559" w14:paraId="10D5333D" w14:textId="77777777" w:rsidTr="008B7DCF">
                          <w:trPr>
                            <w:trHeight w:val="324"/>
                          </w:trPr>
                          <w:tc>
                            <w:tcPr>
                              <w:tcW w:w="2127" w:type="dxa"/>
                            </w:tcPr>
                            <w:p w14:paraId="7F7F6550" w14:textId="7A1C192D" w:rsidR="009C7559" w:rsidRDefault="009C7559" w:rsidP="00F6344D">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⑦</w:t>
                              </w:r>
                              <w:r w:rsidRPr="00B87800">
                                <w:rPr>
                                  <w:rFonts w:ascii="メイリオ" w:eastAsia="メイリオ" w:hAnsi="メイリオ" w:hint="eastAsia"/>
                                  <w:color w:val="000000" w:themeColor="text1"/>
                                  <w:sz w:val="20"/>
                                </w:rPr>
                                <w:t>３歳児健康診査</w:t>
                              </w:r>
                            </w:p>
                          </w:tc>
                          <w:tc>
                            <w:tcPr>
                              <w:tcW w:w="708" w:type="dxa"/>
                            </w:tcPr>
                            <w:p w14:paraId="555E98FC" w14:textId="687E8F37" w:rsidR="009C7559" w:rsidRPr="00B66332" w:rsidRDefault="009C7559" w:rsidP="00DF1C0A">
                              <w:pPr>
                                <w:snapToGrid w:val="0"/>
                                <w:spacing w:line="192" w:lineRule="auto"/>
                                <w:jc w:val="center"/>
                                <w:rPr>
                                  <w:rFonts w:ascii="メイリオ" w:eastAsia="メイリオ" w:hAnsi="メイリオ"/>
                                  <w:color w:val="000000" w:themeColor="text1"/>
                                  <w:sz w:val="20"/>
                                  <w:szCs w:val="12"/>
                                </w:rPr>
                              </w:pPr>
                              <w:r>
                                <w:rPr>
                                  <w:rFonts w:ascii="メイリオ" w:eastAsia="メイリオ" w:hAnsi="メイリオ" w:hint="eastAsia"/>
                                  <w:color w:val="000000" w:themeColor="text1"/>
                                  <w:sz w:val="20"/>
                                  <w:szCs w:val="12"/>
                                </w:rPr>
                                <w:t>集団</w:t>
                              </w:r>
                            </w:p>
                          </w:tc>
                          <w:tc>
                            <w:tcPr>
                              <w:tcW w:w="4678" w:type="dxa"/>
                            </w:tcPr>
                            <w:p w14:paraId="291FDD2E" w14:textId="726D4414" w:rsidR="009C7559" w:rsidRPr="008946CE" w:rsidRDefault="009C7559" w:rsidP="00DF1C0A">
                              <w:pPr>
                                <w:snapToGrid w:val="0"/>
                                <w:spacing w:line="192" w:lineRule="auto"/>
                                <w:jc w:val="left"/>
                                <w:rPr>
                                  <w:rFonts w:ascii="メイリオ" w:eastAsia="メイリオ" w:hAnsi="メイリオ"/>
                                  <w:color w:val="000000" w:themeColor="text1"/>
                                  <w:sz w:val="20"/>
                                  <w:szCs w:val="20"/>
                                </w:rPr>
                              </w:pPr>
                              <w:r w:rsidRPr="00B87800">
                                <w:rPr>
                                  <w:rFonts w:ascii="メイリオ" w:eastAsia="メイリオ" w:hAnsi="メイリオ" w:hint="eastAsia"/>
                                  <w:color w:val="000000" w:themeColor="text1"/>
                                  <w:sz w:val="20"/>
                                  <w:szCs w:val="20"/>
                                </w:rPr>
                                <w:t>３歳５～6か月児</w:t>
                              </w:r>
                              <w:r>
                                <w:rPr>
                                  <w:rFonts w:ascii="メイリオ" w:eastAsia="メイリオ" w:hAnsi="メイリオ" w:hint="eastAsia"/>
                                  <w:color w:val="000000" w:themeColor="text1"/>
                                  <w:sz w:val="20"/>
                                  <w:szCs w:val="20"/>
                                </w:rPr>
                                <w:t>を対象とした健診です。</w:t>
                              </w:r>
                              <w:r w:rsidRPr="00F84E48">
                                <w:rPr>
                                  <w:rFonts w:ascii="メイリオ" w:eastAsia="メイリオ" w:hAnsi="メイリオ"/>
                                  <w:color w:val="000000" w:themeColor="text1"/>
                                  <w:szCs w:val="20"/>
                                </w:rPr>
                                <w:t>対象者には個別通知があります</w:t>
                              </w:r>
                              <w:r>
                                <w:rPr>
                                  <w:rFonts w:ascii="メイリオ" w:eastAsia="メイリオ" w:hAnsi="メイリオ" w:hint="eastAsia"/>
                                  <w:color w:val="000000" w:themeColor="text1"/>
                                  <w:szCs w:val="20"/>
                                </w:rPr>
                                <w:t>。</w:t>
                              </w:r>
                            </w:p>
                          </w:tc>
                          <w:tc>
                            <w:tcPr>
                              <w:tcW w:w="2268" w:type="dxa"/>
                              <w:vMerge/>
                              <w:tcBorders>
                                <w:right w:val="single" w:sz="4" w:space="0" w:color="auto"/>
                              </w:tcBorders>
                            </w:tcPr>
                            <w:p w14:paraId="4674FB30" w14:textId="4FF37FC8" w:rsidR="009C7559" w:rsidRPr="00F6344D" w:rsidRDefault="009C7559" w:rsidP="00F6344D">
                              <w:pPr>
                                <w:snapToGrid w:val="0"/>
                                <w:spacing w:line="192" w:lineRule="auto"/>
                                <w:jc w:val="left"/>
                                <w:rPr>
                                  <w:rFonts w:ascii="メイリオ" w:eastAsia="メイリオ" w:hAnsi="メイリオ"/>
                                  <w:color w:val="000000" w:themeColor="text1"/>
                                  <w:sz w:val="20"/>
                                  <w:szCs w:val="20"/>
                                </w:rPr>
                              </w:pPr>
                            </w:p>
                          </w:tc>
                        </w:tr>
                        <w:tr w:rsidR="009C7559" w:rsidRPr="008F07C1" w14:paraId="51B8CD02" w14:textId="77777777" w:rsidTr="008B7DCF">
                          <w:trPr>
                            <w:trHeight w:val="324"/>
                          </w:trPr>
                          <w:tc>
                            <w:tcPr>
                              <w:tcW w:w="2127" w:type="dxa"/>
                            </w:tcPr>
                            <w:p w14:paraId="40DD2CF1" w14:textId="22043BA6" w:rsidR="009C7559" w:rsidRPr="00B87800" w:rsidRDefault="009C7559" w:rsidP="00F6344D">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⑧つぅ５歳児育ちサポートアンケート</w:t>
                              </w:r>
                            </w:p>
                          </w:tc>
                          <w:tc>
                            <w:tcPr>
                              <w:tcW w:w="708" w:type="dxa"/>
                            </w:tcPr>
                            <w:p w14:paraId="0011EE86" w14:textId="0C766A32" w:rsidR="009C7559" w:rsidRDefault="009C7559" w:rsidP="00DF1C0A">
                              <w:pPr>
                                <w:snapToGrid w:val="0"/>
                                <w:spacing w:line="192" w:lineRule="auto"/>
                                <w:jc w:val="center"/>
                                <w:rPr>
                                  <w:rFonts w:ascii="メイリオ" w:eastAsia="メイリオ" w:hAnsi="メイリオ"/>
                                  <w:color w:val="000000" w:themeColor="text1"/>
                                  <w:sz w:val="20"/>
                                  <w:szCs w:val="12"/>
                                </w:rPr>
                              </w:pPr>
                              <w:r w:rsidRPr="00012CF3">
                                <w:rPr>
                                  <w:rFonts w:ascii="メイリオ" w:eastAsia="メイリオ" w:hAnsi="メイリオ" w:hint="eastAsia"/>
                                  <w:color w:val="000000" w:themeColor="text1"/>
                                  <w:sz w:val="16"/>
                                  <w:szCs w:val="12"/>
                                </w:rPr>
                                <w:t>アンケート</w:t>
                              </w:r>
                            </w:p>
                          </w:tc>
                          <w:tc>
                            <w:tcPr>
                              <w:tcW w:w="4678" w:type="dxa"/>
                            </w:tcPr>
                            <w:p w14:paraId="4AF83D68" w14:textId="09FB5845" w:rsidR="009C7559" w:rsidRPr="00B87800" w:rsidRDefault="009C7559" w:rsidP="00B87800">
                              <w:pPr>
                                <w:snapToGrid w:val="0"/>
                                <w:spacing w:line="192" w:lineRule="auto"/>
                                <w:jc w:val="left"/>
                                <w:rPr>
                                  <w:rFonts w:ascii="メイリオ" w:eastAsia="メイリオ" w:hAnsi="メイリオ"/>
                                  <w:color w:val="000000" w:themeColor="text1"/>
                                  <w:sz w:val="20"/>
                                  <w:szCs w:val="20"/>
                                </w:rPr>
                              </w:pPr>
                              <w:r w:rsidRPr="00012CF3">
                                <w:rPr>
                                  <w:rFonts w:ascii="メイリオ" w:eastAsia="メイリオ" w:hAnsi="メイリオ" w:hint="eastAsia"/>
                                  <w:color w:val="000000" w:themeColor="text1"/>
                                  <w:sz w:val="20"/>
                                  <w:szCs w:val="20"/>
                                </w:rPr>
                                <w:t>満5歳の誕生日の次の月に</w:t>
                              </w:r>
                              <w:r>
                                <w:rPr>
                                  <w:rFonts w:ascii="メイリオ" w:eastAsia="メイリオ" w:hAnsi="メイリオ" w:hint="eastAsia"/>
                                  <w:color w:val="000000" w:themeColor="text1"/>
                                  <w:sz w:val="20"/>
                                  <w:szCs w:val="20"/>
                                </w:rPr>
                                <w:t>アンケートを</w:t>
                              </w:r>
                              <w:r w:rsidRPr="00012CF3">
                                <w:rPr>
                                  <w:rFonts w:ascii="メイリオ" w:eastAsia="メイリオ" w:hAnsi="メイリオ" w:hint="eastAsia"/>
                                  <w:color w:val="000000" w:themeColor="text1"/>
                                  <w:sz w:val="20"/>
                                  <w:szCs w:val="20"/>
                                </w:rPr>
                                <w:t>郵送します。</w:t>
                              </w:r>
                              <w:r>
                                <w:rPr>
                                  <w:rFonts w:ascii="メイリオ" w:eastAsia="メイリオ" w:hAnsi="メイリオ" w:hint="eastAsia"/>
                                  <w:color w:val="000000" w:themeColor="text1"/>
                                  <w:sz w:val="20"/>
                                  <w:szCs w:val="20"/>
                                </w:rPr>
                                <w:t>必要に応じて個別面談を行います。</w:t>
                              </w:r>
                            </w:p>
                          </w:tc>
                          <w:tc>
                            <w:tcPr>
                              <w:tcW w:w="2268" w:type="dxa"/>
                              <w:tcBorders>
                                <w:right w:val="single" w:sz="4" w:space="0" w:color="auto"/>
                              </w:tcBorders>
                            </w:tcPr>
                            <w:p w14:paraId="30589780" w14:textId="264B668C" w:rsidR="009C7559" w:rsidRPr="00B87800" w:rsidRDefault="009C7559" w:rsidP="00F6344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返信用封筒に入れて返送または就園先へ提出</w:t>
                              </w:r>
                            </w:p>
                          </w:tc>
                        </w:tr>
                        <w:tr w:rsidR="009C7559" w14:paraId="6434A250" w14:textId="77777777" w:rsidTr="008B7DCF">
                          <w:trPr>
                            <w:trHeight w:val="324"/>
                          </w:trPr>
                          <w:tc>
                            <w:tcPr>
                              <w:tcW w:w="2127" w:type="dxa"/>
                            </w:tcPr>
                            <w:p w14:paraId="4AD4C68F" w14:textId="710D8438" w:rsidR="009C7559" w:rsidRDefault="009C7559" w:rsidP="00F6344D">
                              <w:pPr>
                                <w:snapToGrid w:val="0"/>
                                <w:spacing w:line="192" w:lineRule="auto"/>
                                <w:rPr>
                                  <w:rFonts w:ascii="メイリオ" w:eastAsia="メイリオ" w:hAnsi="メイリオ"/>
                                  <w:color w:val="000000" w:themeColor="text1"/>
                                  <w:sz w:val="20"/>
                                </w:rPr>
                              </w:pPr>
                              <w:r>
                                <w:rPr>
                                  <w:rFonts w:ascii="メイリオ" w:eastAsia="メイリオ" w:hAnsi="メイリオ" w:hint="eastAsia"/>
                                  <w:color w:val="000000" w:themeColor="text1"/>
                                  <w:sz w:val="20"/>
                                </w:rPr>
                                <w:t>⑨就学時健康診断</w:t>
                              </w:r>
                            </w:p>
                          </w:tc>
                          <w:tc>
                            <w:tcPr>
                              <w:tcW w:w="708" w:type="dxa"/>
                            </w:tcPr>
                            <w:p w14:paraId="5FD24539" w14:textId="476839B8" w:rsidR="009C7559" w:rsidRDefault="009C7559" w:rsidP="00DF1C0A">
                              <w:pPr>
                                <w:snapToGrid w:val="0"/>
                                <w:spacing w:line="192" w:lineRule="auto"/>
                                <w:jc w:val="center"/>
                                <w:rPr>
                                  <w:rFonts w:ascii="メイリオ" w:eastAsia="メイリオ" w:hAnsi="メイリオ"/>
                                  <w:color w:val="000000" w:themeColor="text1"/>
                                  <w:sz w:val="20"/>
                                  <w:szCs w:val="12"/>
                                </w:rPr>
                              </w:pPr>
                              <w:r>
                                <w:rPr>
                                  <w:rFonts w:ascii="メイリオ" w:eastAsia="メイリオ" w:hAnsi="メイリオ" w:hint="eastAsia"/>
                                  <w:color w:val="000000" w:themeColor="text1"/>
                                  <w:sz w:val="20"/>
                                  <w:szCs w:val="12"/>
                                </w:rPr>
                                <w:t>集団</w:t>
                              </w:r>
                            </w:p>
                          </w:tc>
                          <w:tc>
                            <w:tcPr>
                              <w:tcW w:w="4678" w:type="dxa"/>
                            </w:tcPr>
                            <w:p w14:paraId="20B67D6A" w14:textId="36C7BC47" w:rsidR="009C7559" w:rsidRPr="00B87800" w:rsidRDefault="009C7559" w:rsidP="00B8780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小学校入学前の秋頃に、地域別の会場で健康診断を行います。</w:t>
                              </w:r>
                              <w:r w:rsidRPr="00F84E48">
                                <w:rPr>
                                  <w:rFonts w:ascii="メイリオ" w:eastAsia="メイリオ" w:hAnsi="メイリオ"/>
                                  <w:color w:val="000000" w:themeColor="text1"/>
                                  <w:szCs w:val="20"/>
                                </w:rPr>
                                <w:t>対象者には個別通知があります</w:t>
                              </w:r>
                              <w:r>
                                <w:rPr>
                                  <w:rFonts w:ascii="メイリオ" w:eastAsia="メイリオ" w:hAnsi="メイリオ" w:hint="eastAsia"/>
                                  <w:color w:val="000000" w:themeColor="text1"/>
                                  <w:szCs w:val="20"/>
                                </w:rPr>
                                <w:t>。</w:t>
                              </w:r>
                            </w:p>
                          </w:tc>
                          <w:tc>
                            <w:tcPr>
                              <w:tcW w:w="2268" w:type="dxa"/>
                            </w:tcPr>
                            <w:p w14:paraId="13F61FF4" w14:textId="76085C3D" w:rsidR="009C7559" w:rsidRPr="00B87800" w:rsidRDefault="009C7559" w:rsidP="00F6344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指定の会場</w:t>
                              </w:r>
                              <w:r w:rsidRPr="00B87800">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家庭に届く案内でご確認ください</w:t>
                              </w:r>
                              <w:r w:rsidRPr="00B87800">
                                <w:rPr>
                                  <w:rFonts w:ascii="メイリオ" w:eastAsia="メイリオ" w:hAnsi="メイリオ" w:hint="eastAsia"/>
                                  <w:color w:val="000000" w:themeColor="text1"/>
                                  <w:sz w:val="20"/>
                                  <w:szCs w:val="20"/>
                                </w:rPr>
                                <w:t>）</w:t>
                              </w:r>
                            </w:p>
                          </w:tc>
                        </w:tr>
                      </w:tbl>
                      <w:p w14:paraId="4659CD1C" w14:textId="77777777" w:rsidR="009C7559" w:rsidRDefault="009C7559" w:rsidP="00513D30">
                        <w:pPr>
                          <w:spacing w:line="180" w:lineRule="exact"/>
                          <w:jc w:val="left"/>
                          <w:rPr>
                            <w:rFonts w:ascii="メイリオ" w:eastAsia="メイリオ" w:hAnsi="メイリオ"/>
                            <w:color w:val="000000" w:themeColor="text1"/>
                            <w:sz w:val="20"/>
                          </w:rPr>
                        </w:pPr>
                      </w:p>
                      <w:p w14:paraId="5FB4468B" w14:textId="08F37997" w:rsidR="009C7559" w:rsidRDefault="009C7559" w:rsidP="0094225B">
                        <w:pPr>
                          <w:spacing w:line="200" w:lineRule="exact"/>
                          <w:jc w:val="left"/>
                          <w:rPr>
                            <w:rFonts w:ascii="メイリオ" w:eastAsia="メイリオ" w:hAnsi="メイリオ"/>
                            <w:color w:val="000000" w:themeColor="text1"/>
                            <w:sz w:val="20"/>
                          </w:rPr>
                        </w:pPr>
                        <w:r>
                          <w:rPr>
                            <w:rFonts w:ascii="メイリオ" w:eastAsia="メイリオ" w:hAnsi="メイリオ" w:hint="eastAsia"/>
                            <w:color w:val="000000" w:themeColor="text1"/>
                            <w:sz w:val="20"/>
                          </w:rPr>
                          <w:t xml:space="preserve">※1　</w:t>
                        </w:r>
                        <w:r w:rsidRPr="00B66332">
                          <w:rPr>
                            <w:rFonts w:ascii="メイリオ" w:eastAsia="メイリオ" w:hAnsi="メイリオ" w:hint="eastAsia"/>
                            <w:color w:val="000000" w:themeColor="text1"/>
                            <w:sz w:val="20"/>
                          </w:rPr>
                          <w:t>先天性代謝異常等検査</w:t>
                        </w:r>
                        <w:r>
                          <w:rPr>
                            <w:rFonts w:ascii="メイリオ" w:eastAsia="メイリオ" w:hAnsi="メイリオ" w:hint="eastAsia"/>
                            <w:color w:val="000000" w:themeColor="text1"/>
                            <w:sz w:val="20"/>
                          </w:rPr>
                          <w:t>に関すること、県外で出産される場合については、</w:t>
                        </w:r>
                        <w:r w:rsidRPr="00B66332">
                          <w:rPr>
                            <w:rFonts w:ascii="メイリオ" w:eastAsia="メイリオ" w:hAnsi="メイリオ" w:hint="eastAsia"/>
                            <w:color w:val="000000" w:themeColor="text1"/>
                            <w:sz w:val="20"/>
                          </w:rPr>
                          <w:t>三重県子ども・福祉部子どもの育ち支援課</w:t>
                        </w:r>
                        <w:r>
                          <w:rPr>
                            <w:rFonts w:ascii="メイリオ" w:eastAsia="メイリオ" w:hAnsi="メイリオ" w:hint="eastAsia"/>
                            <w:color w:val="000000" w:themeColor="text1"/>
                            <w:sz w:val="20"/>
                          </w:rPr>
                          <w:t>（</w:t>
                        </w:r>
                        <w:r w:rsidRPr="00B66332">
                          <w:rPr>
                            <w:rFonts w:ascii="メイリオ" w:eastAsia="メイリオ" w:hAnsi="メイリオ"/>
                            <w:color w:val="000000" w:themeColor="text1"/>
                            <w:sz w:val="20"/>
                          </w:rPr>
                          <w:t>☎059-224-2248</w:t>
                        </w:r>
                        <w:r>
                          <w:rPr>
                            <w:rFonts w:ascii="メイリオ" w:eastAsia="メイリオ" w:hAnsi="メイリオ" w:hint="eastAsia"/>
                            <w:color w:val="000000" w:themeColor="text1"/>
                            <w:sz w:val="20"/>
                          </w:rPr>
                          <w:t>）へお問い合わせください。</w:t>
                        </w:r>
                      </w:p>
                      <w:p w14:paraId="7F8C5371" w14:textId="04811FB4" w:rsidR="009C7559" w:rsidRDefault="009C7559" w:rsidP="0094225B">
                        <w:pPr>
                          <w:spacing w:line="20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rPr>
                          <w:t xml:space="preserve">※2　</w:t>
                        </w:r>
                        <w:r w:rsidRPr="00B66332">
                          <w:rPr>
                            <w:rFonts w:ascii="メイリオ" w:eastAsia="メイリオ" w:hAnsi="メイリオ" w:hint="eastAsia"/>
                            <w:color w:val="000000" w:themeColor="text1"/>
                            <w:sz w:val="20"/>
                            <w:szCs w:val="20"/>
                          </w:rPr>
                          <w:t>市外、県外の医療機関等で受診する場合は、P</w:t>
                        </w:r>
                        <w:r>
                          <w:rPr>
                            <w:rFonts w:ascii="メイリオ" w:eastAsia="メイリオ" w:hAnsi="メイリオ" w:hint="eastAsia"/>
                            <w:color w:val="000000" w:themeColor="text1"/>
                            <w:sz w:val="20"/>
                            <w:szCs w:val="20"/>
                          </w:rPr>
                          <w:t>〇</w:t>
                        </w:r>
                        <w:r w:rsidRPr="00B66332">
                          <w:rPr>
                            <w:rFonts w:ascii="メイリオ" w:eastAsia="メイリオ" w:hAnsi="メイリオ" w:hint="eastAsia"/>
                            <w:color w:val="000000" w:themeColor="text1"/>
                            <w:sz w:val="20"/>
                            <w:szCs w:val="20"/>
                          </w:rPr>
                          <w:t>をご参照ください</w:t>
                        </w:r>
                        <w:r>
                          <w:rPr>
                            <w:rFonts w:ascii="メイリオ" w:eastAsia="メイリオ" w:hAnsi="メイリオ" w:hint="eastAsia"/>
                            <w:color w:val="000000" w:themeColor="text1"/>
                            <w:sz w:val="20"/>
                            <w:szCs w:val="20"/>
                          </w:rPr>
                          <w:t>。</w:t>
                        </w:r>
                      </w:p>
                      <w:p w14:paraId="6CD44C24" w14:textId="48A32B75" w:rsidR="009C7559" w:rsidRDefault="009C7559" w:rsidP="0094225B">
                        <w:pPr>
                          <w:spacing w:line="200" w:lineRule="exact"/>
                          <w:jc w:val="left"/>
                          <w:rPr>
                            <w:rFonts w:ascii="メイリオ" w:eastAsia="メイリオ" w:hAnsi="メイリオ"/>
                            <w:color w:val="000000" w:themeColor="text1"/>
                            <w:sz w:val="20"/>
                          </w:rPr>
                        </w:pPr>
                        <w:r>
                          <w:rPr>
                            <w:rFonts w:ascii="メイリオ" w:eastAsia="メイリオ" w:hAnsi="メイリオ" w:hint="eastAsia"/>
                            <w:color w:val="000000" w:themeColor="text1"/>
                            <w:sz w:val="20"/>
                          </w:rPr>
                          <w:t xml:space="preserve">※3　</w:t>
                        </w:r>
                        <w:r w:rsidRPr="00B87800">
                          <w:rPr>
                            <w:rFonts w:ascii="メイリオ" w:eastAsia="メイリオ" w:hAnsi="メイリオ" w:hint="eastAsia"/>
                            <w:color w:val="000000" w:themeColor="text1"/>
                            <w:sz w:val="20"/>
                          </w:rPr>
                          <w:t>県外の医療機関で受診する場合は、</w:t>
                        </w:r>
                        <w:r>
                          <w:rPr>
                            <w:rFonts w:ascii="メイリオ" w:eastAsia="メイリオ" w:hAnsi="メイリオ" w:hint="eastAsia"/>
                            <w:color w:val="000000" w:themeColor="text1"/>
                            <w:sz w:val="20"/>
                          </w:rPr>
                          <w:t>P〇</w:t>
                        </w:r>
                        <w:r w:rsidRPr="00B87800">
                          <w:rPr>
                            <w:rFonts w:ascii="メイリオ" w:eastAsia="メイリオ" w:hAnsi="メイリオ" w:hint="eastAsia"/>
                            <w:color w:val="000000" w:themeColor="text1"/>
                            <w:sz w:val="20"/>
                          </w:rPr>
                          <w:t>をご参照ください。</w:t>
                        </w:r>
                      </w:p>
                      <w:p w14:paraId="36C7010B" w14:textId="77777777" w:rsidR="009C7559" w:rsidRDefault="009C7559" w:rsidP="0094225B">
                        <w:pPr>
                          <w:spacing w:line="200" w:lineRule="exact"/>
                          <w:jc w:val="left"/>
                          <w:rPr>
                            <w:rFonts w:ascii="メイリオ" w:eastAsia="メイリオ" w:hAnsi="メイリオ"/>
                            <w:color w:val="000000" w:themeColor="text1"/>
                            <w:sz w:val="20"/>
                          </w:rPr>
                        </w:pPr>
                      </w:p>
                      <w:p w14:paraId="482CE77F" w14:textId="56A8885E" w:rsidR="009C7559" w:rsidRDefault="009C7559" w:rsidP="0094225B">
                        <w:pPr>
                          <w:spacing w:line="200" w:lineRule="exact"/>
                          <w:jc w:val="left"/>
                          <w:rPr>
                            <w:rFonts w:ascii="メイリオ" w:eastAsia="メイリオ" w:hAnsi="メイリオ"/>
                            <w:color w:val="000000" w:themeColor="text1"/>
                            <w:sz w:val="20"/>
                          </w:rPr>
                        </w:pPr>
                      </w:p>
                      <w:p w14:paraId="502B476D" w14:textId="77777777" w:rsidR="009C7559" w:rsidRPr="0020340C" w:rsidRDefault="009C7559" w:rsidP="00513D30">
                        <w:pPr>
                          <w:spacing w:line="180" w:lineRule="exact"/>
                          <w:jc w:val="left"/>
                          <w:rPr>
                            <w:rFonts w:asciiTheme="majorEastAsia" w:eastAsiaTheme="majorEastAsia" w:hAnsiTheme="majorEastAsia"/>
                            <w:color w:val="000000" w:themeColor="text1"/>
                            <w:sz w:val="12"/>
                            <w:szCs w:val="12"/>
                          </w:rPr>
                        </w:pPr>
                      </w:p>
                    </w:txbxContent>
                  </v:textbox>
                </v:roundrect>
                <v:shape id="_x0000_s1291" type="#_x0000_t202" style="position:absolute;left:1083;top:202;width:10079;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" filled="f" stroked="f">
                  <v:textbox>
                    <w:txbxContent>
                      <w:p w14:paraId="5EB9965B" w14:textId="030ACBEC" w:rsidR="009C7559" w:rsidRPr="00516C02" w:rsidRDefault="009C7559" w:rsidP="00B66332">
                        <w:pPr>
                          <w:spacing w:line="320" w:lineRule="exact"/>
                          <w:jc w:val="left"/>
                        </w:pPr>
                        <w:r>
                          <w:rPr>
                            <w:rFonts w:ascii="メイリオ" w:eastAsia="メイリオ" w:hAnsi="メイリオ" w:hint="eastAsia"/>
                            <w:sz w:val="30"/>
                            <w:szCs w:val="30"/>
                          </w:rPr>
                          <w:t>各種検査・健診など</w:t>
                        </w:r>
                      </w:p>
                      <w:p w14:paraId="30094A49" w14:textId="77777777" w:rsidR="009C7559" w:rsidRPr="00516C02" w:rsidRDefault="009C7559" w:rsidP="00A571CF">
                        <w:pPr>
                          <w:pStyle w:val="aa"/>
                          <w:spacing w:line="240" w:lineRule="exact"/>
                          <w:ind w:leftChars="0" w:left="360"/>
                          <w:jc w:val="left"/>
                          <w:rPr>
                            <w:rFonts w:ascii="メイリオ" w:eastAsia="メイリオ" w:hAnsi="メイリオ"/>
                            <w:szCs w:val="12"/>
                          </w:rPr>
                        </w:pPr>
                      </w:p>
                    </w:txbxContent>
                  </v:textbox>
                </v:shape>
                <v:shape id="_x0000_s1292" type="#_x0000_t202" style="position:absolute;left:1083;top:960;width:2821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" filled="f" stroked="f">
                  <v:textbox>
                    <w:txbxContent>
                      <w:p w14:paraId="257AA408" w14:textId="11D76119" w:rsidR="009C7559" w:rsidRPr="00386CB0" w:rsidRDefault="009C7559" w:rsidP="00386CB0">
                        <w:pPr>
                          <w:spacing w:line="280" w:lineRule="exact"/>
                          <w:ind w:firstLineChars="100" w:firstLine="210"/>
                          <w:jc w:val="left"/>
                          <w:rPr>
                            <w:rFonts w:ascii="メイリオ" w:eastAsia="メイリオ" w:hAnsi="メイリオ"/>
                            <w:szCs w:val="30"/>
                          </w:rPr>
                        </w:pPr>
                        <w:r w:rsidRPr="00386CB0">
                          <w:rPr>
                            <w:rFonts w:ascii="メイリオ" w:eastAsia="メイリオ" w:hAnsi="メイリオ" w:hint="eastAsia"/>
                            <w:szCs w:val="30"/>
                          </w:rPr>
                          <w:t>①、③～⑨の検査・健診等は公費負担（無料）、②は費用助成となります。詳しくは、津市ホームページでご確認ください。</w:t>
                        </w:r>
                      </w:p>
                      <w:p w14:paraId="76C24B0A" w14:textId="4CECCBA7" w:rsidR="009C7559" w:rsidRPr="00590231" w:rsidRDefault="009C7559" w:rsidP="00386CB0">
                        <w:pPr>
                          <w:spacing w:line="280" w:lineRule="exact"/>
                          <w:jc w:val="left"/>
                          <w:rPr>
                            <w:rFonts w:ascii="メイリオ" w:eastAsia="メイリオ" w:hAnsi="メイリオ"/>
                            <w:sz w:val="18"/>
                            <w:szCs w:val="30"/>
                          </w:rPr>
                        </w:pPr>
                      </w:p>
                      <w:p w14:paraId="7032989C" w14:textId="77777777" w:rsidR="009C7559" w:rsidRPr="00590231" w:rsidRDefault="009C7559" w:rsidP="00386CB0">
                        <w:pPr>
                          <w:spacing w:line="280" w:lineRule="exact"/>
                          <w:jc w:val="left"/>
                          <w:rPr>
                            <w:rFonts w:ascii="メイリオ" w:eastAsia="メイリオ" w:hAnsi="メイリオ"/>
                            <w:sz w:val="20"/>
                            <w:szCs w:val="12"/>
                          </w:rPr>
                        </w:pPr>
                      </w:p>
                    </w:txbxContent>
                  </v:textbox>
                </v:shape>
              </v:group>
            </w:pict>
          </mc:Fallback>
        </mc:AlternateContent>
      </w:r>
    </w:p>
    <w:p w14:paraId="0FEF015C" w14:textId="4DD1D4DE" w:rsidR="00516C02" w:rsidRDefault="00516C02" w:rsidP="00513D30">
      <w:pPr>
        <w:widowControl/>
        <w:jc w:val="left"/>
        <w:rPr>
          <w:rFonts w:ascii="ＭＳ ゴシック" w:eastAsia="ＭＳ ゴシック" w:hAnsi="ＭＳ ゴシック"/>
          <w:sz w:val="14"/>
          <w:szCs w:val="14"/>
        </w:rPr>
      </w:pPr>
    </w:p>
    <w:p w14:paraId="1AAEBACB" w14:textId="3911E544" w:rsidR="00516C02" w:rsidRDefault="00516C02" w:rsidP="00513D30">
      <w:pPr>
        <w:widowControl/>
        <w:jc w:val="left"/>
        <w:rPr>
          <w:rFonts w:ascii="ＭＳ ゴシック" w:eastAsia="ＭＳ ゴシック" w:hAnsi="ＭＳ ゴシック"/>
          <w:sz w:val="14"/>
          <w:szCs w:val="14"/>
        </w:rPr>
      </w:pPr>
    </w:p>
    <w:p w14:paraId="7F3F6A9B" w14:textId="2BA6879A" w:rsidR="00516C02" w:rsidRDefault="00516C02" w:rsidP="00513D30">
      <w:pPr>
        <w:widowControl/>
        <w:jc w:val="left"/>
        <w:rPr>
          <w:rFonts w:ascii="ＭＳ ゴシック" w:eastAsia="ＭＳ ゴシック" w:hAnsi="ＭＳ ゴシック"/>
          <w:sz w:val="14"/>
          <w:szCs w:val="14"/>
        </w:rPr>
      </w:pPr>
    </w:p>
    <w:p w14:paraId="57FEFCCB" w14:textId="194F470E" w:rsidR="00516C02" w:rsidRDefault="00516C02" w:rsidP="00513D30">
      <w:pPr>
        <w:widowControl/>
        <w:jc w:val="left"/>
        <w:rPr>
          <w:rFonts w:ascii="ＭＳ ゴシック" w:eastAsia="ＭＳ ゴシック" w:hAnsi="ＭＳ ゴシック"/>
          <w:sz w:val="14"/>
          <w:szCs w:val="14"/>
        </w:rPr>
      </w:pPr>
    </w:p>
    <w:p w14:paraId="20DBBF23" w14:textId="67940DED" w:rsidR="0027398B" w:rsidRDefault="0027398B" w:rsidP="00513D30">
      <w:pPr>
        <w:widowControl/>
        <w:jc w:val="left"/>
        <w:rPr>
          <w:rFonts w:ascii="ＭＳ ゴシック" w:eastAsia="ＭＳ ゴシック" w:hAnsi="ＭＳ ゴシック"/>
          <w:sz w:val="14"/>
          <w:szCs w:val="14"/>
        </w:rPr>
      </w:pPr>
    </w:p>
    <w:p w14:paraId="6E480CE6" w14:textId="3495E811" w:rsidR="003B36D7" w:rsidRDefault="003B36D7" w:rsidP="00513D30">
      <w:pPr>
        <w:widowControl/>
        <w:jc w:val="left"/>
        <w:rPr>
          <w:rFonts w:ascii="ＭＳ ゴシック" w:eastAsia="ＭＳ ゴシック" w:hAnsi="ＭＳ ゴシック"/>
          <w:sz w:val="14"/>
          <w:szCs w:val="14"/>
        </w:rPr>
      </w:pPr>
    </w:p>
    <w:p w14:paraId="0D57404B" w14:textId="5C02FB39" w:rsidR="003B36D7" w:rsidRDefault="003B36D7" w:rsidP="00513D30">
      <w:pPr>
        <w:widowControl/>
        <w:jc w:val="left"/>
        <w:rPr>
          <w:rFonts w:ascii="ＭＳ ゴシック" w:eastAsia="ＭＳ ゴシック" w:hAnsi="ＭＳ ゴシック"/>
          <w:sz w:val="14"/>
          <w:szCs w:val="14"/>
        </w:rPr>
      </w:pPr>
    </w:p>
    <w:p w14:paraId="12614B98" w14:textId="4A74C78F" w:rsidR="000E37C6" w:rsidRDefault="000E37C6" w:rsidP="00513D30">
      <w:pPr>
        <w:widowControl/>
        <w:jc w:val="left"/>
        <w:rPr>
          <w:rFonts w:ascii="ＭＳ ゴシック" w:eastAsia="ＭＳ ゴシック" w:hAnsi="ＭＳ ゴシック"/>
          <w:sz w:val="14"/>
          <w:szCs w:val="14"/>
        </w:rPr>
      </w:pPr>
    </w:p>
    <w:p w14:paraId="30BACC1B" w14:textId="26B9AC21" w:rsidR="000E37C6" w:rsidRDefault="000E37C6" w:rsidP="00513D30">
      <w:pPr>
        <w:widowControl/>
        <w:jc w:val="left"/>
        <w:rPr>
          <w:rFonts w:ascii="ＭＳ ゴシック" w:eastAsia="ＭＳ ゴシック" w:hAnsi="ＭＳ ゴシック"/>
          <w:sz w:val="14"/>
          <w:szCs w:val="14"/>
        </w:rPr>
      </w:pPr>
    </w:p>
    <w:p w14:paraId="429DC675" w14:textId="42FE459B" w:rsidR="00513D30" w:rsidRDefault="00513D30" w:rsidP="00513D30">
      <w:pPr>
        <w:widowControl/>
        <w:jc w:val="left"/>
        <w:rPr>
          <w:rFonts w:ascii="ＭＳ ゴシック" w:eastAsia="ＭＳ ゴシック" w:hAnsi="ＭＳ ゴシック"/>
          <w:sz w:val="14"/>
          <w:szCs w:val="14"/>
        </w:rPr>
      </w:pPr>
      <w:r>
        <w:rPr>
          <w:noProof/>
        </w:rPr>
        <mc:AlternateContent>
          <mc:Choice Requires="wps">
            <w:drawing>
              <wp:anchor distT="45720" distB="45720" distL="114300" distR="114300" simplePos="0" relativeHeight="251328000" behindDoc="0" locked="0" layoutInCell="1" allowOverlap="1" wp14:anchorId="557FD10D" wp14:editId="0C8BB897">
                <wp:simplePos x="0" y="0"/>
                <wp:positionH relativeFrom="column">
                  <wp:posOffset>8041640</wp:posOffset>
                </wp:positionH>
                <wp:positionV relativeFrom="paragraph">
                  <wp:posOffset>154305</wp:posOffset>
                </wp:positionV>
                <wp:extent cx="2076450" cy="514350"/>
                <wp:effectExtent l="0" t="0" r="0" b="0"/>
                <wp:wrapNone/>
                <wp:docPr id="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14350"/>
                        </a:xfrm>
                        <a:prstGeom prst="rect">
                          <a:avLst/>
                        </a:prstGeom>
                        <a:noFill/>
                        <a:ln w="9525">
                          <a:noFill/>
                          <a:miter lim="800000"/>
                          <a:headEnd/>
                          <a:tailEnd/>
                        </a:ln>
                      </wps:spPr>
                      <wps:txbx>
                        <w:txbxContent>
                          <w:p w14:paraId="17169583" w14:textId="77777777" w:rsidR="009C7559" w:rsidRPr="00CF5DB9" w:rsidRDefault="009C7559" w:rsidP="00513D30">
                            <w:pPr>
                              <w:jc w:val="center"/>
                              <w:rPr>
                                <w:rFonts w:ascii="メイリオ" w:eastAsia="メイリオ" w:hAnsi="メイリオ"/>
                                <w:color w:val="000000" w:themeColor="text1"/>
                                <w:sz w:val="30"/>
                                <w:szCs w:val="30"/>
                              </w:rPr>
                            </w:pPr>
                            <w:r w:rsidRPr="00CF5DB9">
                              <w:rPr>
                                <w:rFonts w:ascii="メイリオ" w:eastAsia="メイリオ" w:hAnsi="メイリオ" w:hint="eastAsia"/>
                                <w:color w:val="000000" w:themeColor="text1"/>
                                <w:kern w:val="0"/>
                                <w:sz w:val="30"/>
                                <w:szCs w:val="30"/>
                              </w:rPr>
                              <w:t>お母さん</w:t>
                            </w:r>
                            <w:r w:rsidRPr="00CF5DB9">
                              <w:rPr>
                                <w:rFonts w:ascii="メイリオ" w:eastAsia="メイリオ" w:hAnsi="メイリオ"/>
                                <w:color w:val="000000" w:themeColor="text1"/>
                                <w:kern w:val="0"/>
                                <w:sz w:val="30"/>
                                <w:szCs w:val="30"/>
                              </w:rPr>
                              <w:t>、お父さんへ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FD10D" id="_x0000_s1293" type="#_x0000_t202" style="position:absolute;margin-left:633.2pt;margin-top:12.15pt;width:163.5pt;height:40.5pt;z-index:25132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" filled="f" stroked="f">
                <v:textbox inset="0,0,0,0">
                  <w:txbxContent>
                    <w:p w14:paraId="17169583" w14:textId="77777777" w:rsidR="009C7559" w:rsidRPr="00CF5DB9" w:rsidRDefault="009C7559" w:rsidP="00513D30">
                      <w:pPr>
                        <w:jc w:val="center"/>
                        <w:rPr>
                          <w:rFonts w:ascii="メイリオ" w:eastAsia="メイリオ" w:hAnsi="メイリオ"/>
                          <w:color w:val="000000" w:themeColor="text1"/>
                          <w:sz w:val="30"/>
                          <w:szCs w:val="30"/>
                        </w:rPr>
                      </w:pPr>
                      <w:r w:rsidRPr="00CF5DB9">
                        <w:rPr>
                          <w:rFonts w:ascii="メイリオ" w:eastAsia="メイリオ" w:hAnsi="メイリオ" w:hint="eastAsia"/>
                          <w:color w:val="000000" w:themeColor="text1"/>
                          <w:kern w:val="0"/>
                          <w:sz w:val="30"/>
                          <w:szCs w:val="30"/>
                        </w:rPr>
                        <w:t>お母さん</w:t>
                      </w:r>
                      <w:r w:rsidRPr="00CF5DB9">
                        <w:rPr>
                          <w:rFonts w:ascii="メイリオ" w:eastAsia="メイリオ" w:hAnsi="メイリオ"/>
                          <w:color w:val="000000" w:themeColor="text1"/>
                          <w:kern w:val="0"/>
                          <w:sz w:val="30"/>
                          <w:szCs w:val="30"/>
                        </w:rPr>
                        <w:t>、お父さんへ</w:t>
                      </w:r>
                    </w:p>
                  </w:txbxContent>
                </v:textbox>
              </v:shape>
            </w:pict>
          </mc:Fallback>
        </mc:AlternateContent>
      </w:r>
    </w:p>
    <w:p w14:paraId="39D3530B" w14:textId="0019B354" w:rsidR="00513D30" w:rsidRDefault="00513D30" w:rsidP="00513D30">
      <w:pPr>
        <w:widowControl/>
        <w:jc w:val="left"/>
        <w:rPr>
          <w:rFonts w:ascii="ＭＳ ゴシック" w:eastAsia="ＭＳ ゴシック" w:hAnsi="ＭＳ ゴシック"/>
          <w:sz w:val="14"/>
          <w:szCs w:val="14"/>
        </w:rPr>
      </w:pPr>
      <w:r>
        <w:rPr>
          <w:noProof/>
        </w:rPr>
        <mc:AlternateContent>
          <mc:Choice Requires="wps">
            <w:drawing>
              <wp:anchor distT="0" distB="0" distL="114300" distR="114300" simplePos="0" relativeHeight="251325952" behindDoc="0" locked="0" layoutInCell="1" allowOverlap="1" wp14:anchorId="1197A249" wp14:editId="67352D61">
                <wp:simplePos x="0" y="0"/>
                <wp:positionH relativeFrom="column">
                  <wp:posOffset>7592060</wp:posOffset>
                </wp:positionH>
                <wp:positionV relativeFrom="paragraph">
                  <wp:posOffset>92710</wp:posOffset>
                </wp:positionV>
                <wp:extent cx="2905125" cy="2392680"/>
                <wp:effectExtent l="0" t="19050" r="28575" b="26670"/>
                <wp:wrapNone/>
                <wp:docPr id="207" name="円形吹き出し 195"/>
                <wp:cNvGraphicFramePr/>
                <a:graphic xmlns:a="http://schemas.openxmlformats.org/drawingml/2006/main">
                  <a:graphicData uri="http://schemas.microsoft.com/office/word/2010/wordprocessingShape">
                    <wps:wsp>
                      <wps:cNvSpPr/>
                      <wps:spPr>
                        <a:xfrm>
                          <a:off x="0" y="0"/>
                          <a:ext cx="2905125" cy="2392680"/>
                        </a:xfrm>
                        <a:prstGeom prst="wedgeEllipseCallout">
                          <a:avLst>
                            <a:gd name="adj1" fmla="val 33736"/>
                            <a:gd name="adj2" fmla="val -48889"/>
                          </a:avLst>
                        </a:prstGeom>
                        <a:solidFill>
                          <a:srgbClr val="FFE7FF"/>
                        </a:solidFill>
                        <a:ln>
                          <a:solidFill>
                            <a:srgbClr val="FF66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9C7B1A" w14:textId="77777777" w:rsidR="009C7559" w:rsidRPr="009A45C5" w:rsidRDefault="009C7559" w:rsidP="00513D30">
                            <w:pPr>
                              <w:spacing w:line="200" w:lineRule="exact"/>
                              <w:jc w:val="center"/>
                              <w:rPr>
                                <w:rFonts w:ascii="ＭＳ ゴシック" w:eastAsia="ＭＳ ゴシック" w:hAnsi="ＭＳ ゴシック"/>
                                <w:color w:val="000000" w:themeColor="text1"/>
                                <w:sz w:val="12"/>
                                <w:szCs w:val="12"/>
                              </w:rP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7A24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95" o:spid="_x0000_s1294" type="#_x0000_t63" style="position:absolute;margin-left:597.8pt;margin-top:7.3pt;width:228.75pt;height:188.4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" adj="18087,240" fillcolor="#ffe7ff" strokecolor="#f69" strokeweight="1pt">
                <v:stroke dashstyle="dash"/>
                <v:textbox inset="0,1mm,0,1mm">
                  <w:txbxContent>
                    <w:p w14:paraId="3B9C7B1A" w14:textId="77777777" w:rsidR="009C7559" w:rsidRPr="009A45C5" w:rsidRDefault="009C7559" w:rsidP="00513D30">
                      <w:pPr>
                        <w:spacing w:line="200" w:lineRule="exact"/>
                        <w:jc w:val="center"/>
                        <w:rPr>
                          <w:rFonts w:ascii="ＭＳ ゴシック" w:eastAsia="ＭＳ ゴシック" w:hAnsi="ＭＳ ゴシック"/>
                          <w:color w:val="000000" w:themeColor="text1"/>
                          <w:sz w:val="12"/>
                          <w:szCs w:val="12"/>
                        </w:rPr>
                      </w:pPr>
                    </w:p>
                  </w:txbxContent>
                </v:textbox>
              </v:shape>
            </w:pict>
          </mc:Fallback>
        </mc:AlternateContent>
      </w:r>
    </w:p>
    <w:p w14:paraId="7B258CFB" w14:textId="1445C44A" w:rsidR="00513D30" w:rsidRDefault="00513D30" w:rsidP="00513D30">
      <w:pPr>
        <w:widowControl/>
        <w:jc w:val="left"/>
        <w:rPr>
          <w:rFonts w:ascii="ＭＳ ゴシック" w:eastAsia="ＭＳ ゴシック" w:hAnsi="ＭＳ ゴシック"/>
          <w:sz w:val="14"/>
          <w:szCs w:val="14"/>
        </w:rPr>
      </w:pPr>
      <w:r>
        <w:rPr>
          <w:noProof/>
        </w:rPr>
        <mc:AlternateContent>
          <mc:Choice Requires="wps">
            <w:drawing>
              <wp:anchor distT="45720" distB="45720" distL="114300" distR="114300" simplePos="0" relativeHeight="251329024" behindDoc="0" locked="0" layoutInCell="1" allowOverlap="1" wp14:anchorId="18583225" wp14:editId="7E1AC8BD">
                <wp:simplePos x="0" y="0"/>
                <wp:positionH relativeFrom="column">
                  <wp:posOffset>7649210</wp:posOffset>
                </wp:positionH>
                <wp:positionV relativeFrom="paragraph">
                  <wp:posOffset>302260</wp:posOffset>
                </wp:positionV>
                <wp:extent cx="2847975" cy="1790700"/>
                <wp:effectExtent l="0" t="0" r="9525"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90700"/>
                        </a:xfrm>
                        <a:prstGeom prst="rect">
                          <a:avLst/>
                        </a:prstGeom>
                        <a:noFill/>
                        <a:ln w="9525">
                          <a:noFill/>
                          <a:miter lim="800000"/>
                          <a:headEnd/>
                          <a:tailEnd/>
                        </a:ln>
                      </wps:spPr>
                      <wps:txbx>
                        <w:txbxContent>
                          <w:p w14:paraId="03C2F442" w14:textId="77777777" w:rsidR="009C7559" w:rsidRDefault="009C7559" w:rsidP="00513D30">
                            <w:pPr>
                              <w:spacing w:line="260" w:lineRule="exact"/>
                              <w:jc w:val="center"/>
                              <w:rPr>
                                <w:rFonts w:ascii="メイリオ" w:eastAsia="メイリオ" w:hAnsi="メイリオ"/>
                                <w:color w:val="000000" w:themeColor="text1"/>
                                <w:szCs w:val="14"/>
                              </w:rPr>
                            </w:pPr>
                            <w:r w:rsidRPr="00DE4C18">
                              <w:rPr>
                                <w:rFonts w:ascii="メイリオ" w:eastAsia="メイリオ" w:hAnsi="メイリオ" w:hint="eastAsia"/>
                                <w:color w:val="000000" w:themeColor="text1"/>
                                <w:szCs w:val="14"/>
                              </w:rPr>
                              <w:t>赤ちゃんが</w:t>
                            </w:r>
                            <w:r w:rsidRPr="00DE4C18">
                              <w:rPr>
                                <w:rFonts w:ascii="メイリオ" w:eastAsia="メイリオ" w:hAnsi="メイリオ"/>
                                <w:color w:val="000000" w:themeColor="text1"/>
                                <w:szCs w:val="14"/>
                              </w:rPr>
                              <w:t>お母さんの</w:t>
                            </w:r>
                            <w:r w:rsidRPr="00DE4C18">
                              <w:rPr>
                                <w:rFonts w:ascii="メイリオ" w:eastAsia="メイリオ" w:hAnsi="メイリオ" w:hint="eastAsia"/>
                                <w:color w:val="000000" w:themeColor="text1"/>
                                <w:szCs w:val="14"/>
                              </w:rPr>
                              <w:t>お腹</w:t>
                            </w:r>
                            <w:r w:rsidRPr="00DE4C18">
                              <w:rPr>
                                <w:rFonts w:ascii="メイリオ" w:eastAsia="メイリオ" w:hAnsi="メイリオ"/>
                                <w:color w:val="000000" w:themeColor="text1"/>
                                <w:szCs w:val="14"/>
                              </w:rPr>
                              <w:t>の中で</w:t>
                            </w:r>
                          </w:p>
                          <w:p w14:paraId="692146FD" w14:textId="77777777" w:rsidR="009C7559" w:rsidRDefault="009C7559" w:rsidP="00513D30">
                            <w:pPr>
                              <w:spacing w:line="260" w:lineRule="exact"/>
                              <w:jc w:val="center"/>
                              <w:rPr>
                                <w:rFonts w:ascii="メイリオ" w:eastAsia="メイリオ" w:hAnsi="メイリオ"/>
                                <w:color w:val="000000" w:themeColor="text1"/>
                                <w:szCs w:val="14"/>
                              </w:rPr>
                            </w:pPr>
                            <w:r w:rsidRPr="00DE4C18">
                              <w:rPr>
                                <w:rFonts w:ascii="メイリオ" w:eastAsia="メイリオ" w:hAnsi="メイリオ"/>
                                <w:color w:val="000000" w:themeColor="text1"/>
                                <w:szCs w:val="14"/>
                              </w:rPr>
                              <w:t>育つ10か月間は、夫</w:t>
                            </w:r>
                            <w:r w:rsidRPr="00DE4C18">
                              <w:rPr>
                                <w:rFonts w:ascii="メイリオ" w:eastAsia="メイリオ" w:hAnsi="メイリオ" w:hint="eastAsia"/>
                                <w:color w:val="000000" w:themeColor="text1"/>
                                <w:szCs w:val="14"/>
                              </w:rPr>
                              <w:t>から</w:t>
                            </w:r>
                            <w:r w:rsidRPr="00DE4C18">
                              <w:rPr>
                                <w:rFonts w:ascii="メイリオ" w:eastAsia="メイリオ" w:hAnsi="メイリオ"/>
                                <w:color w:val="000000" w:themeColor="text1"/>
                                <w:szCs w:val="14"/>
                              </w:rPr>
                              <w:t>父親、</w:t>
                            </w:r>
                          </w:p>
                          <w:p w14:paraId="3CAD4EE6" w14:textId="77777777" w:rsidR="009C7559" w:rsidRDefault="009C7559" w:rsidP="00513D30">
                            <w:pPr>
                              <w:spacing w:line="260" w:lineRule="exact"/>
                              <w:jc w:val="center"/>
                              <w:rPr>
                                <w:rFonts w:ascii="メイリオ" w:eastAsia="メイリオ" w:hAnsi="メイリオ"/>
                                <w:color w:val="000000" w:themeColor="text1"/>
                                <w:szCs w:val="14"/>
                              </w:rPr>
                            </w:pPr>
                            <w:r w:rsidRPr="00DE4C18">
                              <w:rPr>
                                <w:rFonts w:ascii="メイリオ" w:eastAsia="メイリオ" w:hAnsi="メイリオ"/>
                                <w:color w:val="000000" w:themeColor="text1"/>
                                <w:szCs w:val="14"/>
                              </w:rPr>
                              <w:t>妻から母親に成長するた</w:t>
                            </w:r>
                            <w:r w:rsidRPr="00DE4C18">
                              <w:rPr>
                                <w:rFonts w:ascii="メイリオ" w:eastAsia="メイリオ" w:hAnsi="メイリオ" w:hint="eastAsia"/>
                                <w:color w:val="000000" w:themeColor="text1"/>
                                <w:szCs w:val="14"/>
                              </w:rPr>
                              <w:t>めの</w:t>
                            </w:r>
                            <w:r w:rsidRPr="00DE4C18">
                              <w:rPr>
                                <w:rFonts w:ascii="メイリオ" w:eastAsia="メイリオ" w:hAnsi="メイリオ"/>
                                <w:color w:val="000000" w:themeColor="text1"/>
                                <w:szCs w:val="14"/>
                              </w:rPr>
                              <w:t>大切</w:t>
                            </w:r>
                            <w:r w:rsidRPr="00DE4C18">
                              <w:rPr>
                                <w:rFonts w:ascii="メイリオ" w:eastAsia="メイリオ" w:hAnsi="メイリオ" w:hint="eastAsia"/>
                                <w:color w:val="000000" w:themeColor="text1"/>
                                <w:szCs w:val="14"/>
                              </w:rPr>
                              <w:t>な</w:t>
                            </w:r>
                          </w:p>
                          <w:p w14:paraId="5FB8921D" w14:textId="77777777" w:rsidR="009C7559" w:rsidRPr="00DE4C18" w:rsidRDefault="009C7559" w:rsidP="00513D30">
                            <w:pPr>
                              <w:spacing w:line="260" w:lineRule="exact"/>
                              <w:jc w:val="center"/>
                              <w:rPr>
                                <w:rFonts w:ascii="メイリオ" w:eastAsia="メイリオ" w:hAnsi="メイリオ"/>
                                <w:color w:val="000000" w:themeColor="text1"/>
                                <w:szCs w:val="14"/>
                              </w:rPr>
                            </w:pPr>
                            <w:r w:rsidRPr="00DE4C18">
                              <w:rPr>
                                <w:rFonts w:ascii="メイリオ" w:eastAsia="メイリオ" w:hAnsi="メイリオ"/>
                                <w:color w:val="000000" w:themeColor="text1"/>
                                <w:szCs w:val="14"/>
                              </w:rPr>
                              <w:t>準備期間でもあります。</w:t>
                            </w:r>
                          </w:p>
                          <w:p w14:paraId="46CA4417" w14:textId="77777777" w:rsidR="009C7559" w:rsidRDefault="009C7559" w:rsidP="00513D30">
                            <w:pPr>
                              <w:spacing w:line="260" w:lineRule="exact"/>
                              <w:jc w:val="center"/>
                              <w:rPr>
                                <w:rFonts w:ascii="メイリオ" w:eastAsia="メイリオ" w:hAnsi="メイリオ"/>
                                <w:color w:val="000000" w:themeColor="text1"/>
                                <w:szCs w:val="14"/>
                              </w:rPr>
                            </w:pPr>
                            <w:r w:rsidRPr="00DE4C18">
                              <w:rPr>
                                <w:rFonts w:ascii="メイリオ" w:eastAsia="メイリオ" w:hAnsi="メイリオ" w:hint="eastAsia"/>
                                <w:color w:val="000000" w:themeColor="text1"/>
                                <w:szCs w:val="14"/>
                              </w:rPr>
                              <w:t>この</w:t>
                            </w:r>
                            <w:r w:rsidRPr="00DE4C18">
                              <w:rPr>
                                <w:rFonts w:ascii="メイリオ" w:eastAsia="メイリオ" w:hAnsi="メイリオ"/>
                                <w:color w:val="000000" w:themeColor="text1"/>
                                <w:szCs w:val="14"/>
                              </w:rPr>
                              <w:t>貴重な10か月間に、お二人で妊娠</w:t>
                            </w:r>
                            <w:r w:rsidRPr="00DE4C18">
                              <w:rPr>
                                <w:rFonts w:ascii="メイリオ" w:eastAsia="メイリオ" w:hAnsi="メイリオ" w:hint="eastAsia"/>
                                <w:color w:val="000000" w:themeColor="text1"/>
                                <w:szCs w:val="14"/>
                              </w:rPr>
                              <w:t>中</w:t>
                            </w:r>
                          </w:p>
                          <w:p w14:paraId="58A3133A" w14:textId="77777777" w:rsidR="009C7559" w:rsidRPr="00DE4C18" w:rsidRDefault="009C7559" w:rsidP="00513D30">
                            <w:pPr>
                              <w:spacing w:line="260" w:lineRule="exact"/>
                              <w:jc w:val="center"/>
                              <w:rPr>
                                <w:rFonts w:ascii="メイリオ" w:eastAsia="メイリオ" w:hAnsi="メイリオ"/>
                                <w:color w:val="000000" w:themeColor="text1"/>
                                <w:szCs w:val="14"/>
                              </w:rPr>
                            </w:pPr>
                            <w:r w:rsidRPr="00DE4C18">
                              <w:rPr>
                                <w:rFonts w:ascii="メイリオ" w:eastAsia="メイリオ" w:hAnsi="メイリオ"/>
                                <w:color w:val="000000" w:themeColor="text1"/>
                                <w:szCs w:val="14"/>
                              </w:rPr>
                              <w:t>や出産、産後、育児のこと、これからの</w:t>
                            </w:r>
                          </w:p>
                          <w:p w14:paraId="03256EFE" w14:textId="77777777" w:rsidR="009C7559" w:rsidRPr="00DE4C18" w:rsidRDefault="009C7559" w:rsidP="00513D30">
                            <w:pPr>
                              <w:spacing w:line="260" w:lineRule="exact"/>
                              <w:jc w:val="center"/>
                              <w:rPr>
                                <w:rFonts w:ascii="メイリオ" w:eastAsia="メイリオ" w:hAnsi="メイリオ"/>
                                <w:color w:val="000000" w:themeColor="text1"/>
                                <w:szCs w:val="14"/>
                              </w:rPr>
                            </w:pPr>
                            <w:r w:rsidRPr="00DE4C18">
                              <w:rPr>
                                <w:rFonts w:ascii="メイリオ" w:eastAsia="メイリオ" w:hAnsi="メイリオ" w:hint="eastAsia"/>
                                <w:color w:val="000000" w:themeColor="text1"/>
                                <w:szCs w:val="14"/>
                              </w:rPr>
                              <w:t>人生に</w:t>
                            </w:r>
                            <w:r w:rsidRPr="00DE4C18">
                              <w:rPr>
                                <w:rFonts w:ascii="メイリオ" w:eastAsia="メイリオ" w:hAnsi="メイリオ"/>
                                <w:color w:val="000000" w:themeColor="text1"/>
                                <w:szCs w:val="14"/>
                              </w:rPr>
                              <w:t>ついて十分話し合ってみてはいか</w:t>
                            </w:r>
                          </w:p>
                          <w:p w14:paraId="4E1FAE5C" w14:textId="77777777" w:rsidR="009C7559" w:rsidRPr="00DE4C18" w:rsidRDefault="009C7559" w:rsidP="00513D30">
                            <w:pPr>
                              <w:spacing w:line="260" w:lineRule="exact"/>
                              <w:ind w:firstLineChars="200" w:firstLine="420"/>
                              <w:jc w:val="left"/>
                              <w:rPr>
                                <w:rFonts w:ascii="メイリオ" w:eastAsia="メイリオ" w:hAnsi="メイリオ"/>
                                <w:color w:val="000000" w:themeColor="text1"/>
                                <w:szCs w:val="14"/>
                              </w:rPr>
                            </w:pPr>
                            <w:r w:rsidRPr="00DE4C18">
                              <w:rPr>
                                <w:rFonts w:ascii="メイリオ" w:eastAsia="メイリオ" w:hAnsi="メイリオ" w:hint="eastAsia"/>
                                <w:color w:val="000000" w:themeColor="text1"/>
                                <w:szCs w:val="14"/>
                              </w:rPr>
                              <w:t>が</w:t>
                            </w:r>
                            <w:r w:rsidRPr="00DE4C18">
                              <w:rPr>
                                <w:rFonts w:ascii="メイリオ" w:eastAsia="メイリオ" w:hAnsi="メイリオ"/>
                                <w:color w:val="000000" w:themeColor="text1"/>
                                <w:szCs w:val="14"/>
                              </w:rPr>
                              <w:t>でしょうか。</w:t>
                            </w:r>
                          </w:p>
                          <w:p w14:paraId="3070E015" w14:textId="77777777" w:rsidR="009C7559" w:rsidRDefault="009C7559" w:rsidP="00513D30">
                            <w:pPr>
                              <w:spacing w:line="260" w:lineRule="exact"/>
                              <w:jc w:val="center"/>
                              <w:rPr>
                                <w:rFonts w:ascii="メイリオ" w:eastAsia="メイリオ" w:hAnsi="メイリオ"/>
                                <w:color w:val="000000" w:themeColor="text1"/>
                                <w:szCs w:val="14"/>
                              </w:rPr>
                            </w:pPr>
                            <w:r w:rsidRPr="00DE4C18">
                              <w:rPr>
                                <w:rFonts w:ascii="メイリオ" w:eastAsia="メイリオ" w:hAnsi="メイリオ" w:hint="eastAsia"/>
                                <w:color w:val="000000" w:themeColor="text1"/>
                                <w:szCs w:val="14"/>
                              </w:rPr>
                              <w:t>そして</w:t>
                            </w:r>
                            <w:r w:rsidRPr="00DE4C18">
                              <w:rPr>
                                <w:rFonts w:ascii="メイリオ" w:eastAsia="メイリオ" w:hAnsi="メイリオ"/>
                                <w:color w:val="000000" w:themeColor="text1"/>
                                <w:szCs w:val="14"/>
                              </w:rPr>
                              <w:t>、数え</w:t>
                            </w:r>
                            <w:r w:rsidRPr="00DE4C18">
                              <w:rPr>
                                <w:rFonts w:ascii="メイリオ" w:eastAsia="メイリオ" w:hAnsi="メイリオ" w:hint="eastAsia"/>
                                <w:color w:val="000000" w:themeColor="text1"/>
                                <w:szCs w:val="14"/>
                              </w:rPr>
                              <w:t>切れない</w:t>
                            </w:r>
                            <w:r w:rsidRPr="00DE4C18">
                              <w:rPr>
                                <w:rFonts w:ascii="メイリオ" w:eastAsia="メイリオ" w:hAnsi="メイリオ"/>
                                <w:color w:val="000000" w:themeColor="text1"/>
                                <w:szCs w:val="14"/>
                              </w:rPr>
                              <w:t>たくさんの</w:t>
                            </w:r>
                          </w:p>
                          <w:p w14:paraId="75515C3E" w14:textId="77777777" w:rsidR="009C7559" w:rsidRPr="00DE4C18" w:rsidRDefault="009C7559" w:rsidP="00513D30">
                            <w:pPr>
                              <w:spacing w:line="260" w:lineRule="exact"/>
                              <w:jc w:val="center"/>
                              <w:rPr>
                                <w:rFonts w:ascii="メイリオ" w:eastAsia="メイリオ" w:hAnsi="メイリオ"/>
                                <w:color w:val="000000" w:themeColor="text1"/>
                                <w:szCs w:val="14"/>
                              </w:rPr>
                            </w:pPr>
                            <w:r>
                              <w:rPr>
                                <w:rFonts w:ascii="メイリオ" w:eastAsia="メイリオ" w:hAnsi="メイリオ" w:hint="eastAsia"/>
                                <w:color w:val="000000" w:themeColor="text1"/>
                                <w:szCs w:val="14"/>
                              </w:rPr>
                              <w:t xml:space="preserve">　</w:t>
                            </w:r>
                            <w:r w:rsidRPr="00DE4C18">
                              <w:rPr>
                                <w:rFonts w:ascii="メイリオ" w:eastAsia="メイリオ" w:hAnsi="メイリオ"/>
                                <w:color w:val="000000" w:themeColor="text1"/>
                                <w:szCs w:val="14"/>
                              </w:rPr>
                              <w:t>喜</w:t>
                            </w:r>
                            <w:r w:rsidRPr="00DE4C18">
                              <w:rPr>
                                <w:rFonts w:ascii="メイリオ" w:eastAsia="メイリオ" w:hAnsi="メイリオ" w:hint="eastAsia"/>
                                <w:color w:val="000000" w:themeColor="text1"/>
                                <w:szCs w:val="14"/>
                              </w:rPr>
                              <w:t>びや</w:t>
                            </w:r>
                            <w:r w:rsidRPr="00DE4C18">
                              <w:rPr>
                                <w:rFonts w:ascii="メイリオ" w:eastAsia="メイリオ" w:hAnsi="メイリオ"/>
                                <w:color w:val="000000" w:themeColor="text1"/>
                                <w:szCs w:val="14"/>
                              </w:rPr>
                              <w:t>感動を共有してください。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83225" id="_x0000_s1295" type="#_x0000_t202" style="position:absolute;margin-left:602.3pt;margin-top:23.8pt;width:224.25pt;height:141pt;z-index:25132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" filled="f" stroked="f">
                <v:textbox inset="0,0,0,0">
                  <w:txbxContent>
                    <w:p w14:paraId="03C2F442" w14:textId="77777777" w:rsidR="009C7559" w:rsidRDefault="009C7559" w:rsidP="00513D30">
                      <w:pPr>
                        <w:spacing w:line="260" w:lineRule="exact"/>
                        <w:jc w:val="center"/>
                        <w:rPr>
                          <w:rFonts w:ascii="メイリオ" w:eastAsia="メイリオ" w:hAnsi="メイリオ"/>
                          <w:color w:val="000000" w:themeColor="text1"/>
                          <w:szCs w:val="14"/>
                        </w:rPr>
                      </w:pPr>
                      <w:r w:rsidRPr="00DE4C18">
                        <w:rPr>
                          <w:rFonts w:ascii="メイリオ" w:eastAsia="メイリオ" w:hAnsi="メイリオ" w:hint="eastAsia"/>
                          <w:color w:val="000000" w:themeColor="text1"/>
                          <w:szCs w:val="14"/>
                        </w:rPr>
                        <w:t>赤ちゃんが</w:t>
                      </w:r>
                      <w:r w:rsidRPr="00DE4C18">
                        <w:rPr>
                          <w:rFonts w:ascii="メイリオ" w:eastAsia="メイリオ" w:hAnsi="メイリオ"/>
                          <w:color w:val="000000" w:themeColor="text1"/>
                          <w:szCs w:val="14"/>
                        </w:rPr>
                        <w:t>お母さんの</w:t>
                      </w:r>
                      <w:r w:rsidRPr="00DE4C18">
                        <w:rPr>
                          <w:rFonts w:ascii="メイリオ" w:eastAsia="メイリオ" w:hAnsi="メイリオ" w:hint="eastAsia"/>
                          <w:color w:val="000000" w:themeColor="text1"/>
                          <w:szCs w:val="14"/>
                        </w:rPr>
                        <w:t>お腹</w:t>
                      </w:r>
                      <w:r w:rsidRPr="00DE4C18">
                        <w:rPr>
                          <w:rFonts w:ascii="メイリオ" w:eastAsia="メイリオ" w:hAnsi="メイリオ"/>
                          <w:color w:val="000000" w:themeColor="text1"/>
                          <w:szCs w:val="14"/>
                        </w:rPr>
                        <w:t>の中で</w:t>
                      </w:r>
                    </w:p>
                    <w:p w14:paraId="692146FD" w14:textId="77777777" w:rsidR="009C7559" w:rsidRDefault="009C7559" w:rsidP="00513D30">
                      <w:pPr>
                        <w:spacing w:line="260" w:lineRule="exact"/>
                        <w:jc w:val="center"/>
                        <w:rPr>
                          <w:rFonts w:ascii="メイリオ" w:eastAsia="メイリオ" w:hAnsi="メイリオ"/>
                          <w:color w:val="000000" w:themeColor="text1"/>
                          <w:szCs w:val="14"/>
                        </w:rPr>
                      </w:pPr>
                      <w:r w:rsidRPr="00DE4C18">
                        <w:rPr>
                          <w:rFonts w:ascii="メイリオ" w:eastAsia="メイリオ" w:hAnsi="メイリオ"/>
                          <w:color w:val="000000" w:themeColor="text1"/>
                          <w:szCs w:val="14"/>
                        </w:rPr>
                        <w:t>育つ10か月間は、夫</w:t>
                      </w:r>
                      <w:r w:rsidRPr="00DE4C18">
                        <w:rPr>
                          <w:rFonts w:ascii="メイリオ" w:eastAsia="メイリオ" w:hAnsi="メイリオ" w:hint="eastAsia"/>
                          <w:color w:val="000000" w:themeColor="text1"/>
                          <w:szCs w:val="14"/>
                        </w:rPr>
                        <w:t>から</w:t>
                      </w:r>
                      <w:r w:rsidRPr="00DE4C18">
                        <w:rPr>
                          <w:rFonts w:ascii="メイリオ" w:eastAsia="メイリオ" w:hAnsi="メイリオ"/>
                          <w:color w:val="000000" w:themeColor="text1"/>
                          <w:szCs w:val="14"/>
                        </w:rPr>
                        <w:t>父親、</w:t>
                      </w:r>
                    </w:p>
                    <w:p w14:paraId="3CAD4EE6" w14:textId="77777777" w:rsidR="009C7559" w:rsidRDefault="009C7559" w:rsidP="00513D30">
                      <w:pPr>
                        <w:spacing w:line="260" w:lineRule="exact"/>
                        <w:jc w:val="center"/>
                        <w:rPr>
                          <w:rFonts w:ascii="メイリオ" w:eastAsia="メイリオ" w:hAnsi="メイリオ"/>
                          <w:color w:val="000000" w:themeColor="text1"/>
                          <w:szCs w:val="14"/>
                        </w:rPr>
                      </w:pPr>
                      <w:r w:rsidRPr="00DE4C18">
                        <w:rPr>
                          <w:rFonts w:ascii="メイリオ" w:eastAsia="メイリオ" w:hAnsi="メイリオ"/>
                          <w:color w:val="000000" w:themeColor="text1"/>
                          <w:szCs w:val="14"/>
                        </w:rPr>
                        <w:t>妻から母親に成長するた</w:t>
                      </w:r>
                      <w:r w:rsidRPr="00DE4C18">
                        <w:rPr>
                          <w:rFonts w:ascii="メイリオ" w:eastAsia="メイリオ" w:hAnsi="メイリオ" w:hint="eastAsia"/>
                          <w:color w:val="000000" w:themeColor="text1"/>
                          <w:szCs w:val="14"/>
                        </w:rPr>
                        <w:t>めの</w:t>
                      </w:r>
                      <w:r w:rsidRPr="00DE4C18">
                        <w:rPr>
                          <w:rFonts w:ascii="メイリオ" w:eastAsia="メイリオ" w:hAnsi="メイリオ"/>
                          <w:color w:val="000000" w:themeColor="text1"/>
                          <w:szCs w:val="14"/>
                        </w:rPr>
                        <w:t>大切</w:t>
                      </w:r>
                      <w:r w:rsidRPr="00DE4C18">
                        <w:rPr>
                          <w:rFonts w:ascii="メイリオ" w:eastAsia="メイリオ" w:hAnsi="メイリオ" w:hint="eastAsia"/>
                          <w:color w:val="000000" w:themeColor="text1"/>
                          <w:szCs w:val="14"/>
                        </w:rPr>
                        <w:t>な</w:t>
                      </w:r>
                    </w:p>
                    <w:p w14:paraId="5FB8921D" w14:textId="77777777" w:rsidR="009C7559" w:rsidRPr="00DE4C18" w:rsidRDefault="009C7559" w:rsidP="00513D30">
                      <w:pPr>
                        <w:spacing w:line="260" w:lineRule="exact"/>
                        <w:jc w:val="center"/>
                        <w:rPr>
                          <w:rFonts w:ascii="メイリオ" w:eastAsia="メイリオ" w:hAnsi="メイリオ"/>
                          <w:color w:val="000000" w:themeColor="text1"/>
                          <w:szCs w:val="14"/>
                        </w:rPr>
                      </w:pPr>
                      <w:r w:rsidRPr="00DE4C18">
                        <w:rPr>
                          <w:rFonts w:ascii="メイリオ" w:eastAsia="メイリオ" w:hAnsi="メイリオ"/>
                          <w:color w:val="000000" w:themeColor="text1"/>
                          <w:szCs w:val="14"/>
                        </w:rPr>
                        <w:t>準備期間でもあります。</w:t>
                      </w:r>
                    </w:p>
                    <w:p w14:paraId="46CA4417" w14:textId="77777777" w:rsidR="009C7559" w:rsidRDefault="009C7559" w:rsidP="00513D30">
                      <w:pPr>
                        <w:spacing w:line="260" w:lineRule="exact"/>
                        <w:jc w:val="center"/>
                        <w:rPr>
                          <w:rFonts w:ascii="メイリオ" w:eastAsia="メイリオ" w:hAnsi="メイリオ"/>
                          <w:color w:val="000000" w:themeColor="text1"/>
                          <w:szCs w:val="14"/>
                        </w:rPr>
                      </w:pPr>
                      <w:r w:rsidRPr="00DE4C18">
                        <w:rPr>
                          <w:rFonts w:ascii="メイリオ" w:eastAsia="メイリオ" w:hAnsi="メイリオ" w:hint="eastAsia"/>
                          <w:color w:val="000000" w:themeColor="text1"/>
                          <w:szCs w:val="14"/>
                        </w:rPr>
                        <w:t>この</w:t>
                      </w:r>
                      <w:r w:rsidRPr="00DE4C18">
                        <w:rPr>
                          <w:rFonts w:ascii="メイリオ" w:eastAsia="メイリオ" w:hAnsi="メイリオ"/>
                          <w:color w:val="000000" w:themeColor="text1"/>
                          <w:szCs w:val="14"/>
                        </w:rPr>
                        <w:t>貴重な10か月間に、お二人で妊娠</w:t>
                      </w:r>
                      <w:r w:rsidRPr="00DE4C18">
                        <w:rPr>
                          <w:rFonts w:ascii="メイリオ" w:eastAsia="メイリオ" w:hAnsi="メイリオ" w:hint="eastAsia"/>
                          <w:color w:val="000000" w:themeColor="text1"/>
                          <w:szCs w:val="14"/>
                        </w:rPr>
                        <w:t>中</w:t>
                      </w:r>
                    </w:p>
                    <w:p w14:paraId="58A3133A" w14:textId="77777777" w:rsidR="009C7559" w:rsidRPr="00DE4C18" w:rsidRDefault="009C7559" w:rsidP="00513D30">
                      <w:pPr>
                        <w:spacing w:line="260" w:lineRule="exact"/>
                        <w:jc w:val="center"/>
                        <w:rPr>
                          <w:rFonts w:ascii="メイリオ" w:eastAsia="メイリオ" w:hAnsi="メイリオ"/>
                          <w:color w:val="000000" w:themeColor="text1"/>
                          <w:szCs w:val="14"/>
                        </w:rPr>
                      </w:pPr>
                      <w:r w:rsidRPr="00DE4C18">
                        <w:rPr>
                          <w:rFonts w:ascii="メイリオ" w:eastAsia="メイリオ" w:hAnsi="メイリオ"/>
                          <w:color w:val="000000" w:themeColor="text1"/>
                          <w:szCs w:val="14"/>
                        </w:rPr>
                        <w:t>や出産、産後、育児のこと、これからの</w:t>
                      </w:r>
                    </w:p>
                    <w:p w14:paraId="03256EFE" w14:textId="77777777" w:rsidR="009C7559" w:rsidRPr="00DE4C18" w:rsidRDefault="009C7559" w:rsidP="00513D30">
                      <w:pPr>
                        <w:spacing w:line="260" w:lineRule="exact"/>
                        <w:jc w:val="center"/>
                        <w:rPr>
                          <w:rFonts w:ascii="メイリオ" w:eastAsia="メイリオ" w:hAnsi="メイリオ"/>
                          <w:color w:val="000000" w:themeColor="text1"/>
                          <w:szCs w:val="14"/>
                        </w:rPr>
                      </w:pPr>
                      <w:r w:rsidRPr="00DE4C18">
                        <w:rPr>
                          <w:rFonts w:ascii="メイリオ" w:eastAsia="メイリオ" w:hAnsi="メイリオ" w:hint="eastAsia"/>
                          <w:color w:val="000000" w:themeColor="text1"/>
                          <w:szCs w:val="14"/>
                        </w:rPr>
                        <w:t>人生に</w:t>
                      </w:r>
                      <w:r w:rsidRPr="00DE4C18">
                        <w:rPr>
                          <w:rFonts w:ascii="メイリオ" w:eastAsia="メイリオ" w:hAnsi="メイリオ"/>
                          <w:color w:val="000000" w:themeColor="text1"/>
                          <w:szCs w:val="14"/>
                        </w:rPr>
                        <w:t>ついて十分話し合ってみてはいか</w:t>
                      </w:r>
                    </w:p>
                    <w:p w14:paraId="4E1FAE5C" w14:textId="77777777" w:rsidR="009C7559" w:rsidRPr="00DE4C18" w:rsidRDefault="009C7559" w:rsidP="00513D30">
                      <w:pPr>
                        <w:spacing w:line="260" w:lineRule="exact"/>
                        <w:ind w:firstLineChars="200" w:firstLine="420"/>
                        <w:jc w:val="left"/>
                        <w:rPr>
                          <w:rFonts w:ascii="メイリオ" w:eastAsia="メイリオ" w:hAnsi="メイリオ"/>
                          <w:color w:val="000000" w:themeColor="text1"/>
                          <w:szCs w:val="14"/>
                        </w:rPr>
                      </w:pPr>
                      <w:r w:rsidRPr="00DE4C18">
                        <w:rPr>
                          <w:rFonts w:ascii="メイリオ" w:eastAsia="メイリオ" w:hAnsi="メイリオ" w:hint="eastAsia"/>
                          <w:color w:val="000000" w:themeColor="text1"/>
                          <w:szCs w:val="14"/>
                        </w:rPr>
                        <w:t>が</w:t>
                      </w:r>
                      <w:r w:rsidRPr="00DE4C18">
                        <w:rPr>
                          <w:rFonts w:ascii="メイリオ" w:eastAsia="メイリオ" w:hAnsi="メイリオ"/>
                          <w:color w:val="000000" w:themeColor="text1"/>
                          <w:szCs w:val="14"/>
                        </w:rPr>
                        <w:t>でしょうか。</w:t>
                      </w:r>
                    </w:p>
                    <w:p w14:paraId="3070E015" w14:textId="77777777" w:rsidR="009C7559" w:rsidRDefault="009C7559" w:rsidP="00513D30">
                      <w:pPr>
                        <w:spacing w:line="260" w:lineRule="exact"/>
                        <w:jc w:val="center"/>
                        <w:rPr>
                          <w:rFonts w:ascii="メイリオ" w:eastAsia="メイリオ" w:hAnsi="メイリオ"/>
                          <w:color w:val="000000" w:themeColor="text1"/>
                          <w:szCs w:val="14"/>
                        </w:rPr>
                      </w:pPr>
                      <w:r w:rsidRPr="00DE4C18">
                        <w:rPr>
                          <w:rFonts w:ascii="メイリオ" w:eastAsia="メイリオ" w:hAnsi="メイリオ" w:hint="eastAsia"/>
                          <w:color w:val="000000" w:themeColor="text1"/>
                          <w:szCs w:val="14"/>
                        </w:rPr>
                        <w:t>そして</w:t>
                      </w:r>
                      <w:r w:rsidRPr="00DE4C18">
                        <w:rPr>
                          <w:rFonts w:ascii="メイリオ" w:eastAsia="メイリオ" w:hAnsi="メイリオ"/>
                          <w:color w:val="000000" w:themeColor="text1"/>
                          <w:szCs w:val="14"/>
                        </w:rPr>
                        <w:t>、数え</w:t>
                      </w:r>
                      <w:r w:rsidRPr="00DE4C18">
                        <w:rPr>
                          <w:rFonts w:ascii="メイリオ" w:eastAsia="メイリオ" w:hAnsi="メイリオ" w:hint="eastAsia"/>
                          <w:color w:val="000000" w:themeColor="text1"/>
                          <w:szCs w:val="14"/>
                        </w:rPr>
                        <w:t>切れない</w:t>
                      </w:r>
                      <w:r w:rsidRPr="00DE4C18">
                        <w:rPr>
                          <w:rFonts w:ascii="メイリオ" w:eastAsia="メイリオ" w:hAnsi="メイリオ"/>
                          <w:color w:val="000000" w:themeColor="text1"/>
                          <w:szCs w:val="14"/>
                        </w:rPr>
                        <w:t>たくさんの</w:t>
                      </w:r>
                    </w:p>
                    <w:p w14:paraId="75515C3E" w14:textId="77777777" w:rsidR="009C7559" w:rsidRPr="00DE4C18" w:rsidRDefault="009C7559" w:rsidP="00513D30">
                      <w:pPr>
                        <w:spacing w:line="260" w:lineRule="exact"/>
                        <w:jc w:val="center"/>
                        <w:rPr>
                          <w:rFonts w:ascii="メイリオ" w:eastAsia="メイリオ" w:hAnsi="メイリオ"/>
                          <w:color w:val="000000" w:themeColor="text1"/>
                          <w:szCs w:val="14"/>
                        </w:rPr>
                      </w:pPr>
                      <w:r>
                        <w:rPr>
                          <w:rFonts w:ascii="メイリオ" w:eastAsia="メイリオ" w:hAnsi="メイリオ" w:hint="eastAsia"/>
                          <w:color w:val="000000" w:themeColor="text1"/>
                          <w:szCs w:val="14"/>
                        </w:rPr>
                        <w:t xml:space="preserve">　</w:t>
                      </w:r>
                      <w:r w:rsidRPr="00DE4C18">
                        <w:rPr>
                          <w:rFonts w:ascii="メイリオ" w:eastAsia="メイリオ" w:hAnsi="メイリオ"/>
                          <w:color w:val="000000" w:themeColor="text1"/>
                          <w:szCs w:val="14"/>
                        </w:rPr>
                        <w:t>喜</w:t>
                      </w:r>
                      <w:r w:rsidRPr="00DE4C18">
                        <w:rPr>
                          <w:rFonts w:ascii="メイリオ" w:eastAsia="メイリオ" w:hAnsi="メイリオ" w:hint="eastAsia"/>
                          <w:color w:val="000000" w:themeColor="text1"/>
                          <w:szCs w:val="14"/>
                        </w:rPr>
                        <w:t>びや</w:t>
                      </w:r>
                      <w:r w:rsidRPr="00DE4C18">
                        <w:rPr>
                          <w:rFonts w:ascii="メイリオ" w:eastAsia="メイリオ" w:hAnsi="メイリオ"/>
                          <w:color w:val="000000" w:themeColor="text1"/>
                          <w:szCs w:val="14"/>
                        </w:rPr>
                        <w:t>感動を共有してください。</w:t>
                      </w:r>
                    </w:p>
                  </w:txbxContent>
                </v:textbox>
              </v:shape>
            </w:pict>
          </mc:Fallback>
        </mc:AlternateContent>
      </w:r>
      <w:r>
        <w:rPr>
          <w:rFonts w:ascii="ＭＳ ゴシック" w:eastAsia="ＭＳ ゴシック" w:hAnsi="ＭＳ ゴシック"/>
          <w:noProof/>
          <w:sz w:val="14"/>
          <w:szCs w:val="14"/>
        </w:rPr>
        <w:drawing>
          <wp:anchor distT="0" distB="0" distL="114300" distR="114300" simplePos="0" relativeHeight="251332096" behindDoc="0" locked="0" layoutInCell="1" allowOverlap="1" wp14:anchorId="2EC075F3" wp14:editId="6493E714">
            <wp:simplePos x="0" y="0"/>
            <wp:positionH relativeFrom="column">
              <wp:posOffset>8604885</wp:posOffset>
            </wp:positionH>
            <wp:positionV relativeFrom="paragraph">
              <wp:posOffset>338455</wp:posOffset>
            </wp:positionV>
            <wp:extent cx="885190" cy="1125855"/>
            <wp:effectExtent l="0" t="0" r="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by_dakko_fath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5190" cy="1125855"/>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14"/>
          <w:szCs w:val="14"/>
        </w:rPr>
        <w:drawing>
          <wp:anchor distT="0" distB="0" distL="114300" distR="114300" simplePos="0" relativeHeight="251330048" behindDoc="1" locked="0" layoutInCell="1" allowOverlap="1" wp14:anchorId="61EC58BF" wp14:editId="1914E42D">
            <wp:simplePos x="0" y="0"/>
            <wp:positionH relativeFrom="column">
              <wp:posOffset>8235950</wp:posOffset>
            </wp:positionH>
            <wp:positionV relativeFrom="paragraph">
              <wp:posOffset>214630</wp:posOffset>
            </wp:positionV>
            <wp:extent cx="1042035" cy="1042035"/>
            <wp:effectExtent l="0" t="0" r="0" b="5715"/>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npu_tabak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2035" cy="1042035"/>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14"/>
          <w:szCs w:val="14"/>
        </w:rPr>
        <w:drawing>
          <wp:anchor distT="0" distB="0" distL="114300" distR="114300" simplePos="0" relativeHeight="251331072" behindDoc="1" locked="0" layoutInCell="1" allowOverlap="1" wp14:anchorId="2B3C21E6" wp14:editId="51825A21">
            <wp:simplePos x="0" y="0"/>
            <wp:positionH relativeFrom="column">
              <wp:posOffset>8131810</wp:posOffset>
            </wp:positionH>
            <wp:positionV relativeFrom="paragraph">
              <wp:posOffset>310515</wp:posOffset>
            </wp:positionV>
            <wp:extent cx="1061720" cy="1061720"/>
            <wp:effectExtent l="0" t="0" r="0" b="508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npu_osa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1720" cy="1061720"/>
                    </a:xfrm>
                    <a:prstGeom prst="rect">
                      <a:avLst/>
                    </a:prstGeom>
                  </pic:spPr>
                </pic:pic>
              </a:graphicData>
            </a:graphic>
            <wp14:sizeRelH relativeFrom="margin">
              <wp14:pctWidth>0</wp14:pctWidth>
            </wp14:sizeRelH>
            <wp14:sizeRelV relativeFrom="margin">
              <wp14:pctHeight>0</wp14:pctHeight>
            </wp14:sizeRelV>
          </wp:anchor>
        </w:drawing>
      </w:r>
    </w:p>
    <w:p w14:paraId="6A9E7E07" w14:textId="5BEC1290" w:rsidR="00513D30" w:rsidRPr="00520B81" w:rsidRDefault="00513D30" w:rsidP="00513D30">
      <w:r>
        <w:rPr>
          <w:rFonts w:hint="eastAsia"/>
        </w:rPr>
        <w:t xml:space="preserve">　</w:t>
      </w:r>
      <w:r w:rsidRPr="00B203A0">
        <w:rPr>
          <w:noProof/>
        </w:rPr>
        <w:drawing>
          <wp:anchor distT="0" distB="0" distL="114300" distR="114300" simplePos="0" relativeHeight="251323904" behindDoc="0" locked="0" layoutInCell="1" allowOverlap="1" wp14:anchorId="3F2175B8" wp14:editId="10C87E48">
            <wp:simplePos x="0" y="0"/>
            <wp:positionH relativeFrom="column">
              <wp:posOffset>8158480</wp:posOffset>
            </wp:positionH>
            <wp:positionV relativeFrom="paragraph">
              <wp:posOffset>284480</wp:posOffset>
            </wp:positionV>
            <wp:extent cx="847090" cy="927388"/>
            <wp:effectExtent l="0" t="0" r="0" b="6350"/>
            <wp:wrapNone/>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7090" cy="9273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14"/>
          <w:szCs w:val="14"/>
        </w:rPr>
        <w:drawing>
          <wp:anchor distT="0" distB="0" distL="114300" distR="114300" simplePos="0" relativeHeight="251333120" behindDoc="0" locked="0" layoutInCell="1" allowOverlap="1" wp14:anchorId="0913DDC9" wp14:editId="76A13EE9">
            <wp:simplePos x="0" y="0"/>
            <wp:positionH relativeFrom="column">
              <wp:posOffset>7883525</wp:posOffset>
            </wp:positionH>
            <wp:positionV relativeFrom="paragraph">
              <wp:posOffset>306705</wp:posOffset>
            </wp:positionV>
            <wp:extent cx="440055" cy="440055"/>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k_batsu.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0055" cy="440055"/>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14"/>
          <w:szCs w:val="14"/>
        </w:rPr>
        <w:drawing>
          <wp:anchor distT="0" distB="0" distL="114300" distR="114300" simplePos="0" relativeHeight="251334144" behindDoc="0" locked="0" layoutInCell="1" allowOverlap="1" wp14:anchorId="00685927" wp14:editId="22F757AC">
            <wp:simplePos x="0" y="0"/>
            <wp:positionH relativeFrom="column">
              <wp:posOffset>8409305</wp:posOffset>
            </wp:positionH>
            <wp:positionV relativeFrom="paragraph">
              <wp:posOffset>233680</wp:posOffset>
            </wp:positionV>
            <wp:extent cx="440055" cy="440055"/>
            <wp:effectExtent l="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k_batsu.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0055" cy="440055"/>
                    </a:xfrm>
                    <a:prstGeom prst="rect">
                      <a:avLst/>
                    </a:prstGeom>
                  </pic:spPr>
                </pic:pic>
              </a:graphicData>
            </a:graphic>
            <wp14:sizeRelH relativeFrom="margin">
              <wp14:pctWidth>0</wp14:pctWidth>
            </wp14:sizeRelH>
            <wp14:sizeRelV relativeFrom="margin">
              <wp14:pctHeight>0</wp14:pctHeight>
            </wp14:sizeRelV>
          </wp:anchor>
        </w:drawing>
      </w:r>
    </w:p>
    <w:p w14:paraId="05E77EDA" w14:textId="4B583DF8" w:rsidR="00C41225" w:rsidRDefault="00C41225" w:rsidP="00910DFE">
      <w:pPr>
        <w:widowControl/>
        <w:ind w:firstLineChars="200" w:firstLine="480"/>
        <w:jc w:val="left"/>
        <w:rPr>
          <w:rFonts w:ascii="ＭＳ ゴシック" w:eastAsia="ＭＳ ゴシック" w:hAnsi="ＭＳ ゴシック"/>
          <w:color w:val="FF0000"/>
          <w:sz w:val="24"/>
          <w:szCs w:val="24"/>
        </w:rPr>
      </w:pPr>
    </w:p>
    <w:p w14:paraId="6A051132" w14:textId="4B2CFA67" w:rsidR="00513D30" w:rsidRDefault="00513D30" w:rsidP="0002429E">
      <w:pPr>
        <w:widowControl/>
        <w:jc w:val="left"/>
        <w:rPr>
          <w:rFonts w:ascii="ＭＳ ゴシック" w:eastAsia="ＭＳ ゴシック" w:hAnsi="ＭＳ ゴシック"/>
          <w:color w:val="FF0000"/>
          <w:sz w:val="24"/>
          <w:szCs w:val="24"/>
        </w:rPr>
      </w:pPr>
    </w:p>
    <w:p w14:paraId="2F1E01E1" w14:textId="0DB8A91C" w:rsidR="00513D30" w:rsidRDefault="00513D30" w:rsidP="00513D30">
      <w:pPr>
        <w:widowControl/>
        <w:jc w:val="left"/>
        <w:rPr>
          <w:rFonts w:ascii="ＭＳ ゴシック" w:eastAsia="ＭＳ ゴシック" w:hAnsi="ＭＳ ゴシック"/>
          <w:sz w:val="14"/>
          <w:szCs w:val="14"/>
        </w:rPr>
      </w:pPr>
    </w:p>
    <w:p w14:paraId="2D3ADF4B" w14:textId="500454CC" w:rsidR="00513D30" w:rsidRDefault="00513D30" w:rsidP="00513D30">
      <w:pPr>
        <w:widowControl/>
        <w:jc w:val="left"/>
        <w:rPr>
          <w:rFonts w:ascii="ＭＳ ゴシック" w:eastAsia="ＭＳ ゴシック" w:hAnsi="ＭＳ ゴシック"/>
          <w:sz w:val="14"/>
          <w:szCs w:val="14"/>
        </w:rPr>
      </w:pPr>
    </w:p>
    <w:p w14:paraId="46950FD2" w14:textId="51CE93B3" w:rsidR="00513D30" w:rsidRDefault="00513D30" w:rsidP="00513D30">
      <w:pPr>
        <w:widowControl/>
        <w:jc w:val="left"/>
        <w:rPr>
          <w:rFonts w:ascii="ＭＳ ゴシック" w:eastAsia="ＭＳ ゴシック" w:hAnsi="ＭＳ ゴシック"/>
          <w:sz w:val="14"/>
          <w:szCs w:val="14"/>
        </w:rPr>
      </w:pPr>
    </w:p>
    <w:p w14:paraId="5F8CC161" w14:textId="6C2828AD" w:rsidR="00513D30" w:rsidRDefault="00513D30" w:rsidP="00513D30">
      <w:pPr>
        <w:widowControl/>
        <w:jc w:val="left"/>
        <w:rPr>
          <w:rFonts w:ascii="ＭＳ ゴシック" w:eastAsia="ＭＳ ゴシック" w:hAnsi="ＭＳ ゴシック"/>
          <w:sz w:val="14"/>
          <w:szCs w:val="14"/>
        </w:rPr>
      </w:pPr>
    </w:p>
    <w:p w14:paraId="35E39B21" w14:textId="57B41E95" w:rsidR="00513D30" w:rsidRDefault="00513D30" w:rsidP="00513D30">
      <w:pPr>
        <w:widowControl/>
        <w:jc w:val="left"/>
        <w:rPr>
          <w:rFonts w:ascii="ＭＳ ゴシック" w:eastAsia="ＭＳ ゴシック" w:hAnsi="ＭＳ ゴシック"/>
          <w:sz w:val="14"/>
          <w:szCs w:val="14"/>
        </w:rPr>
      </w:pPr>
    </w:p>
    <w:p w14:paraId="6E551857" w14:textId="49C485BD" w:rsidR="00513D30" w:rsidRDefault="00513D30" w:rsidP="00513D30"/>
    <w:p w14:paraId="5193C148" w14:textId="12B7DB5E" w:rsidR="00513D30" w:rsidRDefault="00513D30" w:rsidP="00513D30">
      <w:pPr>
        <w:widowControl/>
        <w:jc w:val="left"/>
        <w:rPr>
          <w:rFonts w:ascii="ＭＳ ゴシック" w:eastAsia="ＭＳ ゴシック" w:hAnsi="ＭＳ ゴシック"/>
          <w:sz w:val="14"/>
          <w:szCs w:val="14"/>
        </w:rPr>
      </w:pPr>
    </w:p>
    <w:p w14:paraId="2C6AD4C7" w14:textId="6B792C7A" w:rsidR="00513D30" w:rsidRDefault="00513D30" w:rsidP="00513D30">
      <w:pPr>
        <w:widowControl/>
        <w:jc w:val="left"/>
        <w:rPr>
          <w:rFonts w:ascii="ＭＳ ゴシック" w:eastAsia="ＭＳ ゴシック" w:hAnsi="ＭＳ ゴシック"/>
          <w:sz w:val="14"/>
          <w:szCs w:val="14"/>
        </w:rPr>
      </w:pPr>
    </w:p>
    <w:p w14:paraId="1971A62B" w14:textId="245EB1F4" w:rsidR="00513D30" w:rsidRDefault="00B87DDF" w:rsidP="00513D30">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g">
            <w:drawing>
              <wp:anchor distT="0" distB="0" distL="114300" distR="114300" simplePos="0" relativeHeight="251940352" behindDoc="0" locked="0" layoutInCell="1" allowOverlap="1" wp14:anchorId="0B479D66" wp14:editId="05EB3209">
                <wp:simplePos x="0" y="0"/>
                <wp:positionH relativeFrom="column">
                  <wp:posOffset>773347</wp:posOffset>
                </wp:positionH>
                <wp:positionV relativeFrom="paragraph">
                  <wp:posOffset>211980</wp:posOffset>
                </wp:positionV>
                <wp:extent cx="6310713" cy="717964"/>
                <wp:effectExtent l="0" t="0" r="13970" b="6350"/>
                <wp:wrapNone/>
                <wp:docPr id="2657" name="グループ化 2657"/>
                <wp:cNvGraphicFramePr/>
                <a:graphic xmlns:a="http://schemas.openxmlformats.org/drawingml/2006/main">
                  <a:graphicData uri="http://schemas.microsoft.com/office/word/2010/wordprocessingGroup">
                    <wpg:wgp>
                      <wpg:cNvGrpSpPr/>
                      <wpg:grpSpPr>
                        <a:xfrm>
                          <a:off x="0" y="0"/>
                          <a:ext cx="6310713" cy="717964"/>
                          <a:chOff x="0" y="0"/>
                          <a:chExt cx="6310713" cy="717964"/>
                        </a:xfrm>
                      </wpg:grpSpPr>
                      <wps:wsp>
                        <wps:cNvPr id="395" name="正方形/長方形 395"/>
                        <wps:cNvSpPr/>
                        <wps:spPr>
                          <a:xfrm>
                            <a:off x="0" y="0"/>
                            <a:ext cx="571500" cy="509196"/>
                          </a:xfrm>
                          <a:prstGeom prst="rect">
                            <a:avLst/>
                          </a:prstGeom>
                          <a:noFill/>
                          <a:ln w="12700" cap="flat" cmpd="sng" algn="ctr">
                            <a:solidFill>
                              <a:sysClr val="windowText" lastClr="000000"/>
                            </a:solidFill>
                            <a:prstDash val="solid"/>
                            <a:miter lim="800000"/>
                          </a:ln>
                          <a:effectLst/>
                        </wps:spPr>
                        <wps:txbx>
                          <w:txbxContent>
                            <w:p w14:paraId="7C4932F2" w14:textId="77777777" w:rsidR="009C7559"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1F3472D7" w14:textId="77777777" w:rsidR="009C7559" w:rsidRPr="001B3B72"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9" name="テキスト ボックス 2"/>
                        <wps:cNvSpPr txBox="1">
                          <a:spLocks noChangeArrowheads="1"/>
                        </wps:cNvSpPr>
                        <wps:spPr bwMode="auto">
                          <a:xfrm>
                            <a:off x="3101009" y="596347"/>
                            <a:ext cx="1142499" cy="114273"/>
                          </a:xfrm>
                          <a:prstGeom prst="rect">
                            <a:avLst/>
                          </a:prstGeom>
                          <a:noFill/>
                          <a:ln w="9525">
                            <a:noFill/>
                            <a:miter lim="800000"/>
                            <a:headEnd/>
                            <a:tailEnd/>
                          </a:ln>
                        </wps:spPr>
                        <wps:txbx>
                          <w:txbxContent>
                            <w:p w14:paraId="428E1DA6" w14:textId="58C6896F" w:rsidR="009C7559" w:rsidRPr="009B5092" w:rsidRDefault="009C7559" w:rsidP="000F30D7">
                              <w:pPr>
                                <w:spacing w:line="160" w:lineRule="exact"/>
                                <w:jc w:val="left"/>
                                <w:rPr>
                                  <w:rFonts w:ascii="メイリオ" w:eastAsia="メイリオ" w:hAnsi="メイリオ"/>
                                  <w:sz w:val="14"/>
                                  <w:szCs w:val="12"/>
                                </w:rPr>
                              </w:pPr>
                              <w:r>
                                <w:rPr>
                                  <w:rFonts w:ascii="メイリオ" w:eastAsia="メイリオ" w:hAnsi="メイリオ" w:hint="eastAsia"/>
                                  <w:sz w:val="14"/>
                                  <w:szCs w:val="12"/>
                                </w:rPr>
                                <w:t>⑥、⑦はこちら</w:t>
                              </w:r>
                            </w:p>
                          </w:txbxContent>
                        </wps:txbx>
                        <wps:bodyPr rot="0" vert="horz" wrap="square" lIns="0" tIns="0" rIns="0" bIns="0" anchor="t" anchorCtr="0">
                          <a:noAutofit/>
                        </wps:bodyPr>
                      </wps:wsp>
                      <wps:wsp>
                        <wps:cNvPr id="2520" name="テキスト ボックス 2"/>
                        <wps:cNvSpPr txBox="1">
                          <a:spLocks noChangeArrowheads="1"/>
                        </wps:cNvSpPr>
                        <wps:spPr bwMode="auto">
                          <a:xfrm>
                            <a:off x="2035534" y="596347"/>
                            <a:ext cx="1142499" cy="114273"/>
                          </a:xfrm>
                          <a:prstGeom prst="rect">
                            <a:avLst/>
                          </a:prstGeom>
                          <a:noFill/>
                          <a:ln w="9525">
                            <a:noFill/>
                            <a:miter lim="800000"/>
                            <a:headEnd/>
                            <a:tailEnd/>
                          </a:ln>
                        </wps:spPr>
                        <wps:txbx>
                          <w:txbxContent>
                            <w:p w14:paraId="0F6333FB" w14:textId="0F7B1F8B" w:rsidR="009C7559" w:rsidRPr="009B5092" w:rsidRDefault="009C7559" w:rsidP="000F30D7">
                              <w:pPr>
                                <w:spacing w:line="160" w:lineRule="exact"/>
                                <w:jc w:val="left"/>
                                <w:rPr>
                                  <w:rFonts w:ascii="メイリオ" w:eastAsia="メイリオ" w:hAnsi="メイリオ"/>
                                  <w:sz w:val="14"/>
                                  <w:szCs w:val="12"/>
                                </w:rPr>
                              </w:pPr>
                              <w:r>
                                <w:rPr>
                                  <w:rFonts w:ascii="メイリオ" w:eastAsia="メイリオ" w:hAnsi="メイリオ" w:hint="eastAsia"/>
                                  <w:sz w:val="14"/>
                                  <w:szCs w:val="12"/>
                                </w:rPr>
                                <w:t>④、⑤はこちら</w:t>
                              </w:r>
                            </w:p>
                          </w:txbxContent>
                        </wps:txbx>
                        <wps:bodyPr rot="0" vert="horz" wrap="square" lIns="0" tIns="0" rIns="0" bIns="0" anchor="t" anchorCtr="0">
                          <a:noAutofit/>
                        </wps:bodyPr>
                      </wps:wsp>
                      <wps:wsp>
                        <wps:cNvPr id="2521" name="テキスト ボックス 2"/>
                        <wps:cNvSpPr txBox="1">
                          <a:spLocks noChangeArrowheads="1"/>
                        </wps:cNvSpPr>
                        <wps:spPr bwMode="auto">
                          <a:xfrm>
                            <a:off x="63611" y="604299"/>
                            <a:ext cx="1142365" cy="113665"/>
                          </a:xfrm>
                          <a:prstGeom prst="rect">
                            <a:avLst/>
                          </a:prstGeom>
                          <a:noFill/>
                          <a:ln w="9525">
                            <a:noFill/>
                            <a:miter lim="800000"/>
                            <a:headEnd/>
                            <a:tailEnd/>
                          </a:ln>
                        </wps:spPr>
                        <wps:txbx>
                          <w:txbxContent>
                            <w:p w14:paraId="51F9DD88" w14:textId="53E8E465" w:rsidR="009C7559" w:rsidRPr="009B5092" w:rsidRDefault="009C7559" w:rsidP="000F30D7">
                              <w:pPr>
                                <w:spacing w:line="160" w:lineRule="exact"/>
                                <w:jc w:val="left"/>
                                <w:rPr>
                                  <w:rFonts w:ascii="メイリオ" w:eastAsia="メイリオ" w:hAnsi="メイリオ"/>
                                  <w:sz w:val="14"/>
                                  <w:szCs w:val="12"/>
                                </w:rPr>
                              </w:pPr>
                              <w:r>
                                <w:rPr>
                                  <w:rFonts w:ascii="メイリオ" w:eastAsia="メイリオ" w:hAnsi="メイリオ" w:hint="eastAsia"/>
                                  <w:sz w:val="14"/>
                                  <w:szCs w:val="12"/>
                                </w:rPr>
                                <w:t>②はこちら</w:t>
                              </w:r>
                            </w:p>
                          </w:txbxContent>
                        </wps:txbx>
                        <wps:bodyPr rot="0" vert="horz" wrap="square" lIns="0" tIns="0" rIns="0" bIns="0" anchor="t" anchorCtr="0">
                          <a:noAutofit/>
                        </wps:bodyPr>
                      </wps:wsp>
                      <wps:wsp>
                        <wps:cNvPr id="2522" name="正方形/長方形 2522"/>
                        <wps:cNvSpPr/>
                        <wps:spPr>
                          <a:xfrm>
                            <a:off x="1033670" y="0"/>
                            <a:ext cx="571500" cy="509196"/>
                          </a:xfrm>
                          <a:prstGeom prst="rect">
                            <a:avLst/>
                          </a:prstGeom>
                          <a:noFill/>
                          <a:ln w="12700" cap="flat" cmpd="sng" algn="ctr">
                            <a:solidFill>
                              <a:sysClr val="windowText" lastClr="000000"/>
                            </a:solidFill>
                            <a:prstDash val="solid"/>
                            <a:miter lim="800000"/>
                          </a:ln>
                          <a:effectLst/>
                        </wps:spPr>
                        <wps:txbx>
                          <w:txbxContent>
                            <w:p w14:paraId="2555B868" w14:textId="77777777" w:rsidR="009C7559"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4903DF4" w14:textId="77777777" w:rsidR="009C7559" w:rsidRPr="001B3B72"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7" name="正方形/長方形 2527"/>
                        <wps:cNvSpPr/>
                        <wps:spPr>
                          <a:xfrm>
                            <a:off x="2043486" y="0"/>
                            <a:ext cx="571500" cy="509196"/>
                          </a:xfrm>
                          <a:prstGeom prst="rect">
                            <a:avLst/>
                          </a:prstGeom>
                          <a:noFill/>
                          <a:ln w="12700" cap="flat" cmpd="sng" algn="ctr">
                            <a:solidFill>
                              <a:sysClr val="windowText" lastClr="000000"/>
                            </a:solidFill>
                            <a:prstDash val="solid"/>
                            <a:miter lim="800000"/>
                          </a:ln>
                          <a:effectLst/>
                        </wps:spPr>
                        <wps:txbx>
                          <w:txbxContent>
                            <w:p w14:paraId="79A3DA11" w14:textId="77777777" w:rsidR="009C7559"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1DF1C13A" w14:textId="77777777" w:rsidR="009C7559" w:rsidRPr="001B3B72"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8" name="正方形/長方形 2528"/>
                        <wps:cNvSpPr/>
                        <wps:spPr>
                          <a:xfrm>
                            <a:off x="3101009" y="0"/>
                            <a:ext cx="571500" cy="509196"/>
                          </a:xfrm>
                          <a:prstGeom prst="rect">
                            <a:avLst/>
                          </a:prstGeom>
                          <a:noFill/>
                          <a:ln w="12700" cap="flat" cmpd="sng" algn="ctr">
                            <a:solidFill>
                              <a:sysClr val="windowText" lastClr="000000"/>
                            </a:solidFill>
                            <a:prstDash val="solid"/>
                            <a:miter lim="800000"/>
                          </a:ln>
                          <a:effectLst/>
                        </wps:spPr>
                        <wps:txbx>
                          <w:txbxContent>
                            <w:p w14:paraId="07551063" w14:textId="77777777" w:rsidR="009C7559"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562661A" w14:textId="77777777" w:rsidR="009C7559" w:rsidRPr="001B3B72"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9" name="正方形/長方形 2529"/>
                        <wps:cNvSpPr/>
                        <wps:spPr>
                          <a:xfrm>
                            <a:off x="4118776" y="0"/>
                            <a:ext cx="571500" cy="509196"/>
                          </a:xfrm>
                          <a:prstGeom prst="rect">
                            <a:avLst/>
                          </a:prstGeom>
                          <a:noFill/>
                          <a:ln w="12700" cap="flat" cmpd="sng" algn="ctr">
                            <a:solidFill>
                              <a:sysClr val="windowText" lastClr="000000"/>
                            </a:solidFill>
                            <a:prstDash val="solid"/>
                            <a:miter lim="800000"/>
                          </a:ln>
                          <a:effectLst/>
                        </wps:spPr>
                        <wps:txbx>
                          <w:txbxContent>
                            <w:p w14:paraId="646FF6EC" w14:textId="77777777" w:rsidR="009C7559"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3660B93D" w14:textId="77777777" w:rsidR="009C7559" w:rsidRPr="001B3B72"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0" name="正方形/長方形 2530"/>
                        <wps:cNvSpPr/>
                        <wps:spPr>
                          <a:xfrm>
                            <a:off x="5104738" y="0"/>
                            <a:ext cx="571500" cy="509196"/>
                          </a:xfrm>
                          <a:prstGeom prst="rect">
                            <a:avLst/>
                          </a:prstGeom>
                          <a:noFill/>
                          <a:ln w="12700" cap="flat" cmpd="sng" algn="ctr">
                            <a:solidFill>
                              <a:sysClr val="windowText" lastClr="000000"/>
                            </a:solidFill>
                            <a:prstDash val="solid"/>
                            <a:miter lim="800000"/>
                          </a:ln>
                          <a:effectLst/>
                        </wps:spPr>
                        <wps:txbx>
                          <w:txbxContent>
                            <w:p w14:paraId="3A6E78BD" w14:textId="77777777" w:rsidR="009C7559"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3B1AAEFF" w14:textId="77777777" w:rsidR="009C7559" w:rsidRPr="001B3B72"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1" name="テキスト ボックス 2"/>
                        <wps:cNvSpPr txBox="1">
                          <a:spLocks noChangeArrowheads="1"/>
                        </wps:cNvSpPr>
                        <wps:spPr bwMode="auto">
                          <a:xfrm>
                            <a:off x="1073426" y="604299"/>
                            <a:ext cx="1142365" cy="113665"/>
                          </a:xfrm>
                          <a:prstGeom prst="rect">
                            <a:avLst/>
                          </a:prstGeom>
                          <a:noFill/>
                          <a:ln w="9525">
                            <a:noFill/>
                            <a:miter lim="800000"/>
                            <a:headEnd/>
                            <a:tailEnd/>
                          </a:ln>
                        </wps:spPr>
                        <wps:txbx>
                          <w:txbxContent>
                            <w:p w14:paraId="3F1007A5" w14:textId="79D4AAB8" w:rsidR="009C7559" w:rsidRPr="009B5092" w:rsidRDefault="009C7559" w:rsidP="000F30D7">
                              <w:pPr>
                                <w:spacing w:line="160" w:lineRule="exact"/>
                                <w:jc w:val="left"/>
                                <w:rPr>
                                  <w:rFonts w:ascii="メイリオ" w:eastAsia="メイリオ" w:hAnsi="メイリオ"/>
                                  <w:sz w:val="14"/>
                                  <w:szCs w:val="12"/>
                                </w:rPr>
                              </w:pPr>
                              <w:r>
                                <w:rPr>
                                  <w:rFonts w:ascii="メイリオ" w:eastAsia="メイリオ" w:hAnsi="メイリオ" w:hint="eastAsia"/>
                                  <w:sz w:val="14"/>
                                  <w:szCs w:val="12"/>
                                </w:rPr>
                                <w:t>③はこちら</w:t>
                              </w:r>
                            </w:p>
                          </w:txbxContent>
                        </wps:txbx>
                        <wps:bodyPr rot="0" vert="horz" wrap="square" lIns="0" tIns="0" rIns="0" bIns="0" anchor="t" anchorCtr="0">
                          <a:noAutofit/>
                        </wps:bodyPr>
                      </wps:wsp>
                      <wps:wsp>
                        <wps:cNvPr id="2532" name="テキスト ボックス 2"/>
                        <wps:cNvSpPr txBox="1">
                          <a:spLocks noChangeArrowheads="1"/>
                        </wps:cNvSpPr>
                        <wps:spPr bwMode="auto">
                          <a:xfrm>
                            <a:off x="4174435" y="604299"/>
                            <a:ext cx="1142365" cy="113665"/>
                          </a:xfrm>
                          <a:prstGeom prst="rect">
                            <a:avLst/>
                          </a:prstGeom>
                          <a:noFill/>
                          <a:ln w="9525">
                            <a:noFill/>
                            <a:miter lim="800000"/>
                            <a:headEnd/>
                            <a:tailEnd/>
                          </a:ln>
                        </wps:spPr>
                        <wps:txbx>
                          <w:txbxContent>
                            <w:p w14:paraId="11037E3A" w14:textId="2EA3264C" w:rsidR="009C7559" w:rsidRPr="009B5092" w:rsidRDefault="009C7559" w:rsidP="000F30D7">
                              <w:pPr>
                                <w:spacing w:line="160" w:lineRule="exact"/>
                                <w:jc w:val="left"/>
                                <w:rPr>
                                  <w:rFonts w:ascii="メイリオ" w:eastAsia="メイリオ" w:hAnsi="メイリオ"/>
                                  <w:sz w:val="14"/>
                                  <w:szCs w:val="12"/>
                                </w:rPr>
                              </w:pPr>
                              <w:r>
                                <w:rPr>
                                  <w:rFonts w:ascii="メイリオ" w:eastAsia="メイリオ" w:hAnsi="メイリオ" w:hint="eastAsia"/>
                                  <w:sz w:val="14"/>
                                  <w:szCs w:val="12"/>
                                </w:rPr>
                                <w:t>⑧はこちら</w:t>
                              </w:r>
                            </w:p>
                          </w:txbxContent>
                        </wps:txbx>
                        <wps:bodyPr rot="0" vert="horz" wrap="square" lIns="0" tIns="0" rIns="0" bIns="0" anchor="t" anchorCtr="0">
                          <a:noAutofit/>
                        </wps:bodyPr>
                      </wps:wsp>
                      <wps:wsp>
                        <wps:cNvPr id="2533" name="テキスト ボックス 2"/>
                        <wps:cNvSpPr txBox="1">
                          <a:spLocks noChangeArrowheads="1"/>
                        </wps:cNvSpPr>
                        <wps:spPr bwMode="auto">
                          <a:xfrm>
                            <a:off x="5168348" y="604299"/>
                            <a:ext cx="1142365" cy="113665"/>
                          </a:xfrm>
                          <a:prstGeom prst="rect">
                            <a:avLst/>
                          </a:prstGeom>
                          <a:noFill/>
                          <a:ln w="9525">
                            <a:noFill/>
                            <a:miter lim="800000"/>
                            <a:headEnd/>
                            <a:tailEnd/>
                          </a:ln>
                        </wps:spPr>
                        <wps:txbx>
                          <w:txbxContent>
                            <w:p w14:paraId="27835346" w14:textId="135BD7D1" w:rsidR="009C7559" w:rsidRPr="009B5092" w:rsidRDefault="009C7559" w:rsidP="000F30D7">
                              <w:pPr>
                                <w:spacing w:line="160" w:lineRule="exact"/>
                                <w:jc w:val="left"/>
                                <w:rPr>
                                  <w:rFonts w:ascii="メイリオ" w:eastAsia="メイリオ" w:hAnsi="メイリオ"/>
                                  <w:sz w:val="14"/>
                                  <w:szCs w:val="12"/>
                                </w:rPr>
                              </w:pPr>
                              <w:r>
                                <w:rPr>
                                  <w:rFonts w:ascii="メイリオ" w:eastAsia="メイリオ" w:hAnsi="メイリオ" w:hint="eastAsia"/>
                                  <w:sz w:val="14"/>
                                  <w:szCs w:val="12"/>
                                </w:rPr>
                                <w:t>⑨はこちら</w:t>
                              </w:r>
                            </w:p>
                          </w:txbxContent>
                        </wps:txbx>
                        <wps:bodyPr rot="0" vert="horz" wrap="square" lIns="0" tIns="0" rIns="0" bIns="0" anchor="t" anchorCtr="0">
                          <a:noAutofit/>
                        </wps:bodyPr>
                      </wps:wsp>
                    </wpg:wgp>
                  </a:graphicData>
                </a:graphic>
              </wp:anchor>
            </w:drawing>
          </mc:Choice>
          <mc:Fallback>
            <w:pict>
              <v:group w14:anchorId="0B479D66" id="グループ化 2657" o:spid="_x0000_s1296" style="position:absolute;margin-left:60.9pt;margin-top:16.7pt;width:496.9pt;height:56.55pt;z-index:251940352" coordsize="63107,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">
                <v:rect id="正方形/長方形 395" o:spid="_x0000_s1297" style="position:absolute;width:5715;height:5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" filled="f" strokecolor="windowText" strokeweight="1pt">
                  <v:textbox>
                    <w:txbxContent>
                      <w:p w14:paraId="7C4932F2" w14:textId="77777777" w:rsidR="009C7559"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1F3472D7" w14:textId="77777777" w:rsidR="009C7559" w:rsidRPr="001B3B72"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v:shape id="_x0000_s1298" type="#_x0000_t202" style="position:absolute;left:31010;top:5963;width:114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" filled="f" stroked="f">
                  <v:textbox inset="0,0,0,0">
                    <w:txbxContent>
                      <w:p w14:paraId="428E1DA6" w14:textId="58C6896F" w:rsidR="009C7559" w:rsidRPr="009B5092" w:rsidRDefault="009C7559" w:rsidP="000F30D7">
                        <w:pPr>
                          <w:spacing w:line="160" w:lineRule="exact"/>
                          <w:jc w:val="left"/>
                          <w:rPr>
                            <w:rFonts w:ascii="メイリオ" w:eastAsia="メイリオ" w:hAnsi="メイリオ"/>
                            <w:sz w:val="14"/>
                            <w:szCs w:val="12"/>
                          </w:rPr>
                        </w:pPr>
                        <w:r>
                          <w:rPr>
                            <w:rFonts w:ascii="メイリオ" w:eastAsia="メイリオ" w:hAnsi="メイリオ" w:hint="eastAsia"/>
                            <w:sz w:val="14"/>
                            <w:szCs w:val="12"/>
                          </w:rPr>
                          <w:t>⑥、⑦はこちら</w:t>
                        </w:r>
                      </w:p>
                    </w:txbxContent>
                  </v:textbox>
                </v:shape>
                <v:shape id="_x0000_s1299" type="#_x0000_t202" style="position:absolute;left:20355;top:5963;width:114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" filled="f" stroked="f">
                  <v:textbox inset="0,0,0,0">
                    <w:txbxContent>
                      <w:p w14:paraId="0F6333FB" w14:textId="0F7B1F8B" w:rsidR="009C7559" w:rsidRPr="009B5092" w:rsidRDefault="009C7559" w:rsidP="000F30D7">
                        <w:pPr>
                          <w:spacing w:line="160" w:lineRule="exact"/>
                          <w:jc w:val="left"/>
                          <w:rPr>
                            <w:rFonts w:ascii="メイリオ" w:eastAsia="メイリオ" w:hAnsi="メイリオ"/>
                            <w:sz w:val="14"/>
                            <w:szCs w:val="12"/>
                          </w:rPr>
                        </w:pPr>
                        <w:r>
                          <w:rPr>
                            <w:rFonts w:ascii="メイリオ" w:eastAsia="メイリオ" w:hAnsi="メイリオ" w:hint="eastAsia"/>
                            <w:sz w:val="14"/>
                            <w:szCs w:val="12"/>
                          </w:rPr>
                          <w:t>④、⑤はこちら</w:t>
                        </w:r>
                      </w:p>
                    </w:txbxContent>
                  </v:textbox>
                </v:shape>
                <v:shape id="_x0000_s1300" type="#_x0000_t202" style="position:absolute;left:636;top:6042;width:1142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bW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" filled="f" stroked="f">
                  <v:textbox inset="0,0,0,0">
                    <w:txbxContent>
                      <w:p w14:paraId="51F9DD88" w14:textId="53E8E465" w:rsidR="009C7559" w:rsidRPr="009B5092" w:rsidRDefault="009C7559" w:rsidP="000F30D7">
                        <w:pPr>
                          <w:spacing w:line="160" w:lineRule="exact"/>
                          <w:jc w:val="left"/>
                          <w:rPr>
                            <w:rFonts w:ascii="メイリオ" w:eastAsia="メイリオ" w:hAnsi="メイリオ"/>
                            <w:sz w:val="14"/>
                            <w:szCs w:val="12"/>
                          </w:rPr>
                        </w:pPr>
                        <w:r>
                          <w:rPr>
                            <w:rFonts w:ascii="メイリオ" w:eastAsia="メイリオ" w:hAnsi="メイリオ" w:hint="eastAsia"/>
                            <w:sz w:val="14"/>
                            <w:szCs w:val="12"/>
                          </w:rPr>
                          <w:t>②はこちら</w:t>
                        </w:r>
                      </w:p>
                    </w:txbxContent>
                  </v:textbox>
                </v:shape>
                <v:rect id="正方形/長方形 2522" o:spid="_x0000_s1301" style="position:absolute;left:10336;width:5715;height:5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" filled="f" strokecolor="windowText" strokeweight="1pt">
                  <v:textbox>
                    <w:txbxContent>
                      <w:p w14:paraId="2555B868" w14:textId="77777777" w:rsidR="009C7559"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4903DF4" w14:textId="77777777" w:rsidR="009C7559" w:rsidRPr="001B3B72"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v:rect id="正方形/長方形 2527" o:spid="_x0000_s1302" style="position:absolute;left:20434;width:5715;height:5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" filled="f" strokecolor="windowText" strokeweight="1pt">
                  <v:textbox>
                    <w:txbxContent>
                      <w:p w14:paraId="79A3DA11" w14:textId="77777777" w:rsidR="009C7559"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1DF1C13A" w14:textId="77777777" w:rsidR="009C7559" w:rsidRPr="001B3B72"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v:rect id="正方形/長方形 2528" o:spid="_x0000_s1303" style="position:absolute;left:31010;width:5715;height:5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" filled="f" strokecolor="windowText" strokeweight="1pt">
                  <v:textbox>
                    <w:txbxContent>
                      <w:p w14:paraId="07551063" w14:textId="77777777" w:rsidR="009C7559"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562661A" w14:textId="77777777" w:rsidR="009C7559" w:rsidRPr="001B3B72"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v:rect id="正方形/長方形 2529" o:spid="_x0000_s1304" style="position:absolute;left:41187;width:5715;height:5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" filled="f" strokecolor="windowText" strokeweight="1pt">
                  <v:textbox>
                    <w:txbxContent>
                      <w:p w14:paraId="646FF6EC" w14:textId="77777777" w:rsidR="009C7559"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3660B93D" w14:textId="77777777" w:rsidR="009C7559" w:rsidRPr="001B3B72"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v:rect id="正方形/長方形 2530" o:spid="_x0000_s1305" style="position:absolute;left:51047;width:5715;height:5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" filled="f" strokecolor="windowText" strokeweight="1pt">
                  <v:textbox>
                    <w:txbxContent>
                      <w:p w14:paraId="3A6E78BD" w14:textId="77777777" w:rsidR="009C7559"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3B1AAEFF" w14:textId="77777777" w:rsidR="009C7559" w:rsidRPr="001B3B72"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v:shape id="_x0000_s1306" type="#_x0000_t202" style="position:absolute;left:10734;top:6042;width:1142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AL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ON9CH9v4hOQi18AAAD//wMAUEsBAi0AFAAGAAgAAAAhANvh9svuAAAAhQEAABMAAAAAAAAA&#10;AAAAAAAAAAAAAFtDb250ZW50X1R5cGVzXS54bWxQSwECLQAUAAYACAAAACEAWvQsW78AAAAVAQAA&#10;CwAAAAAAAAAAAAAAAAAfAQAAX3JlbHMvLnJlbHNQSwECLQAUAAYACAAAACEAFrzQC8YAAADdAAAA&#10;DwAAAAAAAAAAAAAAAAAHAgAAZHJzL2Rvd25yZXYueG1sUEsFBgAAAAADAAMAtwAAAPoCAAAAAA==&#10;" filled="f" stroked="f">
                  <v:textbox inset="0,0,0,0">
                    <w:txbxContent>
                      <w:p w14:paraId="3F1007A5" w14:textId="79D4AAB8" w:rsidR="009C7559" w:rsidRPr="009B5092" w:rsidRDefault="009C7559" w:rsidP="000F30D7">
                        <w:pPr>
                          <w:spacing w:line="160" w:lineRule="exact"/>
                          <w:jc w:val="left"/>
                          <w:rPr>
                            <w:rFonts w:ascii="メイリオ" w:eastAsia="メイリオ" w:hAnsi="メイリオ"/>
                            <w:sz w:val="14"/>
                            <w:szCs w:val="12"/>
                          </w:rPr>
                        </w:pPr>
                        <w:r>
                          <w:rPr>
                            <w:rFonts w:ascii="メイリオ" w:eastAsia="メイリオ" w:hAnsi="メイリオ" w:hint="eastAsia"/>
                            <w:sz w:val="14"/>
                            <w:szCs w:val="12"/>
                          </w:rPr>
                          <w:t>③はこちら</w:t>
                        </w:r>
                      </w:p>
                    </w:txbxContent>
                  </v:textbox>
                </v:shape>
                <v:shape id="_x0000_s1307" type="#_x0000_t202" style="position:absolute;left:41744;top:6042;width:114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" filled="f" stroked="f">
                  <v:textbox inset="0,0,0,0">
                    <w:txbxContent>
                      <w:p w14:paraId="11037E3A" w14:textId="2EA3264C" w:rsidR="009C7559" w:rsidRPr="009B5092" w:rsidRDefault="009C7559" w:rsidP="000F30D7">
                        <w:pPr>
                          <w:spacing w:line="160" w:lineRule="exact"/>
                          <w:jc w:val="left"/>
                          <w:rPr>
                            <w:rFonts w:ascii="メイリオ" w:eastAsia="メイリオ" w:hAnsi="メイリオ"/>
                            <w:sz w:val="14"/>
                            <w:szCs w:val="12"/>
                          </w:rPr>
                        </w:pPr>
                        <w:r>
                          <w:rPr>
                            <w:rFonts w:ascii="メイリオ" w:eastAsia="メイリオ" w:hAnsi="メイリオ" w:hint="eastAsia"/>
                            <w:sz w:val="14"/>
                            <w:szCs w:val="12"/>
                          </w:rPr>
                          <w:t>⑧はこちら</w:t>
                        </w:r>
                      </w:p>
                    </w:txbxContent>
                  </v:textbox>
                </v:shape>
                <v:shape id="_x0000_s1308" type="#_x0000_t202" style="position:absolute;left:51683;top:6042;width:114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vn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47fJBP7exCcgVw8AAAD//wMAUEsBAi0AFAAGAAgAAAAhANvh9svuAAAAhQEAABMAAAAAAAAA&#10;AAAAAAAAAAAAAFtDb250ZW50X1R5cGVzXS54bWxQSwECLQAUAAYACAAAACEAWvQsW78AAAAVAQAA&#10;CwAAAAAAAAAAAAAAAAAfAQAAX3JlbHMvLnJlbHNQSwECLQAUAAYACAAAACEAiSLr58YAAADdAAAA&#10;DwAAAAAAAAAAAAAAAAAHAgAAZHJzL2Rvd25yZXYueG1sUEsFBgAAAAADAAMAtwAAAPoCAAAAAA==&#10;" filled="f" stroked="f">
                  <v:textbox inset="0,0,0,0">
                    <w:txbxContent>
                      <w:p w14:paraId="27835346" w14:textId="135BD7D1" w:rsidR="009C7559" w:rsidRPr="009B5092" w:rsidRDefault="009C7559" w:rsidP="000F30D7">
                        <w:pPr>
                          <w:spacing w:line="160" w:lineRule="exact"/>
                          <w:jc w:val="left"/>
                          <w:rPr>
                            <w:rFonts w:ascii="メイリオ" w:eastAsia="メイリオ" w:hAnsi="メイリオ"/>
                            <w:sz w:val="14"/>
                            <w:szCs w:val="12"/>
                          </w:rPr>
                        </w:pPr>
                        <w:r>
                          <w:rPr>
                            <w:rFonts w:ascii="メイリオ" w:eastAsia="メイリオ" w:hAnsi="メイリオ" w:hint="eastAsia"/>
                            <w:sz w:val="14"/>
                            <w:szCs w:val="12"/>
                          </w:rPr>
                          <w:t>⑨はこちら</w:t>
                        </w:r>
                      </w:p>
                    </w:txbxContent>
                  </v:textbox>
                </v:shape>
              </v:group>
            </w:pict>
          </mc:Fallback>
        </mc:AlternateContent>
      </w:r>
    </w:p>
    <w:p w14:paraId="386F2F8C" w14:textId="7193D298" w:rsidR="00A571CF" w:rsidRDefault="00A571CF" w:rsidP="00513D30">
      <w:pPr>
        <w:widowControl/>
        <w:jc w:val="left"/>
        <w:rPr>
          <w:rFonts w:ascii="ＭＳ ゴシック" w:eastAsia="ＭＳ ゴシック" w:hAnsi="ＭＳ ゴシック"/>
          <w:sz w:val="14"/>
          <w:szCs w:val="14"/>
        </w:rPr>
      </w:pPr>
    </w:p>
    <w:p w14:paraId="790988E0" w14:textId="091C0F29" w:rsidR="00A571CF" w:rsidRDefault="00A571CF" w:rsidP="00513D30">
      <w:pPr>
        <w:widowControl/>
        <w:jc w:val="left"/>
        <w:rPr>
          <w:rFonts w:ascii="ＭＳ ゴシック" w:eastAsia="ＭＳ ゴシック" w:hAnsi="ＭＳ ゴシック"/>
          <w:sz w:val="14"/>
          <w:szCs w:val="14"/>
        </w:rPr>
      </w:pPr>
    </w:p>
    <w:p w14:paraId="6B3B99C2" w14:textId="7C9842C7" w:rsidR="00A571CF" w:rsidRDefault="00A571CF" w:rsidP="00513D30">
      <w:pPr>
        <w:widowControl/>
        <w:jc w:val="left"/>
        <w:rPr>
          <w:rFonts w:ascii="ＭＳ ゴシック" w:eastAsia="ＭＳ ゴシック" w:hAnsi="ＭＳ ゴシック"/>
          <w:sz w:val="14"/>
          <w:szCs w:val="14"/>
        </w:rPr>
      </w:pPr>
    </w:p>
    <w:p w14:paraId="0BBCCAEF" w14:textId="4398770C" w:rsidR="00A571CF" w:rsidRDefault="00386CB0" w:rsidP="00513D30">
      <w:pPr>
        <w:widowControl/>
        <w:jc w:val="left"/>
        <w:rPr>
          <w:rFonts w:ascii="ＭＳ ゴシック" w:eastAsia="ＭＳ ゴシック" w:hAnsi="ＭＳ ゴシック"/>
          <w:sz w:val="14"/>
          <w:szCs w:val="14"/>
        </w:rPr>
      </w:pPr>
      <w:r w:rsidRPr="00386CB0">
        <w:rPr>
          <w:noProof/>
        </w:rPr>
        <mc:AlternateContent>
          <mc:Choice Requires="wps">
            <w:drawing>
              <wp:anchor distT="45720" distB="45720" distL="114300" distR="114300" simplePos="0" relativeHeight="251943424" behindDoc="0" locked="0" layoutInCell="1" allowOverlap="1" wp14:anchorId="7E38076E" wp14:editId="2AEB40DD">
                <wp:simplePos x="0" y="0"/>
                <wp:positionH relativeFrom="margin">
                  <wp:posOffset>1495922</wp:posOffset>
                </wp:positionH>
                <wp:positionV relativeFrom="paragraph">
                  <wp:posOffset>100965</wp:posOffset>
                </wp:positionV>
                <wp:extent cx="5422790" cy="612251"/>
                <wp:effectExtent l="0" t="0" r="0" b="0"/>
                <wp:wrapNone/>
                <wp:docPr id="26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790" cy="612251"/>
                        </a:xfrm>
                        <a:prstGeom prst="rect">
                          <a:avLst/>
                        </a:prstGeom>
                        <a:noFill/>
                        <a:ln w="9525">
                          <a:noFill/>
                          <a:miter lim="800000"/>
                          <a:headEnd/>
                          <a:tailEnd/>
                        </a:ln>
                      </wps:spPr>
                      <wps:txbx>
                        <w:txbxContent>
                          <w:p w14:paraId="69B09CAD" w14:textId="27888C23" w:rsidR="009C7559" w:rsidRDefault="009C7559" w:rsidP="00386CB0">
                            <w:pPr>
                              <w:spacing w:line="240" w:lineRule="exact"/>
                              <w:jc w:val="left"/>
                              <w:rPr>
                                <w:rFonts w:ascii="メイリオ" w:eastAsia="メイリオ" w:hAnsi="メイリオ"/>
                                <w:color w:val="000000" w:themeColor="text1"/>
                                <w:szCs w:val="20"/>
                              </w:rPr>
                            </w:pPr>
                            <w:r w:rsidRPr="00FB4C7C">
                              <w:rPr>
                                <w:rFonts w:ascii="メイリオ" w:eastAsia="メイリオ" w:hAnsi="メイリオ"/>
                                <w:color w:val="000000" w:themeColor="text1"/>
                                <w:szCs w:val="20"/>
                              </w:rPr>
                              <w:t>問合せ：</w:t>
                            </w:r>
                            <w:r>
                              <w:rPr>
                                <w:rFonts w:ascii="メイリオ" w:eastAsia="メイリオ" w:hAnsi="メイリオ" w:hint="eastAsia"/>
                                <w:color w:val="000000" w:themeColor="text1"/>
                                <w:szCs w:val="20"/>
                              </w:rPr>
                              <w:t xml:space="preserve">②～⑦について　</w:t>
                            </w:r>
                            <w:r w:rsidRPr="00FB4C7C">
                              <w:rPr>
                                <w:rFonts w:ascii="メイリオ" w:eastAsia="メイリオ" w:hAnsi="メイリオ" w:hint="eastAsia"/>
                                <w:color w:val="000000" w:themeColor="text1"/>
                                <w:szCs w:val="20"/>
                              </w:rPr>
                              <w:t>健康づくり</w:t>
                            </w:r>
                            <w:r w:rsidRPr="00FB4C7C">
                              <w:rPr>
                                <w:rFonts w:ascii="メイリオ" w:eastAsia="メイリオ" w:hAnsi="メイリオ"/>
                                <w:color w:val="000000" w:themeColor="text1"/>
                                <w:szCs w:val="20"/>
                              </w:rPr>
                              <w:t>課　☎059-229-3310</w:t>
                            </w:r>
                          </w:p>
                          <w:p w14:paraId="32810387" w14:textId="3FC29B3D" w:rsidR="009C7559" w:rsidRDefault="009C7559" w:rsidP="00386CB0">
                            <w:pPr>
                              <w:spacing w:line="240" w:lineRule="exact"/>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12"/>
                              </w:rPr>
                              <w:t xml:space="preserve">　　　　　　⑧について　こども家庭センター　発達支援担当　</w:t>
                            </w:r>
                            <w:r w:rsidRPr="00FB4C7C">
                              <w:rPr>
                                <w:rFonts w:ascii="メイリオ" w:eastAsia="メイリオ" w:hAnsi="メイリオ"/>
                                <w:color w:val="000000" w:themeColor="text1"/>
                                <w:szCs w:val="20"/>
                              </w:rPr>
                              <w:t>☎059-229-</w:t>
                            </w:r>
                            <w:r>
                              <w:rPr>
                                <w:rFonts w:ascii="メイリオ" w:eastAsia="メイリオ" w:hAnsi="メイリオ"/>
                                <w:color w:val="000000" w:themeColor="text1"/>
                                <w:szCs w:val="20"/>
                              </w:rPr>
                              <w:t>3374</w:t>
                            </w:r>
                          </w:p>
                          <w:p w14:paraId="5A33CEC7" w14:textId="68D8820C" w:rsidR="009C7559" w:rsidRPr="00EA0B9C" w:rsidRDefault="009C7559" w:rsidP="00386CB0">
                            <w:pPr>
                              <w:spacing w:line="240" w:lineRule="exact"/>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12"/>
                              </w:rPr>
                              <w:t xml:space="preserve">　　　　　　⑨について　学校教育課　☎059-229-</w:t>
                            </w:r>
                            <w:r>
                              <w:rPr>
                                <w:rFonts w:ascii="メイリオ" w:eastAsia="メイリオ" w:hAnsi="メイリオ"/>
                                <w:color w:val="000000" w:themeColor="text1"/>
                                <w:szCs w:val="12"/>
                              </w:rPr>
                              <w:t>3245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8076E" id="_x0000_s1309" type="#_x0000_t202" style="position:absolute;margin-left:117.8pt;margin-top:7.95pt;width:427pt;height:48.2pt;z-index:25194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" filled="f" stroked="f">
                <v:textbox>
                  <w:txbxContent>
                    <w:p w14:paraId="69B09CAD" w14:textId="27888C23" w:rsidR="009C7559" w:rsidRDefault="009C7559" w:rsidP="00386CB0">
                      <w:pPr>
                        <w:spacing w:line="240" w:lineRule="exact"/>
                        <w:jc w:val="left"/>
                        <w:rPr>
                          <w:rFonts w:ascii="メイリオ" w:eastAsia="メイリオ" w:hAnsi="メイリオ"/>
                          <w:color w:val="000000" w:themeColor="text1"/>
                          <w:szCs w:val="20"/>
                        </w:rPr>
                      </w:pPr>
                      <w:r w:rsidRPr="00FB4C7C">
                        <w:rPr>
                          <w:rFonts w:ascii="メイリオ" w:eastAsia="メイリオ" w:hAnsi="メイリオ"/>
                          <w:color w:val="000000" w:themeColor="text1"/>
                          <w:szCs w:val="20"/>
                        </w:rPr>
                        <w:t>問合せ：</w:t>
                      </w:r>
                      <w:r>
                        <w:rPr>
                          <w:rFonts w:ascii="メイリオ" w:eastAsia="メイリオ" w:hAnsi="メイリオ" w:hint="eastAsia"/>
                          <w:color w:val="000000" w:themeColor="text1"/>
                          <w:szCs w:val="20"/>
                        </w:rPr>
                        <w:t xml:space="preserve">②～⑦について　</w:t>
                      </w:r>
                      <w:r w:rsidRPr="00FB4C7C">
                        <w:rPr>
                          <w:rFonts w:ascii="メイリオ" w:eastAsia="メイリオ" w:hAnsi="メイリオ" w:hint="eastAsia"/>
                          <w:color w:val="000000" w:themeColor="text1"/>
                          <w:szCs w:val="20"/>
                        </w:rPr>
                        <w:t>健康づくり</w:t>
                      </w:r>
                      <w:r w:rsidRPr="00FB4C7C">
                        <w:rPr>
                          <w:rFonts w:ascii="メイリオ" w:eastAsia="メイリオ" w:hAnsi="メイリオ"/>
                          <w:color w:val="000000" w:themeColor="text1"/>
                          <w:szCs w:val="20"/>
                        </w:rPr>
                        <w:t>課　☎059-229-3310</w:t>
                      </w:r>
                    </w:p>
                    <w:p w14:paraId="32810387" w14:textId="3FC29B3D" w:rsidR="009C7559" w:rsidRDefault="009C7559" w:rsidP="00386CB0">
                      <w:pPr>
                        <w:spacing w:line="240" w:lineRule="exact"/>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12"/>
                        </w:rPr>
                        <w:t xml:space="preserve">　　　　　　⑧について　こども家庭センター　発達支援担当　</w:t>
                      </w:r>
                      <w:r w:rsidRPr="00FB4C7C">
                        <w:rPr>
                          <w:rFonts w:ascii="メイリオ" w:eastAsia="メイリオ" w:hAnsi="メイリオ"/>
                          <w:color w:val="000000" w:themeColor="text1"/>
                          <w:szCs w:val="20"/>
                        </w:rPr>
                        <w:t>☎059-229-</w:t>
                      </w:r>
                      <w:r>
                        <w:rPr>
                          <w:rFonts w:ascii="メイリオ" w:eastAsia="メイリオ" w:hAnsi="メイリオ"/>
                          <w:color w:val="000000" w:themeColor="text1"/>
                          <w:szCs w:val="20"/>
                        </w:rPr>
                        <w:t>3374</w:t>
                      </w:r>
                    </w:p>
                    <w:p w14:paraId="5A33CEC7" w14:textId="68D8820C" w:rsidR="009C7559" w:rsidRPr="00EA0B9C" w:rsidRDefault="009C7559" w:rsidP="00386CB0">
                      <w:pPr>
                        <w:spacing w:line="240" w:lineRule="exact"/>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12"/>
                        </w:rPr>
                        <w:t xml:space="preserve">　　　　　　⑨について　学校教育課　☎059-229-</w:t>
                      </w:r>
                      <w:r>
                        <w:rPr>
                          <w:rFonts w:ascii="メイリオ" w:eastAsia="メイリオ" w:hAnsi="メイリオ"/>
                          <w:color w:val="000000" w:themeColor="text1"/>
                          <w:szCs w:val="12"/>
                        </w:rPr>
                        <w:t>3245</w:t>
                      </w:r>
                    </w:p>
                  </w:txbxContent>
                </v:textbox>
                <w10:wrap anchorx="margin"/>
              </v:shape>
            </w:pict>
          </mc:Fallback>
        </mc:AlternateContent>
      </w:r>
    </w:p>
    <w:p w14:paraId="7E8FFF6D" w14:textId="35C78DD2" w:rsidR="00A571CF" w:rsidRDefault="00A571CF" w:rsidP="00513D30">
      <w:pPr>
        <w:widowControl/>
        <w:jc w:val="left"/>
        <w:rPr>
          <w:rFonts w:ascii="ＭＳ ゴシック" w:eastAsia="ＭＳ ゴシック" w:hAnsi="ＭＳ ゴシック"/>
          <w:sz w:val="14"/>
          <w:szCs w:val="14"/>
        </w:rPr>
      </w:pPr>
    </w:p>
    <w:p w14:paraId="3BE6A320" w14:textId="3685D02F" w:rsidR="00A571CF" w:rsidRDefault="00A571CF" w:rsidP="00513D30">
      <w:pPr>
        <w:widowControl/>
        <w:jc w:val="left"/>
        <w:rPr>
          <w:rFonts w:ascii="ＭＳ ゴシック" w:eastAsia="ＭＳ ゴシック" w:hAnsi="ＭＳ ゴシック"/>
          <w:sz w:val="14"/>
          <w:szCs w:val="14"/>
        </w:rPr>
      </w:pPr>
    </w:p>
    <w:p w14:paraId="1EB85AE8" w14:textId="554534D3" w:rsidR="009E7D7A" w:rsidRDefault="000F30D7" w:rsidP="00513D30">
      <w:pPr>
        <w:widowControl/>
        <w:jc w:val="left"/>
        <w:rPr>
          <w:rFonts w:ascii="ＭＳ ゴシック" w:eastAsia="ＭＳ ゴシック" w:hAnsi="ＭＳ ゴシック"/>
          <w:sz w:val="14"/>
          <w:szCs w:val="14"/>
        </w:rPr>
      </w:pPr>
      <w:r w:rsidRPr="000F30D7">
        <w:rPr>
          <w:rFonts w:ascii="ＭＳ ゴシック" w:eastAsia="ＭＳ ゴシック" w:hAnsi="ＭＳ ゴシック"/>
          <w:noProof/>
          <w:sz w:val="14"/>
          <w:szCs w:val="14"/>
        </w:rPr>
        <mc:AlternateContent>
          <mc:Choice Requires="wps">
            <w:drawing>
              <wp:anchor distT="0" distB="0" distL="114300" distR="114300" simplePos="0" relativeHeight="251939328" behindDoc="0" locked="0" layoutInCell="1" allowOverlap="1" wp14:anchorId="549D4C6E" wp14:editId="1E241D9A">
                <wp:simplePos x="0" y="0"/>
                <wp:positionH relativeFrom="column">
                  <wp:posOffset>2961894</wp:posOffset>
                </wp:positionH>
                <wp:positionV relativeFrom="paragraph">
                  <wp:posOffset>113665</wp:posOffset>
                </wp:positionV>
                <wp:extent cx="1142499" cy="114273"/>
                <wp:effectExtent l="0" t="0" r="635" b="635"/>
                <wp:wrapNone/>
                <wp:docPr id="25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499" cy="114273"/>
                        </a:xfrm>
                        <a:prstGeom prst="rect">
                          <a:avLst/>
                        </a:prstGeom>
                        <a:noFill/>
                        <a:ln w="9525">
                          <a:noFill/>
                          <a:miter lim="800000"/>
                          <a:headEnd/>
                          <a:tailEnd/>
                        </a:ln>
                      </wps:spPr>
                      <wps:txbx>
                        <w:txbxContent>
                          <w:p w14:paraId="3F55CABC" w14:textId="5AD28CFA" w:rsidR="009C7559" w:rsidRPr="009B5092" w:rsidRDefault="009C7559" w:rsidP="000F30D7">
                            <w:pPr>
                              <w:spacing w:line="160" w:lineRule="exact"/>
                              <w:jc w:val="left"/>
                              <w:rPr>
                                <w:rFonts w:ascii="メイリオ" w:eastAsia="メイリオ" w:hAnsi="メイリオ"/>
                                <w:sz w:val="14"/>
                                <w:szCs w:val="12"/>
                              </w:rPr>
                            </w:pPr>
                          </w:p>
                        </w:txbxContent>
                      </wps:txbx>
                      <wps:bodyPr rot="0" vert="horz" wrap="square" lIns="0" tIns="0" rIns="0" bIns="0" anchor="t" anchorCtr="0">
                        <a:noAutofit/>
                      </wps:bodyPr>
                    </wps:wsp>
                  </a:graphicData>
                </a:graphic>
              </wp:anchor>
            </w:drawing>
          </mc:Choice>
          <mc:Fallback>
            <w:pict>
              <v:shape w14:anchorId="549D4C6E" id="_x0000_s1310" type="#_x0000_t202" style="position:absolute;margin-left:233.2pt;margin-top:8.95pt;width:89.95pt;height:9pt;z-index:25193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" filled="f" stroked="f">
                <v:textbox inset="0,0,0,0">
                  <w:txbxContent>
                    <w:p w14:paraId="3F55CABC" w14:textId="5AD28CFA" w:rsidR="009C7559" w:rsidRPr="009B5092" w:rsidRDefault="009C7559" w:rsidP="000F30D7">
                      <w:pPr>
                        <w:spacing w:line="160" w:lineRule="exact"/>
                        <w:jc w:val="left"/>
                        <w:rPr>
                          <w:rFonts w:ascii="メイリオ" w:eastAsia="メイリオ" w:hAnsi="メイリオ"/>
                          <w:sz w:val="14"/>
                          <w:szCs w:val="12"/>
                        </w:rPr>
                      </w:pPr>
                    </w:p>
                  </w:txbxContent>
                </v:textbox>
              </v:shape>
            </w:pict>
          </mc:Fallback>
        </mc:AlternateContent>
      </w:r>
    </w:p>
    <w:p w14:paraId="69B54171" w14:textId="2FA75B6D" w:rsidR="009E7D7A" w:rsidRDefault="009E7D7A" w:rsidP="00513D30">
      <w:pPr>
        <w:widowControl/>
        <w:jc w:val="left"/>
        <w:rPr>
          <w:rFonts w:ascii="ＭＳ ゴシック" w:eastAsia="ＭＳ ゴシック" w:hAnsi="ＭＳ ゴシック"/>
          <w:sz w:val="14"/>
          <w:szCs w:val="14"/>
        </w:rPr>
      </w:pPr>
    </w:p>
    <w:p w14:paraId="35CBCAA4" w14:textId="5B0873F2" w:rsidR="009E7D7A" w:rsidRDefault="00015E71" w:rsidP="00513D30">
      <w:pPr>
        <w:widowControl/>
        <w:jc w:val="left"/>
        <w:rPr>
          <w:rFonts w:ascii="ＭＳ ゴシック" w:eastAsia="ＭＳ ゴシック" w:hAnsi="ＭＳ ゴシック"/>
          <w:sz w:val="14"/>
          <w:szCs w:val="14"/>
        </w:rPr>
      </w:pPr>
      <w:r w:rsidRPr="004E3EC2">
        <w:rPr>
          <w:noProof/>
        </w:rPr>
        <mc:AlternateContent>
          <mc:Choice Requires="wps">
            <w:drawing>
              <wp:anchor distT="0" distB="0" distL="114300" distR="114300" simplePos="0" relativeHeight="251775488" behindDoc="0" locked="0" layoutInCell="1" allowOverlap="1" wp14:anchorId="159FE6F6" wp14:editId="6A906313">
                <wp:simplePos x="0" y="0"/>
                <wp:positionH relativeFrom="margin">
                  <wp:posOffset>327689</wp:posOffset>
                </wp:positionH>
                <wp:positionV relativeFrom="paragraph">
                  <wp:posOffset>88320</wp:posOffset>
                </wp:positionV>
                <wp:extent cx="4619625" cy="981075"/>
                <wp:effectExtent l="0" t="0" r="28575" b="28575"/>
                <wp:wrapNone/>
                <wp:docPr id="1259" name="角丸四角形 25"/>
                <wp:cNvGraphicFramePr/>
                <a:graphic xmlns:a="http://schemas.openxmlformats.org/drawingml/2006/main">
                  <a:graphicData uri="http://schemas.microsoft.com/office/word/2010/wordprocessingShape">
                    <wps:wsp>
                      <wps:cNvSpPr/>
                      <wps:spPr>
                        <a:xfrm>
                          <a:off x="0" y="0"/>
                          <a:ext cx="4619625" cy="981075"/>
                        </a:xfrm>
                        <a:prstGeom prst="roundRect">
                          <a:avLst>
                            <a:gd name="adj" fmla="val 22340"/>
                          </a:avLst>
                        </a:prstGeom>
                        <a:noFill/>
                        <a:ln w="12700" cap="flat" cmpd="sng" algn="ctr">
                          <a:solidFill>
                            <a:sysClr val="windowText" lastClr="000000"/>
                          </a:solidFill>
                          <a:prstDash val="solid"/>
                          <a:round/>
                        </a:ln>
                        <a:effectLst/>
                      </wps:spPr>
                      <wps:txbx>
                        <w:txbxContent>
                          <w:p w14:paraId="65F153D0" w14:textId="235FF63C" w:rsidR="009C7559" w:rsidRDefault="009C7559" w:rsidP="004E3EC2">
                            <w:pPr>
                              <w:spacing w:line="240" w:lineRule="exact"/>
                              <w:jc w:val="center"/>
                              <w:rPr>
                                <w:rFonts w:ascii="メイリオ" w:eastAsia="メイリオ" w:hAnsi="メイリオ"/>
                                <w:b/>
                                <w:sz w:val="22"/>
                                <w:szCs w:val="16"/>
                              </w:rPr>
                            </w:pPr>
                            <w:r w:rsidRPr="004E3EC2">
                              <w:rPr>
                                <w:rFonts w:ascii="メイリオ" w:eastAsia="メイリオ" w:hAnsi="メイリオ" w:hint="eastAsia"/>
                                <w:b/>
                                <w:sz w:val="22"/>
                                <w:szCs w:val="16"/>
                              </w:rPr>
                              <w:t>股関節脱臼の予防と気づきのチェックポイント</w:t>
                            </w:r>
                          </w:p>
                          <w:p w14:paraId="461B1D4D" w14:textId="77777777" w:rsidR="009C7559" w:rsidRPr="00066525" w:rsidRDefault="009C7559" w:rsidP="004E3EC2">
                            <w:pPr>
                              <w:spacing w:line="260" w:lineRule="exact"/>
                              <w:jc w:val="left"/>
                              <w:rPr>
                                <w:rFonts w:ascii="メイリオ" w:eastAsia="メイリオ" w:hAnsi="メイリオ"/>
                                <w:color w:val="000000" w:themeColor="text1"/>
                                <w:szCs w:val="20"/>
                              </w:rPr>
                            </w:pPr>
                            <w:r w:rsidRPr="00066525">
                              <w:rPr>
                                <w:rFonts w:ascii="メイリオ" w:eastAsia="メイリオ" w:hAnsi="メイリオ" w:hint="eastAsia"/>
                                <w:color w:val="000000" w:themeColor="text1"/>
                                <w:szCs w:val="20"/>
                              </w:rPr>
                              <w:t>早期発見の</w:t>
                            </w:r>
                            <w:r w:rsidRPr="00066525">
                              <w:rPr>
                                <w:rFonts w:ascii="メイリオ" w:eastAsia="メイリオ" w:hAnsi="メイリオ"/>
                                <w:color w:val="000000" w:themeColor="text1"/>
                                <w:szCs w:val="20"/>
                              </w:rPr>
                              <w:t>チェックポイント</w:t>
                            </w:r>
                          </w:p>
                          <w:p w14:paraId="193FF894" w14:textId="77777777" w:rsidR="009C7559" w:rsidRPr="00066525" w:rsidRDefault="009C7559" w:rsidP="004E3EC2">
                            <w:pPr>
                              <w:spacing w:line="260" w:lineRule="exact"/>
                              <w:ind w:leftChars="100" w:left="420" w:hangingChars="100" w:hanging="210"/>
                              <w:jc w:val="left"/>
                              <w:rPr>
                                <w:rFonts w:ascii="メイリオ" w:eastAsia="メイリオ" w:hAnsi="メイリオ"/>
                                <w:color w:val="000000" w:themeColor="text1"/>
                                <w:szCs w:val="20"/>
                              </w:rPr>
                            </w:pPr>
                            <w:r w:rsidRPr="00066525">
                              <w:rPr>
                                <w:rFonts w:ascii="メイリオ" w:eastAsia="メイリオ" w:hAnsi="メイリオ"/>
                                <w:color w:val="000000" w:themeColor="text1"/>
                                <w:szCs w:val="20"/>
                              </w:rPr>
                              <w:t>□片側</w:t>
                            </w:r>
                            <w:r w:rsidRPr="00066525">
                              <w:rPr>
                                <w:rFonts w:ascii="メイリオ" w:eastAsia="メイリオ" w:hAnsi="メイリオ" w:hint="eastAsia"/>
                                <w:color w:val="000000" w:themeColor="text1"/>
                                <w:szCs w:val="20"/>
                              </w:rPr>
                              <w:t>だけ</w:t>
                            </w:r>
                            <w:r w:rsidRPr="00066525">
                              <w:rPr>
                                <w:rFonts w:ascii="メイリオ" w:eastAsia="メイリオ" w:hAnsi="メイリオ"/>
                                <w:color w:val="000000" w:themeColor="text1"/>
                                <w:szCs w:val="20"/>
                              </w:rPr>
                              <w:t>いつも</w:t>
                            </w:r>
                            <w:r w:rsidRPr="00066525">
                              <w:rPr>
                                <w:rFonts w:ascii="メイリオ" w:eastAsia="メイリオ" w:hAnsi="メイリオ" w:hint="eastAsia"/>
                                <w:color w:val="000000" w:themeColor="text1"/>
                                <w:szCs w:val="20"/>
                              </w:rPr>
                              <w:t>立てひざ</w:t>
                            </w:r>
                            <w:r w:rsidRPr="00066525">
                              <w:rPr>
                                <w:rFonts w:ascii="メイリオ" w:eastAsia="メイリオ" w:hAnsi="メイリオ"/>
                                <w:color w:val="000000" w:themeColor="text1"/>
                                <w:szCs w:val="20"/>
                              </w:rPr>
                              <w:t>や</w:t>
                            </w:r>
                            <w:r w:rsidRPr="00066525">
                              <w:rPr>
                                <w:rFonts w:ascii="メイリオ" w:eastAsia="メイリオ" w:hAnsi="メイリオ" w:hint="eastAsia"/>
                                <w:color w:val="000000" w:themeColor="text1"/>
                                <w:szCs w:val="20"/>
                              </w:rPr>
                              <w:t>伸ばした</w:t>
                            </w:r>
                            <w:r w:rsidRPr="00066525">
                              <w:rPr>
                                <w:rFonts w:ascii="メイリオ" w:eastAsia="メイリオ" w:hAnsi="メイリオ"/>
                                <w:color w:val="000000" w:themeColor="text1"/>
                                <w:szCs w:val="20"/>
                              </w:rPr>
                              <w:t>状態になっていないか</w:t>
                            </w:r>
                          </w:p>
                          <w:p w14:paraId="463004EE" w14:textId="77777777" w:rsidR="009C7559" w:rsidRPr="00066525" w:rsidRDefault="009C7559" w:rsidP="004E3EC2">
                            <w:pPr>
                              <w:spacing w:line="260" w:lineRule="exact"/>
                              <w:ind w:left="420" w:hangingChars="200" w:hanging="420"/>
                              <w:jc w:val="left"/>
                              <w:rPr>
                                <w:rFonts w:ascii="メイリオ" w:eastAsia="メイリオ" w:hAnsi="メイリオ"/>
                                <w:color w:val="000000" w:themeColor="text1"/>
                                <w:szCs w:val="20"/>
                              </w:rPr>
                            </w:pPr>
                            <w:r w:rsidRPr="00066525">
                              <w:rPr>
                                <w:rFonts w:ascii="メイリオ" w:eastAsia="メイリオ" w:hAnsi="メイリオ" w:hint="eastAsia"/>
                                <w:color w:val="000000" w:themeColor="text1"/>
                                <w:szCs w:val="20"/>
                              </w:rPr>
                              <w:t xml:space="preserve">　</w:t>
                            </w:r>
                            <w:r w:rsidRPr="00066525">
                              <w:rPr>
                                <w:rFonts w:ascii="メイリオ" w:eastAsia="メイリオ" w:hAnsi="メイリオ"/>
                                <w:color w:val="000000" w:themeColor="text1"/>
                                <w:szCs w:val="20"/>
                              </w:rPr>
                              <w:t>□片側だけ太もものしわが</w:t>
                            </w:r>
                            <w:r w:rsidRPr="00066525">
                              <w:rPr>
                                <w:rFonts w:ascii="メイリオ" w:eastAsia="メイリオ" w:hAnsi="メイリオ" w:hint="eastAsia"/>
                                <w:color w:val="000000" w:themeColor="text1"/>
                                <w:szCs w:val="20"/>
                              </w:rPr>
                              <w:t>長い・</w:t>
                            </w:r>
                            <w:r w:rsidRPr="00066525">
                              <w:rPr>
                                <w:rFonts w:ascii="メイリオ" w:eastAsia="メイリオ" w:hAnsi="メイリオ"/>
                                <w:color w:val="000000" w:themeColor="text1"/>
                                <w:szCs w:val="20"/>
                              </w:rPr>
                              <w:t>多いなど左右差</w:t>
                            </w:r>
                            <w:r w:rsidRPr="00066525">
                              <w:rPr>
                                <w:rFonts w:ascii="メイリオ" w:eastAsia="メイリオ" w:hAnsi="メイリオ" w:hint="eastAsia"/>
                                <w:color w:val="000000" w:themeColor="text1"/>
                                <w:szCs w:val="20"/>
                              </w:rPr>
                              <w:t>が</w:t>
                            </w:r>
                            <w:r w:rsidRPr="00066525">
                              <w:rPr>
                                <w:rFonts w:ascii="メイリオ" w:eastAsia="メイリオ" w:hAnsi="メイリオ"/>
                                <w:color w:val="000000" w:themeColor="text1"/>
                                <w:szCs w:val="20"/>
                              </w:rPr>
                              <w:t>目立っていないか</w:t>
                            </w:r>
                          </w:p>
                          <w:p w14:paraId="08706972" w14:textId="3376192A" w:rsidR="009C7559" w:rsidRPr="004E3EC2" w:rsidRDefault="009C7559" w:rsidP="004E3EC2">
                            <w:pPr>
                              <w:spacing w:line="260" w:lineRule="exact"/>
                              <w:ind w:leftChars="100" w:left="420" w:hangingChars="100" w:hanging="210"/>
                              <w:jc w:val="left"/>
                              <w:rPr>
                                <w:rFonts w:ascii="メイリオ" w:eastAsia="メイリオ" w:hAnsi="メイリオ"/>
                                <w:color w:val="000000" w:themeColor="text1"/>
                                <w:szCs w:val="20"/>
                              </w:rPr>
                            </w:pPr>
                            <w:r w:rsidRPr="00066525">
                              <w:rPr>
                                <w:rFonts w:ascii="メイリオ" w:eastAsia="メイリオ" w:hAnsi="メイリオ" w:hint="eastAsia"/>
                                <w:color w:val="000000" w:themeColor="text1"/>
                                <w:szCs w:val="20"/>
                              </w:rPr>
                              <w:t>□服・オムツ</w:t>
                            </w:r>
                            <w:r w:rsidRPr="00066525">
                              <w:rPr>
                                <w:rFonts w:ascii="メイリオ" w:eastAsia="メイリオ" w:hAnsi="メイリオ"/>
                                <w:color w:val="000000" w:themeColor="text1"/>
                                <w:szCs w:val="20"/>
                              </w:rPr>
                              <w:t>・寝具は両脚を動かしやすく、Ｍ</w:t>
                            </w:r>
                            <w:r w:rsidRPr="00066525">
                              <w:rPr>
                                <w:rFonts w:ascii="メイリオ" w:eastAsia="メイリオ" w:hAnsi="メイリオ" w:hint="eastAsia"/>
                                <w:color w:val="000000" w:themeColor="text1"/>
                                <w:szCs w:val="20"/>
                              </w:rPr>
                              <w:t>字</w:t>
                            </w:r>
                            <w:r w:rsidRPr="00066525">
                              <w:rPr>
                                <w:rFonts w:ascii="メイリオ" w:eastAsia="メイリオ" w:hAnsi="メイリオ"/>
                                <w:color w:val="000000" w:themeColor="text1"/>
                                <w:szCs w:val="20"/>
                              </w:rPr>
                              <w:t>開脚できるものか</w:t>
                            </w:r>
                          </w:p>
                          <w:p w14:paraId="1B2DC63F" w14:textId="77777777" w:rsidR="009C7559" w:rsidRPr="004E3EC2" w:rsidRDefault="009C7559" w:rsidP="004E3EC2">
                            <w:pPr>
                              <w:spacing w:line="240" w:lineRule="exact"/>
                              <w:jc w:val="center"/>
                              <w:rPr>
                                <w:rFonts w:ascii="メイリオ" w:eastAsia="メイリオ" w:hAnsi="メイリオ"/>
                                <w:b/>
                                <w:sz w:val="22"/>
                                <w:szCs w:val="16"/>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FE6F6" id="_x0000_s1311" style="position:absolute;margin-left:25.8pt;margin-top:6.95pt;width:363.75pt;height:77.2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4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" filled="f" strokecolor="windowText" strokeweight="1pt">
                <v:textbox inset="2mm,0,0,0">
                  <w:txbxContent>
                    <w:p w14:paraId="65F153D0" w14:textId="235FF63C" w:rsidR="009C7559" w:rsidRDefault="009C7559" w:rsidP="004E3EC2">
                      <w:pPr>
                        <w:spacing w:line="240" w:lineRule="exact"/>
                        <w:jc w:val="center"/>
                        <w:rPr>
                          <w:rFonts w:ascii="メイリオ" w:eastAsia="メイリオ" w:hAnsi="メイリオ"/>
                          <w:b/>
                          <w:sz w:val="22"/>
                          <w:szCs w:val="16"/>
                        </w:rPr>
                      </w:pPr>
                      <w:r w:rsidRPr="004E3EC2">
                        <w:rPr>
                          <w:rFonts w:ascii="メイリオ" w:eastAsia="メイリオ" w:hAnsi="メイリオ" w:hint="eastAsia"/>
                          <w:b/>
                          <w:sz w:val="22"/>
                          <w:szCs w:val="16"/>
                        </w:rPr>
                        <w:t>股関節脱臼の予防と気づきのチェックポイント</w:t>
                      </w:r>
                    </w:p>
                    <w:p w14:paraId="461B1D4D" w14:textId="77777777" w:rsidR="009C7559" w:rsidRPr="00066525" w:rsidRDefault="009C7559" w:rsidP="004E3EC2">
                      <w:pPr>
                        <w:spacing w:line="260" w:lineRule="exact"/>
                        <w:jc w:val="left"/>
                        <w:rPr>
                          <w:rFonts w:ascii="メイリオ" w:eastAsia="メイリオ" w:hAnsi="メイリオ"/>
                          <w:color w:val="000000" w:themeColor="text1"/>
                          <w:szCs w:val="20"/>
                        </w:rPr>
                      </w:pPr>
                      <w:r w:rsidRPr="00066525">
                        <w:rPr>
                          <w:rFonts w:ascii="メイリオ" w:eastAsia="メイリオ" w:hAnsi="メイリオ" w:hint="eastAsia"/>
                          <w:color w:val="000000" w:themeColor="text1"/>
                          <w:szCs w:val="20"/>
                        </w:rPr>
                        <w:t>早期発見の</w:t>
                      </w:r>
                      <w:r w:rsidRPr="00066525">
                        <w:rPr>
                          <w:rFonts w:ascii="メイリオ" w:eastAsia="メイリオ" w:hAnsi="メイリオ"/>
                          <w:color w:val="000000" w:themeColor="text1"/>
                          <w:szCs w:val="20"/>
                        </w:rPr>
                        <w:t>チェックポイント</w:t>
                      </w:r>
                    </w:p>
                    <w:p w14:paraId="193FF894" w14:textId="77777777" w:rsidR="009C7559" w:rsidRPr="00066525" w:rsidRDefault="009C7559" w:rsidP="004E3EC2">
                      <w:pPr>
                        <w:spacing w:line="260" w:lineRule="exact"/>
                        <w:ind w:leftChars="100" w:left="420" w:hangingChars="100" w:hanging="210"/>
                        <w:jc w:val="left"/>
                        <w:rPr>
                          <w:rFonts w:ascii="メイリオ" w:eastAsia="メイリオ" w:hAnsi="メイリオ"/>
                          <w:color w:val="000000" w:themeColor="text1"/>
                          <w:szCs w:val="20"/>
                        </w:rPr>
                      </w:pPr>
                      <w:r w:rsidRPr="00066525">
                        <w:rPr>
                          <w:rFonts w:ascii="メイリオ" w:eastAsia="メイリオ" w:hAnsi="メイリオ"/>
                          <w:color w:val="000000" w:themeColor="text1"/>
                          <w:szCs w:val="20"/>
                        </w:rPr>
                        <w:t>□片側</w:t>
                      </w:r>
                      <w:r w:rsidRPr="00066525">
                        <w:rPr>
                          <w:rFonts w:ascii="メイリオ" w:eastAsia="メイリオ" w:hAnsi="メイリオ" w:hint="eastAsia"/>
                          <w:color w:val="000000" w:themeColor="text1"/>
                          <w:szCs w:val="20"/>
                        </w:rPr>
                        <w:t>だけ</w:t>
                      </w:r>
                      <w:r w:rsidRPr="00066525">
                        <w:rPr>
                          <w:rFonts w:ascii="メイリオ" w:eastAsia="メイリオ" w:hAnsi="メイリオ"/>
                          <w:color w:val="000000" w:themeColor="text1"/>
                          <w:szCs w:val="20"/>
                        </w:rPr>
                        <w:t>いつも</w:t>
                      </w:r>
                      <w:r w:rsidRPr="00066525">
                        <w:rPr>
                          <w:rFonts w:ascii="メイリオ" w:eastAsia="メイリオ" w:hAnsi="メイリオ" w:hint="eastAsia"/>
                          <w:color w:val="000000" w:themeColor="text1"/>
                          <w:szCs w:val="20"/>
                        </w:rPr>
                        <w:t>立てひざ</w:t>
                      </w:r>
                      <w:r w:rsidRPr="00066525">
                        <w:rPr>
                          <w:rFonts w:ascii="メイリオ" w:eastAsia="メイリオ" w:hAnsi="メイリオ"/>
                          <w:color w:val="000000" w:themeColor="text1"/>
                          <w:szCs w:val="20"/>
                        </w:rPr>
                        <w:t>や</w:t>
                      </w:r>
                      <w:r w:rsidRPr="00066525">
                        <w:rPr>
                          <w:rFonts w:ascii="メイリオ" w:eastAsia="メイリオ" w:hAnsi="メイリオ" w:hint="eastAsia"/>
                          <w:color w:val="000000" w:themeColor="text1"/>
                          <w:szCs w:val="20"/>
                        </w:rPr>
                        <w:t>伸ばした</w:t>
                      </w:r>
                      <w:r w:rsidRPr="00066525">
                        <w:rPr>
                          <w:rFonts w:ascii="メイリオ" w:eastAsia="メイリオ" w:hAnsi="メイリオ"/>
                          <w:color w:val="000000" w:themeColor="text1"/>
                          <w:szCs w:val="20"/>
                        </w:rPr>
                        <w:t>状態になっていないか</w:t>
                      </w:r>
                    </w:p>
                    <w:p w14:paraId="463004EE" w14:textId="77777777" w:rsidR="009C7559" w:rsidRPr="00066525" w:rsidRDefault="009C7559" w:rsidP="004E3EC2">
                      <w:pPr>
                        <w:spacing w:line="260" w:lineRule="exact"/>
                        <w:ind w:left="420" w:hangingChars="200" w:hanging="420"/>
                        <w:jc w:val="left"/>
                        <w:rPr>
                          <w:rFonts w:ascii="メイリオ" w:eastAsia="メイリオ" w:hAnsi="メイリオ"/>
                          <w:color w:val="000000" w:themeColor="text1"/>
                          <w:szCs w:val="20"/>
                        </w:rPr>
                      </w:pPr>
                      <w:r w:rsidRPr="00066525">
                        <w:rPr>
                          <w:rFonts w:ascii="メイリオ" w:eastAsia="メイリオ" w:hAnsi="メイリオ" w:hint="eastAsia"/>
                          <w:color w:val="000000" w:themeColor="text1"/>
                          <w:szCs w:val="20"/>
                        </w:rPr>
                        <w:t xml:space="preserve">　</w:t>
                      </w:r>
                      <w:r w:rsidRPr="00066525">
                        <w:rPr>
                          <w:rFonts w:ascii="メイリオ" w:eastAsia="メイリオ" w:hAnsi="メイリオ"/>
                          <w:color w:val="000000" w:themeColor="text1"/>
                          <w:szCs w:val="20"/>
                        </w:rPr>
                        <w:t>□片側だけ太もものしわが</w:t>
                      </w:r>
                      <w:r w:rsidRPr="00066525">
                        <w:rPr>
                          <w:rFonts w:ascii="メイリオ" w:eastAsia="メイリオ" w:hAnsi="メイリオ" w:hint="eastAsia"/>
                          <w:color w:val="000000" w:themeColor="text1"/>
                          <w:szCs w:val="20"/>
                        </w:rPr>
                        <w:t>長い・</w:t>
                      </w:r>
                      <w:r w:rsidRPr="00066525">
                        <w:rPr>
                          <w:rFonts w:ascii="メイリオ" w:eastAsia="メイリオ" w:hAnsi="メイリオ"/>
                          <w:color w:val="000000" w:themeColor="text1"/>
                          <w:szCs w:val="20"/>
                        </w:rPr>
                        <w:t>多いなど左右差</w:t>
                      </w:r>
                      <w:r w:rsidRPr="00066525">
                        <w:rPr>
                          <w:rFonts w:ascii="メイリオ" w:eastAsia="メイリオ" w:hAnsi="メイリオ" w:hint="eastAsia"/>
                          <w:color w:val="000000" w:themeColor="text1"/>
                          <w:szCs w:val="20"/>
                        </w:rPr>
                        <w:t>が</w:t>
                      </w:r>
                      <w:r w:rsidRPr="00066525">
                        <w:rPr>
                          <w:rFonts w:ascii="メイリオ" w:eastAsia="メイリオ" w:hAnsi="メイリオ"/>
                          <w:color w:val="000000" w:themeColor="text1"/>
                          <w:szCs w:val="20"/>
                        </w:rPr>
                        <w:t>目立っていないか</w:t>
                      </w:r>
                    </w:p>
                    <w:p w14:paraId="08706972" w14:textId="3376192A" w:rsidR="009C7559" w:rsidRPr="004E3EC2" w:rsidRDefault="009C7559" w:rsidP="004E3EC2">
                      <w:pPr>
                        <w:spacing w:line="260" w:lineRule="exact"/>
                        <w:ind w:leftChars="100" w:left="420" w:hangingChars="100" w:hanging="210"/>
                        <w:jc w:val="left"/>
                        <w:rPr>
                          <w:rFonts w:ascii="メイリオ" w:eastAsia="メイリオ" w:hAnsi="メイリオ"/>
                          <w:color w:val="000000" w:themeColor="text1"/>
                          <w:szCs w:val="20"/>
                        </w:rPr>
                      </w:pPr>
                      <w:r w:rsidRPr="00066525">
                        <w:rPr>
                          <w:rFonts w:ascii="メイリオ" w:eastAsia="メイリオ" w:hAnsi="メイリオ" w:hint="eastAsia"/>
                          <w:color w:val="000000" w:themeColor="text1"/>
                          <w:szCs w:val="20"/>
                        </w:rPr>
                        <w:t>□服・オムツ</w:t>
                      </w:r>
                      <w:r w:rsidRPr="00066525">
                        <w:rPr>
                          <w:rFonts w:ascii="メイリオ" w:eastAsia="メイリオ" w:hAnsi="メイリオ"/>
                          <w:color w:val="000000" w:themeColor="text1"/>
                          <w:szCs w:val="20"/>
                        </w:rPr>
                        <w:t>・寝具は両脚を動かしやすく、Ｍ</w:t>
                      </w:r>
                      <w:r w:rsidRPr="00066525">
                        <w:rPr>
                          <w:rFonts w:ascii="メイリオ" w:eastAsia="メイリオ" w:hAnsi="メイリオ" w:hint="eastAsia"/>
                          <w:color w:val="000000" w:themeColor="text1"/>
                          <w:szCs w:val="20"/>
                        </w:rPr>
                        <w:t>字</w:t>
                      </w:r>
                      <w:r w:rsidRPr="00066525">
                        <w:rPr>
                          <w:rFonts w:ascii="メイリオ" w:eastAsia="メイリオ" w:hAnsi="メイリオ"/>
                          <w:color w:val="000000" w:themeColor="text1"/>
                          <w:szCs w:val="20"/>
                        </w:rPr>
                        <w:t>開脚できるものか</w:t>
                      </w:r>
                    </w:p>
                    <w:p w14:paraId="1B2DC63F" w14:textId="77777777" w:rsidR="009C7559" w:rsidRPr="004E3EC2" w:rsidRDefault="009C7559" w:rsidP="004E3EC2">
                      <w:pPr>
                        <w:spacing w:line="240" w:lineRule="exact"/>
                        <w:jc w:val="center"/>
                        <w:rPr>
                          <w:rFonts w:ascii="メイリオ" w:eastAsia="メイリオ" w:hAnsi="メイリオ"/>
                          <w:b/>
                          <w:sz w:val="22"/>
                          <w:szCs w:val="16"/>
                        </w:rPr>
                      </w:pPr>
                    </w:p>
                  </w:txbxContent>
                </v:textbox>
                <w10:wrap anchorx="margin"/>
              </v:roundrect>
            </w:pict>
          </mc:Fallback>
        </mc:AlternateContent>
      </w:r>
    </w:p>
    <w:p w14:paraId="49CA6AED" w14:textId="6B58507B" w:rsidR="00B63467" w:rsidRDefault="00B63467" w:rsidP="00513D30">
      <w:pPr>
        <w:widowControl/>
        <w:jc w:val="left"/>
        <w:rPr>
          <w:rFonts w:ascii="ＭＳ ゴシック" w:eastAsia="ＭＳ ゴシック" w:hAnsi="ＭＳ ゴシック"/>
          <w:sz w:val="14"/>
          <w:szCs w:val="14"/>
        </w:rPr>
      </w:pPr>
    </w:p>
    <w:p w14:paraId="1DE58133" w14:textId="089A506E" w:rsidR="00B63467" w:rsidRDefault="00B63467" w:rsidP="00513D30">
      <w:pPr>
        <w:widowControl/>
        <w:jc w:val="left"/>
        <w:rPr>
          <w:rFonts w:ascii="ＭＳ ゴシック" w:eastAsia="ＭＳ ゴシック" w:hAnsi="ＭＳ ゴシック"/>
          <w:sz w:val="14"/>
          <w:szCs w:val="14"/>
        </w:rPr>
      </w:pPr>
    </w:p>
    <w:p w14:paraId="230C49B4" w14:textId="29744BA5" w:rsidR="00B63467" w:rsidRDefault="00B63467" w:rsidP="00513D30">
      <w:pPr>
        <w:widowControl/>
        <w:jc w:val="left"/>
        <w:rPr>
          <w:rFonts w:ascii="ＭＳ ゴシック" w:eastAsia="ＭＳ ゴシック" w:hAnsi="ＭＳ ゴシック"/>
          <w:sz w:val="14"/>
          <w:szCs w:val="14"/>
        </w:rPr>
      </w:pPr>
    </w:p>
    <w:p w14:paraId="69DF51E2" w14:textId="36C456C6" w:rsidR="009E7D7A" w:rsidRDefault="009E7D7A" w:rsidP="00513D30">
      <w:pPr>
        <w:widowControl/>
        <w:jc w:val="left"/>
        <w:rPr>
          <w:rFonts w:ascii="ＭＳ ゴシック" w:eastAsia="ＭＳ ゴシック" w:hAnsi="ＭＳ ゴシック"/>
          <w:sz w:val="14"/>
          <w:szCs w:val="14"/>
        </w:rPr>
      </w:pPr>
    </w:p>
    <w:p w14:paraId="2541CBAD" w14:textId="682F70A1" w:rsidR="00CB2679" w:rsidRDefault="00CB2679" w:rsidP="00513D30">
      <w:pPr>
        <w:widowControl/>
        <w:jc w:val="left"/>
        <w:rPr>
          <w:rFonts w:ascii="ＭＳ ゴシック" w:eastAsia="ＭＳ ゴシック" w:hAnsi="ＭＳ ゴシック"/>
          <w:sz w:val="14"/>
          <w:szCs w:val="14"/>
        </w:rPr>
      </w:pPr>
    </w:p>
    <w:p w14:paraId="7F00C6F2" w14:textId="5BDD38C9" w:rsidR="00CB2679" w:rsidRDefault="00CB2679" w:rsidP="00513D30">
      <w:pPr>
        <w:widowControl/>
        <w:jc w:val="left"/>
        <w:rPr>
          <w:rFonts w:ascii="ＭＳ ゴシック" w:eastAsia="ＭＳ ゴシック" w:hAnsi="ＭＳ ゴシック"/>
          <w:sz w:val="14"/>
          <w:szCs w:val="14"/>
        </w:rPr>
      </w:pPr>
    </w:p>
    <w:p w14:paraId="50D84F0F" w14:textId="155DDCB3" w:rsidR="00CB2679" w:rsidRDefault="00CB2679" w:rsidP="00513D30">
      <w:pPr>
        <w:widowControl/>
        <w:jc w:val="left"/>
        <w:rPr>
          <w:rFonts w:ascii="ＭＳ ゴシック" w:eastAsia="ＭＳ ゴシック" w:hAnsi="ＭＳ ゴシック"/>
          <w:sz w:val="14"/>
          <w:szCs w:val="14"/>
        </w:rPr>
      </w:pPr>
    </w:p>
    <w:p w14:paraId="4CE8883B" w14:textId="0FBF2B09" w:rsidR="00CB2679" w:rsidRDefault="00CB2679" w:rsidP="00513D30">
      <w:pPr>
        <w:widowControl/>
        <w:jc w:val="left"/>
        <w:rPr>
          <w:rFonts w:ascii="ＭＳ ゴシック" w:eastAsia="ＭＳ ゴシック" w:hAnsi="ＭＳ ゴシック"/>
          <w:sz w:val="14"/>
          <w:szCs w:val="14"/>
        </w:rPr>
      </w:pPr>
    </w:p>
    <w:p w14:paraId="33E2A574" w14:textId="18F21AED" w:rsidR="00CB2679" w:rsidRDefault="00CB2679" w:rsidP="00513D30">
      <w:pPr>
        <w:widowControl/>
        <w:jc w:val="left"/>
        <w:rPr>
          <w:rFonts w:ascii="ＭＳ ゴシック" w:eastAsia="ＭＳ ゴシック" w:hAnsi="ＭＳ ゴシック"/>
          <w:sz w:val="14"/>
          <w:szCs w:val="14"/>
        </w:rPr>
      </w:pPr>
    </w:p>
    <w:p w14:paraId="1AFFAA07" w14:textId="77777777" w:rsidR="00CB2679" w:rsidRDefault="00CB2679" w:rsidP="00513D30">
      <w:pPr>
        <w:widowControl/>
        <w:jc w:val="left"/>
        <w:rPr>
          <w:rFonts w:ascii="ＭＳ ゴシック" w:eastAsia="ＭＳ ゴシック" w:hAnsi="ＭＳ ゴシック"/>
          <w:sz w:val="14"/>
          <w:szCs w:val="14"/>
        </w:rPr>
      </w:pPr>
    </w:p>
    <w:p w14:paraId="6E0D30AB" w14:textId="272B19EB" w:rsidR="00513D30" w:rsidRPr="00E57CB6" w:rsidRDefault="00CE25C4" w:rsidP="00CE25C4">
      <w:pPr>
        <w:rPr>
          <w:rFonts w:ascii="Century" w:eastAsia="ＭＳ 明朝" w:hAnsi="Century" w:cs="Times New Roman"/>
        </w:rPr>
      </w:pPr>
      <w:r w:rsidRPr="004E3EC2">
        <w:rPr>
          <w:rFonts w:ascii="メイリオ" w:eastAsia="メイリオ" w:hAnsi="メイリオ" w:cs="Times New Roman"/>
          <w:noProof/>
          <w:color w:val="FF3399"/>
          <w:sz w:val="16"/>
          <w:szCs w:val="16"/>
        </w:rPr>
        <mc:AlternateContent>
          <mc:Choice Requires="wps">
            <w:drawing>
              <wp:anchor distT="0" distB="0" distL="114300" distR="114300" simplePos="0" relativeHeight="251776512" behindDoc="0" locked="0" layoutInCell="1" allowOverlap="1" wp14:anchorId="776A6216" wp14:editId="4035D0B4">
                <wp:simplePos x="0" y="0"/>
                <wp:positionH relativeFrom="column">
                  <wp:posOffset>336495</wp:posOffset>
                </wp:positionH>
                <wp:positionV relativeFrom="paragraph">
                  <wp:posOffset>156983</wp:posOffset>
                </wp:positionV>
                <wp:extent cx="6570921" cy="3339548"/>
                <wp:effectExtent l="19050" t="19050" r="40005" b="32385"/>
                <wp:wrapNone/>
                <wp:docPr id="1260" name="角丸四角形 27"/>
                <wp:cNvGraphicFramePr/>
                <a:graphic xmlns:a="http://schemas.openxmlformats.org/drawingml/2006/main">
                  <a:graphicData uri="http://schemas.microsoft.com/office/word/2010/wordprocessingShape">
                    <wps:wsp>
                      <wps:cNvSpPr/>
                      <wps:spPr>
                        <a:xfrm>
                          <a:off x="0" y="0"/>
                          <a:ext cx="6570921" cy="3339548"/>
                        </a:xfrm>
                        <a:prstGeom prst="roundRect">
                          <a:avLst>
                            <a:gd name="adj" fmla="val 6799"/>
                          </a:avLst>
                        </a:prstGeom>
                        <a:solidFill>
                          <a:sysClr val="window" lastClr="FFFFFF"/>
                        </a:solidFill>
                        <a:ln w="50800" cap="flat" cmpd="thickThin" algn="ctr">
                          <a:solidFill>
                            <a:sysClr val="windowText" lastClr="000000"/>
                          </a:solidFill>
                          <a:prstDash val="solid"/>
                          <a:round/>
                        </a:ln>
                        <a:effectLst/>
                      </wps:spPr>
                      <wps:txbx>
                        <w:txbxContent>
                          <w:p w14:paraId="68F72020" w14:textId="77777777" w:rsidR="009C7559" w:rsidRDefault="009C7559" w:rsidP="004E3EC2">
                            <w:pPr>
                              <w:spacing w:line="200" w:lineRule="exact"/>
                              <w:jc w:val="left"/>
                              <w:rPr>
                                <w:rFonts w:ascii="メイリオ" w:eastAsia="メイリオ" w:hAnsi="メイリオ"/>
                                <w:color w:val="000000" w:themeColor="text1"/>
                                <w:sz w:val="12"/>
                                <w:szCs w:val="12"/>
                              </w:rPr>
                            </w:pPr>
                          </w:p>
                          <w:p w14:paraId="6B986B3A" w14:textId="77777777" w:rsidR="009C7559" w:rsidRDefault="009C7559" w:rsidP="004E3EC2">
                            <w:pPr>
                              <w:spacing w:line="200" w:lineRule="exact"/>
                              <w:jc w:val="left"/>
                              <w:rPr>
                                <w:rFonts w:ascii="メイリオ" w:eastAsia="メイリオ" w:hAnsi="メイリオ"/>
                                <w:color w:val="000000" w:themeColor="text1"/>
                                <w:sz w:val="12"/>
                                <w:szCs w:val="12"/>
                              </w:rPr>
                            </w:pPr>
                          </w:p>
                          <w:p w14:paraId="6C9DBB95" w14:textId="31D8AD42" w:rsidR="009C7559" w:rsidRDefault="009C7559" w:rsidP="004E3EC2">
                            <w:pPr>
                              <w:spacing w:line="200" w:lineRule="exact"/>
                              <w:jc w:val="left"/>
                              <w:rPr>
                                <w:rFonts w:ascii="メイリオ" w:eastAsia="メイリオ" w:hAnsi="メイリオ"/>
                                <w:color w:val="000000" w:themeColor="text1"/>
                                <w:sz w:val="12"/>
                                <w:szCs w:val="12"/>
                              </w:rPr>
                            </w:pPr>
                          </w:p>
                          <w:p w14:paraId="607B84C2" w14:textId="5046A311" w:rsidR="009C7559" w:rsidRDefault="009C7559" w:rsidP="004E3EC2">
                            <w:pPr>
                              <w:spacing w:line="200" w:lineRule="exact"/>
                              <w:jc w:val="left"/>
                              <w:rPr>
                                <w:rFonts w:ascii="メイリオ" w:eastAsia="メイリオ" w:hAnsi="メイリオ"/>
                                <w:color w:val="000000" w:themeColor="text1"/>
                                <w:sz w:val="12"/>
                                <w:szCs w:val="12"/>
                              </w:rPr>
                            </w:pPr>
                          </w:p>
                          <w:p w14:paraId="40EAB13F" w14:textId="77777777" w:rsidR="009C7559" w:rsidRDefault="009C7559" w:rsidP="004E3EC2">
                            <w:pPr>
                              <w:spacing w:line="200" w:lineRule="exact"/>
                              <w:jc w:val="left"/>
                              <w:rPr>
                                <w:rFonts w:ascii="メイリオ" w:eastAsia="メイリオ" w:hAnsi="メイリオ"/>
                                <w:color w:val="000000" w:themeColor="text1"/>
                                <w:sz w:val="12"/>
                                <w:szCs w:val="12"/>
                              </w:rPr>
                            </w:pPr>
                          </w:p>
                          <w:p w14:paraId="4A2BC12A" w14:textId="7A323AA3" w:rsidR="009C7559" w:rsidRDefault="009C7559" w:rsidP="004E3EC2">
                            <w:pPr>
                              <w:spacing w:line="200" w:lineRule="exact"/>
                              <w:jc w:val="left"/>
                              <w:rPr>
                                <w:rFonts w:ascii="メイリオ" w:eastAsia="メイリオ" w:hAnsi="メイリオ"/>
                                <w:color w:val="000000" w:themeColor="text1"/>
                                <w:sz w:val="12"/>
                                <w:szCs w:val="12"/>
                              </w:rPr>
                            </w:pPr>
                            <w:r>
                              <w:rPr>
                                <w:rFonts w:ascii="メイリオ" w:eastAsia="メイリオ" w:hAnsi="メイリオ" w:hint="eastAsia"/>
                                <w:color w:val="000000" w:themeColor="text1"/>
                                <w:sz w:val="12"/>
                                <w:szCs w:val="12"/>
                              </w:rPr>
                              <w:t xml:space="preserve">　　　</w:t>
                            </w:r>
                          </w:p>
                          <w:tbl>
                            <w:tblPr>
                              <w:tblStyle w:val="5"/>
                              <w:tblW w:w="9639" w:type="dxa"/>
                              <w:tblInd w:w="210" w:type="dxa"/>
                              <w:tblLook w:val="04A0" w:firstRow="1" w:lastRow="0" w:firstColumn="1" w:lastColumn="0" w:noHBand="0" w:noVBand="1"/>
                            </w:tblPr>
                            <w:tblGrid>
                              <w:gridCol w:w="2547"/>
                              <w:gridCol w:w="7092"/>
                            </w:tblGrid>
                            <w:tr w:rsidR="009C7559" w14:paraId="1D19756B" w14:textId="77777777" w:rsidTr="000603B4">
                              <w:tc>
                                <w:tcPr>
                                  <w:tcW w:w="2547" w:type="dxa"/>
                                </w:tcPr>
                                <w:p w14:paraId="0B9E513C" w14:textId="77777777" w:rsidR="009C7559" w:rsidRPr="00F0736C" w:rsidRDefault="009C7559" w:rsidP="0084201B">
                                  <w:pPr>
                                    <w:snapToGrid w:val="0"/>
                                    <w:spacing w:line="192" w:lineRule="auto"/>
                                    <w:jc w:val="center"/>
                                    <w:rPr>
                                      <w:rFonts w:ascii="メイリオ" w:eastAsia="メイリオ" w:hAnsi="メイリオ"/>
                                    </w:rPr>
                                  </w:pPr>
                                  <w:r w:rsidRPr="003F3C08">
                                    <w:rPr>
                                      <w:rFonts w:ascii="メイリオ" w:eastAsia="メイリオ" w:hAnsi="メイリオ" w:hint="eastAsia"/>
                                      <w:color w:val="000000" w:themeColor="text1"/>
                                    </w:rPr>
                                    <w:t>教室・相談</w:t>
                                  </w:r>
                                </w:p>
                              </w:tc>
                              <w:tc>
                                <w:tcPr>
                                  <w:tcW w:w="7092" w:type="dxa"/>
                                </w:tcPr>
                                <w:p w14:paraId="539F30A1" w14:textId="77777777" w:rsidR="009C7559" w:rsidRPr="003F3C08" w:rsidRDefault="009C7559" w:rsidP="0084201B">
                                  <w:pPr>
                                    <w:snapToGrid w:val="0"/>
                                    <w:spacing w:line="192" w:lineRule="auto"/>
                                    <w:jc w:val="center"/>
                                    <w:rPr>
                                      <w:rFonts w:ascii="メイリオ" w:eastAsia="メイリオ" w:hAnsi="メイリオ"/>
                                      <w:color w:val="000000" w:themeColor="text1"/>
                                    </w:rPr>
                                  </w:pPr>
                                  <w:r w:rsidRPr="003F3C08">
                                    <w:rPr>
                                      <w:rFonts w:ascii="メイリオ" w:eastAsia="メイリオ" w:hAnsi="メイリオ" w:hint="eastAsia"/>
                                      <w:color w:val="000000" w:themeColor="text1"/>
                                    </w:rPr>
                                    <w:t>内　容</w:t>
                                  </w:r>
                                </w:p>
                              </w:tc>
                            </w:tr>
                            <w:tr w:rsidR="009C7559" w14:paraId="1E86A24A" w14:textId="77777777" w:rsidTr="000603B4">
                              <w:trPr>
                                <w:trHeight w:val="664"/>
                              </w:trPr>
                              <w:tc>
                                <w:tcPr>
                                  <w:tcW w:w="2547" w:type="dxa"/>
                                </w:tcPr>
                                <w:p w14:paraId="74BA570B" w14:textId="0B5DA379" w:rsidR="009C7559" w:rsidRDefault="009C7559" w:rsidP="0084201B">
                                  <w:pPr>
                                    <w:snapToGrid w:val="0"/>
                                    <w:spacing w:line="192" w:lineRule="auto"/>
                                    <w:rPr>
                                      <w:rFonts w:ascii="メイリオ" w:eastAsia="メイリオ" w:hAnsi="メイリオ"/>
                                      <w:color w:val="000000" w:themeColor="text1"/>
                                    </w:rPr>
                                  </w:pPr>
                                  <w:r>
                                    <w:rPr>
                                      <w:rFonts w:ascii="メイリオ" w:eastAsia="メイリオ" w:hAnsi="メイリオ" w:hint="eastAsia"/>
                                      <w:color w:val="000000" w:themeColor="text1"/>
                                    </w:rPr>
                                    <w:t>のびのび身体計測</w:t>
                                  </w:r>
                                </w:p>
                                <w:p w14:paraId="2BAA44A6" w14:textId="77777777" w:rsidR="009C7559" w:rsidRPr="003F3C08" w:rsidRDefault="009C7559" w:rsidP="0084201B">
                                  <w:pPr>
                                    <w:snapToGrid w:val="0"/>
                                    <w:spacing w:line="192" w:lineRule="auto"/>
                                    <w:rPr>
                                      <w:rFonts w:ascii="メイリオ" w:eastAsia="メイリオ" w:hAnsi="メイリオ"/>
                                      <w:color w:val="000000" w:themeColor="text1"/>
                                    </w:rPr>
                                  </w:pPr>
                                  <w:r w:rsidRPr="00F66F35">
                                    <w:rPr>
                                      <w:rFonts w:ascii="メイリオ" w:eastAsia="メイリオ" w:hAnsi="メイリオ" w:hint="eastAsia"/>
                                      <w:color w:val="000000" w:themeColor="text1"/>
                                      <w:sz w:val="18"/>
                                    </w:rPr>
                                    <w:t>（予約制）</w:t>
                                  </w:r>
                                </w:p>
                              </w:tc>
                              <w:tc>
                                <w:tcPr>
                                  <w:tcW w:w="7092" w:type="dxa"/>
                                </w:tcPr>
                                <w:p w14:paraId="455B4BC2" w14:textId="1C29D81B" w:rsidR="009C7559" w:rsidRPr="003F3C08" w:rsidRDefault="009C7559" w:rsidP="007F0FF3">
                                  <w:pPr>
                                    <w:snapToGrid w:val="0"/>
                                    <w:spacing w:line="240" w:lineRule="exact"/>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20"/>
                                    </w:rPr>
                                    <w:t>身長と体重計測ができます。</w:t>
                                  </w:r>
                                </w:p>
                                <w:p w14:paraId="02A21184" w14:textId="00E7ACA3" w:rsidR="009C7559" w:rsidRPr="003F3C08" w:rsidRDefault="009C7559" w:rsidP="007F0FF3">
                                  <w:pPr>
                                    <w:snapToGrid w:val="0"/>
                                    <w:spacing w:line="240" w:lineRule="exact"/>
                                    <w:ind w:firstLineChars="200" w:firstLine="420"/>
                                    <w:rPr>
                                      <w:rFonts w:ascii="メイリオ" w:eastAsia="メイリオ" w:hAnsi="メイリオ"/>
                                      <w:color w:val="000000" w:themeColor="text1"/>
                                    </w:rPr>
                                  </w:pPr>
                                  <w:r w:rsidRPr="003F3C08">
                                    <w:rPr>
                                      <w:rFonts w:ascii="メイリオ" w:eastAsia="メイリオ" w:hAnsi="メイリオ" w:hint="eastAsia"/>
                                      <w:color w:val="000000" w:themeColor="text1"/>
                                    </w:rPr>
                                    <w:t>場所：</w:t>
                                  </w:r>
                                  <w:r>
                                    <w:rPr>
                                      <w:rFonts w:ascii="メイリオ" w:eastAsia="メイリオ" w:hAnsi="メイリオ" w:hint="eastAsia"/>
                                      <w:color w:val="000000" w:themeColor="text1"/>
                                    </w:rPr>
                                    <w:t>久居</w:t>
                                  </w:r>
                                  <w:r w:rsidRPr="003F3C08">
                                    <w:rPr>
                                      <w:rFonts w:ascii="メイリオ" w:eastAsia="メイリオ" w:hAnsi="メイリオ" w:hint="eastAsia"/>
                                      <w:color w:val="000000" w:themeColor="text1"/>
                                    </w:rPr>
                                    <w:t>保健センター</w:t>
                                  </w:r>
                                  <w:r>
                                    <w:rPr>
                                      <w:rFonts w:ascii="メイリオ" w:eastAsia="メイリオ" w:hAnsi="メイリオ" w:hint="eastAsia"/>
                                      <w:color w:val="000000" w:themeColor="text1"/>
                                    </w:rPr>
                                    <w:t>、一志保健センター</w:t>
                                  </w:r>
                                </w:p>
                              </w:tc>
                            </w:tr>
                            <w:tr w:rsidR="009C7559" w14:paraId="520B0B3F" w14:textId="77777777" w:rsidTr="000603B4">
                              <w:trPr>
                                <w:trHeight w:val="546"/>
                              </w:trPr>
                              <w:tc>
                                <w:tcPr>
                                  <w:tcW w:w="2547" w:type="dxa"/>
                                </w:tcPr>
                                <w:p w14:paraId="7AAF422D" w14:textId="200C1A26" w:rsidR="009C7559" w:rsidRDefault="009C7559" w:rsidP="0084201B">
                                  <w:pPr>
                                    <w:snapToGrid w:val="0"/>
                                    <w:spacing w:line="192" w:lineRule="auto"/>
                                    <w:rPr>
                                      <w:rFonts w:ascii="メイリオ" w:eastAsia="メイリオ" w:hAnsi="メイリオ"/>
                                      <w:color w:val="000000" w:themeColor="text1"/>
                                    </w:rPr>
                                  </w:pPr>
                                  <w:r>
                                    <w:rPr>
                                      <w:rFonts w:ascii="メイリオ" w:eastAsia="メイリオ" w:hAnsi="メイリオ" w:hint="eastAsia"/>
                                      <w:color w:val="000000" w:themeColor="text1"/>
                                    </w:rPr>
                                    <w:t>きりんさんひろば</w:t>
                                  </w:r>
                                </w:p>
                              </w:tc>
                              <w:tc>
                                <w:tcPr>
                                  <w:tcW w:w="7092" w:type="dxa"/>
                                </w:tcPr>
                                <w:p w14:paraId="1627F3F4" w14:textId="6E973BF9" w:rsidR="009C7559" w:rsidRPr="003F3C08" w:rsidRDefault="009C7559" w:rsidP="007F0FF3">
                                  <w:pPr>
                                    <w:snapToGrid w:val="0"/>
                                    <w:spacing w:line="240" w:lineRule="exact"/>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20"/>
                                    </w:rPr>
                                    <w:t>身長と体重計測ができます。予約不要です。</w:t>
                                  </w:r>
                                </w:p>
                                <w:p w14:paraId="308AA5E5" w14:textId="38687859" w:rsidR="009C7559" w:rsidRDefault="009C7559" w:rsidP="007F0FF3">
                                  <w:pPr>
                                    <w:snapToGrid w:val="0"/>
                                    <w:spacing w:line="240" w:lineRule="exact"/>
                                    <w:ind w:firstLineChars="200" w:firstLine="420"/>
                                    <w:jc w:val="left"/>
                                    <w:rPr>
                                      <w:rFonts w:ascii="メイリオ" w:eastAsia="メイリオ" w:hAnsi="メイリオ"/>
                                      <w:color w:val="000000" w:themeColor="text1"/>
                                      <w:szCs w:val="20"/>
                                    </w:rPr>
                                  </w:pPr>
                                  <w:r w:rsidRPr="003F3C08">
                                    <w:rPr>
                                      <w:rFonts w:ascii="メイリオ" w:eastAsia="メイリオ" w:hAnsi="メイリオ" w:hint="eastAsia"/>
                                      <w:color w:val="000000" w:themeColor="text1"/>
                                    </w:rPr>
                                    <w:t>場所：</w:t>
                                  </w:r>
                                  <w:r>
                                    <w:rPr>
                                      <w:rFonts w:ascii="メイリオ" w:eastAsia="メイリオ" w:hAnsi="メイリオ" w:hint="eastAsia"/>
                                      <w:color w:val="000000" w:themeColor="text1"/>
                                    </w:rPr>
                                    <w:t>中央</w:t>
                                  </w:r>
                                  <w:r w:rsidRPr="003F3C08">
                                    <w:rPr>
                                      <w:rFonts w:ascii="メイリオ" w:eastAsia="メイリオ" w:hAnsi="メイリオ" w:hint="eastAsia"/>
                                      <w:color w:val="000000" w:themeColor="text1"/>
                                    </w:rPr>
                                    <w:t>保健センター</w:t>
                                  </w:r>
                                </w:p>
                              </w:tc>
                            </w:tr>
                            <w:tr w:rsidR="009C7559" w14:paraId="597CBF7D" w14:textId="77777777" w:rsidTr="000603B4">
                              <w:trPr>
                                <w:trHeight w:val="852"/>
                              </w:trPr>
                              <w:tc>
                                <w:tcPr>
                                  <w:tcW w:w="2547" w:type="dxa"/>
                                </w:tcPr>
                                <w:p w14:paraId="2E0CA03E" w14:textId="0F7D57C4" w:rsidR="009C7559" w:rsidRDefault="009C7559" w:rsidP="00F66F35">
                                  <w:pPr>
                                    <w:snapToGrid w:val="0"/>
                                    <w:spacing w:line="192" w:lineRule="auto"/>
                                    <w:rPr>
                                      <w:rFonts w:ascii="メイリオ" w:eastAsia="メイリオ" w:hAnsi="メイリオ"/>
                                      <w:color w:val="000000" w:themeColor="text1"/>
                                    </w:rPr>
                                  </w:pPr>
                                  <w:r>
                                    <w:rPr>
                                      <w:rFonts w:ascii="メイリオ" w:eastAsia="メイリオ" w:hAnsi="メイリオ" w:hint="eastAsia"/>
                                      <w:color w:val="000000" w:themeColor="text1"/>
                                    </w:rPr>
                                    <w:t>すくすく健康相談</w:t>
                                  </w:r>
                                </w:p>
                                <w:p w14:paraId="120F3D6C" w14:textId="3006B2ED" w:rsidR="009C7559" w:rsidRPr="003F3C08" w:rsidRDefault="009C7559" w:rsidP="004E3EC2">
                                  <w:pPr>
                                    <w:snapToGrid w:val="0"/>
                                    <w:spacing w:line="192" w:lineRule="auto"/>
                                    <w:rPr>
                                      <w:rFonts w:ascii="メイリオ" w:eastAsia="メイリオ" w:hAnsi="メイリオ"/>
                                      <w:color w:val="000000" w:themeColor="text1"/>
                                    </w:rPr>
                                  </w:pPr>
                                  <w:r w:rsidRPr="00AD5287">
                                    <w:rPr>
                                      <w:rFonts w:ascii="メイリオ" w:eastAsia="メイリオ" w:hAnsi="メイリオ" w:hint="eastAsia"/>
                                      <w:color w:val="000000" w:themeColor="text1"/>
                                      <w:sz w:val="18"/>
                                    </w:rPr>
                                    <w:t>（予約制）</w:t>
                                  </w:r>
                                </w:p>
                              </w:tc>
                              <w:tc>
                                <w:tcPr>
                                  <w:tcW w:w="7092" w:type="dxa"/>
                                </w:tcPr>
                                <w:p w14:paraId="303D6AC3" w14:textId="2880DE3F" w:rsidR="009C7559" w:rsidRPr="003F3C08" w:rsidRDefault="009C7559" w:rsidP="007F0FF3">
                                  <w:pPr>
                                    <w:snapToGrid w:val="0"/>
                                    <w:spacing w:line="240" w:lineRule="exact"/>
                                    <w:ind w:firstLineChars="100" w:firstLine="210"/>
                                    <w:jc w:val="left"/>
                                    <w:rPr>
                                      <w:rFonts w:ascii="メイリオ" w:eastAsia="メイリオ" w:hAnsi="メイリオ"/>
                                      <w:color w:val="000000" w:themeColor="text1"/>
                                      <w:szCs w:val="12"/>
                                    </w:rPr>
                                  </w:pPr>
                                  <w:r>
                                    <w:rPr>
                                      <w:rFonts w:ascii="メイリオ" w:eastAsia="メイリオ" w:hAnsi="メイリオ" w:hint="eastAsia"/>
                                      <w:szCs w:val="20"/>
                                    </w:rPr>
                                    <w:t>こ</w:t>
                                  </w:r>
                                  <w:r w:rsidRPr="0067635B">
                                    <w:rPr>
                                      <w:rFonts w:ascii="メイリオ" w:eastAsia="メイリオ" w:hAnsi="メイリオ" w:hint="eastAsia"/>
                                      <w:szCs w:val="20"/>
                                    </w:rPr>
                                    <w:t>どもの様々な心配事、悩み事についての相談に応じます。妊産婦や</w:t>
                                  </w:r>
                                  <w:r>
                                    <w:rPr>
                                      <w:rFonts w:ascii="メイリオ" w:eastAsia="メイリオ" w:hAnsi="メイリオ" w:hint="eastAsia"/>
                                      <w:szCs w:val="20"/>
                                    </w:rPr>
                                    <w:t>こ</w:t>
                                  </w:r>
                                  <w:r w:rsidRPr="0067635B">
                                    <w:rPr>
                                      <w:rFonts w:ascii="メイリオ" w:eastAsia="メイリオ" w:hAnsi="メイリオ" w:hint="eastAsia"/>
                                      <w:szCs w:val="20"/>
                                    </w:rPr>
                                    <w:t>どもの健康について、保健師・栄養士・歯科衛生士に相談できます。</w:t>
                                  </w:r>
                                </w:p>
                                <w:p w14:paraId="0595A8E3" w14:textId="3482DE65" w:rsidR="009C7559" w:rsidRPr="004E3EC2" w:rsidRDefault="009C7559" w:rsidP="007F0FF3">
                                  <w:pPr>
                                    <w:snapToGrid w:val="0"/>
                                    <w:spacing w:line="240" w:lineRule="exact"/>
                                    <w:ind w:firstLineChars="200" w:firstLine="420"/>
                                    <w:jc w:val="left"/>
                                    <w:rPr>
                                      <w:rFonts w:ascii="メイリオ" w:eastAsia="メイリオ" w:hAnsi="メイリオ"/>
                                      <w:color w:val="000000" w:themeColor="text1"/>
                                    </w:rPr>
                                  </w:pPr>
                                  <w:r w:rsidRPr="003F3C08">
                                    <w:rPr>
                                      <w:rFonts w:ascii="メイリオ" w:eastAsia="メイリオ" w:hAnsi="メイリオ" w:hint="eastAsia"/>
                                      <w:color w:val="000000" w:themeColor="text1"/>
                                    </w:rPr>
                                    <w:t>場所：</w:t>
                                  </w:r>
                                  <w:r>
                                    <w:rPr>
                                      <w:rFonts w:ascii="メイリオ" w:eastAsia="メイリオ" w:hAnsi="メイリオ" w:hint="eastAsia"/>
                                      <w:color w:val="000000" w:themeColor="text1"/>
                                    </w:rPr>
                                    <w:t>各</w:t>
                                  </w:r>
                                  <w:r w:rsidRPr="003F3C08">
                                    <w:rPr>
                                      <w:rFonts w:ascii="メイリオ" w:eastAsia="メイリオ" w:hAnsi="メイリオ" w:hint="eastAsia"/>
                                      <w:color w:val="000000" w:themeColor="text1"/>
                                    </w:rPr>
                                    <w:t>保健センター</w:t>
                                  </w:r>
                                </w:p>
                              </w:tc>
                            </w:tr>
                            <w:tr w:rsidR="009C7559" w14:paraId="2F7E506D" w14:textId="77777777" w:rsidTr="000603B4">
                              <w:trPr>
                                <w:trHeight w:val="844"/>
                              </w:trPr>
                              <w:tc>
                                <w:tcPr>
                                  <w:tcW w:w="2547" w:type="dxa"/>
                                </w:tcPr>
                                <w:p w14:paraId="38E63294" w14:textId="77777777" w:rsidR="009C7559" w:rsidRDefault="009C7559" w:rsidP="00F66F35">
                                  <w:pPr>
                                    <w:snapToGrid w:val="0"/>
                                    <w:spacing w:line="192" w:lineRule="auto"/>
                                    <w:rPr>
                                      <w:rFonts w:ascii="メイリオ" w:eastAsia="メイリオ" w:hAnsi="メイリオ"/>
                                      <w:color w:val="000000" w:themeColor="text1"/>
                                    </w:rPr>
                                  </w:pPr>
                                  <w:r>
                                    <w:rPr>
                                      <w:rFonts w:ascii="メイリオ" w:eastAsia="メイリオ" w:hAnsi="メイリオ" w:hint="eastAsia"/>
                                      <w:color w:val="000000" w:themeColor="text1"/>
                                    </w:rPr>
                                    <w:t>離乳食教室</w:t>
                                  </w:r>
                                </w:p>
                                <w:p w14:paraId="39396499" w14:textId="722F2C82" w:rsidR="009C7559" w:rsidRDefault="009C7559" w:rsidP="00F66F35">
                                  <w:pPr>
                                    <w:snapToGrid w:val="0"/>
                                    <w:spacing w:line="192" w:lineRule="auto"/>
                                    <w:rPr>
                                      <w:rFonts w:ascii="メイリオ" w:eastAsia="メイリオ" w:hAnsi="メイリオ"/>
                                      <w:color w:val="000000" w:themeColor="text1"/>
                                    </w:rPr>
                                  </w:pPr>
                                  <w:r w:rsidRPr="00AD5287">
                                    <w:rPr>
                                      <w:rFonts w:ascii="メイリオ" w:eastAsia="メイリオ" w:hAnsi="メイリオ" w:hint="eastAsia"/>
                                      <w:color w:val="000000" w:themeColor="text1"/>
                                      <w:sz w:val="18"/>
                                    </w:rPr>
                                    <w:t>（予約制）</w:t>
                                  </w:r>
                                </w:p>
                              </w:tc>
                              <w:tc>
                                <w:tcPr>
                                  <w:tcW w:w="7092" w:type="dxa"/>
                                </w:tcPr>
                                <w:p w14:paraId="254F761E" w14:textId="77777777" w:rsidR="009C7559" w:rsidRDefault="009C7559" w:rsidP="00AD5287">
                                  <w:pPr>
                                    <w:snapToGrid w:val="0"/>
                                    <w:spacing w:line="240" w:lineRule="exact"/>
                                    <w:ind w:firstLineChars="100" w:firstLine="210"/>
                                    <w:jc w:val="left"/>
                                    <w:rPr>
                                      <w:rFonts w:ascii="メイリオ" w:eastAsia="メイリオ" w:hAnsi="メイリオ"/>
                                      <w:color w:val="000000" w:themeColor="text1"/>
                                      <w:szCs w:val="20"/>
                                    </w:rPr>
                                  </w:pPr>
                                  <w:r w:rsidRPr="00066525">
                                    <w:rPr>
                                      <w:rFonts w:ascii="メイリオ" w:eastAsia="メイリオ" w:hAnsi="メイリオ"/>
                                      <w:color w:val="000000" w:themeColor="text1"/>
                                      <w:szCs w:val="20"/>
                                    </w:rPr>
                                    <w:t>いつ</w:t>
                                  </w:r>
                                  <w:r>
                                    <w:rPr>
                                      <w:rFonts w:ascii="メイリオ" w:eastAsia="メイリオ" w:hAnsi="メイリオ" w:hint="eastAsia"/>
                                      <w:color w:val="000000" w:themeColor="text1"/>
                                      <w:szCs w:val="20"/>
                                    </w:rPr>
                                    <w:t>、</w:t>
                                  </w:r>
                                  <w:r w:rsidRPr="00066525">
                                    <w:rPr>
                                      <w:rFonts w:ascii="メイリオ" w:eastAsia="メイリオ" w:hAnsi="メイリオ"/>
                                      <w:color w:val="000000" w:themeColor="text1"/>
                                      <w:szCs w:val="20"/>
                                    </w:rPr>
                                    <w:t>どんな</w:t>
                                  </w:r>
                                  <w:r>
                                    <w:rPr>
                                      <w:rFonts w:ascii="メイリオ" w:eastAsia="メイリオ" w:hAnsi="メイリオ" w:hint="eastAsia"/>
                                      <w:color w:val="000000" w:themeColor="text1"/>
                                      <w:szCs w:val="20"/>
                                    </w:rPr>
                                    <w:t>離乳食から</w:t>
                                  </w:r>
                                  <w:r w:rsidRPr="00066525">
                                    <w:rPr>
                                      <w:rFonts w:ascii="メイリオ" w:eastAsia="メイリオ" w:hAnsi="メイリオ"/>
                                      <w:color w:val="000000" w:themeColor="text1"/>
                                      <w:szCs w:val="20"/>
                                    </w:rPr>
                                    <w:t>始めたらよいか、進め方</w:t>
                                  </w:r>
                                  <w:r w:rsidRPr="00066525">
                                    <w:rPr>
                                      <w:rFonts w:ascii="メイリオ" w:eastAsia="メイリオ" w:hAnsi="メイリオ" w:hint="eastAsia"/>
                                      <w:color w:val="000000" w:themeColor="text1"/>
                                      <w:szCs w:val="20"/>
                                    </w:rPr>
                                    <w:t>のポイント</w:t>
                                  </w:r>
                                  <w:r>
                                    <w:rPr>
                                      <w:rFonts w:ascii="メイリオ" w:eastAsia="メイリオ" w:hAnsi="メイリオ" w:hint="eastAsia"/>
                                      <w:color w:val="000000" w:themeColor="text1"/>
                                      <w:szCs w:val="20"/>
                                    </w:rPr>
                                    <w:t>等について</w:t>
                                  </w:r>
                                  <w:r w:rsidRPr="00066525">
                                    <w:rPr>
                                      <w:rFonts w:ascii="メイリオ" w:eastAsia="メイリオ" w:hAnsi="メイリオ" w:hint="eastAsia"/>
                                      <w:color w:val="000000" w:themeColor="text1"/>
                                      <w:szCs w:val="20"/>
                                    </w:rPr>
                                    <w:t>、</w:t>
                                  </w:r>
                                  <w:r>
                                    <w:rPr>
                                      <w:rFonts w:ascii="メイリオ" w:eastAsia="メイリオ" w:hAnsi="メイリオ" w:hint="eastAsia"/>
                                      <w:color w:val="000000" w:themeColor="text1"/>
                                      <w:szCs w:val="20"/>
                                    </w:rPr>
                                    <w:t>初期・中期・後期に分けて行う教室です。</w:t>
                                  </w:r>
                                </w:p>
                                <w:p w14:paraId="69D51B1E" w14:textId="30285B65" w:rsidR="009C7559" w:rsidRPr="003F0872" w:rsidRDefault="009C7559" w:rsidP="00AD5287">
                                  <w:pPr>
                                    <w:snapToGrid w:val="0"/>
                                    <w:spacing w:line="240" w:lineRule="exact"/>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w:t>
                                  </w:r>
                                  <w:r w:rsidRPr="003F3C08">
                                    <w:rPr>
                                      <w:rFonts w:ascii="メイリオ" w:eastAsia="メイリオ" w:hAnsi="メイリオ" w:hint="eastAsia"/>
                                      <w:color w:val="000000" w:themeColor="text1"/>
                                    </w:rPr>
                                    <w:t>場所：</w:t>
                                  </w:r>
                                  <w:r>
                                    <w:rPr>
                                      <w:rFonts w:ascii="メイリオ" w:eastAsia="メイリオ" w:hAnsi="メイリオ" w:hint="eastAsia"/>
                                      <w:color w:val="000000" w:themeColor="text1"/>
                                    </w:rPr>
                                    <w:t>中央保健センターなど</w:t>
                                  </w:r>
                                </w:p>
                              </w:tc>
                            </w:tr>
                          </w:tbl>
                          <w:p w14:paraId="21CB1300" w14:textId="77777777" w:rsidR="009C7559" w:rsidRPr="003F3C08" w:rsidRDefault="009C7559" w:rsidP="004E3EC2">
                            <w:pPr>
                              <w:spacing w:line="200" w:lineRule="exact"/>
                              <w:jc w:val="left"/>
                              <w:rPr>
                                <w:rFonts w:ascii="メイリオ" w:eastAsia="メイリオ" w:hAnsi="メイリオ"/>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A6216" id="_x0000_s1312" style="position:absolute;left:0;text-align:left;margin-left:26.5pt;margin-top:12.35pt;width:517.4pt;height:262.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" fillcolor="window" strokecolor="windowText" strokeweight="4pt">
                <v:stroke linestyle="thickThin"/>
                <v:textbox inset="0,0,0,0">
                  <w:txbxContent>
                    <w:p w14:paraId="68F72020" w14:textId="77777777" w:rsidR="009C7559" w:rsidRDefault="009C7559" w:rsidP="004E3EC2">
                      <w:pPr>
                        <w:spacing w:line="200" w:lineRule="exact"/>
                        <w:jc w:val="left"/>
                        <w:rPr>
                          <w:rFonts w:ascii="メイリオ" w:eastAsia="メイリオ" w:hAnsi="メイリオ"/>
                          <w:color w:val="000000" w:themeColor="text1"/>
                          <w:sz w:val="12"/>
                          <w:szCs w:val="12"/>
                        </w:rPr>
                      </w:pPr>
                    </w:p>
                    <w:p w14:paraId="6B986B3A" w14:textId="77777777" w:rsidR="009C7559" w:rsidRDefault="009C7559" w:rsidP="004E3EC2">
                      <w:pPr>
                        <w:spacing w:line="200" w:lineRule="exact"/>
                        <w:jc w:val="left"/>
                        <w:rPr>
                          <w:rFonts w:ascii="メイリオ" w:eastAsia="メイリオ" w:hAnsi="メイリオ"/>
                          <w:color w:val="000000" w:themeColor="text1"/>
                          <w:sz w:val="12"/>
                          <w:szCs w:val="12"/>
                        </w:rPr>
                      </w:pPr>
                    </w:p>
                    <w:p w14:paraId="6C9DBB95" w14:textId="31D8AD42" w:rsidR="009C7559" w:rsidRDefault="009C7559" w:rsidP="004E3EC2">
                      <w:pPr>
                        <w:spacing w:line="200" w:lineRule="exact"/>
                        <w:jc w:val="left"/>
                        <w:rPr>
                          <w:rFonts w:ascii="メイリオ" w:eastAsia="メイリオ" w:hAnsi="メイリオ"/>
                          <w:color w:val="000000" w:themeColor="text1"/>
                          <w:sz w:val="12"/>
                          <w:szCs w:val="12"/>
                        </w:rPr>
                      </w:pPr>
                    </w:p>
                    <w:p w14:paraId="607B84C2" w14:textId="5046A311" w:rsidR="009C7559" w:rsidRDefault="009C7559" w:rsidP="004E3EC2">
                      <w:pPr>
                        <w:spacing w:line="200" w:lineRule="exact"/>
                        <w:jc w:val="left"/>
                        <w:rPr>
                          <w:rFonts w:ascii="メイリオ" w:eastAsia="メイリオ" w:hAnsi="メイリオ"/>
                          <w:color w:val="000000" w:themeColor="text1"/>
                          <w:sz w:val="12"/>
                          <w:szCs w:val="12"/>
                        </w:rPr>
                      </w:pPr>
                    </w:p>
                    <w:p w14:paraId="40EAB13F" w14:textId="77777777" w:rsidR="009C7559" w:rsidRDefault="009C7559" w:rsidP="004E3EC2">
                      <w:pPr>
                        <w:spacing w:line="200" w:lineRule="exact"/>
                        <w:jc w:val="left"/>
                        <w:rPr>
                          <w:rFonts w:ascii="メイリオ" w:eastAsia="メイリオ" w:hAnsi="メイリオ"/>
                          <w:color w:val="000000" w:themeColor="text1"/>
                          <w:sz w:val="12"/>
                          <w:szCs w:val="12"/>
                        </w:rPr>
                      </w:pPr>
                    </w:p>
                    <w:p w14:paraId="4A2BC12A" w14:textId="7A323AA3" w:rsidR="009C7559" w:rsidRDefault="009C7559" w:rsidP="004E3EC2">
                      <w:pPr>
                        <w:spacing w:line="200" w:lineRule="exact"/>
                        <w:jc w:val="left"/>
                        <w:rPr>
                          <w:rFonts w:ascii="メイリオ" w:eastAsia="メイリオ" w:hAnsi="メイリオ"/>
                          <w:color w:val="000000" w:themeColor="text1"/>
                          <w:sz w:val="12"/>
                          <w:szCs w:val="12"/>
                        </w:rPr>
                      </w:pPr>
                      <w:r>
                        <w:rPr>
                          <w:rFonts w:ascii="メイリオ" w:eastAsia="メイリオ" w:hAnsi="メイリオ" w:hint="eastAsia"/>
                          <w:color w:val="000000" w:themeColor="text1"/>
                          <w:sz w:val="12"/>
                          <w:szCs w:val="12"/>
                        </w:rPr>
                        <w:t xml:space="preserve">　　　</w:t>
                      </w:r>
                    </w:p>
                    <w:tbl>
                      <w:tblPr>
                        <w:tblStyle w:val="5"/>
                        <w:tblW w:w="9639" w:type="dxa"/>
                        <w:tblInd w:w="210" w:type="dxa"/>
                        <w:tblLook w:val="04A0" w:firstRow="1" w:lastRow="0" w:firstColumn="1" w:lastColumn="0" w:noHBand="0" w:noVBand="1"/>
                      </w:tblPr>
                      <w:tblGrid>
                        <w:gridCol w:w="2547"/>
                        <w:gridCol w:w="7092"/>
                      </w:tblGrid>
                      <w:tr w:rsidR="009C7559" w14:paraId="1D19756B" w14:textId="77777777" w:rsidTr="000603B4">
                        <w:tc>
                          <w:tcPr>
                            <w:tcW w:w="2547" w:type="dxa"/>
                          </w:tcPr>
                          <w:p w14:paraId="0B9E513C" w14:textId="77777777" w:rsidR="009C7559" w:rsidRPr="00F0736C" w:rsidRDefault="009C7559" w:rsidP="0084201B">
                            <w:pPr>
                              <w:snapToGrid w:val="0"/>
                              <w:spacing w:line="192" w:lineRule="auto"/>
                              <w:jc w:val="center"/>
                              <w:rPr>
                                <w:rFonts w:ascii="メイリオ" w:eastAsia="メイリオ" w:hAnsi="メイリオ"/>
                              </w:rPr>
                            </w:pPr>
                            <w:r w:rsidRPr="003F3C08">
                              <w:rPr>
                                <w:rFonts w:ascii="メイリオ" w:eastAsia="メイリオ" w:hAnsi="メイリオ" w:hint="eastAsia"/>
                                <w:color w:val="000000" w:themeColor="text1"/>
                              </w:rPr>
                              <w:t>教室・相談</w:t>
                            </w:r>
                          </w:p>
                        </w:tc>
                        <w:tc>
                          <w:tcPr>
                            <w:tcW w:w="7092" w:type="dxa"/>
                          </w:tcPr>
                          <w:p w14:paraId="539F30A1" w14:textId="77777777" w:rsidR="009C7559" w:rsidRPr="003F3C08" w:rsidRDefault="009C7559" w:rsidP="0084201B">
                            <w:pPr>
                              <w:snapToGrid w:val="0"/>
                              <w:spacing w:line="192" w:lineRule="auto"/>
                              <w:jc w:val="center"/>
                              <w:rPr>
                                <w:rFonts w:ascii="メイリオ" w:eastAsia="メイリオ" w:hAnsi="メイリオ"/>
                                <w:color w:val="000000" w:themeColor="text1"/>
                              </w:rPr>
                            </w:pPr>
                            <w:r w:rsidRPr="003F3C08">
                              <w:rPr>
                                <w:rFonts w:ascii="メイリオ" w:eastAsia="メイリオ" w:hAnsi="メイリオ" w:hint="eastAsia"/>
                                <w:color w:val="000000" w:themeColor="text1"/>
                              </w:rPr>
                              <w:t>内　容</w:t>
                            </w:r>
                          </w:p>
                        </w:tc>
                      </w:tr>
                      <w:tr w:rsidR="009C7559" w14:paraId="1E86A24A" w14:textId="77777777" w:rsidTr="000603B4">
                        <w:trPr>
                          <w:trHeight w:val="664"/>
                        </w:trPr>
                        <w:tc>
                          <w:tcPr>
                            <w:tcW w:w="2547" w:type="dxa"/>
                          </w:tcPr>
                          <w:p w14:paraId="74BA570B" w14:textId="0B5DA379" w:rsidR="009C7559" w:rsidRDefault="009C7559" w:rsidP="0084201B">
                            <w:pPr>
                              <w:snapToGrid w:val="0"/>
                              <w:spacing w:line="192" w:lineRule="auto"/>
                              <w:rPr>
                                <w:rFonts w:ascii="メイリオ" w:eastAsia="メイリオ" w:hAnsi="メイリオ"/>
                                <w:color w:val="000000" w:themeColor="text1"/>
                              </w:rPr>
                            </w:pPr>
                            <w:r>
                              <w:rPr>
                                <w:rFonts w:ascii="メイリオ" w:eastAsia="メイリオ" w:hAnsi="メイリオ" w:hint="eastAsia"/>
                                <w:color w:val="000000" w:themeColor="text1"/>
                              </w:rPr>
                              <w:t>のびのび身体計測</w:t>
                            </w:r>
                          </w:p>
                          <w:p w14:paraId="2BAA44A6" w14:textId="77777777" w:rsidR="009C7559" w:rsidRPr="003F3C08" w:rsidRDefault="009C7559" w:rsidP="0084201B">
                            <w:pPr>
                              <w:snapToGrid w:val="0"/>
                              <w:spacing w:line="192" w:lineRule="auto"/>
                              <w:rPr>
                                <w:rFonts w:ascii="メイリオ" w:eastAsia="メイリオ" w:hAnsi="メイリオ"/>
                                <w:color w:val="000000" w:themeColor="text1"/>
                              </w:rPr>
                            </w:pPr>
                            <w:r w:rsidRPr="00F66F35">
                              <w:rPr>
                                <w:rFonts w:ascii="メイリオ" w:eastAsia="メイリオ" w:hAnsi="メイリオ" w:hint="eastAsia"/>
                                <w:color w:val="000000" w:themeColor="text1"/>
                                <w:sz w:val="18"/>
                              </w:rPr>
                              <w:t>（予約制）</w:t>
                            </w:r>
                          </w:p>
                        </w:tc>
                        <w:tc>
                          <w:tcPr>
                            <w:tcW w:w="7092" w:type="dxa"/>
                          </w:tcPr>
                          <w:p w14:paraId="455B4BC2" w14:textId="1C29D81B" w:rsidR="009C7559" w:rsidRPr="003F3C08" w:rsidRDefault="009C7559" w:rsidP="007F0FF3">
                            <w:pPr>
                              <w:snapToGrid w:val="0"/>
                              <w:spacing w:line="240" w:lineRule="exact"/>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20"/>
                              </w:rPr>
                              <w:t>身長と体重計測ができます。</w:t>
                            </w:r>
                          </w:p>
                          <w:p w14:paraId="02A21184" w14:textId="00E7ACA3" w:rsidR="009C7559" w:rsidRPr="003F3C08" w:rsidRDefault="009C7559" w:rsidP="007F0FF3">
                            <w:pPr>
                              <w:snapToGrid w:val="0"/>
                              <w:spacing w:line="240" w:lineRule="exact"/>
                              <w:ind w:firstLineChars="200" w:firstLine="420"/>
                              <w:rPr>
                                <w:rFonts w:ascii="メイリオ" w:eastAsia="メイリオ" w:hAnsi="メイリオ"/>
                                <w:color w:val="000000" w:themeColor="text1"/>
                              </w:rPr>
                            </w:pPr>
                            <w:r w:rsidRPr="003F3C08">
                              <w:rPr>
                                <w:rFonts w:ascii="メイリオ" w:eastAsia="メイリオ" w:hAnsi="メイリオ" w:hint="eastAsia"/>
                                <w:color w:val="000000" w:themeColor="text1"/>
                              </w:rPr>
                              <w:t>場所：</w:t>
                            </w:r>
                            <w:r>
                              <w:rPr>
                                <w:rFonts w:ascii="メイリオ" w:eastAsia="メイリオ" w:hAnsi="メイリオ" w:hint="eastAsia"/>
                                <w:color w:val="000000" w:themeColor="text1"/>
                              </w:rPr>
                              <w:t>久居</w:t>
                            </w:r>
                            <w:r w:rsidRPr="003F3C08">
                              <w:rPr>
                                <w:rFonts w:ascii="メイリオ" w:eastAsia="メイリオ" w:hAnsi="メイリオ" w:hint="eastAsia"/>
                                <w:color w:val="000000" w:themeColor="text1"/>
                              </w:rPr>
                              <w:t>保健センター</w:t>
                            </w:r>
                            <w:r>
                              <w:rPr>
                                <w:rFonts w:ascii="メイリオ" w:eastAsia="メイリオ" w:hAnsi="メイリオ" w:hint="eastAsia"/>
                                <w:color w:val="000000" w:themeColor="text1"/>
                              </w:rPr>
                              <w:t>、一志保健センター</w:t>
                            </w:r>
                          </w:p>
                        </w:tc>
                      </w:tr>
                      <w:tr w:rsidR="009C7559" w14:paraId="520B0B3F" w14:textId="77777777" w:rsidTr="000603B4">
                        <w:trPr>
                          <w:trHeight w:val="546"/>
                        </w:trPr>
                        <w:tc>
                          <w:tcPr>
                            <w:tcW w:w="2547" w:type="dxa"/>
                          </w:tcPr>
                          <w:p w14:paraId="7AAF422D" w14:textId="200C1A26" w:rsidR="009C7559" w:rsidRDefault="009C7559" w:rsidP="0084201B">
                            <w:pPr>
                              <w:snapToGrid w:val="0"/>
                              <w:spacing w:line="192" w:lineRule="auto"/>
                              <w:rPr>
                                <w:rFonts w:ascii="メイリオ" w:eastAsia="メイリオ" w:hAnsi="メイリオ"/>
                                <w:color w:val="000000" w:themeColor="text1"/>
                              </w:rPr>
                            </w:pPr>
                            <w:r>
                              <w:rPr>
                                <w:rFonts w:ascii="メイリオ" w:eastAsia="メイリオ" w:hAnsi="メイリオ" w:hint="eastAsia"/>
                                <w:color w:val="000000" w:themeColor="text1"/>
                              </w:rPr>
                              <w:t>きりんさんひろば</w:t>
                            </w:r>
                          </w:p>
                        </w:tc>
                        <w:tc>
                          <w:tcPr>
                            <w:tcW w:w="7092" w:type="dxa"/>
                          </w:tcPr>
                          <w:p w14:paraId="1627F3F4" w14:textId="6E973BF9" w:rsidR="009C7559" w:rsidRPr="003F3C08" w:rsidRDefault="009C7559" w:rsidP="007F0FF3">
                            <w:pPr>
                              <w:snapToGrid w:val="0"/>
                              <w:spacing w:line="240" w:lineRule="exact"/>
                              <w:ind w:firstLineChars="100" w:firstLine="210"/>
                              <w:jc w:val="left"/>
                              <w:rPr>
                                <w:rFonts w:ascii="メイリオ" w:eastAsia="メイリオ" w:hAnsi="メイリオ"/>
                                <w:color w:val="000000" w:themeColor="text1"/>
                                <w:szCs w:val="12"/>
                              </w:rPr>
                            </w:pPr>
                            <w:r>
                              <w:rPr>
                                <w:rFonts w:ascii="メイリオ" w:eastAsia="メイリオ" w:hAnsi="メイリオ" w:hint="eastAsia"/>
                                <w:color w:val="000000" w:themeColor="text1"/>
                                <w:szCs w:val="20"/>
                              </w:rPr>
                              <w:t>身長と体重計測ができます。予約不要です。</w:t>
                            </w:r>
                          </w:p>
                          <w:p w14:paraId="308AA5E5" w14:textId="38687859" w:rsidR="009C7559" w:rsidRDefault="009C7559" w:rsidP="007F0FF3">
                            <w:pPr>
                              <w:snapToGrid w:val="0"/>
                              <w:spacing w:line="240" w:lineRule="exact"/>
                              <w:ind w:firstLineChars="200" w:firstLine="420"/>
                              <w:jc w:val="left"/>
                              <w:rPr>
                                <w:rFonts w:ascii="メイリオ" w:eastAsia="メイリオ" w:hAnsi="メイリオ"/>
                                <w:color w:val="000000" w:themeColor="text1"/>
                                <w:szCs w:val="20"/>
                              </w:rPr>
                            </w:pPr>
                            <w:r w:rsidRPr="003F3C08">
                              <w:rPr>
                                <w:rFonts w:ascii="メイリオ" w:eastAsia="メイリオ" w:hAnsi="メイリオ" w:hint="eastAsia"/>
                                <w:color w:val="000000" w:themeColor="text1"/>
                              </w:rPr>
                              <w:t>場所：</w:t>
                            </w:r>
                            <w:r>
                              <w:rPr>
                                <w:rFonts w:ascii="メイリオ" w:eastAsia="メイリオ" w:hAnsi="メイリオ" w:hint="eastAsia"/>
                                <w:color w:val="000000" w:themeColor="text1"/>
                              </w:rPr>
                              <w:t>中央</w:t>
                            </w:r>
                            <w:r w:rsidRPr="003F3C08">
                              <w:rPr>
                                <w:rFonts w:ascii="メイリオ" w:eastAsia="メイリオ" w:hAnsi="メイリオ" w:hint="eastAsia"/>
                                <w:color w:val="000000" w:themeColor="text1"/>
                              </w:rPr>
                              <w:t>保健センター</w:t>
                            </w:r>
                          </w:p>
                        </w:tc>
                      </w:tr>
                      <w:tr w:rsidR="009C7559" w14:paraId="597CBF7D" w14:textId="77777777" w:rsidTr="000603B4">
                        <w:trPr>
                          <w:trHeight w:val="852"/>
                        </w:trPr>
                        <w:tc>
                          <w:tcPr>
                            <w:tcW w:w="2547" w:type="dxa"/>
                          </w:tcPr>
                          <w:p w14:paraId="2E0CA03E" w14:textId="0F7D57C4" w:rsidR="009C7559" w:rsidRDefault="009C7559" w:rsidP="00F66F35">
                            <w:pPr>
                              <w:snapToGrid w:val="0"/>
                              <w:spacing w:line="192" w:lineRule="auto"/>
                              <w:rPr>
                                <w:rFonts w:ascii="メイリオ" w:eastAsia="メイリオ" w:hAnsi="メイリオ"/>
                                <w:color w:val="000000" w:themeColor="text1"/>
                              </w:rPr>
                            </w:pPr>
                            <w:r>
                              <w:rPr>
                                <w:rFonts w:ascii="メイリオ" w:eastAsia="メイリオ" w:hAnsi="メイリオ" w:hint="eastAsia"/>
                                <w:color w:val="000000" w:themeColor="text1"/>
                              </w:rPr>
                              <w:t>すくすく健康相談</w:t>
                            </w:r>
                          </w:p>
                          <w:p w14:paraId="120F3D6C" w14:textId="3006B2ED" w:rsidR="009C7559" w:rsidRPr="003F3C08" w:rsidRDefault="009C7559" w:rsidP="004E3EC2">
                            <w:pPr>
                              <w:snapToGrid w:val="0"/>
                              <w:spacing w:line="192" w:lineRule="auto"/>
                              <w:rPr>
                                <w:rFonts w:ascii="メイリオ" w:eastAsia="メイリオ" w:hAnsi="メイリオ"/>
                                <w:color w:val="000000" w:themeColor="text1"/>
                              </w:rPr>
                            </w:pPr>
                            <w:r w:rsidRPr="00AD5287">
                              <w:rPr>
                                <w:rFonts w:ascii="メイリオ" w:eastAsia="メイリオ" w:hAnsi="メイリオ" w:hint="eastAsia"/>
                                <w:color w:val="000000" w:themeColor="text1"/>
                                <w:sz w:val="18"/>
                              </w:rPr>
                              <w:t>（予約制）</w:t>
                            </w:r>
                          </w:p>
                        </w:tc>
                        <w:tc>
                          <w:tcPr>
                            <w:tcW w:w="7092" w:type="dxa"/>
                          </w:tcPr>
                          <w:p w14:paraId="303D6AC3" w14:textId="2880DE3F" w:rsidR="009C7559" w:rsidRPr="003F3C08" w:rsidRDefault="009C7559" w:rsidP="007F0FF3">
                            <w:pPr>
                              <w:snapToGrid w:val="0"/>
                              <w:spacing w:line="240" w:lineRule="exact"/>
                              <w:ind w:firstLineChars="100" w:firstLine="210"/>
                              <w:jc w:val="left"/>
                              <w:rPr>
                                <w:rFonts w:ascii="メイリオ" w:eastAsia="メイリオ" w:hAnsi="メイリオ"/>
                                <w:color w:val="000000" w:themeColor="text1"/>
                                <w:szCs w:val="12"/>
                              </w:rPr>
                            </w:pPr>
                            <w:r>
                              <w:rPr>
                                <w:rFonts w:ascii="メイリオ" w:eastAsia="メイリオ" w:hAnsi="メイリオ" w:hint="eastAsia"/>
                                <w:szCs w:val="20"/>
                              </w:rPr>
                              <w:t>こ</w:t>
                            </w:r>
                            <w:r w:rsidRPr="0067635B">
                              <w:rPr>
                                <w:rFonts w:ascii="メイリオ" w:eastAsia="メイリオ" w:hAnsi="メイリオ" w:hint="eastAsia"/>
                                <w:szCs w:val="20"/>
                              </w:rPr>
                              <w:t>どもの様々な心配事、悩み事についての相談に応じます。妊産婦や</w:t>
                            </w:r>
                            <w:r>
                              <w:rPr>
                                <w:rFonts w:ascii="メイリオ" w:eastAsia="メイリオ" w:hAnsi="メイリオ" w:hint="eastAsia"/>
                                <w:szCs w:val="20"/>
                              </w:rPr>
                              <w:t>こ</w:t>
                            </w:r>
                            <w:r w:rsidRPr="0067635B">
                              <w:rPr>
                                <w:rFonts w:ascii="メイリオ" w:eastAsia="メイリオ" w:hAnsi="メイリオ" w:hint="eastAsia"/>
                                <w:szCs w:val="20"/>
                              </w:rPr>
                              <w:t>どもの健康について、保健師・栄養士・歯科衛生士に相談できます。</w:t>
                            </w:r>
                          </w:p>
                          <w:p w14:paraId="0595A8E3" w14:textId="3482DE65" w:rsidR="009C7559" w:rsidRPr="004E3EC2" w:rsidRDefault="009C7559" w:rsidP="007F0FF3">
                            <w:pPr>
                              <w:snapToGrid w:val="0"/>
                              <w:spacing w:line="240" w:lineRule="exact"/>
                              <w:ind w:firstLineChars="200" w:firstLine="420"/>
                              <w:jc w:val="left"/>
                              <w:rPr>
                                <w:rFonts w:ascii="メイリオ" w:eastAsia="メイリオ" w:hAnsi="メイリオ"/>
                                <w:color w:val="000000" w:themeColor="text1"/>
                              </w:rPr>
                            </w:pPr>
                            <w:r w:rsidRPr="003F3C08">
                              <w:rPr>
                                <w:rFonts w:ascii="メイリオ" w:eastAsia="メイリオ" w:hAnsi="メイリオ" w:hint="eastAsia"/>
                                <w:color w:val="000000" w:themeColor="text1"/>
                              </w:rPr>
                              <w:t>場所：</w:t>
                            </w:r>
                            <w:r>
                              <w:rPr>
                                <w:rFonts w:ascii="メイリオ" w:eastAsia="メイリオ" w:hAnsi="メイリオ" w:hint="eastAsia"/>
                                <w:color w:val="000000" w:themeColor="text1"/>
                              </w:rPr>
                              <w:t>各</w:t>
                            </w:r>
                            <w:r w:rsidRPr="003F3C08">
                              <w:rPr>
                                <w:rFonts w:ascii="メイリオ" w:eastAsia="メイリオ" w:hAnsi="メイリオ" w:hint="eastAsia"/>
                                <w:color w:val="000000" w:themeColor="text1"/>
                              </w:rPr>
                              <w:t>保健センター</w:t>
                            </w:r>
                          </w:p>
                        </w:tc>
                      </w:tr>
                      <w:tr w:rsidR="009C7559" w14:paraId="2F7E506D" w14:textId="77777777" w:rsidTr="000603B4">
                        <w:trPr>
                          <w:trHeight w:val="844"/>
                        </w:trPr>
                        <w:tc>
                          <w:tcPr>
                            <w:tcW w:w="2547" w:type="dxa"/>
                          </w:tcPr>
                          <w:p w14:paraId="38E63294" w14:textId="77777777" w:rsidR="009C7559" w:rsidRDefault="009C7559" w:rsidP="00F66F35">
                            <w:pPr>
                              <w:snapToGrid w:val="0"/>
                              <w:spacing w:line="192" w:lineRule="auto"/>
                              <w:rPr>
                                <w:rFonts w:ascii="メイリオ" w:eastAsia="メイリオ" w:hAnsi="メイリオ"/>
                                <w:color w:val="000000" w:themeColor="text1"/>
                              </w:rPr>
                            </w:pPr>
                            <w:r>
                              <w:rPr>
                                <w:rFonts w:ascii="メイリオ" w:eastAsia="メイリオ" w:hAnsi="メイリオ" w:hint="eastAsia"/>
                                <w:color w:val="000000" w:themeColor="text1"/>
                              </w:rPr>
                              <w:t>離乳食教室</w:t>
                            </w:r>
                          </w:p>
                          <w:p w14:paraId="39396499" w14:textId="722F2C82" w:rsidR="009C7559" w:rsidRDefault="009C7559" w:rsidP="00F66F35">
                            <w:pPr>
                              <w:snapToGrid w:val="0"/>
                              <w:spacing w:line="192" w:lineRule="auto"/>
                              <w:rPr>
                                <w:rFonts w:ascii="メイリオ" w:eastAsia="メイリオ" w:hAnsi="メイリオ"/>
                                <w:color w:val="000000" w:themeColor="text1"/>
                              </w:rPr>
                            </w:pPr>
                            <w:r w:rsidRPr="00AD5287">
                              <w:rPr>
                                <w:rFonts w:ascii="メイリオ" w:eastAsia="メイリオ" w:hAnsi="メイリオ" w:hint="eastAsia"/>
                                <w:color w:val="000000" w:themeColor="text1"/>
                                <w:sz w:val="18"/>
                              </w:rPr>
                              <w:t>（予約制）</w:t>
                            </w:r>
                          </w:p>
                        </w:tc>
                        <w:tc>
                          <w:tcPr>
                            <w:tcW w:w="7092" w:type="dxa"/>
                          </w:tcPr>
                          <w:p w14:paraId="254F761E" w14:textId="77777777" w:rsidR="009C7559" w:rsidRDefault="009C7559" w:rsidP="00AD5287">
                            <w:pPr>
                              <w:snapToGrid w:val="0"/>
                              <w:spacing w:line="240" w:lineRule="exact"/>
                              <w:ind w:firstLineChars="100" w:firstLine="210"/>
                              <w:jc w:val="left"/>
                              <w:rPr>
                                <w:rFonts w:ascii="メイリオ" w:eastAsia="メイリオ" w:hAnsi="メイリオ"/>
                                <w:color w:val="000000" w:themeColor="text1"/>
                                <w:szCs w:val="20"/>
                              </w:rPr>
                            </w:pPr>
                            <w:r w:rsidRPr="00066525">
                              <w:rPr>
                                <w:rFonts w:ascii="メイリオ" w:eastAsia="メイリオ" w:hAnsi="メイリオ"/>
                                <w:color w:val="000000" w:themeColor="text1"/>
                                <w:szCs w:val="20"/>
                              </w:rPr>
                              <w:t>いつ</w:t>
                            </w:r>
                            <w:r>
                              <w:rPr>
                                <w:rFonts w:ascii="メイリオ" w:eastAsia="メイリオ" w:hAnsi="メイリオ" w:hint="eastAsia"/>
                                <w:color w:val="000000" w:themeColor="text1"/>
                                <w:szCs w:val="20"/>
                              </w:rPr>
                              <w:t>、</w:t>
                            </w:r>
                            <w:r w:rsidRPr="00066525">
                              <w:rPr>
                                <w:rFonts w:ascii="メイリオ" w:eastAsia="メイリオ" w:hAnsi="メイリオ"/>
                                <w:color w:val="000000" w:themeColor="text1"/>
                                <w:szCs w:val="20"/>
                              </w:rPr>
                              <w:t>どんな</w:t>
                            </w:r>
                            <w:r>
                              <w:rPr>
                                <w:rFonts w:ascii="メイリオ" w:eastAsia="メイリオ" w:hAnsi="メイリオ" w:hint="eastAsia"/>
                                <w:color w:val="000000" w:themeColor="text1"/>
                                <w:szCs w:val="20"/>
                              </w:rPr>
                              <w:t>離乳食から</w:t>
                            </w:r>
                            <w:r w:rsidRPr="00066525">
                              <w:rPr>
                                <w:rFonts w:ascii="メイリオ" w:eastAsia="メイリオ" w:hAnsi="メイリオ"/>
                                <w:color w:val="000000" w:themeColor="text1"/>
                                <w:szCs w:val="20"/>
                              </w:rPr>
                              <w:t>始めたらよいか、進め方</w:t>
                            </w:r>
                            <w:r w:rsidRPr="00066525">
                              <w:rPr>
                                <w:rFonts w:ascii="メイリオ" w:eastAsia="メイリオ" w:hAnsi="メイリオ" w:hint="eastAsia"/>
                                <w:color w:val="000000" w:themeColor="text1"/>
                                <w:szCs w:val="20"/>
                              </w:rPr>
                              <w:t>のポイント</w:t>
                            </w:r>
                            <w:r>
                              <w:rPr>
                                <w:rFonts w:ascii="メイリオ" w:eastAsia="メイリオ" w:hAnsi="メイリオ" w:hint="eastAsia"/>
                                <w:color w:val="000000" w:themeColor="text1"/>
                                <w:szCs w:val="20"/>
                              </w:rPr>
                              <w:t>等について</w:t>
                            </w:r>
                            <w:r w:rsidRPr="00066525">
                              <w:rPr>
                                <w:rFonts w:ascii="メイリオ" w:eastAsia="メイリオ" w:hAnsi="メイリオ" w:hint="eastAsia"/>
                                <w:color w:val="000000" w:themeColor="text1"/>
                                <w:szCs w:val="20"/>
                              </w:rPr>
                              <w:t>、</w:t>
                            </w:r>
                            <w:r>
                              <w:rPr>
                                <w:rFonts w:ascii="メイリオ" w:eastAsia="メイリオ" w:hAnsi="メイリオ" w:hint="eastAsia"/>
                                <w:color w:val="000000" w:themeColor="text1"/>
                                <w:szCs w:val="20"/>
                              </w:rPr>
                              <w:t>初期・中期・後期に分けて行う教室です。</w:t>
                            </w:r>
                          </w:p>
                          <w:p w14:paraId="69D51B1E" w14:textId="30285B65" w:rsidR="009C7559" w:rsidRPr="003F0872" w:rsidRDefault="009C7559" w:rsidP="00AD5287">
                            <w:pPr>
                              <w:snapToGrid w:val="0"/>
                              <w:spacing w:line="240" w:lineRule="exact"/>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w:t>
                            </w:r>
                            <w:r w:rsidRPr="003F3C08">
                              <w:rPr>
                                <w:rFonts w:ascii="メイリオ" w:eastAsia="メイリオ" w:hAnsi="メイリオ" w:hint="eastAsia"/>
                                <w:color w:val="000000" w:themeColor="text1"/>
                              </w:rPr>
                              <w:t>場所：</w:t>
                            </w:r>
                            <w:r>
                              <w:rPr>
                                <w:rFonts w:ascii="メイリオ" w:eastAsia="メイリオ" w:hAnsi="メイリオ" w:hint="eastAsia"/>
                                <w:color w:val="000000" w:themeColor="text1"/>
                              </w:rPr>
                              <w:t>中央保健センターなど</w:t>
                            </w:r>
                          </w:p>
                        </w:tc>
                      </w:tr>
                    </w:tbl>
                    <w:p w14:paraId="21CB1300" w14:textId="77777777" w:rsidR="009C7559" w:rsidRPr="003F3C08" w:rsidRDefault="009C7559" w:rsidP="004E3EC2">
                      <w:pPr>
                        <w:spacing w:line="200" w:lineRule="exact"/>
                        <w:jc w:val="left"/>
                        <w:rPr>
                          <w:rFonts w:ascii="メイリオ" w:eastAsia="メイリオ" w:hAnsi="メイリオ"/>
                          <w:color w:val="000000" w:themeColor="text1"/>
                          <w:sz w:val="12"/>
                          <w:szCs w:val="12"/>
                        </w:rPr>
                      </w:pPr>
                    </w:p>
                  </w:txbxContent>
                </v:textbox>
              </v:roundrect>
            </w:pict>
          </mc:Fallback>
        </mc:AlternateContent>
      </w:r>
      <w:r w:rsidR="00513D30" w:rsidRPr="00753011">
        <w:rPr>
          <w:noProof/>
        </w:rPr>
        <w:drawing>
          <wp:anchor distT="0" distB="0" distL="114300" distR="114300" simplePos="0" relativeHeight="251338240" behindDoc="0" locked="0" layoutInCell="1" allowOverlap="1" wp14:anchorId="25049057" wp14:editId="6B946C72">
            <wp:simplePos x="0" y="0"/>
            <wp:positionH relativeFrom="column">
              <wp:posOffset>8797925</wp:posOffset>
            </wp:positionH>
            <wp:positionV relativeFrom="paragraph">
              <wp:posOffset>386080</wp:posOffset>
            </wp:positionV>
            <wp:extent cx="933450" cy="610870"/>
            <wp:effectExtent l="0" t="0" r="0" b="0"/>
            <wp:wrapNone/>
            <wp:docPr id="43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23"/>
                    <a:stretch>
                      <a:fillRect/>
                    </a:stretch>
                  </pic:blipFill>
                  <pic:spPr>
                    <a:xfrm>
                      <a:off x="0" y="0"/>
                      <a:ext cx="933450" cy="610870"/>
                    </a:xfrm>
                    <a:prstGeom prst="rect">
                      <a:avLst/>
                    </a:prstGeom>
                  </pic:spPr>
                </pic:pic>
              </a:graphicData>
            </a:graphic>
            <wp14:sizeRelH relativeFrom="margin">
              <wp14:pctWidth>0</wp14:pctWidth>
            </wp14:sizeRelH>
            <wp14:sizeRelV relativeFrom="margin">
              <wp14:pctHeight>0</wp14:pctHeight>
            </wp14:sizeRelV>
          </wp:anchor>
        </w:drawing>
      </w:r>
    </w:p>
    <w:p w14:paraId="0B11016B" w14:textId="1CE2995D" w:rsidR="00513D30" w:rsidRPr="00E57CB6" w:rsidRDefault="00B87DDF" w:rsidP="00513D30">
      <w:pPr>
        <w:tabs>
          <w:tab w:val="left" w:pos="1250"/>
        </w:tabs>
        <w:rPr>
          <w:rFonts w:ascii="Century" w:eastAsia="ＭＳ 明朝" w:hAnsi="Century" w:cs="Times New Roman"/>
        </w:rPr>
      </w:pPr>
      <w:r w:rsidRPr="004E3EC2">
        <w:rPr>
          <w:noProof/>
        </w:rPr>
        <mc:AlternateContent>
          <mc:Choice Requires="wps">
            <w:drawing>
              <wp:anchor distT="0" distB="0" distL="114300" distR="114300" simplePos="0" relativeHeight="251777536" behindDoc="0" locked="0" layoutInCell="1" allowOverlap="1" wp14:anchorId="10C54D99" wp14:editId="38113033">
                <wp:simplePos x="0" y="0"/>
                <wp:positionH relativeFrom="column">
                  <wp:posOffset>527326</wp:posOffset>
                </wp:positionH>
                <wp:positionV relativeFrom="paragraph">
                  <wp:posOffset>47653</wp:posOffset>
                </wp:positionV>
                <wp:extent cx="2705100" cy="286247"/>
                <wp:effectExtent l="0" t="0" r="0" b="0"/>
                <wp:wrapNone/>
                <wp:docPr id="1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86247"/>
                        </a:xfrm>
                        <a:prstGeom prst="rect">
                          <a:avLst/>
                        </a:prstGeom>
                        <a:noFill/>
                        <a:ln w="9525">
                          <a:noFill/>
                          <a:miter lim="800000"/>
                          <a:headEnd/>
                          <a:tailEnd/>
                        </a:ln>
                      </wps:spPr>
                      <wps:txbx>
                        <w:txbxContent>
                          <w:p w14:paraId="7F7AA958" w14:textId="752DA52F" w:rsidR="009C7559" w:rsidRPr="00516C02" w:rsidRDefault="009C7559" w:rsidP="004E3EC2">
                            <w:pPr>
                              <w:spacing w:line="320" w:lineRule="exact"/>
                              <w:jc w:val="left"/>
                              <w:rPr>
                                <w:rFonts w:ascii="メイリオ" w:eastAsia="メイリオ" w:hAnsi="メイリオ"/>
                                <w:szCs w:val="12"/>
                              </w:rPr>
                            </w:pPr>
                            <w:r>
                              <w:rPr>
                                <w:rFonts w:ascii="メイリオ" w:eastAsia="メイリオ" w:hAnsi="メイリオ" w:hint="eastAsia"/>
                                <w:sz w:val="30"/>
                                <w:szCs w:val="30"/>
                              </w:rPr>
                              <w:t>教室・相談など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54D99" id="_x0000_s1313" type="#_x0000_t202" style="position:absolute;left:0;text-align:left;margin-left:41.5pt;margin-top:3.75pt;width:213pt;height:22.5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" filled="f" stroked="f">
                <v:textbox>
                  <w:txbxContent>
                    <w:p w14:paraId="7F7AA958" w14:textId="752DA52F" w:rsidR="009C7559" w:rsidRPr="00516C02" w:rsidRDefault="009C7559" w:rsidP="004E3EC2">
                      <w:pPr>
                        <w:spacing w:line="320" w:lineRule="exact"/>
                        <w:jc w:val="left"/>
                        <w:rPr>
                          <w:rFonts w:ascii="メイリオ" w:eastAsia="メイリオ" w:hAnsi="メイリオ"/>
                          <w:szCs w:val="12"/>
                        </w:rPr>
                      </w:pPr>
                      <w:r>
                        <w:rPr>
                          <w:rFonts w:ascii="メイリオ" w:eastAsia="メイリオ" w:hAnsi="メイリオ" w:hint="eastAsia"/>
                          <w:sz w:val="30"/>
                          <w:szCs w:val="30"/>
                        </w:rPr>
                        <w:t>教室・相談など</w:t>
                      </w:r>
                    </w:p>
                  </w:txbxContent>
                </v:textbox>
              </v:shape>
            </w:pict>
          </mc:Fallback>
        </mc:AlternateContent>
      </w:r>
      <w:r w:rsidR="00171449" w:rsidRPr="00171449">
        <w:rPr>
          <w:rFonts w:ascii="ＭＳ ゴシック" w:eastAsia="ＭＳ ゴシック" w:hAnsi="ＭＳ ゴシック"/>
          <w:noProof/>
          <w:sz w:val="14"/>
          <w:szCs w:val="14"/>
        </w:rPr>
        <mc:AlternateContent>
          <mc:Choice Requires="wps">
            <w:drawing>
              <wp:anchor distT="0" distB="0" distL="114300" distR="114300" simplePos="0" relativeHeight="251810304" behindDoc="0" locked="0" layoutInCell="1" allowOverlap="1" wp14:anchorId="1EEBD32F" wp14:editId="0672E5D4">
                <wp:simplePos x="0" y="0"/>
                <wp:positionH relativeFrom="column">
                  <wp:posOffset>5991860</wp:posOffset>
                </wp:positionH>
                <wp:positionV relativeFrom="paragraph">
                  <wp:posOffset>45085</wp:posOffset>
                </wp:positionV>
                <wp:extent cx="571500" cy="509196"/>
                <wp:effectExtent l="0" t="0" r="19050" b="24765"/>
                <wp:wrapNone/>
                <wp:docPr id="396" name="正方形/長方形 396"/>
                <wp:cNvGraphicFramePr/>
                <a:graphic xmlns:a="http://schemas.openxmlformats.org/drawingml/2006/main">
                  <a:graphicData uri="http://schemas.microsoft.com/office/word/2010/wordprocessingShape">
                    <wps:wsp>
                      <wps:cNvSpPr/>
                      <wps:spPr>
                        <a:xfrm>
                          <a:off x="0" y="0"/>
                          <a:ext cx="571500" cy="509196"/>
                        </a:xfrm>
                        <a:prstGeom prst="rect">
                          <a:avLst/>
                        </a:prstGeom>
                        <a:noFill/>
                        <a:ln w="12700" cap="flat" cmpd="sng" algn="ctr">
                          <a:solidFill>
                            <a:sysClr val="windowText" lastClr="000000"/>
                          </a:solidFill>
                          <a:prstDash val="solid"/>
                          <a:miter lim="800000"/>
                        </a:ln>
                        <a:effectLst/>
                      </wps:spPr>
                      <wps:txbx>
                        <w:txbxContent>
                          <w:p w14:paraId="3EC60E49" w14:textId="77777777" w:rsidR="009C7559"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4F1ED558" w14:textId="77777777" w:rsidR="009C7559" w:rsidRPr="001B3B72"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BD32F" id="正方形/長方形 396" o:spid="_x0000_s1314" style="position:absolute;left:0;text-align:left;margin-left:471.8pt;margin-top:3.55pt;width:45pt;height:40.1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" filled="f" strokecolor="windowText" strokeweight="1pt">
                <v:textbox>
                  <w:txbxContent>
                    <w:p w14:paraId="3EC60E49" w14:textId="77777777" w:rsidR="009C7559"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4F1ED558" w14:textId="77777777" w:rsidR="009C7559" w:rsidRPr="001B3B72" w:rsidRDefault="009C7559" w:rsidP="00171449">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26700B90" w14:textId="368C3906" w:rsidR="00513D30" w:rsidRPr="00E57CB6" w:rsidRDefault="00386CB0" w:rsidP="00513D30">
      <w:pPr>
        <w:tabs>
          <w:tab w:val="left" w:pos="1250"/>
        </w:tabs>
        <w:rPr>
          <w:rFonts w:ascii="Century" w:eastAsia="ＭＳ 明朝" w:hAnsi="Century" w:cs="Times New Roman"/>
        </w:rPr>
      </w:pPr>
      <w:r w:rsidRPr="00386CB0">
        <w:rPr>
          <w:noProof/>
        </w:rPr>
        <mc:AlternateContent>
          <mc:Choice Requires="wps">
            <w:drawing>
              <wp:anchor distT="0" distB="0" distL="114300" distR="114300" simplePos="0" relativeHeight="251944448" behindDoc="0" locked="0" layoutInCell="1" allowOverlap="1" wp14:anchorId="661CB3CD" wp14:editId="00E7AC91">
                <wp:simplePos x="0" y="0"/>
                <wp:positionH relativeFrom="column">
                  <wp:posOffset>527326</wp:posOffset>
                </wp:positionH>
                <wp:positionV relativeFrom="paragraph">
                  <wp:posOffset>57592</wp:posOffset>
                </wp:positionV>
                <wp:extent cx="6255525" cy="596348"/>
                <wp:effectExtent l="0" t="0" r="0" b="0"/>
                <wp:wrapNone/>
                <wp:docPr id="26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525" cy="596348"/>
                        </a:xfrm>
                        <a:prstGeom prst="rect">
                          <a:avLst/>
                        </a:prstGeom>
                        <a:noFill/>
                        <a:ln w="9525">
                          <a:noFill/>
                          <a:miter lim="800000"/>
                          <a:headEnd/>
                          <a:tailEnd/>
                        </a:ln>
                      </wps:spPr>
                      <wps:txbx>
                        <w:txbxContent>
                          <w:p w14:paraId="239C8151" w14:textId="15447107" w:rsidR="009C7559" w:rsidRDefault="009C7559" w:rsidP="000603B4">
                            <w:pPr>
                              <w:spacing w:line="280" w:lineRule="exact"/>
                              <w:ind w:firstLineChars="100" w:firstLine="210"/>
                              <w:jc w:val="left"/>
                              <w:rPr>
                                <w:rFonts w:ascii="メイリオ" w:eastAsia="メイリオ" w:hAnsi="メイリオ"/>
                                <w:szCs w:val="30"/>
                              </w:rPr>
                            </w:pPr>
                            <w:r>
                              <w:rPr>
                                <w:rFonts w:ascii="メイリオ" w:eastAsia="メイリオ" w:hAnsi="メイリオ" w:hint="eastAsia"/>
                                <w:szCs w:val="30"/>
                              </w:rPr>
                              <w:t>開催日時や予約方法など、詳しいことは津市ホームページでご確認ください。</w:t>
                            </w:r>
                          </w:p>
                          <w:p w14:paraId="7DB0D69B" w14:textId="13E81CDA" w:rsidR="009C7559" w:rsidRPr="00590231" w:rsidRDefault="009C7559" w:rsidP="000603B4">
                            <w:pPr>
                              <w:spacing w:line="280" w:lineRule="exact"/>
                              <w:jc w:val="left"/>
                              <w:rPr>
                                <w:rFonts w:ascii="メイリオ" w:eastAsia="メイリオ" w:hAnsi="メイリオ"/>
                                <w:sz w:val="20"/>
                                <w:szCs w:val="12"/>
                              </w:rPr>
                            </w:pPr>
                            <w:r>
                              <w:rPr>
                                <w:rFonts w:ascii="メイリオ" w:eastAsia="メイリオ" w:hAnsi="メイリオ" w:hint="eastAsia"/>
                                <w:sz w:val="20"/>
                                <w:szCs w:val="12"/>
                              </w:rPr>
                              <w:t>また、子育てに関する相談などの各種相談については、P〇をご覧ください。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61CB3CD" id="_x0000_s1315" type="#_x0000_t202" style="position:absolute;left:0;text-align:left;margin-left:41.5pt;margin-top:4.55pt;width:492.55pt;height:46.95pt;z-index:25194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" filled="f" stroked="f">
                <v:textbox>
                  <w:txbxContent>
                    <w:p w14:paraId="239C8151" w14:textId="15447107" w:rsidR="009C7559" w:rsidRDefault="009C7559" w:rsidP="000603B4">
                      <w:pPr>
                        <w:spacing w:line="280" w:lineRule="exact"/>
                        <w:ind w:firstLineChars="100" w:firstLine="210"/>
                        <w:jc w:val="left"/>
                        <w:rPr>
                          <w:rFonts w:ascii="メイリオ" w:eastAsia="メイリオ" w:hAnsi="メイリオ"/>
                          <w:szCs w:val="30"/>
                        </w:rPr>
                      </w:pPr>
                      <w:r>
                        <w:rPr>
                          <w:rFonts w:ascii="メイリオ" w:eastAsia="メイリオ" w:hAnsi="メイリオ" w:hint="eastAsia"/>
                          <w:szCs w:val="30"/>
                        </w:rPr>
                        <w:t>開催日時や予約方法など、詳しいことは津市ホームページでご確認ください。</w:t>
                      </w:r>
                    </w:p>
                    <w:p w14:paraId="7DB0D69B" w14:textId="13E81CDA" w:rsidR="009C7559" w:rsidRPr="00590231" w:rsidRDefault="009C7559" w:rsidP="000603B4">
                      <w:pPr>
                        <w:spacing w:line="280" w:lineRule="exact"/>
                        <w:jc w:val="left"/>
                        <w:rPr>
                          <w:rFonts w:ascii="メイリオ" w:eastAsia="メイリオ" w:hAnsi="メイリオ"/>
                          <w:sz w:val="20"/>
                          <w:szCs w:val="12"/>
                        </w:rPr>
                      </w:pPr>
                      <w:r>
                        <w:rPr>
                          <w:rFonts w:ascii="メイリオ" w:eastAsia="メイリオ" w:hAnsi="メイリオ" w:hint="eastAsia"/>
                          <w:sz w:val="20"/>
                          <w:szCs w:val="12"/>
                        </w:rPr>
                        <w:t>また、子育てに関する相談などの各種相談については、P〇をご覧ください。</w:t>
                      </w:r>
                    </w:p>
                  </w:txbxContent>
                </v:textbox>
              </v:shape>
            </w:pict>
          </mc:Fallback>
        </mc:AlternateContent>
      </w:r>
    </w:p>
    <w:p w14:paraId="337854CD" w14:textId="5ACC57D5" w:rsidR="00513D30" w:rsidRPr="00E57CB6" w:rsidRDefault="00513D30" w:rsidP="00513D30">
      <w:pPr>
        <w:tabs>
          <w:tab w:val="left" w:pos="1250"/>
        </w:tabs>
        <w:rPr>
          <w:rFonts w:ascii="Century" w:eastAsia="ＭＳ 明朝" w:hAnsi="Century" w:cs="Times New Roman"/>
        </w:rPr>
      </w:pPr>
    </w:p>
    <w:p w14:paraId="2A5A0CDF" w14:textId="24D2638E" w:rsidR="00513D30" w:rsidRPr="00E57CB6" w:rsidRDefault="00513D30" w:rsidP="00513D30">
      <w:pPr>
        <w:tabs>
          <w:tab w:val="left" w:pos="1250"/>
        </w:tabs>
        <w:rPr>
          <w:rFonts w:ascii="Century" w:eastAsia="ＭＳ 明朝" w:hAnsi="Century" w:cs="Times New Roman"/>
        </w:rPr>
      </w:pPr>
    </w:p>
    <w:p w14:paraId="5BAC9D07" w14:textId="3E9127C1" w:rsidR="00513D30" w:rsidRPr="00E57CB6" w:rsidRDefault="00513D30" w:rsidP="00513D30">
      <w:pPr>
        <w:tabs>
          <w:tab w:val="left" w:pos="1250"/>
        </w:tabs>
        <w:rPr>
          <w:rFonts w:ascii="Century" w:eastAsia="ＭＳ 明朝" w:hAnsi="Century" w:cs="Times New Roman"/>
        </w:rPr>
      </w:pPr>
    </w:p>
    <w:p w14:paraId="08110377" w14:textId="5EC2A0BC" w:rsidR="00513D30" w:rsidRPr="00E57CB6" w:rsidRDefault="00513D30" w:rsidP="00513D30">
      <w:pPr>
        <w:tabs>
          <w:tab w:val="left" w:pos="1250"/>
        </w:tabs>
        <w:rPr>
          <w:rFonts w:ascii="Century" w:eastAsia="ＭＳ 明朝" w:hAnsi="Century" w:cs="Times New Roman"/>
        </w:rPr>
      </w:pPr>
    </w:p>
    <w:p w14:paraId="0FBEB19E" w14:textId="4A5AB315" w:rsidR="00513D30" w:rsidRPr="00E57CB6" w:rsidRDefault="00513D30" w:rsidP="00513D30">
      <w:pPr>
        <w:tabs>
          <w:tab w:val="left" w:pos="1250"/>
        </w:tabs>
        <w:rPr>
          <w:rFonts w:ascii="Century" w:eastAsia="ＭＳ 明朝" w:hAnsi="Century" w:cs="Times New Roman"/>
        </w:rPr>
      </w:pPr>
    </w:p>
    <w:p w14:paraId="21B0B585" w14:textId="61C27513" w:rsidR="00513D30" w:rsidRPr="00E57CB6" w:rsidRDefault="00513D30" w:rsidP="00513D30">
      <w:pPr>
        <w:tabs>
          <w:tab w:val="left" w:pos="1250"/>
        </w:tabs>
        <w:rPr>
          <w:rFonts w:ascii="Century" w:eastAsia="ＭＳ 明朝" w:hAnsi="Century" w:cs="Times New Roman"/>
        </w:rPr>
      </w:pPr>
    </w:p>
    <w:p w14:paraId="13306EDC" w14:textId="7711CE4E" w:rsidR="00513D30" w:rsidRPr="00E57CB6" w:rsidRDefault="00513D30" w:rsidP="00513D30">
      <w:pPr>
        <w:tabs>
          <w:tab w:val="left" w:pos="1250"/>
        </w:tabs>
        <w:rPr>
          <w:rFonts w:ascii="Century" w:eastAsia="ＭＳ 明朝" w:hAnsi="Century" w:cs="Times New Roman"/>
        </w:rPr>
      </w:pPr>
    </w:p>
    <w:p w14:paraId="4419A299" w14:textId="6FE992E1" w:rsidR="00513D30" w:rsidRDefault="00513D30" w:rsidP="00513D30">
      <w:pPr>
        <w:tabs>
          <w:tab w:val="left" w:pos="1250"/>
        </w:tabs>
        <w:rPr>
          <w:rFonts w:ascii="Century" w:eastAsia="ＭＳ 明朝" w:hAnsi="Century" w:cs="Times New Roman"/>
        </w:rPr>
      </w:pPr>
    </w:p>
    <w:p w14:paraId="267F95A9" w14:textId="536E41D6" w:rsidR="00513D30" w:rsidRPr="00E767B3" w:rsidRDefault="00513D30" w:rsidP="00513D30">
      <w:pPr>
        <w:tabs>
          <w:tab w:val="left" w:pos="1250"/>
        </w:tabs>
        <w:rPr>
          <w:rFonts w:ascii="Century" w:eastAsia="ＭＳ 明朝" w:hAnsi="Century" w:cs="Times New Roman"/>
        </w:rPr>
      </w:pPr>
    </w:p>
    <w:p w14:paraId="74D9A3DE" w14:textId="779CF1D8" w:rsidR="00513D30" w:rsidRPr="00892087" w:rsidRDefault="00513D30" w:rsidP="00513D30">
      <w:pPr>
        <w:snapToGrid w:val="0"/>
        <w:spacing w:line="192" w:lineRule="auto"/>
        <w:rPr>
          <w:rFonts w:ascii="メイリオ" w:eastAsia="メイリオ" w:hAnsi="メイリオ" w:cs="DFMaruGothicStd-W7-90ms-RKSJ-H"/>
          <w:color w:val="FF1A26"/>
          <w:kern w:val="0"/>
          <w:sz w:val="20"/>
          <w:szCs w:val="20"/>
        </w:rPr>
      </w:pPr>
    </w:p>
    <w:p w14:paraId="5C707EFF" w14:textId="1ED0C864" w:rsidR="00513D30" w:rsidRPr="00892087" w:rsidRDefault="00320B37" w:rsidP="00513D30">
      <w:pPr>
        <w:snapToGrid w:val="0"/>
        <w:spacing w:line="192" w:lineRule="auto"/>
        <w:rPr>
          <w:rFonts w:ascii="メイリオ" w:eastAsia="メイリオ" w:hAnsi="メイリオ" w:cs="DFMaruGothicStd-W7-90ms-RKSJ-H"/>
          <w:color w:val="FF1A26"/>
          <w:kern w:val="0"/>
          <w:sz w:val="20"/>
          <w:szCs w:val="20"/>
        </w:rPr>
      </w:pPr>
      <w:r w:rsidRPr="00320B37">
        <w:rPr>
          <w:noProof/>
        </w:rPr>
        <mc:AlternateContent>
          <mc:Choice Requires="wps">
            <w:drawing>
              <wp:anchor distT="45720" distB="45720" distL="114300" distR="114300" simplePos="0" relativeHeight="251945472" behindDoc="0" locked="0" layoutInCell="1" allowOverlap="1" wp14:anchorId="0955C087" wp14:editId="52D3F324">
                <wp:simplePos x="0" y="0"/>
                <wp:positionH relativeFrom="margin">
                  <wp:posOffset>3800724</wp:posOffset>
                </wp:positionH>
                <wp:positionV relativeFrom="paragraph">
                  <wp:posOffset>127884</wp:posOffset>
                </wp:positionV>
                <wp:extent cx="3156668" cy="612251"/>
                <wp:effectExtent l="0" t="0" r="0" b="0"/>
                <wp:wrapNone/>
                <wp:docPr id="26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668" cy="612251"/>
                        </a:xfrm>
                        <a:prstGeom prst="rect">
                          <a:avLst/>
                        </a:prstGeom>
                        <a:noFill/>
                        <a:ln w="9525">
                          <a:noFill/>
                          <a:miter lim="800000"/>
                          <a:headEnd/>
                          <a:tailEnd/>
                        </a:ln>
                      </wps:spPr>
                      <wps:txbx>
                        <w:txbxContent>
                          <w:p w14:paraId="08098FA3" w14:textId="77777777" w:rsidR="009C7559" w:rsidRPr="00EA0B9C" w:rsidRDefault="009C7559" w:rsidP="00320B37">
                            <w:pPr>
                              <w:spacing w:line="240" w:lineRule="exact"/>
                              <w:jc w:val="left"/>
                              <w:rPr>
                                <w:rFonts w:ascii="メイリオ" w:eastAsia="メイリオ" w:hAnsi="メイリオ"/>
                                <w:color w:val="000000" w:themeColor="text1"/>
                                <w:szCs w:val="12"/>
                              </w:rPr>
                            </w:pPr>
                            <w:r w:rsidRPr="00FB4C7C">
                              <w:rPr>
                                <w:rFonts w:ascii="メイリオ" w:eastAsia="メイリオ" w:hAnsi="メイリオ"/>
                                <w:color w:val="000000" w:themeColor="text1"/>
                                <w:szCs w:val="20"/>
                              </w:rPr>
                              <w:t>問合せ：</w:t>
                            </w:r>
                            <w:r w:rsidRPr="00FB4C7C">
                              <w:rPr>
                                <w:rFonts w:ascii="メイリオ" w:eastAsia="メイリオ" w:hAnsi="メイリオ" w:hint="eastAsia"/>
                                <w:color w:val="000000" w:themeColor="text1"/>
                                <w:szCs w:val="20"/>
                              </w:rPr>
                              <w:t>健康づくり</w:t>
                            </w:r>
                            <w:r w:rsidRPr="00FB4C7C">
                              <w:rPr>
                                <w:rFonts w:ascii="メイリオ" w:eastAsia="メイリオ" w:hAnsi="メイリオ"/>
                                <w:color w:val="000000" w:themeColor="text1"/>
                                <w:szCs w:val="20"/>
                              </w:rPr>
                              <w:t>課　☎059-229-3310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5C087" id="_x0000_s1316" type="#_x0000_t202" style="position:absolute;left:0;text-align:left;margin-left:299.25pt;margin-top:10.05pt;width:248.55pt;height:48.2pt;z-index:25194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" filled="f" stroked="f">
                <v:textbox>
                  <w:txbxContent>
                    <w:p w14:paraId="08098FA3" w14:textId="77777777" w:rsidR="009C7559" w:rsidRPr="00EA0B9C" w:rsidRDefault="009C7559" w:rsidP="00320B37">
                      <w:pPr>
                        <w:spacing w:line="240" w:lineRule="exact"/>
                        <w:jc w:val="left"/>
                        <w:rPr>
                          <w:rFonts w:ascii="メイリオ" w:eastAsia="メイリオ" w:hAnsi="メイリオ"/>
                          <w:color w:val="000000" w:themeColor="text1"/>
                          <w:szCs w:val="12"/>
                        </w:rPr>
                      </w:pPr>
                      <w:r w:rsidRPr="00FB4C7C">
                        <w:rPr>
                          <w:rFonts w:ascii="メイリオ" w:eastAsia="メイリオ" w:hAnsi="メイリオ"/>
                          <w:color w:val="000000" w:themeColor="text1"/>
                          <w:szCs w:val="20"/>
                        </w:rPr>
                        <w:t>問合せ：</w:t>
                      </w:r>
                      <w:r w:rsidRPr="00FB4C7C">
                        <w:rPr>
                          <w:rFonts w:ascii="メイリオ" w:eastAsia="メイリオ" w:hAnsi="メイリオ" w:hint="eastAsia"/>
                          <w:color w:val="000000" w:themeColor="text1"/>
                          <w:szCs w:val="20"/>
                        </w:rPr>
                        <w:t>健康づくり</w:t>
                      </w:r>
                      <w:r w:rsidRPr="00FB4C7C">
                        <w:rPr>
                          <w:rFonts w:ascii="メイリオ" w:eastAsia="メイリオ" w:hAnsi="メイリオ"/>
                          <w:color w:val="000000" w:themeColor="text1"/>
                          <w:szCs w:val="20"/>
                        </w:rPr>
                        <w:t>課　☎059-229-3310</w:t>
                      </w:r>
                    </w:p>
                  </w:txbxContent>
                </v:textbox>
                <w10:wrap anchorx="margin"/>
              </v:shape>
            </w:pict>
          </mc:Fallback>
        </mc:AlternateContent>
      </w:r>
    </w:p>
    <w:p w14:paraId="62C4E682" w14:textId="181EAC43" w:rsidR="00513D30" w:rsidRPr="00892087" w:rsidRDefault="00513D30" w:rsidP="00513D30">
      <w:pPr>
        <w:snapToGrid w:val="0"/>
        <w:spacing w:line="192" w:lineRule="auto"/>
        <w:rPr>
          <w:rFonts w:ascii="メイリオ" w:eastAsia="メイリオ" w:hAnsi="メイリオ" w:cs="DFMaruGothicStd-W7-90ms-RKSJ-H"/>
          <w:color w:val="FF1A26"/>
          <w:kern w:val="0"/>
          <w:sz w:val="20"/>
          <w:szCs w:val="20"/>
        </w:rPr>
      </w:pPr>
    </w:p>
    <w:p w14:paraId="36CBFC51" w14:textId="3F61DD55" w:rsidR="00513D30" w:rsidRPr="00892087" w:rsidRDefault="00513D30" w:rsidP="00513D30">
      <w:pPr>
        <w:snapToGrid w:val="0"/>
        <w:spacing w:line="192" w:lineRule="auto"/>
        <w:rPr>
          <w:rFonts w:ascii="メイリオ" w:eastAsia="メイリオ" w:hAnsi="メイリオ" w:cs="DFMaruGothicStd-W7-90ms-RKSJ-H"/>
          <w:color w:val="FF1A26"/>
          <w:kern w:val="0"/>
          <w:sz w:val="20"/>
          <w:szCs w:val="20"/>
        </w:rPr>
      </w:pPr>
    </w:p>
    <w:p w14:paraId="4BEDC760" w14:textId="55D5311D" w:rsidR="00513D30" w:rsidRDefault="00513D30" w:rsidP="00513D30">
      <w:pPr>
        <w:snapToGrid w:val="0"/>
        <w:spacing w:line="192" w:lineRule="auto"/>
        <w:rPr>
          <w:rFonts w:ascii="メイリオ" w:eastAsia="メイリオ" w:hAnsi="メイリオ" w:cs="DFMaruGothicStd-W7-90ms-RKSJ-H"/>
          <w:color w:val="FF1A26"/>
          <w:kern w:val="0"/>
          <w:sz w:val="20"/>
          <w:szCs w:val="20"/>
        </w:rPr>
      </w:pPr>
    </w:p>
    <w:p w14:paraId="3B0CF13C" w14:textId="4574DA4A" w:rsidR="00171449" w:rsidRPr="00892087" w:rsidRDefault="00171449" w:rsidP="00513D30">
      <w:pPr>
        <w:snapToGrid w:val="0"/>
        <w:spacing w:line="192" w:lineRule="auto"/>
        <w:rPr>
          <w:rFonts w:ascii="メイリオ" w:eastAsia="メイリオ" w:hAnsi="メイリオ" w:cs="DFMaruGothicStd-W7-90ms-RKSJ-H"/>
          <w:color w:val="FF1A26"/>
          <w:kern w:val="0"/>
          <w:sz w:val="20"/>
          <w:szCs w:val="20"/>
        </w:rPr>
      </w:pPr>
    </w:p>
    <w:p w14:paraId="7C068743" w14:textId="37BB72EB" w:rsidR="00513D30" w:rsidRDefault="00513D30" w:rsidP="00513D30">
      <w:pPr>
        <w:snapToGrid w:val="0"/>
        <w:spacing w:line="192" w:lineRule="auto"/>
        <w:rPr>
          <w:rFonts w:ascii="メイリオ" w:eastAsia="メイリオ" w:hAnsi="メイリオ" w:cs="DFMaruGothicStd-W7-90ms-RKSJ-H"/>
          <w:color w:val="FF1A26"/>
          <w:kern w:val="0"/>
          <w:sz w:val="20"/>
          <w:szCs w:val="20"/>
        </w:rPr>
      </w:pPr>
    </w:p>
    <w:p w14:paraId="26B0F5BA" w14:textId="7D18AC05" w:rsidR="004E3EC2" w:rsidRDefault="004E3EC2" w:rsidP="00513D30">
      <w:pPr>
        <w:snapToGrid w:val="0"/>
        <w:spacing w:line="192" w:lineRule="auto"/>
        <w:rPr>
          <w:rFonts w:ascii="メイリオ" w:eastAsia="メイリオ" w:hAnsi="メイリオ" w:cs="DFMaruGothicStd-W7-90ms-RKSJ-H"/>
          <w:color w:val="FF1A26"/>
          <w:kern w:val="0"/>
          <w:sz w:val="20"/>
          <w:szCs w:val="20"/>
        </w:rPr>
      </w:pPr>
    </w:p>
    <w:p w14:paraId="525AC068" w14:textId="07B75C0C" w:rsidR="004E3EC2" w:rsidRDefault="004E3EC2" w:rsidP="00513D30">
      <w:pPr>
        <w:snapToGrid w:val="0"/>
        <w:spacing w:line="192" w:lineRule="auto"/>
        <w:rPr>
          <w:rFonts w:ascii="メイリオ" w:eastAsia="メイリオ" w:hAnsi="メイリオ" w:cs="DFMaruGothicStd-W7-90ms-RKSJ-H"/>
          <w:color w:val="FF1A26"/>
          <w:kern w:val="0"/>
          <w:sz w:val="20"/>
          <w:szCs w:val="20"/>
        </w:rPr>
      </w:pPr>
    </w:p>
    <w:p w14:paraId="164FB44C" w14:textId="21D2609A" w:rsidR="004E3EC2" w:rsidRDefault="004E3EC2" w:rsidP="00513D30">
      <w:pPr>
        <w:snapToGrid w:val="0"/>
        <w:spacing w:line="192" w:lineRule="auto"/>
        <w:rPr>
          <w:rFonts w:ascii="メイリオ" w:eastAsia="メイリオ" w:hAnsi="メイリオ" w:cs="DFMaruGothicStd-W7-90ms-RKSJ-H"/>
          <w:color w:val="FF1A26"/>
          <w:kern w:val="0"/>
          <w:sz w:val="20"/>
          <w:szCs w:val="20"/>
        </w:rPr>
      </w:pPr>
    </w:p>
    <w:p w14:paraId="31E327F0" w14:textId="727FE818" w:rsidR="004E3EC2" w:rsidRDefault="004E3EC2" w:rsidP="00513D30">
      <w:pPr>
        <w:snapToGrid w:val="0"/>
        <w:spacing w:line="192" w:lineRule="auto"/>
        <w:rPr>
          <w:rFonts w:ascii="メイリオ" w:eastAsia="メイリオ" w:hAnsi="メイリオ" w:cs="DFMaruGothicStd-W7-90ms-RKSJ-H"/>
          <w:color w:val="FF1A26"/>
          <w:kern w:val="0"/>
          <w:sz w:val="20"/>
          <w:szCs w:val="20"/>
        </w:rPr>
      </w:pPr>
    </w:p>
    <w:p w14:paraId="2FF7CC9E" w14:textId="0ED77129" w:rsidR="004E3EC2" w:rsidRDefault="004E3EC2" w:rsidP="00513D30">
      <w:pPr>
        <w:snapToGrid w:val="0"/>
        <w:spacing w:line="192" w:lineRule="auto"/>
        <w:rPr>
          <w:rFonts w:ascii="メイリオ" w:eastAsia="メイリオ" w:hAnsi="メイリオ" w:cs="DFMaruGothicStd-W7-90ms-RKSJ-H"/>
          <w:color w:val="FF1A26"/>
          <w:kern w:val="0"/>
          <w:sz w:val="20"/>
          <w:szCs w:val="20"/>
        </w:rPr>
      </w:pPr>
    </w:p>
    <w:p w14:paraId="7A1CEE95" w14:textId="0A097545"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0491A818" w14:textId="6A277465"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5322AE88" w14:textId="63752544"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1AF6C8E5" w14:textId="6B97DEF2"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0A803655" w14:textId="73B11159"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6AF3858E" w14:textId="1B788721"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08CCE34F" w14:textId="3738FE67"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208491CF" w14:textId="18DA6441"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0D44D1FB" w14:textId="212789CB"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1CCD6C21" w14:textId="0FB9EFEE"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6B362AF1" w14:textId="181A4335"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42911235" w14:textId="67EEB059"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558C58E5" w14:textId="043B3B16"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6F567210" w14:textId="7552D29C"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00FBBC00" w14:textId="1DB8C62F"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320BFC29" w14:textId="10D5917B"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6C3AD454" w14:textId="27F080A5"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50840398" w14:textId="273E76DE"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2EF16486" w14:textId="2D7D6437"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3E7A68E6" w14:textId="77777777" w:rsidR="00245FC0" w:rsidRDefault="00245FC0" w:rsidP="00513D30">
      <w:pPr>
        <w:snapToGrid w:val="0"/>
        <w:spacing w:line="192" w:lineRule="auto"/>
        <w:rPr>
          <w:rFonts w:ascii="メイリオ" w:eastAsia="メイリオ" w:hAnsi="メイリオ" w:cs="DFMaruGothicStd-W7-90ms-RKSJ-H"/>
          <w:color w:val="FF1A26"/>
          <w:kern w:val="0"/>
          <w:sz w:val="20"/>
          <w:szCs w:val="20"/>
        </w:rPr>
      </w:pPr>
    </w:p>
    <w:p w14:paraId="056B1527" w14:textId="78171B42"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297DA59E" w14:textId="544774F1"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545E1385" w14:textId="3014C5EE" w:rsidR="00CE25C4" w:rsidRDefault="00CE25C4" w:rsidP="00513D30">
      <w:pPr>
        <w:snapToGrid w:val="0"/>
        <w:spacing w:line="192" w:lineRule="auto"/>
        <w:rPr>
          <w:rFonts w:ascii="メイリオ" w:eastAsia="メイリオ" w:hAnsi="メイリオ" w:cs="DFMaruGothicStd-W7-90ms-RKSJ-H"/>
          <w:color w:val="FF1A26"/>
          <w:kern w:val="0"/>
          <w:sz w:val="20"/>
          <w:szCs w:val="20"/>
        </w:rPr>
      </w:pPr>
    </w:p>
    <w:p w14:paraId="27F9FD8D" w14:textId="3C80C5A4" w:rsidR="00E25401" w:rsidRDefault="00E25401" w:rsidP="00513D30">
      <w:pPr>
        <w:snapToGrid w:val="0"/>
        <w:spacing w:line="192" w:lineRule="auto"/>
        <w:rPr>
          <w:rFonts w:ascii="メイリオ" w:eastAsia="メイリオ" w:hAnsi="メイリオ" w:cs="DFMaruGothicStd-W7-90ms-RKSJ-H"/>
          <w:color w:val="FF1A26"/>
          <w:kern w:val="0"/>
          <w:sz w:val="20"/>
          <w:szCs w:val="20"/>
        </w:rPr>
      </w:pPr>
    </w:p>
    <w:p w14:paraId="332AFFFE" w14:textId="77777777" w:rsidR="00E25401" w:rsidRDefault="00E25401" w:rsidP="00513D30">
      <w:pPr>
        <w:snapToGrid w:val="0"/>
        <w:spacing w:line="192" w:lineRule="auto"/>
        <w:rPr>
          <w:rFonts w:ascii="メイリオ" w:eastAsia="メイリオ" w:hAnsi="メイリオ" w:cs="DFMaruGothicStd-W7-90ms-RKSJ-H"/>
          <w:color w:val="FF1A26"/>
          <w:kern w:val="0"/>
          <w:sz w:val="20"/>
          <w:szCs w:val="20"/>
        </w:rPr>
      </w:pPr>
    </w:p>
    <w:p w14:paraId="016D69AD" w14:textId="1EA06F6F" w:rsidR="00513D30" w:rsidRDefault="0027398B" w:rsidP="00513D30">
      <w:pPr>
        <w:snapToGrid w:val="0"/>
        <w:spacing w:line="192" w:lineRule="auto"/>
        <w:rPr>
          <w:rFonts w:ascii="メイリオ" w:eastAsia="メイリオ" w:hAnsi="メイリオ" w:cs="DFMaruGothicStd-W7-90ms-RKSJ-H"/>
          <w:color w:val="FF1A26"/>
          <w:kern w:val="0"/>
          <w:sz w:val="20"/>
          <w:szCs w:val="20"/>
        </w:rPr>
      </w:pPr>
      <w:r>
        <w:rPr>
          <w:noProof/>
        </w:rPr>
        <mc:AlternateContent>
          <mc:Choice Requires="wps">
            <w:drawing>
              <wp:anchor distT="45720" distB="45720" distL="114300" distR="114300" simplePos="0" relativeHeight="251492864" behindDoc="0" locked="0" layoutInCell="1" allowOverlap="1" wp14:anchorId="6E0962EE" wp14:editId="28239C53">
                <wp:simplePos x="0" y="0"/>
                <wp:positionH relativeFrom="margin">
                  <wp:posOffset>19050</wp:posOffset>
                </wp:positionH>
                <wp:positionV relativeFrom="paragraph">
                  <wp:posOffset>-32385</wp:posOffset>
                </wp:positionV>
                <wp:extent cx="3933645" cy="381000"/>
                <wp:effectExtent l="0" t="0" r="0" b="0"/>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645" cy="381000"/>
                        </a:xfrm>
                        <a:prstGeom prst="rect">
                          <a:avLst/>
                        </a:prstGeom>
                        <a:noFill/>
                        <a:ln w="9525">
                          <a:noFill/>
                          <a:miter lim="800000"/>
                          <a:headEnd/>
                          <a:tailEnd/>
                        </a:ln>
                      </wps:spPr>
                      <wps:txbx>
                        <w:txbxContent>
                          <w:p w14:paraId="0038B79D" w14:textId="719F4FF9" w:rsidR="009C7559" w:rsidRPr="00521124" w:rsidRDefault="009C7559" w:rsidP="0027398B">
                            <w:pPr>
                              <w:spacing w:line="460" w:lineRule="exact"/>
                              <w:jc w:val="left"/>
                              <w:rPr>
                                <w:rFonts w:ascii="メイリオ" w:eastAsia="メイリオ" w:hAnsi="メイリオ"/>
                                <w:sz w:val="44"/>
                                <w:szCs w:val="30"/>
                              </w:rPr>
                            </w:pPr>
                            <w:r>
                              <w:rPr>
                                <w:rFonts w:ascii="メイリオ" w:eastAsia="メイリオ" w:hAnsi="メイリオ" w:hint="eastAsia"/>
                                <w:sz w:val="44"/>
                                <w:szCs w:val="30"/>
                              </w:rPr>
                              <w:t>４　産後の親のケア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962EE" id="_x0000_s1317" type="#_x0000_t202" style="position:absolute;left:0;text-align:left;margin-left:1.5pt;margin-top:-2.55pt;width:309.75pt;height:30pt;z-index:25149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" filled="f" stroked="f">
                <v:textbox>
                  <w:txbxContent>
                    <w:p w14:paraId="0038B79D" w14:textId="719F4FF9" w:rsidR="009C7559" w:rsidRPr="00521124" w:rsidRDefault="009C7559" w:rsidP="0027398B">
                      <w:pPr>
                        <w:spacing w:line="460" w:lineRule="exact"/>
                        <w:jc w:val="left"/>
                        <w:rPr>
                          <w:rFonts w:ascii="メイリオ" w:eastAsia="メイリオ" w:hAnsi="メイリオ"/>
                          <w:sz w:val="44"/>
                          <w:szCs w:val="30"/>
                        </w:rPr>
                      </w:pPr>
                      <w:r>
                        <w:rPr>
                          <w:rFonts w:ascii="メイリオ" w:eastAsia="メイリオ" w:hAnsi="メイリオ" w:hint="eastAsia"/>
                          <w:sz w:val="44"/>
                          <w:szCs w:val="30"/>
                        </w:rPr>
                        <w:t>４　産後の親のケア</w:t>
                      </w:r>
                    </w:p>
                  </w:txbxContent>
                </v:textbox>
                <w10:wrap anchorx="margin"/>
              </v:shape>
            </w:pict>
          </mc:Fallback>
        </mc:AlternateContent>
      </w:r>
    </w:p>
    <w:p w14:paraId="5D7BBE81" w14:textId="42FD6941" w:rsidR="00513D30" w:rsidRDefault="00513D30" w:rsidP="00513D30">
      <w:pPr>
        <w:snapToGrid w:val="0"/>
        <w:spacing w:line="192" w:lineRule="auto"/>
        <w:rPr>
          <w:rFonts w:ascii="メイリオ" w:eastAsia="メイリオ" w:hAnsi="メイリオ" w:cs="DFMaruGothicStd-W7-90ms-RKSJ-H"/>
          <w:color w:val="FF1A26"/>
          <w:kern w:val="0"/>
          <w:sz w:val="20"/>
          <w:szCs w:val="20"/>
        </w:rPr>
      </w:pPr>
    </w:p>
    <w:p w14:paraId="2FD88C00" w14:textId="0E4407B3" w:rsidR="00937D3D" w:rsidRDefault="00146A93" w:rsidP="00513D30">
      <w:pPr>
        <w:snapToGrid w:val="0"/>
        <w:spacing w:line="192" w:lineRule="auto"/>
        <w:rPr>
          <w:rFonts w:ascii="メイリオ" w:eastAsia="メイリオ" w:hAnsi="メイリオ" w:cs="DFMaruGothicStd-W7-90ms-RKSJ-H"/>
          <w:color w:val="FF1A26"/>
          <w:kern w:val="0"/>
          <w:sz w:val="20"/>
          <w:szCs w:val="20"/>
        </w:rPr>
      </w:pPr>
      <w:r w:rsidRPr="00146A93">
        <w:rPr>
          <w:noProof/>
        </w:rPr>
        <mc:AlternateContent>
          <mc:Choice Requires="wpg">
            <w:drawing>
              <wp:anchor distT="0" distB="0" distL="114300" distR="114300" simplePos="0" relativeHeight="251750912" behindDoc="0" locked="0" layoutInCell="1" allowOverlap="1" wp14:anchorId="4C3FC711" wp14:editId="7930DED6">
                <wp:simplePos x="0" y="0"/>
                <wp:positionH relativeFrom="column">
                  <wp:posOffset>4610735</wp:posOffset>
                </wp:positionH>
                <wp:positionV relativeFrom="paragraph">
                  <wp:posOffset>71754</wp:posOffset>
                </wp:positionV>
                <wp:extent cx="2352675" cy="1857373"/>
                <wp:effectExtent l="19050" t="19050" r="47625" b="29210"/>
                <wp:wrapNone/>
                <wp:docPr id="825" name="グループ化 825"/>
                <wp:cNvGraphicFramePr/>
                <a:graphic xmlns:a="http://schemas.openxmlformats.org/drawingml/2006/main">
                  <a:graphicData uri="http://schemas.microsoft.com/office/word/2010/wordprocessingGroup">
                    <wpg:wgp>
                      <wpg:cNvGrpSpPr/>
                      <wpg:grpSpPr>
                        <a:xfrm>
                          <a:off x="0" y="0"/>
                          <a:ext cx="2352675" cy="1857373"/>
                          <a:chOff x="0" y="0"/>
                          <a:chExt cx="5800726" cy="1347367"/>
                        </a:xfrm>
                      </wpg:grpSpPr>
                      <wps:wsp>
                        <wps:cNvPr id="826" name="角丸四角形 31"/>
                        <wps:cNvSpPr/>
                        <wps:spPr>
                          <a:xfrm>
                            <a:off x="0" y="0"/>
                            <a:ext cx="5800726" cy="1347367"/>
                          </a:xfrm>
                          <a:prstGeom prst="roundRect">
                            <a:avLst>
                              <a:gd name="adj" fmla="val 9204"/>
                            </a:avLst>
                          </a:prstGeom>
                          <a:solidFill>
                            <a:sysClr val="window" lastClr="FFFFFF"/>
                          </a:solidFill>
                          <a:ln w="50800" cap="flat" cmpd="thickThin" algn="ctr">
                            <a:solidFill>
                              <a:sysClr val="windowText" lastClr="000000"/>
                            </a:solidFill>
                            <a:prstDash val="solid"/>
                            <a:round/>
                          </a:ln>
                          <a:effectLst/>
                        </wps:spPr>
                        <wps:txbx>
                          <w:txbxContent>
                            <w:p w14:paraId="43ABE6C6" w14:textId="77777777" w:rsidR="009C7559" w:rsidRPr="00C04667" w:rsidRDefault="009C7559" w:rsidP="00146A93">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8" name="テキスト ボックス 2"/>
                        <wps:cNvSpPr txBox="1">
                          <a:spLocks noChangeArrowheads="1"/>
                        </wps:cNvSpPr>
                        <wps:spPr bwMode="auto">
                          <a:xfrm>
                            <a:off x="51664" y="43127"/>
                            <a:ext cx="5681623" cy="1263657"/>
                          </a:xfrm>
                          <a:prstGeom prst="rect">
                            <a:avLst/>
                          </a:prstGeom>
                          <a:noFill/>
                          <a:ln w="9525">
                            <a:noFill/>
                            <a:miter lim="800000"/>
                            <a:headEnd/>
                            <a:tailEnd/>
                          </a:ln>
                        </wps:spPr>
                        <wps:txbx>
                          <w:txbxContent>
                            <w:p w14:paraId="34C10CBA" w14:textId="714C05D4" w:rsidR="009C7559" w:rsidRPr="00072AFF" w:rsidRDefault="009C7559" w:rsidP="00146A93">
                              <w:pPr>
                                <w:snapToGrid w:val="0"/>
                                <w:spacing w:line="168" w:lineRule="auto"/>
                                <w:rPr>
                                  <w:rFonts w:ascii="メイリオ" w:eastAsia="メイリオ" w:hAnsi="メイリオ"/>
                                  <w:color w:val="000000" w:themeColor="text1"/>
                                  <w:sz w:val="28"/>
                                  <w:szCs w:val="28"/>
                                </w:rPr>
                              </w:pPr>
                              <w:r w:rsidRPr="00072AFF">
                                <w:rPr>
                                  <w:rFonts w:ascii="メイリオ" w:eastAsia="メイリオ" w:hAnsi="メイリオ" w:hint="eastAsia"/>
                                  <w:color w:val="000000" w:themeColor="text1"/>
                                  <w:sz w:val="28"/>
                                  <w:szCs w:val="28"/>
                                </w:rPr>
                                <w:t>産前・子育て応援ヘルパー派遣</w:t>
                              </w:r>
                              <w:r>
                                <w:rPr>
                                  <w:rFonts w:ascii="メイリオ" w:eastAsia="メイリオ" w:hAnsi="メイリオ" w:hint="eastAsia"/>
                                  <w:color w:val="000000" w:themeColor="text1"/>
                                  <w:sz w:val="28"/>
                                  <w:szCs w:val="28"/>
                                </w:rPr>
                                <w:t>（再掲）</w:t>
                              </w:r>
                            </w:p>
                            <w:p w14:paraId="6825A1D3" w14:textId="19A1C5F8" w:rsidR="009C7559" w:rsidRDefault="009C7559" w:rsidP="00F47379">
                              <w:pPr>
                                <w:spacing w:line="240" w:lineRule="exact"/>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産後は、小学校入学前まで（未就学）のこどもがいる家庭が利用対象です。その他の条件など、詳しくはP〇をご覧ください。</w:t>
                              </w:r>
                            </w:p>
                            <w:p w14:paraId="06BE1377" w14:textId="77777777" w:rsidR="009C7559" w:rsidRPr="00025C72" w:rsidRDefault="009C7559" w:rsidP="00146A93">
                              <w:pPr>
                                <w:spacing w:line="240" w:lineRule="exact"/>
                                <w:jc w:val="left"/>
                                <w:rPr>
                                  <w:rFonts w:ascii="メイリオ" w:eastAsia="メイリオ" w:hAnsi="メイリオ"/>
                                  <w:color w:val="000000" w:themeColor="text1"/>
                                  <w:szCs w:val="1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3FC711" id="グループ化 825" o:spid="_x0000_s1318" style="position:absolute;left:0;text-align:left;margin-left:363.05pt;margin-top:5.65pt;width:185.25pt;height:146.25pt;z-index:251750912;mso-width-relative:margin;mso-height-relative:margin" coordsize="58007,1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">
                <v:roundrect id="角丸四角形 31" o:spid="_x0000_s1319" style="position:absolute;width:58007;height:13473;visibility:visible;mso-wrap-style:square;v-text-anchor:top" arcsize="6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" fillcolor="window" strokecolor="windowText" strokeweight="4pt">
                  <v:stroke linestyle="thickThin"/>
                  <v:textbox inset="0,0,0,0">
                    <w:txbxContent>
                      <w:p w14:paraId="43ABE6C6" w14:textId="77777777" w:rsidR="009C7559" w:rsidRPr="00C04667" w:rsidRDefault="009C7559" w:rsidP="00146A93">
                        <w:pPr>
                          <w:spacing w:line="200" w:lineRule="exact"/>
                          <w:jc w:val="left"/>
                          <w:rPr>
                            <w:rFonts w:asciiTheme="majorEastAsia" w:eastAsiaTheme="majorEastAsia" w:hAnsiTheme="majorEastAsia"/>
                            <w:color w:val="000000" w:themeColor="text1"/>
                            <w:sz w:val="12"/>
                            <w:szCs w:val="12"/>
                          </w:rPr>
                        </w:pPr>
                      </w:p>
                    </w:txbxContent>
                  </v:textbox>
                </v:roundrect>
                <v:shape id="_x0000_s1320" type="#_x0000_t202" style="position:absolute;left:516;top:431;width:56816;height:1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" filled="f" stroked="f">
                  <v:textbox>
                    <w:txbxContent>
                      <w:p w14:paraId="34C10CBA" w14:textId="714C05D4" w:rsidR="009C7559" w:rsidRPr="00072AFF" w:rsidRDefault="009C7559" w:rsidP="00146A93">
                        <w:pPr>
                          <w:snapToGrid w:val="0"/>
                          <w:spacing w:line="168" w:lineRule="auto"/>
                          <w:rPr>
                            <w:rFonts w:ascii="メイリオ" w:eastAsia="メイリオ" w:hAnsi="メイリオ"/>
                            <w:color w:val="000000" w:themeColor="text1"/>
                            <w:sz w:val="28"/>
                            <w:szCs w:val="28"/>
                          </w:rPr>
                        </w:pPr>
                        <w:r w:rsidRPr="00072AFF">
                          <w:rPr>
                            <w:rFonts w:ascii="メイリオ" w:eastAsia="メイリオ" w:hAnsi="メイリオ" w:hint="eastAsia"/>
                            <w:color w:val="000000" w:themeColor="text1"/>
                            <w:sz w:val="28"/>
                            <w:szCs w:val="28"/>
                          </w:rPr>
                          <w:t>産前・子育て応援ヘルパー派遣</w:t>
                        </w:r>
                        <w:r>
                          <w:rPr>
                            <w:rFonts w:ascii="メイリオ" w:eastAsia="メイリオ" w:hAnsi="メイリオ" w:hint="eastAsia"/>
                            <w:color w:val="000000" w:themeColor="text1"/>
                            <w:sz w:val="28"/>
                            <w:szCs w:val="28"/>
                          </w:rPr>
                          <w:t>（再掲）</w:t>
                        </w:r>
                      </w:p>
                      <w:p w14:paraId="6825A1D3" w14:textId="19A1C5F8" w:rsidR="009C7559" w:rsidRDefault="009C7559" w:rsidP="00F47379">
                        <w:pPr>
                          <w:spacing w:line="240" w:lineRule="exact"/>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産後は、小学校入学前まで（未就学）のこどもがいる家庭が利用対象です。その他の条件など、詳しくはP〇をご覧ください。</w:t>
                        </w:r>
                      </w:p>
                      <w:p w14:paraId="06BE1377" w14:textId="77777777" w:rsidR="009C7559" w:rsidRPr="00025C72" w:rsidRDefault="009C7559" w:rsidP="00146A93">
                        <w:pPr>
                          <w:spacing w:line="240" w:lineRule="exact"/>
                          <w:jc w:val="left"/>
                          <w:rPr>
                            <w:rFonts w:ascii="メイリオ" w:eastAsia="メイリオ" w:hAnsi="メイリオ"/>
                            <w:color w:val="000000" w:themeColor="text1"/>
                            <w:szCs w:val="12"/>
                          </w:rPr>
                        </w:pPr>
                      </w:p>
                    </w:txbxContent>
                  </v:textbox>
                </v:shape>
              </v:group>
            </w:pict>
          </mc:Fallback>
        </mc:AlternateContent>
      </w:r>
      <w:r>
        <w:rPr>
          <w:noProof/>
        </w:rPr>
        <mc:AlternateContent>
          <mc:Choice Requires="wpg">
            <w:drawing>
              <wp:anchor distT="0" distB="0" distL="114300" distR="114300" simplePos="0" relativeHeight="251493888" behindDoc="0" locked="0" layoutInCell="1" allowOverlap="1" wp14:anchorId="45BBD03B" wp14:editId="62E1AAE8">
                <wp:simplePos x="0" y="0"/>
                <wp:positionH relativeFrom="column">
                  <wp:posOffset>133985</wp:posOffset>
                </wp:positionH>
                <wp:positionV relativeFrom="paragraph">
                  <wp:posOffset>81280</wp:posOffset>
                </wp:positionV>
                <wp:extent cx="4257675" cy="1905001"/>
                <wp:effectExtent l="0" t="19050" r="47625" b="0"/>
                <wp:wrapNone/>
                <wp:docPr id="370" name="グループ化 370"/>
                <wp:cNvGraphicFramePr/>
                <a:graphic xmlns:a="http://schemas.openxmlformats.org/drawingml/2006/main">
                  <a:graphicData uri="http://schemas.microsoft.com/office/word/2010/wordprocessingGroup">
                    <wpg:wgp>
                      <wpg:cNvGrpSpPr/>
                      <wpg:grpSpPr>
                        <a:xfrm>
                          <a:off x="0" y="0"/>
                          <a:ext cx="4257675" cy="1905001"/>
                          <a:chOff x="0" y="0"/>
                          <a:chExt cx="3004820" cy="2189770"/>
                        </a:xfrm>
                      </wpg:grpSpPr>
                      <wps:wsp>
                        <wps:cNvPr id="306" name="角丸四角形 210"/>
                        <wps:cNvSpPr/>
                        <wps:spPr>
                          <a:xfrm>
                            <a:off x="47625" y="0"/>
                            <a:ext cx="2957195" cy="2124075"/>
                          </a:xfrm>
                          <a:prstGeom prst="roundRect">
                            <a:avLst>
                              <a:gd name="adj" fmla="val 8793"/>
                            </a:avLst>
                          </a:prstGeom>
                          <a:solidFill>
                            <a:sysClr val="window" lastClr="FFFFFF"/>
                          </a:solidFill>
                          <a:ln w="50800" cap="flat" cmpd="thickThin" algn="ctr">
                            <a:solidFill>
                              <a:schemeClr val="tx1"/>
                            </a:solidFill>
                            <a:prstDash val="solid"/>
                            <a:round/>
                          </a:ln>
                          <a:effectLst/>
                        </wps:spPr>
                        <wps:txbx>
                          <w:txbxContent>
                            <w:p w14:paraId="0A8743AD" w14:textId="77777777" w:rsidR="009C7559" w:rsidRPr="00146A93" w:rsidRDefault="009C7559" w:rsidP="0027398B">
                              <w:pPr>
                                <w:spacing w:line="320" w:lineRule="exact"/>
                                <w:ind w:firstLineChars="50" w:firstLine="150"/>
                                <w:jc w:val="left"/>
                                <w:rPr>
                                  <w:rFonts w:ascii="メイリオ" w:eastAsia="メイリオ" w:hAnsi="メイリオ"/>
                                  <w:sz w:val="30"/>
                                  <w:szCs w:val="30"/>
                                </w:rPr>
                              </w:pPr>
                              <w:r w:rsidRPr="00146A93">
                                <w:rPr>
                                  <w:rFonts w:ascii="メイリオ" w:eastAsia="メイリオ" w:hAnsi="メイリオ" w:hint="eastAsia"/>
                                  <w:sz w:val="30"/>
                                  <w:szCs w:val="30"/>
                                </w:rPr>
                                <w:t>産婦健康診査</w:t>
                              </w:r>
                            </w:p>
                            <w:p w14:paraId="023C06B0" w14:textId="77777777" w:rsidR="009C7559" w:rsidRPr="00783AB9" w:rsidRDefault="009C7559" w:rsidP="0027398B">
                              <w:pPr>
                                <w:spacing w:line="180" w:lineRule="exact"/>
                                <w:jc w:val="left"/>
                                <w:rPr>
                                  <w:rFonts w:asciiTheme="majorEastAsia" w:eastAsiaTheme="majorEastAsia" w:hAnsiTheme="majorEastAsia"/>
                                  <w:color w:val="000000" w:themeColor="text1"/>
                                  <w:sz w:val="10"/>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 name="テキスト ボックス 307"/>
                        <wps:cNvSpPr txBox="1"/>
                        <wps:spPr>
                          <a:xfrm>
                            <a:off x="0" y="171391"/>
                            <a:ext cx="2947670" cy="2018379"/>
                          </a:xfrm>
                          <a:prstGeom prst="rect">
                            <a:avLst/>
                          </a:prstGeom>
                          <a:noFill/>
                          <a:ln w="6350">
                            <a:noFill/>
                          </a:ln>
                        </wps:spPr>
                        <wps:txbx>
                          <w:txbxContent>
                            <w:p w14:paraId="53D94250" w14:textId="77777777" w:rsidR="009C7559" w:rsidRDefault="009C7559" w:rsidP="0027398B">
                              <w:pPr>
                                <w:spacing w:line="200" w:lineRule="exact"/>
                                <w:ind w:leftChars="100" w:left="210" w:firstLineChars="100" w:firstLine="210"/>
                                <w:jc w:val="left"/>
                                <w:rPr>
                                  <w:rFonts w:ascii="メイリオ" w:eastAsia="メイリオ" w:hAnsi="メイリオ"/>
                                  <w:color w:val="000000" w:themeColor="text1"/>
                                  <w:szCs w:val="12"/>
                                </w:rPr>
                              </w:pPr>
                            </w:p>
                            <w:p w14:paraId="50D1CFA1" w14:textId="77777777" w:rsidR="009C7559" w:rsidRPr="0050259D" w:rsidRDefault="009C7559" w:rsidP="0027398B">
                              <w:pPr>
                                <w:spacing w:line="200" w:lineRule="exact"/>
                                <w:ind w:leftChars="100" w:left="210" w:firstLineChars="100" w:firstLine="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出産後のお母さんの体調や授乳・育児の状況を確認するために、産婦健康診査を受けて、出産後の体調を確認しましょう。</w:t>
                              </w:r>
                            </w:p>
                            <w:p w14:paraId="1C1738CB" w14:textId="77777777" w:rsidR="009C7559" w:rsidRPr="0050259D" w:rsidRDefault="009C7559" w:rsidP="0027398B">
                              <w:pPr>
                                <w:spacing w:line="200" w:lineRule="exact"/>
                                <w:ind w:firstLineChars="100" w:firstLine="210"/>
                                <w:jc w:val="left"/>
                                <w:rPr>
                                  <w:rFonts w:ascii="メイリオ" w:eastAsia="メイリオ" w:hAnsi="メイリオ"/>
                                  <w:color w:val="000000" w:themeColor="text1"/>
                                  <w:szCs w:val="12"/>
                                </w:rPr>
                              </w:pPr>
                            </w:p>
                            <w:p w14:paraId="41EA8D67" w14:textId="77777777" w:rsidR="009C7559" w:rsidRPr="0050259D" w:rsidRDefault="009C7559" w:rsidP="0027398B">
                              <w:pPr>
                                <w:spacing w:line="200" w:lineRule="exact"/>
                                <w:ind w:firstLineChars="100" w:firstLine="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場所：赤ちゃんを出産した医療機関</w:t>
                              </w:r>
                              <w:r>
                                <w:rPr>
                                  <w:rFonts w:ascii="メイリオ" w:eastAsia="メイリオ" w:hAnsi="メイリオ" w:hint="eastAsia"/>
                                  <w:color w:val="000000" w:themeColor="text1"/>
                                  <w:szCs w:val="12"/>
                                </w:rPr>
                                <w:t>等</w:t>
                              </w:r>
                            </w:p>
                            <w:p w14:paraId="5E3F7119" w14:textId="77777777" w:rsidR="009C7559" w:rsidRPr="0050259D" w:rsidRDefault="009C7559" w:rsidP="0027398B">
                              <w:pPr>
                                <w:spacing w:line="200" w:lineRule="exact"/>
                                <w:ind w:leftChars="100" w:left="840" w:hangingChars="300" w:hanging="63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持ち物：母子健康手帳、母子保健のしおり（産婦健康診査結果票）</w:t>
                              </w:r>
                            </w:p>
                            <w:p w14:paraId="0D1DD3BC" w14:textId="4A75635B" w:rsidR="009C7559" w:rsidRPr="0050259D" w:rsidRDefault="009C7559" w:rsidP="00146A93">
                              <w:pPr>
                                <w:spacing w:line="200" w:lineRule="exact"/>
                                <w:ind w:leftChars="100" w:left="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回数：1人につき2回（1回目：出産後２週間前後、</w:t>
                              </w:r>
                            </w:p>
                            <w:p w14:paraId="4C509875" w14:textId="77777777" w:rsidR="009C7559" w:rsidRPr="0050259D" w:rsidRDefault="009C7559" w:rsidP="0027398B">
                              <w:pPr>
                                <w:spacing w:line="200" w:lineRule="exact"/>
                                <w:ind w:leftChars="100" w:left="210" w:firstLineChars="300" w:firstLine="63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2回目：出産後１か月前後）</w:t>
                              </w:r>
                            </w:p>
                            <w:p w14:paraId="4AF58D15" w14:textId="77777777" w:rsidR="009C7559" w:rsidRPr="0050259D" w:rsidRDefault="009C7559" w:rsidP="0027398B">
                              <w:pPr>
                                <w:spacing w:line="200" w:lineRule="exact"/>
                                <w:ind w:firstLineChars="100" w:firstLine="200"/>
                                <w:jc w:val="left"/>
                                <w:rPr>
                                  <w:rFonts w:ascii="メイリオ" w:eastAsia="メイリオ" w:hAnsi="メイリオ"/>
                                  <w:color w:val="000000" w:themeColor="text1"/>
                                  <w:sz w:val="20"/>
                                  <w:szCs w:val="12"/>
                                </w:rPr>
                              </w:pPr>
                            </w:p>
                            <w:p w14:paraId="49322A88" w14:textId="523B6EC7" w:rsidR="009C7559" w:rsidRPr="0067635B" w:rsidRDefault="009C7559" w:rsidP="0027398B">
                              <w:pPr>
                                <w:pStyle w:val="aa"/>
                                <w:numPr>
                                  <w:ilvl w:val="0"/>
                                  <w:numId w:val="6"/>
                                </w:numPr>
                                <w:spacing w:line="240" w:lineRule="exact"/>
                                <w:ind w:leftChars="0"/>
                                <w:jc w:val="left"/>
                                <w:rPr>
                                  <w:rFonts w:ascii="メイリオ" w:eastAsia="メイリオ" w:hAnsi="メイリオ"/>
                                  <w:szCs w:val="12"/>
                                </w:rPr>
                              </w:pPr>
                              <w:r w:rsidRPr="0067635B">
                                <w:rPr>
                                  <w:rFonts w:ascii="メイリオ" w:eastAsia="メイリオ" w:hAnsi="メイリオ" w:hint="eastAsia"/>
                                  <w:szCs w:val="12"/>
                                </w:rPr>
                                <w:t>県外</w:t>
                              </w:r>
                              <w:r w:rsidRPr="0067635B">
                                <w:rPr>
                                  <w:rFonts w:ascii="メイリオ" w:eastAsia="メイリオ" w:hAnsi="メイリオ"/>
                                  <w:szCs w:val="12"/>
                                </w:rPr>
                                <w:t>の医療機関</w:t>
                              </w:r>
                              <w:r w:rsidRPr="0067635B">
                                <w:rPr>
                                  <w:rFonts w:ascii="メイリオ" w:eastAsia="メイリオ" w:hAnsi="メイリオ" w:hint="eastAsia"/>
                                  <w:szCs w:val="12"/>
                                </w:rPr>
                                <w:t>等</w:t>
                              </w:r>
                              <w:r w:rsidRPr="0067635B">
                                <w:rPr>
                                  <w:rFonts w:ascii="メイリオ" w:eastAsia="メイリオ" w:hAnsi="メイリオ"/>
                                  <w:szCs w:val="12"/>
                                </w:rPr>
                                <w:t>で受</w:t>
                              </w:r>
                              <w:r w:rsidRPr="0067635B">
                                <w:rPr>
                                  <w:rFonts w:ascii="メイリオ" w:eastAsia="メイリオ" w:hAnsi="メイリオ" w:hint="eastAsia"/>
                                  <w:szCs w:val="12"/>
                                </w:rPr>
                                <w:t>診する</w:t>
                              </w:r>
                              <w:r w:rsidRPr="0067635B">
                                <w:rPr>
                                  <w:rFonts w:ascii="メイリオ" w:eastAsia="メイリオ" w:hAnsi="メイリオ"/>
                                  <w:szCs w:val="12"/>
                                </w:rPr>
                                <w:t>場合</w:t>
                              </w:r>
                              <w:r w:rsidRPr="0067635B">
                                <w:rPr>
                                  <w:rFonts w:ascii="メイリオ" w:eastAsia="メイリオ" w:hAnsi="メイリオ" w:hint="eastAsia"/>
                                  <w:szCs w:val="12"/>
                                </w:rPr>
                                <w:t>は</w:t>
                              </w:r>
                              <w:r w:rsidRPr="0067635B">
                                <w:rPr>
                                  <w:rFonts w:ascii="メイリオ" w:eastAsia="メイリオ" w:hAnsi="メイリオ"/>
                                  <w:szCs w:val="12"/>
                                </w:rPr>
                                <w:t>、</w:t>
                              </w:r>
                              <w:r w:rsidRPr="00515EBC">
                                <w:rPr>
                                  <w:rFonts w:ascii="メイリオ" w:eastAsia="メイリオ" w:hAnsi="メイリオ" w:hint="eastAsia"/>
                                  <w:szCs w:val="12"/>
                                </w:rPr>
                                <w:t>P</w:t>
                              </w:r>
                              <w:r>
                                <w:rPr>
                                  <w:rFonts w:ascii="メイリオ" w:eastAsia="メイリオ" w:hAnsi="メイリオ" w:hint="eastAsia"/>
                                  <w:szCs w:val="12"/>
                                </w:rPr>
                                <w:t>〇</w:t>
                              </w:r>
                              <w:r w:rsidRPr="0067635B">
                                <w:rPr>
                                  <w:rFonts w:ascii="メイリオ" w:eastAsia="メイリオ" w:hAnsi="メイリオ" w:hint="eastAsia"/>
                                  <w:szCs w:val="12"/>
                                </w:rPr>
                                <w:t>をご参照ください。</w:t>
                              </w:r>
                            </w:p>
                            <w:p w14:paraId="24967D52" w14:textId="77777777" w:rsidR="009C7559" w:rsidRPr="00D54E88" w:rsidRDefault="009C7559" w:rsidP="00273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BBD03B" id="グループ化 370" o:spid="_x0000_s1321" style="position:absolute;left:0;text-align:left;margin-left:10.55pt;margin-top:6.4pt;width:335.25pt;height:150pt;z-index:251493888;mso-width-relative:margin;mso-height-relative:margin" coordsize="30048,2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">
                <v:roundrect id="角丸四角形 210" o:spid="_x0000_s1322" style="position:absolute;left:476;width:29572;height:21240;visibility:visible;mso-wrap-style:square;v-text-anchor:top" arcsize="57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" fillcolor="window" strokecolor="black [3213]" strokeweight="4pt">
                  <v:stroke linestyle="thickThin"/>
                  <v:textbox inset="0,0,0,0">
                    <w:txbxContent>
                      <w:p w14:paraId="0A8743AD" w14:textId="77777777" w:rsidR="009C7559" w:rsidRPr="00146A93" w:rsidRDefault="009C7559" w:rsidP="0027398B">
                        <w:pPr>
                          <w:spacing w:line="320" w:lineRule="exact"/>
                          <w:ind w:firstLineChars="50" w:firstLine="150"/>
                          <w:jc w:val="left"/>
                          <w:rPr>
                            <w:rFonts w:ascii="メイリオ" w:eastAsia="メイリオ" w:hAnsi="メイリオ"/>
                            <w:sz w:val="30"/>
                            <w:szCs w:val="30"/>
                          </w:rPr>
                        </w:pPr>
                        <w:r w:rsidRPr="00146A93">
                          <w:rPr>
                            <w:rFonts w:ascii="メイリオ" w:eastAsia="メイリオ" w:hAnsi="メイリオ" w:hint="eastAsia"/>
                            <w:sz w:val="30"/>
                            <w:szCs w:val="30"/>
                          </w:rPr>
                          <w:t>産婦健康診査</w:t>
                        </w:r>
                      </w:p>
                      <w:p w14:paraId="023C06B0" w14:textId="77777777" w:rsidR="009C7559" w:rsidRPr="00783AB9" w:rsidRDefault="009C7559" w:rsidP="0027398B">
                        <w:pPr>
                          <w:spacing w:line="180" w:lineRule="exact"/>
                          <w:jc w:val="left"/>
                          <w:rPr>
                            <w:rFonts w:asciiTheme="majorEastAsia" w:eastAsiaTheme="majorEastAsia" w:hAnsiTheme="majorEastAsia"/>
                            <w:color w:val="000000" w:themeColor="text1"/>
                            <w:sz w:val="10"/>
                            <w:szCs w:val="12"/>
                          </w:rPr>
                        </w:pPr>
                      </w:p>
                    </w:txbxContent>
                  </v:textbox>
                </v:roundrect>
                <v:shape id="テキスト ボックス 307" o:spid="_x0000_s1323" type="#_x0000_t202" style="position:absolute;top:1713;width:29476;height:20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53D94250" w14:textId="77777777" w:rsidR="009C7559" w:rsidRDefault="009C7559" w:rsidP="0027398B">
                        <w:pPr>
                          <w:spacing w:line="200" w:lineRule="exact"/>
                          <w:ind w:leftChars="100" w:left="210" w:firstLineChars="100" w:firstLine="210"/>
                          <w:jc w:val="left"/>
                          <w:rPr>
                            <w:rFonts w:ascii="メイリオ" w:eastAsia="メイリオ" w:hAnsi="メイリオ"/>
                            <w:color w:val="000000" w:themeColor="text1"/>
                            <w:szCs w:val="12"/>
                          </w:rPr>
                        </w:pPr>
                      </w:p>
                      <w:p w14:paraId="50D1CFA1" w14:textId="77777777" w:rsidR="009C7559" w:rsidRPr="0050259D" w:rsidRDefault="009C7559" w:rsidP="0027398B">
                        <w:pPr>
                          <w:spacing w:line="200" w:lineRule="exact"/>
                          <w:ind w:leftChars="100" w:left="210" w:firstLineChars="100" w:firstLine="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出産後のお母さんの体調や授乳・育児の状況を確認するために、産婦健康診査を受けて、出産後の体調を確認しましょう。</w:t>
                        </w:r>
                      </w:p>
                      <w:p w14:paraId="1C1738CB" w14:textId="77777777" w:rsidR="009C7559" w:rsidRPr="0050259D" w:rsidRDefault="009C7559" w:rsidP="0027398B">
                        <w:pPr>
                          <w:spacing w:line="200" w:lineRule="exact"/>
                          <w:ind w:firstLineChars="100" w:firstLine="210"/>
                          <w:jc w:val="left"/>
                          <w:rPr>
                            <w:rFonts w:ascii="メイリオ" w:eastAsia="メイリオ" w:hAnsi="メイリオ"/>
                            <w:color w:val="000000" w:themeColor="text1"/>
                            <w:szCs w:val="12"/>
                          </w:rPr>
                        </w:pPr>
                      </w:p>
                      <w:p w14:paraId="41EA8D67" w14:textId="77777777" w:rsidR="009C7559" w:rsidRPr="0050259D" w:rsidRDefault="009C7559" w:rsidP="0027398B">
                        <w:pPr>
                          <w:spacing w:line="200" w:lineRule="exact"/>
                          <w:ind w:firstLineChars="100" w:firstLine="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場所：赤ちゃんを出産した医療機関</w:t>
                        </w:r>
                        <w:r>
                          <w:rPr>
                            <w:rFonts w:ascii="メイリオ" w:eastAsia="メイリオ" w:hAnsi="メイリオ" w:hint="eastAsia"/>
                            <w:color w:val="000000" w:themeColor="text1"/>
                            <w:szCs w:val="12"/>
                          </w:rPr>
                          <w:t>等</w:t>
                        </w:r>
                      </w:p>
                      <w:p w14:paraId="5E3F7119" w14:textId="77777777" w:rsidR="009C7559" w:rsidRPr="0050259D" w:rsidRDefault="009C7559" w:rsidP="0027398B">
                        <w:pPr>
                          <w:spacing w:line="200" w:lineRule="exact"/>
                          <w:ind w:leftChars="100" w:left="840" w:hangingChars="300" w:hanging="63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持ち物：母子健康手帳、母子保健のしおり（産婦健康診査結果票）</w:t>
                        </w:r>
                      </w:p>
                      <w:p w14:paraId="0D1DD3BC" w14:textId="4A75635B" w:rsidR="009C7559" w:rsidRPr="0050259D" w:rsidRDefault="009C7559" w:rsidP="00146A93">
                        <w:pPr>
                          <w:spacing w:line="200" w:lineRule="exact"/>
                          <w:ind w:leftChars="100" w:left="21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回数：1人につき2回（1回目：出産後２週間前後、</w:t>
                        </w:r>
                      </w:p>
                      <w:p w14:paraId="4C509875" w14:textId="77777777" w:rsidR="009C7559" w:rsidRPr="0050259D" w:rsidRDefault="009C7559" w:rsidP="0027398B">
                        <w:pPr>
                          <w:spacing w:line="200" w:lineRule="exact"/>
                          <w:ind w:leftChars="100" w:left="210" w:firstLineChars="300" w:firstLine="630"/>
                          <w:jc w:val="left"/>
                          <w:rPr>
                            <w:rFonts w:ascii="メイリオ" w:eastAsia="メイリオ" w:hAnsi="メイリオ"/>
                            <w:color w:val="000000" w:themeColor="text1"/>
                            <w:szCs w:val="12"/>
                          </w:rPr>
                        </w:pPr>
                        <w:r w:rsidRPr="0050259D">
                          <w:rPr>
                            <w:rFonts w:ascii="メイリオ" w:eastAsia="メイリオ" w:hAnsi="メイリオ" w:hint="eastAsia"/>
                            <w:color w:val="000000" w:themeColor="text1"/>
                            <w:szCs w:val="12"/>
                          </w:rPr>
                          <w:t>2回目：出産後１か月前後）</w:t>
                        </w:r>
                      </w:p>
                      <w:p w14:paraId="4AF58D15" w14:textId="77777777" w:rsidR="009C7559" w:rsidRPr="0050259D" w:rsidRDefault="009C7559" w:rsidP="0027398B">
                        <w:pPr>
                          <w:spacing w:line="200" w:lineRule="exact"/>
                          <w:ind w:firstLineChars="100" w:firstLine="200"/>
                          <w:jc w:val="left"/>
                          <w:rPr>
                            <w:rFonts w:ascii="メイリオ" w:eastAsia="メイリオ" w:hAnsi="メイリオ"/>
                            <w:color w:val="000000" w:themeColor="text1"/>
                            <w:sz w:val="20"/>
                            <w:szCs w:val="12"/>
                          </w:rPr>
                        </w:pPr>
                      </w:p>
                      <w:p w14:paraId="49322A88" w14:textId="523B6EC7" w:rsidR="009C7559" w:rsidRPr="0067635B" w:rsidRDefault="009C7559" w:rsidP="0027398B">
                        <w:pPr>
                          <w:pStyle w:val="aa"/>
                          <w:numPr>
                            <w:ilvl w:val="0"/>
                            <w:numId w:val="6"/>
                          </w:numPr>
                          <w:spacing w:line="240" w:lineRule="exact"/>
                          <w:ind w:leftChars="0"/>
                          <w:jc w:val="left"/>
                          <w:rPr>
                            <w:rFonts w:ascii="メイリオ" w:eastAsia="メイリオ" w:hAnsi="メイリオ"/>
                            <w:szCs w:val="12"/>
                          </w:rPr>
                        </w:pPr>
                        <w:r w:rsidRPr="0067635B">
                          <w:rPr>
                            <w:rFonts w:ascii="メイリオ" w:eastAsia="メイリオ" w:hAnsi="メイリオ" w:hint="eastAsia"/>
                            <w:szCs w:val="12"/>
                          </w:rPr>
                          <w:t>県外</w:t>
                        </w:r>
                        <w:r w:rsidRPr="0067635B">
                          <w:rPr>
                            <w:rFonts w:ascii="メイリオ" w:eastAsia="メイリオ" w:hAnsi="メイリオ"/>
                            <w:szCs w:val="12"/>
                          </w:rPr>
                          <w:t>の医療機関</w:t>
                        </w:r>
                        <w:r w:rsidRPr="0067635B">
                          <w:rPr>
                            <w:rFonts w:ascii="メイリオ" w:eastAsia="メイリオ" w:hAnsi="メイリオ" w:hint="eastAsia"/>
                            <w:szCs w:val="12"/>
                          </w:rPr>
                          <w:t>等</w:t>
                        </w:r>
                        <w:r w:rsidRPr="0067635B">
                          <w:rPr>
                            <w:rFonts w:ascii="メイリオ" w:eastAsia="メイリオ" w:hAnsi="メイリオ"/>
                            <w:szCs w:val="12"/>
                          </w:rPr>
                          <w:t>で受</w:t>
                        </w:r>
                        <w:r w:rsidRPr="0067635B">
                          <w:rPr>
                            <w:rFonts w:ascii="メイリオ" w:eastAsia="メイリオ" w:hAnsi="メイリオ" w:hint="eastAsia"/>
                            <w:szCs w:val="12"/>
                          </w:rPr>
                          <w:t>診する</w:t>
                        </w:r>
                        <w:r w:rsidRPr="0067635B">
                          <w:rPr>
                            <w:rFonts w:ascii="メイリオ" w:eastAsia="メイリオ" w:hAnsi="メイリオ"/>
                            <w:szCs w:val="12"/>
                          </w:rPr>
                          <w:t>場合</w:t>
                        </w:r>
                        <w:r w:rsidRPr="0067635B">
                          <w:rPr>
                            <w:rFonts w:ascii="メイリオ" w:eastAsia="メイリオ" w:hAnsi="メイリオ" w:hint="eastAsia"/>
                            <w:szCs w:val="12"/>
                          </w:rPr>
                          <w:t>は</w:t>
                        </w:r>
                        <w:r w:rsidRPr="0067635B">
                          <w:rPr>
                            <w:rFonts w:ascii="メイリオ" w:eastAsia="メイリオ" w:hAnsi="メイリオ"/>
                            <w:szCs w:val="12"/>
                          </w:rPr>
                          <w:t>、</w:t>
                        </w:r>
                        <w:r w:rsidRPr="00515EBC">
                          <w:rPr>
                            <w:rFonts w:ascii="メイリオ" w:eastAsia="メイリオ" w:hAnsi="メイリオ" w:hint="eastAsia"/>
                            <w:szCs w:val="12"/>
                          </w:rPr>
                          <w:t>P</w:t>
                        </w:r>
                        <w:r>
                          <w:rPr>
                            <w:rFonts w:ascii="メイリオ" w:eastAsia="メイリオ" w:hAnsi="メイリオ" w:hint="eastAsia"/>
                            <w:szCs w:val="12"/>
                          </w:rPr>
                          <w:t>〇</w:t>
                        </w:r>
                        <w:r w:rsidRPr="0067635B">
                          <w:rPr>
                            <w:rFonts w:ascii="メイリオ" w:eastAsia="メイリオ" w:hAnsi="メイリオ" w:hint="eastAsia"/>
                            <w:szCs w:val="12"/>
                          </w:rPr>
                          <w:t>をご参照ください。</w:t>
                        </w:r>
                      </w:p>
                      <w:p w14:paraId="24967D52" w14:textId="77777777" w:rsidR="009C7559" w:rsidRPr="00D54E88" w:rsidRDefault="009C7559" w:rsidP="0027398B"/>
                    </w:txbxContent>
                  </v:textbox>
                </v:shape>
              </v:group>
            </w:pict>
          </mc:Fallback>
        </mc:AlternateContent>
      </w:r>
    </w:p>
    <w:p w14:paraId="04C74309" w14:textId="153880D3" w:rsidR="0027398B" w:rsidRDefault="0027398B" w:rsidP="00513D30">
      <w:pPr>
        <w:snapToGrid w:val="0"/>
        <w:spacing w:line="192" w:lineRule="auto"/>
        <w:rPr>
          <w:rFonts w:ascii="メイリオ" w:eastAsia="メイリオ" w:hAnsi="メイリオ" w:cs="DFMaruGothicStd-W7-90ms-RKSJ-H"/>
          <w:color w:val="FF1A26"/>
          <w:kern w:val="0"/>
          <w:sz w:val="20"/>
          <w:szCs w:val="20"/>
        </w:rPr>
      </w:pPr>
    </w:p>
    <w:p w14:paraId="5E5E0EE9" w14:textId="2EB5161B" w:rsidR="0027398B" w:rsidRDefault="0027398B" w:rsidP="00513D30">
      <w:pPr>
        <w:snapToGrid w:val="0"/>
        <w:spacing w:line="192" w:lineRule="auto"/>
        <w:rPr>
          <w:rFonts w:ascii="メイリオ" w:eastAsia="メイリオ" w:hAnsi="メイリオ" w:cs="DFMaruGothicStd-W7-90ms-RKSJ-H"/>
          <w:color w:val="FF1A26"/>
          <w:kern w:val="0"/>
          <w:sz w:val="20"/>
          <w:szCs w:val="20"/>
        </w:rPr>
      </w:pPr>
    </w:p>
    <w:p w14:paraId="3A5057B6" w14:textId="4DB581A5" w:rsidR="00937D3D" w:rsidRDefault="00937D3D" w:rsidP="00513D30">
      <w:pPr>
        <w:snapToGrid w:val="0"/>
        <w:spacing w:line="192" w:lineRule="auto"/>
        <w:rPr>
          <w:rFonts w:ascii="メイリオ" w:eastAsia="メイリオ" w:hAnsi="メイリオ" w:cs="DFMaruGothicStd-W7-90ms-RKSJ-H"/>
          <w:color w:val="FF1A26"/>
          <w:kern w:val="0"/>
          <w:sz w:val="20"/>
          <w:szCs w:val="20"/>
        </w:rPr>
      </w:pPr>
    </w:p>
    <w:p w14:paraId="6E216C85" w14:textId="73BBA39E" w:rsidR="00937D3D" w:rsidRDefault="00937D3D" w:rsidP="00513D30">
      <w:pPr>
        <w:snapToGrid w:val="0"/>
        <w:spacing w:line="192" w:lineRule="auto"/>
        <w:rPr>
          <w:rFonts w:ascii="メイリオ" w:eastAsia="メイリオ" w:hAnsi="メイリオ" w:cs="DFMaruGothicStd-W7-90ms-RKSJ-H"/>
          <w:color w:val="FF1A26"/>
          <w:kern w:val="0"/>
          <w:sz w:val="20"/>
          <w:szCs w:val="20"/>
        </w:rPr>
      </w:pPr>
    </w:p>
    <w:p w14:paraId="11510E7B" w14:textId="77777777" w:rsidR="00937D3D" w:rsidRDefault="00937D3D" w:rsidP="00513D30">
      <w:pPr>
        <w:snapToGrid w:val="0"/>
        <w:spacing w:line="192" w:lineRule="auto"/>
        <w:rPr>
          <w:rFonts w:ascii="メイリオ" w:eastAsia="メイリオ" w:hAnsi="メイリオ" w:cs="DFMaruGothicStd-W7-90ms-RKSJ-H"/>
          <w:color w:val="FF1A26"/>
          <w:kern w:val="0"/>
          <w:sz w:val="20"/>
          <w:szCs w:val="20"/>
        </w:rPr>
      </w:pPr>
    </w:p>
    <w:p w14:paraId="6F483E97" w14:textId="4195BF80" w:rsidR="00513D30" w:rsidRDefault="00513D30" w:rsidP="00513D30">
      <w:pPr>
        <w:snapToGrid w:val="0"/>
        <w:spacing w:line="192" w:lineRule="auto"/>
        <w:rPr>
          <w:rFonts w:ascii="メイリオ" w:eastAsia="メイリオ" w:hAnsi="メイリオ" w:cs="DFMaruGothicStd-W7-90ms-RKSJ-H"/>
          <w:color w:val="FF1A26"/>
          <w:kern w:val="0"/>
          <w:sz w:val="20"/>
          <w:szCs w:val="20"/>
        </w:rPr>
      </w:pPr>
    </w:p>
    <w:p w14:paraId="28E06F3D" w14:textId="4518338D" w:rsidR="0027398B" w:rsidRDefault="0027398B" w:rsidP="00513D30">
      <w:pPr>
        <w:snapToGrid w:val="0"/>
        <w:spacing w:line="192" w:lineRule="auto"/>
        <w:rPr>
          <w:rFonts w:ascii="メイリオ" w:eastAsia="メイリオ" w:hAnsi="メイリオ" w:cs="DFMaruGothicStd-W7-90ms-RKSJ-H"/>
          <w:color w:val="FF1A26"/>
          <w:kern w:val="0"/>
          <w:sz w:val="20"/>
          <w:szCs w:val="20"/>
        </w:rPr>
      </w:pPr>
    </w:p>
    <w:p w14:paraId="4C7E917F" w14:textId="2EA096D8" w:rsidR="0027398B" w:rsidRDefault="0027398B" w:rsidP="00513D30">
      <w:pPr>
        <w:snapToGrid w:val="0"/>
        <w:spacing w:line="192" w:lineRule="auto"/>
        <w:rPr>
          <w:rFonts w:ascii="メイリオ" w:eastAsia="メイリオ" w:hAnsi="メイリオ" w:cs="DFMaruGothicStd-W7-90ms-RKSJ-H"/>
          <w:color w:val="FF1A26"/>
          <w:kern w:val="0"/>
          <w:sz w:val="20"/>
          <w:szCs w:val="20"/>
        </w:rPr>
      </w:pPr>
    </w:p>
    <w:p w14:paraId="61C7B0E9" w14:textId="77777777" w:rsidR="0027398B" w:rsidRDefault="0027398B" w:rsidP="00513D30">
      <w:pPr>
        <w:snapToGrid w:val="0"/>
        <w:spacing w:line="192" w:lineRule="auto"/>
        <w:rPr>
          <w:rFonts w:ascii="メイリオ" w:eastAsia="メイリオ" w:hAnsi="メイリオ" w:cs="DFMaruGothicStd-W7-90ms-RKSJ-H"/>
          <w:color w:val="FF1A26"/>
          <w:kern w:val="0"/>
          <w:sz w:val="20"/>
          <w:szCs w:val="20"/>
        </w:rPr>
      </w:pPr>
    </w:p>
    <w:p w14:paraId="41962975" w14:textId="52B0F753" w:rsidR="00513D30" w:rsidRDefault="00764E07" w:rsidP="00513D30">
      <w:pPr>
        <w:snapToGrid w:val="0"/>
        <w:spacing w:line="192" w:lineRule="auto"/>
        <w:rPr>
          <w:rFonts w:ascii="メイリオ" w:eastAsia="メイリオ" w:hAnsi="メイリオ" w:cs="DFMaruGothicStd-W7-90ms-RKSJ-H"/>
          <w:color w:val="FF1A26"/>
          <w:kern w:val="0"/>
          <w:sz w:val="20"/>
          <w:szCs w:val="20"/>
        </w:rPr>
      </w:pPr>
      <w:r>
        <w:rPr>
          <w:rFonts w:ascii="ＭＳ ゴシック" w:eastAsia="ＭＳ ゴシック" w:hAnsi="ＭＳ ゴシック"/>
          <w:noProof/>
          <w:sz w:val="14"/>
          <w:szCs w:val="14"/>
        </w:rPr>
        <mc:AlternateContent>
          <mc:Choice Requires="wpg">
            <w:drawing>
              <wp:anchor distT="0" distB="0" distL="114300" distR="114300" simplePos="0" relativeHeight="251491840" behindDoc="0" locked="0" layoutInCell="1" allowOverlap="1" wp14:anchorId="7482585A" wp14:editId="0666672B">
                <wp:simplePos x="0" y="0"/>
                <wp:positionH relativeFrom="column">
                  <wp:posOffset>162560</wp:posOffset>
                </wp:positionH>
                <wp:positionV relativeFrom="paragraph">
                  <wp:posOffset>176530</wp:posOffset>
                </wp:positionV>
                <wp:extent cx="6773498" cy="1419225"/>
                <wp:effectExtent l="19050" t="19050" r="46990" b="47625"/>
                <wp:wrapNone/>
                <wp:docPr id="20" name="グループ化 20"/>
                <wp:cNvGraphicFramePr/>
                <a:graphic xmlns:a="http://schemas.openxmlformats.org/drawingml/2006/main">
                  <a:graphicData uri="http://schemas.microsoft.com/office/word/2010/wordprocessingGroup">
                    <wpg:wgp>
                      <wpg:cNvGrpSpPr/>
                      <wpg:grpSpPr>
                        <a:xfrm>
                          <a:off x="0" y="0"/>
                          <a:ext cx="6773498" cy="1419225"/>
                          <a:chOff x="0" y="0"/>
                          <a:chExt cx="5800725" cy="1362075"/>
                        </a:xfrm>
                      </wpg:grpSpPr>
                      <wps:wsp>
                        <wps:cNvPr id="206" name="角丸四角形 194"/>
                        <wps:cNvSpPr/>
                        <wps:spPr>
                          <a:xfrm>
                            <a:off x="0" y="0"/>
                            <a:ext cx="5800725" cy="1362075"/>
                          </a:xfrm>
                          <a:prstGeom prst="roundRect">
                            <a:avLst>
                              <a:gd name="adj" fmla="val 19175"/>
                            </a:avLst>
                          </a:prstGeom>
                          <a:solidFill>
                            <a:sysClr val="window" lastClr="FFFFFF"/>
                          </a:solidFill>
                          <a:ln w="50800" cap="flat" cmpd="thickThin" algn="ctr">
                            <a:solidFill>
                              <a:schemeClr val="tx1"/>
                            </a:solidFill>
                            <a:prstDash val="solid"/>
                            <a:round/>
                          </a:ln>
                          <a:effectLst/>
                        </wps:spPr>
                        <wps:txbx>
                          <w:txbxContent>
                            <w:p w14:paraId="33921EDD" w14:textId="77777777" w:rsidR="009C7559" w:rsidRPr="003B57BE" w:rsidRDefault="009C7559" w:rsidP="0027398B">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0" name="テキスト ボックス 2"/>
                        <wps:cNvSpPr txBox="1">
                          <a:spLocks noChangeArrowheads="1"/>
                        </wps:cNvSpPr>
                        <wps:spPr bwMode="auto">
                          <a:xfrm>
                            <a:off x="66657" y="76200"/>
                            <a:ext cx="5724525" cy="1176573"/>
                          </a:xfrm>
                          <a:prstGeom prst="rect">
                            <a:avLst/>
                          </a:prstGeom>
                          <a:noFill/>
                          <a:ln w="9525">
                            <a:noFill/>
                            <a:miter lim="800000"/>
                            <a:headEnd/>
                            <a:tailEnd/>
                          </a:ln>
                        </wps:spPr>
                        <wps:txbx>
                          <w:txbxContent>
                            <w:p w14:paraId="07B6E240" w14:textId="77777777" w:rsidR="009C7559" w:rsidRPr="00F47379" w:rsidRDefault="009C7559" w:rsidP="0027398B">
                              <w:pPr>
                                <w:spacing w:line="340" w:lineRule="exact"/>
                                <w:jc w:val="left"/>
                                <w:rPr>
                                  <w:rFonts w:ascii="メイリオ" w:eastAsia="メイリオ" w:hAnsi="メイリオ"/>
                                  <w:sz w:val="30"/>
                                  <w:szCs w:val="30"/>
                                </w:rPr>
                              </w:pPr>
                              <w:r w:rsidRPr="00F47379">
                                <w:rPr>
                                  <w:rFonts w:ascii="メイリオ" w:eastAsia="メイリオ" w:hAnsi="メイリオ" w:hint="eastAsia"/>
                                  <w:sz w:val="30"/>
                                  <w:szCs w:val="30"/>
                                </w:rPr>
                                <w:t>産後</w:t>
                              </w:r>
                              <w:r w:rsidRPr="00F47379">
                                <w:rPr>
                                  <w:rFonts w:ascii="メイリオ" w:eastAsia="メイリオ" w:hAnsi="メイリオ"/>
                                  <w:sz w:val="30"/>
                                  <w:szCs w:val="30"/>
                                </w:rPr>
                                <w:t>ケア</w:t>
                              </w:r>
                              <w:r w:rsidRPr="00F47379">
                                <w:rPr>
                                  <w:rFonts w:ascii="メイリオ" w:eastAsia="メイリオ" w:hAnsi="メイリオ" w:hint="eastAsia"/>
                                  <w:sz w:val="30"/>
                                  <w:szCs w:val="30"/>
                                </w:rPr>
                                <w:t>サービス</w:t>
                              </w:r>
                            </w:p>
                            <w:p w14:paraId="4060BE46" w14:textId="77777777" w:rsidR="009C7559" w:rsidRPr="000F34ED" w:rsidRDefault="009C7559" w:rsidP="00764E07">
                              <w:pPr>
                                <w:spacing w:line="240" w:lineRule="exact"/>
                                <w:ind w:firstLineChars="100" w:firstLine="210"/>
                                <w:jc w:val="left"/>
                                <w:rPr>
                                  <w:rFonts w:ascii="メイリオ" w:eastAsia="メイリオ" w:hAnsi="メイリオ"/>
                                  <w:szCs w:val="12"/>
                                </w:rPr>
                              </w:pPr>
                              <w:r w:rsidRPr="000F34ED">
                                <w:rPr>
                                  <w:rFonts w:ascii="メイリオ" w:eastAsia="メイリオ" w:hAnsi="メイリオ" w:hint="eastAsia"/>
                                  <w:szCs w:val="12"/>
                                </w:rPr>
                                <w:t>産後</w:t>
                              </w:r>
                              <w:r w:rsidRPr="000F34ED">
                                <w:rPr>
                                  <w:rFonts w:ascii="メイリオ" w:eastAsia="メイリオ" w:hAnsi="メイリオ"/>
                                  <w:szCs w:val="12"/>
                                </w:rPr>
                                <w:t>の体調や育児に不安がある</w:t>
                              </w:r>
                              <w:r w:rsidRPr="000F34ED">
                                <w:rPr>
                                  <w:rFonts w:ascii="メイリオ" w:eastAsia="メイリオ" w:hAnsi="メイリオ" w:hint="eastAsia"/>
                                  <w:szCs w:val="12"/>
                                </w:rPr>
                                <w:t>、</w:t>
                              </w:r>
                              <w:r w:rsidRPr="000F34ED">
                                <w:rPr>
                                  <w:rFonts w:ascii="メイリオ" w:eastAsia="メイリオ" w:hAnsi="メイリオ"/>
                                  <w:szCs w:val="12"/>
                                </w:rPr>
                                <w:t>出</w:t>
                              </w:r>
                              <w:r w:rsidRPr="000F34ED">
                                <w:rPr>
                                  <w:rFonts w:ascii="メイリオ" w:eastAsia="メイリオ" w:hAnsi="メイリオ" w:hint="eastAsia"/>
                                  <w:szCs w:val="12"/>
                                </w:rPr>
                                <w:t>産後1年</w:t>
                              </w:r>
                              <w:r w:rsidRPr="000F34ED">
                                <w:rPr>
                                  <w:rFonts w:ascii="メイリオ" w:eastAsia="メイリオ" w:hAnsi="メイリオ"/>
                                  <w:szCs w:val="12"/>
                                </w:rPr>
                                <w:t>未満の</w:t>
                              </w:r>
                              <w:r w:rsidRPr="000F34ED">
                                <w:rPr>
                                  <w:rFonts w:ascii="メイリオ" w:eastAsia="メイリオ" w:hAnsi="メイリオ" w:hint="eastAsia"/>
                                  <w:szCs w:val="12"/>
                                </w:rPr>
                                <w:t>産婦及び</w:t>
                              </w:r>
                              <w:r w:rsidRPr="000F34ED">
                                <w:rPr>
                                  <w:rFonts w:ascii="メイリオ" w:eastAsia="メイリオ" w:hAnsi="メイリオ"/>
                                  <w:szCs w:val="12"/>
                                </w:rPr>
                                <w:t>その</w:t>
                              </w:r>
                              <w:r w:rsidRPr="000F34ED">
                                <w:rPr>
                                  <w:rFonts w:ascii="メイリオ" w:eastAsia="メイリオ" w:hAnsi="メイリオ" w:hint="eastAsia"/>
                                  <w:szCs w:val="12"/>
                                </w:rPr>
                                <w:t>こ</w:t>
                              </w:r>
                              <w:r w:rsidRPr="000F34ED">
                                <w:rPr>
                                  <w:rFonts w:ascii="メイリオ" w:eastAsia="メイリオ" w:hAnsi="メイリオ"/>
                                  <w:szCs w:val="12"/>
                                </w:rPr>
                                <w:t>どもを対象</w:t>
                              </w:r>
                              <w:r w:rsidRPr="000F34ED">
                                <w:rPr>
                                  <w:rFonts w:ascii="メイリオ" w:eastAsia="メイリオ" w:hAnsi="メイリオ" w:hint="eastAsia"/>
                                  <w:szCs w:val="12"/>
                                </w:rPr>
                                <w:t>に産後</w:t>
                              </w:r>
                              <w:r w:rsidRPr="000F34ED">
                                <w:rPr>
                                  <w:rFonts w:ascii="メイリオ" w:eastAsia="メイリオ" w:hAnsi="メイリオ"/>
                                  <w:szCs w:val="12"/>
                                </w:rPr>
                                <w:t>ケア</w:t>
                              </w:r>
                              <w:r w:rsidRPr="000F34ED">
                                <w:rPr>
                                  <w:rFonts w:ascii="メイリオ" w:eastAsia="メイリオ" w:hAnsi="メイリオ" w:hint="eastAsia"/>
                                  <w:szCs w:val="12"/>
                                </w:rPr>
                                <w:t>サービス</w:t>
                              </w:r>
                              <w:r w:rsidRPr="000F34ED">
                                <w:rPr>
                                  <w:rFonts w:ascii="メイリオ" w:eastAsia="メイリオ" w:hAnsi="メイリオ"/>
                                  <w:szCs w:val="12"/>
                                </w:rPr>
                                <w:t>を実施します。</w:t>
                              </w:r>
                              <w:r w:rsidRPr="000F34ED">
                                <w:rPr>
                                  <w:rFonts w:ascii="メイリオ" w:eastAsia="メイリオ" w:hAnsi="メイリオ" w:hint="eastAsia"/>
                                  <w:szCs w:val="12"/>
                                </w:rPr>
                                <w:t>（最長７</w:t>
                              </w:r>
                              <w:r w:rsidRPr="000F34ED">
                                <w:rPr>
                                  <w:rFonts w:ascii="メイリオ" w:eastAsia="メイリオ" w:hAnsi="メイリオ"/>
                                  <w:szCs w:val="12"/>
                                </w:rPr>
                                <w:t>日間</w:t>
                              </w:r>
                              <w:r w:rsidRPr="000F34ED">
                                <w:rPr>
                                  <w:rFonts w:ascii="メイリオ" w:eastAsia="メイリオ" w:hAnsi="メイリオ" w:hint="eastAsia"/>
                                  <w:szCs w:val="12"/>
                                </w:rPr>
                                <w:t>）</w:t>
                              </w:r>
                            </w:p>
                            <w:p w14:paraId="5A7050FB" w14:textId="77777777" w:rsidR="009C7559" w:rsidRPr="000F34ED" w:rsidRDefault="009C7559" w:rsidP="00764E07">
                              <w:pPr>
                                <w:spacing w:line="240" w:lineRule="exact"/>
                                <w:jc w:val="left"/>
                                <w:rPr>
                                  <w:rFonts w:ascii="メイリオ" w:eastAsia="メイリオ" w:hAnsi="メイリオ"/>
                                  <w:szCs w:val="12"/>
                                </w:rPr>
                              </w:pPr>
                              <w:r w:rsidRPr="000F34ED">
                                <w:rPr>
                                  <w:rFonts w:ascii="メイリオ" w:eastAsia="メイリオ" w:hAnsi="メイリオ" w:hint="eastAsia"/>
                                  <w:szCs w:val="12"/>
                                </w:rPr>
                                <w:t>サービス内容：宿泊型、通所型、訪問型</w:t>
                              </w:r>
                            </w:p>
                            <w:p w14:paraId="21DF86F3" w14:textId="77777777" w:rsidR="009C7559" w:rsidRPr="000F34ED" w:rsidRDefault="009C7559" w:rsidP="00764E07">
                              <w:pPr>
                                <w:spacing w:line="240" w:lineRule="exact"/>
                                <w:jc w:val="left"/>
                                <w:rPr>
                                  <w:rFonts w:ascii="メイリオ" w:eastAsia="メイリオ" w:hAnsi="メイリオ"/>
                                  <w:szCs w:val="12"/>
                                </w:rPr>
                              </w:pPr>
                              <w:r w:rsidRPr="000F34ED">
                                <w:rPr>
                                  <w:rFonts w:ascii="メイリオ" w:eastAsia="メイリオ" w:hAnsi="メイリオ" w:hint="eastAsia"/>
                                  <w:szCs w:val="12"/>
                                </w:rPr>
                                <w:t>実施場所</w:t>
                              </w:r>
                              <w:r w:rsidRPr="000F34ED">
                                <w:rPr>
                                  <w:rFonts w:ascii="メイリオ" w:eastAsia="メイリオ" w:hAnsi="メイリオ"/>
                                  <w:szCs w:val="12"/>
                                </w:rPr>
                                <w:t>：協力医療機関</w:t>
                              </w:r>
                              <w:r w:rsidRPr="000F34ED">
                                <w:rPr>
                                  <w:rFonts w:ascii="メイリオ" w:eastAsia="メイリオ" w:hAnsi="メイリオ" w:hint="eastAsia"/>
                                  <w:szCs w:val="12"/>
                                </w:rPr>
                                <w:t>（産婦人科）、助産</w:t>
                              </w:r>
                              <w:r w:rsidRPr="000F34ED">
                                <w:rPr>
                                  <w:rFonts w:ascii="メイリオ" w:eastAsia="メイリオ" w:hAnsi="メイリオ"/>
                                  <w:szCs w:val="12"/>
                                </w:rPr>
                                <w:t>所</w:t>
                              </w:r>
                            </w:p>
                            <w:p w14:paraId="1748E2FC" w14:textId="77777777" w:rsidR="009C7559" w:rsidRPr="000F34ED" w:rsidRDefault="009C7559" w:rsidP="00764E07">
                              <w:pPr>
                                <w:spacing w:line="240" w:lineRule="exact"/>
                                <w:jc w:val="left"/>
                                <w:rPr>
                                  <w:rFonts w:ascii="メイリオ" w:eastAsia="メイリオ" w:hAnsi="メイリオ"/>
                                  <w:szCs w:val="12"/>
                                </w:rPr>
                              </w:pPr>
                              <w:r w:rsidRPr="000F34ED">
                                <w:rPr>
                                  <w:rFonts w:ascii="メイリオ" w:eastAsia="メイリオ" w:hAnsi="メイリオ" w:hint="eastAsia"/>
                                  <w:szCs w:val="12"/>
                                </w:rPr>
                                <w:t>費用：有料</w:t>
                              </w:r>
                              <w:bookmarkStart w:id="3" w:name="_Hlk191481780"/>
                              <w:bookmarkStart w:id="4" w:name="_Hlk191481781"/>
                              <w:r w:rsidRPr="000F34ED">
                                <w:rPr>
                                  <w:rFonts w:ascii="メイリオ" w:eastAsia="メイリオ" w:hAnsi="メイリオ"/>
                                  <w:szCs w:val="12"/>
                                </w:rPr>
                                <w:t>（</w:t>
                              </w:r>
                              <w:r w:rsidRPr="000F34ED">
                                <w:rPr>
                                  <w:rFonts w:ascii="メイリオ" w:eastAsia="メイリオ" w:hAnsi="メイリオ" w:hint="eastAsia"/>
                                  <w:szCs w:val="12"/>
                                </w:rPr>
                                <w:t>生活保護世帯：無料、市民税非課税世帯：半額）</w:t>
                              </w:r>
                              <w:bookmarkEnd w:id="3"/>
                              <w:bookmarkEnd w:id="4"/>
                            </w:p>
                            <w:p w14:paraId="623894B1" w14:textId="77777777" w:rsidR="009C7559" w:rsidRPr="000F34ED" w:rsidRDefault="009C7559" w:rsidP="00764E07">
                              <w:pPr>
                                <w:spacing w:line="240" w:lineRule="exact"/>
                                <w:jc w:val="left"/>
                                <w:rPr>
                                  <w:rFonts w:ascii="メイリオ" w:eastAsia="メイリオ" w:hAnsi="メイリオ"/>
                                  <w:szCs w:val="12"/>
                                </w:rPr>
                              </w:pPr>
                              <w:r w:rsidRPr="000F34ED">
                                <w:rPr>
                                  <w:rFonts w:ascii="メイリオ" w:eastAsia="メイリオ" w:hAnsi="メイリオ" w:hint="eastAsia"/>
                                  <w:szCs w:val="12"/>
                                </w:rPr>
                                <w:t>＊利用時の注意事項等、詳しくは津市ホームページをご確認ください。</w:t>
                              </w:r>
                            </w:p>
                            <w:p w14:paraId="240DCD61" w14:textId="5A09ADE3" w:rsidR="009C7559" w:rsidRPr="00764E07" w:rsidRDefault="009C7559" w:rsidP="00764E07">
                              <w:pPr>
                                <w:spacing w:line="240" w:lineRule="exact"/>
                                <w:ind w:firstLineChars="100" w:firstLine="210"/>
                                <w:jc w:val="left"/>
                                <w:rPr>
                                  <w:rFonts w:ascii="メイリオ" w:eastAsia="メイリオ" w:hAnsi="メイリオ"/>
                                  <w:szCs w:val="1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82585A" id="グループ化 20" o:spid="_x0000_s1324" style="position:absolute;left:0;text-align:left;margin-left:12.8pt;margin-top:13.9pt;width:533.35pt;height:111.75pt;z-index:251491840;mso-width-relative:margin;mso-height-relative:margin" coordsize="58007,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">
                <v:roundrect id="_x0000_s1325" style="position:absolute;width:58007;height:13620;visibility:visible;mso-wrap-style:square;v-text-anchor:top" arcsize="125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" fillcolor="window" strokecolor="black [3213]" strokeweight="4pt">
                  <v:stroke linestyle="thickThin"/>
                  <v:textbox inset="0,0,0,0">
                    <w:txbxContent>
                      <w:p w14:paraId="33921EDD" w14:textId="77777777" w:rsidR="009C7559" w:rsidRPr="003B57BE" w:rsidRDefault="009C7559" w:rsidP="0027398B">
                        <w:pPr>
                          <w:spacing w:line="200" w:lineRule="exact"/>
                          <w:jc w:val="left"/>
                          <w:rPr>
                            <w:rFonts w:asciiTheme="majorEastAsia" w:eastAsiaTheme="majorEastAsia" w:hAnsiTheme="majorEastAsia"/>
                            <w:color w:val="000000" w:themeColor="text1"/>
                            <w:sz w:val="12"/>
                            <w:szCs w:val="12"/>
                          </w:rPr>
                        </w:pPr>
                      </w:p>
                    </w:txbxContent>
                  </v:textbox>
                </v:roundrect>
                <v:shape id="_x0000_s1326" type="#_x0000_t202" style="position:absolute;left:666;top:762;width:57245;height:1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" filled="f" stroked="f">
                  <v:textbox>
                    <w:txbxContent>
                      <w:p w14:paraId="07B6E240" w14:textId="77777777" w:rsidR="009C7559" w:rsidRPr="00F47379" w:rsidRDefault="009C7559" w:rsidP="0027398B">
                        <w:pPr>
                          <w:spacing w:line="340" w:lineRule="exact"/>
                          <w:jc w:val="left"/>
                          <w:rPr>
                            <w:rFonts w:ascii="メイリオ" w:eastAsia="メイリオ" w:hAnsi="メイリオ"/>
                            <w:sz w:val="30"/>
                            <w:szCs w:val="30"/>
                          </w:rPr>
                        </w:pPr>
                        <w:r w:rsidRPr="00F47379">
                          <w:rPr>
                            <w:rFonts w:ascii="メイリオ" w:eastAsia="メイリオ" w:hAnsi="メイリオ" w:hint="eastAsia"/>
                            <w:sz w:val="30"/>
                            <w:szCs w:val="30"/>
                          </w:rPr>
                          <w:t>産後</w:t>
                        </w:r>
                        <w:r w:rsidRPr="00F47379">
                          <w:rPr>
                            <w:rFonts w:ascii="メイリオ" w:eastAsia="メイリオ" w:hAnsi="メイリオ"/>
                            <w:sz w:val="30"/>
                            <w:szCs w:val="30"/>
                          </w:rPr>
                          <w:t>ケア</w:t>
                        </w:r>
                        <w:r w:rsidRPr="00F47379">
                          <w:rPr>
                            <w:rFonts w:ascii="メイリオ" w:eastAsia="メイリオ" w:hAnsi="メイリオ" w:hint="eastAsia"/>
                            <w:sz w:val="30"/>
                            <w:szCs w:val="30"/>
                          </w:rPr>
                          <w:t>サービス</w:t>
                        </w:r>
                      </w:p>
                      <w:p w14:paraId="4060BE46" w14:textId="77777777" w:rsidR="009C7559" w:rsidRPr="000F34ED" w:rsidRDefault="009C7559" w:rsidP="00764E07">
                        <w:pPr>
                          <w:spacing w:line="240" w:lineRule="exact"/>
                          <w:ind w:firstLineChars="100" w:firstLine="210"/>
                          <w:jc w:val="left"/>
                          <w:rPr>
                            <w:rFonts w:ascii="メイリオ" w:eastAsia="メイリオ" w:hAnsi="メイリオ"/>
                            <w:szCs w:val="12"/>
                          </w:rPr>
                        </w:pPr>
                        <w:r w:rsidRPr="000F34ED">
                          <w:rPr>
                            <w:rFonts w:ascii="メイリオ" w:eastAsia="メイリオ" w:hAnsi="メイリオ" w:hint="eastAsia"/>
                            <w:szCs w:val="12"/>
                          </w:rPr>
                          <w:t>産後</w:t>
                        </w:r>
                        <w:r w:rsidRPr="000F34ED">
                          <w:rPr>
                            <w:rFonts w:ascii="メイリオ" w:eastAsia="メイリオ" w:hAnsi="メイリオ"/>
                            <w:szCs w:val="12"/>
                          </w:rPr>
                          <w:t>の体調や育児に不安がある</w:t>
                        </w:r>
                        <w:r w:rsidRPr="000F34ED">
                          <w:rPr>
                            <w:rFonts w:ascii="メイリオ" w:eastAsia="メイリオ" w:hAnsi="メイリオ" w:hint="eastAsia"/>
                            <w:szCs w:val="12"/>
                          </w:rPr>
                          <w:t>、</w:t>
                        </w:r>
                        <w:r w:rsidRPr="000F34ED">
                          <w:rPr>
                            <w:rFonts w:ascii="メイリオ" w:eastAsia="メイリオ" w:hAnsi="メイリオ"/>
                            <w:szCs w:val="12"/>
                          </w:rPr>
                          <w:t>出</w:t>
                        </w:r>
                        <w:r w:rsidRPr="000F34ED">
                          <w:rPr>
                            <w:rFonts w:ascii="メイリオ" w:eastAsia="メイリオ" w:hAnsi="メイリオ" w:hint="eastAsia"/>
                            <w:szCs w:val="12"/>
                          </w:rPr>
                          <w:t>産後1年</w:t>
                        </w:r>
                        <w:r w:rsidRPr="000F34ED">
                          <w:rPr>
                            <w:rFonts w:ascii="メイリオ" w:eastAsia="メイリオ" w:hAnsi="メイリオ"/>
                            <w:szCs w:val="12"/>
                          </w:rPr>
                          <w:t>未満の</w:t>
                        </w:r>
                        <w:r w:rsidRPr="000F34ED">
                          <w:rPr>
                            <w:rFonts w:ascii="メイリオ" w:eastAsia="メイリオ" w:hAnsi="メイリオ" w:hint="eastAsia"/>
                            <w:szCs w:val="12"/>
                          </w:rPr>
                          <w:t>産婦及び</w:t>
                        </w:r>
                        <w:r w:rsidRPr="000F34ED">
                          <w:rPr>
                            <w:rFonts w:ascii="メイリオ" w:eastAsia="メイリオ" w:hAnsi="メイリオ"/>
                            <w:szCs w:val="12"/>
                          </w:rPr>
                          <w:t>その</w:t>
                        </w:r>
                        <w:r w:rsidRPr="000F34ED">
                          <w:rPr>
                            <w:rFonts w:ascii="メイリオ" w:eastAsia="メイリオ" w:hAnsi="メイリオ" w:hint="eastAsia"/>
                            <w:szCs w:val="12"/>
                          </w:rPr>
                          <w:t>こ</w:t>
                        </w:r>
                        <w:r w:rsidRPr="000F34ED">
                          <w:rPr>
                            <w:rFonts w:ascii="メイリオ" w:eastAsia="メイリオ" w:hAnsi="メイリオ"/>
                            <w:szCs w:val="12"/>
                          </w:rPr>
                          <w:t>どもを対象</w:t>
                        </w:r>
                        <w:r w:rsidRPr="000F34ED">
                          <w:rPr>
                            <w:rFonts w:ascii="メイリオ" w:eastAsia="メイリオ" w:hAnsi="メイリオ" w:hint="eastAsia"/>
                            <w:szCs w:val="12"/>
                          </w:rPr>
                          <w:t>に産後</w:t>
                        </w:r>
                        <w:r w:rsidRPr="000F34ED">
                          <w:rPr>
                            <w:rFonts w:ascii="メイリオ" w:eastAsia="メイリオ" w:hAnsi="メイリオ"/>
                            <w:szCs w:val="12"/>
                          </w:rPr>
                          <w:t>ケア</w:t>
                        </w:r>
                        <w:r w:rsidRPr="000F34ED">
                          <w:rPr>
                            <w:rFonts w:ascii="メイリオ" w:eastAsia="メイリオ" w:hAnsi="メイリオ" w:hint="eastAsia"/>
                            <w:szCs w:val="12"/>
                          </w:rPr>
                          <w:t>サービス</w:t>
                        </w:r>
                        <w:r w:rsidRPr="000F34ED">
                          <w:rPr>
                            <w:rFonts w:ascii="メイリオ" w:eastAsia="メイリオ" w:hAnsi="メイリオ"/>
                            <w:szCs w:val="12"/>
                          </w:rPr>
                          <w:t>を実施します。</w:t>
                        </w:r>
                        <w:r w:rsidRPr="000F34ED">
                          <w:rPr>
                            <w:rFonts w:ascii="メイリオ" w:eastAsia="メイリオ" w:hAnsi="メイリオ" w:hint="eastAsia"/>
                            <w:szCs w:val="12"/>
                          </w:rPr>
                          <w:t>（最長７</w:t>
                        </w:r>
                        <w:r w:rsidRPr="000F34ED">
                          <w:rPr>
                            <w:rFonts w:ascii="メイリオ" w:eastAsia="メイリオ" w:hAnsi="メイリオ"/>
                            <w:szCs w:val="12"/>
                          </w:rPr>
                          <w:t>日間</w:t>
                        </w:r>
                        <w:r w:rsidRPr="000F34ED">
                          <w:rPr>
                            <w:rFonts w:ascii="メイリオ" w:eastAsia="メイリオ" w:hAnsi="メイリオ" w:hint="eastAsia"/>
                            <w:szCs w:val="12"/>
                          </w:rPr>
                          <w:t>）</w:t>
                        </w:r>
                      </w:p>
                      <w:p w14:paraId="5A7050FB" w14:textId="77777777" w:rsidR="009C7559" w:rsidRPr="000F34ED" w:rsidRDefault="009C7559" w:rsidP="00764E07">
                        <w:pPr>
                          <w:spacing w:line="240" w:lineRule="exact"/>
                          <w:jc w:val="left"/>
                          <w:rPr>
                            <w:rFonts w:ascii="メイリオ" w:eastAsia="メイリオ" w:hAnsi="メイリオ"/>
                            <w:szCs w:val="12"/>
                          </w:rPr>
                        </w:pPr>
                        <w:r w:rsidRPr="000F34ED">
                          <w:rPr>
                            <w:rFonts w:ascii="メイリオ" w:eastAsia="メイリオ" w:hAnsi="メイリオ" w:hint="eastAsia"/>
                            <w:szCs w:val="12"/>
                          </w:rPr>
                          <w:t>サービス内容：宿泊型、通所型、訪問型</w:t>
                        </w:r>
                      </w:p>
                      <w:p w14:paraId="21DF86F3" w14:textId="77777777" w:rsidR="009C7559" w:rsidRPr="000F34ED" w:rsidRDefault="009C7559" w:rsidP="00764E07">
                        <w:pPr>
                          <w:spacing w:line="240" w:lineRule="exact"/>
                          <w:jc w:val="left"/>
                          <w:rPr>
                            <w:rFonts w:ascii="メイリオ" w:eastAsia="メイリオ" w:hAnsi="メイリオ"/>
                            <w:szCs w:val="12"/>
                          </w:rPr>
                        </w:pPr>
                        <w:r w:rsidRPr="000F34ED">
                          <w:rPr>
                            <w:rFonts w:ascii="メイリオ" w:eastAsia="メイリオ" w:hAnsi="メイリオ" w:hint="eastAsia"/>
                            <w:szCs w:val="12"/>
                          </w:rPr>
                          <w:t>実施場所</w:t>
                        </w:r>
                        <w:r w:rsidRPr="000F34ED">
                          <w:rPr>
                            <w:rFonts w:ascii="メイリオ" w:eastAsia="メイリオ" w:hAnsi="メイリオ"/>
                            <w:szCs w:val="12"/>
                          </w:rPr>
                          <w:t>：協力医療機関</w:t>
                        </w:r>
                        <w:r w:rsidRPr="000F34ED">
                          <w:rPr>
                            <w:rFonts w:ascii="メイリオ" w:eastAsia="メイリオ" w:hAnsi="メイリオ" w:hint="eastAsia"/>
                            <w:szCs w:val="12"/>
                          </w:rPr>
                          <w:t>（産婦人科）、助産</w:t>
                        </w:r>
                        <w:r w:rsidRPr="000F34ED">
                          <w:rPr>
                            <w:rFonts w:ascii="メイリオ" w:eastAsia="メイリオ" w:hAnsi="メイリオ"/>
                            <w:szCs w:val="12"/>
                          </w:rPr>
                          <w:t>所</w:t>
                        </w:r>
                      </w:p>
                      <w:p w14:paraId="1748E2FC" w14:textId="77777777" w:rsidR="009C7559" w:rsidRPr="000F34ED" w:rsidRDefault="009C7559" w:rsidP="00764E07">
                        <w:pPr>
                          <w:spacing w:line="240" w:lineRule="exact"/>
                          <w:jc w:val="left"/>
                          <w:rPr>
                            <w:rFonts w:ascii="メイリオ" w:eastAsia="メイリオ" w:hAnsi="メイリオ"/>
                            <w:szCs w:val="12"/>
                          </w:rPr>
                        </w:pPr>
                        <w:r w:rsidRPr="000F34ED">
                          <w:rPr>
                            <w:rFonts w:ascii="メイリオ" w:eastAsia="メイリオ" w:hAnsi="メイリオ" w:hint="eastAsia"/>
                            <w:szCs w:val="12"/>
                          </w:rPr>
                          <w:t>費用：有料</w:t>
                        </w:r>
                        <w:bookmarkStart w:id="6" w:name="_Hlk191481780"/>
                        <w:bookmarkStart w:id="7" w:name="_Hlk191481781"/>
                        <w:r w:rsidRPr="000F34ED">
                          <w:rPr>
                            <w:rFonts w:ascii="メイリオ" w:eastAsia="メイリオ" w:hAnsi="メイリオ"/>
                            <w:szCs w:val="12"/>
                          </w:rPr>
                          <w:t>（</w:t>
                        </w:r>
                        <w:r w:rsidRPr="000F34ED">
                          <w:rPr>
                            <w:rFonts w:ascii="メイリオ" w:eastAsia="メイリオ" w:hAnsi="メイリオ" w:hint="eastAsia"/>
                            <w:szCs w:val="12"/>
                          </w:rPr>
                          <w:t>生活保護世帯：無料、市民税非課税世帯：半額）</w:t>
                        </w:r>
                        <w:bookmarkEnd w:id="6"/>
                        <w:bookmarkEnd w:id="7"/>
                      </w:p>
                      <w:p w14:paraId="623894B1" w14:textId="77777777" w:rsidR="009C7559" w:rsidRPr="000F34ED" w:rsidRDefault="009C7559" w:rsidP="00764E07">
                        <w:pPr>
                          <w:spacing w:line="240" w:lineRule="exact"/>
                          <w:jc w:val="left"/>
                          <w:rPr>
                            <w:rFonts w:ascii="メイリオ" w:eastAsia="メイリオ" w:hAnsi="メイリオ"/>
                            <w:szCs w:val="12"/>
                          </w:rPr>
                        </w:pPr>
                        <w:r w:rsidRPr="000F34ED">
                          <w:rPr>
                            <w:rFonts w:ascii="メイリオ" w:eastAsia="メイリオ" w:hAnsi="メイリオ" w:hint="eastAsia"/>
                            <w:szCs w:val="12"/>
                          </w:rPr>
                          <w:t>＊利用時の注意事項等、詳しくは津市ホームページをご確認ください。</w:t>
                        </w:r>
                      </w:p>
                      <w:p w14:paraId="240DCD61" w14:textId="5A09ADE3" w:rsidR="009C7559" w:rsidRPr="00764E07" w:rsidRDefault="009C7559" w:rsidP="00764E07">
                        <w:pPr>
                          <w:spacing w:line="240" w:lineRule="exact"/>
                          <w:ind w:firstLineChars="100" w:firstLine="210"/>
                          <w:jc w:val="left"/>
                          <w:rPr>
                            <w:rFonts w:ascii="メイリオ" w:eastAsia="メイリオ" w:hAnsi="メイリオ"/>
                            <w:szCs w:val="12"/>
                          </w:rPr>
                        </w:pPr>
                      </w:p>
                    </w:txbxContent>
                  </v:textbox>
                </v:shape>
              </v:group>
            </w:pict>
          </mc:Fallback>
        </mc:AlternateContent>
      </w:r>
    </w:p>
    <w:p w14:paraId="67906705" w14:textId="0E9B9A44" w:rsidR="00513D30" w:rsidRDefault="00513D30" w:rsidP="00513D30">
      <w:pPr>
        <w:snapToGrid w:val="0"/>
        <w:spacing w:line="192" w:lineRule="auto"/>
        <w:rPr>
          <w:rFonts w:ascii="メイリオ" w:eastAsia="メイリオ" w:hAnsi="メイリオ" w:cs="DFMaruGothicStd-W7-90ms-RKSJ-H"/>
          <w:color w:val="FF1A26"/>
          <w:kern w:val="0"/>
          <w:sz w:val="20"/>
          <w:szCs w:val="20"/>
        </w:rPr>
      </w:pPr>
    </w:p>
    <w:p w14:paraId="29CD2746" w14:textId="1591131E" w:rsidR="00513D30" w:rsidRDefault="00513D30" w:rsidP="00513D30">
      <w:pPr>
        <w:snapToGrid w:val="0"/>
        <w:spacing w:line="192" w:lineRule="auto"/>
        <w:rPr>
          <w:rFonts w:ascii="メイリオ" w:eastAsia="メイリオ" w:hAnsi="メイリオ" w:cs="DFMaruGothicStd-W7-90ms-RKSJ-H"/>
          <w:color w:val="FF1A26"/>
          <w:kern w:val="0"/>
          <w:sz w:val="20"/>
          <w:szCs w:val="20"/>
        </w:rPr>
      </w:pPr>
    </w:p>
    <w:p w14:paraId="3E6876F4" w14:textId="603DCC39" w:rsidR="00513D30" w:rsidRDefault="00513D30" w:rsidP="00513D30">
      <w:pPr>
        <w:snapToGrid w:val="0"/>
        <w:spacing w:line="192" w:lineRule="auto"/>
        <w:rPr>
          <w:rFonts w:ascii="メイリオ" w:eastAsia="メイリオ" w:hAnsi="メイリオ" w:cs="DFMaruGothicStd-W7-90ms-RKSJ-H"/>
          <w:color w:val="FF1A26"/>
          <w:kern w:val="0"/>
          <w:sz w:val="20"/>
          <w:szCs w:val="20"/>
        </w:rPr>
      </w:pPr>
    </w:p>
    <w:p w14:paraId="48A85644" w14:textId="10220F7E" w:rsidR="00513D30" w:rsidRDefault="00205E95" w:rsidP="00513D30">
      <w:pPr>
        <w:snapToGrid w:val="0"/>
        <w:spacing w:line="192" w:lineRule="auto"/>
        <w:rPr>
          <w:rFonts w:ascii="メイリオ" w:eastAsia="メイリオ" w:hAnsi="メイリオ" w:cs="DFMaruGothicStd-W7-90ms-RKSJ-H"/>
          <w:color w:val="FF1A26"/>
          <w:kern w:val="0"/>
          <w:sz w:val="20"/>
          <w:szCs w:val="20"/>
        </w:rPr>
      </w:pPr>
      <w:r w:rsidRPr="00205E95">
        <w:rPr>
          <w:rFonts w:ascii="ＭＳ ゴシック" w:eastAsia="ＭＳ ゴシック" w:hAnsi="ＭＳ ゴシック"/>
          <w:noProof/>
          <w:sz w:val="14"/>
          <w:szCs w:val="14"/>
        </w:rPr>
        <mc:AlternateContent>
          <mc:Choice Requires="wps">
            <w:drawing>
              <wp:anchor distT="0" distB="0" distL="114300" distR="114300" simplePos="0" relativeHeight="251751936" behindDoc="0" locked="0" layoutInCell="1" allowOverlap="1" wp14:anchorId="158A27FC" wp14:editId="21908AC7">
                <wp:simplePos x="0" y="0"/>
                <wp:positionH relativeFrom="column">
                  <wp:posOffset>5972810</wp:posOffset>
                </wp:positionH>
                <wp:positionV relativeFrom="paragraph">
                  <wp:posOffset>88265</wp:posOffset>
                </wp:positionV>
                <wp:extent cx="571500" cy="509196"/>
                <wp:effectExtent l="0" t="0" r="19050" b="24765"/>
                <wp:wrapNone/>
                <wp:docPr id="1001" name="正方形/長方形 1001"/>
                <wp:cNvGraphicFramePr/>
                <a:graphic xmlns:a="http://schemas.openxmlformats.org/drawingml/2006/main">
                  <a:graphicData uri="http://schemas.microsoft.com/office/word/2010/wordprocessingShape">
                    <wps:wsp>
                      <wps:cNvSpPr/>
                      <wps:spPr>
                        <a:xfrm>
                          <a:off x="0" y="0"/>
                          <a:ext cx="571500" cy="509196"/>
                        </a:xfrm>
                        <a:prstGeom prst="rect">
                          <a:avLst/>
                        </a:prstGeom>
                        <a:noFill/>
                        <a:ln w="12700" cap="flat" cmpd="sng" algn="ctr">
                          <a:solidFill>
                            <a:sysClr val="windowText" lastClr="000000"/>
                          </a:solidFill>
                          <a:prstDash val="solid"/>
                          <a:miter lim="800000"/>
                        </a:ln>
                        <a:effectLst/>
                      </wps:spPr>
                      <wps:txbx>
                        <w:txbxContent>
                          <w:p w14:paraId="37CDF559" w14:textId="77777777" w:rsidR="009C7559" w:rsidRDefault="009C7559" w:rsidP="00205E95">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734A32E4" w14:textId="77777777" w:rsidR="009C7559" w:rsidRPr="001B3B72" w:rsidRDefault="009C7559" w:rsidP="00205E95">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A27FC" id="正方形/長方形 1001" o:spid="_x0000_s1327" style="position:absolute;left:0;text-align:left;margin-left:470.3pt;margin-top:6.95pt;width:45pt;height:40.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" filled="f" strokecolor="windowText" strokeweight="1pt">
                <v:textbox>
                  <w:txbxContent>
                    <w:p w14:paraId="37CDF559" w14:textId="77777777" w:rsidR="009C7559" w:rsidRDefault="009C7559" w:rsidP="00205E95">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734A32E4" w14:textId="77777777" w:rsidR="009C7559" w:rsidRPr="001B3B72" w:rsidRDefault="009C7559" w:rsidP="00205E95">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7D02508E" w14:textId="75E0D892" w:rsidR="00513D30" w:rsidRDefault="00513D30" w:rsidP="00513D30">
      <w:pPr>
        <w:snapToGrid w:val="0"/>
        <w:spacing w:line="192" w:lineRule="auto"/>
        <w:rPr>
          <w:rFonts w:ascii="メイリオ" w:eastAsia="メイリオ" w:hAnsi="メイリオ" w:cs="DFMaruGothicStd-W7-90ms-RKSJ-H"/>
          <w:color w:val="FF1A26"/>
          <w:kern w:val="0"/>
          <w:sz w:val="20"/>
          <w:szCs w:val="20"/>
        </w:rPr>
      </w:pPr>
    </w:p>
    <w:p w14:paraId="5CD96054" w14:textId="08A2C1D2" w:rsidR="00513D30" w:rsidRDefault="00513D30" w:rsidP="00513D30">
      <w:pPr>
        <w:snapToGrid w:val="0"/>
        <w:spacing w:line="192" w:lineRule="auto"/>
        <w:rPr>
          <w:rFonts w:ascii="メイリオ" w:eastAsia="メイリオ" w:hAnsi="メイリオ" w:cs="DFMaruGothicStd-W7-90ms-RKSJ-H"/>
          <w:color w:val="FF1A26"/>
          <w:kern w:val="0"/>
          <w:sz w:val="20"/>
          <w:szCs w:val="20"/>
        </w:rPr>
      </w:pPr>
    </w:p>
    <w:p w14:paraId="1A516364" w14:textId="6512C5D1" w:rsidR="00513D30" w:rsidRDefault="00513D30" w:rsidP="00513D30">
      <w:pPr>
        <w:snapToGrid w:val="0"/>
        <w:spacing w:line="192" w:lineRule="auto"/>
        <w:rPr>
          <w:rFonts w:ascii="メイリオ" w:eastAsia="メイリオ" w:hAnsi="メイリオ" w:cs="DFMaruGothicStd-W7-90ms-RKSJ-H"/>
          <w:color w:val="FF1A26"/>
          <w:kern w:val="0"/>
          <w:sz w:val="20"/>
          <w:szCs w:val="20"/>
        </w:rPr>
      </w:pPr>
    </w:p>
    <w:p w14:paraId="3F5EA3E2" w14:textId="7ED99AD0" w:rsidR="00513D30" w:rsidRDefault="00513D30" w:rsidP="00513D30">
      <w:pPr>
        <w:snapToGrid w:val="0"/>
        <w:spacing w:line="192" w:lineRule="auto"/>
        <w:rPr>
          <w:rFonts w:ascii="メイリオ" w:eastAsia="メイリオ" w:hAnsi="メイリオ" w:cs="DFMaruGothicStd-W7-90ms-RKSJ-H"/>
          <w:color w:val="FF1A26"/>
          <w:kern w:val="0"/>
          <w:sz w:val="20"/>
          <w:szCs w:val="20"/>
        </w:rPr>
      </w:pPr>
    </w:p>
    <w:p w14:paraId="2CC1E38E" w14:textId="108E6A94" w:rsidR="00513D30" w:rsidRDefault="00205E95" w:rsidP="00513D30">
      <w:pPr>
        <w:snapToGrid w:val="0"/>
        <w:spacing w:line="192" w:lineRule="auto"/>
        <w:rPr>
          <w:rFonts w:ascii="メイリオ" w:eastAsia="メイリオ" w:hAnsi="メイリオ" w:cs="DFMaruGothicStd-W7-90ms-RKSJ-H"/>
          <w:color w:val="FF1A26"/>
          <w:kern w:val="0"/>
          <w:sz w:val="20"/>
          <w:szCs w:val="20"/>
        </w:rPr>
      </w:pPr>
      <w:r>
        <w:rPr>
          <w:rFonts w:ascii="ＭＳ ゴシック" w:eastAsia="ＭＳ ゴシック" w:hAnsi="ＭＳ ゴシック"/>
          <w:noProof/>
          <w:sz w:val="14"/>
          <w:szCs w:val="14"/>
        </w:rPr>
        <mc:AlternateContent>
          <mc:Choice Requires="wpg">
            <w:drawing>
              <wp:anchor distT="0" distB="0" distL="114300" distR="114300" simplePos="0" relativeHeight="251494912" behindDoc="0" locked="0" layoutInCell="1" allowOverlap="1" wp14:anchorId="4E670797" wp14:editId="4128C9F0">
                <wp:simplePos x="0" y="0"/>
                <wp:positionH relativeFrom="column">
                  <wp:posOffset>162560</wp:posOffset>
                </wp:positionH>
                <wp:positionV relativeFrom="paragraph">
                  <wp:posOffset>33929</wp:posOffset>
                </wp:positionV>
                <wp:extent cx="6761767" cy="1287600"/>
                <wp:effectExtent l="19050" t="19050" r="39370" b="46355"/>
                <wp:wrapNone/>
                <wp:docPr id="374" name="グループ化 374"/>
                <wp:cNvGraphicFramePr/>
                <a:graphic xmlns:a="http://schemas.openxmlformats.org/drawingml/2006/main">
                  <a:graphicData uri="http://schemas.microsoft.com/office/word/2010/wordprocessingGroup">
                    <wpg:wgp>
                      <wpg:cNvGrpSpPr/>
                      <wpg:grpSpPr>
                        <a:xfrm>
                          <a:off x="0" y="0"/>
                          <a:ext cx="6761767" cy="1287600"/>
                          <a:chOff x="-19050" y="199247"/>
                          <a:chExt cx="5800725" cy="1138555"/>
                        </a:xfrm>
                      </wpg:grpSpPr>
                      <wps:wsp>
                        <wps:cNvPr id="377" name="角丸四角形 194"/>
                        <wps:cNvSpPr/>
                        <wps:spPr>
                          <a:xfrm>
                            <a:off x="-19050" y="199247"/>
                            <a:ext cx="5800725" cy="1138555"/>
                          </a:xfrm>
                          <a:prstGeom prst="roundRect">
                            <a:avLst>
                              <a:gd name="adj" fmla="val 19175"/>
                            </a:avLst>
                          </a:prstGeom>
                          <a:solidFill>
                            <a:sysClr val="window" lastClr="FFFFFF"/>
                          </a:solidFill>
                          <a:ln w="50800" cap="flat" cmpd="thickThin" algn="ctr">
                            <a:solidFill>
                              <a:schemeClr val="tx1"/>
                            </a:solidFill>
                            <a:prstDash val="solid"/>
                            <a:round/>
                          </a:ln>
                          <a:effectLst/>
                        </wps:spPr>
                        <wps:txbx>
                          <w:txbxContent>
                            <w:p w14:paraId="684FC7C0" w14:textId="77777777" w:rsidR="009C7559" w:rsidRPr="003B57BE" w:rsidRDefault="009C7559" w:rsidP="0027398B">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9" name="テキスト ボックス 2"/>
                        <wps:cNvSpPr txBox="1">
                          <a:spLocks noChangeArrowheads="1"/>
                        </wps:cNvSpPr>
                        <wps:spPr bwMode="auto">
                          <a:xfrm>
                            <a:off x="66941" y="276786"/>
                            <a:ext cx="4933814" cy="962401"/>
                          </a:xfrm>
                          <a:prstGeom prst="rect">
                            <a:avLst/>
                          </a:prstGeom>
                          <a:noFill/>
                          <a:ln w="9525">
                            <a:noFill/>
                            <a:miter lim="800000"/>
                            <a:headEnd/>
                            <a:tailEnd/>
                          </a:ln>
                        </wps:spPr>
                        <wps:txbx>
                          <w:txbxContent>
                            <w:p w14:paraId="57AEF514" w14:textId="74A91A46" w:rsidR="009C7559" w:rsidRPr="00205E95" w:rsidRDefault="009C7559" w:rsidP="0027398B">
                              <w:pPr>
                                <w:spacing w:line="340" w:lineRule="exact"/>
                                <w:jc w:val="left"/>
                                <w:rPr>
                                  <w:rFonts w:ascii="メイリオ" w:eastAsia="メイリオ" w:hAnsi="メイリオ"/>
                                  <w:sz w:val="30"/>
                                  <w:szCs w:val="30"/>
                                </w:rPr>
                              </w:pPr>
                              <w:r w:rsidRPr="00205E95">
                                <w:rPr>
                                  <w:rFonts w:ascii="メイリオ" w:eastAsia="メイリオ" w:hAnsi="メイリオ" w:hint="eastAsia"/>
                                  <w:sz w:val="30"/>
                                  <w:szCs w:val="30"/>
                                </w:rPr>
                                <w:t>三重県妊産婦のほっとスポット構築モデル事業</w:t>
                              </w:r>
                              <w:r>
                                <w:rPr>
                                  <w:rFonts w:ascii="メイリオ" w:eastAsia="メイリオ" w:hAnsi="メイリオ" w:hint="eastAsia"/>
                                  <w:sz w:val="30"/>
                                  <w:szCs w:val="30"/>
                                </w:rPr>
                                <w:t>（県）</w:t>
                              </w:r>
                            </w:p>
                            <w:p w14:paraId="6DFCE26B" w14:textId="52C1FF7E" w:rsidR="009C7559" w:rsidRPr="00205E95" w:rsidRDefault="009C7559" w:rsidP="0027398B">
                              <w:pPr>
                                <w:spacing w:line="240" w:lineRule="exact"/>
                                <w:ind w:firstLineChars="100" w:firstLine="210"/>
                                <w:jc w:val="left"/>
                                <w:rPr>
                                  <w:rFonts w:ascii="メイリオ" w:eastAsia="メイリオ" w:hAnsi="メイリオ"/>
                                  <w:szCs w:val="12"/>
                                </w:rPr>
                              </w:pPr>
                              <w:r w:rsidRPr="00547EEF">
                                <w:rPr>
                                  <w:rFonts w:ascii="メイリオ" w:eastAsia="メイリオ" w:hAnsi="メイリオ" w:hint="eastAsia"/>
                                  <w:szCs w:val="12"/>
                                </w:rPr>
                                <w:t>妊産婦に対して、母子生活支援施設の一部を自宅以外でのレスパイトケアの場として提供し、その場で育児技術の指導や傾聴による心のケアなど、妊産婦が抱える不安に対する寄り添いや、疲労の回復を手助けするなどの伴走型支援を行う妊産婦のほっとスポット構築モデル事業を実施します。</w:t>
                              </w:r>
                            </w:p>
                            <w:p w14:paraId="700EA502" w14:textId="3AEC4549" w:rsidR="009C7559" w:rsidRDefault="009C7559" w:rsidP="0027398B">
                              <w:pPr>
                                <w:spacing w:line="240" w:lineRule="exact"/>
                                <w:jc w:val="left"/>
                                <w:rPr>
                                  <w:rFonts w:ascii="メイリオ" w:eastAsia="メイリオ" w:hAnsi="メイリオ"/>
                                  <w:szCs w:val="12"/>
                                </w:rPr>
                              </w:pPr>
                              <w:r>
                                <w:rPr>
                                  <w:rFonts w:ascii="メイリオ" w:eastAsia="メイリオ" w:hAnsi="メイリオ" w:hint="eastAsia"/>
                                  <w:szCs w:val="12"/>
                                </w:rPr>
                                <w:t xml:space="preserve">　問合せ：三重県子ども・福祉部　子どもの育ち支援課　母子保健班　</w:t>
                              </w:r>
                              <w:r w:rsidRPr="006242B8">
                                <w:rPr>
                                  <w:rFonts w:ascii="メイリオ" w:eastAsia="メイリオ" w:hAnsi="メイリオ"/>
                                  <w:color w:val="000000" w:themeColor="text1"/>
                                  <w:szCs w:val="21"/>
                                </w:rPr>
                                <w:t>☎059-22</w:t>
                              </w:r>
                              <w:r>
                                <w:rPr>
                                  <w:rFonts w:ascii="メイリオ" w:eastAsia="メイリオ" w:hAnsi="メイリオ"/>
                                  <w:color w:val="000000" w:themeColor="text1"/>
                                  <w:szCs w:val="21"/>
                                </w:rPr>
                                <w:t>4</w:t>
                              </w:r>
                              <w:r w:rsidRPr="006242B8">
                                <w:rPr>
                                  <w:rFonts w:ascii="メイリオ" w:eastAsia="メイリオ" w:hAnsi="メイリオ"/>
                                  <w:color w:val="000000" w:themeColor="text1"/>
                                  <w:szCs w:val="21"/>
                                </w:rPr>
                                <w:t>-</w:t>
                              </w:r>
                              <w:r>
                                <w:rPr>
                                  <w:rFonts w:ascii="メイリオ" w:eastAsia="メイリオ" w:hAnsi="メイリオ"/>
                                  <w:color w:val="000000" w:themeColor="text1"/>
                                  <w:szCs w:val="21"/>
                                </w:rPr>
                                <w:t>2248</w:t>
                              </w:r>
                            </w:p>
                            <w:p w14:paraId="1040713A" w14:textId="77777777" w:rsidR="009C7559" w:rsidRPr="00205E95" w:rsidRDefault="009C7559" w:rsidP="0027398B">
                              <w:pPr>
                                <w:spacing w:line="240" w:lineRule="exact"/>
                                <w:jc w:val="left"/>
                                <w:rPr>
                                  <w:rFonts w:ascii="メイリオ" w:eastAsia="メイリオ" w:hAnsi="メイリオ"/>
                                  <w:szCs w:val="1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670797" id="グループ化 374" o:spid="_x0000_s1328" style="position:absolute;left:0;text-align:left;margin-left:12.8pt;margin-top:2.65pt;width:532.4pt;height:101.4pt;z-index:251494912;mso-width-relative:margin;mso-height-relative:margin" coordorigin="-190,1992" coordsize="58007,1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">
                <v:roundrect id="_x0000_s1329" style="position:absolute;left:-190;top:1992;width:58006;height:11386;visibility:visible;mso-wrap-style:square;v-text-anchor:top" arcsize="125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" fillcolor="window" strokecolor="black [3213]" strokeweight="4pt">
                  <v:stroke linestyle="thickThin"/>
                  <v:textbox inset="0,0,0,0">
                    <w:txbxContent>
                      <w:p w14:paraId="684FC7C0" w14:textId="77777777" w:rsidR="009C7559" w:rsidRPr="003B57BE" w:rsidRDefault="009C7559" w:rsidP="0027398B">
                        <w:pPr>
                          <w:spacing w:line="200" w:lineRule="exact"/>
                          <w:jc w:val="left"/>
                          <w:rPr>
                            <w:rFonts w:asciiTheme="majorEastAsia" w:eastAsiaTheme="majorEastAsia" w:hAnsiTheme="majorEastAsia"/>
                            <w:color w:val="000000" w:themeColor="text1"/>
                            <w:sz w:val="12"/>
                            <w:szCs w:val="12"/>
                          </w:rPr>
                        </w:pPr>
                      </w:p>
                    </w:txbxContent>
                  </v:textbox>
                </v:roundrect>
                <v:shape id="_x0000_s1330" type="#_x0000_t202" style="position:absolute;left:669;top:2767;width:49338;height:9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57AEF514" w14:textId="74A91A46" w:rsidR="009C7559" w:rsidRPr="00205E95" w:rsidRDefault="009C7559" w:rsidP="0027398B">
                        <w:pPr>
                          <w:spacing w:line="340" w:lineRule="exact"/>
                          <w:jc w:val="left"/>
                          <w:rPr>
                            <w:rFonts w:ascii="メイリオ" w:eastAsia="メイリオ" w:hAnsi="メイリオ"/>
                            <w:sz w:val="30"/>
                            <w:szCs w:val="30"/>
                          </w:rPr>
                        </w:pPr>
                        <w:r w:rsidRPr="00205E95">
                          <w:rPr>
                            <w:rFonts w:ascii="メイリオ" w:eastAsia="メイリオ" w:hAnsi="メイリオ" w:hint="eastAsia"/>
                            <w:sz w:val="30"/>
                            <w:szCs w:val="30"/>
                          </w:rPr>
                          <w:t>三重県妊産婦のほっとスポット構築モデル事業</w:t>
                        </w:r>
                        <w:r>
                          <w:rPr>
                            <w:rFonts w:ascii="メイリオ" w:eastAsia="メイリオ" w:hAnsi="メイリオ" w:hint="eastAsia"/>
                            <w:sz w:val="30"/>
                            <w:szCs w:val="30"/>
                          </w:rPr>
                          <w:t>（県）</w:t>
                        </w:r>
                      </w:p>
                      <w:p w14:paraId="6DFCE26B" w14:textId="52C1FF7E" w:rsidR="009C7559" w:rsidRPr="00205E95" w:rsidRDefault="009C7559" w:rsidP="0027398B">
                        <w:pPr>
                          <w:spacing w:line="240" w:lineRule="exact"/>
                          <w:ind w:firstLineChars="100" w:firstLine="210"/>
                          <w:jc w:val="left"/>
                          <w:rPr>
                            <w:rFonts w:ascii="メイリオ" w:eastAsia="メイリオ" w:hAnsi="メイリオ"/>
                            <w:szCs w:val="12"/>
                          </w:rPr>
                        </w:pPr>
                        <w:r w:rsidRPr="00547EEF">
                          <w:rPr>
                            <w:rFonts w:ascii="メイリオ" w:eastAsia="メイリオ" w:hAnsi="メイリオ" w:hint="eastAsia"/>
                            <w:szCs w:val="12"/>
                          </w:rPr>
                          <w:t>妊産婦に対して、母子生活支援施設の一部を自宅以外でのレスパイトケアの場として提供し、その場で育児技術の指導や傾聴による心のケアなど、妊産婦が抱える不安に対する寄り添いや、疲労の回復を手助けするなどの伴走型支援を行う妊産婦のほっとスポット構築モデル事業を実施します。</w:t>
                        </w:r>
                      </w:p>
                      <w:p w14:paraId="700EA502" w14:textId="3AEC4549" w:rsidR="009C7559" w:rsidRDefault="009C7559" w:rsidP="0027398B">
                        <w:pPr>
                          <w:spacing w:line="240" w:lineRule="exact"/>
                          <w:jc w:val="left"/>
                          <w:rPr>
                            <w:rFonts w:ascii="メイリオ" w:eastAsia="メイリオ" w:hAnsi="メイリオ"/>
                            <w:szCs w:val="12"/>
                          </w:rPr>
                        </w:pPr>
                        <w:r>
                          <w:rPr>
                            <w:rFonts w:ascii="メイリオ" w:eastAsia="メイリオ" w:hAnsi="メイリオ" w:hint="eastAsia"/>
                            <w:szCs w:val="12"/>
                          </w:rPr>
                          <w:t xml:space="preserve">　問合せ：三重県子ども・福祉部　子どもの育ち支援課　母子保健班　</w:t>
                        </w:r>
                        <w:r w:rsidRPr="006242B8">
                          <w:rPr>
                            <w:rFonts w:ascii="メイリオ" w:eastAsia="メイリオ" w:hAnsi="メイリオ"/>
                            <w:color w:val="000000" w:themeColor="text1"/>
                            <w:szCs w:val="21"/>
                          </w:rPr>
                          <w:t>☎059-22</w:t>
                        </w:r>
                        <w:r>
                          <w:rPr>
                            <w:rFonts w:ascii="メイリオ" w:eastAsia="メイリオ" w:hAnsi="メイリオ"/>
                            <w:color w:val="000000" w:themeColor="text1"/>
                            <w:szCs w:val="21"/>
                          </w:rPr>
                          <w:t>4</w:t>
                        </w:r>
                        <w:r w:rsidRPr="006242B8">
                          <w:rPr>
                            <w:rFonts w:ascii="メイリオ" w:eastAsia="メイリオ" w:hAnsi="メイリオ"/>
                            <w:color w:val="000000" w:themeColor="text1"/>
                            <w:szCs w:val="21"/>
                          </w:rPr>
                          <w:t>-</w:t>
                        </w:r>
                        <w:r>
                          <w:rPr>
                            <w:rFonts w:ascii="メイリオ" w:eastAsia="メイリオ" w:hAnsi="メイリオ"/>
                            <w:color w:val="000000" w:themeColor="text1"/>
                            <w:szCs w:val="21"/>
                          </w:rPr>
                          <w:t>2248</w:t>
                        </w:r>
                      </w:p>
                      <w:p w14:paraId="1040713A" w14:textId="77777777" w:rsidR="009C7559" w:rsidRPr="00205E95" w:rsidRDefault="009C7559" w:rsidP="0027398B">
                        <w:pPr>
                          <w:spacing w:line="240" w:lineRule="exact"/>
                          <w:jc w:val="left"/>
                          <w:rPr>
                            <w:rFonts w:ascii="メイリオ" w:eastAsia="メイリオ" w:hAnsi="メイリオ"/>
                            <w:szCs w:val="12"/>
                          </w:rPr>
                        </w:pPr>
                      </w:p>
                    </w:txbxContent>
                  </v:textbox>
                </v:shape>
              </v:group>
            </w:pict>
          </mc:Fallback>
        </mc:AlternateContent>
      </w:r>
    </w:p>
    <w:p w14:paraId="2ECE0098" w14:textId="56E096DE" w:rsidR="00205E95" w:rsidRDefault="00205E95" w:rsidP="00513D30">
      <w:pPr>
        <w:snapToGrid w:val="0"/>
        <w:spacing w:line="192" w:lineRule="auto"/>
        <w:rPr>
          <w:rFonts w:ascii="メイリオ" w:eastAsia="メイリオ" w:hAnsi="メイリオ" w:cs="DFMaruGothicStd-W7-90ms-RKSJ-H"/>
          <w:color w:val="FF1A26"/>
          <w:kern w:val="0"/>
          <w:sz w:val="20"/>
          <w:szCs w:val="20"/>
        </w:rPr>
      </w:pPr>
    </w:p>
    <w:p w14:paraId="127FDDD8" w14:textId="1902DF8A" w:rsidR="00205E95" w:rsidRDefault="00B63467" w:rsidP="00513D30">
      <w:pPr>
        <w:snapToGrid w:val="0"/>
        <w:spacing w:line="192" w:lineRule="auto"/>
        <w:rPr>
          <w:rFonts w:ascii="メイリオ" w:eastAsia="メイリオ" w:hAnsi="メイリオ" w:cs="DFMaruGothicStd-W7-90ms-RKSJ-H"/>
          <w:color w:val="FF1A26"/>
          <w:kern w:val="0"/>
          <w:sz w:val="20"/>
          <w:szCs w:val="20"/>
        </w:rPr>
      </w:pPr>
      <w:r w:rsidRPr="00205E95">
        <w:rPr>
          <w:rFonts w:ascii="ＭＳ ゴシック" w:eastAsia="ＭＳ ゴシック" w:hAnsi="ＭＳ ゴシック"/>
          <w:noProof/>
          <w:sz w:val="14"/>
          <w:szCs w:val="14"/>
        </w:rPr>
        <mc:AlternateContent>
          <mc:Choice Requires="wps">
            <w:drawing>
              <wp:anchor distT="0" distB="0" distL="114300" distR="114300" simplePos="0" relativeHeight="251774464" behindDoc="0" locked="0" layoutInCell="1" allowOverlap="1" wp14:anchorId="755A6CF0" wp14:editId="54D7C744">
                <wp:simplePos x="0" y="0"/>
                <wp:positionH relativeFrom="column">
                  <wp:posOffset>6013779</wp:posOffset>
                </wp:positionH>
                <wp:positionV relativeFrom="paragraph">
                  <wp:posOffset>73025</wp:posOffset>
                </wp:positionV>
                <wp:extent cx="571500" cy="509196"/>
                <wp:effectExtent l="0" t="0" r="19050" b="24765"/>
                <wp:wrapNone/>
                <wp:docPr id="1113" name="正方形/長方形 1113"/>
                <wp:cNvGraphicFramePr/>
                <a:graphic xmlns:a="http://schemas.openxmlformats.org/drawingml/2006/main">
                  <a:graphicData uri="http://schemas.microsoft.com/office/word/2010/wordprocessingShape">
                    <wps:wsp>
                      <wps:cNvSpPr/>
                      <wps:spPr>
                        <a:xfrm>
                          <a:off x="0" y="0"/>
                          <a:ext cx="571500" cy="509196"/>
                        </a:xfrm>
                        <a:prstGeom prst="rect">
                          <a:avLst/>
                        </a:prstGeom>
                        <a:noFill/>
                        <a:ln w="12700" cap="flat" cmpd="sng" algn="ctr">
                          <a:solidFill>
                            <a:sysClr val="windowText" lastClr="000000"/>
                          </a:solidFill>
                          <a:prstDash val="solid"/>
                          <a:miter lim="800000"/>
                        </a:ln>
                        <a:effectLst/>
                      </wps:spPr>
                      <wps:txbx>
                        <w:txbxContent>
                          <w:p w14:paraId="29B9218E" w14:textId="77777777" w:rsidR="009C7559" w:rsidRDefault="009C7559" w:rsidP="00205E95">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3E492026" w14:textId="77777777" w:rsidR="009C7559" w:rsidRPr="001B3B72" w:rsidRDefault="009C7559" w:rsidP="00205E95">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A6CF0" id="正方形/長方形 1113" o:spid="_x0000_s1331" style="position:absolute;left:0;text-align:left;margin-left:473.55pt;margin-top:5.75pt;width:45pt;height:40.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" filled="f" strokecolor="windowText" strokeweight="1pt">
                <v:textbox>
                  <w:txbxContent>
                    <w:p w14:paraId="29B9218E" w14:textId="77777777" w:rsidR="009C7559" w:rsidRDefault="009C7559" w:rsidP="00205E95">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3E492026" w14:textId="77777777" w:rsidR="009C7559" w:rsidRPr="001B3B72" w:rsidRDefault="009C7559" w:rsidP="00205E95">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254378E2" w14:textId="32FB3AFB" w:rsidR="00513D30" w:rsidRDefault="00513D30" w:rsidP="00513D30">
      <w:pPr>
        <w:snapToGrid w:val="0"/>
        <w:spacing w:line="192" w:lineRule="auto"/>
        <w:rPr>
          <w:rFonts w:ascii="メイリオ" w:eastAsia="メイリオ" w:hAnsi="メイリオ" w:cs="DFMaruGothicStd-W7-90ms-RKSJ-H"/>
          <w:color w:val="FF1A26"/>
          <w:kern w:val="0"/>
          <w:sz w:val="20"/>
          <w:szCs w:val="20"/>
        </w:rPr>
      </w:pPr>
    </w:p>
    <w:p w14:paraId="288135B8" w14:textId="3FD404F1" w:rsidR="00513D30" w:rsidRDefault="00513D30" w:rsidP="00513D30">
      <w:pPr>
        <w:snapToGrid w:val="0"/>
        <w:spacing w:line="192" w:lineRule="auto"/>
        <w:rPr>
          <w:rFonts w:ascii="メイリオ" w:eastAsia="メイリオ" w:hAnsi="メイリオ" w:cs="DFMaruGothicStd-W7-90ms-RKSJ-H"/>
          <w:color w:val="FF1A26"/>
          <w:kern w:val="0"/>
          <w:sz w:val="20"/>
          <w:szCs w:val="20"/>
        </w:rPr>
      </w:pPr>
    </w:p>
    <w:p w14:paraId="7FF68F7C" w14:textId="2723CED4" w:rsidR="00513D30" w:rsidRPr="003748F0" w:rsidRDefault="00513D30" w:rsidP="00513D30">
      <w:pPr>
        <w:rPr>
          <w:rFonts w:ascii="メイリオ" w:eastAsia="メイリオ" w:hAnsi="メイリオ" w:cs="DFMaruGothicStd-W7-90ms-RKSJ-H"/>
          <w:sz w:val="20"/>
          <w:szCs w:val="20"/>
        </w:rPr>
      </w:pPr>
    </w:p>
    <w:p w14:paraId="4D0CE3C1" w14:textId="18A2F026" w:rsidR="00513D30" w:rsidRPr="003748F0" w:rsidRDefault="00547EEF" w:rsidP="00513D30">
      <w:pPr>
        <w:rPr>
          <w:rFonts w:ascii="メイリオ" w:eastAsia="メイリオ" w:hAnsi="メイリオ" w:cs="DFMaruGothicStd-W7-90ms-RKSJ-H"/>
          <w:sz w:val="20"/>
          <w:szCs w:val="20"/>
        </w:rPr>
      </w:pPr>
      <w:r>
        <w:rPr>
          <w:rFonts w:ascii="ＭＳ ゴシック" w:eastAsia="ＭＳ ゴシック" w:hAnsi="ＭＳ ゴシック"/>
          <w:noProof/>
          <w:sz w:val="14"/>
          <w:szCs w:val="14"/>
        </w:rPr>
        <mc:AlternateContent>
          <mc:Choice Requires="wpg">
            <w:drawing>
              <wp:anchor distT="0" distB="0" distL="114300" distR="114300" simplePos="0" relativeHeight="251495936" behindDoc="0" locked="0" layoutInCell="1" allowOverlap="1" wp14:anchorId="5DFDC34E" wp14:editId="750455B0">
                <wp:simplePos x="0" y="0"/>
                <wp:positionH relativeFrom="column">
                  <wp:posOffset>162560</wp:posOffset>
                </wp:positionH>
                <wp:positionV relativeFrom="paragraph">
                  <wp:posOffset>63163</wp:posOffset>
                </wp:positionV>
                <wp:extent cx="4352925" cy="895350"/>
                <wp:effectExtent l="19050" t="19050" r="47625" b="38100"/>
                <wp:wrapNone/>
                <wp:docPr id="380" name="グループ化 380"/>
                <wp:cNvGraphicFramePr/>
                <a:graphic xmlns:a="http://schemas.openxmlformats.org/drawingml/2006/main">
                  <a:graphicData uri="http://schemas.microsoft.com/office/word/2010/wordprocessingGroup">
                    <wpg:wgp>
                      <wpg:cNvGrpSpPr/>
                      <wpg:grpSpPr>
                        <a:xfrm>
                          <a:off x="0" y="0"/>
                          <a:ext cx="4352925" cy="895350"/>
                          <a:chOff x="1628" y="439442"/>
                          <a:chExt cx="5800725" cy="1138555"/>
                        </a:xfrm>
                      </wpg:grpSpPr>
                      <wps:wsp>
                        <wps:cNvPr id="382" name="角丸四角形 194"/>
                        <wps:cNvSpPr/>
                        <wps:spPr>
                          <a:xfrm>
                            <a:off x="1628" y="439442"/>
                            <a:ext cx="5800725" cy="1138555"/>
                          </a:xfrm>
                          <a:prstGeom prst="roundRect">
                            <a:avLst>
                              <a:gd name="adj" fmla="val 19175"/>
                            </a:avLst>
                          </a:prstGeom>
                          <a:solidFill>
                            <a:sysClr val="window" lastClr="FFFFFF"/>
                          </a:solidFill>
                          <a:ln w="50800" cap="flat" cmpd="thickThin" algn="ctr">
                            <a:solidFill>
                              <a:schemeClr val="tx1"/>
                            </a:solidFill>
                            <a:prstDash val="solid"/>
                            <a:round/>
                          </a:ln>
                          <a:effectLst/>
                        </wps:spPr>
                        <wps:txbx>
                          <w:txbxContent>
                            <w:p w14:paraId="41E21E46" w14:textId="77777777" w:rsidR="009C7559" w:rsidRPr="003B57BE" w:rsidRDefault="009C7559" w:rsidP="0027398B">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3" name="テキスト ボックス 2"/>
                        <wps:cNvSpPr txBox="1">
                          <a:spLocks noChangeArrowheads="1"/>
                        </wps:cNvSpPr>
                        <wps:spPr bwMode="auto">
                          <a:xfrm>
                            <a:off x="52368" y="589251"/>
                            <a:ext cx="5661810" cy="908376"/>
                          </a:xfrm>
                          <a:prstGeom prst="rect">
                            <a:avLst/>
                          </a:prstGeom>
                          <a:noFill/>
                          <a:ln w="9525">
                            <a:noFill/>
                            <a:miter lim="800000"/>
                            <a:headEnd/>
                            <a:tailEnd/>
                          </a:ln>
                        </wps:spPr>
                        <wps:txbx>
                          <w:txbxContent>
                            <w:p w14:paraId="1AB04A75" w14:textId="1A93704E" w:rsidR="009C7559" w:rsidRPr="00547EEF" w:rsidRDefault="009C7559" w:rsidP="0027398B">
                              <w:pPr>
                                <w:spacing w:line="340" w:lineRule="exact"/>
                                <w:jc w:val="left"/>
                                <w:rPr>
                                  <w:rFonts w:ascii="メイリオ" w:eastAsia="メイリオ" w:hAnsi="メイリオ"/>
                                  <w:sz w:val="30"/>
                                  <w:szCs w:val="30"/>
                                </w:rPr>
                              </w:pPr>
                              <w:r w:rsidRPr="00547EEF">
                                <w:rPr>
                                  <w:rFonts w:ascii="メイリオ" w:eastAsia="メイリオ" w:hAnsi="メイリオ" w:hint="eastAsia"/>
                                  <w:sz w:val="30"/>
                                  <w:szCs w:val="30"/>
                                </w:rPr>
                                <w:t>大切な命のために～保護者も検診を～（再掲）</w:t>
                              </w:r>
                            </w:p>
                            <w:p w14:paraId="7EEC78B3" w14:textId="77777777" w:rsidR="009C7559" w:rsidRDefault="009C7559" w:rsidP="00547EEF">
                              <w:pPr>
                                <w:spacing w:line="240" w:lineRule="exact"/>
                                <w:ind w:firstLineChars="100" w:firstLine="210"/>
                                <w:jc w:val="left"/>
                                <w:rPr>
                                  <w:rFonts w:ascii="メイリオ" w:eastAsia="メイリオ" w:hAnsi="メイリオ"/>
                                  <w:szCs w:val="12"/>
                                </w:rPr>
                              </w:pPr>
                              <w:r w:rsidRPr="002321A9">
                                <w:rPr>
                                  <w:rFonts w:ascii="メイリオ" w:eastAsia="メイリオ" w:hAnsi="メイリオ" w:hint="eastAsia"/>
                                  <w:szCs w:val="21"/>
                                </w:rPr>
                                <w:t>乳がん検診</w:t>
                              </w:r>
                              <w:r>
                                <w:rPr>
                                  <w:rFonts w:ascii="メイリオ" w:eastAsia="メイリオ" w:hAnsi="メイリオ" w:hint="eastAsia"/>
                                  <w:szCs w:val="21"/>
                                </w:rPr>
                                <w:t>、</w:t>
                              </w:r>
                              <w:r w:rsidRPr="002321A9">
                                <w:rPr>
                                  <w:rFonts w:ascii="メイリオ" w:eastAsia="メイリオ" w:hAnsi="メイリオ" w:hint="eastAsia"/>
                                  <w:szCs w:val="21"/>
                                </w:rPr>
                                <w:t>子宮頸がん検診</w:t>
                              </w:r>
                              <w:r>
                                <w:rPr>
                                  <w:rFonts w:ascii="メイリオ" w:eastAsia="メイリオ" w:hAnsi="メイリオ" w:hint="eastAsia"/>
                                  <w:szCs w:val="21"/>
                                </w:rPr>
                                <w:t>などのがん健</w:t>
                              </w:r>
                              <w:r w:rsidRPr="00547EEF">
                                <w:rPr>
                                  <w:rFonts w:ascii="メイリオ" w:eastAsia="メイリオ" w:hAnsi="メイリオ" w:hint="eastAsia"/>
                                  <w:szCs w:val="12"/>
                                </w:rPr>
                                <w:t>診</w:t>
                              </w:r>
                              <w:r>
                                <w:rPr>
                                  <w:rFonts w:ascii="メイリオ" w:eastAsia="メイリオ" w:hAnsi="メイリオ" w:hint="eastAsia"/>
                                  <w:szCs w:val="12"/>
                                </w:rPr>
                                <w:t>や</w:t>
                              </w:r>
                              <w:r w:rsidRPr="00547EEF">
                                <w:rPr>
                                  <w:rFonts w:ascii="メイリオ" w:eastAsia="メイリオ" w:hAnsi="メイリオ" w:hint="eastAsia"/>
                                  <w:szCs w:val="12"/>
                                </w:rPr>
                                <w:t>健康診査は</w:t>
                              </w:r>
                            </w:p>
                            <w:p w14:paraId="5410492B" w14:textId="60D78786" w:rsidR="009C7559" w:rsidRPr="00547EEF" w:rsidRDefault="009C7559" w:rsidP="00547EEF">
                              <w:pPr>
                                <w:spacing w:line="240" w:lineRule="exact"/>
                                <w:jc w:val="left"/>
                                <w:rPr>
                                  <w:rFonts w:ascii="メイリオ" w:eastAsia="メイリオ" w:hAnsi="メイリオ"/>
                                  <w:szCs w:val="12"/>
                                </w:rPr>
                              </w:pPr>
                              <w:r w:rsidRPr="00547EEF">
                                <w:rPr>
                                  <w:rFonts w:ascii="メイリオ" w:eastAsia="メイリオ" w:hAnsi="メイリオ" w:hint="eastAsia"/>
                                  <w:szCs w:val="12"/>
                                </w:rPr>
                                <w:t>定期的に受けましょう。</w:t>
                              </w:r>
                              <w:r>
                                <w:rPr>
                                  <w:rFonts w:ascii="メイリオ" w:eastAsia="メイリオ" w:hAnsi="メイリオ" w:hint="eastAsia"/>
                                  <w:szCs w:val="12"/>
                                </w:rPr>
                                <w:t>詳しくはP〇をご覧ください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FDC34E" id="グループ化 380" o:spid="_x0000_s1332" style="position:absolute;left:0;text-align:left;margin-left:12.8pt;margin-top:4.95pt;width:342.75pt;height:70.5pt;z-index:251495936;mso-width-relative:margin;mso-height-relative:margin" coordorigin="16,4394" coordsize="58007,1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">
                <v:roundrect id="_x0000_s1333" style="position:absolute;left:16;top:4394;width:58007;height:11385;visibility:visible;mso-wrap-style:square;v-text-anchor:top" arcsize="125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" fillcolor="window" strokecolor="black [3213]" strokeweight="4pt">
                  <v:stroke linestyle="thickThin"/>
                  <v:textbox inset="0,0,0,0">
                    <w:txbxContent>
                      <w:p w14:paraId="41E21E46" w14:textId="77777777" w:rsidR="009C7559" w:rsidRPr="003B57BE" w:rsidRDefault="009C7559" w:rsidP="0027398B">
                        <w:pPr>
                          <w:spacing w:line="200" w:lineRule="exact"/>
                          <w:jc w:val="left"/>
                          <w:rPr>
                            <w:rFonts w:asciiTheme="majorEastAsia" w:eastAsiaTheme="majorEastAsia" w:hAnsiTheme="majorEastAsia"/>
                            <w:color w:val="000000" w:themeColor="text1"/>
                            <w:sz w:val="12"/>
                            <w:szCs w:val="12"/>
                          </w:rPr>
                        </w:pPr>
                      </w:p>
                    </w:txbxContent>
                  </v:textbox>
                </v:roundrect>
                <v:shape id="_x0000_s1334" type="#_x0000_t202" style="position:absolute;left:523;top:5892;width:56618;height:9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1AB04A75" w14:textId="1A93704E" w:rsidR="009C7559" w:rsidRPr="00547EEF" w:rsidRDefault="009C7559" w:rsidP="0027398B">
                        <w:pPr>
                          <w:spacing w:line="340" w:lineRule="exact"/>
                          <w:jc w:val="left"/>
                          <w:rPr>
                            <w:rFonts w:ascii="メイリオ" w:eastAsia="メイリオ" w:hAnsi="メイリオ"/>
                            <w:sz w:val="30"/>
                            <w:szCs w:val="30"/>
                          </w:rPr>
                        </w:pPr>
                        <w:r w:rsidRPr="00547EEF">
                          <w:rPr>
                            <w:rFonts w:ascii="メイリオ" w:eastAsia="メイリオ" w:hAnsi="メイリオ" w:hint="eastAsia"/>
                            <w:sz w:val="30"/>
                            <w:szCs w:val="30"/>
                          </w:rPr>
                          <w:t>大切な命のために～保護者も検診を～（再掲）</w:t>
                        </w:r>
                      </w:p>
                      <w:p w14:paraId="7EEC78B3" w14:textId="77777777" w:rsidR="009C7559" w:rsidRDefault="009C7559" w:rsidP="00547EEF">
                        <w:pPr>
                          <w:spacing w:line="240" w:lineRule="exact"/>
                          <w:ind w:firstLineChars="100" w:firstLine="210"/>
                          <w:jc w:val="left"/>
                          <w:rPr>
                            <w:rFonts w:ascii="メイリオ" w:eastAsia="メイリオ" w:hAnsi="メイリオ"/>
                            <w:szCs w:val="12"/>
                          </w:rPr>
                        </w:pPr>
                        <w:r w:rsidRPr="002321A9">
                          <w:rPr>
                            <w:rFonts w:ascii="メイリオ" w:eastAsia="メイリオ" w:hAnsi="メイリオ" w:hint="eastAsia"/>
                            <w:szCs w:val="21"/>
                          </w:rPr>
                          <w:t>乳がん検診</w:t>
                        </w:r>
                        <w:r>
                          <w:rPr>
                            <w:rFonts w:ascii="メイリオ" w:eastAsia="メイリオ" w:hAnsi="メイリオ" w:hint="eastAsia"/>
                            <w:szCs w:val="21"/>
                          </w:rPr>
                          <w:t>、</w:t>
                        </w:r>
                        <w:r w:rsidRPr="002321A9">
                          <w:rPr>
                            <w:rFonts w:ascii="メイリオ" w:eastAsia="メイリオ" w:hAnsi="メイリオ" w:hint="eastAsia"/>
                            <w:szCs w:val="21"/>
                          </w:rPr>
                          <w:t>子宮頸がん検診</w:t>
                        </w:r>
                        <w:r>
                          <w:rPr>
                            <w:rFonts w:ascii="メイリオ" w:eastAsia="メイリオ" w:hAnsi="メイリオ" w:hint="eastAsia"/>
                            <w:szCs w:val="21"/>
                          </w:rPr>
                          <w:t>などのがん健</w:t>
                        </w:r>
                        <w:r w:rsidRPr="00547EEF">
                          <w:rPr>
                            <w:rFonts w:ascii="メイリオ" w:eastAsia="メイリオ" w:hAnsi="メイリオ" w:hint="eastAsia"/>
                            <w:szCs w:val="12"/>
                          </w:rPr>
                          <w:t>診</w:t>
                        </w:r>
                        <w:r>
                          <w:rPr>
                            <w:rFonts w:ascii="メイリオ" w:eastAsia="メイリオ" w:hAnsi="メイリオ" w:hint="eastAsia"/>
                            <w:szCs w:val="12"/>
                          </w:rPr>
                          <w:t>や</w:t>
                        </w:r>
                        <w:r w:rsidRPr="00547EEF">
                          <w:rPr>
                            <w:rFonts w:ascii="メイリオ" w:eastAsia="メイリオ" w:hAnsi="メイリオ" w:hint="eastAsia"/>
                            <w:szCs w:val="12"/>
                          </w:rPr>
                          <w:t>健康診査は</w:t>
                        </w:r>
                      </w:p>
                      <w:p w14:paraId="5410492B" w14:textId="60D78786" w:rsidR="009C7559" w:rsidRPr="00547EEF" w:rsidRDefault="009C7559" w:rsidP="00547EEF">
                        <w:pPr>
                          <w:spacing w:line="240" w:lineRule="exact"/>
                          <w:jc w:val="left"/>
                          <w:rPr>
                            <w:rFonts w:ascii="メイリオ" w:eastAsia="メイリオ" w:hAnsi="メイリオ"/>
                            <w:szCs w:val="12"/>
                          </w:rPr>
                        </w:pPr>
                        <w:r w:rsidRPr="00547EEF">
                          <w:rPr>
                            <w:rFonts w:ascii="メイリオ" w:eastAsia="メイリオ" w:hAnsi="メイリオ" w:hint="eastAsia"/>
                            <w:szCs w:val="12"/>
                          </w:rPr>
                          <w:t>定期的に受けましょう。</w:t>
                        </w:r>
                        <w:r>
                          <w:rPr>
                            <w:rFonts w:ascii="メイリオ" w:eastAsia="メイリオ" w:hAnsi="メイリオ" w:hint="eastAsia"/>
                            <w:szCs w:val="12"/>
                          </w:rPr>
                          <w:t>詳しくはP〇をご覧ください</w:t>
                        </w:r>
                      </w:p>
                    </w:txbxContent>
                  </v:textbox>
                </v:shape>
              </v:group>
            </w:pict>
          </mc:Fallback>
        </mc:AlternateContent>
      </w:r>
    </w:p>
    <w:p w14:paraId="028A40ED" w14:textId="0FE84F1C" w:rsidR="00513D30" w:rsidRDefault="00513D30" w:rsidP="00513D30">
      <w:pPr>
        <w:rPr>
          <w:rFonts w:ascii="メイリオ" w:eastAsia="メイリオ" w:hAnsi="メイリオ" w:cs="DFMaruGothicStd-W7-90ms-RKSJ-H"/>
          <w:sz w:val="20"/>
          <w:szCs w:val="20"/>
        </w:rPr>
      </w:pPr>
    </w:p>
    <w:p w14:paraId="0CE98776" w14:textId="64CE6A91" w:rsidR="00513D30" w:rsidRDefault="007F0FF3" w:rsidP="00513D30">
      <w:pPr>
        <w:rPr>
          <w:rFonts w:ascii="メイリオ" w:eastAsia="メイリオ" w:hAnsi="メイリオ" w:cs="DFMaruGothicStd-W7-90ms-RKSJ-H"/>
          <w:sz w:val="20"/>
          <w:szCs w:val="20"/>
        </w:rPr>
      </w:pPr>
      <w:r>
        <w:rPr>
          <w:rFonts w:ascii="ＭＳ ゴシック" w:eastAsia="ＭＳ ゴシック" w:hAnsi="ＭＳ ゴシック"/>
          <w:noProof/>
          <w:sz w:val="14"/>
          <w:szCs w:val="14"/>
        </w:rPr>
        <mc:AlternateContent>
          <mc:Choice Requires="wpg">
            <w:drawing>
              <wp:anchor distT="0" distB="0" distL="114300" distR="114300" simplePos="0" relativeHeight="251778560" behindDoc="0" locked="0" layoutInCell="1" allowOverlap="1" wp14:anchorId="38190A7B" wp14:editId="425846E9">
                <wp:simplePos x="0" y="0"/>
                <wp:positionH relativeFrom="column">
                  <wp:posOffset>162560</wp:posOffset>
                </wp:positionH>
                <wp:positionV relativeFrom="paragraph">
                  <wp:posOffset>269240</wp:posOffset>
                </wp:positionV>
                <wp:extent cx="3333750" cy="895350"/>
                <wp:effectExtent l="19050" t="19050" r="38100" b="38100"/>
                <wp:wrapNone/>
                <wp:docPr id="1466" name="グループ化 1466"/>
                <wp:cNvGraphicFramePr/>
                <a:graphic xmlns:a="http://schemas.openxmlformats.org/drawingml/2006/main">
                  <a:graphicData uri="http://schemas.microsoft.com/office/word/2010/wordprocessingGroup">
                    <wpg:wgp>
                      <wpg:cNvGrpSpPr/>
                      <wpg:grpSpPr>
                        <a:xfrm>
                          <a:off x="0" y="0"/>
                          <a:ext cx="3333750" cy="895350"/>
                          <a:chOff x="1628" y="439442"/>
                          <a:chExt cx="5800725" cy="1138555"/>
                        </a:xfrm>
                      </wpg:grpSpPr>
                      <wps:wsp>
                        <wps:cNvPr id="1467" name="角丸四角形 194"/>
                        <wps:cNvSpPr/>
                        <wps:spPr>
                          <a:xfrm>
                            <a:off x="1628" y="439442"/>
                            <a:ext cx="5800725" cy="1138555"/>
                          </a:xfrm>
                          <a:prstGeom prst="roundRect">
                            <a:avLst>
                              <a:gd name="adj" fmla="val 19175"/>
                            </a:avLst>
                          </a:prstGeom>
                          <a:solidFill>
                            <a:sysClr val="window" lastClr="FFFFFF"/>
                          </a:solidFill>
                          <a:ln w="50800" cap="flat" cmpd="thickThin" algn="ctr">
                            <a:solidFill>
                              <a:schemeClr val="tx1"/>
                            </a:solidFill>
                            <a:prstDash val="solid"/>
                            <a:round/>
                          </a:ln>
                          <a:effectLst/>
                        </wps:spPr>
                        <wps:txbx>
                          <w:txbxContent>
                            <w:p w14:paraId="5F13147A" w14:textId="77777777" w:rsidR="009C7559" w:rsidRPr="003B57BE" w:rsidRDefault="009C7559" w:rsidP="0027398B">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8" name="テキスト ボックス 2"/>
                        <wps:cNvSpPr txBox="1">
                          <a:spLocks noChangeArrowheads="1"/>
                        </wps:cNvSpPr>
                        <wps:spPr bwMode="auto">
                          <a:xfrm>
                            <a:off x="52366" y="589252"/>
                            <a:ext cx="3926900" cy="908376"/>
                          </a:xfrm>
                          <a:prstGeom prst="rect">
                            <a:avLst/>
                          </a:prstGeom>
                          <a:noFill/>
                          <a:ln w="9525">
                            <a:noFill/>
                            <a:miter lim="800000"/>
                            <a:headEnd/>
                            <a:tailEnd/>
                          </a:ln>
                        </wps:spPr>
                        <wps:txbx>
                          <w:txbxContent>
                            <w:p w14:paraId="7A0587F3" w14:textId="718E40C9" w:rsidR="009C7559" w:rsidRPr="00547EEF" w:rsidRDefault="009C7559" w:rsidP="0027398B">
                              <w:pPr>
                                <w:spacing w:line="340" w:lineRule="exact"/>
                                <w:jc w:val="left"/>
                                <w:rPr>
                                  <w:rFonts w:ascii="メイリオ" w:eastAsia="メイリオ" w:hAnsi="メイリオ"/>
                                  <w:sz w:val="30"/>
                                  <w:szCs w:val="30"/>
                                </w:rPr>
                              </w:pPr>
                              <w:r>
                                <w:rPr>
                                  <w:rFonts w:ascii="メイリオ" w:eastAsia="メイリオ" w:hAnsi="メイリオ" w:hint="eastAsia"/>
                                  <w:sz w:val="30"/>
                                  <w:szCs w:val="30"/>
                                </w:rPr>
                                <w:t>女性の健康アップ教室</w:t>
                              </w:r>
                            </w:p>
                            <w:p w14:paraId="74B8F89E" w14:textId="77777777" w:rsidR="009C7559" w:rsidRDefault="009C7559" w:rsidP="00CE25C4">
                              <w:pPr>
                                <w:spacing w:line="240" w:lineRule="exact"/>
                                <w:ind w:firstLineChars="100" w:firstLine="210"/>
                                <w:jc w:val="left"/>
                                <w:rPr>
                                  <w:rFonts w:ascii="メイリオ" w:eastAsia="メイリオ" w:hAnsi="メイリオ"/>
                                  <w:szCs w:val="21"/>
                                </w:rPr>
                              </w:pPr>
                              <w:r>
                                <w:rPr>
                                  <w:rFonts w:ascii="メイリオ" w:eastAsia="メイリオ" w:hAnsi="メイリオ" w:hint="eastAsia"/>
                                  <w:szCs w:val="21"/>
                                </w:rPr>
                                <w:t>女性の体の変化について知り、</w:t>
                              </w:r>
                            </w:p>
                            <w:p w14:paraId="6C2194D4" w14:textId="60854BC7" w:rsidR="009C7559" w:rsidRPr="00547EEF" w:rsidRDefault="009C7559" w:rsidP="00CE25C4">
                              <w:pPr>
                                <w:spacing w:line="240" w:lineRule="exact"/>
                                <w:jc w:val="left"/>
                                <w:rPr>
                                  <w:rFonts w:ascii="メイリオ" w:eastAsia="メイリオ" w:hAnsi="メイリオ"/>
                                  <w:szCs w:val="12"/>
                                </w:rPr>
                              </w:pPr>
                              <w:r>
                                <w:rPr>
                                  <w:rFonts w:ascii="メイリオ" w:eastAsia="メイリオ" w:hAnsi="メイリオ" w:hint="eastAsia"/>
                                  <w:szCs w:val="21"/>
                                </w:rPr>
                                <w:t>健康づくりに取り組む教室です。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190A7B" id="グループ化 1466" o:spid="_x0000_s1335" style="position:absolute;left:0;text-align:left;margin-left:12.8pt;margin-top:21.2pt;width:262.5pt;height:70.5pt;z-index:251778560;mso-width-relative:margin;mso-height-relative:margin" coordorigin="16,4394" coordsize="58007,1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">
                <v:roundrect id="_x0000_s1336" style="position:absolute;left:16;top:4394;width:58007;height:11385;visibility:visible;mso-wrap-style:square;v-text-anchor:top" arcsize="125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" fillcolor="window" strokecolor="black [3213]" strokeweight="4pt">
                  <v:stroke linestyle="thickThin"/>
                  <v:textbox inset="0,0,0,0">
                    <w:txbxContent>
                      <w:p w14:paraId="5F13147A" w14:textId="77777777" w:rsidR="009C7559" w:rsidRPr="003B57BE" w:rsidRDefault="009C7559" w:rsidP="0027398B">
                        <w:pPr>
                          <w:spacing w:line="200" w:lineRule="exact"/>
                          <w:jc w:val="left"/>
                          <w:rPr>
                            <w:rFonts w:asciiTheme="majorEastAsia" w:eastAsiaTheme="majorEastAsia" w:hAnsiTheme="majorEastAsia"/>
                            <w:color w:val="000000" w:themeColor="text1"/>
                            <w:sz w:val="12"/>
                            <w:szCs w:val="12"/>
                          </w:rPr>
                        </w:pPr>
                      </w:p>
                    </w:txbxContent>
                  </v:textbox>
                </v:roundrect>
                <v:shape id="_x0000_s1337" type="#_x0000_t202" style="position:absolute;left:523;top:5892;width:39269;height:9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" filled="f" stroked="f">
                  <v:textbox>
                    <w:txbxContent>
                      <w:p w14:paraId="7A0587F3" w14:textId="718E40C9" w:rsidR="009C7559" w:rsidRPr="00547EEF" w:rsidRDefault="009C7559" w:rsidP="0027398B">
                        <w:pPr>
                          <w:spacing w:line="340" w:lineRule="exact"/>
                          <w:jc w:val="left"/>
                          <w:rPr>
                            <w:rFonts w:ascii="メイリオ" w:eastAsia="メイリオ" w:hAnsi="メイリオ"/>
                            <w:sz w:val="30"/>
                            <w:szCs w:val="30"/>
                          </w:rPr>
                        </w:pPr>
                        <w:r>
                          <w:rPr>
                            <w:rFonts w:ascii="メイリオ" w:eastAsia="メイリオ" w:hAnsi="メイリオ" w:hint="eastAsia"/>
                            <w:sz w:val="30"/>
                            <w:szCs w:val="30"/>
                          </w:rPr>
                          <w:t>女性の健康アップ教室</w:t>
                        </w:r>
                      </w:p>
                      <w:p w14:paraId="74B8F89E" w14:textId="77777777" w:rsidR="009C7559" w:rsidRDefault="009C7559" w:rsidP="00CE25C4">
                        <w:pPr>
                          <w:spacing w:line="240" w:lineRule="exact"/>
                          <w:ind w:firstLineChars="100" w:firstLine="210"/>
                          <w:jc w:val="left"/>
                          <w:rPr>
                            <w:rFonts w:ascii="メイリオ" w:eastAsia="メイリオ" w:hAnsi="メイリオ"/>
                            <w:szCs w:val="21"/>
                          </w:rPr>
                        </w:pPr>
                        <w:r>
                          <w:rPr>
                            <w:rFonts w:ascii="メイリオ" w:eastAsia="メイリオ" w:hAnsi="メイリオ" w:hint="eastAsia"/>
                            <w:szCs w:val="21"/>
                          </w:rPr>
                          <w:t>女性の体の変化について知り、</w:t>
                        </w:r>
                      </w:p>
                      <w:p w14:paraId="6C2194D4" w14:textId="60854BC7" w:rsidR="009C7559" w:rsidRPr="00547EEF" w:rsidRDefault="009C7559" w:rsidP="00CE25C4">
                        <w:pPr>
                          <w:spacing w:line="240" w:lineRule="exact"/>
                          <w:jc w:val="left"/>
                          <w:rPr>
                            <w:rFonts w:ascii="メイリオ" w:eastAsia="メイリオ" w:hAnsi="メイリオ"/>
                            <w:szCs w:val="12"/>
                          </w:rPr>
                        </w:pPr>
                        <w:r>
                          <w:rPr>
                            <w:rFonts w:ascii="メイリオ" w:eastAsia="メイリオ" w:hAnsi="メイリオ" w:hint="eastAsia"/>
                            <w:szCs w:val="21"/>
                          </w:rPr>
                          <w:t>健康づくりに取り組む教室です。</w:t>
                        </w:r>
                      </w:p>
                    </w:txbxContent>
                  </v:textbox>
                </v:shape>
              </v:group>
            </w:pict>
          </mc:Fallback>
        </mc:AlternateContent>
      </w:r>
    </w:p>
    <w:p w14:paraId="492EA7F2" w14:textId="5DDB2965" w:rsidR="0027398B" w:rsidRDefault="00CE25C4" w:rsidP="00513D30">
      <w:pPr>
        <w:rPr>
          <w:rFonts w:ascii="メイリオ" w:eastAsia="メイリオ" w:hAnsi="メイリオ" w:cs="DFMaruGothicStd-W7-90ms-RKSJ-H"/>
          <w:sz w:val="20"/>
          <w:szCs w:val="20"/>
        </w:rPr>
      </w:pPr>
      <w:r w:rsidRPr="00205E95">
        <w:rPr>
          <w:rFonts w:ascii="ＭＳ ゴシック" w:eastAsia="ＭＳ ゴシック" w:hAnsi="ＭＳ ゴシック"/>
          <w:noProof/>
          <w:sz w:val="14"/>
          <w:szCs w:val="14"/>
        </w:rPr>
        <mc:AlternateContent>
          <mc:Choice Requires="wps">
            <w:drawing>
              <wp:anchor distT="0" distB="0" distL="114300" distR="114300" simplePos="0" relativeHeight="251779584" behindDoc="0" locked="0" layoutInCell="1" allowOverlap="1" wp14:anchorId="07113886" wp14:editId="4FA529CB">
                <wp:simplePos x="0" y="0"/>
                <wp:positionH relativeFrom="column">
                  <wp:posOffset>2691765</wp:posOffset>
                </wp:positionH>
                <wp:positionV relativeFrom="paragraph">
                  <wp:posOffset>21590</wp:posOffset>
                </wp:positionV>
                <wp:extent cx="571500" cy="509196"/>
                <wp:effectExtent l="0" t="0" r="19050" b="24765"/>
                <wp:wrapNone/>
                <wp:docPr id="1469" name="正方形/長方形 1469"/>
                <wp:cNvGraphicFramePr/>
                <a:graphic xmlns:a="http://schemas.openxmlformats.org/drawingml/2006/main">
                  <a:graphicData uri="http://schemas.microsoft.com/office/word/2010/wordprocessingShape">
                    <wps:wsp>
                      <wps:cNvSpPr/>
                      <wps:spPr>
                        <a:xfrm>
                          <a:off x="0" y="0"/>
                          <a:ext cx="571500" cy="509196"/>
                        </a:xfrm>
                        <a:prstGeom prst="rect">
                          <a:avLst/>
                        </a:prstGeom>
                        <a:noFill/>
                        <a:ln w="12700" cap="flat" cmpd="sng" algn="ctr">
                          <a:solidFill>
                            <a:sysClr val="windowText" lastClr="000000"/>
                          </a:solidFill>
                          <a:prstDash val="solid"/>
                          <a:miter lim="800000"/>
                        </a:ln>
                        <a:effectLst/>
                      </wps:spPr>
                      <wps:txbx>
                        <w:txbxContent>
                          <w:p w14:paraId="2ABB39F7" w14:textId="77777777" w:rsidR="009C7559" w:rsidRDefault="009C7559" w:rsidP="00205E95">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BAB7EC9" w14:textId="77777777" w:rsidR="009C7559" w:rsidRPr="001B3B72" w:rsidRDefault="009C7559" w:rsidP="00205E95">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13886" id="正方形/長方形 1469" o:spid="_x0000_s1338" style="position:absolute;left:0;text-align:left;margin-left:211.95pt;margin-top:1.7pt;width:45pt;height:40.1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" filled="f" strokecolor="windowText" strokeweight="1pt">
                <v:textbox>
                  <w:txbxContent>
                    <w:p w14:paraId="2ABB39F7" w14:textId="77777777" w:rsidR="009C7559" w:rsidRDefault="009C7559" w:rsidP="00205E95">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BAB7EC9" w14:textId="77777777" w:rsidR="009C7559" w:rsidRPr="001B3B72" w:rsidRDefault="009C7559" w:rsidP="00205E95">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1B1D4B10" w14:textId="4DD571C3" w:rsidR="00542582" w:rsidRDefault="00542582" w:rsidP="00513D30">
      <w:pPr>
        <w:rPr>
          <w:rFonts w:ascii="メイリオ" w:eastAsia="メイリオ" w:hAnsi="メイリオ" w:cs="DFMaruGothicStd-W7-90ms-RKSJ-H"/>
          <w:sz w:val="20"/>
          <w:szCs w:val="20"/>
        </w:rPr>
      </w:pPr>
    </w:p>
    <w:p w14:paraId="107A3496" w14:textId="3B4023CD" w:rsidR="00542582" w:rsidRDefault="00542582" w:rsidP="00513D30">
      <w:pPr>
        <w:rPr>
          <w:rFonts w:ascii="メイリオ" w:eastAsia="メイリオ" w:hAnsi="メイリオ" w:cs="DFMaruGothicStd-W7-90ms-RKSJ-H"/>
          <w:sz w:val="20"/>
          <w:szCs w:val="20"/>
        </w:rPr>
      </w:pPr>
    </w:p>
    <w:p w14:paraId="26AA49FD" w14:textId="77777777" w:rsidR="00542582" w:rsidRDefault="00542582" w:rsidP="00513D30">
      <w:pPr>
        <w:rPr>
          <w:rFonts w:ascii="メイリオ" w:eastAsia="メイリオ" w:hAnsi="メイリオ" w:cs="DFMaruGothicStd-W7-90ms-RKSJ-H"/>
          <w:sz w:val="20"/>
          <w:szCs w:val="20"/>
        </w:rPr>
      </w:pPr>
    </w:p>
    <w:p w14:paraId="4438DCEF" w14:textId="0EBBC991" w:rsidR="0027398B" w:rsidRDefault="0027398B" w:rsidP="00513D30">
      <w:pPr>
        <w:rPr>
          <w:rFonts w:ascii="メイリオ" w:eastAsia="メイリオ" w:hAnsi="メイリオ" w:cs="DFMaruGothicStd-W7-90ms-RKSJ-H"/>
          <w:sz w:val="20"/>
          <w:szCs w:val="20"/>
        </w:rPr>
      </w:pPr>
    </w:p>
    <w:p w14:paraId="5530892E" w14:textId="77777777" w:rsidR="008B50F3" w:rsidRDefault="008B50F3" w:rsidP="00513D30">
      <w:pPr>
        <w:rPr>
          <w:rFonts w:ascii="メイリオ" w:eastAsia="メイリオ" w:hAnsi="メイリオ" w:cs="DFMaruGothicStd-W7-90ms-RKSJ-H"/>
          <w:sz w:val="20"/>
          <w:szCs w:val="20"/>
        </w:rPr>
      </w:pPr>
    </w:p>
    <w:p w14:paraId="0A1DEEE2" w14:textId="77777777" w:rsidR="00513D30" w:rsidRDefault="00513D30" w:rsidP="00513D30"/>
    <w:p w14:paraId="349011BE" w14:textId="2CF2C2CD" w:rsidR="00C37E6A" w:rsidRPr="00F15A2C" w:rsidRDefault="00445C82" w:rsidP="00F13B45">
      <w:pPr>
        <w:rPr>
          <w:rFonts w:ascii="メイリオ" w:eastAsia="メイリオ" w:hAnsi="メイリオ" w:cs="Times New Roman"/>
          <w:color w:val="FF3399"/>
          <w:sz w:val="32"/>
          <w:szCs w:val="32"/>
        </w:rPr>
      </w:pPr>
      <w:r>
        <w:rPr>
          <w:noProof/>
        </w:rPr>
        <mc:AlternateContent>
          <mc:Choice Requires="wps">
            <w:drawing>
              <wp:anchor distT="45720" distB="45720" distL="114300" distR="114300" simplePos="0" relativeHeight="251468288" behindDoc="0" locked="0" layoutInCell="1" allowOverlap="1" wp14:anchorId="72136B9F" wp14:editId="0E411FB9">
                <wp:simplePos x="0" y="0"/>
                <wp:positionH relativeFrom="margin">
                  <wp:posOffset>635</wp:posOffset>
                </wp:positionH>
                <wp:positionV relativeFrom="paragraph">
                  <wp:posOffset>-135890</wp:posOffset>
                </wp:positionV>
                <wp:extent cx="5076825" cy="400050"/>
                <wp:effectExtent l="0" t="0" r="0" b="0"/>
                <wp:wrapNone/>
                <wp:docPr id="10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400050"/>
                        </a:xfrm>
                        <a:prstGeom prst="rect">
                          <a:avLst/>
                        </a:prstGeom>
                        <a:noFill/>
                        <a:ln w="9525">
                          <a:noFill/>
                          <a:miter lim="800000"/>
                          <a:headEnd/>
                          <a:tailEnd/>
                        </a:ln>
                      </wps:spPr>
                      <wps:txbx>
                        <w:txbxContent>
                          <w:p w14:paraId="229E6A12" w14:textId="79C6EF33" w:rsidR="009C7559" w:rsidRPr="00C37E6A" w:rsidRDefault="009C7559" w:rsidP="00C37E6A">
                            <w:pPr>
                              <w:snapToGrid w:val="0"/>
                              <w:spacing w:line="192" w:lineRule="auto"/>
                              <w:jc w:val="left"/>
                              <w:rPr>
                                <w:rFonts w:ascii="メイリオ" w:eastAsia="メイリオ" w:hAnsi="メイリオ"/>
                                <w:sz w:val="44"/>
                                <w:szCs w:val="44"/>
                              </w:rPr>
                            </w:pPr>
                            <w:r w:rsidRPr="00C37E6A">
                              <w:rPr>
                                <w:rFonts w:ascii="メイリオ" w:eastAsia="メイリオ" w:hAnsi="メイリオ" w:hint="eastAsia"/>
                                <w:sz w:val="44"/>
                                <w:szCs w:val="44"/>
                              </w:rPr>
                              <w:t>５　救急医療・</w:t>
                            </w:r>
                            <w:r>
                              <w:rPr>
                                <w:rFonts w:ascii="メイリオ" w:eastAsia="メイリオ" w:hAnsi="メイリオ" w:hint="eastAsia"/>
                                <w:sz w:val="44"/>
                                <w:szCs w:val="44"/>
                              </w:rPr>
                              <w:t>災害への備えなど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36B9F" id="_x0000_s1339" type="#_x0000_t202" style="position:absolute;left:0;text-align:left;margin-left:.05pt;margin-top:-10.7pt;width:399.75pt;height:31.5pt;z-index:25146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" filled="f" stroked="f">
                <v:textbox>
                  <w:txbxContent>
                    <w:p w14:paraId="229E6A12" w14:textId="79C6EF33" w:rsidR="009C7559" w:rsidRPr="00C37E6A" w:rsidRDefault="009C7559" w:rsidP="00C37E6A">
                      <w:pPr>
                        <w:snapToGrid w:val="0"/>
                        <w:spacing w:line="192" w:lineRule="auto"/>
                        <w:jc w:val="left"/>
                        <w:rPr>
                          <w:rFonts w:ascii="メイリオ" w:eastAsia="メイリオ" w:hAnsi="メイリオ"/>
                          <w:sz w:val="44"/>
                          <w:szCs w:val="44"/>
                        </w:rPr>
                      </w:pPr>
                      <w:r w:rsidRPr="00C37E6A">
                        <w:rPr>
                          <w:rFonts w:ascii="メイリオ" w:eastAsia="メイリオ" w:hAnsi="メイリオ" w:hint="eastAsia"/>
                          <w:sz w:val="44"/>
                          <w:szCs w:val="44"/>
                        </w:rPr>
                        <w:t>５　救急医療・</w:t>
                      </w:r>
                      <w:r>
                        <w:rPr>
                          <w:rFonts w:ascii="メイリオ" w:eastAsia="メイリオ" w:hAnsi="メイリオ" w:hint="eastAsia"/>
                          <w:sz w:val="44"/>
                          <w:szCs w:val="44"/>
                        </w:rPr>
                        <w:t>災害への備えなど</w:t>
                      </w:r>
                    </w:p>
                  </w:txbxContent>
                </v:textbox>
                <w10:wrap anchorx="margin"/>
              </v:shape>
            </w:pict>
          </mc:Fallback>
        </mc:AlternateContent>
      </w:r>
      <w:r w:rsidR="00347FCC">
        <w:rPr>
          <w:noProof/>
        </w:rPr>
        <mc:AlternateContent>
          <mc:Choice Requires="wps">
            <w:drawing>
              <wp:anchor distT="45720" distB="45720" distL="114300" distR="114300" simplePos="0" relativeHeight="251780608" behindDoc="0" locked="0" layoutInCell="1" allowOverlap="1" wp14:anchorId="3E8A751E" wp14:editId="736AC0EA">
                <wp:simplePos x="0" y="0"/>
                <wp:positionH relativeFrom="margin">
                  <wp:posOffset>304800</wp:posOffset>
                </wp:positionH>
                <wp:positionV relativeFrom="paragraph">
                  <wp:posOffset>250825</wp:posOffset>
                </wp:positionV>
                <wp:extent cx="5076825" cy="400050"/>
                <wp:effectExtent l="0" t="0" r="0" b="0"/>
                <wp:wrapNone/>
                <wp:docPr id="1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400050"/>
                        </a:xfrm>
                        <a:prstGeom prst="rect">
                          <a:avLst/>
                        </a:prstGeom>
                        <a:noFill/>
                        <a:ln w="9525">
                          <a:noFill/>
                          <a:miter lim="800000"/>
                          <a:headEnd/>
                          <a:tailEnd/>
                        </a:ln>
                      </wps:spPr>
                      <wps:txbx>
                        <w:txbxContent>
                          <w:p w14:paraId="3AFC88E7" w14:textId="4FC75635" w:rsidR="009C7559" w:rsidRPr="00347FCC" w:rsidRDefault="009C7559" w:rsidP="00C37E6A">
                            <w:pPr>
                              <w:snapToGrid w:val="0"/>
                              <w:spacing w:line="192" w:lineRule="auto"/>
                              <w:jc w:val="left"/>
                              <w:rPr>
                                <w:rFonts w:ascii="メイリオ" w:eastAsia="メイリオ" w:hAnsi="メイリオ"/>
                                <w:sz w:val="32"/>
                                <w:szCs w:val="44"/>
                              </w:rPr>
                            </w:pPr>
                            <w:r w:rsidRPr="00347FCC">
                              <w:rPr>
                                <w:rFonts w:ascii="メイリオ" w:eastAsia="メイリオ" w:hAnsi="メイリオ" w:hint="eastAsia"/>
                                <w:sz w:val="32"/>
                                <w:szCs w:val="44"/>
                              </w:rPr>
                              <w:t>救急医療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A751E" id="_x0000_s1340" type="#_x0000_t202" style="position:absolute;left:0;text-align:left;margin-left:24pt;margin-top:19.75pt;width:399.75pt;height:31.5pt;z-index:25178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" filled="f" stroked="f">
                <v:textbox>
                  <w:txbxContent>
                    <w:p w14:paraId="3AFC88E7" w14:textId="4FC75635" w:rsidR="009C7559" w:rsidRPr="00347FCC" w:rsidRDefault="009C7559" w:rsidP="00C37E6A">
                      <w:pPr>
                        <w:snapToGrid w:val="0"/>
                        <w:spacing w:line="192" w:lineRule="auto"/>
                        <w:jc w:val="left"/>
                        <w:rPr>
                          <w:rFonts w:ascii="メイリオ" w:eastAsia="メイリオ" w:hAnsi="メイリオ"/>
                          <w:sz w:val="32"/>
                          <w:szCs w:val="44"/>
                        </w:rPr>
                      </w:pPr>
                      <w:r w:rsidRPr="00347FCC">
                        <w:rPr>
                          <w:rFonts w:ascii="メイリオ" w:eastAsia="メイリオ" w:hAnsi="メイリオ" w:hint="eastAsia"/>
                          <w:sz w:val="32"/>
                          <w:szCs w:val="44"/>
                        </w:rPr>
                        <w:t>救急医療</w:t>
                      </w:r>
                    </w:p>
                  </w:txbxContent>
                </v:textbox>
                <w10:wrap anchorx="margin"/>
              </v:shape>
            </w:pict>
          </mc:Fallback>
        </mc:AlternateContent>
      </w:r>
    </w:p>
    <w:p w14:paraId="094FBEA4" w14:textId="77777777" w:rsidR="00347FCC" w:rsidRDefault="00347FCC" w:rsidP="00C37E6A">
      <w:pPr>
        <w:snapToGrid w:val="0"/>
        <w:spacing w:line="192" w:lineRule="auto"/>
      </w:pPr>
    </w:p>
    <w:p w14:paraId="16058782" w14:textId="5B505C16" w:rsidR="00C37E6A" w:rsidRPr="00520B81" w:rsidRDefault="00475B68" w:rsidP="00C37E6A">
      <w:pPr>
        <w:snapToGrid w:val="0"/>
        <w:spacing w:line="192" w:lineRule="auto"/>
      </w:pPr>
      <w:r w:rsidRPr="003E4EEB">
        <w:rPr>
          <w:rFonts w:ascii="Century" w:eastAsia="ＭＳ 明朝" w:hAnsi="Century" w:cs="Times New Roman"/>
          <w:noProof/>
          <w:sz w:val="22"/>
        </w:rPr>
        <mc:AlternateContent>
          <mc:Choice Requires="wps">
            <w:drawing>
              <wp:anchor distT="0" distB="0" distL="114300" distR="114300" simplePos="0" relativeHeight="251453952" behindDoc="0" locked="0" layoutInCell="1" allowOverlap="1" wp14:anchorId="6F19B011" wp14:editId="6177C080">
                <wp:simplePos x="0" y="0"/>
                <wp:positionH relativeFrom="column">
                  <wp:posOffset>67310</wp:posOffset>
                </wp:positionH>
                <wp:positionV relativeFrom="page">
                  <wp:posOffset>942975</wp:posOffset>
                </wp:positionV>
                <wp:extent cx="7072630" cy="2457450"/>
                <wp:effectExtent l="19050" t="19050" r="13970" b="19050"/>
                <wp:wrapNone/>
                <wp:docPr id="1057" name="角丸四角形 241"/>
                <wp:cNvGraphicFramePr/>
                <a:graphic xmlns:a="http://schemas.openxmlformats.org/drawingml/2006/main">
                  <a:graphicData uri="http://schemas.microsoft.com/office/word/2010/wordprocessingShape">
                    <wps:wsp>
                      <wps:cNvSpPr/>
                      <wps:spPr>
                        <a:xfrm>
                          <a:off x="0" y="0"/>
                          <a:ext cx="7072630" cy="2457450"/>
                        </a:xfrm>
                        <a:prstGeom prst="roundRect">
                          <a:avLst>
                            <a:gd name="adj" fmla="val 8630"/>
                          </a:avLst>
                        </a:prstGeom>
                        <a:noFill/>
                        <a:ln w="38100" cap="flat" cmpd="dbl" algn="ctr">
                          <a:solidFill>
                            <a:schemeClr val="tx1"/>
                          </a:solidFill>
                          <a:prstDash val="solid"/>
                          <a:round/>
                        </a:ln>
                        <a:effectLst/>
                      </wps:spPr>
                      <wps:txbx>
                        <w:txbxContent>
                          <w:p w14:paraId="172FFFE5" w14:textId="77777777" w:rsidR="009C7559" w:rsidRPr="00347FCC" w:rsidRDefault="009C7559" w:rsidP="00C37E6A">
                            <w:pPr>
                              <w:snapToGrid w:val="0"/>
                              <w:spacing w:line="192" w:lineRule="auto"/>
                              <w:ind w:firstLineChars="100" w:firstLine="200"/>
                              <w:jc w:val="left"/>
                              <w:rPr>
                                <w:rFonts w:ascii="メイリオ" w:eastAsia="メイリオ" w:hAnsi="メイリオ"/>
                                <w:sz w:val="20"/>
                                <w:szCs w:val="20"/>
                              </w:rPr>
                            </w:pPr>
                            <w:r w:rsidRPr="00347FCC">
                              <w:rPr>
                                <w:rFonts w:ascii="メイリオ" w:eastAsia="メイリオ" w:hAnsi="メイリオ" w:hint="eastAsia"/>
                                <w:sz w:val="20"/>
                                <w:szCs w:val="20"/>
                              </w:rPr>
                              <w:t>休日や</w:t>
                            </w:r>
                            <w:r w:rsidRPr="00347FCC">
                              <w:rPr>
                                <w:rFonts w:ascii="メイリオ" w:eastAsia="メイリオ" w:hAnsi="メイリオ"/>
                                <w:sz w:val="20"/>
                                <w:szCs w:val="20"/>
                              </w:rPr>
                              <w:t>夜間に、急病（</w:t>
                            </w:r>
                            <w:r w:rsidRPr="00347FCC">
                              <w:rPr>
                                <w:rFonts w:ascii="メイリオ" w:eastAsia="メイリオ" w:hAnsi="メイリオ" w:hint="eastAsia"/>
                                <w:sz w:val="20"/>
                                <w:szCs w:val="20"/>
                              </w:rPr>
                              <w:t>小児科</w:t>
                            </w:r>
                            <w:r w:rsidRPr="00347FCC">
                              <w:rPr>
                                <w:rFonts w:ascii="メイリオ" w:eastAsia="メイリオ" w:hAnsi="メイリオ"/>
                                <w:sz w:val="20"/>
                                <w:szCs w:val="20"/>
                              </w:rPr>
                              <w:t>）</w:t>
                            </w:r>
                            <w:r w:rsidRPr="00347FCC">
                              <w:rPr>
                                <w:rFonts w:ascii="メイリオ" w:eastAsia="メイリオ" w:hAnsi="メイリオ" w:hint="eastAsia"/>
                                <w:sz w:val="20"/>
                                <w:szCs w:val="20"/>
                              </w:rPr>
                              <w:t>や</w:t>
                            </w:r>
                            <w:r w:rsidRPr="00347FCC">
                              <w:rPr>
                                <w:rFonts w:ascii="メイリオ" w:eastAsia="メイリオ" w:hAnsi="メイリオ"/>
                                <w:sz w:val="20"/>
                                <w:szCs w:val="20"/>
                              </w:rPr>
                              <w:t>急な歯の痛みでお困りの方はご利用ください。</w:t>
                            </w:r>
                          </w:p>
                          <w:p w14:paraId="2778A7AB" w14:textId="77777777" w:rsidR="009C7559" w:rsidRPr="00347FCC" w:rsidRDefault="009C7559" w:rsidP="00C37E6A">
                            <w:pPr>
                              <w:snapToGrid w:val="0"/>
                              <w:spacing w:line="192" w:lineRule="auto"/>
                              <w:ind w:firstLineChars="100" w:firstLine="280"/>
                              <w:jc w:val="left"/>
                              <w:rPr>
                                <w:rFonts w:ascii="メイリオ" w:eastAsia="メイリオ" w:hAnsi="メイリオ"/>
                                <w:sz w:val="28"/>
                                <w:szCs w:val="28"/>
                              </w:rPr>
                            </w:pPr>
                            <w:r w:rsidRPr="00347FCC">
                              <w:rPr>
                                <w:rFonts w:ascii="メイリオ" w:eastAsia="メイリオ" w:hAnsi="メイリオ" w:hint="eastAsia"/>
                                <w:sz w:val="28"/>
                                <w:szCs w:val="28"/>
                              </w:rPr>
                              <w:t>津市こども</w:t>
                            </w:r>
                            <w:r w:rsidRPr="00347FCC">
                              <w:rPr>
                                <w:rFonts w:ascii="メイリオ" w:eastAsia="メイリオ" w:hAnsi="メイリオ"/>
                                <w:sz w:val="28"/>
                                <w:szCs w:val="28"/>
                              </w:rPr>
                              <w:t>応急クリニック</w:t>
                            </w:r>
                            <w:r w:rsidRPr="00347FCC">
                              <w:rPr>
                                <w:rFonts w:ascii="メイリオ" w:eastAsia="メイリオ" w:hAnsi="メイリオ" w:hint="eastAsia"/>
                                <w:sz w:val="28"/>
                                <w:szCs w:val="28"/>
                              </w:rPr>
                              <w:t>・</w:t>
                            </w:r>
                            <w:r w:rsidRPr="00347FCC">
                              <w:rPr>
                                <w:rFonts w:ascii="メイリオ" w:eastAsia="メイリオ" w:hAnsi="メイリオ"/>
                                <w:sz w:val="28"/>
                                <w:szCs w:val="28"/>
                              </w:rPr>
                              <w:t>休日デンタルクリニック</w:t>
                            </w:r>
                          </w:p>
                          <w:p w14:paraId="56EE7122" w14:textId="45480A84" w:rsidR="009C7559" w:rsidRPr="006C3DAC" w:rsidRDefault="009C7559" w:rsidP="00C37E6A">
                            <w:pPr>
                              <w:snapToGrid w:val="0"/>
                              <w:spacing w:line="280" w:lineRule="exact"/>
                              <w:ind w:firstLineChars="200" w:firstLine="400"/>
                              <w:jc w:val="left"/>
                              <w:rPr>
                                <w:rFonts w:ascii="メイリオ" w:eastAsia="メイリオ" w:hAnsi="メイリオ"/>
                                <w:color w:val="000000"/>
                                <w:sz w:val="20"/>
                                <w:szCs w:val="20"/>
                              </w:rPr>
                            </w:pPr>
                            <w:r w:rsidRPr="006C3DAC">
                              <w:rPr>
                                <w:rFonts w:ascii="メイリオ" w:eastAsia="メイリオ" w:hAnsi="メイリオ" w:hint="eastAsia"/>
                                <w:color w:val="000000"/>
                                <w:sz w:val="20"/>
                                <w:szCs w:val="20"/>
                              </w:rPr>
                              <w:t>問合せ：</w:t>
                            </w:r>
                            <w:r w:rsidRPr="006C3DAC">
                              <w:rPr>
                                <w:rFonts w:ascii="メイリオ" w:eastAsia="メイリオ" w:hAnsi="メイリオ"/>
                                <w:color w:val="000000"/>
                                <w:sz w:val="20"/>
                                <w:szCs w:val="20"/>
                              </w:rPr>
                              <w:t>☎</w:t>
                            </w:r>
                            <w:r>
                              <w:rPr>
                                <w:rFonts w:ascii="メイリオ" w:eastAsia="メイリオ" w:hAnsi="メイリオ"/>
                                <w:color w:val="000000"/>
                                <w:sz w:val="20"/>
                                <w:szCs w:val="20"/>
                              </w:rPr>
                              <w:t>059-</w:t>
                            </w:r>
                            <w:r w:rsidRPr="006C3DAC">
                              <w:rPr>
                                <w:rFonts w:ascii="メイリオ" w:eastAsia="メイリオ" w:hAnsi="メイリオ"/>
                                <w:color w:val="000000"/>
                                <w:sz w:val="20"/>
                                <w:szCs w:val="20"/>
                              </w:rPr>
                              <w:t>236-5501</w:t>
                            </w:r>
                            <w:r>
                              <w:rPr>
                                <w:rFonts w:ascii="メイリオ" w:eastAsia="メイリオ" w:hAnsi="メイリオ" w:hint="eastAsia"/>
                                <w:color w:val="000000"/>
                                <w:sz w:val="20"/>
                                <w:szCs w:val="20"/>
                              </w:rPr>
                              <w:t xml:space="preserve">　　</w:t>
                            </w:r>
                            <w:r w:rsidRPr="006C3DAC">
                              <w:rPr>
                                <w:rFonts w:ascii="メイリオ" w:eastAsia="メイリオ" w:hAnsi="メイリオ" w:hint="eastAsia"/>
                                <w:color w:val="000000"/>
                                <w:sz w:val="20"/>
                                <w:szCs w:val="20"/>
                              </w:rPr>
                              <w:t>場　所：</w:t>
                            </w:r>
                            <w:r w:rsidRPr="006C3DAC">
                              <w:rPr>
                                <w:rFonts w:ascii="メイリオ" w:eastAsia="メイリオ" w:hAnsi="メイリオ"/>
                                <w:color w:val="000000"/>
                                <w:sz w:val="20"/>
                                <w:szCs w:val="20"/>
                              </w:rPr>
                              <w:t>大里窪田町327</w:t>
                            </w:r>
                            <w:r w:rsidRPr="006C3DAC">
                              <w:rPr>
                                <w:rFonts w:ascii="メイリオ" w:eastAsia="メイリオ" w:hAnsi="メイリオ" w:hint="eastAsia"/>
                                <w:color w:val="000000"/>
                                <w:sz w:val="20"/>
                                <w:szCs w:val="20"/>
                              </w:rPr>
                              <w:t>-1</w:t>
                            </w:r>
                            <w:r w:rsidRPr="006C3DAC">
                              <w:rPr>
                                <w:rFonts w:ascii="メイリオ" w:eastAsia="メイリオ" w:hAnsi="メイリオ"/>
                                <w:color w:val="000000"/>
                                <w:sz w:val="20"/>
                                <w:szCs w:val="20"/>
                              </w:rPr>
                              <w:t>（</w:t>
                            </w:r>
                            <w:r w:rsidRPr="006C3DAC">
                              <w:rPr>
                                <w:rFonts w:ascii="メイリオ" w:eastAsia="メイリオ" w:hAnsi="メイリオ" w:hint="eastAsia"/>
                                <w:color w:val="000000"/>
                                <w:sz w:val="20"/>
                                <w:szCs w:val="20"/>
                              </w:rPr>
                              <w:t>三重</w:t>
                            </w:r>
                            <w:r w:rsidRPr="006C3DAC">
                              <w:rPr>
                                <w:rFonts w:ascii="メイリオ" w:eastAsia="メイリオ" w:hAnsi="メイリオ"/>
                                <w:color w:val="000000"/>
                                <w:sz w:val="20"/>
                                <w:szCs w:val="20"/>
                              </w:rPr>
                              <w:t>病院敷地内）</w:t>
                            </w:r>
                          </w:p>
                          <w:tbl>
                            <w:tblPr>
                              <w:tblStyle w:val="1"/>
                              <w:tblW w:w="0" w:type="auto"/>
                              <w:tblInd w:w="137" w:type="dxa"/>
                              <w:shd w:val="clear" w:color="auto" w:fill="FFFFFF"/>
                              <w:tblCellMar>
                                <w:left w:w="85" w:type="dxa"/>
                                <w:right w:w="85" w:type="dxa"/>
                              </w:tblCellMar>
                              <w:tblLook w:val="04A0" w:firstRow="1" w:lastRow="0" w:firstColumn="1" w:lastColumn="0" w:noHBand="0" w:noVBand="1"/>
                            </w:tblPr>
                            <w:tblGrid>
                              <w:gridCol w:w="1134"/>
                              <w:gridCol w:w="3969"/>
                              <w:gridCol w:w="2693"/>
                            </w:tblGrid>
                            <w:tr w:rsidR="009C7559" w:rsidRPr="006D4E88" w14:paraId="6EAD57F1" w14:textId="77777777" w:rsidTr="00016DB7">
                              <w:trPr>
                                <w:trHeight w:hRule="exact" w:val="309"/>
                              </w:trPr>
                              <w:tc>
                                <w:tcPr>
                                  <w:tcW w:w="1134" w:type="dxa"/>
                                  <w:shd w:val="clear" w:color="auto" w:fill="FFFFFF"/>
                                  <w:vAlign w:val="center"/>
                                </w:tcPr>
                                <w:p w14:paraId="147719F1" w14:textId="77777777" w:rsidR="009C7559" w:rsidRPr="001A6420" w:rsidRDefault="009C7559" w:rsidP="00016DB7">
                                  <w:pPr>
                                    <w:widowControl/>
                                    <w:snapToGrid w:val="0"/>
                                    <w:spacing w:line="168" w:lineRule="auto"/>
                                    <w:jc w:val="center"/>
                                    <w:rPr>
                                      <w:rFonts w:ascii="メイリオ" w:eastAsia="メイリオ" w:hAnsi="メイリオ"/>
                                      <w:color w:val="000000"/>
                                      <w:sz w:val="20"/>
                                      <w:szCs w:val="20"/>
                                    </w:rPr>
                                  </w:pPr>
                                  <w:r w:rsidRPr="006C3DAC">
                                    <w:rPr>
                                      <w:rFonts w:ascii="メイリオ" w:eastAsia="メイリオ" w:hAnsi="メイリオ" w:hint="eastAsia"/>
                                      <w:color w:val="000000"/>
                                      <w:sz w:val="20"/>
                                      <w:szCs w:val="20"/>
                                    </w:rPr>
                                    <w:t>診療科目</w:t>
                                  </w:r>
                                </w:p>
                              </w:tc>
                              <w:tc>
                                <w:tcPr>
                                  <w:tcW w:w="3969" w:type="dxa"/>
                                  <w:shd w:val="clear" w:color="auto" w:fill="FFFFFF"/>
                                  <w:vAlign w:val="center"/>
                                </w:tcPr>
                                <w:p w14:paraId="382AFE4E"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sidRPr="006C3DAC">
                                    <w:rPr>
                                      <w:rFonts w:ascii="メイリオ" w:eastAsia="メイリオ" w:hAnsi="メイリオ" w:hint="eastAsia"/>
                                      <w:color w:val="000000"/>
                                      <w:sz w:val="20"/>
                                      <w:szCs w:val="20"/>
                                    </w:rPr>
                                    <w:t>診 療 日</w:t>
                                  </w:r>
                                </w:p>
                              </w:tc>
                              <w:tc>
                                <w:tcPr>
                                  <w:tcW w:w="2693" w:type="dxa"/>
                                  <w:shd w:val="clear" w:color="auto" w:fill="FFFFFF"/>
                                  <w:vAlign w:val="center"/>
                                </w:tcPr>
                                <w:p w14:paraId="646AC250"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sidRPr="006C3DAC">
                                    <w:rPr>
                                      <w:rFonts w:ascii="メイリオ" w:eastAsia="メイリオ" w:hAnsi="メイリオ"/>
                                      <w:color w:val="000000"/>
                                      <w:sz w:val="20"/>
                                      <w:szCs w:val="20"/>
                                    </w:rPr>
                                    <w:t>診</w:t>
                                  </w:r>
                                  <w:r w:rsidRPr="006C3DAC">
                                    <w:rPr>
                                      <w:rFonts w:ascii="メイリオ" w:eastAsia="メイリオ" w:hAnsi="メイリオ" w:hint="eastAsia"/>
                                      <w:color w:val="000000"/>
                                      <w:sz w:val="20"/>
                                      <w:szCs w:val="20"/>
                                    </w:rPr>
                                    <w:t xml:space="preserve"> </w:t>
                                  </w:r>
                                  <w:r w:rsidRPr="006C3DAC">
                                    <w:rPr>
                                      <w:rFonts w:ascii="メイリオ" w:eastAsia="メイリオ" w:hAnsi="メイリオ"/>
                                      <w:color w:val="000000"/>
                                      <w:sz w:val="20"/>
                                      <w:szCs w:val="20"/>
                                    </w:rPr>
                                    <w:t>療</w:t>
                                  </w:r>
                                  <w:r w:rsidRPr="006C3DAC">
                                    <w:rPr>
                                      <w:rFonts w:ascii="メイリオ" w:eastAsia="メイリオ" w:hAnsi="メイリオ" w:hint="eastAsia"/>
                                      <w:color w:val="000000"/>
                                      <w:sz w:val="20"/>
                                      <w:szCs w:val="20"/>
                                    </w:rPr>
                                    <w:t xml:space="preserve"> </w:t>
                                  </w:r>
                                  <w:r w:rsidRPr="006C3DAC">
                                    <w:rPr>
                                      <w:rFonts w:ascii="メイリオ" w:eastAsia="メイリオ" w:hAnsi="メイリオ"/>
                                      <w:color w:val="000000"/>
                                      <w:sz w:val="20"/>
                                      <w:szCs w:val="20"/>
                                    </w:rPr>
                                    <w:t>時</w:t>
                                  </w:r>
                                  <w:r w:rsidRPr="006C3DAC">
                                    <w:rPr>
                                      <w:rFonts w:ascii="メイリオ" w:eastAsia="メイリオ" w:hAnsi="メイリオ" w:hint="eastAsia"/>
                                      <w:color w:val="000000"/>
                                      <w:sz w:val="20"/>
                                      <w:szCs w:val="20"/>
                                    </w:rPr>
                                    <w:t xml:space="preserve"> </w:t>
                                  </w:r>
                                  <w:r w:rsidRPr="006C3DAC">
                                    <w:rPr>
                                      <w:rFonts w:ascii="メイリオ" w:eastAsia="メイリオ" w:hAnsi="メイリオ"/>
                                      <w:color w:val="000000"/>
                                      <w:sz w:val="20"/>
                                      <w:szCs w:val="20"/>
                                    </w:rPr>
                                    <w:t>間</w:t>
                                  </w:r>
                                </w:p>
                              </w:tc>
                            </w:tr>
                            <w:tr w:rsidR="009C7559" w:rsidRPr="006D4E88" w14:paraId="50B8EEB2" w14:textId="77777777" w:rsidTr="00016DB7">
                              <w:trPr>
                                <w:trHeight w:val="454"/>
                              </w:trPr>
                              <w:tc>
                                <w:tcPr>
                                  <w:tcW w:w="1134" w:type="dxa"/>
                                  <w:vMerge w:val="restart"/>
                                  <w:shd w:val="clear" w:color="auto" w:fill="FFFFFF"/>
                                  <w:vAlign w:val="center"/>
                                </w:tcPr>
                                <w:p w14:paraId="0B13B370" w14:textId="77777777" w:rsidR="009C7559" w:rsidRDefault="009C7559" w:rsidP="00016DB7">
                                  <w:pPr>
                                    <w:widowControl/>
                                    <w:snapToGrid w:val="0"/>
                                    <w:spacing w:line="192" w:lineRule="auto"/>
                                    <w:jc w:val="center"/>
                                    <w:rPr>
                                      <w:rFonts w:ascii="メイリオ" w:eastAsia="メイリオ" w:hAnsi="メイリオ"/>
                                      <w:color w:val="000000"/>
                                      <w:kern w:val="0"/>
                                      <w:sz w:val="20"/>
                                      <w:szCs w:val="20"/>
                                    </w:rPr>
                                  </w:pPr>
                                  <w:r w:rsidRPr="00C8663C">
                                    <w:rPr>
                                      <w:rFonts w:ascii="メイリオ" w:eastAsia="メイリオ" w:hAnsi="メイリオ" w:hint="eastAsia"/>
                                      <w:color w:val="000000"/>
                                      <w:spacing w:val="15"/>
                                      <w:kern w:val="0"/>
                                      <w:sz w:val="20"/>
                                      <w:szCs w:val="20"/>
                                      <w:fitText w:val="640" w:id="-2106895615"/>
                                    </w:rPr>
                                    <w:t>小児</w:t>
                                  </w:r>
                                  <w:r w:rsidRPr="00C8663C">
                                    <w:rPr>
                                      <w:rFonts w:ascii="メイリオ" w:eastAsia="メイリオ" w:hAnsi="メイリオ" w:hint="eastAsia"/>
                                      <w:color w:val="000000"/>
                                      <w:spacing w:val="-7"/>
                                      <w:kern w:val="0"/>
                                      <w:sz w:val="20"/>
                                      <w:szCs w:val="20"/>
                                      <w:fitText w:val="640" w:id="-2106895615"/>
                                    </w:rPr>
                                    <w:t>科</w:t>
                                  </w:r>
                                </w:p>
                                <w:p w14:paraId="0DD77EF8" w14:textId="77777777" w:rsidR="009C7559" w:rsidRPr="009E1CC6" w:rsidRDefault="009C7559" w:rsidP="00016DB7">
                                  <w:pPr>
                                    <w:widowControl/>
                                    <w:snapToGrid w:val="0"/>
                                    <w:spacing w:line="192" w:lineRule="auto"/>
                                    <w:rPr>
                                      <w:rFonts w:ascii="メイリオ" w:eastAsia="メイリオ" w:hAnsi="メイリオ"/>
                                      <w:color w:val="000000"/>
                                      <w:kern w:val="0"/>
                                      <w:sz w:val="15"/>
                                      <w:szCs w:val="15"/>
                                    </w:rPr>
                                  </w:pPr>
                                  <w:r w:rsidRPr="009E1CC6">
                                    <w:rPr>
                                      <w:rFonts w:ascii="メイリオ" w:eastAsia="メイリオ" w:hAnsi="メイリオ" w:hint="eastAsia"/>
                                      <w:color w:val="000000"/>
                                      <w:kern w:val="0"/>
                                      <w:sz w:val="15"/>
                                      <w:szCs w:val="15"/>
                                    </w:rPr>
                                    <w:t>（</w:t>
                                  </w:r>
                                  <w:r w:rsidRPr="009E1CC6">
                                    <w:rPr>
                                      <w:rFonts w:ascii="メイリオ" w:eastAsia="メイリオ" w:hAnsi="メイリオ"/>
                                      <w:color w:val="000000"/>
                                      <w:kern w:val="0"/>
                                      <w:sz w:val="15"/>
                                      <w:szCs w:val="15"/>
                                    </w:rPr>
                                    <w:t>おおむね</w:t>
                                  </w:r>
                                </w:p>
                                <w:p w14:paraId="1F2EBB2D" w14:textId="77777777" w:rsidR="009C7559" w:rsidRPr="006C3DAC" w:rsidRDefault="009C7559" w:rsidP="00016DB7">
                                  <w:pPr>
                                    <w:widowControl/>
                                    <w:snapToGrid w:val="0"/>
                                    <w:spacing w:line="192" w:lineRule="auto"/>
                                    <w:jc w:val="center"/>
                                    <w:rPr>
                                      <w:rFonts w:ascii="メイリオ" w:eastAsia="メイリオ" w:hAnsi="メイリオ"/>
                                      <w:sz w:val="20"/>
                                      <w:szCs w:val="20"/>
                                    </w:rPr>
                                  </w:pPr>
                                  <w:r w:rsidRPr="009E1CC6">
                                    <w:rPr>
                                      <w:rFonts w:ascii="メイリオ" w:eastAsia="メイリオ" w:hAnsi="メイリオ"/>
                                      <w:color w:val="000000"/>
                                      <w:kern w:val="0"/>
                                      <w:sz w:val="15"/>
                                      <w:szCs w:val="15"/>
                                    </w:rPr>
                                    <w:t xml:space="preserve"> </w:t>
                                  </w:r>
                                  <w:r w:rsidRPr="009E1CC6">
                                    <w:rPr>
                                      <w:rFonts w:ascii="メイリオ" w:eastAsia="メイリオ" w:hAnsi="メイリオ" w:hint="eastAsia"/>
                                      <w:color w:val="000000"/>
                                      <w:kern w:val="0"/>
                                      <w:sz w:val="15"/>
                                      <w:szCs w:val="15"/>
                                    </w:rPr>
                                    <w:t>16</w:t>
                                  </w:r>
                                  <w:r w:rsidRPr="009E1CC6">
                                    <w:rPr>
                                      <w:rFonts w:ascii="メイリオ" w:eastAsia="メイリオ" w:hAnsi="メイリオ"/>
                                      <w:color w:val="000000"/>
                                      <w:kern w:val="0"/>
                                      <w:sz w:val="15"/>
                                      <w:szCs w:val="15"/>
                                    </w:rPr>
                                    <w:t>歳</w:t>
                                  </w:r>
                                  <w:r w:rsidRPr="009E1CC6">
                                    <w:rPr>
                                      <w:rFonts w:ascii="メイリオ" w:eastAsia="メイリオ" w:hAnsi="メイリオ" w:hint="eastAsia"/>
                                      <w:color w:val="000000"/>
                                      <w:kern w:val="0"/>
                                      <w:sz w:val="15"/>
                                      <w:szCs w:val="15"/>
                                    </w:rPr>
                                    <w:t>未満</w:t>
                                  </w:r>
                                  <w:r w:rsidRPr="009E1CC6">
                                    <w:rPr>
                                      <w:rFonts w:ascii="メイリオ" w:eastAsia="メイリオ" w:hAnsi="メイリオ"/>
                                      <w:color w:val="000000"/>
                                      <w:kern w:val="0"/>
                                      <w:sz w:val="15"/>
                                      <w:szCs w:val="15"/>
                                    </w:rPr>
                                    <w:t>）</w:t>
                                  </w:r>
                                </w:p>
                              </w:tc>
                              <w:tc>
                                <w:tcPr>
                                  <w:tcW w:w="3969" w:type="dxa"/>
                                  <w:shd w:val="clear" w:color="auto" w:fill="FFFFFF"/>
                                  <w:vAlign w:val="center"/>
                                </w:tcPr>
                                <w:p w14:paraId="5ECF60F9" w14:textId="77777777" w:rsidR="009C7559" w:rsidRPr="006C3DAC" w:rsidRDefault="009C7559" w:rsidP="00016DB7">
                                  <w:pPr>
                                    <w:widowControl/>
                                    <w:snapToGrid w:val="0"/>
                                    <w:spacing w:line="168" w:lineRule="auto"/>
                                    <w:jc w:val="center"/>
                                    <w:rPr>
                                      <w:rFonts w:ascii="メイリオ" w:eastAsia="メイリオ" w:hAnsi="メイリオ"/>
                                      <w:color w:val="000000"/>
                                      <w:sz w:val="20"/>
                                      <w:szCs w:val="20"/>
                                    </w:rPr>
                                  </w:pPr>
                                  <w:r w:rsidRPr="006C3DAC">
                                    <w:rPr>
                                      <w:rFonts w:ascii="メイリオ" w:eastAsia="メイリオ" w:hAnsi="メイリオ" w:hint="eastAsia"/>
                                      <w:color w:val="000000"/>
                                      <w:sz w:val="20"/>
                                      <w:szCs w:val="20"/>
                                    </w:rPr>
                                    <w:t>日曜</w:t>
                                  </w:r>
                                  <w:r w:rsidRPr="006C3DAC">
                                    <w:rPr>
                                      <w:rFonts w:ascii="メイリオ" w:eastAsia="メイリオ" w:hAnsi="メイリオ"/>
                                      <w:color w:val="000000"/>
                                      <w:sz w:val="20"/>
                                      <w:szCs w:val="20"/>
                                    </w:rPr>
                                    <w:t>日</w:t>
                                  </w:r>
                                  <w:r w:rsidRPr="006C3DAC">
                                    <w:rPr>
                                      <w:rFonts w:ascii="メイリオ" w:eastAsia="メイリオ" w:hAnsi="メイリオ" w:hint="eastAsia"/>
                                      <w:color w:val="000000"/>
                                      <w:sz w:val="20"/>
                                      <w:szCs w:val="20"/>
                                    </w:rPr>
                                    <w:t>、</w:t>
                                  </w:r>
                                  <w:r w:rsidRPr="006C3DAC">
                                    <w:rPr>
                                      <w:rFonts w:ascii="メイリオ" w:eastAsia="メイリオ" w:hAnsi="メイリオ"/>
                                      <w:color w:val="000000"/>
                                      <w:sz w:val="20"/>
                                      <w:szCs w:val="20"/>
                                    </w:rPr>
                                    <w:t>祝</w:t>
                                  </w:r>
                                  <w:r w:rsidRPr="006C3DAC">
                                    <w:rPr>
                                      <w:rFonts w:ascii="メイリオ" w:eastAsia="メイリオ" w:hAnsi="メイリオ" w:hint="eastAsia"/>
                                      <w:color w:val="000000"/>
                                      <w:sz w:val="20"/>
                                      <w:szCs w:val="20"/>
                                    </w:rPr>
                                    <w:t>・</w:t>
                                  </w:r>
                                  <w:r w:rsidRPr="006C3DAC">
                                    <w:rPr>
                                      <w:rFonts w:ascii="メイリオ" w:eastAsia="メイリオ" w:hAnsi="メイリオ"/>
                                      <w:color w:val="000000"/>
                                      <w:sz w:val="20"/>
                                      <w:szCs w:val="20"/>
                                    </w:rPr>
                                    <w:t>休日</w:t>
                                  </w:r>
                                </w:p>
                                <w:p w14:paraId="54C81011"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sidRPr="006C3DAC">
                                    <w:rPr>
                                      <w:rFonts w:ascii="メイリオ" w:eastAsia="メイリオ" w:hAnsi="メイリオ" w:hint="eastAsia"/>
                                      <w:color w:val="000000"/>
                                      <w:sz w:val="20"/>
                                      <w:szCs w:val="20"/>
                                    </w:rPr>
                                    <w:t>12</w:t>
                                  </w:r>
                                  <w:r w:rsidRPr="006C3DAC">
                                    <w:rPr>
                                      <w:rFonts w:ascii="メイリオ" w:eastAsia="メイリオ" w:hAnsi="メイリオ"/>
                                      <w:color w:val="000000"/>
                                      <w:sz w:val="20"/>
                                      <w:szCs w:val="20"/>
                                    </w:rPr>
                                    <w:t>月31日～1月3日</w:t>
                                  </w:r>
                                </w:p>
                              </w:tc>
                              <w:tc>
                                <w:tcPr>
                                  <w:tcW w:w="2693" w:type="dxa"/>
                                  <w:shd w:val="clear" w:color="auto" w:fill="FFFFFF"/>
                                  <w:vAlign w:val="center"/>
                                </w:tcPr>
                                <w:p w14:paraId="1A1D2D53"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sidRPr="006C3DAC">
                                    <w:rPr>
                                      <w:rFonts w:ascii="メイリオ" w:eastAsia="メイリオ" w:hAnsi="メイリオ" w:hint="eastAsia"/>
                                      <w:color w:val="000000"/>
                                      <w:sz w:val="20"/>
                                      <w:szCs w:val="20"/>
                                    </w:rPr>
                                    <w:t>10</w:t>
                                  </w:r>
                                  <w:r>
                                    <w:rPr>
                                      <w:rFonts w:ascii="メイリオ" w:eastAsia="メイリオ" w:hAnsi="メイリオ" w:hint="eastAsia"/>
                                      <w:color w:val="000000"/>
                                      <w:sz w:val="20"/>
                                      <w:szCs w:val="20"/>
                                    </w:rPr>
                                    <w:t>:00</w:t>
                                  </w:r>
                                  <w:r w:rsidRPr="006C3DAC">
                                    <w:rPr>
                                      <w:rFonts w:ascii="メイリオ" w:eastAsia="メイリオ" w:hAnsi="メイリオ"/>
                                      <w:color w:val="000000"/>
                                      <w:sz w:val="20"/>
                                      <w:szCs w:val="20"/>
                                    </w:rPr>
                                    <w:t>～</w:t>
                                  </w:r>
                                  <w:r>
                                    <w:rPr>
                                      <w:rFonts w:ascii="メイリオ" w:eastAsia="メイリオ" w:hAnsi="メイリオ" w:hint="eastAsia"/>
                                      <w:color w:val="000000"/>
                                      <w:sz w:val="20"/>
                                      <w:szCs w:val="20"/>
                                    </w:rPr>
                                    <w:t>12:00</w:t>
                                  </w:r>
                                </w:p>
                                <w:p w14:paraId="6C609820"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sidRPr="006C3DAC">
                                    <w:rPr>
                                      <w:rFonts w:ascii="メイリオ" w:eastAsia="メイリオ" w:hAnsi="メイリオ" w:hint="eastAsia"/>
                                      <w:color w:val="000000"/>
                                      <w:sz w:val="20"/>
                                      <w:szCs w:val="20"/>
                                    </w:rPr>
                                    <w:t>1</w:t>
                                  </w:r>
                                  <w:r>
                                    <w:rPr>
                                      <w:rFonts w:ascii="メイリオ" w:eastAsia="メイリオ" w:hAnsi="メイリオ" w:hint="eastAsia"/>
                                      <w:color w:val="000000"/>
                                      <w:sz w:val="20"/>
                                      <w:szCs w:val="20"/>
                                    </w:rPr>
                                    <w:t>3:00</w:t>
                                  </w:r>
                                  <w:r>
                                    <w:rPr>
                                      <w:rFonts w:ascii="メイリオ" w:eastAsia="メイリオ" w:hAnsi="メイリオ"/>
                                      <w:color w:val="000000"/>
                                      <w:sz w:val="20"/>
                                      <w:szCs w:val="20"/>
                                    </w:rPr>
                                    <w:t>～</w:t>
                                  </w:r>
                                  <w:r>
                                    <w:rPr>
                                      <w:rFonts w:ascii="メイリオ" w:eastAsia="メイリオ" w:hAnsi="メイリオ" w:hint="eastAsia"/>
                                      <w:color w:val="000000"/>
                                      <w:sz w:val="20"/>
                                      <w:szCs w:val="20"/>
                                    </w:rPr>
                                    <w:t>16:00</w:t>
                                  </w:r>
                                </w:p>
                              </w:tc>
                            </w:tr>
                            <w:tr w:rsidR="009C7559" w:rsidRPr="006D4E88" w14:paraId="2B875406" w14:textId="77777777" w:rsidTr="00016DB7">
                              <w:trPr>
                                <w:trHeight w:val="397"/>
                              </w:trPr>
                              <w:tc>
                                <w:tcPr>
                                  <w:tcW w:w="1134" w:type="dxa"/>
                                  <w:vMerge/>
                                  <w:shd w:val="clear" w:color="auto" w:fill="FFFFFF"/>
                                </w:tcPr>
                                <w:p w14:paraId="61AA123B" w14:textId="77777777" w:rsidR="009C7559" w:rsidRPr="006C3DAC" w:rsidRDefault="009C7559" w:rsidP="00016DB7">
                                  <w:pPr>
                                    <w:widowControl/>
                                    <w:snapToGrid w:val="0"/>
                                    <w:spacing w:line="192" w:lineRule="auto"/>
                                    <w:jc w:val="center"/>
                                    <w:rPr>
                                      <w:rFonts w:ascii="メイリオ" w:eastAsia="メイリオ" w:hAnsi="メイリオ"/>
                                      <w:color w:val="000000"/>
                                      <w:sz w:val="20"/>
                                      <w:szCs w:val="20"/>
                                    </w:rPr>
                                  </w:pPr>
                                </w:p>
                              </w:tc>
                              <w:tc>
                                <w:tcPr>
                                  <w:tcW w:w="3969" w:type="dxa"/>
                                  <w:shd w:val="clear" w:color="auto" w:fill="FFFFFF"/>
                                  <w:vAlign w:val="center"/>
                                </w:tcPr>
                                <w:p w14:paraId="548A4D08"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sidRPr="006C3DAC">
                                    <w:rPr>
                                      <w:rFonts w:ascii="メイリオ" w:eastAsia="メイリオ" w:hAnsi="メイリオ" w:hint="eastAsia"/>
                                      <w:color w:val="000000"/>
                                      <w:sz w:val="20"/>
                                      <w:szCs w:val="20"/>
                                    </w:rPr>
                                    <w:t>毎夜間</w:t>
                                  </w:r>
                                </w:p>
                              </w:tc>
                              <w:tc>
                                <w:tcPr>
                                  <w:tcW w:w="2693" w:type="dxa"/>
                                  <w:shd w:val="clear" w:color="auto" w:fill="FFFFFF"/>
                                  <w:vAlign w:val="center"/>
                                </w:tcPr>
                                <w:p w14:paraId="58B9FF73" w14:textId="77777777" w:rsidR="009C7559" w:rsidRDefault="009C7559" w:rsidP="00016DB7">
                                  <w:pPr>
                                    <w:widowControl/>
                                    <w:snapToGrid w:val="0"/>
                                    <w:spacing w:line="168" w:lineRule="auto"/>
                                    <w:jc w:val="center"/>
                                    <w:rPr>
                                      <w:rFonts w:ascii="メイリオ" w:eastAsia="メイリオ" w:hAnsi="メイリオ"/>
                                      <w:color w:val="000000"/>
                                      <w:sz w:val="20"/>
                                      <w:szCs w:val="20"/>
                                    </w:rPr>
                                  </w:pPr>
                                  <w:r>
                                    <w:rPr>
                                      <w:rFonts w:ascii="メイリオ" w:eastAsia="メイリオ" w:hAnsi="メイリオ" w:hint="eastAsia"/>
                                      <w:color w:val="000000"/>
                                      <w:sz w:val="20"/>
                                      <w:szCs w:val="20"/>
                                    </w:rPr>
                                    <w:t>20:00</w:t>
                                  </w:r>
                                  <w:r>
                                    <w:rPr>
                                      <w:rFonts w:ascii="メイリオ" w:eastAsia="メイリオ" w:hAnsi="メイリオ"/>
                                      <w:color w:val="000000"/>
                                      <w:sz w:val="20"/>
                                      <w:szCs w:val="20"/>
                                    </w:rPr>
                                    <w:t>～</w:t>
                                  </w:r>
                                  <w:r>
                                    <w:rPr>
                                      <w:rFonts w:ascii="メイリオ" w:eastAsia="メイリオ" w:hAnsi="メイリオ" w:hint="eastAsia"/>
                                      <w:color w:val="000000"/>
                                      <w:sz w:val="20"/>
                                      <w:szCs w:val="20"/>
                                    </w:rPr>
                                    <w:t>23:00</w:t>
                                  </w:r>
                                </w:p>
                                <w:p w14:paraId="7289CCEB" w14:textId="77777777" w:rsidR="009C7559" w:rsidRPr="00A81A6A" w:rsidRDefault="009C7559" w:rsidP="00016DB7">
                                  <w:pPr>
                                    <w:widowControl/>
                                    <w:snapToGrid w:val="0"/>
                                    <w:spacing w:line="168" w:lineRule="auto"/>
                                    <w:jc w:val="center"/>
                                    <w:rPr>
                                      <w:rFonts w:ascii="メイリオ" w:eastAsia="メイリオ" w:hAnsi="メイリオ"/>
                                      <w:color w:val="000000"/>
                                      <w:sz w:val="20"/>
                                      <w:szCs w:val="20"/>
                                    </w:rPr>
                                  </w:pPr>
                                  <w:r>
                                    <w:rPr>
                                      <w:rFonts w:ascii="メイリオ" w:eastAsia="メイリオ" w:hAnsi="メイリオ" w:hint="eastAsia"/>
                                      <w:color w:val="000000"/>
                                      <w:sz w:val="20"/>
                                      <w:szCs w:val="20"/>
                                    </w:rPr>
                                    <w:t>（</w:t>
                                  </w:r>
                                  <w:r>
                                    <w:rPr>
                                      <w:rFonts w:ascii="メイリオ" w:eastAsia="メイリオ" w:hAnsi="メイリオ"/>
                                      <w:color w:val="000000"/>
                                      <w:sz w:val="20"/>
                                      <w:szCs w:val="20"/>
                                    </w:rPr>
                                    <w:t>受付</w:t>
                                  </w:r>
                                  <w:r>
                                    <w:rPr>
                                      <w:rFonts w:ascii="メイリオ" w:eastAsia="メイリオ" w:hAnsi="メイリオ" w:hint="eastAsia"/>
                                      <w:color w:val="000000"/>
                                      <w:sz w:val="20"/>
                                      <w:szCs w:val="20"/>
                                    </w:rPr>
                                    <w:t>は19:30</w:t>
                                  </w:r>
                                  <w:r>
                                    <w:rPr>
                                      <w:rFonts w:ascii="メイリオ" w:eastAsia="メイリオ" w:hAnsi="メイリオ"/>
                                      <w:color w:val="000000"/>
                                      <w:sz w:val="20"/>
                                      <w:szCs w:val="20"/>
                                    </w:rPr>
                                    <w:t>～</w:t>
                                  </w:r>
                                  <w:r>
                                    <w:rPr>
                                      <w:rFonts w:ascii="メイリオ" w:eastAsia="メイリオ" w:hAnsi="メイリオ" w:hint="eastAsia"/>
                                      <w:color w:val="000000"/>
                                      <w:sz w:val="20"/>
                                      <w:szCs w:val="20"/>
                                    </w:rPr>
                                    <w:t>22:30</w:t>
                                  </w:r>
                                  <w:r>
                                    <w:rPr>
                                      <w:rFonts w:ascii="メイリオ" w:eastAsia="メイリオ" w:hAnsi="メイリオ"/>
                                      <w:color w:val="000000"/>
                                      <w:sz w:val="20"/>
                                      <w:szCs w:val="20"/>
                                    </w:rPr>
                                    <w:t>）</w:t>
                                  </w:r>
                                </w:p>
                              </w:tc>
                            </w:tr>
                            <w:tr w:rsidR="009C7559" w:rsidRPr="006D4E88" w14:paraId="68672932" w14:textId="77777777" w:rsidTr="00016DB7">
                              <w:trPr>
                                <w:trHeight w:val="454"/>
                              </w:trPr>
                              <w:tc>
                                <w:tcPr>
                                  <w:tcW w:w="1134" w:type="dxa"/>
                                  <w:vMerge w:val="restart"/>
                                  <w:shd w:val="clear" w:color="auto" w:fill="FFFFFF"/>
                                  <w:vAlign w:val="center"/>
                                </w:tcPr>
                                <w:p w14:paraId="01AF3F61" w14:textId="77777777" w:rsidR="009C7559" w:rsidRPr="00F34EF4" w:rsidRDefault="009C7559" w:rsidP="00016DB7">
                                  <w:pPr>
                                    <w:widowControl/>
                                    <w:snapToGrid w:val="0"/>
                                    <w:spacing w:line="192" w:lineRule="auto"/>
                                    <w:jc w:val="center"/>
                                    <w:rPr>
                                      <w:rFonts w:ascii="メイリオ" w:eastAsia="メイリオ" w:hAnsi="メイリオ"/>
                                      <w:color w:val="000000"/>
                                      <w:kern w:val="0"/>
                                      <w:sz w:val="20"/>
                                      <w:szCs w:val="20"/>
                                    </w:rPr>
                                  </w:pPr>
                                  <w:r w:rsidRPr="00F34EF4">
                                    <w:rPr>
                                      <w:rFonts w:ascii="メイリオ" w:eastAsia="メイリオ" w:hAnsi="メイリオ" w:hint="eastAsia"/>
                                      <w:color w:val="000000"/>
                                      <w:spacing w:val="120"/>
                                      <w:kern w:val="0"/>
                                      <w:sz w:val="20"/>
                                      <w:szCs w:val="20"/>
                                      <w:fitText w:val="640" w:id="-2082288383"/>
                                    </w:rPr>
                                    <w:t>歯</w:t>
                                  </w:r>
                                  <w:r w:rsidRPr="00F34EF4">
                                    <w:rPr>
                                      <w:rFonts w:ascii="メイリオ" w:eastAsia="メイリオ" w:hAnsi="メイリオ" w:hint="eastAsia"/>
                                      <w:color w:val="000000"/>
                                      <w:kern w:val="0"/>
                                      <w:sz w:val="20"/>
                                      <w:szCs w:val="20"/>
                                      <w:fitText w:val="640" w:id="-2082288383"/>
                                    </w:rPr>
                                    <w:t>科</w:t>
                                  </w:r>
                                </w:p>
                              </w:tc>
                              <w:tc>
                                <w:tcPr>
                                  <w:tcW w:w="3969" w:type="dxa"/>
                                  <w:shd w:val="clear" w:color="auto" w:fill="FFFFFF"/>
                                  <w:vAlign w:val="center"/>
                                </w:tcPr>
                                <w:p w14:paraId="3B1F0D82" w14:textId="77777777" w:rsidR="009C7559" w:rsidRPr="006C3DAC" w:rsidRDefault="009C7559" w:rsidP="00016DB7">
                                  <w:pPr>
                                    <w:widowControl/>
                                    <w:snapToGrid w:val="0"/>
                                    <w:spacing w:line="168" w:lineRule="auto"/>
                                    <w:jc w:val="center"/>
                                    <w:rPr>
                                      <w:rFonts w:ascii="メイリオ" w:eastAsia="メイリオ" w:hAnsi="メイリオ"/>
                                      <w:color w:val="000000"/>
                                      <w:sz w:val="20"/>
                                      <w:szCs w:val="20"/>
                                    </w:rPr>
                                  </w:pPr>
                                  <w:r w:rsidRPr="006C3DAC">
                                    <w:rPr>
                                      <w:rFonts w:ascii="メイリオ" w:eastAsia="メイリオ" w:hAnsi="メイリオ"/>
                                      <w:color w:val="000000"/>
                                      <w:sz w:val="20"/>
                                      <w:szCs w:val="20"/>
                                    </w:rPr>
                                    <w:t>祝</w:t>
                                  </w:r>
                                  <w:r w:rsidRPr="006C3DAC">
                                    <w:rPr>
                                      <w:rFonts w:ascii="メイリオ" w:eastAsia="メイリオ" w:hAnsi="メイリオ" w:hint="eastAsia"/>
                                      <w:color w:val="000000"/>
                                      <w:sz w:val="20"/>
                                      <w:szCs w:val="20"/>
                                    </w:rPr>
                                    <w:t>・</w:t>
                                  </w:r>
                                  <w:r w:rsidRPr="006C3DAC">
                                    <w:rPr>
                                      <w:rFonts w:ascii="メイリオ" w:eastAsia="メイリオ" w:hAnsi="メイリオ"/>
                                      <w:color w:val="000000"/>
                                      <w:sz w:val="20"/>
                                      <w:szCs w:val="20"/>
                                    </w:rPr>
                                    <w:t>休日</w:t>
                                  </w:r>
                                  <w:r w:rsidRPr="00905CEC">
                                    <w:rPr>
                                      <w:rFonts w:ascii="メイリオ" w:eastAsia="メイリオ" w:hAnsi="メイリオ" w:hint="eastAsia"/>
                                      <w:color w:val="000000"/>
                                      <w:sz w:val="18"/>
                                      <w:szCs w:val="18"/>
                                    </w:rPr>
                                    <w:t>(</w:t>
                                  </w:r>
                                  <w:r w:rsidRPr="00D76D4E">
                                    <w:rPr>
                                      <w:rFonts w:ascii="メイリオ" w:eastAsia="メイリオ" w:hAnsi="メイリオ"/>
                                      <w:color w:val="000000"/>
                                      <w:w w:val="88"/>
                                      <w:kern w:val="0"/>
                                      <w:sz w:val="18"/>
                                      <w:szCs w:val="18"/>
                                      <w:fitText w:val="2700" w:id="-1198289920"/>
                                    </w:rPr>
                                    <w:t>1月1日及び日曜日と</w:t>
                                  </w:r>
                                  <w:r w:rsidRPr="00D76D4E">
                                    <w:rPr>
                                      <w:rFonts w:ascii="メイリオ" w:eastAsia="メイリオ" w:hAnsi="メイリオ" w:hint="eastAsia"/>
                                      <w:color w:val="000000"/>
                                      <w:w w:val="88"/>
                                      <w:kern w:val="0"/>
                                      <w:sz w:val="18"/>
                                      <w:szCs w:val="18"/>
                                      <w:fitText w:val="2700" w:id="-1198289920"/>
                                    </w:rPr>
                                    <w:t>重なる日</w:t>
                                  </w:r>
                                  <w:r w:rsidRPr="00D76D4E">
                                    <w:rPr>
                                      <w:rFonts w:ascii="メイリオ" w:eastAsia="メイリオ" w:hAnsi="メイリオ"/>
                                      <w:color w:val="000000"/>
                                      <w:w w:val="88"/>
                                      <w:kern w:val="0"/>
                                      <w:sz w:val="18"/>
                                      <w:szCs w:val="18"/>
                                      <w:fitText w:val="2700" w:id="-1198289920"/>
                                    </w:rPr>
                                    <w:t>を除</w:t>
                                  </w:r>
                                  <w:r w:rsidRPr="00D76D4E">
                                    <w:rPr>
                                      <w:rFonts w:ascii="メイリオ" w:eastAsia="メイリオ" w:hAnsi="メイリオ"/>
                                      <w:color w:val="000000"/>
                                      <w:spacing w:val="5"/>
                                      <w:w w:val="88"/>
                                      <w:kern w:val="0"/>
                                      <w:sz w:val="18"/>
                                      <w:szCs w:val="18"/>
                                      <w:fitText w:val="2700" w:id="-1198289920"/>
                                    </w:rPr>
                                    <w:t>く</w:t>
                                  </w:r>
                                  <w:r w:rsidRPr="00905CEC">
                                    <w:rPr>
                                      <w:rFonts w:ascii="メイリオ" w:eastAsia="メイリオ" w:hAnsi="メイリオ" w:hint="eastAsia"/>
                                      <w:color w:val="000000"/>
                                      <w:sz w:val="18"/>
                                      <w:szCs w:val="18"/>
                                    </w:rPr>
                                    <w:t>)</w:t>
                                  </w:r>
                                </w:p>
                                <w:p w14:paraId="31560095"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sidRPr="006C3DAC">
                                    <w:rPr>
                                      <w:rFonts w:ascii="メイリオ" w:eastAsia="メイリオ" w:hAnsi="メイリオ" w:hint="eastAsia"/>
                                      <w:color w:val="000000"/>
                                      <w:sz w:val="20"/>
                                      <w:szCs w:val="20"/>
                                    </w:rPr>
                                    <w:t>1月</w:t>
                                  </w:r>
                                  <w:r w:rsidRPr="006C3DAC">
                                    <w:rPr>
                                      <w:rFonts w:ascii="メイリオ" w:eastAsia="メイリオ" w:hAnsi="メイリオ"/>
                                      <w:color w:val="000000"/>
                                      <w:sz w:val="20"/>
                                      <w:szCs w:val="20"/>
                                    </w:rPr>
                                    <w:t>2日</w:t>
                                  </w:r>
                                  <w:r w:rsidRPr="006C3DAC">
                                    <w:rPr>
                                      <w:rFonts w:ascii="メイリオ" w:eastAsia="メイリオ" w:hAnsi="メイリオ" w:hint="eastAsia"/>
                                      <w:color w:val="000000"/>
                                      <w:sz w:val="20"/>
                                      <w:szCs w:val="20"/>
                                    </w:rPr>
                                    <w:t>、</w:t>
                                  </w:r>
                                  <w:r w:rsidRPr="006C3DAC">
                                    <w:rPr>
                                      <w:rFonts w:ascii="メイリオ" w:eastAsia="メイリオ" w:hAnsi="メイリオ"/>
                                      <w:color w:val="000000"/>
                                      <w:sz w:val="20"/>
                                      <w:szCs w:val="20"/>
                                    </w:rPr>
                                    <w:t>５月</w:t>
                                  </w:r>
                                  <w:r w:rsidRPr="006C3DAC">
                                    <w:rPr>
                                      <w:rFonts w:ascii="メイリオ" w:eastAsia="メイリオ" w:hAnsi="メイリオ" w:hint="eastAsia"/>
                                      <w:color w:val="000000"/>
                                      <w:sz w:val="20"/>
                                      <w:szCs w:val="20"/>
                                    </w:rPr>
                                    <w:t>３</w:t>
                                  </w:r>
                                  <w:r w:rsidRPr="006C3DAC">
                                    <w:rPr>
                                      <w:rFonts w:ascii="メイリオ" w:eastAsia="メイリオ" w:hAnsi="メイリオ"/>
                                      <w:color w:val="000000"/>
                                      <w:sz w:val="20"/>
                                      <w:szCs w:val="20"/>
                                    </w:rPr>
                                    <w:t>日～５日</w:t>
                                  </w:r>
                                </w:p>
                              </w:tc>
                              <w:tc>
                                <w:tcPr>
                                  <w:tcW w:w="2693" w:type="dxa"/>
                                  <w:shd w:val="clear" w:color="auto" w:fill="FFFFFF"/>
                                  <w:vAlign w:val="center"/>
                                </w:tcPr>
                                <w:p w14:paraId="4B612221"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sidRPr="006C3DAC">
                                    <w:rPr>
                                      <w:rFonts w:ascii="メイリオ" w:eastAsia="メイリオ" w:hAnsi="メイリオ"/>
                                      <w:color w:val="000000"/>
                                      <w:sz w:val="20"/>
                                      <w:szCs w:val="20"/>
                                    </w:rPr>
                                    <w:t>10</w:t>
                                  </w:r>
                                  <w:r>
                                    <w:rPr>
                                      <w:rFonts w:ascii="メイリオ" w:eastAsia="メイリオ" w:hAnsi="メイリオ" w:hint="eastAsia"/>
                                      <w:color w:val="000000"/>
                                      <w:sz w:val="20"/>
                                      <w:szCs w:val="20"/>
                                    </w:rPr>
                                    <w:t>:00</w:t>
                                  </w:r>
                                  <w:r w:rsidRPr="006C3DAC">
                                    <w:rPr>
                                      <w:rFonts w:ascii="メイリオ" w:eastAsia="メイリオ" w:hAnsi="メイリオ"/>
                                      <w:color w:val="000000"/>
                                      <w:sz w:val="20"/>
                                      <w:szCs w:val="20"/>
                                    </w:rPr>
                                    <w:t>～</w:t>
                                  </w:r>
                                  <w:r>
                                    <w:rPr>
                                      <w:rFonts w:ascii="メイリオ" w:eastAsia="メイリオ" w:hAnsi="メイリオ" w:hint="eastAsia"/>
                                      <w:color w:val="000000"/>
                                      <w:sz w:val="20"/>
                                      <w:szCs w:val="20"/>
                                    </w:rPr>
                                    <w:t>12:00</w:t>
                                  </w:r>
                                </w:p>
                              </w:tc>
                            </w:tr>
                            <w:tr w:rsidR="009C7559" w:rsidRPr="004B15F6" w14:paraId="08B36D10" w14:textId="77777777" w:rsidTr="00016DB7">
                              <w:trPr>
                                <w:trHeight w:val="454"/>
                              </w:trPr>
                              <w:tc>
                                <w:tcPr>
                                  <w:tcW w:w="1134" w:type="dxa"/>
                                  <w:vMerge/>
                                  <w:shd w:val="clear" w:color="auto" w:fill="FFFFFF"/>
                                </w:tcPr>
                                <w:p w14:paraId="58A461DE" w14:textId="77777777" w:rsidR="009C7559" w:rsidRPr="006C3DAC" w:rsidRDefault="009C7559" w:rsidP="00016DB7">
                                  <w:pPr>
                                    <w:widowControl/>
                                    <w:snapToGrid w:val="0"/>
                                    <w:spacing w:line="192" w:lineRule="auto"/>
                                    <w:jc w:val="left"/>
                                    <w:rPr>
                                      <w:rFonts w:ascii="メイリオ" w:eastAsia="メイリオ" w:hAnsi="メイリオ"/>
                                      <w:color w:val="000000"/>
                                      <w:sz w:val="20"/>
                                      <w:szCs w:val="20"/>
                                    </w:rPr>
                                  </w:pPr>
                                </w:p>
                              </w:tc>
                              <w:tc>
                                <w:tcPr>
                                  <w:tcW w:w="3969" w:type="dxa"/>
                                  <w:shd w:val="clear" w:color="auto" w:fill="FFFFFF"/>
                                  <w:vAlign w:val="center"/>
                                </w:tcPr>
                                <w:p w14:paraId="354B6168" w14:textId="77777777" w:rsidR="009C7559" w:rsidRPr="006C3DAC" w:rsidRDefault="009C7559" w:rsidP="00016DB7">
                                  <w:pPr>
                                    <w:widowControl/>
                                    <w:snapToGrid w:val="0"/>
                                    <w:spacing w:line="168" w:lineRule="auto"/>
                                    <w:jc w:val="center"/>
                                    <w:rPr>
                                      <w:rFonts w:ascii="メイリオ" w:eastAsia="メイリオ" w:hAnsi="メイリオ"/>
                                      <w:color w:val="000000"/>
                                      <w:sz w:val="20"/>
                                      <w:szCs w:val="20"/>
                                    </w:rPr>
                                  </w:pPr>
                                  <w:r w:rsidRPr="006C3DAC">
                                    <w:rPr>
                                      <w:rFonts w:ascii="メイリオ" w:eastAsia="メイリオ" w:hAnsi="メイリオ" w:hint="eastAsia"/>
                                      <w:color w:val="000000"/>
                                      <w:sz w:val="20"/>
                                      <w:szCs w:val="20"/>
                                    </w:rPr>
                                    <w:t>1</w:t>
                                  </w:r>
                                  <w:r w:rsidRPr="006C3DAC">
                                    <w:rPr>
                                      <w:rFonts w:ascii="メイリオ" w:eastAsia="メイリオ" w:hAnsi="メイリオ"/>
                                      <w:color w:val="000000"/>
                                      <w:sz w:val="20"/>
                                      <w:szCs w:val="20"/>
                                    </w:rPr>
                                    <w:t>2</w:t>
                                  </w:r>
                                  <w:r w:rsidRPr="006C3DAC">
                                    <w:rPr>
                                      <w:rFonts w:ascii="メイリオ" w:eastAsia="メイリオ" w:hAnsi="メイリオ" w:hint="eastAsia"/>
                                      <w:color w:val="000000"/>
                                      <w:sz w:val="20"/>
                                      <w:szCs w:val="20"/>
                                    </w:rPr>
                                    <w:t>月</w:t>
                                  </w:r>
                                  <w:r w:rsidRPr="006C3DAC">
                                    <w:rPr>
                                      <w:rFonts w:ascii="メイリオ" w:eastAsia="メイリオ" w:hAnsi="メイリオ"/>
                                      <w:color w:val="000000"/>
                                      <w:sz w:val="20"/>
                                      <w:szCs w:val="20"/>
                                    </w:rPr>
                                    <w:t>31日</w:t>
                                  </w:r>
                                </w:p>
                              </w:tc>
                              <w:tc>
                                <w:tcPr>
                                  <w:tcW w:w="2693" w:type="dxa"/>
                                  <w:shd w:val="clear" w:color="auto" w:fill="FFFFFF"/>
                                  <w:vAlign w:val="center"/>
                                </w:tcPr>
                                <w:p w14:paraId="27E4B1DE" w14:textId="77777777" w:rsidR="009C7559" w:rsidRPr="006C3DAC" w:rsidRDefault="009C7559" w:rsidP="00016DB7">
                                  <w:pPr>
                                    <w:widowControl/>
                                    <w:snapToGrid w:val="0"/>
                                    <w:spacing w:line="168" w:lineRule="auto"/>
                                    <w:jc w:val="center"/>
                                    <w:rPr>
                                      <w:rFonts w:ascii="メイリオ" w:eastAsia="メイリオ" w:hAnsi="メイリオ"/>
                                      <w:color w:val="000000"/>
                                      <w:sz w:val="20"/>
                                      <w:szCs w:val="20"/>
                                    </w:rPr>
                                  </w:pPr>
                                  <w:r w:rsidRPr="006C3DAC">
                                    <w:rPr>
                                      <w:rFonts w:ascii="メイリオ" w:eastAsia="メイリオ" w:hAnsi="メイリオ"/>
                                      <w:color w:val="000000"/>
                                      <w:sz w:val="20"/>
                                      <w:szCs w:val="20"/>
                                    </w:rPr>
                                    <w:t>10</w:t>
                                  </w:r>
                                  <w:r>
                                    <w:rPr>
                                      <w:rFonts w:ascii="メイリオ" w:eastAsia="メイリオ" w:hAnsi="メイリオ" w:hint="eastAsia"/>
                                      <w:color w:val="000000"/>
                                      <w:sz w:val="20"/>
                                      <w:szCs w:val="20"/>
                                    </w:rPr>
                                    <w:t>:00</w:t>
                                  </w:r>
                                  <w:r w:rsidRPr="006C3DAC">
                                    <w:rPr>
                                      <w:rFonts w:ascii="メイリオ" w:eastAsia="メイリオ" w:hAnsi="メイリオ" w:hint="eastAsia"/>
                                      <w:color w:val="000000"/>
                                      <w:sz w:val="20"/>
                                      <w:szCs w:val="20"/>
                                    </w:rPr>
                                    <w:t>～</w:t>
                                  </w:r>
                                  <w:r>
                                    <w:rPr>
                                      <w:rFonts w:ascii="メイリオ" w:eastAsia="メイリオ" w:hAnsi="メイリオ" w:hint="eastAsia"/>
                                      <w:color w:val="000000"/>
                                      <w:sz w:val="20"/>
                                      <w:szCs w:val="20"/>
                                    </w:rPr>
                                    <w:t>12:00</w:t>
                                  </w:r>
                                </w:p>
                                <w:p w14:paraId="0B885862"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Pr>
                                      <w:rFonts w:ascii="メイリオ" w:eastAsia="メイリオ" w:hAnsi="メイリオ" w:hint="eastAsia"/>
                                      <w:color w:val="000000"/>
                                      <w:sz w:val="20"/>
                                      <w:szCs w:val="20"/>
                                    </w:rPr>
                                    <w:t>13:00</w:t>
                                  </w:r>
                                  <w:r>
                                    <w:rPr>
                                      <w:rFonts w:ascii="メイリオ" w:eastAsia="メイリオ" w:hAnsi="メイリオ"/>
                                      <w:color w:val="000000"/>
                                      <w:sz w:val="20"/>
                                      <w:szCs w:val="20"/>
                                    </w:rPr>
                                    <w:t>～</w:t>
                                  </w:r>
                                  <w:r>
                                    <w:rPr>
                                      <w:rFonts w:ascii="メイリオ" w:eastAsia="メイリオ" w:hAnsi="メイリオ" w:hint="eastAsia"/>
                                      <w:color w:val="000000"/>
                                      <w:sz w:val="20"/>
                                      <w:szCs w:val="20"/>
                                    </w:rPr>
                                    <w:t>16:00</w:t>
                                  </w:r>
                                </w:p>
                              </w:tc>
                            </w:tr>
                          </w:tbl>
                          <w:p w14:paraId="666BC0E6" w14:textId="77777777" w:rsidR="009C7559" w:rsidRDefault="009C7559" w:rsidP="00C37E6A">
                            <w:pPr>
                              <w:snapToGrid w:val="0"/>
                              <w:spacing w:line="192" w:lineRule="auto"/>
                              <w:jc w:val="left"/>
                              <w:rPr>
                                <w:rFonts w:ascii="メイリオ" w:eastAsia="メイリオ" w:hAnsi="メイリオ"/>
                                <w:color w:val="000000"/>
                                <w:sz w:val="12"/>
                                <w:szCs w:val="12"/>
                              </w:rPr>
                            </w:pPr>
                          </w:p>
                          <w:p w14:paraId="4ED41956" w14:textId="77777777" w:rsidR="009C7559" w:rsidRDefault="009C7559" w:rsidP="00C37E6A">
                            <w:pPr>
                              <w:snapToGrid w:val="0"/>
                              <w:spacing w:line="192" w:lineRule="auto"/>
                              <w:jc w:val="left"/>
                              <w:rPr>
                                <w:rFonts w:ascii="メイリオ" w:eastAsia="メイリオ" w:hAnsi="メイリオ"/>
                                <w:color w:val="000000"/>
                                <w:sz w:val="12"/>
                                <w:szCs w:val="12"/>
                              </w:rPr>
                            </w:pPr>
                          </w:p>
                          <w:p w14:paraId="39DCD3A8" w14:textId="77777777" w:rsidR="009C7559" w:rsidRPr="003F3E64" w:rsidRDefault="009C7559" w:rsidP="00C37E6A">
                            <w:pPr>
                              <w:snapToGrid w:val="0"/>
                              <w:spacing w:line="192" w:lineRule="auto"/>
                              <w:jc w:val="left"/>
                              <w:rPr>
                                <w:rFonts w:ascii="メイリオ" w:eastAsia="メイリオ" w:hAnsi="メイリオ"/>
                                <w:color w:val="000000"/>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9B011" id="角丸四角形 241" o:spid="_x0000_s1341" style="position:absolute;left:0;text-align:left;margin-left:5.3pt;margin-top:74.25pt;width:556.9pt;height:193.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6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" filled="f" strokecolor="black [3213]" strokeweight="3pt">
                <v:stroke linestyle="thinThin"/>
                <v:textbox inset="0,0,0,0">
                  <w:txbxContent>
                    <w:p w14:paraId="172FFFE5" w14:textId="77777777" w:rsidR="009C7559" w:rsidRPr="00347FCC" w:rsidRDefault="009C7559" w:rsidP="00C37E6A">
                      <w:pPr>
                        <w:snapToGrid w:val="0"/>
                        <w:spacing w:line="192" w:lineRule="auto"/>
                        <w:ind w:firstLineChars="100" w:firstLine="200"/>
                        <w:jc w:val="left"/>
                        <w:rPr>
                          <w:rFonts w:ascii="メイリオ" w:eastAsia="メイリオ" w:hAnsi="メイリオ"/>
                          <w:sz w:val="20"/>
                          <w:szCs w:val="20"/>
                        </w:rPr>
                      </w:pPr>
                      <w:r w:rsidRPr="00347FCC">
                        <w:rPr>
                          <w:rFonts w:ascii="メイリオ" w:eastAsia="メイリオ" w:hAnsi="メイリオ" w:hint="eastAsia"/>
                          <w:sz w:val="20"/>
                          <w:szCs w:val="20"/>
                        </w:rPr>
                        <w:t>休日や</w:t>
                      </w:r>
                      <w:r w:rsidRPr="00347FCC">
                        <w:rPr>
                          <w:rFonts w:ascii="メイリオ" w:eastAsia="メイリオ" w:hAnsi="メイリオ"/>
                          <w:sz w:val="20"/>
                          <w:szCs w:val="20"/>
                        </w:rPr>
                        <w:t>夜間に、急病（</w:t>
                      </w:r>
                      <w:r w:rsidRPr="00347FCC">
                        <w:rPr>
                          <w:rFonts w:ascii="メイリオ" w:eastAsia="メイリオ" w:hAnsi="メイリオ" w:hint="eastAsia"/>
                          <w:sz w:val="20"/>
                          <w:szCs w:val="20"/>
                        </w:rPr>
                        <w:t>小児科</w:t>
                      </w:r>
                      <w:r w:rsidRPr="00347FCC">
                        <w:rPr>
                          <w:rFonts w:ascii="メイリオ" w:eastAsia="メイリオ" w:hAnsi="メイリオ"/>
                          <w:sz w:val="20"/>
                          <w:szCs w:val="20"/>
                        </w:rPr>
                        <w:t>）</w:t>
                      </w:r>
                      <w:r w:rsidRPr="00347FCC">
                        <w:rPr>
                          <w:rFonts w:ascii="メイリオ" w:eastAsia="メイリオ" w:hAnsi="メイリオ" w:hint="eastAsia"/>
                          <w:sz w:val="20"/>
                          <w:szCs w:val="20"/>
                        </w:rPr>
                        <w:t>や</w:t>
                      </w:r>
                      <w:r w:rsidRPr="00347FCC">
                        <w:rPr>
                          <w:rFonts w:ascii="メイリオ" w:eastAsia="メイリオ" w:hAnsi="メイリオ"/>
                          <w:sz w:val="20"/>
                          <w:szCs w:val="20"/>
                        </w:rPr>
                        <w:t>急な歯の痛みでお困りの方はご利用ください。</w:t>
                      </w:r>
                    </w:p>
                    <w:p w14:paraId="2778A7AB" w14:textId="77777777" w:rsidR="009C7559" w:rsidRPr="00347FCC" w:rsidRDefault="009C7559" w:rsidP="00C37E6A">
                      <w:pPr>
                        <w:snapToGrid w:val="0"/>
                        <w:spacing w:line="192" w:lineRule="auto"/>
                        <w:ind w:firstLineChars="100" w:firstLine="280"/>
                        <w:jc w:val="left"/>
                        <w:rPr>
                          <w:rFonts w:ascii="メイリオ" w:eastAsia="メイリオ" w:hAnsi="メイリオ"/>
                          <w:sz w:val="28"/>
                          <w:szCs w:val="28"/>
                        </w:rPr>
                      </w:pPr>
                      <w:r w:rsidRPr="00347FCC">
                        <w:rPr>
                          <w:rFonts w:ascii="メイリオ" w:eastAsia="メイリオ" w:hAnsi="メイリオ" w:hint="eastAsia"/>
                          <w:sz w:val="28"/>
                          <w:szCs w:val="28"/>
                        </w:rPr>
                        <w:t>津市こども</w:t>
                      </w:r>
                      <w:r w:rsidRPr="00347FCC">
                        <w:rPr>
                          <w:rFonts w:ascii="メイリオ" w:eastAsia="メイリオ" w:hAnsi="メイリオ"/>
                          <w:sz w:val="28"/>
                          <w:szCs w:val="28"/>
                        </w:rPr>
                        <w:t>応急クリニック</w:t>
                      </w:r>
                      <w:r w:rsidRPr="00347FCC">
                        <w:rPr>
                          <w:rFonts w:ascii="メイリオ" w:eastAsia="メイリオ" w:hAnsi="メイリオ" w:hint="eastAsia"/>
                          <w:sz w:val="28"/>
                          <w:szCs w:val="28"/>
                        </w:rPr>
                        <w:t>・</w:t>
                      </w:r>
                      <w:r w:rsidRPr="00347FCC">
                        <w:rPr>
                          <w:rFonts w:ascii="メイリオ" w:eastAsia="メイリオ" w:hAnsi="メイリオ"/>
                          <w:sz w:val="28"/>
                          <w:szCs w:val="28"/>
                        </w:rPr>
                        <w:t>休日デンタルクリニック</w:t>
                      </w:r>
                    </w:p>
                    <w:p w14:paraId="56EE7122" w14:textId="45480A84" w:rsidR="009C7559" w:rsidRPr="006C3DAC" w:rsidRDefault="009C7559" w:rsidP="00C37E6A">
                      <w:pPr>
                        <w:snapToGrid w:val="0"/>
                        <w:spacing w:line="280" w:lineRule="exact"/>
                        <w:ind w:firstLineChars="200" w:firstLine="400"/>
                        <w:jc w:val="left"/>
                        <w:rPr>
                          <w:rFonts w:ascii="メイリオ" w:eastAsia="メイリオ" w:hAnsi="メイリオ"/>
                          <w:color w:val="000000"/>
                          <w:sz w:val="20"/>
                          <w:szCs w:val="20"/>
                        </w:rPr>
                      </w:pPr>
                      <w:r w:rsidRPr="006C3DAC">
                        <w:rPr>
                          <w:rFonts w:ascii="メイリオ" w:eastAsia="メイリオ" w:hAnsi="メイリオ" w:hint="eastAsia"/>
                          <w:color w:val="000000"/>
                          <w:sz w:val="20"/>
                          <w:szCs w:val="20"/>
                        </w:rPr>
                        <w:t>問合せ：</w:t>
                      </w:r>
                      <w:r w:rsidRPr="006C3DAC">
                        <w:rPr>
                          <w:rFonts w:ascii="メイリオ" w:eastAsia="メイリオ" w:hAnsi="メイリオ"/>
                          <w:color w:val="000000"/>
                          <w:sz w:val="20"/>
                          <w:szCs w:val="20"/>
                        </w:rPr>
                        <w:t>☎</w:t>
                      </w:r>
                      <w:r>
                        <w:rPr>
                          <w:rFonts w:ascii="メイリオ" w:eastAsia="メイリオ" w:hAnsi="メイリオ"/>
                          <w:color w:val="000000"/>
                          <w:sz w:val="20"/>
                          <w:szCs w:val="20"/>
                        </w:rPr>
                        <w:t>059-</w:t>
                      </w:r>
                      <w:r w:rsidRPr="006C3DAC">
                        <w:rPr>
                          <w:rFonts w:ascii="メイリオ" w:eastAsia="メイリオ" w:hAnsi="メイリオ"/>
                          <w:color w:val="000000"/>
                          <w:sz w:val="20"/>
                          <w:szCs w:val="20"/>
                        </w:rPr>
                        <w:t>236-5501</w:t>
                      </w:r>
                      <w:r>
                        <w:rPr>
                          <w:rFonts w:ascii="メイリオ" w:eastAsia="メイリオ" w:hAnsi="メイリオ" w:hint="eastAsia"/>
                          <w:color w:val="000000"/>
                          <w:sz w:val="20"/>
                          <w:szCs w:val="20"/>
                        </w:rPr>
                        <w:t xml:space="preserve">　　</w:t>
                      </w:r>
                      <w:r w:rsidRPr="006C3DAC">
                        <w:rPr>
                          <w:rFonts w:ascii="メイリオ" w:eastAsia="メイリオ" w:hAnsi="メイリオ" w:hint="eastAsia"/>
                          <w:color w:val="000000"/>
                          <w:sz w:val="20"/>
                          <w:szCs w:val="20"/>
                        </w:rPr>
                        <w:t>場　所：</w:t>
                      </w:r>
                      <w:r w:rsidRPr="006C3DAC">
                        <w:rPr>
                          <w:rFonts w:ascii="メイリオ" w:eastAsia="メイリオ" w:hAnsi="メイリオ"/>
                          <w:color w:val="000000"/>
                          <w:sz w:val="20"/>
                          <w:szCs w:val="20"/>
                        </w:rPr>
                        <w:t>大里窪田町327</w:t>
                      </w:r>
                      <w:r w:rsidRPr="006C3DAC">
                        <w:rPr>
                          <w:rFonts w:ascii="メイリオ" w:eastAsia="メイリオ" w:hAnsi="メイリオ" w:hint="eastAsia"/>
                          <w:color w:val="000000"/>
                          <w:sz w:val="20"/>
                          <w:szCs w:val="20"/>
                        </w:rPr>
                        <w:t>-1</w:t>
                      </w:r>
                      <w:r w:rsidRPr="006C3DAC">
                        <w:rPr>
                          <w:rFonts w:ascii="メイリオ" w:eastAsia="メイリオ" w:hAnsi="メイリオ"/>
                          <w:color w:val="000000"/>
                          <w:sz w:val="20"/>
                          <w:szCs w:val="20"/>
                        </w:rPr>
                        <w:t>（</w:t>
                      </w:r>
                      <w:r w:rsidRPr="006C3DAC">
                        <w:rPr>
                          <w:rFonts w:ascii="メイリオ" w:eastAsia="メイリオ" w:hAnsi="メイリオ" w:hint="eastAsia"/>
                          <w:color w:val="000000"/>
                          <w:sz w:val="20"/>
                          <w:szCs w:val="20"/>
                        </w:rPr>
                        <w:t>三重</w:t>
                      </w:r>
                      <w:r w:rsidRPr="006C3DAC">
                        <w:rPr>
                          <w:rFonts w:ascii="メイリオ" w:eastAsia="メイリオ" w:hAnsi="メイリオ"/>
                          <w:color w:val="000000"/>
                          <w:sz w:val="20"/>
                          <w:szCs w:val="20"/>
                        </w:rPr>
                        <w:t>病院敷地内）</w:t>
                      </w:r>
                    </w:p>
                    <w:tbl>
                      <w:tblPr>
                        <w:tblStyle w:val="1"/>
                        <w:tblW w:w="0" w:type="auto"/>
                        <w:tblInd w:w="137" w:type="dxa"/>
                        <w:shd w:val="clear" w:color="auto" w:fill="FFFFFF"/>
                        <w:tblCellMar>
                          <w:left w:w="85" w:type="dxa"/>
                          <w:right w:w="85" w:type="dxa"/>
                        </w:tblCellMar>
                        <w:tblLook w:val="04A0" w:firstRow="1" w:lastRow="0" w:firstColumn="1" w:lastColumn="0" w:noHBand="0" w:noVBand="1"/>
                      </w:tblPr>
                      <w:tblGrid>
                        <w:gridCol w:w="1134"/>
                        <w:gridCol w:w="3969"/>
                        <w:gridCol w:w="2693"/>
                      </w:tblGrid>
                      <w:tr w:rsidR="009C7559" w:rsidRPr="006D4E88" w14:paraId="6EAD57F1" w14:textId="77777777" w:rsidTr="00016DB7">
                        <w:trPr>
                          <w:trHeight w:hRule="exact" w:val="309"/>
                        </w:trPr>
                        <w:tc>
                          <w:tcPr>
                            <w:tcW w:w="1134" w:type="dxa"/>
                            <w:shd w:val="clear" w:color="auto" w:fill="FFFFFF"/>
                            <w:vAlign w:val="center"/>
                          </w:tcPr>
                          <w:p w14:paraId="147719F1" w14:textId="77777777" w:rsidR="009C7559" w:rsidRPr="001A6420" w:rsidRDefault="009C7559" w:rsidP="00016DB7">
                            <w:pPr>
                              <w:widowControl/>
                              <w:snapToGrid w:val="0"/>
                              <w:spacing w:line="168" w:lineRule="auto"/>
                              <w:jc w:val="center"/>
                              <w:rPr>
                                <w:rFonts w:ascii="メイリオ" w:eastAsia="メイリオ" w:hAnsi="メイリオ"/>
                                <w:color w:val="000000"/>
                                <w:sz w:val="20"/>
                                <w:szCs w:val="20"/>
                              </w:rPr>
                            </w:pPr>
                            <w:r w:rsidRPr="006C3DAC">
                              <w:rPr>
                                <w:rFonts w:ascii="メイリオ" w:eastAsia="メイリオ" w:hAnsi="メイリオ" w:hint="eastAsia"/>
                                <w:color w:val="000000"/>
                                <w:sz w:val="20"/>
                                <w:szCs w:val="20"/>
                              </w:rPr>
                              <w:t>診療科目</w:t>
                            </w:r>
                          </w:p>
                        </w:tc>
                        <w:tc>
                          <w:tcPr>
                            <w:tcW w:w="3969" w:type="dxa"/>
                            <w:shd w:val="clear" w:color="auto" w:fill="FFFFFF"/>
                            <w:vAlign w:val="center"/>
                          </w:tcPr>
                          <w:p w14:paraId="382AFE4E"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sidRPr="006C3DAC">
                              <w:rPr>
                                <w:rFonts w:ascii="メイリオ" w:eastAsia="メイリオ" w:hAnsi="メイリオ" w:hint="eastAsia"/>
                                <w:color w:val="000000"/>
                                <w:sz w:val="20"/>
                                <w:szCs w:val="20"/>
                              </w:rPr>
                              <w:t>診 療 日</w:t>
                            </w:r>
                          </w:p>
                        </w:tc>
                        <w:tc>
                          <w:tcPr>
                            <w:tcW w:w="2693" w:type="dxa"/>
                            <w:shd w:val="clear" w:color="auto" w:fill="FFFFFF"/>
                            <w:vAlign w:val="center"/>
                          </w:tcPr>
                          <w:p w14:paraId="646AC250"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sidRPr="006C3DAC">
                              <w:rPr>
                                <w:rFonts w:ascii="メイリオ" w:eastAsia="メイリオ" w:hAnsi="メイリオ"/>
                                <w:color w:val="000000"/>
                                <w:sz w:val="20"/>
                                <w:szCs w:val="20"/>
                              </w:rPr>
                              <w:t>診</w:t>
                            </w:r>
                            <w:r w:rsidRPr="006C3DAC">
                              <w:rPr>
                                <w:rFonts w:ascii="メイリオ" w:eastAsia="メイリオ" w:hAnsi="メイリオ" w:hint="eastAsia"/>
                                <w:color w:val="000000"/>
                                <w:sz w:val="20"/>
                                <w:szCs w:val="20"/>
                              </w:rPr>
                              <w:t xml:space="preserve"> </w:t>
                            </w:r>
                            <w:r w:rsidRPr="006C3DAC">
                              <w:rPr>
                                <w:rFonts w:ascii="メイリオ" w:eastAsia="メイリオ" w:hAnsi="メイリオ"/>
                                <w:color w:val="000000"/>
                                <w:sz w:val="20"/>
                                <w:szCs w:val="20"/>
                              </w:rPr>
                              <w:t>療</w:t>
                            </w:r>
                            <w:r w:rsidRPr="006C3DAC">
                              <w:rPr>
                                <w:rFonts w:ascii="メイリオ" w:eastAsia="メイリオ" w:hAnsi="メイリオ" w:hint="eastAsia"/>
                                <w:color w:val="000000"/>
                                <w:sz w:val="20"/>
                                <w:szCs w:val="20"/>
                              </w:rPr>
                              <w:t xml:space="preserve"> </w:t>
                            </w:r>
                            <w:r w:rsidRPr="006C3DAC">
                              <w:rPr>
                                <w:rFonts w:ascii="メイリオ" w:eastAsia="メイリオ" w:hAnsi="メイリオ"/>
                                <w:color w:val="000000"/>
                                <w:sz w:val="20"/>
                                <w:szCs w:val="20"/>
                              </w:rPr>
                              <w:t>時</w:t>
                            </w:r>
                            <w:r w:rsidRPr="006C3DAC">
                              <w:rPr>
                                <w:rFonts w:ascii="メイリオ" w:eastAsia="メイリオ" w:hAnsi="メイリオ" w:hint="eastAsia"/>
                                <w:color w:val="000000"/>
                                <w:sz w:val="20"/>
                                <w:szCs w:val="20"/>
                              </w:rPr>
                              <w:t xml:space="preserve"> </w:t>
                            </w:r>
                            <w:r w:rsidRPr="006C3DAC">
                              <w:rPr>
                                <w:rFonts w:ascii="メイリオ" w:eastAsia="メイリオ" w:hAnsi="メイリオ"/>
                                <w:color w:val="000000"/>
                                <w:sz w:val="20"/>
                                <w:szCs w:val="20"/>
                              </w:rPr>
                              <w:t>間</w:t>
                            </w:r>
                          </w:p>
                        </w:tc>
                      </w:tr>
                      <w:tr w:rsidR="009C7559" w:rsidRPr="006D4E88" w14:paraId="50B8EEB2" w14:textId="77777777" w:rsidTr="00016DB7">
                        <w:trPr>
                          <w:trHeight w:val="454"/>
                        </w:trPr>
                        <w:tc>
                          <w:tcPr>
                            <w:tcW w:w="1134" w:type="dxa"/>
                            <w:vMerge w:val="restart"/>
                            <w:shd w:val="clear" w:color="auto" w:fill="FFFFFF"/>
                            <w:vAlign w:val="center"/>
                          </w:tcPr>
                          <w:p w14:paraId="0B13B370" w14:textId="77777777" w:rsidR="009C7559" w:rsidRDefault="009C7559" w:rsidP="00016DB7">
                            <w:pPr>
                              <w:widowControl/>
                              <w:snapToGrid w:val="0"/>
                              <w:spacing w:line="192" w:lineRule="auto"/>
                              <w:jc w:val="center"/>
                              <w:rPr>
                                <w:rFonts w:ascii="メイリオ" w:eastAsia="メイリオ" w:hAnsi="メイリオ"/>
                                <w:color w:val="000000"/>
                                <w:kern w:val="0"/>
                                <w:sz w:val="20"/>
                                <w:szCs w:val="20"/>
                              </w:rPr>
                            </w:pPr>
                            <w:r w:rsidRPr="00C8663C">
                              <w:rPr>
                                <w:rFonts w:ascii="メイリオ" w:eastAsia="メイリオ" w:hAnsi="メイリオ" w:hint="eastAsia"/>
                                <w:color w:val="000000"/>
                                <w:spacing w:val="15"/>
                                <w:kern w:val="0"/>
                                <w:sz w:val="20"/>
                                <w:szCs w:val="20"/>
                                <w:fitText w:val="640" w:id="-2106895615"/>
                              </w:rPr>
                              <w:t>小児</w:t>
                            </w:r>
                            <w:r w:rsidRPr="00C8663C">
                              <w:rPr>
                                <w:rFonts w:ascii="メイリオ" w:eastAsia="メイリオ" w:hAnsi="メイリオ" w:hint="eastAsia"/>
                                <w:color w:val="000000"/>
                                <w:spacing w:val="-7"/>
                                <w:kern w:val="0"/>
                                <w:sz w:val="20"/>
                                <w:szCs w:val="20"/>
                                <w:fitText w:val="640" w:id="-2106895615"/>
                              </w:rPr>
                              <w:t>科</w:t>
                            </w:r>
                          </w:p>
                          <w:p w14:paraId="0DD77EF8" w14:textId="77777777" w:rsidR="009C7559" w:rsidRPr="009E1CC6" w:rsidRDefault="009C7559" w:rsidP="00016DB7">
                            <w:pPr>
                              <w:widowControl/>
                              <w:snapToGrid w:val="0"/>
                              <w:spacing w:line="192" w:lineRule="auto"/>
                              <w:rPr>
                                <w:rFonts w:ascii="メイリオ" w:eastAsia="メイリオ" w:hAnsi="メイリオ"/>
                                <w:color w:val="000000"/>
                                <w:kern w:val="0"/>
                                <w:sz w:val="15"/>
                                <w:szCs w:val="15"/>
                              </w:rPr>
                            </w:pPr>
                            <w:r w:rsidRPr="009E1CC6">
                              <w:rPr>
                                <w:rFonts w:ascii="メイリオ" w:eastAsia="メイリオ" w:hAnsi="メイリオ" w:hint="eastAsia"/>
                                <w:color w:val="000000"/>
                                <w:kern w:val="0"/>
                                <w:sz w:val="15"/>
                                <w:szCs w:val="15"/>
                              </w:rPr>
                              <w:t>（</w:t>
                            </w:r>
                            <w:r w:rsidRPr="009E1CC6">
                              <w:rPr>
                                <w:rFonts w:ascii="メイリオ" w:eastAsia="メイリオ" w:hAnsi="メイリオ"/>
                                <w:color w:val="000000"/>
                                <w:kern w:val="0"/>
                                <w:sz w:val="15"/>
                                <w:szCs w:val="15"/>
                              </w:rPr>
                              <w:t>おおむね</w:t>
                            </w:r>
                          </w:p>
                          <w:p w14:paraId="1F2EBB2D" w14:textId="77777777" w:rsidR="009C7559" w:rsidRPr="006C3DAC" w:rsidRDefault="009C7559" w:rsidP="00016DB7">
                            <w:pPr>
                              <w:widowControl/>
                              <w:snapToGrid w:val="0"/>
                              <w:spacing w:line="192" w:lineRule="auto"/>
                              <w:jc w:val="center"/>
                              <w:rPr>
                                <w:rFonts w:ascii="メイリオ" w:eastAsia="メイリオ" w:hAnsi="メイリオ"/>
                                <w:sz w:val="20"/>
                                <w:szCs w:val="20"/>
                              </w:rPr>
                            </w:pPr>
                            <w:r w:rsidRPr="009E1CC6">
                              <w:rPr>
                                <w:rFonts w:ascii="メイリオ" w:eastAsia="メイリオ" w:hAnsi="メイリオ"/>
                                <w:color w:val="000000"/>
                                <w:kern w:val="0"/>
                                <w:sz w:val="15"/>
                                <w:szCs w:val="15"/>
                              </w:rPr>
                              <w:t xml:space="preserve"> </w:t>
                            </w:r>
                            <w:r w:rsidRPr="009E1CC6">
                              <w:rPr>
                                <w:rFonts w:ascii="メイリオ" w:eastAsia="メイリオ" w:hAnsi="メイリオ" w:hint="eastAsia"/>
                                <w:color w:val="000000"/>
                                <w:kern w:val="0"/>
                                <w:sz w:val="15"/>
                                <w:szCs w:val="15"/>
                              </w:rPr>
                              <w:t>16</w:t>
                            </w:r>
                            <w:r w:rsidRPr="009E1CC6">
                              <w:rPr>
                                <w:rFonts w:ascii="メイリオ" w:eastAsia="メイリオ" w:hAnsi="メイリオ"/>
                                <w:color w:val="000000"/>
                                <w:kern w:val="0"/>
                                <w:sz w:val="15"/>
                                <w:szCs w:val="15"/>
                              </w:rPr>
                              <w:t>歳</w:t>
                            </w:r>
                            <w:r w:rsidRPr="009E1CC6">
                              <w:rPr>
                                <w:rFonts w:ascii="メイリオ" w:eastAsia="メイリオ" w:hAnsi="メイリオ" w:hint="eastAsia"/>
                                <w:color w:val="000000"/>
                                <w:kern w:val="0"/>
                                <w:sz w:val="15"/>
                                <w:szCs w:val="15"/>
                              </w:rPr>
                              <w:t>未満</w:t>
                            </w:r>
                            <w:r w:rsidRPr="009E1CC6">
                              <w:rPr>
                                <w:rFonts w:ascii="メイリオ" w:eastAsia="メイリオ" w:hAnsi="メイリオ"/>
                                <w:color w:val="000000"/>
                                <w:kern w:val="0"/>
                                <w:sz w:val="15"/>
                                <w:szCs w:val="15"/>
                              </w:rPr>
                              <w:t>）</w:t>
                            </w:r>
                          </w:p>
                        </w:tc>
                        <w:tc>
                          <w:tcPr>
                            <w:tcW w:w="3969" w:type="dxa"/>
                            <w:shd w:val="clear" w:color="auto" w:fill="FFFFFF"/>
                            <w:vAlign w:val="center"/>
                          </w:tcPr>
                          <w:p w14:paraId="5ECF60F9" w14:textId="77777777" w:rsidR="009C7559" w:rsidRPr="006C3DAC" w:rsidRDefault="009C7559" w:rsidP="00016DB7">
                            <w:pPr>
                              <w:widowControl/>
                              <w:snapToGrid w:val="0"/>
                              <w:spacing w:line="168" w:lineRule="auto"/>
                              <w:jc w:val="center"/>
                              <w:rPr>
                                <w:rFonts w:ascii="メイリオ" w:eastAsia="メイリオ" w:hAnsi="メイリオ"/>
                                <w:color w:val="000000"/>
                                <w:sz w:val="20"/>
                                <w:szCs w:val="20"/>
                              </w:rPr>
                            </w:pPr>
                            <w:r w:rsidRPr="006C3DAC">
                              <w:rPr>
                                <w:rFonts w:ascii="メイリオ" w:eastAsia="メイリオ" w:hAnsi="メイリオ" w:hint="eastAsia"/>
                                <w:color w:val="000000"/>
                                <w:sz w:val="20"/>
                                <w:szCs w:val="20"/>
                              </w:rPr>
                              <w:t>日曜</w:t>
                            </w:r>
                            <w:r w:rsidRPr="006C3DAC">
                              <w:rPr>
                                <w:rFonts w:ascii="メイリオ" w:eastAsia="メイリオ" w:hAnsi="メイリオ"/>
                                <w:color w:val="000000"/>
                                <w:sz w:val="20"/>
                                <w:szCs w:val="20"/>
                              </w:rPr>
                              <w:t>日</w:t>
                            </w:r>
                            <w:r w:rsidRPr="006C3DAC">
                              <w:rPr>
                                <w:rFonts w:ascii="メイリオ" w:eastAsia="メイリオ" w:hAnsi="メイリオ" w:hint="eastAsia"/>
                                <w:color w:val="000000"/>
                                <w:sz w:val="20"/>
                                <w:szCs w:val="20"/>
                              </w:rPr>
                              <w:t>、</w:t>
                            </w:r>
                            <w:r w:rsidRPr="006C3DAC">
                              <w:rPr>
                                <w:rFonts w:ascii="メイリオ" w:eastAsia="メイリオ" w:hAnsi="メイリオ"/>
                                <w:color w:val="000000"/>
                                <w:sz w:val="20"/>
                                <w:szCs w:val="20"/>
                              </w:rPr>
                              <w:t>祝</w:t>
                            </w:r>
                            <w:r w:rsidRPr="006C3DAC">
                              <w:rPr>
                                <w:rFonts w:ascii="メイリオ" w:eastAsia="メイリオ" w:hAnsi="メイリオ" w:hint="eastAsia"/>
                                <w:color w:val="000000"/>
                                <w:sz w:val="20"/>
                                <w:szCs w:val="20"/>
                              </w:rPr>
                              <w:t>・</w:t>
                            </w:r>
                            <w:r w:rsidRPr="006C3DAC">
                              <w:rPr>
                                <w:rFonts w:ascii="メイリオ" w:eastAsia="メイリオ" w:hAnsi="メイリオ"/>
                                <w:color w:val="000000"/>
                                <w:sz w:val="20"/>
                                <w:szCs w:val="20"/>
                              </w:rPr>
                              <w:t>休日</w:t>
                            </w:r>
                          </w:p>
                          <w:p w14:paraId="54C81011"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sidRPr="006C3DAC">
                              <w:rPr>
                                <w:rFonts w:ascii="メイリオ" w:eastAsia="メイリオ" w:hAnsi="メイリオ" w:hint="eastAsia"/>
                                <w:color w:val="000000"/>
                                <w:sz w:val="20"/>
                                <w:szCs w:val="20"/>
                              </w:rPr>
                              <w:t>12</w:t>
                            </w:r>
                            <w:r w:rsidRPr="006C3DAC">
                              <w:rPr>
                                <w:rFonts w:ascii="メイリオ" w:eastAsia="メイリオ" w:hAnsi="メイリオ"/>
                                <w:color w:val="000000"/>
                                <w:sz w:val="20"/>
                                <w:szCs w:val="20"/>
                              </w:rPr>
                              <w:t>月31日～1月3日</w:t>
                            </w:r>
                          </w:p>
                        </w:tc>
                        <w:tc>
                          <w:tcPr>
                            <w:tcW w:w="2693" w:type="dxa"/>
                            <w:shd w:val="clear" w:color="auto" w:fill="FFFFFF"/>
                            <w:vAlign w:val="center"/>
                          </w:tcPr>
                          <w:p w14:paraId="1A1D2D53"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sidRPr="006C3DAC">
                              <w:rPr>
                                <w:rFonts w:ascii="メイリオ" w:eastAsia="メイリオ" w:hAnsi="メイリオ" w:hint="eastAsia"/>
                                <w:color w:val="000000"/>
                                <w:sz w:val="20"/>
                                <w:szCs w:val="20"/>
                              </w:rPr>
                              <w:t>10</w:t>
                            </w:r>
                            <w:r>
                              <w:rPr>
                                <w:rFonts w:ascii="メイリオ" w:eastAsia="メイリオ" w:hAnsi="メイリオ" w:hint="eastAsia"/>
                                <w:color w:val="000000"/>
                                <w:sz w:val="20"/>
                                <w:szCs w:val="20"/>
                              </w:rPr>
                              <w:t>:00</w:t>
                            </w:r>
                            <w:r w:rsidRPr="006C3DAC">
                              <w:rPr>
                                <w:rFonts w:ascii="メイリオ" w:eastAsia="メイリオ" w:hAnsi="メイリオ"/>
                                <w:color w:val="000000"/>
                                <w:sz w:val="20"/>
                                <w:szCs w:val="20"/>
                              </w:rPr>
                              <w:t>～</w:t>
                            </w:r>
                            <w:r>
                              <w:rPr>
                                <w:rFonts w:ascii="メイリオ" w:eastAsia="メイリオ" w:hAnsi="メイリオ" w:hint="eastAsia"/>
                                <w:color w:val="000000"/>
                                <w:sz w:val="20"/>
                                <w:szCs w:val="20"/>
                              </w:rPr>
                              <w:t>12:00</w:t>
                            </w:r>
                          </w:p>
                          <w:p w14:paraId="6C609820"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sidRPr="006C3DAC">
                              <w:rPr>
                                <w:rFonts w:ascii="メイリオ" w:eastAsia="メイリオ" w:hAnsi="メイリオ" w:hint="eastAsia"/>
                                <w:color w:val="000000"/>
                                <w:sz w:val="20"/>
                                <w:szCs w:val="20"/>
                              </w:rPr>
                              <w:t>1</w:t>
                            </w:r>
                            <w:r>
                              <w:rPr>
                                <w:rFonts w:ascii="メイリオ" w:eastAsia="メイリオ" w:hAnsi="メイリオ" w:hint="eastAsia"/>
                                <w:color w:val="000000"/>
                                <w:sz w:val="20"/>
                                <w:szCs w:val="20"/>
                              </w:rPr>
                              <w:t>3:00</w:t>
                            </w:r>
                            <w:r>
                              <w:rPr>
                                <w:rFonts w:ascii="メイリオ" w:eastAsia="メイリオ" w:hAnsi="メイリオ"/>
                                <w:color w:val="000000"/>
                                <w:sz w:val="20"/>
                                <w:szCs w:val="20"/>
                              </w:rPr>
                              <w:t>～</w:t>
                            </w:r>
                            <w:r>
                              <w:rPr>
                                <w:rFonts w:ascii="メイリオ" w:eastAsia="メイリオ" w:hAnsi="メイリオ" w:hint="eastAsia"/>
                                <w:color w:val="000000"/>
                                <w:sz w:val="20"/>
                                <w:szCs w:val="20"/>
                              </w:rPr>
                              <w:t>16:00</w:t>
                            </w:r>
                          </w:p>
                        </w:tc>
                      </w:tr>
                      <w:tr w:rsidR="009C7559" w:rsidRPr="006D4E88" w14:paraId="2B875406" w14:textId="77777777" w:rsidTr="00016DB7">
                        <w:trPr>
                          <w:trHeight w:val="397"/>
                        </w:trPr>
                        <w:tc>
                          <w:tcPr>
                            <w:tcW w:w="1134" w:type="dxa"/>
                            <w:vMerge/>
                            <w:shd w:val="clear" w:color="auto" w:fill="FFFFFF"/>
                          </w:tcPr>
                          <w:p w14:paraId="61AA123B" w14:textId="77777777" w:rsidR="009C7559" w:rsidRPr="006C3DAC" w:rsidRDefault="009C7559" w:rsidP="00016DB7">
                            <w:pPr>
                              <w:widowControl/>
                              <w:snapToGrid w:val="0"/>
                              <w:spacing w:line="192" w:lineRule="auto"/>
                              <w:jc w:val="center"/>
                              <w:rPr>
                                <w:rFonts w:ascii="メイリオ" w:eastAsia="メイリオ" w:hAnsi="メイリオ"/>
                                <w:color w:val="000000"/>
                                <w:sz w:val="20"/>
                                <w:szCs w:val="20"/>
                              </w:rPr>
                            </w:pPr>
                          </w:p>
                        </w:tc>
                        <w:tc>
                          <w:tcPr>
                            <w:tcW w:w="3969" w:type="dxa"/>
                            <w:shd w:val="clear" w:color="auto" w:fill="FFFFFF"/>
                            <w:vAlign w:val="center"/>
                          </w:tcPr>
                          <w:p w14:paraId="548A4D08"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sidRPr="006C3DAC">
                              <w:rPr>
                                <w:rFonts w:ascii="メイリオ" w:eastAsia="メイリオ" w:hAnsi="メイリオ" w:hint="eastAsia"/>
                                <w:color w:val="000000"/>
                                <w:sz w:val="20"/>
                                <w:szCs w:val="20"/>
                              </w:rPr>
                              <w:t>毎夜間</w:t>
                            </w:r>
                          </w:p>
                        </w:tc>
                        <w:tc>
                          <w:tcPr>
                            <w:tcW w:w="2693" w:type="dxa"/>
                            <w:shd w:val="clear" w:color="auto" w:fill="FFFFFF"/>
                            <w:vAlign w:val="center"/>
                          </w:tcPr>
                          <w:p w14:paraId="58B9FF73" w14:textId="77777777" w:rsidR="009C7559" w:rsidRDefault="009C7559" w:rsidP="00016DB7">
                            <w:pPr>
                              <w:widowControl/>
                              <w:snapToGrid w:val="0"/>
                              <w:spacing w:line="168" w:lineRule="auto"/>
                              <w:jc w:val="center"/>
                              <w:rPr>
                                <w:rFonts w:ascii="メイリオ" w:eastAsia="メイリオ" w:hAnsi="メイリオ"/>
                                <w:color w:val="000000"/>
                                <w:sz w:val="20"/>
                                <w:szCs w:val="20"/>
                              </w:rPr>
                            </w:pPr>
                            <w:r>
                              <w:rPr>
                                <w:rFonts w:ascii="メイリオ" w:eastAsia="メイリオ" w:hAnsi="メイリオ" w:hint="eastAsia"/>
                                <w:color w:val="000000"/>
                                <w:sz w:val="20"/>
                                <w:szCs w:val="20"/>
                              </w:rPr>
                              <w:t>20:00</w:t>
                            </w:r>
                            <w:r>
                              <w:rPr>
                                <w:rFonts w:ascii="メイリオ" w:eastAsia="メイリオ" w:hAnsi="メイリオ"/>
                                <w:color w:val="000000"/>
                                <w:sz w:val="20"/>
                                <w:szCs w:val="20"/>
                              </w:rPr>
                              <w:t>～</w:t>
                            </w:r>
                            <w:r>
                              <w:rPr>
                                <w:rFonts w:ascii="メイリオ" w:eastAsia="メイリオ" w:hAnsi="メイリオ" w:hint="eastAsia"/>
                                <w:color w:val="000000"/>
                                <w:sz w:val="20"/>
                                <w:szCs w:val="20"/>
                              </w:rPr>
                              <w:t>23:00</w:t>
                            </w:r>
                          </w:p>
                          <w:p w14:paraId="7289CCEB" w14:textId="77777777" w:rsidR="009C7559" w:rsidRPr="00A81A6A" w:rsidRDefault="009C7559" w:rsidP="00016DB7">
                            <w:pPr>
                              <w:widowControl/>
                              <w:snapToGrid w:val="0"/>
                              <w:spacing w:line="168" w:lineRule="auto"/>
                              <w:jc w:val="center"/>
                              <w:rPr>
                                <w:rFonts w:ascii="メイリオ" w:eastAsia="メイリオ" w:hAnsi="メイリオ"/>
                                <w:color w:val="000000"/>
                                <w:sz w:val="20"/>
                                <w:szCs w:val="20"/>
                              </w:rPr>
                            </w:pPr>
                            <w:r>
                              <w:rPr>
                                <w:rFonts w:ascii="メイリオ" w:eastAsia="メイリオ" w:hAnsi="メイリオ" w:hint="eastAsia"/>
                                <w:color w:val="000000"/>
                                <w:sz w:val="20"/>
                                <w:szCs w:val="20"/>
                              </w:rPr>
                              <w:t>（</w:t>
                            </w:r>
                            <w:r>
                              <w:rPr>
                                <w:rFonts w:ascii="メイリオ" w:eastAsia="メイリオ" w:hAnsi="メイリオ"/>
                                <w:color w:val="000000"/>
                                <w:sz w:val="20"/>
                                <w:szCs w:val="20"/>
                              </w:rPr>
                              <w:t>受付</w:t>
                            </w:r>
                            <w:r>
                              <w:rPr>
                                <w:rFonts w:ascii="メイリオ" w:eastAsia="メイリオ" w:hAnsi="メイリオ" w:hint="eastAsia"/>
                                <w:color w:val="000000"/>
                                <w:sz w:val="20"/>
                                <w:szCs w:val="20"/>
                              </w:rPr>
                              <w:t>は19:30</w:t>
                            </w:r>
                            <w:r>
                              <w:rPr>
                                <w:rFonts w:ascii="メイリオ" w:eastAsia="メイリオ" w:hAnsi="メイリオ"/>
                                <w:color w:val="000000"/>
                                <w:sz w:val="20"/>
                                <w:szCs w:val="20"/>
                              </w:rPr>
                              <w:t>～</w:t>
                            </w:r>
                            <w:r>
                              <w:rPr>
                                <w:rFonts w:ascii="メイリオ" w:eastAsia="メイリオ" w:hAnsi="メイリオ" w:hint="eastAsia"/>
                                <w:color w:val="000000"/>
                                <w:sz w:val="20"/>
                                <w:szCs w:val="20"/>
                              </w:rPr>
                              <w:t>22:30</w:t>
                            </w:r>
                            <w:r>
                              <w:rPr>
                                <w:rFonts w:ascii="メイリオ" w:eastAsia="メイリオ" w:hAnsi="メイリオ"/>
                                <w:color w:val="000000"/>
                                <w:sz w:val="20"/>
                                <w:szCs w:val="20"/>
                              </w:rPr>
                              <w:t>）</w:t>
                            </w:r>
                          </w:p>
                        </w:tc>
                      </w:tr>
                      <w:tr w:rsidR="009C7559" w:rsidRPr="006D4E88" w14:paraId="68672932" w14:textId="77777777" w:rsidTr="00016DB7">
                        <w:trPr>
                          <w:trHeight w:val="454"/>
                        </w:trPr>
                        <w:tc>
                          <w:tcPr>
                            <w:tcW w:w="1134" w:type="dxa"/>
                            <w:vMerge w:val="restart"/>
                            <w:shd w:val="clear" w:color="auto" w:fill="FFFFFF"/>
                            <w:vAlign w:val="center"/>
                          </w:tcPr>
                          <w:p w14:paraId="01AF3F61" w14:textId="77777777" w:rsidR="009C7559" w:rsidRPr="00F34EF4" w:rsidRDefault="009C7559" w:rsidP="00016DB7">
                            <w:pPr>
                              <w:widowControl/>
                              <w:snapToGrid w:val="0"/>
                              <w:spacing w:line="192" w:lineRule="auto"/>
                              <w:jc w:val="center"/>
                              <w:rPr>
                                <w:rFonts w:ascii="メイリオ" w:eastAsia="メイリオ" w:hAnsi="メイリオ"/>
                                <w:color w:val="000000"/>
                                <w:kern w:val="0"/>
                                <w:sz w:val="20"/>
                                <w:szCs w:val="20"/>
                              </w:rPr>
                            </w:pPr>
                            <w:r w:rsidRPr="00F34EF4">
                              <w:rPr>
                                <w:rFonts w:ascii="メイリオ" w:eastAsia="メイリオ" w:hAnsi="メイリオ" w:hint="eastAsia"/>
                                <w:color w:val="000000"/>
                                <w:spacing w:val="120"/>
                                <w:kern w:val="0"/>
                                <w:sz w:val="20"/>
                                <w:szCs w:val="20"/>
                                <w:fitText w:val="640" w:id="-2082288383"/>
                              </w:rPr>
                              <w:t>歯</w:t>
                            </w:r>
                            <w:r w:rsidRPr="00F34EF4">
                              <w:rPr>
                                <w:rFonts w:ascii="メイリオ" w:eastAsia="メイリオ" w:hAnsi="メイリオ" w:hint="eastAsia"/>
                                <w:color w:val="000000"/>
                                <w:kern w:val="0"/>
                                <w:sz w:val="20"/>
                                <w:szCs w:val="20"/>
                                <w:fitText w:val="640" w:id="-2082288383"/>
                              </w:rPr>
                              <w:t>科</w:t>
                            </w:r>
                          </w:p>
                        </w:tc>
                        <w:tc>
                          <w:tcPr>
                            <w:tcW w:w="3969" w:type="dxa"/>
                            <w:shd w:val="clear" w:color="auto" w:fill="FFFFFF"/>
                            <w:vAlign w:val="center"/>
                          </w:tcPr>
                          <w:p w14:paraId="3B1F0D82" w14:textId="77777777" w:rsidR="009C7559" w:rsidRPr="006C3DAC" w:rsidRDefault="009C7559" w:rsidP="00016DB7">
                            <w:pPr>
                              <w:widowControl/>
                              <w:snapToGrid w:val="0"/>
                              <w:spacing w:line="168" w:lineRule="auto"/>
                              <w:jc w:val="center"/>
                              <w:rPr>
                                <w:rFonts w:ascii="メイリオ" w:eastAsia="メイリオ" w:hAnsi="メイリオ"/>
                                <w:color w:val="000000"/>
                                <w:sz w:val="20"/>
                                <w:szCs w:val="20"/>
                              </w:rPr>
                            </w:pPr>
                            <w:r w:rsidRPr="006C3DAC">
                              <w:rPr>
                                <w:rFonts w:ascii="メイリオ" w:eastAsia="メイリオ" w:hAnsi="メイリオ"/>
                                <w:color w:val="000000"/>
                                <w:sz w:val="20"/>
                                <w:szCs w:val="20"/>
                              </w:rPr>
                              <w:t>祝</w:t>
                            </w:r>
                            <w:r w:rsidRPr="006C3DAC">
                              <w:rPr>
                                <w:rFonts w:ascii="メイリオ" w:eastAsia="メイリオ" w:hAnsi="メイリオ" w:hint="eastAsia"/>
                                <w:color w:val="000000"/>
                                <w:sz w:val="20"/>
                                <w:szCs w:val="20"/>
                              </w:rPr>
                              <w:t>・</w:t>
                            </w:r>
                            <w:r w:rsidRPr="006C3DAC">
                              <w:rPr>
                                <w:rFonts w:ascii="メイリオ" w:eastAsia="メイリオ" w:hAnsi="メイリオ"/>
                                <w:color w:val="000000"/>
                                <w:sz w:val="20"/>
                                <w:szCs w:val="20"/>
                              </w:rPr>
                              <w:t>休日</w:t>
                            </w:r>
                            <w:r w:rsidRPr="00905CEC">
                              <w:rPr>
                                <w:rFonts w:ascii="メイリオ" w:eastAsia="メイリオ" w:hAnsi="メイリオ" w:hint="eastAsia"/>
                                <w:color w:val="000000"/>
                                <w:sz w:val="18"/>
                                <w:szCs w:val="18"/>
                              </w:rPr>
                              <w:t>(</w:t>
                            </w:r>
                            <w:r w:rsidRPr="00D76D4E">
                              <w:rPr>
                                <w:rFonts w:ascii="メイリオ" w:eastAsia="メイリオ" w:hAnsi="メイリオ"/>
                                <w:color w:val="000000"/>
                                <w:w w:val="88"/>
                                <w:kern w:val="0"/>
                                <w:sz w:val="18"/>
                                <w:szCs w:val="18"/>
                                <w:fitText w:val="2700" w:id="-1198289920"/>
                              </w:rPr>
                              <w:t>1月1日及び日曜日と</w:t>
                            </w:r>
                            <w:r w:rsidRPr="00D76D4E">
                              <w:rPr>
                                <w:rFonts w:ascii="メイリオ" w:eastAsia="メイリオ" w:hAnsi="メイリオ" w:hint="eastAsia"/>
                                <w:color w:val="000000"/>
                                <w:w w:val="88"/>
                                <w:kern w:val="0"/>
                                <w:sz w:val="18"/>
                                <w:szCs w:val="18"/>
                                <w:fitText w:val="2700" w:id="-1198289920"/>
                              </w:rPr>
                              <w:t>重なる日</w:t>
                            </w:r>
                            <w:r w:rsidRPr="00D76D4E">
                              <w:rPr>
                                <w:rFonts w:ascii="メイリオ" w:eastAsia="メイリオ" w:hAnsi="メイリオ"/>
                                <w:color w:val="000000"/>
                                <w:w w:val="88"/>
                                <w:kern w:val="0"/>
                                <w:sz w:val="18"/>
                                <w:szCs w:val="18"/>
                                <w:fitText w:val="2700" w:id="-1198289920"/>
                              </w:rPr>
                              <w:t>を除</w:t>
                            </w:r>
                            <w:r w:rsidRPr="00D76D4E">
                              <w:rPr>
                                <w:rFonts w:ascii="メイリオ" w:eastAsia="メイリオ" w:hAnsi="メイリオ"/>
                                <w:color w:val="000000"/>
                                <w:spacing w:val="5"/>
                                <w:w w:val="88"/>
                                <w:kern w:val="0"/>
                                <w:sz w:val="18"/>
                                <w:szCs w:val="18"/>
                                <w:fitText w:val="2700" w:id="-1198289920"/>
                              </w:rPr>
                              <w:t>く</w:t>
                            </w:r>
                            <w:r w:rsidRPr="00905CEC">
                              <w:rPr>
                                <w:rFonts w:ascii="メイリオ" w:eastAsia="メイリオ" w:hAnsi="メイリオ" w:hint="eastAsia"/>
                                <w:color w:val="000000"/>
                                <w:sz w:val="18"/>
                                <w:szCs w:val="18"/>
                              </w:rPr>
                              <w:t>)</w:t>
                            </w:r>
                          </w:p>
                          <w:p w14:paraId="31560095"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sidRPr="006C3DAC">
                              <w:rPr>
                                <w:rFonts w:ascii="メイリオ" w:eastAsia="メイリオ" w:hAnsi="メイリオ" w:hint="eastAsia"/>
                                <w:color w:val="000000"/>
                                <w:sz w:val="20"/>
                                <w:szCs w:val="20"/>
                              </w:rPr>
                              <w:t>1月</w:t>
                            </w:r>
                            <w:r w:rsidRPr="006C3DAC">
                              <w:rPr>
                                <w:rFonts w:ascii="メイリオ" w:eastAsia="メイリオ" w:hAnsi="メイリオ"/>
                                <w:color w:val="000000"/>
                                <w:sz w:val="20"/>
                                <w:szCs w:val="20"/>
                              </w:rPr>
                              <w:t>2日</w:t>
                            </w:r>
                            <w:r w:rsidRPr="006C3DAC">
                              <w:rPr>
                                <w:rFonts w:ascii="メイリオ" w:eastAsia="メイリオ" w:hAnsi="メイリオ" w:hint="eastAsia"/>
                                <w:color w:val="000000"/>
                                <w:sz w:val="20"/>
                                <w:szCs w:val="20"/>
                              </w:rPr>
                              <w:t>、</w:t>
                            </w:r>
                            <w:r w:rsidRPr="006C3DAC">
                              <w:rPr>
                                <w:rFonts w:ascii="メイリオ" w:eastAsia="メイリオ" w:hAnsi="メイリオ"/>
                                <w:color w:val="000000"/>
                                <w:sz w:val="20"/>
                                <w:szCs w:val="20"/>
                              </w:rPr>
                              <w:t>５月</w:t>
                            </w:r>
                            <w:r w:rsidRPr="006C3DAC">
                              <w:rPr>
                                <w:rFonts w:ascii="メイリオ" w:eastAsia="メイリオ" w:hAnsi="メイリオ" w:hint="eastAsia"/>
                                <w:color w:val="000000"/>
                                <w:sz w:val="20"/>
                                <w:szCs w:val="20"/>
                              </w:rPr>
                              <w:t>３</w:t>
                            </w:r>
                            <w:r w:rsidRPr="006C3DAC">
                              <w:rPr>
                                <w:rFonts w:ascii="メイリオ" w:eastAsia="メイリオ" w:hAnsi="メイリオ"/>
                                <w:color w:val="000000"/>
                                <w:sz w:val="20"/>
                                <w:szCs w:val="20"/>
                              </w:rPr>
                              <w:t>日～５日</w:t>
                            </w:r>
                          </w:p>
                        </w:tc>
                        <w:tc>
                          <w:tcPr>
                            <w:tcW w:w="2693" w:type="dxa"/>
                            <w:shd w:val="clear" w:color="auto" w:fill="FFFFFF"/>
                            <w:vAlign w:val="center"/>
                          </w:tcPr>
                          <w:p w14:paraId="4B612221"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sidRPr="006C3DAC">
                              <w:rPr>
                                <w:rFonts w:ascii="メイリオ" w:eastAsia="メイリオ" w:hAnsi="メイリオ"/>
                                <w:color w:val="000000"/>
                                <w:sz w:val="20"/>
                                <w:szCs w:val="20"/>
                              </w:rPr>
                              <w:t>10</w:t>
                            </w:r>
                            <w:r>
                              <w:rPr>
                                <w:rFonts w:ascii="メイリオ" w:eastAsia="メイリオ" w:hAnsi="メイリオ" w:hint="eastAsia"/>
                                <w:color w:val="000000"/>
                                <w:sz w:val="20"/>
                                <w:szCs w:val="20"/>
                              </w:rPr>
                              <w:t>:00</w:t>
                            </w:r>
                            <w:r w:rsidRPr="006C3DAC">
                              <w:rPr>
                                <w:rFonts w:ascii="メイリオ" w:eastAsia="メイリオ" w:hAnsi="メイリオ"/>
                                <w:color w:val="000000"/>
                                <w:sz w:val="20"/>
                                <w:szCs w:val="20"/>
                              </w:rPr>
                              <w:t>～</w:t>
                            </w:r>
                            <w:r>
                              <w:rPr>
                                <w:rFonts w:ascii="メイリオ" w:eastAsia="メイリオ" w:hAnsi="メイリオ" w:hint="eastAsia"/>
                                <w:color w:val="000000"/>
                                <w:sz w:val="20"/>
                                <w:szCs w:val="20"/>
                              </w:rPr>
                              <w:t>12:00</w:t>
                            </w:r>
                          </w:p>
                        </w:tc>
                      </w:tr>
                      <w:tr w:rsidR="009C7559" w:rsidRPr="004B15F6" w14:paraId="08B36D10" w14:textId="77777777" w:rsidTr="00016DB7">
                        <w:trPr>
                          <w:trHeight w:val="454"/>
                        </w:trPr>
                        <w:tc>
                          <w:tcPr>
                            <w:tcW w:w="1134" w:type="dxa"/>
                            <w:vMerge/>
                            <w:shd w:val="clear" w:color="auto" w:fill="FFFFFF"/>
                          </w:tcPr>
                          <w:p w14:paraId="58A461DE" w14:textId="77777777" w:rsidR="009C7559" w:rsidRPr="006C3DAC" w:rsidRDefault="009C7559" w:rsidP="00016DB7">
                            <w:pPr>
                              <w:widowControl/>
                              <w:snapToGrid w:val="0"/>
                              <w:spacing w:line="192" w:lineRule="auto"/>
                              <w:jc w:val="left"/>
                              <w:rPr>
                                <w:rFonts w:ascii="メイリオ" w:eastAsia="メイリオ" w:hAnsi="メイリオ"/>
                                <w:color w:val="000000"/>
                                <w:sz w:val="20"/>
                                <w:szCs w:val="20"/>
                              </w:rPr>
                            </w:pPr>
                          </w:p>
                        </w:tc>
                        <w:tc>
                          <w:tcPr>
                            <w:tcW w:w="3969" w:type="dxa"/>
                            <w:shd w:val="clear" w:color="auto" w:fill="FFFFFF"/>
                            <w:vAlign w:val="center"/>
                          </w:tcPr>
                          <w:p w14:paraId="354B6168" w14:textId="77777777" w:rsidR="009C7559" w:rsidRPr="006C3DAC" w:rsidRDefault="009C7559" w:rsidP="00016DB7">
                            <w:pPr>
                              <w:widowControl/>
                              <w:snapToGrid w:val="0"/>
                              <w:spacing w:line="168" w:lineRule="auto"/>
                              <w:jc w:val="center"/>
                              <w:rPr>
                                <w:rFonts w:ascii="メイリオ" w:eastAsia="メイリオ" w:hAnsi="メイリオ"/>
                                <w:color w:val="000000"/>
                                <w:sz w:val="20"/>
                                <w:szCs w:val="20"/>
                              </w:rPr>
                            </w:pPr>
                            <w:r w:rsidRPr="006C3DAC">
                              <w:rPr>
                                <w:rFonts w:ascii="メイリオ" w:eastAsia="メイリオ" w:hAnsi="メイリオ" w:hint="eastAsia"/>
                                <w:color w:val="000000"/>
                                <w:sz w:val="20"/>
                                <w:szCs w:val="20"/>
                              </w:rPr>
                              <w:t>1</w:t>
                            </w:r>
                            <w:r w:rsidRPr="006C3DAC">
                              <w:rPr>
                                <w:rFonts w:ascii="メイリオ" w:eastAsia="メイリオ" w:hAnsi="メイリオ"/>
                                <w:color w:val="000000"/>
                                <w:sz w:val="20"/>
                                <w:szCs w:val="20"/>
                              </w:rPr>
                              <w:t>2</w:t>
                            </w:r>
                            <w:r w:rsidRPr="006C3DAC">
                              <w:rPr>
                                <w:rFonts w:ascii="メイリオ" w:eastAsia="メイリオ" w:hAnsi="メイリオ" w:hint="eastAsia"/>
                                <w:color w:val="000000"/>
                                <w:sz w:val="20"/>
                                <w:szCs w:val="20"/>
                              </w:rPr>
                              <w:t>月</w:t>
                            </w:r>
                            <w:r w:rsidRPr="006C3DAC">
                              <w:rPr>
                                <w:rFonts w:ascii="メイリオ" w:eastAsia="メイリオ" w:hAnsi="メイリオ"/>
                                <w:color w:val="000000"/>
                                <w:sz w:val="20"/>
                                <w:szCs w:val="20"/>
                              </w:rPr>
                              <w:t>31日</w:t>
                            </w:r>
                          </w:p>
                        </w:tc>
                        <w:tc>
                          <w:tcPr>
                            <w:tcW w:w="2693" w:type="dxa"/>
                            <w:shd w:val="clear" w:color="auto" w:fill="FFFFFF"/>
                            <w:vAlign w:val="center"/>
                          </w:tcPr>
                          <w:p w14:paraId="27E4B1DE" w14:textId="77777777" w:rsidR="009C7559" w:rsidRPr="006C3DAC" w:rsidRDefault="009C7559" w:rsidP="00016DB7">
                            <w:pPr>
                              <w:widowControl/>
                              <w:snapToGrid w:val="0"/>
                              <w:spacing w:line="168" w:lineRule="auto"/>
                              <w:jc w:val="center"/>
                              <w:rPr>
                                <w:rFonts w:ascii="メイリオ" w:eastAsia="メイリオ" w:hAnsi="メイリオ"/>
                                <w:color w:val="000000"/>
                                <w:sz w:val="20"/>
                                <w:szCs w:val="20"/>
                              </w:rPr>
                            </w:pPr>
                            <w:r w:rsidRPr="006C3DAC">
                              <w:rPr>
                                <w:rFonts w:ascii="メイリオ" w:eastAsia="メイリオ" w:hAnsi="メイリオ"/>
                                <w:color w:val="000000"/>
                                <w:sz w:val="20"/>
                                <w:szCs w:val="20"/>
                              </w:rPr>
                              <w:t>10</w:t>
                            </w:r>
                            <w:r>
                              <w:rPr>
                                <w:rFonts w:ascii="メイリオ" w:eastAsia="メイリオ" w:hAnsi="メイリオ" w:hint="eastAsia"/>
                                <w:color w:val="000000"/>
                                <w:sz w:val="20"/>
                                <w:szCs w:val="20"/>
                              </w:rPr>
                              <w:t>:00</w:t>
                            </w:r>
                            <w:r w:rsidRPr="006C3DAC">
                              <w:rPr>
                                <w:rFonts w:ascii="メイリオ" w:eastAsia="メイリオ" w:hAnsi="メイリオ" w:hint="eastAsia"/>
                                <w:color w:val="000000"/>
                                <w:sz w:val="20"/>
                                <w:szCs w:val="20"/>
                              </w:rPr>
                              <w:t>～</w:t>
                            </w:r>
                            <w:r>
                              <w:rPr>
                                <w:rFonts w:ascii="メイリオ" w:eastAsia="メイリオ" w:hAnsi="メイリオ" w:hint="eastAsia"/>
                                <w:color w:val="000000"/>
                                <w:sz w:val="20"/>
                                <w:szCs w:val="20"/>
                              </w:rPr>
                              <w:t>12:00</w:t>
                            </w:r>
                          </w:p>
                          <w:p w14:paraId="0B885862" w14:textId="77777777" w:rsidR="009C7559" w:rsidRPr="006C3DAC" w:rsidRDefault="009C7559" w:rsidP="00016DB7">
                            <w:pPr>
                              <w:widowControl/>
                              <w:snapToGrid w:val="0"/>
                              <w:spacing w:line="168" w:lineRule="auto"/>
                              <w:jc w:val="center"/>
                              <w:rPr>
                                <w:rFonts w:ascii="メイリオ" w:eastAsia="メイリオ" w:hAnsi="メイリオ"/>
                                <w:sz w:val="20"/>
                                <w:szCs w:val="20"/>
                              </w:rPr>
                            </w:pPr>
                            <w:r>
                              <w:rPr>
                                <w:rFonts w:ascii="メイリオ" w:eastAsia="メイリオ" w:hAnsi="メイリオ" w:hint="eastAsia"/>
                                <w:color w:val="000000"/>
                                <w:sz w:val="20"/>
                                <w:szCs w:val="20"/>
                              </w:rPr>
                              <w:t>13:00</w:t>
                            </w:r>
                            <w:r>
                              <w:rPr>
                                <w:rFonts w:ascii="メイリオ" w:eastAsia="メイリオ" w:hAnsi="メイリオ"/>
                                <w:color w:val="000000"/>
                                <w:sz w:val="20"/>
                                <w:szCs w:val="20"/>
                              </w:rPr>
                              <w:t>～</w:t>
                            </w:r>
                            <w:r>
                              <w:rPr>
                                <w:rFonts w:ascii="メイリオ" w:eastAsia="メイリオ" w:hAnsi="メイリオ" w:hint="eastAsia"/>
                                <w:color w:val="000000"/>
                                <w:sz w:val="20"/>
                                <w:szCs w:val="20"/>
                              </w:rPr>
                              <w:t>16:00</w:t>
                            </w:r>
                          </w:p>
                        </w:tc>
                      </w:tr>
                    </w:tbl>
                    <w:p w14:paraId="666BC0E6" w14:textId="77777777" w:rsidR="009C7559" w:rsidRDefault="009C7559" w:rsidP="00C37E6A">
                      <w:pPr>
                        <w:snapToGrid w:val="0"/>
                        <w:spacing w:line="192" w:lineRule="auto"/>
                        <w:jc w:val="left"/>
                        <w:rPr>
                          <w:rFonts w:ascii="メイリオ" w:eastAsia="メイリオ" w:hAnsi="メイリオ"/>
                          <w:color w:val="000000"/>
                          <w:sz w:val="12"/>
                          <w:szCs w:val="12"/>
                        </w:rPr>
                      </w:pPr>
                    </w:p>
                    <w:p w14:paraId="4ED41956" w14:textId="77777777" w:rsidR="009C7559" w:rsidRDefault="009C7559" w:rsidP="00C37E6A">
                      <w:pPr>
                        <w:snapToGrid w:val="0"/>
                        <w:spacing w:line="192" w:lineRule="auto"/>
                        <w:jc w:val="left"/>
                        <w:rPr>
                          <w:rFonts w:ascii="メイリオ" w:eastAsia="メイリオ" w:hAnsi="メイリオ"/>
                          <w:color w:val="000000"/>
                          <w:sz w:val="12"/>
                          <w:szCs w:val="12"/>
                        </w:rPr>
                      </w:pPr>
                    </w:p>
                    <w:p w14:paraId="39DCD3A8" w14:textId="77777777" w:rsidR="009C7559" w:rsidRPr="003F3E64" w:rsidRDefault="009C7559" w:rsidP="00C37E6A">
                      <w:pPr>
                        <w:snapToGrid w:val="0"/>
                        <w:spacing w:line="192" w:lineRule="auto"/>
                        <w:jc w:val="left"/>
                        <w:rPr>
                          <w:rFonts w:ascii="メイリオ" w:eastAsia="メイリオ" w:hAnsi="メイリオ"/>
                          <w:color w:val="000000"/>
                          <w:sz w:val="12"/>
                          <w:szCs w:val="12"/>
                        </w:rPr>
                      </w:pPr>
                    </w:p>
                  </w:txbxContent>
                </v:textbox>
                <w10:wrap anchory="page"/>
              </v:roundrect>
            </w:pict>
          </mc:Fallback>
        </mc:AlternateContent>
      </w:r>
    </w:p>
    <w:p w14:paraId="6D2C45C3" w14:textId="7BB49F4E" w:rsidR="00C37E6A" w:rsidRPr="00513718" w:rsidRDefault="00C37E6A" w:rsidP="00C37E6A"/>
    <w:p w14:paraId="567D4B3D" w14:textId="77777777" w:rsidR="00C37E6A" w:rsidRDefault="00C37E6A" w:rsidP="00C37E6A">
      <w:pPr>
        <w:snapToGrid w:val="0"/>
        <w:spacing w:line="192" w:lineRule="auto"/>
        <w:jc w:val="left"/>
      </w:pPr>
    </w:p>
    <w:p w14:paraId="1FBC57AD" w14:textId="77777777" w:rsidR="00C37E6A" w:rsidRPr="00CD1709" w:rsidRDefault="00C37E6A" w:rsidP="00C37E6A"/>
    <w:p w14:paraId="177C4CA2" w14:textId="260050D2" w:rsidR="00C37E6A" w:rsidRPr="00CD1709" w:rsidRDefault="00475B68" w:rsidP="00C37E6A">
      <w:r w:rsidRPr="003F3E64">
        <w:rPr>
          <w:rFonts w:ascii="Century" w:eastAsia="ＭＳ 明朝" w:hAnsi="Century" w:cs="Times New Roman"/>
          <w:noProof/>
        </w:rPr>
        <w:drawing>
          <wp:anchor distT="0" distB="0" distL="114300" distR="114300" simplePos="0" relativeHeight="251456000" behindDoc="0" locked="0" layoutInCell="1" allowOverlap="1" wp14:anchorId="3D20AF8A" wp14:editId="4A20D321">
            <wp:simplePos x="0" y="0"/>
            <wp:positionH relativeFrom="column">
              <wp:posOffset>5230495</wp:posOffset>
            </wp:positionH>
            <wp:positionV relativeFrom="paragraph">
              <wp:posOffset>104775</wp:posOffset>
            </wp:positionV>
            <wp:extent cx="1842135" cy="1512570"/>
            <wp:effectExtent l="0" t="0" r="5715" b="0"/>
            <wp:wrapNone/>
            <wp:docPr id="1067" name="図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zu.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2135" cy="1512570"/>
                    </a:xfrm>
                    <a:prstGeom prst="rect">
                      <a:avLst/>
                    </a:prstGeom>
                  </pic:spPr>
                </pic:pic>
              </a:graphicData>
            </a:graphic>
            <wp14:sizeRelH relativeFrom="page">
              <wp14:pctWidth>0</wp14:pctWidth>
            </wp14:sizeRelH>
            <wp14:sizeRelV relativeFrom="page">
              <wp14:pctHeight>0</wp14:pctHeight>
            </wp14:sizeRelV>
          </wp:anchor>
        </w:drawing>
      </w:r>
    </w:p>
    <w:p w14:paraId="1694B2F4" w14:textId="0FAAC97C" w:rsidR="00C37E6A" w:rsidRPr="00CD1709" w:rsidRDefault="00C37E6A" w:rsidP="00C37E6A"/>
    <w:p w14:paraId="61A1F4C9" w14:textId="77777777" w:rsidR="00C37E6A" w:rsidRPr="00CD1709" w:rsidRDefault="00C37E6A" w:rsidP="00C37E6A"/>
    <w:p w14:paraId="1D389B10" w14:textId="77777777" w:rsidR="00C37E6A" w:rsidRPr="00CD1709" w:rsidRDefault="00C37E6A" w:rsidP="00C37E6A"/>
    <w:p w14:paraId="1FA178B3" w14:textId="77777777" w:rsidR="00C37E6A" w:rsidRPr="00CD1709" w:rsidRDefault="00C37E6A" w:rsidP="00C37E6A"/>
    <w:p w14:paraId="10A0343C" w14:textId="77777777" w:rsidR="00C37E6A" w:rsidRPr="00CD1709" w:rsidRDefault="00C37E6A" w:rsidP="00C37E6A"/>
    <w:p w14:paraId="6D00A707" w14:textId="77777777" w:rsidR="00C37E6A" w:rsidRPr="00CD1709" w:rsidRDefault="00C37E6A" w:rsidP="00C37E6A"/>
    <w:p w14:paraId="4D14B173" w14:textId="77777777" w:rsidR="00C37E6A" w:rsidRPr="00CD1709" w:rsidRDefault="00C37E6A" w:rsidP="00C37E6A"/>
    <w:p w14:paraId="2DE87700" w14:textId="708873DB" w:rsidR="00C37E6A" w:rsidRDefault="00475B68" w:rsidP="00C37E6A">
      <w:r w:rsidRPr="003F3E64">
        <w:rPr>
          <w:rFonts w:ascii="Century" w:eastAsia="ＭＳ 明朝" w:hAnsi="Century" w:cs="Times New Roman"/>
          <w:noProof/>
        </w:rPr>
        <mc:AlternateContent>
          <mc:Choice Requires="wps">
            <w:drawing>
              <wp:anchor distT="0" distB="0" distL="114300" distR="114300" simplePos="0" relativeHeight="251454976" behindDoc="1" locked="0" layoutInCell="1" allowOverlap="1" wp14:anchorId="212135D0" wp14:editId="685070A7">
                <wp:simplePos x="0" y="0"/>
                <wp:positionH relativeFrom="margin">
                  <wp:posOffset>67310</wp:posOffset>
                </wp:positionH>
                <wp:positionV relativeFrom="paragraph">
                  <wp:posOffset>127000</wp:posOffset>
                </wp:positionV>
                <wp:extent cx="7072630" cy="3581400"/>
                <wp:effectExtent l="19050" t="19050" r="13970" b="19050"/>
                <wp:wrapNone/>
                <wp:docPr id="1058" name="角丸四角形 242"/>
                <wp:cNvGraphicFramePr/>
                <a:graphic xmlns:a="http://schemas.openxmlformats.org/drawingml/2006/main">
                  <a:graphicData uri="http://schemas.microsoft.com/office/word/2010/wordprocessingShape">
                    <wps:wsp>
                      <wps:cNvSpPr/>
                      <wps:spPr>
                        <a:xfrm>
                          <a:off x="0" y="0"/>
                          <a:ext cx="7072630" cy="3581400"/>
                        </a:xfrm>
                        <a:prstGeom prst="roundRect">
                          <a:avLst>
                            <a:gd name="adj" fmla="val 8333"/>
                          </a:avLst>
                        </a:prstGeom>
                        <a:noFill/>
                        <a:ln w="38100" cap="flat" cmpd="dbl" algn="ctr">
                          <a:solidFill>
                            <a:schemeClr val="tx1"/>
                          </a:solidFill>
                          <a:prstDash val="solid"/>
                          <a:round/>
                        </a:ln>
                        <a:effectLst/>
                      </wps:spPr>
                      <wps:txbx>
                        <w:txbxContent>
                          <w:p w14:paraId="67B09E95" w14:textId="77777777" w:rsidR="009C7559" w:rsidRPr="00CF3222" w:rsidRDefault="009C7559" w:rsidP="00C37E6A">
                            <w:pPr>
                              <w:snapToGrid w:val="0"/>
                              <w:spacing w:line="192" w:lineRule="auto"/>
                              <w:ind w:firstLineChars="100" w:firstLine="200"/>
                              <w:jc w:val="left"/>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休日</w:t>
                            </w:r>
                            <w:r w:rsidRPr="00CF3222">
                              <w:rPr>
                                <w:rFonts w:ascii="メイリオ" w:eastAsia="メイリオ" w:hAnsi="メイリオ"/>
                                <w:color w:val="000000"/>
                                <w:sz w:val="20"/>
                                <w:szCs w:val="20"/>
                              </w:rPr>
                              <w:t>に、急病でお困りの方はご利用ください。</w:t>
                            </w:r>
                          </w:p>
                          <w:p w14:paraId="7DC0B010" w14:textId="77777777" w:rsidR="009C7559" w:rsidRPr="00347FCC" w:rsidRDefault="009C7559" w:rsidP="00C37E6A">
                            <w:pPr>
                              <w:snapToGrid w:val="0"/>
                              <w:spacing w:line="192" w:lineRule="auto"/>
                              <w:ind w:firstLineChars="100" w:firstLine="280"/>
                              <w:jc w:val="left"/>
                              <w:rPr>
                                <w:rFonts w:ascii="メイリオ" w:eastAsia="メイリオ" w:hAnsi="メイリオ"/>
                                <w:sz w:val="28"/>
                                <w:szCs w:val="28"/>
                              </w:rPr>
                            </w:pPr>
                            <w:r w:rsidRPr="00347FCC">
                              <w:rPr>
                                <w:rFonts w:ascii="メイリオ" w:eastAsia="メイリオ" w:hAnsi="メイリオ" w:hint="eastAsia"/>
                                <w:sz w:val="28"/>
                                <w:szCs w:val="28"/>
                              </w:rPr>
                              <w:t>津市久居休日</w:t>
                            </w:r>
                            <w:r w:rsidRPr="00347FCC">
                              <w:rPr>
                                <w:rFonts w:ascii="メイリオ" w:eastAsia="メイリオ" w:hAnsi="メイリオ"/>
                                <w:sz w:val="28"/>
                                <w:szCs w:val="28"/>
                              </w:rPr>
                              <w:t>応急診療所</w:t>
                            </w:r>
                          </w:p>
                          <w:p w14:paraId="642F5244" w14:textId="61B5F461" w:rsidR="009C7559" w:rsidRPr="00CF3222" w:rsidRDefault="009C7559" w:rsidP="00C37E6A">
                            <w:pPr>
                              <w:snapToGrid w:val="0"/>
                              <w:spacing w:line="280" w:lineRule="exact"/>
                              <w:ind w:firstLineChars="200" w:firstLine="400"/>
                              <w:jc w:val="left"/>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問合せ：</w:t>
                            </w:r>
                            <w:r w:rsidRPr="00CF3222">
                              <w:rPr>
                                <w:rFonts w:ascii="メイリオ" w:eastAsia="メイリオ" w:hAnsi="メイリオ"/>
                                <w:color w:val="000000"/>
                                <w:sz w:val="20"/>
                                <w:szCs w:val="20"/>
                              </w:rPr>
                              <w:t>☎</w:t>
                            </w:r>
                            <w:r>
                              <w:rPr>
                                <w:rFonts w:ascii="メイリオ" w:eastAsia="メイリオ" w:hAnsi="メイリオ"/>
                                <w:color w:val="000000"/>
                                <w:sz w:val="20"/>
                                <w:szCs w:val="20"/>
                              </w:rPr>
                              <w:t>059-</w:t>
                            </w:r>
                            <w:r w:rsidRPr="00CF3222">
                              <w:rPr>
                                <w:rFonts w:ascii="メイリオ" w:eastAsia="メイリオ" w:hAnsi="メイリオ"/>
                                <w:color w:val="000000"/>
                                <w:sz w:val="20"/>
                                <w:szCs w:val="20"/>
                              </w:rPr>
                              <w:t>256-6207</w:t>
                            </w:r>
                            <w:r>
                              <w:rPr>
                                <w:rFonts w:ascii="メイリオ" w:eastAsia="メイリオ" w:hAnsi="メイリオ" w:hint="eastAsia"/>
                                <w:color w:val="000000"/>
                                <w:sz w:val="20"/>
                                <w:szCs w:val="20"/>
                              </w:rPr>
                              <w:t xml:space="preserve">　　</w:t>
                            </w:r>
                          </w:p>
                          <w:p w14:paraId="0673EFAC" w14:textId="77777777" w:rsidR="009C7559" w:rsidRPr="00CF3222" w:rsidRDefault="009C7559" w:rsidP="00C37E6A">
                            <w:pPr>
                              <w:snapToGrid w:val="0"/>
                              <w:spacing w:line="280" w:lineRule="exact"/>
                              <w:ind w:firstLineChars="200" w:firstLine="400"/>
                              <w:jc w:val="left"/>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場　所：久居</w:t>
                            </w:r>
                            <w:r w:rsidRPr="00CF3222">
                              <w:rPr>
                                <w:rFonts w:ascii="メイリオ" w:eastAsia="メイリオ" w:hAnsi="メイリオ"/>
                                <w:color w:val="000000"/>
                                <w:sz w:val="20"/>
                                <w:szCs w:val="20"/>
                              </w:rPr>
                              <w:t>本町</w:t>
                            </w:r>
                            <w:r w:rsidRPr="00CF3222">
                              <w:rPr>
                                <w:rFonts w:ascii="メイリオ" w:eastAsia="メイリオ" w:hAnsi="メイリオ" w:hint="eastAsia"/>
                                <w:color w:val="000000"/>
                                <w:sz w:val="20"/>
                                <w:szCs w:val="20"/>
                              </w:rPr>
                              <w:t>1400-2</w:t>
                            </w:r>
                            <w:r w:rsidRPr="00CF3222">
                              <w:rPr>
                                <w:rFonts w:ascii="メイリオ" w:eastAsia="メイリオ" w:hAnsi="メイリオ"/>
                                <w:color w:val="000000"/>
                                <w:sz w:val="20"/>
                                <w:szCs w:val="20"/>
                              </w:rPr>
                              <w:t>（</w:t>
                            </w:r>
                            <w:r w:rsidRPr="00CF3222">
                              <w:rPr>
                                <w:rFonts w:ascii="メイリオ" w:eastAsia="メイリオ" w:hAnsi="メイリオ" w:hint="eastAsia"/>
                                <w:color w:val="000000"/>
                                <w:sz w:val="20"/>
                                <w:szCs w:val="20"/>
                              </w:rPr>
                              <w:t>久居</w:t>
                            </w:r>
                            <w:r w:rsidRPr="00CF3222">
                              <w:rPr>
                                <w:rFonts w:ascii="メイリオ" w:eastAsia="メイリオ" w:hAnsi="メイリオ"/>
                                <w:color w:val="000000"/>
                                <w:sz w:val="20"/>
                                <w:szCs w:val="20"/>
                              </w:rPr>
                              <w:t>一志地区医師会館内）</w:t>
                            </w:r>
                          </w:p>
                          <w:tbl>
                            <w:tblPr>
                              <w:tblStyle w:val="a9"/>
                              <w:tblW w:w="0" w:type="auto"/>
                              <w:tblInd w:w="113" w:type="dxa"/>
                              <w:shd w:val="clear" w:color="auto" w:fill="FFFFFF"/>
                              <w:tblCellMar>
                                <w:left w:w="85" w:type="dxa"/>
                                <w:right w:w="85" w:type="dxa"/>
                              </w:tblCellMar>
                              <w:tblLook w:val="04A0" w:firstRow="1" w:lastRow="0" w:firstColumn="1" w:lastColumn="0" w:noHBand="0" w:noVBand="1"/>
                            </w:tblPr>
                            <w:tblGrid>
                              <w:gridCol w:w="2150"/>
                              <w:gridCol w:w="2410"/>
                              <w:gridCol w:w="2552"/>
                            </w:tblGrid>
                            <w:tr w:rsidR="009C7559" w:rsidRPr="00CF3222" w14:paraId="3DB94CC1" w14:textId="77777777" w:rsidTr="00016DB7">
                              <w:trPr>
                                <w:trHeight w:hRule="exact" w:val="340"/>
                              </w:trPr>
                              <w:tc>
                                <w:tcPr>
                                  <w:tcW w:w="2150" w:type="dxa"/>
                                  <w:shd w:val="clear" w:color="auto" w:fill="FFFFFF"/>
                                  <w:vAlign w:val="center"/>
                                </w:tcPr>
                                <w:p w14:paraId="28BE3B5B" w14:textId="77777777" w:rsidR="009C7559" w:rsidRPr="00CF3222" w:rsidRDefault="009C7559" w:rsidP="00016DB7">
                                  <w:pPr>
                                    <w:widowControl/>
                                    <w:snapToGrid w:val="0"/>
                                    <w:spacing w:line="192" w:lineRule="auto"/>
                                    <w:jc w:val="center"/>
                                    <w:rPr>
                                      <w:rFonts w:ascii="メイリオ" w:eastAsia="メイリオ" w:hAnsi="メイリオ"/>
                                      <w:sz w:val="20"/>
                                      <w:szCs w:val="20"/>
                                    </w:rPr>
                                  </w:pPr>
                                  <w:r w:rsidRPr="00CF3222">
                                    <w:rPr>
                                      <w:rFonts w:ascii="メイリオ" w:eastAsia="メイリオ" w:hAnsi="メイリオ" w:hint="eastAsia"/>
                                      <w:color w:val="000000"/>
                                      <w:sz w:val="20"/>
                                      <w:szCs w:val="20"/>
                                    </w:rPr>
                                    <w:t>診療科目</w:t>
                                  </w:r>
                                </w:p>
                              </w:tc>
                              <w:tc>
                                <w:tcPr>
                                  <w:tcW w:w="2410" w:type="dxa"/>
                                  <w:shd w:val="clear" w:color="auto" w:fill="FFFFFF"/>
                                  <w:vAlign w:val="center"/>
                                </w:tcPr>
                                <w:p w14:paraId="24F7C96F" w14:textId="77777777" w:rsidR="009C7559" w:rsidRPr="00CF3222" w:rsidRDefault="009C7559" w:rsidP="00016DB7">
                                  <w:pPr>
                                    <w:widowControl/>
                                    <w:snapToGrid w:val="0"/>
                                    <w:spacing w:line="192" w:lineRule="auto"/>
                                    <w:jc w:val="center"/>
                                    <w:rPr>
                                      <w:rFonts w:ascii="メイリオ" w:eastAsia="メイリオ" w:hAnsi="メイリオ"/>
                                      <w:sz w:val="20"/>
                                      <w:szCs w:val="20"/>
                                    </w:rPr>
                                  </w:pPr>
                                  <w:r w:rsidRPr="00CF3222">
                                    <w:rPr>
                                      <w:rFonts w:ascii="メイリオ" w:eastAsia="メイリオ" w:hAnsi="メイリオ" w:hint="eastAsia"/>
                                      <w:color w:val="000000"/>
                                      <w:sz w:val="20"/>
                                      <w:szCs w:val="20"/>
                                    </w:rPr>
                                    <w:t>診 療 日</w:t>
                                  </w:r>
                                </w:p>
                              </w:tc>
                              <w:tc>
                                <w:tcPr>
                                  <w:tcW w:w="2552" w:type="dxa"/>
                                  <w:shd w:val="clear" w:color="auto" w:fill="FFFFFF"/>
                                  <w:vAlign w:val="center"/>
                                </w:tcPr>
                                <w:p w14:paraId="50F763B7" w14:textId="77777777" w:rsidR="009C7559" w:rsidRPr="00CF3222" w:rsidRDefault="009C7559" w:rsidP="00016DB7">
                                  <w:pPr>
                                    <w:widowControl/>
                                    <w:snapToGrid w:val="0"/>
                                    <w:spacing w:line="192" w:lineRule="auto"/>
                                    <w:jc w:val="center"/>
                                    <w:rPr>
                                      <w:rFonts w:ascii="メイリオ" w:eastAsia="メイリオ" w:hAnsi="メイリオ"/>
                                      <w:sz w:val="20"/>
                                      <w:szCs w:val="20"/>
                                    </w:rPr>
                                  </w:pPr>
                                  <w:r w:rsidRPr="00CF3222">
                                    <w:rPr>
                                      <w:rFonts w:ascii="メイリオ" w:eastAsia="メイリオ" w:hAnsi="メイリオ"/>
                                      <w:color w:val="000000"/>
                                      <w:sz w:val="20"/>
                                      <w:szCs w:val="20"/>
                                    </w:rPr>
                                    <w:t>診</w:t>
                                  </w:r>
                                  <w:r w:rsidRPr="00CF3222">
                                    <w:rPr>
                                      <w:rFonts w:ascii="メイリオ" w:eastAsia="メイリオ" w:hAnsi="メイリオ" w:hint="eastAsia"/>
                                      <w:color w:val="000000"/>
                                      <w:sz w:val="20"/>
                                      <w:szCs w:val="20"/>
                                    </w:rPr>
                                    <w:t xml:space="preserve"> </w:t>
                                  </w:r>
                                  <w:r w:rsidRPr="00CF3222">
                                    <w:rPr>
                                      <w:rFonts w:ascii="メイリオ" w:eastAsia="メイリオ" w:hAnsi="メイリオ"/>
                                      <w:color w:val="000000"/>
                                      <w:sz w:val="20"/>
                                      <w:szCs w:val="20"/>
                                    </w:rPr>
                                    <w:t>療</w:t>
                                  </w:r>
                                  <w:r w:rsidRPr="00CF3222">
                                    <w:rPr>
                                      <w:rFonts w:ascii="メイリオ" w:eastAsia="メイリオ" w:hAnsi="メイリオ" w:hint="eastAsia"/>
                                      <w:color w:val="000000"/>
                                      <w:sz w:val="20"/>
                                      <w:szCs w:val="20"/>
                                    </w:rPr>
                                    <w:t xml:space="preserve"> </w:t>
                                  </w:r>
                                  <w:r w:rsidRPr="00CF3222">
                                    <w:rPr>
                                      <w:rFonts w:ascii="メイリオ" w:eastAsia="メイリオ" w:hAnsi="メイリオ"/>
                                      <w:color w:val="000000"/>
                                      <w:sz w:val="20"/>
                                      <w:szCs w:val="20"/>
                                    </w:rPr>
                                    <w:t>時</w:t>
                                  </w:r>
                                  <w:r w:rsidRPr="00CF3222">
                                    <w:rPr>
                                      <w:rFonts w:ascii="メイリオ" w:eastAsia="メイリオ" w:hAnsi="メイリオ" w:hint="eastAsia"/>
                                      <w:color w:val="000000"/>
                                      <w:sz w:val="20"/>
                                      <w:szCs w:val="20"/>
                                    </w:rPr>
                                    <w:t xml:space="preserve"> </w:t>
                                  </w:r>
                                  <w:r w:rsidRPr="00CF3222">
                                    <w:rPr>
                                      <w:rFonts w:ascii="メイリオ" w:eastAsia="メイリオ" w:hAnsi="メイリオ"/>
                                      <w:color w:val="000000"/>
                                      <w:sz w:val="20"/>
                                      <w:szCs w:val="20"/>
                                    </w:rPr>
                                    <w:t>間</w:t>
                                  </w:r>
                                </w:p>
                              </w:tc>
                            </w:tr>
                            <w:tr w:rsidR="009C7559" w:rsidRPr="00CF3222" w14:paraId="45ABA94B" w14:textId="77777777" w:rsidTr="00016DB7">
                              <w:trPr>
                                <w:trHeight w:val="457"/>
                              </w:trPr>
                              <w:tc>
                                <w:tcPr>
                                  <w:tcW w:w="2150" w:type="dxa"/>
                                  <w:shd w:val="clear" w:color="auto" w:fill="FFFFFF"/>
                                  <w:vAlign w:val="center"/>
                                </w:tcPr>
                                <w:p w14:paraId="08C269D3" w14:textId="77777777" w:rsidR="009C7559" w:rsidRPr="00CF3222" w:rsidRDefault="009C7559" w:rsidP="00016DB7">
                                  <w:pPr>
                                    <w:widowControl/>
                                    <w:snapToGrid w:val="0"/>
                                    <w:spacing w:line="168" w:lineRule="auto"/>
                                    <w:jc w:val="center"/>
                                    <w:rPr>
                                      <w:rFonts w:ascii="メイリオ" w:eastAsia="メイリオ" w:hAnsi="メイリオ"/>
                                      <w:color w:val="000000"/>
                                      <w:kern w:val="0"/>
                                      <w:sz w:val="20"/>
                                      <w:szCs w:val="20"/>
                                    </w:rPr>
                                  </w:pPr>
                                  <w:r w:rsidRPr="00F34EF4">
                                    <w:rPr>
                                      <w:rFonts w:ascii="メイリオ" w:eastAsia="メイリオ" w:hAnsi="メイリオ" w:hint="eastAsia"/>
                                      <w:color w:val="000000"/>
                                      <w:spacing w:val="45"/>
                                      <w:kern w:val="0"/>
                                      <w:sz w:val="20"/>
                                      <w:szCs w:val="20"/>
                                      <w:fitText w:val="480" w:id="1278495744"/>
                                    </w:rPr>
                                    <w:t>内</w:t>
                                  </w:r>
                                  <w:r w:rsidRPr="00F34EF4">
                                    <w:rPr>
                                      <w:rFonts w:ascii="メイリオ" w:eastAsia="メイリオ" w:hAnsi="メイリオ" w:hint="eastAsia"/>
                                      <w:color w:val="000000"/>
                                      <w:kern w:val="0"/>
                                      <w:sz w:val="20"/>
                                      <w:szCs w:val="20"/>
                                      <w:fitText w:val="480" w:id="1278495744"/>
                                    </w:rPr>
                                    <w:t>科</w:t>
                                  </w:r>
                                </w:p>
                                <w:p w14:paraId="256271BC" w14:textId="77777777" w:rsidR="009C7559" w:rsidRPr="00CF3222" w:rsidRDefault="009C7559" w:rsidP="00016DB7">
                                  <w:pPr>
                                    <w:widowControl/>
                                    <w:snapToGrid w:val="0"/>
                                    <w:spacing w:line="168" w:lineRule="auto"/>
                                    <w:jc w:val="center"/>
                                    <w:rPr>
                                      <w:rFonts w:ascii="メイリオ" w:eastAsia="メイリオ" w:hAnsi="メイリオ"/>
                                      <w:sz w:val="20"/>
                                      <w:szCs w:val="20"/>
                                    </w:rPr>
                                  </w:pPr>
                                  <w:r w:rsidRPr="00D76D4E">
                                    <w:rPr>
                                      <w:rFonts w:ascii="メイリオ" w:eastAsia="メイリオ" w:hAnsi="メイリオ" w:hint="eastAsia"/>
                                      <w:spacing w:val="1"/>
                                      <w:w w:val="73"/>
                                      <w:kern w:val="0"/>
                                      <w:sz w:val="20"/>
                                      <w:szCs w:val="20"/>
                                      <w:fitText w:val="1420" w:id="-2106894080"/>
                                    </w:rPr>
                                    <w:t>(おおむね</w:t>
                                  </w:r>
                                  <w:r w:rsidRPr="00D76D4E">
                                    <w:rPr>
                                      <w:rFonts w:ascii="メイリオ" w:eastAsia="メイリオ" w:hAnsi="メイリオ"/>
                                      <w:spacing w:val="1"/>
                                      <w:w w:val="73"/>
                                      <w:kern w:val="0"/>
                                      <w:sz w:val="20"/>
                                      <w:szCs w:val="20"/>
                                      <w:fitText w:val="1420" w:id="-2106894080"/>
                                    </w:rPr>
                                    <w:t>16歳以上</w:t>
                                  </w:r>
                                  <w:r w:rsidRPr="00D76D4E">
                                    <w:rPr>
                                      <w:rFonts w:ascii="メイリオ" w:eastAsia="メイリオ" w:hAnsi="メイリオ" w:hint="eastAsia"/>
                                      <w:spacing w:val="-1"/>
                                      <w:w w:val="73"/>
                                      <w:kern w:val="0"/>
                                      <w:sz w:val="20"/>
                                      <w:szCs w:val="20"/>
                                      <w:fitText w:val="1420" w:id="-2106894080"/>
                                    </w:rPr>
                                    <w:t>)</w:t>
                                  </w:r>
                                </w:p>
                              </w:tc>
                              <w:tc>
                                <w:tcPr>
                                  <w:tcW w:w="2410" w:type="dxa"/>
                                  <w:shd w:val="clear" w:color="auto" w:fill="FFFFFF"/>
                                  <w:vAlign w:val="center"/>
                                </w:tcPr>
                                <w:p w14:paraId="4CB207F9" w14:textId="77777777" w:rsidR="009C7559" w:rsidRPr="00CF3222" w:rsidRDefault="009C7559" w:rsidP="00016DB7">
                                  <w:pPr>
                                    <w:widowControl/>
                                    <w:snapToGrid w:val="0"/>
                                    <w:spacing w:line="168" w:lineRule="auto"/>
                                    <w:jc w:val="center"/>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日曜</w:t>
                                  </w:r>
                                  <w:r w:rsidRPr="00CF3222">
                                    <w:rPr>
                                      <w:rFonts w:ascii="メイリオ" w:eastAsia="メイリオ" w:hAnsi="メイリオ"/>
                                      <w:color w:val="000000"/>
                                      <w:sz w:val="20"/>
                                      <w:szCs w:val="20"/>
                                    </w:rPr>
                                    <w:t>日</w:t>
                                  </w:r>
                                  <w:r w:rsidRPr="00CF3222">
                                    <w:rPr>
                                      <w:rFonts w:ascii="メイリオ" w:eastAsia="メイリオ" w:hAnsi="メイリオ" w:hint="eastAsia"/>
                                      <w:color w:val="000000"/>
                                      <w:sz w:val="20"/>
                                      <w:szCs w:val="20"/>
                                    </w:rPr>
                                    <w:t>、</w:t>
                                  </w:r>
                                  <w:r w:rsidRPr="00CF3222">
                                    <w:rPr>
                                      <w:rFonts w:ascii="メイリオ" w:eastAsia="メイリオ" w:hAnsi="メイリオ"/>
                                      <w:color w:val="000000"/>
                                      <w:sz w:val="20"/>
                                      <w:szCs w:val="20"/>
                                    </w:rPr>
                                    <w:t>祝</w:t>
                                  </w:r>
                                  <w:r w:rsidRPr="00CF3222">
                                    <w:rPr>
                                      <w:rFonts w:ascii="メイリオ" w:eastAsia="メイリオ" w:hAnsi="メイリオ" w:hint="eastAsia"/>
                                      <w:color w:val="000000"/>
                                      <w:sz w:val="20"/>
                                      <w:szCs w:val="20"/>
                                    </w:rPr>
                                    <w:t>・</w:t>
                                  </w:r>
                                  <w:r w:rsidRPr="00CF3222">
                                    <w:rPr>
                                      <w:rFonts w:ascii="メイリオ" w:eastAsia="メイリオ" w:hAnsi="メイリオ"/>
                                      <w:color w:val="000000"/>
                                      <w:sz w:val="20"/>
                                      <w:szCs w:val="20"/>
                                    </w:rPr>
                                    <w:t>休日</w:t>
                                  </w:r>
                                </w:p>
                                <w:p w14:paraId="64E8AAA8" w14:textId="77777777" w:rsidR="009C7559" w:rsidRPr="00CF3222" w:rsidRDefault="009C7559" w:rsidP="00016DB7">
                                  <w:pPr>
                                    <w:widowControl/>
                                    <w:snapToGrid w:val="0"/>
                                    <w:spacing w:line="168" w:lineRule="auto"/>
                                    <w:jc w:val="center"/>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12月</w:t>
                                  </w:r>
                                  <w:r>
                                    <w:rPr>
                                      <w:rFonts w:ascii="メイリオ" w:eastAsia="メイリオ" w:hAnsi="メイリオ" w:hint="eastAsia"/>
                                      <w:color w:val="000000"/>
                                      <w:sz w:val="20"/>
                                      <w:szCs w:val="20"/>
                                    </w:rPr>
                                    <w:t>3１</w:t>
                                  </w:r>
                                  <w:r w:rsidRPr="00CF3222">
                                    <w:rPr>
                                      <w:rFonts w:ascii="メイリオ" w:eastAsia="メイリオ" w:hAnsi="メイリオ"/>
                                      <w:color w:val="000000"/>
                                      <w:sz w:val="20"/>
                                      <w:szCs w:val="20"/>
                                    </w:rPr>
                                    <w:t>日～1月3日</w:t>
                                  </w:r>
                                </w:p>
                              </w:tc>
                              <w:tc>
                                <w:tcPr>
                                  <w:tcW w:w="2552" w:type="dxa"/>
                                  <w:shd w:val="clear" w:color="auto" w:fill="FFFFFF"/>
                                  <w:vAlign w:val="center"/>
                                </w:tcPr>
                                <w:p w14:paraId="4CE7C8A5" w14:textId="77777777" w:rsidR="009C7559" w:rsidRPr="00CF3222" w:rsidRDefault="009C7559" w:rsidP="00016DB7">
                                  <w:pPr>
                                    <w:widowControl/>
                                    <w:snapToGrid w:val="0"/>
                                    <w:spacing w:line="168" w:lineRule="auto"/>
                                    <w:jc w:val="center"/>
                                    <w:rPr>
                                      <w:rFonts w:ascii="メイリオ" w:eastAsia="メイリオ" w:hAnsi="メイリオ"/>
                                      <w:sz w:val="20"/>
                                      <w:szCs w:val="20"/>
                                    </w:rPr>
                                  </w:pPr>
                                  <w:r w:rsidRPr="00CF3222">
                                    <w:rPr>
                                      <w:rFonts w:ascii="メイリオ" w:eastAsia="メイリオ" w:hAnsi="メイリオ" w:hint="eastAsia"/>
                                      <w:color w:val="000000"/>
                                      <w:sz w:val="20"/>
                                      <w:szCs w:val="20"/>
                                    </w:rPr>
                                    <w:t>10</w:t>
                                  </w:r>
                                  <w:r>
                                    <w:rPr>
                                      <w:rFonts w:ascii="メイリオ" w:eastAsia="メイリオ" w:hAnsi="メイリオ" w:hint="eastAsia"/>
                                      <w:color w:val="000000"/>
                                      <w:sz w:val="20"/>
                                      <w:szCs w:val="20"/>
                                    </w:rPr>
                                    <w:t>:00</w:t>
                                  </w:r>
                                  <w:r w:rsidRPr="00CF3222">
                                    <w:rPr>
                                      <w:rFonts w:ascii="メイリオ" w:eastAsia="メイリオ" w:hAnsi="メイリオ"/>
                                      <w:color w:val="000000"/>
                                      <w:sz w:val="20"/>
                                      <w:szCs w:val="20"/>
                                    </w:rPr>
                                    <w:t>～</w:t>
                                  </w:r>
                                  <w:r>
                                    <w:rPr>
                                      <w:rFonts w:ascii="メイリオ" w:eastAsia="メイリオ" w:hAnsi="メイリオ" w:hint="eastAsia"/>
                                      <w:color w:val="000000"/>
                                      <w:sz w:val="20"/>
                                      <w:szCs w:val="20"/>
                                    </w:rPr>
                                    <w:t>12:00</w:t>
                                  </w:r>
                                </w:p>
                                <w:p w14:paraId="73094512" w14:textId="77777777" w:rsidR="009C7559" w:rsidRPr="00CF3222" w:rsidRDefault="009C7559" w:rsidP="00016DB7">
                                  <w:pPr>
                                    <w:widowControl/>
                                    <w:snapToGrid w:val="0"/>
                                    <w:spacing w:line="168" w:lineRule="auto"/>
                                    <w:jc w:val="center"/>
                                    <w:rPr>
                                      <w:rFonts w:ascii="メイリオ" w:eastAsia="メイリオ" w:hAnsi="メイリオ"/>
                                      <w:sz w:val="20"/>
                                      <w:szCs w:val="20"/>
                                    </w:rPr>
                                  </w:pPr>
                                  <w:r>
                                    <w:rPr>
                                      <w:rFonts w:ascii="メイリオ" w:eastAsia="メイリオ" w:hAnsi="メイリオ" w:hint="eastAsia"/>
                                      <w:color w:val="000000"/>
                                      <w:sz w:val="20"/>
                                      <w:szCs w:val="20"/>
                                    </w:rPr>
                                    <w:t>13:00</w:t>
                                  </w:r>
                                  <w:r>
                                    <w:rPr>
                                      <w:rFonts w:ascii="メイリオ" w:eastAsia="メイリオ" w:hAnsi="メイリオ"/>
                                      <w:color w:val="000000"/>
                                      <w:sz w:val="20"/>
                                      <w:szCs w:val="20"/>
                                    </w:rPr>
                                    <w:t>～</w:t>
                                  </w:r>
                                  <w:r>
                                    <w:rPr>
                                      <w:rFonts w:ascii="メイリオ" w:eastAsia="メイリオ" w:hAnsi="メイリオ" w:hint="eastAsia"/>
                                      <w:color w:val="000000"/>
                                      <w:sz w:val="20"/>
                                      <w:szCs w:val="20"/>
                                    </w:rPr>
                                    <w:t>16:00</w:t>
                                  </w:r>
                                </w:p>
                              </w:tc>
                            </w:tr>
                          </w:tbl>
                          <w:p w14:paraId="658A6F7F" w14:textId="30AAD633" w:rsidR="009C7559" w:rsidRDefault="009C7559" w:rsidP="00C37E6A">
                            <w:pPr>
                              <w:snapToGrid w:val="0"/>
                              <w:spacing w:line="260" w:lineRule="exact"/>
                              <w:ind w:firstLineChars="100" w:firstLine="200"/>
                              <w:jc w:val="left"/>
                              <w:rPr>
                                <w:rFonts w:ascii="メイリオ" w:eastAsia="メイリオ" w:hAnsi="メイリオ"/>
                                <w:color w:val="000000" w:themeColor="text1"/>
                                <w:sz w:val="20"/>
                                <w:szCs w:val="20"/>
                              </w:rPr>
                            </w:pPr>
                          </w:p>
                          <w:p w14:paraId="7160BA83" w14:textId="77777777" w:rsidR="009C7559" w:rsidRPr="00CF3222" w:rsidRDefault="009C7559" w:rsidP="00C37E6A">
                            <w:pPr>
                              <w:snapToGrid w:val="0"/>
                              <w:spacing w:line="192" w:lineRule="auto"/>
                              <w:ind w:firstLineChars="100" w:firstLine="200"/>
                              <w:jc w:val="left"/>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休日や</w:t>
                            </w:r>
                            <w:r w:rsidRPr="00CF3222">
                              <w:rPr>
                                <w:rFonts w:ascii="メイリオ" w:eastAsia="メイリオ" w:hAnsi="メイリオ"/>
                                <w:color w:val="000000"/>
                                <w:sz w:val="20"/>
                                <w:szCs w:val="20"/>
                              </w:rPr>
                              <w:t>夜間に、急病でお困りの方はご利用ください。</w:t>
                            </w:r>
                          </w:p>
                          <w:p w14:paraId="26E035F8" w14:textId="77777777" w:rsidR="009C7559" w:rsidRPr="00347FCC" w:rsidRDefault="009C7559" w:rsidP="00C37E6A">
                            <w:pPr>
                              <w:snapToGrid w:val="0"/>
                              <w:spacing w:line="192" w:lineRule="auto"/>
                              <w:ind w:firstLineChars="100" w:firstLine="280"/>
                              <w:jc w:val="left"/>
                              <w:rPr>
                                <w:rFonts w:ascii="メイリオ" w:eastAsia="メイリオ" w:hAnsi="メイリオ"/>
                                <w:sz w:val="28"/>
                                <w:szCs w:val="28"/>
                              </w:rPr>
                            </w:pPr>
                            <w:r w:rsidRPr="00347FCC">
                              <w:rPr>
                                <w:rFonts w:ascii="メイリオ" w:eastAsia="メイリオ" w:hAnsi="メイリオ" w:hint="eastAsia"/>
                                <w:sz w:val="28"/>
                                <w:szCs w:val="28"/>
                              </w:rPr>
                              <w:t>津市</w:t>
                            </w:r>
                            <w:r w:rsidRPr="00347FCC">
                              <w:rPr>
                                <w:rFonts w:ascii="メイリオ" w:eastAsia="メイリオ" w:hAnsi="メイリオ"/>
                                <w:sz w:val="28"/>
                                <w:szCs w:val="28"/>
                              </w:rPr>
                              <w:t>応急</w:t>
                            </w:r>
                            <w:r w:rsidRPr="00347FCC">
                              <w:rPr>
                                <w:rFonts w:ascii="メイリオ" w:eastAsia="メイリオ" w:hAnsi="メイリオ" w:hint="eastAsia"/>
                                <w:sz w:val="28"/>
                                <w:szCs w:val="28"/>
                              </w:rPr>
                              <w:t>クリニック</w:t>
                            </w:r>
                          </w:p>
                          <w:p w14:paraId="028320AC" w14:textId="77777777" w:rsidR="009C7559" w:rsidRPr="00CF3222" w:rsidRDefault="009C7559" w:rsidP="00C37E6A">
                            <w:pPr>
                              <w:snapToGrid w:val="0"/>
                              <w:spacing w:line="280" w:lineRule="exact"/>
                              <w:ind w:firstLineChars="200" w:firstLine="400"/>
                              <w:jc w:val="left"/>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問合せ：</w:t>
                            </w:r>
                            <w:r w:rsidRPr="00CF3222">
                              <w:rPr>
                                <w:rFonts w:ascii="メイリオ" w:eastAsia="メイリオ" w:hAnsi="メイリオ"/>
                                <w:color w:val="000000"/>
                                <w:sz w:val="20"/>
                                <w:szCs w:val="20"/>
                              </w:rPr>
                              <w:t>☎</w:t>
                            </w:r>
                            <w:r>
                              <w:rPr>
                                <w:rFonts w:ascii="メイリオ" w:eastAsia="メイリオ" w:hAnsi="メイリオ"/>
                                <w:color w:val="000000"/>
                                <w:sz w:val="20"/>
                                <w:szCs w:val="20"/>
                              </w:rPr>
                              <w:t>059-</w:t>
                            </w:r>
                            <w:r w:rsidRPr="00CF3222">
                              <w:rPr>
                                <w:rFonts w:ascii="メイリオ" w:eastAsia="メイリオ" w:hAnsi="メイリオ"/>
                                <w:color w:val="000000"/>
                                <w:sz w:val="20"/>
                                <w:szCs w:val="20"/>
                              </w:rPr>
                              <w:t>229-3303</w:t>
                            </w:r>
                          </w:p>
                          <w:p w14:paraId="7B891516" w14:textId="77777777" w:rsidR="009C7559" w:rsidRPr="00CF3222" w:rsidRDefault="009C7559" w:rsidP="00C37E6A">
                            <w:pPr>
                              <w:snapToGrid w:val="0"/>
                              <w:spacing w:line="280" w:lineRule="exact"/>
                              <w:ind w:firstLineChars="200" w:firstLine="400"/>
                              <w:jc w:val="left"/>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場　所：西</w:t>
                            </w:r>
                            <w:r w:rsidRPr="00CF3222">
                              <w:rPr>
                                <w:rFonts w:ascii="メイリオ" w:eastAsia="メイリオ" w:hAnsi="メイリオ"/>
                                <w:color w:val="000000"/>
                                <w:sz w:val="20"/>
                                <w:szCs w:val="20"/>
                              </w:rPr>
                              <w:t>丸</w:t>
                            </w:r>
                            <w:r w:rsidRPr="00CF3222">
                              <w:rPr>
                                <w:rFonts w:ascii="メイリオ" w:eastAsia="メイリオ" w:hAnsi="メイリオ" w:hint="eastAsia"/>
                                <w:color w:val="000000"/>
                                <w:sz w:val="20"/>
                                <w:szCs w:val="20"/>
                              </w:rPr>
                              <w:t>之</w:t>
                            </w:r>
                            <w:r w:rsidRPr="00CF3222">
                              <w:rPr>
                                <w:rFonts w:ascii="メイリオ" w:eastAsia="メイリオ" w:hAnsi="メイリオ"/>
                                <w:color w:val="000000"/>
                                <w:sz w:val="20"/>
                                <w:szCs w:val="20"/>
                              </w:rPr>
                              <w:t>内</w:t>
                            </w:r>
                            <w:r w:rsidRPr="00CF3222">
                              <w:rPr>
                                <w:rFonts w:ascii="メイリオ" w:eastAsia="メイリオ" w:hAnsi="メイリオ" w:hint="eastAsia"/>
                                <w:color w:val="000000"/>
                                <w:sz w:val="20"/>
                                <w:szCs w:val="20"/>
                              </w:rPr>
                              <w:t>3</w:t>
                            </w:r>
                            <w:r w:rsidRPr="00CF3222">
                              <w:rPr>
                                <w:rFonts w:ascii="メイリオ" w:eastAsia="メイリオ" w:hAnsi="メイリオ"/>
                                <w:color w:val="000000"/>
                                <w:sz w:val="20"/>
                                <w:szCs w:val="20"/>
                              </w:rPr>
                              <w:t>7</w:t>
                            </w:r>
                            <w:r w:rsidRPr="00CF3222">
                              <w:rPr>
                                <w:rFonts w:ascii="メイリオ" w:eastAsia="メイリオ" w:hAnsi="メイリオ" w:hint="eastAsia"/>
                                <w:color w:val="000000"/>
                                <w:sz w:val="20"/>
                                <w:szCs w:val="20"/>
                              </w:rPr>
                              <w:t>-</w:t>
                            </w:r>
                            <w:r w:rsidRPr="00CF3222">
                              <w:rPr>
                                <w:rFonts w:ascii="メイリオ" w:eastAsia="メイリオ" w:hAnsi="メイリオ"/>
                                <w:color w:val="000000"/>
                                <w:sz w:val="20"/>
                                <w:szCs w:val="20"/>
                              </w:rPr>
                              <w:t>8（</w:t>
                            </w:r>
                            <w:r w:rsidRPr="00CF3222">
                              <w:rPr>
                                <w:rFonts w:ascii="メイリオ" w:eastAsia="メイリオ" w:hAnsi="メイリオ" w:hint="eastAsia"/>
                                <w:color w:val="000000"/>
                                <w:sz w:val="20"/>
                                <w:szCs w:val="20"/>
                              </w:rPr>
                              <w:t>お城</w:t>
                            </w:r>
                            <w:r w:rsidRPr="00CF3222">
                              <w:rPr>
                                <w:rFonts w:ascii="メイリオ" w:eastAsia="メイリオ" w:hAnsi="メイリオ"/>
                                <w:color w:val="000000"/>
                                <w:sz w:val="20"/>
                                <w:szCs w:val="20"/>
                              </w:rPr>
                              <w:t>西公園西</w:t>
                            </w:r>
                            <w:r w:rsidRPr="00CF3222">
                              <w:rPr>
                                <w:rFonts w:ascii="メイリオ" w:eastAsia="メイリオ" w:hAnsi="メイリオ" w:hint="eastAsia"/>
                                <w:color w:val="000000"/>
                                <w:sz w:val="20"/>
                                <w:szCs w:val="20"/>
                              </w:rPr>
                              <w:t>隣</w:t>
                            </w:r>
                            <w:r w:rsidRPr="00CF3222">
                              <w:rPr>
                                <w:rFonts w:ascii="メイリオ" w:eastAsia="メイリオ" w:hAnsi="メイリオ"/>
                                <w:color w:val="000000"/>
                                <w:sz w:val="20"/>
                                <w:szCs w:val="20"/>
                              </w:rPr>
                              <w:t>）</w:t>
                            </w:r>
                          </w:p>
                          <w:tbl>
                            <w:tblPr>
                              <w:tblStyle w:val="a9"/>
                              <w:tblW w:w="0" w:type="auto"/>
                              <w:tblInd w:w="113" w:type="dxa"/>
                              <w:shd w:val="clear" w:color="auto" w:fill="FFFFFF"/>
                              <w:tblCellMar>
                                <w:left w:w="85" w:type="dxa"/>
                                <w:right w:w="85" w:type="dxa"/>
                              </w:tblCellMar>
                              <w:tblLook w:val="04A0" w:firstRow="1" w:lastRow="0" w:firstColumn="1" w:lastColumn="0" w:noHBand="0" w:noVBand="1"/>
                            </w:tblPr>
                            <w:tblGrid>
                              <w:gridCol w:w="2150"/>
                              <w:gridCol w:w="2268"/>
                              <w:gridCol w:w="2694"/>
                            </w:tblGrid>
                            <w:tr w:rsidR="009C7559" w:rsidRPr="00CF3222" w14:paraId="7E0EC7FB" w14:textId="77777777" w:rsidTr="00016DB7">
                              <w:trPr>
                                <w:trHeight w:hRule="exact" w:val="340"/>
                              </w:trPr>
                              <w:tc>
                                <w:tcPr>
                                  <w:tcW w:w="2150" w:type="dxa"/>
                                  <w:shd w:val="clear" w:color="auto" w:fill="FFFFFF"/>
                                  <w:vAlign w:val="center"/>
                                </w:tcPr>
                                <w:p w14:paraId="54FAEC72" w14:textId="77777777" w:rsidR="009C7559" w:rsidRPr="00CF3222" w:rsidRDefault="009C7559" w:rsidP="00016DB7">
                                  <w:pPr>
                                    <w:widowControl/>
                                    <w:snapToGrid w:val="0"/>
                                    <w:spacing w:line="180" w:lineRule="auto"/>
                                    <w:jc w:val="center"/>
                                    <w:rPr>
                                      <w:rFonts w:ascii="メイリオ" w:eastAsia="メイリオ" w:hAnsi="メイリオ"/>
                                      <w:sz w:val="20"/>
                                      <w:szCs w:val="20"/>
                                    </w:rPr>
                                  </w:pPr>
                                  <w:r w:rsidRPr="00CF3222">
                                    <w:rPr>
                                      <w:rFonts w:ascii="メイリオ" w:eastAsia="メイリオ" w:hAnsi="メイリオ" w:hint="eastAsia"/>
                                      <w:color w:val="000000"/>
                                      <w:sz w:val="20"/>
                                      <w:szCs w:val="20"/>
                                    </w:rPr>
                                    <w:t>診療科目</w:t>
                                  </w:r>
                                </w:p>
                              </w:tc>
                              <w:tc>
                                <w:tcPr>
                                  <w:tcW w:w="2268" w:type="dxa"/>
                                  <w:shd w:val="clear" w:color="auto" w:fill="FFFFFF"/>
                                  <w:vAlign w:val="center"/>
                                </w:tcPr>
                                <w:p w14:paraId="394DC122" w14:textId="77777777" w:rsidR="009C7559" w:rsidRPr="00CF3222" w:rsidRDefault="009C7559" w:rsidP="00016DB7">
                                  <w:pPr>
                                    <w:widowControl/>
                                    <w:snapToGrid w:val="0"/>
                                    <w:spacing w:line="180" w:lineRule="auto"/>
                                    <w:jc w:val="center"/>
                                    <w:rPr>
                                      <w:rFonts w:ascii="メイリオ" w:eastAsia="メイリオ" w:hAnsi="メイリオ"/>
                                      <w:sz w:val="20"/>
                                      <w:szCs w:val="20"/>
                                    </w:rPr>
                                  </w:pPr>
                                  <w:r w:rsidRPr="00CF3222">
                                    <w:rPr>
                                      <w:rFonts w:ascii="メイリオ" w:eastAsia="メイリオ" w:hAnsi="メイリオ" w:hint="eastAsia"/>
                                      <w:color w:val="000000"/>
                                      <w:sz w:val="20"/>
                                      <w:szCs w:val="20"/>
                                    </w:rPr>
                                    <w:t>診 療 日</w:t>
                                  </w:r>
                                </w:p>
                              </w:tc>
                              <w:tc>
                                <w:tcPr>
                                  <w:tcW w:w="2694" w:type="dxa"/>
                                  <w:shd w:val="clear" w:color="auto" w:fill="FFFFFF"/>
                                  <w:vAlign w:val="center"/>
                                </w:tcPr>
                                <w:p w14:paraId="76F70885" w14:textId="77777777" w:rsidR="009C7559" w:rsidRPr="00CF3222" w:rsidRDefault="009C7559" w:rsidP="00016DB7">
                                  <w:pPr>
                                    <w:widowControl/>
                                    <w:snapToGrid w:val="0"/>
                                    <w:spacing w:line="180" w:lineRule="auto"/>
                                    <w:jc w:val="center"/>
                                    <w:rPr>
                                      <w:rFonts w:ascii="メイリオ" w:eastAsia="メイリオ" w:hAnsi="メイリオ"/>
                                      <w:sz w:val="20"/>
                                      <w:szCs w:val="20"/>
                                    </w:rPr>
                                  </w:pPr>
                                  <w:r w:rsidRPr="00CF3222">
                                    <w:rPr>
                                      <w:rFonts w:ascii="メイリオ" w:eastAsia="メイリオ" w:hAnsi="メイリオ"/>
                                      <w:color w:val="000000"/>
                                      <w:sz w:val="20"/>
                                      <w:szCs w:val="20"/>
                                    </w:rPr>
                                    <w:t>診</w:t>
                                  </w:r>
                                  <w:r w:rsidRPr="00CF3222">
                                    <w:rPr>
                                      <w:rFonts w:ascii="メイリオ" w:eastAsia="メイリオ" w:hAnsi="メイリオ" w:hint="eastAsia"/>
                                      <w:color w:val="000000"/>
                                      <w:sz w:val="20"/>
                                      <w:szCs w:val="20"/>
                                    </w:rPr>
                                    <w:t xml:space="preserve"> </w:t>
                                  </w:r>
                                  <w:r w:rsidRPr="00CF3222">
                                    <w:rPr>
                                      <w:rFonts w:ascii="メイリオ" w:eastAsia="メイリオ" w:hAnsi="メイリオ"/>
                                      <w:color w:val="000000"/>
                                      <w:sz w:val="20"/>
                                      <w:szCs w:val="20"/>
                                    </w:rPr>
                                    <w:t>療</w:t>
                                  </w:r>
                                  <w:r w:rsidRPr="00CF3222">
                                    <w:rPr>
                                      <w:rFonts w:ascii="メイリオ" w:eastAsia="メイリオ" w:hAnsi="メイリオ" w:hint="eastAsia"/>
                                      <w:color w:val="000000"/>
                                      <w:sz w:val="20"/>
                                      <w:szCs w:val="20"/>
                                    </w:rPr>
                                    <w:t xml:space="preserve"> </w:t>
                                  </w:r>
                                  <w:r w:rsidRPr="00CF3222">
                                    <w:rPr>
                                      <w:rFonts w:ascii="メイリオ" w:eastAsia="メイリオ" w:hAnsi="メイリオ"/>
                                      <w:color w:val="000000"/>
                                      <w:sz w:val="20"/>
                                      <w:szCs w:val="20"/>
                                    </w:rPr>
                                    <w:t>時</w:t>
                                  </w:r>
                                  <w:r w:rsidRPr="00CF3222">
                                    <w:rPr>
                                      <w:rFonts w:ascii="メイリオ" w:eastAsia="メイリオ" w:hAnsi="メイリオ" w:hint="eastAsia"/>
                                      <w:color w:val="000000"/>
                                      <w:sz w:val="20"/>
                                      <w:szCs w:val="20"/>
                                    </w:rPr>
                                    <w:t xml:space="preserve"> </w:t>
                                  </w:r>
                                  <w:r w:rsidRPr="00CF3222">
                                    <w:rPr>
                                      <w:rFonts w:ascii="メイリオ" w:eastAsia="メイリオ" w:hAnsi="メイリオ"/>
                                      <w:color w:val="000000"/>
                                      <w:sz w:val="20"/>
                                      <w:szCs w:val="20"/>
                                    </w:rPr>
                                    <w:t>間</w:t>
                                  </w:r>
                                </w:p>
                              </w:tc>
                            </w:tr>
                            <w:tr w:rsidR="009C7559" w:rsidRPr="00CF3222" w14:paraId="367A8909" w14:textId="77777777" w:rsidTr="00016DB7">
                              <w:trPr>
                                <w:trHeight w:val="567"/>
                              </w:trPr>
                              <w:tc>
                                <w:tcPr>
                                  <w:tcW w:w="2150" w:type="dxa"/>
                                  <w:vMerge w:val="restart"/>
                                  <w:shd w:val="clear" w:color="auto" w:fill="FFFFFF"/>
                                  <w:vAlign w:val="center"/>
                                </w:tcPr>
                                <w:p w14:paraId="181AD728" w14:textId="77777777" w:rsidR="009C7559" w:rsidRPr="00CF3222" w:rsidRDefault="009C7559" w:rsidP="00016DB7">
                                  <w:pPr>
                                    <w:widowControl/>
                                    <w:snapToGrid w:val="0"/>
                                    <w:spacing w:line="180" w:lineRule="auto"/>
                                    <w:jc w:val="center"/>
                                    <w:rPr>
                                      <w:rFonts w:ascii="メイリオ" w:eastAsia="メイリオ" w:hAnsi="メイリオ"/>
                                      <w:color w:val="000000"/>
                                      <w:kern w:val="0"/>
                                      <w:sz w:val="20"/>
                                      <w:szCs w:val="20"/>
                                    </w:rPr>
                                  </w:pPr>
                                  <w:r w:rsidRPr="00F34EF4">
                                    <w:rPr>
                                      <w:rFonts w:ascii="メイリオ" w:eastAsia="メイリオ" w:hAnsi="メイリオ" w:hint="eastAsia"/>
                                      <w:color w:val="000000"/>
                                      <w:spacing w:val="45"/>
                                      <w:kern w:val="0"/>
                                      <w:sz w:val="20"/>
                                      <w:szCs w:val="20"/>
                                      <w:fitText w:val="480" w:id="1661781248"/>
                                    </w:rPr>
                                    <w:t>内</w:t>
                                  </w:r>
                                  <w:r w:rsidRPr="00F34EF4">
                                    <w:rPr>
                                      <w:rFonts w:ascii="メイリオ" w:eastAsia="メイリオ" w:hAnsi="メイリオ" w:hint="eastAsia"/>
                                      <w:color w:val="000000"/>
                                      <w:kern w:val="0"/>
                                      <w:sz w:val="20"/>
                                      <w:szCs w:val="20"/>
                                      <w:fitText w:val="480" w:id="1661781248"/>
                                    </w:rPr>
                                    <w:t>科</w:t>
                                  </w:r>
                                </w:p>
                                <w:p w14:paraId="58BCCD75" w14:textId="77777777" w:rsidR="009C7559" w:rsidRPr="00CF3222" w:rsidRDefault="009C7559" w:rsidP="00016DB7">
                                  <w:pPr>
                                    <w:widowControl/>
                                    <w:snapToGrid w:val="0"/>
                                    <w:spacing w:line="180" w:lineRule="auto"/>
                                    <w:jc w:val="center"/>
                                    <w:rPr>
                                      <w:rFonts w:ascii="メイリオ" w:eastAsia="メイリオ" w:hAnsi="メイリオ"/>
                                      <w:sz w:val="20"/>
                                      <w:szCs w:val="20"/>
                                    </w:rPr>
                                  </w:pPr>
                                  <w:r w:rsidRPr="009D5D13">
                                    <w:rPr>
                                      <w:rFonts w:ascii="メイリオ" w:eastAsia="メイリオ" w:hAnsi="メイリオ" w:hint="eastAsia"/>
                                      <w:spacing w:val="1"/>
                                      <w:w w:val="73"/>
                                      <w:kern w:val="0"/>
                                      <w:sz w:val="20"/>
                                      <w:szCs w:val="20"/>
                                      <w:fitText w:val="1420" w:id="-2106894080"/>
                                    </w:rPr>
                                    <w:t>(おおむね</w:t>
                                  </w:r>
                                  <w:r w:rsidRPr="009D5D13">
                                    <w:rPr>
                                      <w:rFonts w:ascii="メイリオ" w:eastAsia="メイリオ" w:hAnsi="メイリオ"/>
                                      <w:spacing w:val="1"/>
                                      <w:w w:val="73"/>
                                      <w:kern w:val="0"/>
                                      <w:sz w:val="20"/>
                                      <w:szCs w:val="20"/>
                                      <w:fitText w:val="1420" w:id="-2106894080"/>
                                    </w:rPr>
                                    <w:t>16歳以上</w:t>
                                  </w:r>
                                  <w:r w:rsidRPr="009D5D13">
                                    <w:rPr>
                                      <w:rFonts w:ascii="メイリオ" w:eastAsia="メイリオ" w:hAnsi="メイリオ" w:hint="eastAsia"/>
                                      <w:spacing w:val="-1"/>
                                      <w:w w:val="73"/>
                                      <w:kern w:val="0"/>
                                      <w:sz w:val="20"/>
                                      <w:szCs w:val="20"/>
                                      <w:fitText w:val="1420" w:id="-2106894080"/>
                                    </w:rPr>
                                    <w:t>)</w:t>
                                  </w:r>
                                </w:p>
                              </w:tc>
                              <w:tc>
                                <w:tcPr>
                                  <w:tcW w:w="2268" w:type="dxa"/>
                                  <w:shd w:val="clear" w:color="auto" w:fill="FFFFFF"/>
                                  <w:vAlign w:val="center"/>
                                </w:tcPr>
                                <w:p w14:paraId="5E22D69F" w14:textId="77777777" w:rsidR="009C7559" w:rsidRPr="00CF3222" w:rsidRDefault="009C7559" w:rsidP="00016DB7">
                                  <w:pPr>
                                    <w:widowControl/>
                                    <w:snapToGrid w:val="0"/>
                                    <w:spacing w:line="168" w:lineRule="auto"/>
                                    <w:jc w:val="center"/>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日曜日</w:t>
                                  </w:r>
                                  <w:r w:rsidRPr="00CF3222">
                                    <w:rPr>
                                      <w:rFonts w:ascii="メイリオ" w:eastAsia="メイリオ" w:hAnsi="メイリオ"/>
                                      <w:color w:val="000000"/>
                                      <w:sz w:val="20"/>
                                      <w:szCs w:val="20"/>
                                    </w:rPr>
                                    <w:t>、祝</w:t>
                                  </w:r>
                                  <w:r w:rsidRPr="00CF3222">
                                    <w:rPr>
                                      <w:rFonts w:ascii="メイリオ" w:eastAsia="メイリオ" w:hAnsi="メイリオ" w:hint="eastAsia"/>
                                      <w:color w:val="000000"/>
                                      <w:sz w:val="20"/>
                                      <w:szCs w:val="20"/>
                                    </w:rPr>
                                    <w:t>・</w:t>
                                  </w:r>
                                  <w:r w:rsidRPr="00CF3222">
                                    <w:rPr>
                                      <w:rFonts w:ascii="メイリオ" w:eastAsia="メイリオ" w:hAnsi="メイリオ"/>
                                      <w:color w:val="000000"/>
                                      <w:sz w:val="20"/>
                                      <w:szCs w:val="20"/>
                                    </w:rPr>
                                    <w:t>休日</w:t>
                                  </w:r>
                                </w:p>
                                <w:p w14:paraId="799078C9" w14:textId="77777777" w:rsidR="009C7559" w:rsidRPr="00CF3222" w:rsidRDefault="009C7559" w:rsidP="00016DB7">
                                  <w:pPr>
                                    <w:widowControl/>
                                    <w:snapToGrid w:val="0"/>
                                    <w:spacing w:line="168" w:lineRule="auto"/>
                                    <w:jc w:val="center"/>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12</w:t>
                                  </w:r>
                                  <w:r w:rsidRPr="00CF3222">
                                    <w:rPr>
                                      <w:rFonts w:ascii="メイリオ" w:eastAsia="メイリオ" w:hAnsi="メイリオ"/>
                                      <w:color w:val="000000"/>
                                      <w:sz w:val="20"/>
                                      <w:szCs w:val="20"/>
                                    </w:rPr>
                                    <w:t>月31日～1月3日</w:t>
                                  </w:r>
                                </w:p>
                              </w:tc>
                              <w:tc>
                                <w:tcPr>
                                  <w:tcW w:w="2694" w:type="dxa"/>
                                  <w:shd w:val="clear" w:color="auto" w:fill="FFFFFF"/>
                                  <w:vAlign w:val="center"/>
                                </w:tcPr>
                                <w:p w14:paraId="3676ADDB" w14:textId="77777777" w:rsidR="009C7559" w:rsidRPr="00CF3222" w:rsidRDefault="009C7559" w:rsidP="00016DB7">
                                  <w:pPr>
                                    <w:widowControl/>
                                    <w:snapToGrid w:val="0"/>
                                    <w:spacing w:line="168" w:lineRule="auto"/>
                                    <w:jc w:val="center"/>
                                    <w:rPr>
                                      <w:rFonts w:ascii="メイリオ" w:eastAsia="メイリオ" w:hAnsi="メイリオ"/>
                                      <w:color w:val="000000"/>
                                      <w:sz w:val="20"/>
                                      <w:szCs w:val="20"/>
                                    </w:rPr>
                                  </w:pPr>
                                  <w:r w:rsidRPr="00CF3222">
                                    <w:rPr>
                                      <w:rFonts w:ascii="メイリオ" w:eastAsia="メイリオ" w:hAnsi="メイリオ"/>
                                      <w:color w:val="000000"/>
                                      <w:sz w:val="20"/>
                                      <w:szCs w:val="20"/>
                                    </w:rPr>
                                    <w:t>10</w:t>
                                  </w:r>
                                  <w:r>
                                    <w:rPr>
                                      <w:rFonts w:ascii="メイリオ" w:eastAsia="メイリオ" w:hAnsi="メイリオ" w:hint="eastAsia"/>
                                      <w:color w:val="000000"/>
                                      <w:sz w:val="20"/>
                                      <w:szCs w:val="20"/>
                                    </w:rPr>
                                    <w:t>:00</w:t>
                                  </w:r>
                                  <w:r>
                                    <w:rPr>
                                      <w:rFonts w:ascii="メイリオ" w:eastAsia="メイリオ" w:hAnsi="メイリオ"/>
                                      <w:color w:val="000000"/>
                                      <w:sz w:val="20"/>
                                      <w:szCs w:val="20"/>
                                    </w:rPr>
                                    <w:t>～</w:t>
                                  </w:r>
                                  <w:r>
                                    <w:rPr>
                                      <w:rFonts w:ascii="メイリオ" w:eastAsia="メイリオ" w:hAnsi="メイリオ" w:hint="eastAsia"/>
                                      <w:color w:val="000000"/>
                                      <w:sz w:val="20"/>
                                      <w:szCs w:val="20"/>
                                    </w:rPr>
                                    <w:t>12:00</w:t>
                                  </w:r>
                                </w:p>
                                <w:p w14:paraId="01F887B3" w14:textId="77777777" w:rsidR="009C7559" w:rsidRPr="00A81A6A" w:rsidRDefault="009C7559" w:rsidP="00016DB7">
                                  <w:pPr>
                                    <w:widowControl/>
                                    <w:snapToGrid w:val="0"/>
                                    <w:spacing w:line="168" w:lineRule="auto"/>
                                    <w:jc w:val="center"/>
                                    <w:rPr>
                                      <w:rFonts w:ascii="メイリオ" w:eastAsia="メイリオ" w:hAnsi="メイリオ"/>
                                      <w:color w:val="000000"/>
                                      <w:sz w:val="20"/>
                                      <w:szCs w:val="20"/>
                                    </w:rPr>
                                  </w:pPr>
                                  <w:r>
                                    <w:rPr>
                                      <w:rFonts w:ascii="メイリオ" w:eastAsia="メイリオ" w:hAnsi="メイリオ" w:hint="eastAsia"/>
                                      <w:color w:val="000000"/>
                                      <w:sz w:val="20"/>
                                      <w:szCs w:val="20"/>
                                    </w:rPr>
                                    <w:t>13:00</w:t>
                                  </w:r>
                                  <w:r>
                                    <w:rPr>
                                      <w:rFonts w:ascii="メイリオ" w:eastAsia="メイリオ" w:hAnsi="メイリオ"/>
                                      <w:color w:val="000000"/>
                                      <w:sz w:val="20"/>
                                      <w:szCs w:val="20"/>
                                    </w:rPr>
                                    <w:t>～</w:t>
                                  </w:r>
                                  <w:r>
                                    <w:rPr>
                                      <w:rFonts w:ascii="メイリオ" w:eastAsia="メイリオ" w:hAnsi="メイリオ" w:hint="eastAsia"/>
                                      <w:color w:val="000000"/>
                                      <w:sz w:val="20"/>
                                      <w:szCs w:val="20"/>
                                    </w:rPr>
                                    <w:t>16:00</w:t>
                                  </w:r>
                                </w:p>
                              </w:tc>
                            </w:tr>
                            <w:tr w:rsidR="009C7559" w:rsidRPr="00CF3222" w14:paraId="75BE16C0" w14:textId="77777777" w:rsidTr="00016DB7">
                              <w:trPr>
                                <w:trHeight w:val="397"/>
                              </w:trPr>
                              <w:tc>
                                <w:tcPr>
                                  <w:tcW w:w="2150" w:type="dxa"/>
                                  <w:vMerge/>
                                  <w:shd w:val="clear" w:color="auto" w:fill="FFFFFF"/>
                                  <w:vAlign w:val="center"/>
                                </w:tcPr>
                                <w:p w14:paraId="15E80227" w14:textId="77777777" w:rsidR="009C7559" w:rsidRPr="00CF3222" w:rsidRDefault="009C7559" w:rsidP="00016DB7">
                                  <w:pPr>
                                    <w:widowControl/>
                                    <w:snapToGrid w:val="0"/>
                                    <w:spacing w:line="180" w:lineRule="auto"/>
                                    <w:jc w:val="center"/>
                                    <w:rPr>
                                      <w:rFonts w:ascii="メイリオ" w:eastAsia="メイリオ" w:hAnsi="メイリオ"/>
                                      <w:color w:val="000000"/>
                                      <w:kern w:val="0"/>
                                      <w:sz w:val="20"/>
                                      <w:szCs w:val="20"/>
                                    </w:rPr>
                                  </w:pPr>
                                </w:p>
                              </w:tc>
                              <w:tc>
                                <w:tcPr>
                                  <w:tcW w:w="2268" w:type="dxa"/>
                                  <w:shd w:val="clear" w:color="auto" w:fill="FFFFFF"/>
                                  <w:vAlign w:val="center"/>
                                </w:tcPr>
                                <w:p w14:paraId="00A76185" w14:textId="77777777" w:rsidR="009C7559" w:rsidRPr="00CF3222" w:rsidRDefault="009C7559" w:rsidP="00016DB7">
                                  <w:pPr>
                                    <w:widowControl/>
                                    <w:snapToGrid w:val="0"/>
                                    <w:spacing w:line="180" w:lineRule="auto"/>
                                    <w:jc w:val="center"/>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毎夜間</w:t>
                                  </w:r>
                                </w:p>
                              </w:tc>
                              <w:tc>
                                <w:tcPr>
                                  <w:tcW w:w="2694" w:type="dxa"/>
                                  <w:shd w:val="clear" w:color="auto" w:fill="FFFFFF"/>
                                  <w:vAlign w:val="center"/>
                                </w:tcPr>
                                <w:p w14:paraId="3054EC81" w14:textId="77777777" w:rsidR="009C7559" w:rsidRDefault="009C7559" w:rsidP="00016DB7">
                                  <w:pPr>
                                    <w:widowControl/>
                                    <w:snapToGrid w:val="0"/>
                                    <w:spacing w:line="180" w:lineRule="auto"/>
                                    <w:jc w:val="center"/>
                                    <w:rPr>
                                      <w:rFonts w:ascii="メイリオ" w:eastAsia="メイリオ" w:hAnsi="メイリオ"/>
                                      <w:color w:val="000000"/>
                                      <w:sz w:val="20"/>
                                      <w:szCs w:val="20"/>
                                    </w:rPr>
                                  </w:pPr>
                                  <w:r>
                                    <w:rPr>
                                      <w:rFonts w:ascii="メイリオ" w:eastAsia="メイリオ" w:hAnsi="メイリオ" w:hint="eastAsia"/>
                                      <w:color w:val="000000"/>
                                      <w:sz w:val="20"/>
                                      <w:szCs w:val="20"/>
                                    </w:rPr>
                                    <w:t>19:30</w:t>
                                  </w:r>
                                  <w:r w:rsidRPr="00CF3222">
                                    <w:rPr>
                                      <w:rFonts w:ascii="メイリオ" w:eastAsia="メイリオ" w:hAnsi="メイリオ"/>
                                      <w:color w:val="000000"/>
                                      <w:sz w:val="20"/>
                                      <w:szCs w:val="20"/>
                                    </w:rPr>
                                    <w:t>～</w:t>
                                  </w:r>
                                  <w:r>
                                    <w:rPr>
                                      <w:rFonts w:ascii="メイリオ" w:eastAsia="メイリオ" w:hAnsi="メイリオ" w:hint="eastAsia"/>
                                      <w:color w:val="000000"/>
                                      <w:sz w:val="20"/>
                                      <w:szCs w:val="20"/>
                                    </w:rPr>
                                    <w:t>23:00</w:t>
                                  </w:r>
                                </w:p>
                                <w:p w14:paraId="4501EBC1" w14:textId="77777777" w:rsidR="009C7559" w:rsidRPr="00CF3222" w:rsidRDefault="009C7559" w:rsidP="00016DB7">
                                  <w:pPr>
                                    <w:widowControl/>
                                    <w:snapToGrid w:val="0"/>
                                    <w:spacing w:line="180" w:lineRule="auto"/>
                                    <w:jc w:val="center"/>
                                    <w:rPr>
                                      <w:rFonts w:ascii="メイリオ" w:eastAsia="メイリオ" w:hAnsi="メイリオ"/>
                                      <w:sz w:val="20"/>
                                      <w:szCs w:val="20"/>
                                    </w:rPr>
                                  </w:pPr>
                                  <w:r>
                                    <w:rPr>
                                      <w:rFonts w:ascii="メイリオ" w:eastAsia="メイリオ" w:hAnsi="メイリオ" w:hint="eastAsia"/>
                                      <w:color w:val="000000"/>
                                      <w:sz w:val="20"/>
                                      <w:szCs w:val="20"/>
                                    </w:rPr>
                                    <w:t>（</w:t>
                                  </w:r>
                                  <w:r>
                                    <w:rPr>
                                      <w:rFonts w:ascii="メイリオ" w:eastAsia="メイリオ" w:hAnsi="メイリオ"/>
                                      <w:color w:val="000000"/>
                                      <w:sz w:val="20"/>
                                      <w:szCs w:val="20"/>
                                    </w:rPr>
                                    <w:t>受付</w:t>
                                  </w:r>
                                  <w:r>
                                    <w:rPr>
                                      <w:rFonts w:ascii="メイリオ" w:eastAsia="メイリオ" w:hAnsi="メイリオ" w:hint="eastAsia"/>
                                      <w:color w:val="000000"/>
                                      <w:sz w:val="20"/>
                                      <w:szCs w:val="20"/>
                                    </w:rPr>
                                    <w:t>は19:30</w:t>
                                  </w:r>
                                  <w:r>
                                    <w:rPr>
                                      <w:rFonts w:ascii="メイリオ" w:eastAsia="メイリオ" w:hAnsi="メイリオ"/>
                                      <w:color w:val="000000"/>
                                      <w:sz w:val="20"/>
                                      <w:szCs w:val="20"/>
                                    </w:rPr>
                                    <w:t>～</w:t>
                                  </w:r>
                                  <w:r>
                                    <w:rPr>
                                      <w:rFonts w:ascii="メイリオ" w:eastAsia="メイリオ" w:hAnsi="メイリオ" w:hint="eastAsia"/>
                                      <w:color w:val="000000"/>
                                      <w:sz w:val="20"/>
                                      <w:szCs w:val="20"/>
                                    </w:rPr>
                                    <w:t>22:30</w:t>
                                  </w:r>
                                  <w:r>
                                    <w:rPr>
                                      <w:rFonts w:ascii="メイリオ" w:eastAsia="メイリオ" w:hAnsi="メイリオ"/>
                                      <w:color w:val="000000"/>
                                      <w:sz w:val="20"/>
                                      <w:szCs w:val="20"/>
                                    </w:rPr>
                                    <w:t>）</w:t>
                                  </w:r>
                                </w:p>
                              </w:tc>
                            </w:tr>
                          </w:tbl>
                          <w:p w14:paraId="187BBEC9" w14:textId="77777777" w:rsidR="009C7559" w:rsidRPr="003F3E64" w:rsidRDefault="009C7559" w:rsidP="00C37E6A">
                            <w:pPr>
                              <w:snapToGrid w:val="0"/>
                              <w:spacing w:line="192" w:lineRule="auto"/>
                              <w:jc w:val="left"/>
                              <w:rPr>
                                <w:rFonts w:ascii="メイリオ" w:eastAsia="メイリオ" w:hAnsi="メイリオ"/>
                                <w:color w:val="000000"/>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135D0" id="角丸四角形 242" o:spid="_x0000_s1342" style="position:absolute;left:0;text-align:left;margin-left:5.3pt;margin-top:10pt;width:556.9pt;height:282pt;z-index:-2518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" filled="f" strokecolor="black [3213]" strokeweight="3pt">
                <v:stroke linestyle="thinThin"/>
                <v:textbox inset="0,0,0,0">
                  <w:txbxContent>
                    <w:p w14:paraId="67B09E95" w14:textId="77777777" w:rsidR="009C7559" w:rsidRPr="00CF3222" w:rsidRDefault="009C7559" w:rsidP="00C37E6A">
                      <w:pPr>
                        <w:snapToGrid w:val="0"/>
                        <w:spacing w:line="192" w:lineRule="auto"/>
                        <w:ind w:firstLineChars="100" w:firstLine="200"/>
                        <w:jc w:val="left"/>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休日</w:t>
                      </w:r>
                      <w:r w:rsidRPr="00CF3222">
                        <w:rPr>
                          <w:rFonts w:ascii="メイリオ" w:eastAsia="メイリオ" w:hAnsi="メイリオ"/>
                          <w:color w:val="000000"/>
                          <w:sz w:val="20"/>
                          <w:szCs w:val="20"/>
                        </w:rPr>
                        <w:t>に、急病でお困りの方はご利用ください。</w:t>
                      </w:r>
                    </w:p>
                    <w:p w14:paraId="7DC0B010" w14:textId="77777777" w:rsidR="009C7559" w:rsidRPr="00347FCC" w:rsidRDefault="009C7559" w:rsidP="00C37E6A">
                      <w:pPr>
                        <w:snapToGrid w:val="0"/>
                        <w:spacing w:line="192" w:lineRule="auto"/>
                        <w:ind w:firstLineChars="100" w:firstLine="280"/>
                        <w:jc w:val="left"/>
                        <w:rPr>
                          <w:rFonts w:ascii="メイリオ" w:eastAsia="メイリオ" w:hAnsi="メイリオ"/>
                          <w:sz w:val="28"/>
                          <w:szCs w:val="28"/>
                        </w:rPr>
                      </w:pPr>
                      <w:r w:rsidRPr="00347FCC">
                        <w:rPr>
                          <w:rFonts w:ascii="メイリオ" w:eastAsia="メイリオ" w:hAnsi="メイリオ" w:hint="eastAsia"/>
                          <w:sz w:val="28"/>
                          <w:szCs w:val="28"/>
                        </w:rPr>
                        <w:t>津市久居休日</w:t>
                      </w:r>
                      <w:r w:rsidRPr="00347FCC">
                        <w:rPr>
                          <w:rFonts w:ascii="メイリオ" w:eastAsia="メイリオ" w:hAnsi="メイリオ"/>
                          <w:sz w:val="28"/>
                          <w:szCs w:val="28"/>
                        </w:rPr>
                        <w:t>応急診療所</w:t>
                      </w:r>
                    </w:p>
                    <w:p w14:paraId="642F5244" w14:textId="61B5F461" w:rsidR="009C7559" w:rsidRPr="00CF3222" w:rsidRDefault="009C7559" w:rsidP="00C37E6A">
                      <w:pPr>
                        <w:snapToGrid w:val="0"/>
                        <w:spacing w:line="280" w:lineRule="exact"/>
                        <w:ind w:firstLineChars="200" w:firstLine="400"/>
                        <w:jc w:val="left"/>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問合せ：</w:t>
                      </w:r>
                      <w:r w:rsidRPr="00CF3222">
                        <w:rPr>
                          <w:rFonts w:ascii="メイリオ" w:eastAsia="メイリオ" w:hAnsi="メイリオ"/>
                          <w:color w:val="000000"/>
                          <w:sz w:val="20"/>
                          <w:szCs w:val="20"/>
                        </w:rPr>
                        <w:t>☎</w:t>
                      </w:r>
                      <w:r>
                        <w:rPr>
                          <w:rFonts w:ascii="メイリオ" w:eastAsia="メイリオ" w:hAnsi="メイリオ"/>
                          <w:color w:val="000000"/>
                          <w:sz w:val="20"/>
                          <w:szCs w:val="20"/>
                        </w:rPr>
                        <w:t>059-</w:t>
                      </w:r>
                      <w:r w:rsidRPr="00CF3222">
                        <w:rPr>
                          <w:rFonts w:ascii="メイリオ" w:eastAsia="メイリオ" w:hAnsi="メイリオ"/>
                          <w:color w:val="000000"/>
                          <w:sz w:val="20"/>
                          <w:szCs w:val="20"/>
                        </w:rPr>
                        <w:t>256-6207</w:t>
                      </w:r>
                      <w:r>
                        <w:rPr>
                          <w:rFonts w:ascii="メイリオ" w:eastAsia="メイリオ" w:hAnsi="メイリオ" w:hint="eastAsia"/>
                          <w:color w:val="000000"/>
                          <w:sz w:val="20"/>
                          <w:szCs w:val="20"/>
                        </w:rPr>
                        <w:t xml:space="preserve">　　</w:t>
                      </w:r>
                    </w:p>
                    <w:p w14:paraId="0673EFAC" w14:textId="77777777" w:rsidR="009C7559" w:rsidRPr="00CF3222" w:rsidRDefault="009C7559" w:rsidP="00C37E6A">
                      <w:pPr>
                        <w:snapToGrid w:val="0"/>
                        <w:spacing w:line="280" w:lineRule="exact"/>
                        <w:ind w:firstLineChars="200" w:firstLine="400"/>
                        <w:jc w:val="left"/>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場　所：久居</w:t>
                      </w:r>
                      <w:r w:rsidRPr="00CF3222">
                        <w:rPr>
                          <w:rFonts w:ascii="メイリオ" w:eastAsia="メイリオ" w:hAnsi="メイリオ"/>
                          <w:color w:val="000000"/>
                          <w:sz w:val="20"/>
                          <w:szCs w:val="20"/>
                        </w:rPr>
                        <w:t>本町</w:t>
                      </w:r>
                      <w:r w:rsidRPr="00CF3222">
                        <w:rPr>
                          <w:rFonts w:ascii="メイリオ" w:eastAsia="メイリオ" w:hAnsi="メイリオ" w:hint="eastAsia"/>
                          <w:color w:val="000000"/>
                          <w:sz w:val="20"/>
                          <w:szCs w:val="20"/>
                        </w:rPr>
                        <w:t>1400-2</w:t>
                      </w:r>
                      <w:r w:rsidRPr="00CF3222">
                        <w:rPr>
                          <w:rFonts w:ascii="メイリオ" w:eastAsia="メイリオ" w:hAnsi="メイリオ"/>
                          <w:color w:val="000000"/>
                          <w:sz w:val="20"/>
                          <w:szCs w:val="20"/>
                        </w:rPr>
                        <w:t>（</w:t>
                      </w:r>
                      <w:r w:rsidRPr="00CF3222">
                        <w:rPr>
                          <w:rFonts w:ascii="メイリオ" w:eastAsia="メイリオ" w:hAnsi="メイリオ" w:hint="eastAsia"/>
                          <w:color w:val="000000"/>
                          <w:sz w:val="20"/>
                          <w:szCs w:val="20"/>
                        </w:rPr>
                        <w:t>久居</w:t>
                      </w:r>
                      <w:r w:rsidRPr="00CF3222">
                        <w:rPr>
                          <w:rFonts w:ascii="メイリオ" w:eastAsia="メイリオ" w:hAnsi="メイリオ"/>
                          <w:color w:val="000000"/>
                          <w:sz w:val="20"/>
                          <w:szCs w:val="20"/>
                        </w:rPr>
                        <w:t>一志地区医師会館内）</w:t>
                      </w:r>
                    </w:p>
                    <w:tbl>
                      <w:tblPr>
                        <w:tblStyle w:val="a9"/>
                        <w:tblW w:w="0" w:type="auto"/>
                        <w:tblInd w:w="113" w:type="dxa"/>
                        <w:shd w:val="clear" w:color="auto" w:fill="FFFFFF"/>
                        <w:tblCellMar>
                          <w:left w:w="85" w:type="dxa"/>
                          <w:right w:w="85" w:type="dxa"/>
                        </w:tblCellMar>
                        <w:tblLook w:val="04A0" w:firstRow="1" w:lastRow="0" w:firstColumn="1" w:lastColumn="0" w:noHBand="0" w:noVBand="1"/>
                      </w:tblPr>
                      <w:tblGrid>
                        <w:gridCol w:w="2150"/>
                        <w:gridCol w:w="2410"/>
                        <w:gridCol w:w="2552"/>
                      </w:tblGrid>
                      <w:tr w:rsidR="009C7559" w:rsidRPr="00CF3222" w14:paraId="3DB94CC1" w14:textId="77777777" w:rsidTr="00016DB7">
                        <w:trPr>
                          <w:trHeight w:hRule="exact" w:val="340"/>
                        </w:trPr>
                        <w:tc>
                          <w:tcPr>
                            <w:tcW w:w="2150" w:type="dxa"/>
                            <w:shd w:val="clear" w:color="auto" w:fill="FFFFFF"/>
                            <w:vAlign w:val="center"/>
                          </w:tcPr>
                          <w:p w14:paraId="28BE3B5B" w14:textId="77777777" w:rsidR="009C7559" w:rsidRPr="00CF3222" w:rsidRDefault="009C7559" w:rsidP="00016DB7">
                            <w:pPr>
                              <w:widowControl/>
                              <w:snapToGrid w:val="0"/>
                              <w:spacing w:line="192" w:lineRule="auto"/>
                              <w:jc w:val="center"/>
                              <w:rPr>
                                <w:rFonts w:ascii="メイリオ" w:eastAsia="メイリオ" w:hAnsi="メイリオ"/>
                                <w:sz w:val="20"/>
                                <w:szCs w:val="20"/>
                              </w:rPr>
                            </w:pPr>
                            <w:r w:rsidRPr="00CF3222">
                              <w:rPr>
                                <w:rFonts w:ascii="メイリオ" w:eastAsia="メイリオ" w:hAnsi="メイリオ" w:hint="eastAsia"/>
                                <w:color w:val="000000"/>
                                <w:sz w:val="20"/>
                                <w:szCs w:val="20"/>
                              </w:rPr>
                              <w:t>診療科目</w:t>
                            </w:r>
                          </w:p>
                        </w:tc>
                        <w:tc>
                          <w:tcPr>
                            <w:tcW w:w="2410" w:type="dxa"/>
                            <w:shd w:val="clear" w:color="auto" w:fill="FFFFFF"/>
                            <w:vAlign w:val="center"/>
                          </w:tcPr>
                          <w:p w14:paraId="24F7C96F" w14:textId="77777777" w:rsidR="009C7559" w:rsidRPr="00CF3222" w:rsidRDefault="009C7559" w:rsidP="00016DB7">
                            <w:pPr>
                              <w:widowControl/>
                              <w:snapToGrid w:val="0"/>
                              <w:spacing w:line="192" w:lineRule="auto"/>
                              <w:jc w:val="center"/>
                              <w:rPr>
                                <w:rFonts w:ascii="メイリオ" w:eastAsia="メイリオ" w:hAnsi="メイリオ"/>
                                <w:sz w:val="20"/>
                                <w:szCs w:val="20"/>
                              </w:rPr>
                            </w:pPr>
                            <w:r w:rsidRPr="00CF3222">
                              <w:rPr>
                                <w:rFonts w:ascii="メイリオ" w:eastAsia="メイリオ" w:hAnsi="メイリオ" w:hint="eastAsia"/>
                                <w:color w:val="000000"/>
                                <w:sz w:val="20"/>
                                <w:szCs w:val="20"/>
                              </w:rPr>
                              <w:t>診 療 日</w:t>
                            </w:r>
                          </w:p>
                        </w:tc>
                        <w:tc>
                          <w:tcPr>
                            <w:tcW w:w="2552" w:type="dxa"/>
                            <w:shd w:val="clear" w:color="auto" w:fill="FFFFFF"/>
                            <w:vAlign w:val="center"/>
                          </w:tcPr>
                          <w:p w14:paraId="50F763B7" w14:textId="77777777" w:rsidR="009C7559" w:rsidRPr="00CF3222" w:rsidRDefault="009C7559" w:rsidP="00016DB7">
                            <w:pPr>
                              <w:widowControl/>
                              <w:snapToGrid w:val="0"/>
                              <w:spacing w:line="192" w:lineRule="auto"/>
                              <w:jc w:val="center"/>
                              <w:rPr>
                                <w:rFonts w:ascii="メイリオ" w:eastAsia="メイリオ" w:hAnsi="メイリオ"/>
                                <w:sz w:val="20"/>
                                <w:szCs w:val="20"/>
                              </w:rPr>
                            </w:pPr>
                            <w:r w:rsidRPr="00CF3222">
                              <w:rPr>
                                <w:rFonts w:ascii="メイリオ" w:eastAsia="メイリオ" w:hAnsi="メイリオ"/>
                                <w:color w:val="000000"/>
                                <w:sz w:val="20"/>
                                <w:szCs w:val="20"/>
                              </w:rPr>
                              <w:t>診</w:t>
                            </w:r>
                            <w:r w:rsidRPr="00CF3222">
                              <w:rPr>
                                <w:rFonts w:ascii="メイリオ" w:eastAsia="メイリオ" w:hAnsi="メイリオ" w:hint="eastAsia"/>
                                <w:color w:val="000000"/>
                                <w:sz w:val="20"/>
                                <w:szCs w:val="20"/>
                              </w:rPr>
                              <w:t xml:space="preserve"> </w:t>
                            </w:r>
                            <w:r w:rsidRPr="00CF3222">
                              <w:rPr>
                                <w:rFonts w:ascii="メイリオ" w:eastAsia="メイリオ" w:hAnsi="メイリオ"/>
                                <w:color w:val="000000"/>
                                <w:sz w:val="20"/>
                                <w:szCs w:val="20"/>
                              </w:rPr>
                              <w:t>療</w:t>
                            </w:r>
                            <w:r w:rsidRPr="00CF3222">
                              <w:rPr>
                                <w:rFonts w:ascii="メイリオ" w:eastAsia="メイリオ" w:hAnsi="メイリオ" w:hint="eastAsia"/>
                                <w:color w:val="000000"/>
                                <w:sz w:val="20"/>
                                <w:szCs w:val="20"/>
                              </w:rPr>
                              <w:t xml:space="preserve"> </w:t>
                            </w:r>
                            <w:r w:rsidRPr="00CF3222">
                              <w:rPr>
                                <w:rFonts w:ascii="メイリオ" w:eastAsia="メイリオ" w:hAnsi="メイリオ"/>
                                <w:color w:val="000000"/>
                                <w:sz w:val="20"/>
                                <w:szCs w:val="20"/>
                              </w:rPr>
                              <w:t>時</w:t>
                            </w:r>
                            <w:r w:rsidRPr="00CF3222">
                              <w:rPr>
                                <w:rFonts w:ascii="メイリオ" w:eastAsia="メイリオ" w:hAnsi="メイリオ" w:hint="eastAsia"/>
                                <w:color w:val="000000"/>
                                <w:sz w:val="20"/>
                                <w:szCs w:val="20"/>
                              </w:rPr>
                              <w:t xml:space="preserve"> </w:t>
                            </w:r>
                            <w:r w:rsidRPr="00CF3222">
                              <w:rPr>
                                <w:rFonts w:ascii="メイリオ" w:eastAsia="メイリオ" w:hAnsi="メイリオ"/>
                                <w:color w:val="000000"/>
                                <w:sz w:val="20"/>
                                <w:szCs w:val="20"/>
                              </w:rPr>
                              <w:t>間</w:t>
                            </w:r>
                          </w:p>
                        </w:tc>
                      </w:tr>
                      <w:tr w:rsidR="009C7559" w:rsidRPr="00CF3222" w14:paraId="45ABA94B" w14:textId="77777777" w:rsidTr="00016DB7">
                        <w:trPr>
                          <w:trHeight w:val="457"/>
                        </w:trPr>
                        <w:tc>
                          <w:tcPr>
                            <w:tcW w:w="2150" w:type="dxa"/>
                            <w:shd w:val="clear" w:color="auto" w:fill="FFFFFF"/>
                            <w:vAlign w:val="center"/>
                          </w:tcPr>
                          <w:p w14:paraId="08C269D3" w14:textId="77777777" w:rsidR="009C7559" w:rsidRPr="00CF3222" w:rsidRDefault="009C7559" w:rsidP="00016DB7">
                            <w:pPr>
                              <w:widowControl/>
                              <w:snapToGrid w:val="0"/>
                              <w:spacing w:line="168" w:lineRule="auto"/>
                              <w:jc w:val="center"/>
                              <w:rPr>
                                <w:rFonts w:ascii="メイリオ" w:eastAsia="メイリオ" w:hAnsi="メイリオ"/>
                                <w:color w:val="000000"/>
                                <w:kern w:val="0"/>
                                <w:sz w:val="20"/>
                                <w:szCs w:val="20"/>
                              </w:rPr>
                            </w:pPr>
                            <w:r w:rsidRPr="00F34EF4">
                              <w:rPr>
                                <w:rFonts w:ascii="メイリオ" w:eastAsia="メイリオ" w:hAnsi="メイリオ" w:hint="eastAsia"/>
                                <w:color w:val="000000"/>
                                <w:spacing w:val="45"/>
                                <w:kern w:val="0"/>
                                <w:sz w:val="20"/>
                                <w:szCs w:val="20"/>
                                <w:fitText w:val="480" w:id="1278495744"/>
                              </w:rPr>
                              <w:t>内</w:t>
                            </w:r>
                            <w:r w:rsidRPr="00F34EF4">
                              <w:rPr>
                                <w:rFonts w:ascii="メイリオ" w:eastAsia="メイリオ" w:hAnsi="メイリオ" w:hint="eastAsia"/>
                                <w:color w:val="000000"/>
                                <w:kern w:val="0"/>
                                <w:sz w:val="20"/>
                                <w:szCs w:val="20"/>
                                <w:fitText w:val="480" w:id="1278495744"/>
                              </w:rPr>
                              <w:t>科</w:t>
                            </w:r>
                          </w:p>
                          <w:p w14:paraId="256271BC" w14:textId="77777777" w:rsidR="009C7559" w:rsidRPr="00CF3222" w:rsidRDefault="009C7559" w:rsidP="00016DB7">
                            <w:pPr>
                              <w:widowControl/>
                              <w:snapToGrid w:val="0"/>
                              <w:spacing w:line="168" w:lineRule="auto"/>
                              <w:jc w:val="center"/>
                              <w:rPr>
                                <w:rFonts w:ascii="メイリオ" w:eastAsia="メイリオ" w:hAnsi="メイリオ"/>
                                <w:sz w:val="20"/>
                                <w:szCs w:val="20"/>
                              </w:rPr>
                            </w:pPr>
                            <w:r w:rsidRPr="00D76D4E">
                              <w:rPr>
                                <w:rFonts w:ascii="メイリオ" w:eastAsia="メイリオ" w:hAnsi="メイリオ" w:hint="eastAsia"/>
                                <w:spacing w:val="1"/>
                                <w:w w:val="73"/>
                                <w:kern w:val="0"/>
                                <w:sz w:val="20"/>
                                <w:szCs w:val="20"/>
                                <w:fitText w:val="1420" w:id="-2106894080"/>
                              </w:rPr>
                              <w:t>(おおむね</w:t>
                            </w:r>
                            <w:r w:rsidRPr="00D76D4E">
                              <w:rPr>
                                <w:rFonts w:ascii="メイリオ" w:eastAsia="メイリオ" w:hAnsi="メイリオ"/>
                                <w:spacing w:val="1"/>
                                <w:w w:val="73"/>
                                <w:kern w:val="0"/>
                                <w:sz w:val="20"/>
                                <w:szCs w:val="20"/>
                                <w:fitText w:val="1420" w:id="-2106894080"/>
                              </w:rPr>
                              <w:t>16歳以上</w:t>
                            </w:r>
                            <w:r w:rsidRPr="00D76D4E">
                              <w:rPr>
                                <w:rFonts w:ascii="メイリオ" w:eastAsia="メイリオ" w:hAnsi="メイリオ" w:hint="eastAsia"/>
                                <w:spacing w:val="-1"/>
                                <w:w w:val="73"/>
                                <w:kern w:val="0"/>
                                <w:sz w:val="20"/>
                                <w:szCs w:val="20"/>
                                <w:fitText w:val="1420" w:id="-2106894080"/>
                              </w:rPr>
                              <w:t>)</w:t>
                            </w:r>
                          </w:p>
                        </w:tc>
                        <w:tc>
                          <w:tcPr>
                            <w:tcW w:w="2410" w:type="dxa"/>
                            <w:shd w:val="clear" w:color="auto" w:fill="FFFFFF"/>
                            <w:vAlign w:val="center"/>
                          </w:tcPr>
                          <w:p w14:paraId="4CB207F9" w14:textId="77777777" w:rsidR="009C7559" w:rsidRPr="00CF3222" w:rsidRDefault="009C7559" w:rsidP="00016DB7">
                            <w:pPr>
                              <w:widowControl/>
                              <w:snapToGrid w:val="0"/>
                              <w:spacing w:line="168" w:lineRule="auto"/>
                              <w:jc w:val="center"/>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日曜</w:t>
                            </w:r>
                            <w:r w:rsidRPr="00CF3222">
                              <w:rPr>
                                <w:rFonts w:ascii="メイリオ" w:eastAsia="メイリオ" w:hAnsi="メイリオ"/>
                                <w:color w:val="000000"/>
                                <w:sz w:val="20"/>
                                <w:szCs w:val="20"/>
                              </w:rPr>
                              <w:t>日</w:t>
                            </w:r>
                            <w:r w:rsidRPr="00CF3222">
                              <w:rPr>
                                <w:rFonts w:ascii="メイリオ" w:eastAsia="メイリオ" w:hAnsi="メイリオ" w:hint="eastAsia"/>
                                <w:color w:val="000000"/>
                                <w:sz w:val="20"/>
                                <w:szCs w:val="20"/>
                              </w:rPr>
                              <w:t>、</w:t>
                            </w:r>
                            <w:r w:rsidRPr="00CF3222">
                              <w:rPr>
                                <w:rFonts w:ascii="メイリオ" w:eastAsia="メイリオ" w:hAnsi="メイリオ"/>
                                <w:color w:val="000000"/>
                                <w:sz w:val="20"/>
                                <w:szCs w:val="20"/>
                              </w:rPr>
                              <w:t>祝</w:t>
                            </w:r>
                            <w:r w:rsidRPr="00CF3222">
                              <w:rPr>
                                <w:rFonts w:ascii="メイリオ" w:eastAsia="メイリオ" w:hAnsi="メイリオ" w:hint="eastAsia"/>
                                <w:color w:val="000000"/>
                                <w:sz w:val="20"/>
                                <w:szCs w:val="20"/>
                              </w:rPr>
                              <w:t>・</w:t>
                            </w:r>
                            <w:r w:rsidRPr="00CF3222">
                              <w:rPr>
                                <w:rFonts w:ascii="メイリオ" w:eastAsia="メイリオ" w:hAnsi="メイリオ"/>
                                <w:color w:val="000000"/>
                                <w:sz w:val="20"/>
                                <w:szCs w:val="20"/>
                              </w:rPr>
                              <w:t>休日</w:t>
                            </w:r>
                          </w:p>
                          <w:p w14:paraId="64E8AAA8" w14:textId="77777777" w:rsidR="009C7559" w:rsidRPr="00CF3222" w:rsidRDefault="009C7559" w:rsidP="00016DB7">
                            <w:pPr>
                              <w:widowControl/>
                              <w:snapToGrid w:val="0"/>
                              <w:spacing w:line="168" w:lineRule="auto"/>
                              <w:jc w:val="center"/>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12月</w:t>
                            </w:r>
                            <w:r>
                              <w:rPr>
                                <w:rFonts w:ascii="メイリオ" w:eastAsia="メイリオ" w:hAnsi="メイリオ" w:hint="eastAsia"/>
                                <w:color w:val="000000"/>
                                <w:sz w:val="20"/>
                                <w:szCs w:val="20"/>
                              </w:rPr>
                              <w:t>3１</w:t>
                            </w:r>
                            <w:r w:rsidRPr="00CF3222">
                              <w:rPr>
                                <w:rFonts w:ascii="メイリオ" w:eastAsia="メイリオ" w:hAnsi="メイリオ"/>
                                <w:color w:val="000000"/>
                                <w:sz w:val="20"/>
                                <w:szCs w:val="20"/>
                              </w:rPr>
                              <w:t>日～1月3日</w:t>
                            </w:r>
                          </w:p>
                        </w:tc>
                        <w:tc>
                          <w:tcPr>
                            <w:tcW w:w="2552" w:type="dxa"/>
                            <w:shd w:val="clear" w:color="auto" w:fill="FFFFFF"/>
                            <w:vAlign w:val="center"/>
                          </w:tcPr>
                          <w:p w14:paraId="4CE7C8A5" w14:textId="77777777" w:rsidR="009C7559" w:rsidRPr="00CF3222" w:rsidRDefault="009C7559" w:rsidP="00016DB7">
                            <w:pPr>
                              <w:widowControl/>
                              <w:snapToGrid w:val="0"/>
                              <w:spacing w:line="168" w:lineRule="auto"/>
                              <w:jc w:val="center"/>
                              <w:rPr>
                                <w:rFonts w:ascii="メイリオ" w:eastAsia="メイリオ" w:hAnsi="メイリオ"/>
                                <w:sz w:val="20"/>
                                <w:szCs w:val="20"/>
                              </w:rPr>
                            </w:pPr>
                            <w:r w:rsidRPr="00CF3222">
                              <w:rPr>
                                <w:rFonts w:ascii="メイリオ" w:eastAsia="メイリオ" w:hAnsi="メイリオ" w:hint="eastAsia"/>
                                <w:color w:val="000000"/>
                                <w:sz w:val="20"/>
                                <w:szCs w:val="20"/>
                              </w:rPr>
                              <w:t>10</w:t>
                            </w:r>
                            <w:r>
                              <w:rPr>
                                <w:rFonts w:ascii="メイリオ" w:eastAsia="メイリオ" w:hAnsi="メイリオ" w:hint="eastAsia"/>
                                <w:color w:val="000000"/>
                                <w:sz w:val="20"/>
                                <w:szCs w:val="20"/>
                              </w:rPr>
                              <w:t>:00</w:t>
                            </w:r>
                            <w:r w:rsidRPr="00CF3222">
                              <w:rPr>
                                <w:rFonts w:ascii="メイリオ" w:eastAsia="メイリオ" w:hAnsi="メイリオ"/>
                                <w:color w:val="000000"/>
                                <w:sz w:val="20"/>
                                <w:szCs w:val="20"/>
                              </w:rPr>
                              <w:t>～</w:t>
                            </w:r>
                            <w:r>
                              <w:rPr>
                                <w:rFonts w:ascii="メイリオ" w:eastAsia="メイリオ" w:hAnsi="メイリオ" w:hint="eastAsia"/>
                                <w:color w:val="000000"/>
                                <w:sz w:val="20"/>
                                <w:szCs w:val="20"/>
                              </w:rPr>
                              <w:t>12:00</w:t>
                            </w:r>
                          </w:p>
                          <w:p w14:paraId="73094512" w14:textId="77777777" w:rsidR="009C7559" w:rsidRPr="00CF3222" w:rsidRDefault="009C7559" w:rsidP="00016DB7">
                            <w:pPr>
                              <w:widowControl/>
                              <w:snapToGrid w:val="0"/>
                              <w:spacing w:line="168" w:lineRule="auto"/>
                              <w:jc w:val="center"/>
                              <w:rPr>
                                <w:rFonts w:ascii="メイリオ" w:eastAsia="メイリオ" w:hAnsi="メイリオ"/>
                                <w:sz w:val="20"/>
                                <w:szCs w:val="20"/>
                              </w:rPr>
                            </w:pPr>
                            <w:r>
                              <w:rPr>
                                <w:rFonts w:ascii="メイリオ" w:eastAsia="メイリオ" w:hAnsi="メイリオ" w:hint="eastAsia"/>
                                <w:color w:val="000000"/>
                                <w:sz w:val="20"/>
                                <w:szCs w:val="20"/>
                              </w:rPr>
                              <w:t>13:00</w:t>
                            </w:r>
                            <w:r>
                              <w:rPr>
                                <w:rFonts w:ascii="メイリオ" w:eastAsia="メイリオ" w:hAnsi="メイリオ"/>
                                <w:color w:val="000000"/>
                                <w:sz w:val="20"/>
                                <w:szCs w:val="20"/>
                              </w:rPr>
                              <w:t>～</w:t>
                            </w:r>
                            <w:r>
                              <w:rPr>
                                <w:rFonts w:ascii="メイリオ" w:eastAsia="メイリオ" w:hAnsi="メイリオ" w:hint="eastAsia"/>
                                <w:color w:val="000000"/>
                                <w:sz w:val="20"/>
                                <w:szCs w:val="20"/>
                              </w:rPr>
                              <w:t>16:00</w:t>
                            </w:r>
                          </w:p>
                        </w:tc>
                      </w:tr>
                    </w:tbl>
                    <w:p w14:paraId="658A6F7F" w14:textId="30AAD633" w:rsidR="009C7559" w:rsidRDefault="009C7559" w:rsidP="00C37E6A">
                      <w:pPr>
                        <w:snapToGrid w:val="0"/>
                        <w:spacing w:line="260" w:lineRule="exact"/>
                        <w:ind w:firstLineChars="100" w:firstLine="200"/>
                        <w:jc w:val="left"/>
                        <w:rPr>
                          <w:rFonts w:ascii="メイリオ" w:eastAsia="メイリオ" w:hAnsi="メイリオ"/>
                          <w:color w:val="000000" w:themeColor="text1"/>
                          <w:sz w:val="20"/>
                          <w:szCs w:val="20"/>
                        </w:rPr>
                      </w:pPr>
                    </w:p>
                    <w:p w14:paraId="7160BA83" w14:textId="77777777" w:rsidR="009C7559" w:rsidRPr="00CF3222" w:rsidRDefault="009C7559" w:rsidP="00C37E6A">
                      <w:pPr>
                        <w:snapToGrid w:val="0"/>
                        <w:spacing w:line="192" w:lineRule="auto"/>
                        <w:ind w:firstLineChars="100" w:firstLine="200"/>
                        <w:jc w:val="left"/>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休日や</w:t>
                      </w:r>
                      <w:r w:rsidRPr="00CF3222">
                        <w:rPr>
                          <w:rFonts w:ascii="メイリオ" w:eastAsia="メイリオ" w:hAnsi="メイリオ"/>
                          <w:color w:val="000000"/>
                          <w:sz w:val="20"/>
                          <w:szCs w:val="20"/>
                        </w:rPr>
                        <w:t>夜間に、急病でお困りの方はご利用ください。</w:t>
                      </w:r>
                    </w:p>
                    <w:p w14:paraId="26E035F8" w14:textId="77777777" w:rsidR="009C7559" w:rsidRPr="00347FCC" w:rsidRDefault="009C7559" w:rsidP="00C37E6A">
                      <w:pPr>
                        <w:snapToGrid w:val="0"/>
                        <w:spacing w:line="192" w:lineRule="auto"/>
                        <w:ind w:firstLineChars="100" w:firstLine="280"/>
                        <w:jc w:val="left"/>
                        <w:rPr>
                          <w:rFonts w:ascii="メイリオ" w:eastAsia="メイリオ" w:hAnsi="メイリオ"/>
                          <w:sz w:val="28"/>
                          <w:szCs w:val="28"/>
                        </w:rPr>
                      </w:pPr>
                      <w:r w:rsidRPr="00347FCC">
                        <w:rPr>
                          <w:rFonts w:ascii="メイリオ" w:eastAsia="メイリオ" w:hAnsi="メイリオ" w:hint="eastAsia"/>
                          <w:sz w:val="28"/>
                          <w:szCs w:val="28"/>
                        </w:rPr>
                        <w:t>津市</w:t>
                      </w:r>
                      <w:r w:rsidRPr="00347FCC">
                        <w:rPr>
                          <w:rFonts w:ascii="メイリオ" w:eastAsia="メイリオ" w:hAnsi="メイリオ"/>
                          <w:sz w:val="28"/>
                          <w:szCs w:val="28"/>
                        </w:rPr>
                        <w:t>応急</w:t>
                      </w:r>
                      <w:r w:rsidRPr="00347FCC">
                        <w:rPr>
                          <w:rFonts w:ascii="メイリオ" w:eastAsia="メイリオ" w:hAnsi="メイリオ" w:hint="eastAsia"/>
                          <w:sz w:val="28"/>
                          <w:szCs w:val="28"/>
                        </w:rPr>
                        <w:t>クリニック</w:t>
                      </w:r>
                    </w:p>
                    <w:p w14:paraId="028320AC" w14:textId="77777777" w:rsidR="009C7559" w:rsidRPr="00CF3222" w:rsidRDefault="009C7559" w:rsidP="00C37E6A">
                      <w:pPr>
                        <w:snapToGrid w:val="0"/>
                        <w:spacing w:line="280" w:lineRule="exact"/>
                        <w:ind w:firstLineChars="200" w:firstLine="400"/>
                        <w:jc w:val="left"/>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問合せ：</w:t>
                      </w:r>
                      <w:r w:rsidRPr="00CF3222">
                        <w:rPr>
                          <w:rFonts w:ascii="メイリオ" w:eastAsia="メイリオ" w:hAnsi="メイリオ"/>
                          <w:color w:val="000000"/>
                          <w:sz w:val="20"/>
                          <w:szCs w:val="20"/>
                        </w:rPr>
                        <w:t>☎</w:t>
                      </w:r>
                      <w:r>
                        <w:rPr>
                          <w:rFonts w:ascii="メイリオ" w:eastAsia="メイリオ" w:hAnsi="メイリオ"/>
                          <w:color w:val="000000"/>
                          <w:sz w:val="20"/>
                          <w:szCs w:val="20"/>
                        </w:rPr>
                        <w:t>059-</w:t>
                      </w:r>
                      <w:r w:rsidRPr="00CF3222">
                        <w:rPr>
                          <w:rFonts w:ascii="メイリオ" w:eastAsia="メイリオ" w:hAnsi="メイリオ"/>
                          <w:color w:val="000000"/>
                          <w:sz w:val="20"/>
                          <w:szCs w:val="20"/>
                        </w:rPr>
                        <w:t>229-3303</w:t>
                      </w:r>
                    </w:p>
                    <w:p w14:paraId="7B891516" w14:textId="77777777" w:rsidR="009C7559" w:rsidRPr="00CF3222" w:rsidRDefault="009C7559" w:rsidP="00C37E6A">
                      <w:pPr>
                        <w:snapToGrid w:val="0"/>
                        <w:spacing w:line="280" w:lineRule="exact"/>
                        <w:ind w:firstLineChars="200" w:firstLine="400"/>
                        <w:jc w:val="left"/>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場　所：西</w:t>
                      </w:r>
                      <w:r w:rsidRPr="00CF3222">
                        <w:rPr>
                          <w:rFonts w:ascii="メイリオ" w:eastAsia="メイリオ" w:hAnsi="メイリオ"/>
                          <w:color w:val="000000"/>
                          <w:sz w:val="20"/>
                          <w:szCs w:val="20"/>
                        </w:rPr>
                        <w:t>丸</w:t>
                      </w:r>
                      <w:r w:rsidRPr="00CF3222">
                        <w:rPr>
                          <w:rFonts w:ascii="メイリオ" w:eastAsia="メイリオ" w:hAnsi="メイリオ" w:hint="eastAsia"/>
                          <w:color w:val="000000"/>
                          <w:sz w:val="20"/>
                          <w:szCs w:val="20"/>
                        </w:rPr>
                        <w:t>之</w:t>
                      </w:r>
                      <w:r w:rsidRPr="00CF3222">
                        <w:rPr>
                          <w:rFonts w:ascii="メイリオ" w:eastAsia="メイリオ" w:hAnsi="メイリオ"/>
                          <w:color w:val="000000"/>
                          <w:sz w:val="20"/>
                          <w:szCs w:val="20"/>
                        </w:rPr>
                        <w:t>内</w:t>
                      </w:r>
                      <w:r w:rsidRPr="00CF3222">
                        <w:rPr>
                          <w:rFonts w:ascii="メイリオ" w:eastAsia="メイリオ" w:hAnsi="メイリオ" w:hint="eastAsia"/>
                          <w:color w:val="000000"/>
                          <w:sz w:val="20"/>
                          <w:szCs w:val="20"/>
                        </w:rPr>
                        <w:t>3</w:t>
                      </w:r>
                      <w:r w:rsidRPr="00CF3222">
                        <w:rPr>
                          <w:rFonts w:ascii="メイリオ" w:eastAsia="メイリオ" w:hAnsi="メイリオ"/>
                          <w:color w:val="000000"/>
                          <w:sz w:val="20"/>
                          <w:szCs w:val="20"/>
                        </w:rPr>
                        <w:t>7</w:t>
                      </w:r>
                      <w:r w:rsidRPr="00CF3222">
                        <w:rPr>
                          <w:rFonts w:ascii="メイリオ" w:eastAsia="メイリオ" w:hAnsi="メイリオ" w:hint="eastAsia"/>
                          <w:color w:val="000000"/>
                          <w:sz w:val="20"/>
                          <w:szCs w:val="20"/>
                        </w:rPr>
                        <w:t>-</w:t>
                      </w:r>
                      <w:r w:rsidRPr="00CF3222">
                        <w:rPr>
                          <w:rFonts w:ascii="メイリオ" w:eastAsia="メイリオ" w:hAnsi="メイリオ"/>
                          <w:color w:val="000000"/>
                          <w:sz w:val="20"/>
                          <w:szCs w:val="20"/>
                        </w:rPr>
                        <w:t>8（</w:t>
                      </w:r>
                      <w:r w:rsidRPr="00CF3222">
                        <w:rPr>
                          <w:rFonts w:ascii="メイリオ" w:eastAsia="メイリオ" w:hAnsi="メイリオ" w:hint="eastAsia"/>
                          <w:color w:val="000000"/>
                          <w:sz w:val="20"/>
                          <w:szCs w:val="20"/>
                        </w:rPr>
                        <w:t>お城</w:t>
                      </w:r>
                      <w:r w:rsidRPr="00CF3222">
                        <w:rPr>
                          <w:rFonts w:ascii="メイリオ" w:eastAsia="メイリオ" w:hAnsi="メイリオ"/>
                          <w:color w:val="000000"/>
                          <w:sz w:val="20"/>
                          <w:szCs w:val="20"/>
                        </w:rPr>
                        <w:t>西公園西</w:t>
                      </w:r>
                      <w:r w:rsidRPr="00CF3222">
                        <w:rPr>
                          <w:rFonts w:ascii="メイリオ" w:eastAsia="メイリオ" w:hAnsi="メイリオ" w:hint="eastAsia"/>
                          <w:color w:val="000000"/>
                          <w:sz w:val="20"/>
                          <w:szCs w:val="20"/>
                        </w:rPr>
                        <w:t>隣</w:t>
                      </w:r>
                      <w:r w:rsidRPr="00CF3222">
                        <w:rPr>
                          <w:rFonts w:ascii="メイリオ" w:eastAsia="メイリオ" w:hAnsi="メイリオ"/>
                          <w:color w:val="000000"/>
                          <w:sz w:val="20"/>
                          <w:szCs w:val="20"/>
                        </w:rPr>
                        <w:t>）</w:t>
                      </w:r>
                    </w:p>
                    <w:tbl>
                      <w:tblPr>
                        <w:tblStyle w:val="a9"/>
                        <w:tblW w:w="0" w:type="auto"/>
                        <w:tblInd w:w="113" w:type="dxa"/>
                        <w:shd w:val="clear" w:color="auto" w:fill="FFFFFF"/>
                        <w:tblCellMar>
                          <w:left w:w="85" w:type="dxa"/>
                          <w:right w:w="85" w:type="dxa"/>
                        </w:tblCellMar>
                        <w:tblLook w:val="04A0" w:firstRow="1" w:lastRow="0" w:firstColumn="1" w:lastColumn="0" w:noHBand="0" w:noVBand="1"/>
                      </w:tblPr>
                      <w:tblGrid>
                        <w:gridCol w:w="2150"/>
                        <w:gridCol w:w="2268"/>
                        <w:gridCol w:w="2694"/>
                      </w:tblGrid>
                      <w:tr w:rsidR="009C7559" w:rsidRPr="00CF3222" w14:paraId="7E0EC7FB" w14:textId="77777777" w:rsidTr="00016DB7">
                        <w:trPr>
                          <w:trHeight w:hRule="exact" w:val="340"/>
                        </w:trPr>
                        <w:tc>
                          <w:tcPr>
                            <w:tcW w:w="2150" w:type="dxa"/>
                            <w:shd w:val="clear" w:color="auto" w:fill="FFFFFF"/>
                            <w:vAlign w:val="center"/>
                          </w:tcPr>
                          <w:p w14:paraId="54FAEC72" w14:textId="77777777" w:rsidR="009C7559" w:rsidRPr="00CF3222" w:rsidRDefault="009C7559" w:rsidP="00016DB7">
                            <w:pPr>
                              <w:widowControl/>
                              <w:snapToGrid w:val="0"/>
                              <w:spacing w:line="180" w:lineRule="auto"/>
                              <w:jc w:val="center"/>
                              <w:rPr>
                                <w:rFonts w:ascii="メイリオ" w:eastAsia="メイリオ" w:hAnsi="メイリオ"/>
                                <w:sz w:val="20"/>
                                <w:szCs w:val="20"/>
                              </w:rPr>
                            </w:pPr>
                            <w:r w:rsidRPr="00CF3222">
                              <w:rPr>
                                <w:rFonts w:ascii="メイリオ" w:eastAsia="メイリオ" w:hAnsi="メイリオ" w:hint="eastAsia"/>
                                <w:color w:val="000000"/>
                                <w:sz w:val="20"/>
                                <w:szCs w:val="20"/>
                              </w:rPr>
                              <w:t>診療科目</w:t>
                            </w:r>
                          </w:p>
                        </w:tc>
                        <w:tc>
                          <w:tcPr>
                            <w:tcW w:w="2268" w:type="dxa"/>
                            <w:shd w:val="clear" w:color="auto" w:fill="FFFFFF"/>
                            <w:vAlign w:val="center"/>
                          </w:tcPr>
                          <w:p w14:paraId="394DC122" w14:textId="77777777" w:rsidR="009C7559" w:rsidRPr="00CF3222" w:rsidRDefault="009C7559" w:rsidP="00016DB7">
                            <w:pPr>
                              <w:widowControl/>
                              <w:snapToGrid w:val="0"/>
                              <w:spacing w:line="180" w:lineRule="auto"/>
                              <w:jc w:val="center"/>
                              <w:rPr>
                                <w:rFonts w:ascii="メイリオ" w:eastAsia="メイリオ" w:hAnsi="メイリオ"/>
                                <w:sz w:val="20"/>
                                <w:szCs w:val="20"/>
                              </w:rPr>
                            </w:pPr>
                            <w:r w:rsidRPr="00CF3222">
                              <w:rPr>
                                <w:rFonts w:ascii="メイリオ" w:eastAsia="メイリオ" w:hAnsi="メイリオ" w:hint="eastAsia"/>
                                <w:color w:val="000000"/>
                                <w:sz w:val="20"/>
                                <w:szCs w:val="20"/>
                              </w:rPr>
                              <w:t>診 療 日</w:t>
                            </w:r>
                          </w:p>
                        </w:tc>
                        <w:tc>
                          <w:tcPr>
                            <w:tcW w:w="2694" w:type="dxa"/>
                            <w:shd w:val="clear" w:color="auto" w:fill="FFFFFF"/>
                            <w:vAlign w:val="center"/>
                          </w:tcPr>
                          <w:p w14:paraId="76F70885" w14:textId="77777777" w:rsidR="009C7559" w:rsidRPr="00CF3222" w:rsidRDefault="009C7559" w:rsidP="00016DB7">
                            <w:pPr>
                              <w:widowControl/>
                              <w:snapToGrid w:val="0"/>
                              <w:spacing w:line="180" w:lineRule="auto"/>
                              <w:jc w:val="center"/>
                              <w:rPr>
                                <w:rFonts w:ascii="メイリオ" w:eastAsia="メイリオ" w:hAnsi="メイリオ"/>
                                <w:sz w:val="20"/>
                                <w:szCs w:val="20"/>
                              </w:rPr>
                            </w:pPr>
                            <w:r w:rsidRPr="00CF3222">
                              <w:rPr>
                                <w:rFonts w:ascii="メイリオ" w:eastAsia="メイリオ" w:hAnsi="メイリオ"/>
                                <w:color w:val="000000"/>
                                <w:sz w:val="20"/>
                                <w:szCs w:val="20"/>
                              </w:rPr>
                              <w:t>診</w:t>
                            </w:r>
                            <w:r w:rsidRPr="00CF3222">
                              <w:rPr>
                                <w:rFonts w:ascii="メイリオ" w:eastAsia="メイリオ" w:hAnsi="メイリオ" w:hint="eastAsia"/>
                                <w:color w:val="000000"/>
                                <w:sz w:val="20"/>
                                <w:szCs w:val="20"/>
                              </w:rPr>
                              <w:t xml:space="preserve"> </w:t>
                            </w:r>
                            <w:r w:rsidRPr="00CF3222">
                              <w:rPr>
                                <w:rFonts w:ascii="メイリオ" w:eastAsia="メイリオ" w:hAnsi="メイリオ"/>
                                <w:color w:val="000000"/>
                                <w:sz w:val="20"/>
                                <w:szCs w:val="20"/>
                              </w:rPr>
                              <w:t>療</w:t>
                            </w:r>
                            <w:r w:rsidRPr="00CF3222">
                              <w:rPr>
                                <w:rFonts w:ascii="メイリオ" w:eastAsia="メイリオ" w:hAnsi="メイリオ" w:hint="eastAsia"/>
                                <w:color w:val="000000"/>
                                <w:sz w:val="20"/>
                                <w:szCs w:val="20"/>
                              </w:rPr>
                              <w:t xml:space="preserve"> </w:t>
                            </w:r>
                            <w:r w:rsidRPr="00CF3222">
                              <w:rPr>
                                <w:rFonts w:ascii="メイリオ" w:eastAsia="メイリオ" w:hAnsi="メイリオ"/>
                                <w:color w:val="000000"/>
                                <w:sz w:val="20"/>
                                <w:szCs w:val="20"/>
                              </w:rPr>
                              <w:t>時</w:t>
                            </w:r>
                            <w:r w:rsidRPr="00CF3222">
                              <w:rPr>
                                <w:rFonts w:ascii="メイリオ" w:eastAsia="メイリオ" w:hAnsi="メイリオ" w:hint="eastAsia"/>
                                <w:color w:val="000000"/>
                                <w:sz w:val="20"/>
                                <w:szCs w:val="20"/>
                              </w:rPr>
                              <w:t xml:space="preserve"> </w:t>
                            </w:r>
                            <w:r w:rsidRPr="00CF3222">
                              <w:rPr>
                                <w:rFonts w:ascii="メイリオ" w:eastAsia="メイリオ" w:hAnsi="メイリオ"/>
                                <w:color w:val="000000"/>
                                <w:sz w:val="20"/>
                                <w:szCs w:val="20"/>
                              </w:rPr>
                              <w:t>間</w:t>
                            </w:r>
                          </w:p>
                        </w:tc>
                      </w:tr>
                      <w:tr w:rsidR="009C7559" w:rsidRPr="00CF3222" w14:paraId="367A8909" w14:textId="77777777" w:rsidTr="00016DB7">
                        <w:trPr>
                          <w:trHeight w:val="567"/>
                        </w:trPr>
                        <w:tc>
                          <w:tcPr>
                            <w:tcW w:w="2150" w:type="dxa"/>
                            <w:vMerge w:val="restart"/>
                            <w:shd w:val="clear" w:color="auto" w:fill="FFFFFF"/>
                            <w:vAlign w:val="center"/>
                          </w:tcPr>
                          <w:p w14:paraId="181AD728" w14:textId="77777777" w:rsidR="009C7559" w:rsidRPr="00CF3222" w:rsidRDefault="009C7559" w:rsidP="00016DB7">
                            <w:pPr>
                              <w:widowControl/>
                              <w:snapToGrid w:val="0"/>
                              <w:spacing w:line="180" w:lineRule="auto"/>
                              <w:jc w:val="center"/>
                              <w:rPr>
                                <w:rFonts w:ascii="メイリオ" w:eastAsia="メイリオ" w:hAnsi="メイリオ"/>
                                <w:color w:val="000000"/>
                                <w:kern w:val="0"/>
                                <w:sz w:val="20"/>
                                <w:szCs w:val="20"/>
                              </w:rPr>
                            </w:pPr>
                            <w:r w:rsidRPr="00F34EF4">
                              <w:rPr>
                                <w:rFonts w:ascii="メイリオ" w:eastAsia="メイリオ" w:hAnsi="メイリオ" w:hint="eastAsia"/>
                                <w:color w:val="000000"/>
                                <w:spacing w:val="45"/>
                                <w:kern w:val="0"/>
                                <w:sz w:val="20"/>
                                <w:szCs w:val="20"/>
                                <w:fitText w:val="480" w:id="1661781248"/>
                              </w:rPr>
                              <w:t>内</w:t>
                            </w:r>
                            <w:r w:rsidRPr="00F34EF4">
                              <w:rPr>
                                <w:rFonts w:ascii="メイリオ" w:eastAsia="メイリオ" w:hAnsi="メイリオ" w:hint="eastAsia"/>
                                <w:color w:val="000000"/>
                                <w:kern w:val="0"/>
                                <w:sz w:val="20"/>
                                <w:szCs w:val="20"/>
                                <w:fitText w:val="480" w:id="1661781248"/>
                              </w:rPr>
                              <w:t>科</w:t>
                            </w:r>
                          </w:p>
                          <w:p w14:paraId="58BCCD75" w14:textId="77777777" w:rsidR="009C7559" w:rsidRPr="00CF3222" w:rsidRDefault="009C7559" w:rsidP="00016DB7">
                            <w:pPr>
                              <w:widowControl/>
                              <w:snapToGrid w:val="0"/>
                              <w:spacing w:line="180" w:lineRule="auto"/>
                              <w:jc w:val="center"/>
                              <w:rPr>
                                <w:rFonts w:ascii="メイリオ" w:eastAsia="メイリオ" w:hAnsi="メイリオ"/>
                                <w:sz w:val="20"/>
                                <w:szCs w:val="20"/>
                              </w:rPr>
                            </w:pPr>
                            <w:r w:rsidRPr="009D5D13">
                              <w:rPr>
                                <w:rFonts w:ascii="メイリオ" w:eastAsia="メイリオ" w:hAnsi="メイリオ" w:hint="eastAsia"/>
                                <w:spacing w:val="1"/>
                                <w:w w:val="73"/>
                                <w:kern w:val="0"/>
                                <w:sz w:val="20"/>
                                <w:szCs w:val="20"/>
                                <w:fitText w:val="1420" w:id="-2106894080"/>
                              </w:rPr>
                              <w:t>(おおむね</w:t>
                            </w:r>
                            <w:r w:rsidRPr="009D5D13">
                              <w:rPr>
                                <w:rFonts w:ascii="メイリオ" w:eastAsia="メイリオ" w:hAnsi="メイリオ"/>
                                <w:spacing w:val="1"/>
                                <w:w w:val="73"/>
                                <w:kern w:val="0"/>
                                <w:sz w:val="20"/>
                                <w:szCs w:val="20"/>
                                <w:fitText w:val="1420" w:id="-2106894080"/>
                              </w:rPr>
                              <w:t>16歳以上</w:t>
                            </w:r>
                            <w:r w:rsidRPr="009D5D13">
                              <w:rPr>
                                <w:rFonts w:ascii="メイリオ" w:eastAsia="メイリオ" w:hAnsi="メイリオ" w:hint="eastAsia"/>
                                <w:spacing w:val="-1"/>
                                <w:w w:val="73"/>
                                <w:kern w:val="0"/>
                                <w:sz w:val="20"/>
                                <w:szCs w:val="20"/>
                                <w:fitText w:val="1420" w:id="-2106894080"/>
                              </w:rPr>
                              <w:t>)</w:t>
                            </w:r>
                          </w:p>
                        </w:tc>
                        <w:tc>
                          <w:tcPr>
                            <w:tcW w:w="2268" w:type="dxa"/>
                            <w:shd w:val="clear" w:color="auto" w:fill="FFFFFF"/>
                            <w:vAlign w:val="center"/>
                          </w:tcPr>
                          <w:p w14:paraId="5E22D69F" w14:textId="77777777" w:rsidR="009C7559" w:rsidRPr="00CF3222" w:rsidRDefault="009C7559" w:rsidP="00016DB7">
                            <w:pPr>
                              <w:widowControl/>
                              <w:snapToGrid w:val="0"/>
                              <w:spacing w:line="168" w:lineRule="auto"/>
                              <w:jc w:val="center"/>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日曜日</w:t>
                            </w:r>
                            <w:r w:rsidRPr="00CF3222">
                              <w:rPr>
                                <w:rFonts w:ascii="メイリオ" w:eastAsia="メイリオ" w:hAnsi="メイリオ"/>
                                <w:color w:val="000000"/>
                                <w:sz w:val="20"/>
                                <w:szCs w:val="20"/>
                              </w:rPr>
                              <w:t>、祝</w:t>
                            </w:r>
                            <w:r w:rsidRPr="00CF3222">
                              <w:rPr>
                                <w:rFonts w:ascii="メイリオ" w:eastAsia="メイリオ" w:hAnsi="メイリオ" w:hint="eastAsia"/>
                                <w:color w:val="000000"/>
                                <w:sz w:val="20"/>
                                <w:szCs w:val="20"/>
                              </w:rPr>
                              <w:t>・</w:t>
                            </w:r>
                            <w:r w:rsidRPr="00CF3222">
                              <w:rPr>
                                <w:rFonts w:ascii="メイリオ" w:eastAsia="メイリオ" w:hAnsi="メイリオ"/>
                                <w:color w:val="000000"/>
                                <w:sz w:val="20"/>
                                <w:szCs w:val="20"/>
                              </w:rPr>
                              <w:t>休日</w:t>
                            </w:r>
                          </w:p>
                          <w:p w14:paraId="799078C9" w14:textId="77777777" w:rsidR="009C7559" w:rsidRPr="00CF3222" w:rsidRDefault="009C7559" w:rsidP="00016DB7">
                            <w:pPr>
                              <w:widowControl/>
                              <w:snapToGrid w:val="0"/>
                              <w:spacing w:line="168" w:lineRule="auto"/>
                              <w:jc w:val="center"/>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12</w:t>
                            </w:r>
                            <w:r w:rsidRPr="00CF3222">
                              <w:rPr>
                                <w:rFonts w:ascii="メイリオ" w:eastAsia="メイリオ" w:hAnsi="メイリオ"/>
                                <w:color w:val="000000"/>
                                <w:sz w:val="20"/>
                                <w:szCs w:val="20"/>
                              </w:rPr>
                              <w:t>月31日～1月3日</w:t>
                            </w:r>
                          </w:p>
                        </w:tc>
                        <w:tc>
                          <w:tcPr>
                            <w:tcW w:w="2694" w:type="dxa"/>
                            <w:shd w:val="clear" w:color="auto" w:fill="FFFFFF"/>
                            <w:vAlign w:val="center"/>
                          </w:tcPr>
                          <w:p w14:paraId="3676ADDB" w14:textId="77777777" w:rsidR="009C7559" w:rsidRPr="00CF3222" w:rsidRDefault="009C7559" w:rsidP="00016DB7">
                            <w:pPr>
                              <w:widowControl/>
                              <w:snapToGrid w:val="0"/>
                              <w:spacing w:line="168" w:lineRule="auto"/>
                              <w:jc w:val="center"/>
                              <w:rPr>
                                <w:rFonts w:ascii="メイリオ" w:eastAsia="メイリオ" w:hAnsi="メイリオ"/>
                                <w:color w:val="000000"/>
                                <w:sz w:val="20"/>
                                <w:szCs w:val="20"/>
                              </w:rPr>
                            </w:pPr>
                            <w:r w:rsidRPr="00CF3222">
                              <w:rPr>
                                <w:rFonts w:ascii="メイリオ" w:eastAsia="メイリオ" w:hAnsi="メイリオ"/>
                                <w:color w:val="000000"/>
                                <w:sz w:val="20"/>
                                <w:szCs w:val="20"/>
                              </w:rPr>
                              <w:t>10</w:t>
                            </w:r>
                            <w:r>
                              <w:rPr>
                                <w:rFonts w:ascii="メイリオ" w:eastAsia="メイリオ" w:hAnsi="メイリオ" w:hint="eastAsia"/>
                                <w:color w:val="000000"/>
                                <w:sz w:val="20"/>
                                <w:szCs w:val="20"/>
                              </w:rPr>
                              <w:t>:00</w:t>
                            </w:r>
                            <w:r>
                              <w:rPr>
                                <w:rFonts w:ascii="メイリオ" w:eastAsia="メイリオ" w:hAnsi="メイリオ"/>
                                <w:color w:val="000000"/>
                                <w:sz w:val="20"/>
                                <w:szCs w:val="20"/>
                              </w:rPr>
                              <w:t>～</w:t>
                            </w:r>
                            <w:r>
                              <w:rPr>
                                <w:rFonts w:ascii="メイリオ" w:eastAsia="メイリオ" w:hAnsi="メイリオ" w:hint="eastAsia"/>
                                <w:color w:val="000000"/>
                                <w:sz w:val="20"/>
                                <w:szCs w:val="20"/>
                              </w:rPr>
                              <w:t>12:00</w:t>
                            </w:r>
                          </w:p>
                          <w:p w14:paraId="01F887B3" w14:textId="77777777" w:rsidR="009C7559" w:rsidRPr="00A81A6A" w:rsidRDefault="009C7559" w:rsidP="00016DB7">
                            <w:pPr>
                              <w:widowControl/>
                              <w:snapToGrid w:val="0"/>
                              <w:spacing w:line="168" w:lineRule="auto"/>
                              <w:jc w:val="center"/>
                              <w:rPr>
                                <w:rFonts w:ascii="メイリオ" w:eastAsia="メイリオ" w:hAnsi="メイリオ"/>
                                <w:color w:val="000000"/>
                                <w:sz w:val="20"/>
                                <w:szCs w:val="20"/>
                              </w:rPr>
                            </w:pPr>
                            <w:r>
                              <w:rPr>
                                <w:rFonts w:ascii="メイリオ" w:eastAsia="メイリオ" w:hAnsi="メイリオ" w:hint="eastAsia"/>
                                <w:color w:val="000000"/>
                                <w:sz w:val="20"/>
                                <w:szCs w:val="20"/>
                              </w:rPr>
                              <w:t>13:00</w:t>
                            </w:r>
                            <w:r>
                              <w:rPr>
                                <w:rFonts w:ascii="メイリオ" w:eastAsia="メイリオ" w:hAnsi="メイリオ"/>
                                <w:color w:val="000000"/>
                                <w:sz w:val="20"/>
                                <w:szCs w:val="20"/>
                              </w:rPr>
                              <w:t>～</w:t>
                            </w:r>
                            <w:r>
                              <w:rPr>
                                <w:rFonts w:ascii="メイリオ" w:eastAsia="メイリオ" w:hAnsi="メイリオ" w:hint="eastAsia"/>
                                <w:color w:val="000000"/>
                                <w:sz w:val="20"/>
                                <w:szCs w:val="20"/>
                              </w:rPr>
                              <w:t>16:00</w:t>
                            </w:r>
                          </w:p>
                        </w:tc>
                      </w:tr>
                      <w:tr w:rsidR="009C7559" w:rsidRPr="00CF3222" w14:paraId="75BE16C0" w14:textId="77777777" w:rsidTr="00016DB7">
                        <w:trPr>
                          <w:trHeight w:val="397"/>
                        </w:trPr>
                        <w:tc>
                          <w:tcPr>
                            <w:tcW w:w="2150" w:type="dxa"/>
                            <w:vMerge/>
                            <w:shd w:val="clear" w:color="auto" w:fill="FFFFFF"/>
                            <w:vAlign w:val="center"/>
                          </w:tcPr>
                          <w:p w14:paraId="15E80227" w14:textId="77777777" w:rsidR="009C7559" w:rsidRPr="00CF3222" w:rsidRDefault="009C7559" w:rsidP="00016DB7">
                            <w:pPr>
                              <w:widowControl/>
                              <w:snapToGrid w:val="0"/>
                              <w:spacing w:line="180" w:lineRule="auto"/>
                              <w:jc w:val="center"/>
                              <w:rPr>
                                <w:rFonts w:ascii="メイリオ" w:eastAsia="メイリオ" w:hAnsi="メイリオ"/>
                                <w:color w:val="000000"/>
                                <w:kern w:val="0"/>
                                <w:sz w:val="20"/>
                                <w:szCs w:val="20"/>
                              </w:rPr>
                            </w:pPr>
                          </w:p>
                        </w:tc>
                        <w:tc>
                          <w:tcPr>
                            <w:tcW w:w="2268" w:type="dxa"/>
                            <w:shd w:val="clear" w:color="auto" w:fill="FFFFFF"/>
                            <w:vAlign w:val="center"/>
                          </w:tcPr>
                          <w:p w14:paraId="00A76185" w14:textId="77777777" w:rsidR="009C7559" w:rsidRPr="00CF3222" w:rsidRDefault="009C7559" w:rsidP="00016DB7">
                            <w:pPr>
                              <w:widowControl/>
                              <w:snapToGrid w:val="0"/>
                              <w:spacing w:line="180" w:lineRule="auto"/>
                              <w:jc w:val="center"/>
                              <w:rPr>
                                <w:rFonts w:ascii="メイリオ" w:eastAsia="メイリオ" w:hAnsi="メイリオ"/>
                                <w:color w:val="000000"/>
                                <w:sz w:val="20"/>
                                <w:szCs w:val="20"/>
                              </w:rPr>
                            </w:pPr>
                            <w:r w:rsidRPr="00CF3222">
                              <w:rPr>
                                <w:rFonts w:ascii="メイリオ" w:eastAsia="メイリオ" w:hAnsi="メイリオ" w:hint="eastAsia"/>
                                <w:color w:val="000000"/>
                                <w:sz w:val="20"/>
                                <w:szCs w:val="20"/>
                              </w:rPr>
                              <w:t>毎夜間</w:t>
                            </w:r>
                          </w:p>
                        </w:tc>
                        <w:tc>
                          <w:tcPr>
                            <w:tcW w:w="2694" w:type="dxa"/>
                            <w:shd w:val="clear" w:color="auto" w:fill="FFFFFF"/>
                            <w:vAlign w:val="center"/>
                          </w:tcPr>
                          <w:p w14:paraId="3054EC81" w14:textId="77777777" w:rsidR="009C7559" w:rsidRDefault="009C7559" w:rsidP="00016DB7">
                            <w:pPr>
                              <w:widowControl/>
                              <w:snapToGrid w:val="0"/>
                              <w:spacing w:line="180" w:lineRule="auto"/>
                              <w:jc w:val="center"/>
                              <w:rPr>
                                <w:rFonts w:ascii="メイリオ" w:eastAsia="メイリオ" w:hAnsi="メイリオ"/>
                                <w:color w:val="000000"/>
                                <w:sz w:val="20"/>
                                <w:szCs w:val="20"/>
                              </w:rPr>
                            </w:pPr>
                            <w:r>
                              <w:rPr>
                                <w:rFonts w:ascii="メイリオ" w:eastAsia="メイリオ" w:hAnsi="メイリオ" w:hint="eastAsia"/>
                                <w:color w:val="000000"/>
                                <w:sz w:val="20"/>
                                <w:szCs w:val="20"/>
                              </w:rPr>
                              <w:t>19:30</w:t>
                            </w:r>
                            <w:r w:rsidRPr="00CF3222">
                              <w:rPr>
                                <w:rFonts w:ascii="メイリオ" w:eastAsia="メイリオ" w:hAnsi="メイリオ"/>
                                <w:color w:val="000000"/>
                                <w:sz w:val="20"/>
                                <w:szCs w:val="20"/>
                              </w:rPr>
                              <w:t>～</w:t>
                            </w:r>
                            <w:r>
                              <w:rPr>
                                <w:rFonts w:ascii="メイリオ" w:eastAsia="メイリオ" w:hAnsi="メイリオ" w:hint="eastAsia"/>
                                <w:color w:val="000000"/>
                                <w:sz w:val="20"/>
                                <w:szCs w:val="20"/>
                              </w:rPr>
                              <w:t>23:00</w:t>
                            </w:r>
                          </w:p>
                          <w:p w14:paraId="4501EBC1" w14:textId="77777777" w:rsidR="009C7559" w:rsidRPr="00CF3222" w:rsidRDefault="009C7559" w:rsidP="00016DB7">
                            <w:pPr>
                              <w:widowControl/>
                              <w:snapToGrid w:val="0"/>
                              <w:spacing w:line="180" w:lineRule="auto"/>
                              <w:jc w:val="center"/>
                              <w:rPr>
                                <w:rFonts w:ascii="メイリオ" w:eastAsia="メイリオ" w:hAnsi="メイリオ"/>
                                <w:sz w:val="20"/>
                                <w:szCs w:val="20"/>
                              </w:rPr>
                            </w:pPr>
                            <w:r>
                              <w:rPr>
                                <w:rFonts w:ascii="メイリオ" w:eastAsia="メイリオ" w:hAnsi="メイリオ" w:hint="eastAsia"/>
                                <w:color w:val="000000"/>
                                <w:sz w:val="20"/>
                                <w:szCs w:val="20"/>
                              </w:rPr>
                              <w:t>（</w:t>
                            </w:r>
                            <w:r>
                              <w:rPr>
                                <w:rFonts w:ascii="メイリオ" w:eastAsia="メイリオ" w:hAnsi="メイリオ"/>
                                <w:color w:val="000000"/>
                                <w:sz w:val="20"/>
                                <w:szCs w:val="20"/>
                              </w:rPr>
                              <w:t>受付</w:t>
                            </w:r>
                            <w:r>
                              <w:rPr>
                                <w:rFonts w:ascii="メイリオ" w:eastAsia="メイリオ" w:hAnsi="メイリオ" w:hint="eastAsia"/>
                                <w:color w:val="000000"/>
                                <w:sz w:val="20"/>
                                <w:szCs w:val="20"/>
                              </w:rPr>
                              <w:t>は19:30</w:t>
                            </w:r>
                            <w:r>
                              <w:rPr>
                                <w:rFonts w:ascii="メイリオ" w:eastAsia="メイリオ" w:hAnsi="メイリオ"/>
                                <w:color w:val="000000"/>
                                <w:sz w:val="20"/>
                                <w:szCs w:val="20"/>
                              </w:rPr>
                              <w:t>～</w:t>
                            </w:r>
                            <w:r>
                              <w:rPr>
                                <w:rFonts w:ascii="メイリオ" w:eastAsia="メイリオ" w:hAnsi="メイリオ" w:hint="eastAsia"/>
                                <w:color w:val="000000"/>
                                <w:sz w:val="20"/>
                                <w:szCs w:val="20"/>
                              </w:rPr>
                              <w:t>22:30</w:t>
                            </w:r>
                            <w:r>
                              <w:rPr>
                                <w:rFonts w:ascii="メイリオ" w:eastAsia="メイリオ" w:hAnsi="メイリオ"/>
                                <w:color w:val="000000"/>
                                <w:sz w:val="20"/>
                                <w:szCs w:val="20"/>
                              </w:rPr>
                              <w:t>）</w:t>
                            </w:r>
                          </w:p>
                        </w:tc>
                      </w:tr>
                    </w:tbl>
                    <w:p w14:paraId="187BBEC9" w14:textId="77777777" w:rsidR="009C7559" w:rsidRPr="003F3E64" w:rsidRDefault="009C7559" w:rsidP="00C37E6A">
                      <w:pPr>
                        <w:snapToGrid w:val="0"/>
                        <w:spacing w:line="192" w:lineRule="auto"/>
                        <w:jc w:val="left"/>
                        <w:rPr>
                          <w:rFonts w:ascii="メイリオ" w:eastAsia="メイリオ" w:hAnsi="メイリオ"/>
                          <w:color w:val="000000"/>
                          <w:sz w:val="12"/>
                          <w:szCs w:val="12"/>
                        </w:rPr>
                      </w:pPr>
                    </w:p>
                  </w:txbxContent>
                </v:textbox>
                <w10:wrap anchorx="margin"/>
              </v:roundrect>
            </w:pict>
          </mc:Fallback>
        </mc:AlternateContent>
      </w:r>
      <w:r w:rsidRPr="00033B6A">
        <w:rPr>
          <w:noProof/>
        </w:rPr>
        <w:drawing>
          <wp:anchor distT="0" distB="0" distL="114300" distR="114300" simplePos="0" relativeHeight="251464192" behindDoc="0" locked="0" layoutInCell="1" allowOverlap="1" wp14:anchorId="118237D5" wp14:editId="70FEA46F">
            <wp:simplePos x="0" y="0"/>
            <wp:positionH relativeFrom="column">
              <wp:posOffset>5020945</wp:posOffset>
            </wp:positionH>
            <wp:positionV relativeFrom="paragraph">
              <wp:posOffset>189230</wp:posOffset>
            </wp:positionV>
            <wp:extent cx="1933575" cy="1574800"/>
            <wp:effectExtent l="0" t="0" r="9525" b="6350"/>
            <wp:wrapNone/>
            <wp:docPr id="1068" name="図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33575"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9F5E5" w14:textId="6051846D" w:rsidR="00C37E6A" w:rsidRPr="00CD1709" w:rsidRDefault="00C37E6A" w:rsidP="00C37E6A"/>
    <w:p w14:paraId="46CB2330" w14:textId="77777777" w:rsidR="00C37E6A" w:rsidRPr="00C37E6A" w:rsidRDefault="00C37E6A" w:rsidP="00C37E6A"/>
    <w:p w14:paraId="7A11CFD6" w14:textId="77777777" w:rsidR="00C37E6A" w:rsidRDefault="00C37E6A" w:rsidP="00C37E6A"/>
    <w:p w14:paraId="185F380F" w14:textId="77777777" w:rsidR="00C37E6A" w:rsidRDefault="00C37E6A" w:rsidP="00C37E6A"/>
    <w:p w14:paraId="17F65FE8" w14:textId="77777777" w:rsidR="00C37E6A" w:rsidRDefault="00C37E6A" w:rsidP="00C37E6A"/>
    <w:p w14:paraId="61CA138E" w14:textId="77777777" w:rsidR="00C37E6A" w:rsidRPr="00CD1709" w:rsidRDefault="00C37E6A" w:rsidP="00C37E6A"/>
    <w:p w14:paraId="205D2B58" w14:textId="7918CA85" w:rsidR="00C37E6A" w:rsidRPr="00CD1709" w:rsidRDefault="00475B68" w:rsidP="00C37E6A">
      <w:r>
        <w:rPr>
          <w:rFonts w:ascii="ＭＳ ゴシック" w:eastAsia="ＭＳ ゴシック" w:hAnsi="ＭＳ ゴシック"/>
          <w:noProof/>
          <w:sz w:val="14"/>
          <w:szCs w:val="14"/>
        </w:rPr>
        <mc:AlternateContent>
          <mc:Choice Requires="wps">
            <w:drawing>
              <wp:anchor distT="0" distB="0" distL="114300" distR="114300" simplePos="0" relativeHeight="251463168" behindDoc="0" locked="0" layoutInCell="1" allowOverlap="1" wp14:anchorId="03AF63BF" wp14:editId="73F73A7F">
                <wp:simplePos x="0" y="0"/>
                <wp:positionH relativeFrom="margin">
                  <wp:posOffset>208915</wp:posOffset>
                </wp:positionH>
                <wp:positionV relativeFrom="paragraph">
                  <wp:posOffset>165100</wp:posOffset>
                </wp:positionV>
                <wp:extent cx="6781800" cy="0"/>
                <wp:effectExtent l="0" t="0" r="0" b="0"/>
                <wp:wrapNone/>
                <wp:docPr id="1059" name="直線コネクタ 1059"/>
                <wp:cNvGraphicFramePr/>
                <a:graphic xmlns:a="http://schemas.openxmlformats.org/drawingml/2006/main">
                  <a:graphicData uri="http://schemas.microsoft.com/office/word/2010/wordprocessingShape">
                    <wps:wsp>
                      <wps:cNvCnPr/>
                      <wps:spPr>
                        <a:xfrm>
                          <a:off x="0" y="0"/>
                          <a:ext cx="678180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E19C5" id="直線コネクタ 1059" o:spid="_x0000_s1026" style="position:absolute;left:0;text-align:left;z-index:25282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45pt,13pt" to="550.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" strokecolor="black [3213]" strokeweight="1pt">
                <v:stroke dashstyle="1 1" joinstyle="miter"/>
                <w10:wrap anchorx="margin"/>
              </v:line>
            </w:pict>
          </mc:Fallback>
        </mc:AlternateContent>
      </w:r>
    </w:p>
    <w:p w14:paraId="31549301" w14:textId="21A3FA11" w:rsidR="00C37E6A" w:rsidRDefault="00475B68" w:rsidP="00C37E6A">
      <w:r w:rsidRPr="00033B6A">
        <w:rPr>
          <w:noProof/>
        </w:rPr>
        <w:drawing>
          <wp:anchor distT="0" distB="0" distL="114300" distR="114300" simplePos="0" relativeHeight="251465216" behindDoc="0" locked="0" layoutInCell="1" allowOverlap="1" wp14:anchorId="569072D5" wp14:editId="6E8C03DC">
            <wp:simplePos x="0" y="0"/>
            <wp:positionH relativeFrom="column">
              <wp:posOffset>5068570</wp:posOffset>
            </wp:positionH>
            <wp:positionV relativeFrom="paragraph">
              <wp:posOffset>127000</wp:posOffset>
            </wp:positionV>
            <wp:extent cx="1885950" cy="1557655"/>
            <wp:effectExtent l="0" t="0" r="0" b="4445"/>
            <wp:wrapNone/>
            <wp:docPr id="1069" name="図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85950"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86482" w14:textId="0D588739" w:rsidR="00C37E6A" w:rsidRDefault="00C37E6A" w:rsidP="00C37E6A"/>
    <w:p w14:paraId="35548C38" w14:textId="1217444D" w:rsidR="00C37E6A" w:rsidRDefault="00C37E6A" w:rsidP="00C37E6A"/>
    <w:p w14:paraId="079414A4" w14:textId="77777777" w:rsidR="00C37E6A" w:rsidRDefault="00C37E6A" w:rsidP="00C37E6A"/>
    <w:p w14:paraId="56E89851" w14:textId="77777777" w:rsidR="00C37E6A" w:rsidRDefault="00C37E6A" w:rsidP="00C37E6A"/>
    <w:p w14:paraId="342832DE" w14:textId="77777777" w:rsidR="00C37E6A" w:rsidRDefault="00C37E6A" w:rsidP="00C37E6A"/>
    <w:p w14:paraId="05344784" w14:textId="77777777" w:rsidR="00C37E6A" w:rsidRDefault="00C37E6A" w:rsidP="00C37E6A"/>
    <w:p w14:paraId="41A856C3" w14:textId="77777777" w:rsidR="00C37E6A" w:rsidRDefault="00C37E6A" w:rsidP="00C37E6A"/>
    <w:p w14:paraId="72155F70" w14:textId="77777777" w:rsidR="00C37E6A" w:rsidRDefault="00C37E6A" w:rsidP="00C37E6A"/>
    <w:p w14:paraId="013CDFF7" w14:textId="77777777" w:rsidR="00347FCC" w:rsidRDefault="00C37E6A" w:rsidP="00347FCC">
      <w:pPr>
        <w:spacing w:line="240" w:lineRule="exact"/>
        <w:rPr>
          <w:rFonts w:ascii="メイリオ" w:eastAsia="メイリオ" w:hAnsi="メイリオ"/>
          <w:color w:val="FF0000"/>
          <w:sz w:val="20"/>
        </w:rPr>
      </w:pPr>
      <w:r>
        <w:rPr>
          <w:rFonts w:hint="eastAsia"/>
        </w:rPr>
        <w:t xml:space="preserve">　　</w:t>
      </w:r>
      <w:r w:rsidR="00347FCC">
        <w:rPr>
          <w:rFonts w:ascii="メイリオ" w:eastAsia="メイリオ" w:hAnsi="メイリオ" w:hint="eastAsia"/>
          <w:sz w:val="20"/>
        </w:rPr>
        <w:t>※受診の際、</w:t>
      </w:r>
      <w:r w:rsidR="00347FCC" w:rsidRPr="00A34F68">
        <w:rPr>
          <w:rFonts w:ascii="メイリオ" w:eastAsia="メイリオ" w:hAnsi="メイリオ" w:hint="eastAsia"/>
          <w:sz w:val="20"/>
        </w:rPr>
        <w:t>加入している健康保険の資格情報が確認できる書類（マイナ保険証、健康保険証等）及び</w:t>
      </w:r>
    </w:p>
    <w:p w14:paraId="68C656D0" w14:textId="1768B0EB" w:rsidR="00C37E6A" w:rsidRPr="00326F0D" w:rsidRDefault="00347FCC" w:rsidP="00347FCC">
      <w:pPr>
        <w:spacing w:line="240" w:lineRule="exact"/>
        <w:rPr>
          <w:rFonts w:ascii="メイリオ" w:eastAsia="メイリオ" w:hAnsi="メイリオ"/>
          <w:sz w:val="20"/>
        </w:rPr>
      </w:pPr>
      <w:r>
        <w:rPr>
          <w:rFonts w:ascii="メイリオ" w:eastAsia="メイリオ" w:hAnsi="メイリオ" w:hint="eastAsia"/>
          <w:sz w:val="20"/>
        </w:rPr>
        <w:t xml:space="preserve">　　　福祉医療費受給資格証をお持ちの方は必ずご持参ください。</w:t>
      </w:r>
    </w:p>
    <w:p w14:paraId="1BFD5456" w14:textId="77777777" w:rsidR="00C37E6A" w:rsidRDefault="00C37E6A" w:rsidP="00C37E6A">
      <w:pPr>
        <w:spacing w:line="240" w:lineRule="exact"/>
        <w:rPr>
          <w:rFonts w:ascii="メイリオ" w:eastAsia="メイリオ" w:hAnsi="メイリオ"/>
          <w:color w:val="000000"/>
          <w:sz w:val="20"/>
          <w:szCs w:val="20"/>
        </w:rPr>
      </w:pPr>
      <w:r w:rsidRPr="009D5D13">
        <w:rPr>
          <w:rFonts w:ascii="メイリオ" w:eastAsia="メイリオ" w:hAnsi="メイリオ"/>
          <w:noProof/>
          <w:color w:val="000000"/>
          <w:sz w:val="20"/>
          <w:szCs w:val="20"/>
        </w:rPr>
        <mc:AlternateContent>
          <mc:Choice Requires="wps">
            <w:drawing>
              <wp:anchor distT="45720" distB="45720" distL="114300" distR="114300" simplePos="0" relativeHeight="251467264" behindDoc="0" locked="0" layoutInCell="1" allowOverlap="1" wp14:anchorId="480AD5F3" wp14:editId="0C7CF427">
                <wp:simplePos x="0" y="0"/>
                <wp:positionH relativeFrom="margin">
                  <wp:align>center</wp:align>
                </wp:positionH>
                <wp:positionV relativeFrom="paragraph">
                  <wp:posOffset>80367</wp:posOffset>
                </wp:positionV>
                <wp:extent cx="4210050" cy="1404620"/>
                <wp:effectExtent l="0" t="0" r="0" b="0"/>
                <wp:wrapNone/>
                <wp:docPr id="10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404620"/>
                        </a:xfrm>
                        <a:prstGeom prst="rect">
                          <a:avLst/>
                        </a:prstGeom>
                        <a:noFill/>
                        <a:ln w="9525">
                          <a:noFill/>
                          <a:miter lim="800000"/>
                          <a:headEnd/>
                          <a:tailEnd/>
                        </a:ln>
                      </wps:spPr>
                      <wps:txbx>
                        <w:txbxContent>
                          <w:p w14:paraId="5E52E262" w14:textId="77777777" w:rsidR="009C7559" w:rsidRPr="00475B68" w:rsidRDefault="009C7559" w:rsidP="00C37E6A">
                            <w:pPr>
                              <w:jc w:val="center"/>
                              <w:rPr>
                                <w:rFonts w:ascii="メイリオ" w:eastAsia="メイリオ" w:hAnsi="メイリオ"/>
                                <w:sz w:val="32"/>
                                <w:szCs w:val="32"/>
                              </w:rPr>
                            </w:pPr>
                            <w:r w:rsidRPr="00475B68">
                              <w:rPr>
                                <w:rFonts w:ascii="メイリオ" w:eastAsia="メイリオ" w:hAnsi="メイリオ"/>
                                <w:sz w:val="32"/>
                                <w:szCs w:val="32"/>
                              </w:rPr>
                              <w:t>～覚えておくと便利な電話案内～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0AD5F3" id="_x0000_s1343" type="#_x0000_t202" style="position:absolute;left:0;text-align:left;margin-left:0;margin-top:6.35pt;width:331.5pt;height:110.6pt;z-index:251467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" filled="f" stroked="f">
                <v:textbox style="mso-fit-shape-to-text:t">
                  <w:txbxContent>
                    <w:p w14:paraId="5E52E262" w14:textId="77777777" w:rsidR="009C7559" w:rsidRPr="00475B68" w:rsidRDefault="009C7559" w:rsidP="00C37E6A">
                      <w:pPr>
                        <w:jc w:val="center"/>
                        <w:rPr>
                          <w:rFonts w:ascii="メイリオ" w:eastAsia="メイリオ" w:hAnsi="メイリオ"/>
                          <w:sz w:val="32"/>
                          <w:szCs w:val="32"/>
                        </w:rPr>
                      </w:pPr>
                      <w:r w:rsidRPr="00475B68">
                        <w:rPr>
                          <w:rFonts w:ascii="メイリオ" w:eastAsia="メイリオ" w:hAnsi="メイリオ"/>
                          <w:sz w:val="32"/>
                          <w:szCs w:val="32"/>
                        </w:rPr>
                        <w:t>～覚えておくと便利な電話案内～</w:t>
                      </w:r>
                    </w:p>
                  </w:txbxContent>
                </v:textbox>
                <w10:wrap anchorx="margin"/>
              </v:shape>
            </w:pict>
          </mc:Fallback>
        </mc:AlternateContent>
      </w:r>
      <w:r>
        <w:rPr>
          <w:rFonts w:hint="eastAsia"/>
        </w:rPr>
        <w:t xml:space="preserve">　　</w:t>
      </w:r>
      <w:r w:rsidRPr="009D5D13">
        <w:rPr>
          <w:rFonts w:ascii="メイリオ" w:eastAsia="メイリオ" w:hAnsi="メイリオ" w:hint="eastAsia"/>
          <w:sz w:val="20"/>
          <w:szCs w:val="20"/>
        </w:rPr>
        <w:t>※上記の応急診療所に関する診療時間外での問合せ（</w:t>
      </w:r>
      <w:r w:rsidRPr="009D5D13">
        <w:rPr>
          <w:rFonts w:ascii="メイリオ" w:eastAsia="メイリオ" w:hAnsi="メイリオ"/>
          <w:color w:val="000000"/>
          <w:sz w:val="20"/>
          <w:szCs w:val="20"/>
        </w:rPr>
        <w:t>地域医療推進室　☎</w:t>
      </w:r>
      <w:r>
        <w:rPr>
          <w:rFonts w:ascii="メイリオ" w:eastAsia="メイリオ" w:hAnsi="メイリオ" w:hint="eastAsia"/>
          <w:color w:val="000000"/>
          <w:sz w:val="20"/>
          <w:szCs w:val="20"/>
        </w:rPr>
        <w:t>059-</w:t>
      </w:r>
      <w:r w:rsidRPr="009D5D13">
        <w:rPr>
          <w:rFonts w:ascii="メイリオ" w:eastAsia="メイリオ" w:hAnsi="メイリオ"/>
          <w:color w:val="000000"/>
          <w:sz w:val="20"/>
          <w:szCs w:val="20"/>
        </w:rPr>
        <w:t>229-3372）</w:t>
      </w:r>
    </w:p>
    <w:p w14:paraId="60993ADC" w14:textId="77777777" w:rsidR="00C37E6A" w:rsidRDefault="00C37E6A" w:rsidP="00C37E6A">
      <w:pPr>
        <w:spacing w:line="240" w:lineRule="exact"/>
        <w:rPr>
          <w:rFonts w:ascii="メイリオ" w:eastAsia="メイリオ" w:hAnsi="メイリオ"/>
          <w:color w:val="000000"/>
          <w:sz w:val="20"/>
          <w:szCs w:val="20"/>
        </w:rPr>
      </w:pPr>
    </w:p>
    <w:p w14:paraId="7173FF08" w14:textId="3A8EDF82" w:rsidR="00C37E6A" w:rsidRDefault="00C37E6A" w:rsidP="00C37E6A">
      <w:pPr>
        <w:spacing w:line="240" w:lineRule="exact"/>
        <w:rPr>
          <w:rFonts w:ascii="メイリオ" w:eastAsia="メイリオ" w:hAnsi="メイリオ"/>
          <w:color w:val="000000"/>
          <w:sz w:val="20"/>
          <w:szCs w:val="20"/>
        </w:rPr>
      </w:pPr>
    </w:p>
    <w:p w14:paraId="0A0BD271" w14:textId="64B5110A" w:rsidR="00C37E6A" w:rsidRPr="009D5D13" w:rsidRDefault="00347FCC" w:rsidP="00C37E6A">
      <w:pPr>
        <w:rPr>
          <w:rFonts w:ascii="メイリオ" w:eastAsia="メイリオ" w:hAnsi="メイリオ"/>
          <w:color w:val="000000"/>
          <w:sz w:val="20"/>
          <w:szCs w:val="20"/>
        </w:rPr>
      </w:pPr>
      <w:r w:rsidRPr="00FA50BB">
        <w:rPr>
          <w:rFonts w:ascii="Century" w:eastAsia="ＭＳ 明朝" w:hAnsi="Century" w:cs="Times New Roman"/>
          <w:noProof/>
        </w:rPr>
        <mc:AlternateContent>
          <mc:Choice Requires="wps">
            <w:drawing>
              <wp:anchor distT="45720" distB="45720" distL="114300" distR="114300" simplePos="0" relativeHeight="251457024" behindDoc="0" locked="0" layoutInCell="1" allowOverlap="1" wp14:anchorId="454A5329" wp14:editId="30AF3EEE">
                <wp:simplePos x="0" y="0"/>
                <wp:positionH relativeFrom="column">
                  <wp:posOffset>214630</wp:posOffset>
                </wp:positionH>
                <wp:positionV relativeFrom="page">
                  <wp:posOffset>8122920</wp:posOffset>
                </wp:positionV>
                <wp:extent cx="3295650" cy="1266825"/>
                <wp:effectExtent l="0" t="0" r="0" b="0"/>
                <wp:wrapNone/>
                <wp:docPr id="10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266825"/>
                        </a:xfrm>
                        <a:prstGeom prst="rect">
                          <a:avLst/>
                        </a:prstGeom>
                        <a:noFill/>
                        <a:ln w="9525">
                          <a:noFill/>
                          <a:miter lim="800000"/>
                          <a:headEnd/>
                          <a:tailEnd/>
                        </a:ln>
                      </wps:spPr>
                      <wps:txbx>
                        <w:txbxContent>
                          <w:p w14:paraId="2CC3C0BD" w14:textId="77777777" w:rsidR="009C7559" w:rsidRPr="00475B68" w:rsidRDefault="009C7559" w:rsidP="00C37E6A">
                            <w:pPr>
                              <w:snapToGrid w:val="0"/>
                              <w:spacing w:line="280" w:lineRule="exact"/>
                              <w:ind w:firstLineChars="50" w:firstLine="120"/>
                              <w:jc w:val="left"/>
                              <w:rPr>
                                <w:rFonts w:ascii="メイリオ" w:eastAsia="メイリオ" w:hAnsi="メイリオ"/>
                                <w:sz w:val="24"/>
                                <w:szCs w:val="24"/>
                              </w:rPr>
                            </w:pPr>
                            <w:r w:rsidRPr="00475B68">
                              <w:rPr>
                                <w:rFonts w:ascii="メイリオ" w:eastAsia="メイリオ" w:hAnsi="メイリオ" w:hint="eastAsia"/>
                                <w:sz w:val="24"/>
                                <w:szCs w:val="24"/>
                              </w:rPr>
                              <w:t>みえ</w:t>
                            </w:r>
                            <w:r w:rsidRPr="00475B68">
                              <w:rPr>
                                <w:rFonts w:ascii="メイリオ" w:eastAsia="メイリオ" w:hAnsi="メイリオ"/>
                                <w:sz w:val="24"/>
                                <w:szCs w:val="24"/>
                              </w:rPr>
                              <w:t>子ども</w:t>
                            </w:r>
                            <w:r w:rsidRPr="00475B68">
                              <w:rPr>
                                <w:rFonts w:ascii="メイリオ" w:eastAsia="メイリオ" w:hAnsi="メイリオ" w:hint="eastAsia"/>
                                <w:sz w:val="24"/>
                                <w:szCs w:val="24"/>
                              </w:rPr>
                              <w:t>医療</w:t>
                            </w:r>
                            <w:r w:rsidRPr="00475B68">
                              <w:rPr>
                                <w:rFonts w:ascii="メイリオ" w:eastAsia="メイリオ" w:hAnsi="メイリオ"/>
                                <w:sz w:val="24"/>
                                <w:szCs w:val="24"/>
                              </w:rPr>
                              <w:t>ダイヤル</w:t>
                            </w:r>
                          </w:p>
                          <w:p w14:paraId="6CC5E527" w14:textId="77777777" w:rsidR="009C7559" w:rsidRPr="00462350" w:rsidRDefault="009C7559" w:rsidP="00C37E6A">
                            <w:pPr>
                              <w:snapToGrid w:val="0"/>
                              <w:spacing w:line="280" w:lineRule="exact"/>
                              <w:ind w:firstLineChars="200" w:firstLine="400"/>
                              <w:jc w:val="left"/>
                              <w:rPr>
                                <w:rFonts w:ascii="メイリオ" w:eastAsia="メイリオ" w:hAnsi="メイリオ"/>
                                <w:color w:val="000000"/>
                                <w:sz w:val="20"/>
                                <w:szCs w:val="20"/>
                              </w:rPr>
                            </w:pPr>
                            <w:r>
                              <w:rPr>
                                <w:rFonts w:ascii="メイリオ" w:eastAsia="メイリオ" w:hAnsi="メイリオ" w:hint="eastAsia"/>
                                <w:color w:val="000000"/>
                                <w:sz w:val="20"/>
                                <w:szCs w:val="20"/>
                              </w:rPr>
                              <w:t>こ</w:t>
                            </w:r>
                            <w:r w:rsidRPr="00A50AC4">
                              <w:rPr>
                                <w:rFonts w:ascii="メイリオ" w:eastAsia="メイリオ" w:hAnsi="メイリオ" w:hint="eastAsia"/>
                                <w:color w:val="000000"/>
                                <w:sz w:val="20"/>
                                <w:szCs w:val="20"/>
                              </w:rPr>
                              <w:t>どもの</w:t>
                            </w:r>
                            <w:r w:rsidRPr="00A50AC4">
                              <w:rPr>
                                <w:rFonts w:ascii="メイリオ" w:eastAsia="メイリオ" w:hAnsi="メイリオ"/>
                                <w:color w:val="000000"/>
                                <w:sz w:val="20"/>
                                <w:szCs w:val="20"/>
                              </w:rPr>
                              <w:t>病気・薬・事故に関することについて、</w:t>
                            </w:r>
                          </w:p>
                          <w:p w14:paraId="7EF508D8" w14:textId="77777777" w:rsidR="009C7559" w:rsidRPr="00A50AC4" w:rsidRDefault="009C7559" w:rsidP="00C37E6A">
                            <w:pPr>
                              <w:snapToGrid w:val="0"/>
                              <w:spacing w:line="280" w:lineRule="exact"/>
                              <w:ind w:firstLineChars="100" w:firstLine="200"/>
                              <w:jc w:val="left"/>
                              <w:rPr>
                                <w:rFonts w:ascii="メイリオ" w:eastAsia="メイリオ" w:hAnsi="メイリオ"/>
                                <w:color w:val="000000"/>
                                <w:sz w:val="20"/>
                                <w:szCs w:val="20"/>
                              </w:rPr>
                            </w:pPr>
                            <w:r w:rsidRPr="00A50AC4">
                              <w:rPr>
                                <w:rFonts w:ascii="メイリオ" w:eastAsia="メイリオ" w:hAnsi="メイリオ" w:hint="eastAsia"/>
                                <w:color w:val="000000"/>
                                <w:sz w:val="20"/>
                                <w:szCs w:val="20"/>
                              </w:rPr>
                              <w:t>医療関係</w:t>
                            </w:r>
                            <w:r w:rsidRPr="00A50AC4">
                              <w:rPr>
                                <w:rFonts w:ascii="メイリオ" w:eastAsia="メイリオ" w:hAnsi="メイリオ"/>
                                <w:color w:val="000000"/>
                                <w:sz w:val="20"/>
                                <w:szCs w:val="20"/>
                              </w:rPr>
                              <w:t>の専門相談員が</w:t>
                            </w:r>
                            <w:r>
                              <w:rPr>
                                <w:rFonts w:ascii="メイリオ" w:eastAsia="メイリオ" w:hAnsi="メイリオ" w:hint="eastAsia"/>
                                <w:color w:val="000000"/>
                                <w:sz w:val="20"/>
                                <w:szCs w:val="20"/>
                              </w:rPr>
                              <w:t>ご相談にお答えします</w:t>
                            </w:r>
                            <w:r w:rsidRPr="00A50AC4">
                              <w:rPr>
                                <w:rFonts w:ascii="メイリオ" w:eastAsia="メイリオ" w:hAnsi="メイリオ"/>
                                <w:color w:val="000000"/>
                                <w:sz w:val="20"/>
                                <w:szCs w:val="20"/>
                              </w:rPr>
                              <w:t>。</w:t>
                            </w:r>
                          </w:p>
                          <w:p w14:paraId="19613417" w14:textId="7BDBFBB0" w:rsidR="009C7559" w:rsidRDefault="009C7559" w:rsidP="00C37E6A">
                            <w:pPr>
                              <w:snapToGrid w:val="0"/>
                              <w:spacing w:line="280" w:lineRule="exact"/>
                              <w:ind w:firstLineChars="100" w:firstLine="200"/>
                              <w:jc w:val="left"/>
                              <w:rPr>
                                <w:rFonts w:ascii="メイリオ" w:eastAsia="メイリオ" w:hAnsi="メイリオ"/>
                                <w:color w:val="000000"/>
                                <w:sz w:val="20"/>
                                <w:szCs w:val="20"/>
                              </w:rPr>
                            </w:pPr>
                            <w:r>
                              <w:rPr>
                                <w:rFonts w:ascii="メイリオ" w:eastAsia="メイリオ" w:hAnsi="メイリオ" w:hint="eastAsia"/>
                                <w:color w:val="000000"/>
                                <w:sz w:val="20"/>
                                <w:szCs w:val="20"/>
                              </w:rPr>
                              <w:t>月曜日～土曜日</w:t>
                            </w:r>
                            <w:r w:rsidRPr="00A50AC4">
                              <w:rPr>
                                <w:rFonts w:ascii="メイリオ" w:eastAsia="メイリオ" w:hAnsi="メイリオ" w:hint="eastAsia"/>
                                <w:color w:val="000000"/>
                                <w:sz w:val="20"/>
                                <w:szCs w:val="20"/>
                              </w:rPr>
                              <w:t xml:space="preserve">　</w:t>
                            </w:r>
                            <w:r>
                              <w:rPr>
                                <w:rFonts w:ascii="メイリオ" w:eastAsia="メイリオ" w:hAnsi="メイリオ" w:hint="eastAsia"/>
                                <w:color w:val="000000"/>
                                <w:sz w:val="20"/>
                                <w:szCs w:val="20"/>
                              </w:rPr>
                              <w:t>19</w:t>
                            </w:r>
                            <w:r>
                              <w:rPr>
                                <w:rFonts w:ascii="メイリオ" w:eastAsia="メイリオ" w:hAnsi="メイリオ"/>
                                <w:color w:val="000000"/>
                                <w:sz w:val="20"/>
                                <w:szCs w:val="20"/>
                              </w:rPr>
                              <w:t>:0</w:t>
                            </w:r>
                            <w:r w:rsidRPr="00A50AC4">
                              <w:rPr>
                                <w:rFonts w:ascii="メイリオ" w:eastAsia="メイリオ" w:hAnsi="メイリオ"/>
                                <w:color w:val="000000"/>
                                <w:sz w:val="20"/>
                                <w:szCs w:val="20"/>
                              </w:rPr>
                              <w:t>0</w:t>
                            </w:r>
                            <w:r>
                              <w:rPr>
                                <w:rFonts w:ascii="メイリオ" w:eastAsia="メイリオ" w:hAnsi="メイリオ"/>
                                <w:color w:val="000000"/>
                                <w:sz w:val="20"/>
                                <w:szCs w:val="20"/>
                              </w:rPr>
                              <w:t>～</w:t>
                            </w:r>
                            <w:r>
                              <w:rPr>
                                <w:rFonts w:ascii="メイリオ" w:eastAsia="メイリオ" w:hAnsi="メイリオ" w:hint="eastAsia"/>
                                <w:color w:val="000000"/>
                                <w:sz w:val="20"/>
                                <w:szCs w:val="20"/>
                              </w:rPr>
                              <w:t>翌朝</w:t>
                            </w:r>
                            <w:r w:rsidRPr="00A50AC4">
                              <w:rPr>
                                <w:rFonts w:ascii="メイリオ" w:eastAsia="メイリオ" w:hAnsi="メイリオ"/>
                                <w:color w:val="000000"/>
                                <w:sz w:val="20"/>
                                <w:szCs w:val="20"/>
                              </w:rPr>
                              <w:t>8</w:t>
                            </w:r>
                            <w:r>
                              <w:rPr>
                                <w:rFonts w:ascii="メイリオ" w:eastAsia="メイリオ" w:hAnsi="メイリオ" w:hint="eastAsia"/>
                                <w:color w:val="000000"/>
                                <w:sz w:val="20"/>
                                <w:szCs w:val="20"/>
                              </w:rPr>
                              <w:t>:00</w:t>
                            </w:r>
                          </w:p>
                          <w:p w14:paraId="4118264E" w14:textId="77777777" w:rsidR="009C7559" w:rsidRPr="00A50AC4" w:rsidRDefault="009C7559" w:rsidP="00C37E6A">
                            <w:pPr>
                              <w:snapToGrid w:val="0"/>
                              <w:spacing w:line="280" w:lineRule="exact"/>
                              <w:ind w:firstLineChars="100" w:firstLine="200"/>
                              <w:jc w:val="left"/>
                              <w:rPr>
                                <w:rFonts w:ascii="メイリオ" w:eastAsia="メイリオ" w:hAnsi="メイリオ"/>
                                <w:color w:val="000000"/>
                                <w:sz w:val="20"/>
                                <w:szCs w:val="20"/>
                              </w:rPr>
                            </w:pPr>
                            <w:r>
                              <w:rPr>
                                <w:rFonts w:ascii="メイリオ" w:eastAsia="メイリオ" w:hAnsi="メイリオ" w:hint="eastAsia"/>
                                <w:color w:val="000000"/>
                                <w:sz w:val="20"/>
                                <w:szCs w:val="20"/>
                              </w:rPr>
                              <w:t xml:space="preserve">日曜日・祝日　　 </w:t>
                            </w:r>
                            <w:r>
                              <w:rPr>
                                <w:rFonts w:ascii="メイリオ" w:eastAsia="メイリオ" w:hAnsi="メイリオ"/>
                                <w:color w:val="000000"/>
                                <w:sz w:val="20"/>
                                <w:szCs w:val="20"/>
                              </w:rPr>
                              <w:t>8:00</w:t>
                            </w:r>
                            <w:r>
                              <w:rPr>
                                <w:rFonts w:ascii="メイリオ" w:eastAsia="メイリオ" w:hAnsi="メイリオ" w:hint="eastAsia"/>
                                <w:color w:val="000000"/>
                                <w:sz w:val="20"/>
                                <w:szCs w:val="20"/>
                              </w:rPr>
                              <w:t>～翌朝</w:t>
                            </w:r>
                            <w:r w:rsidRPr="00A50AC4">
                              <w:rPr>
                                <w:rFonts w:ascii="メイリオ" w:eastAsia="メイリオ" w:hAnsi="メイリオ"/>
                                <w:color w:val="000000"/>
                                <w:sz w:val="20"/>
                                <w:szCs w:val="20"/>
                              </w:rPr>
                              <w:t>8</w:t>
                            </w:r>
                            <w:r>
                              <w:rPr>
                                <w:rFonts w:ascii="メイリオ" w:eastAsia="メイリオ" w:hAnsi="メイリオ" w:hint="eastAsia"/>
                                <w:color w:val="000000"/>
                                <w:sz w:val="20"/>
                                <w:szCs w:val="20"/>
                              </w:rPr>
                              <w:t>:00（24時間）</w:t>
                            </w:r>
                          </w:p>
                          <w:p w14:paraId="568250E8" w14:textId="77777777" w:rsidR="009C7559" w:rsidRPr="00CD1709" w:rsidRDefault="009C7559" w:rsidP="00C37E6A">
                            <w:pPr>
                              <w:snapToGrid w:val="0"/>
                              <w:spacing w:line="280" w:lineRule="exact"/>
                              <w:ind w:firstLineChars="100" w:firstLine="200"/>
                              <w:jc w:val="left"/>
                              <w:rPr>
                                <w:rFonts w:ascii="メイリオ" w:eastAsia="メイリオ" w:hAnsi="メイリオ"/>
                                <w:color w:val="000000"/>
                                <w:sz w:val="20"/>
                                <w:szCs w:val="20"/>
                              </w:rPr>
                            </w:pPr>
                            <w:r w:rsidRPr="00A50AC4">
                              <w:rPr>
                                <w:rFonts w:ascii="メイリオ" w:eastAsia="メイリオ" w:hAnsi="メイリオ" w:hint="eastAsia"/>
                                <w:color w:val="000000"/>
                                <w:sz w:val="20"/>
                                <w:szCs w:val="20"/>
                              </w:rPr>
                              <w:t>☎＃</w:t>
                            </w:r>
                            <w:r w:rsidRPr="00A50AC4">
                              <w:rPr>
                                <w:rFonts w:ascii="メイリオ" w:eastAsia="メイリオ" w:hAnsi="メイリオ"/>
                                <w:color w:val="000000"/>
                                <w:sz w:val="20"/>
                                <w:szCs w:val="20"/>
                              </w:rPr>
                              <w:t>8000</w:t>
                            </w:r>
                            <w:r w:rsidRPr="00A50AC4">
                              <w:rPr>
                                <w:rFonts w:ascii="メイリオ" w:eastAsia="メイリオ" w:hAnsi="メイリオ" w:hint="eastAsia"/>
                                <w:color w:val="000000"/>
                                <w:sz w:val="20"/>
                                <w:szCs w:val="20"/>
                              </w:rPr>
                              <w:t>または</w:t>
                            </w:r>
                            <w:r w:rsidRPr="00A50AC4">
                              <w:rPr>
                                <w:rFonts w:ascii="メイリオ" w:eastAsia="メイリオ" w:hAnsi="メイリオ"/>
                                <w:color w:val="000000"/>
                                <w:sz w:val="20"/>
                                <w:szCs w:val="20"/>
                              </w:rPr>
                              <w:t>059-232-9955</w:t>
                            </w:r>
                            <w:r w:rsidRPr="00842569">
                              <w:rPr>
                                <w:rFonts w:ascii="メイリオ" w:eastAsia="メイリオ" w:hAnsi="メイリオ" w:hint="eastAsia"/>
                                <w:color w:val="000000"/>
                                <w:sz w:val="18"/>
                                <w:szCs w:val="18"/>
                              </w:rPr>
                              <w:t>（救急</w:t>
                            </w:r>
                            <w:proofErr w:type="spellStart"/>
                            <w:r w:rsidRPr="00842569">
                              <w:rPr>
                                <w:rFonts w:ascii="メイリオ" w:eastAsia="メイリオ" w:hAnsi="メイリオ"/>
                                <w:color w:val="000000"/>
                                <w:sz w:val="18"/>
                                <w:szCs w:val="18"/>
                              </w:rPr>
                              <w:t>GoGo</w:t>
                            </w:r>
                            <w:proofErr w:type="spellEnd"/>
                            <w:r w:rsidRPr="00842569">
                              <w:rPr>
                                <w:rFonts w:ascii="メイリオ" w:eastAsia="メイリオ" w:hAnsi="メイリオ" w:hint="eastAsia"/>
                                <w:color w:val="000000"/>
                                <w:sz w:val="18"/>
                                <w:szCs w:val="18"/>
                              </w:rPr>
                              <w:t>）</w:t>
                            </w:r>
                          </w:p>
                          <w:p w14:paraId="6066B490" w14:textId="77777777" w:rsidR="009C7559" w:rsidRPr="00A50AC4" w:rsidRDefault="009C7559" w:rsidP="00C37E6A">
                            <w:pPr>
                              <w:snapToGrid w:val="0"/>
                              <w:spacing w:line="168" w:lineRule="auto"/>
                              <w:ind w:firstLineChars="1100" w:firstLine="2200"/>
                              <w:jc w:val="left"/>
                              <w:rPr>
                                <w:rFonts w:ascii="メイリオ" w:eastAsia="メイリオ" w:hAnsi="メイリオ"/>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A5329" id="_x0000_s1344" type="#_x0000_t202" style="position:absolute;left:0;text-align:left;margin-left:16.9pt;margin-top:639.6pt;width:259.5pt;height:99.75pt;z-index:25145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" filled="f" stroked="f">
                <v:textbox>
                  <w:txbxContent>
                    <w:p w14:paraId="2CC3C0BD" w14:textId="77777777" w:rsidR="009C7559" w:rsidRPr="00475B68" w:rsidRDefault="009C7559" w:rsidP="00C37E6A">
                      <w:pPr>
                        <w:snapToGrid w:val="0"/>
                        <w:spacing w:line="280" w:lineRule="exact"/>
                        <w:ind w:firstLineChars="50" w:firstLine="120"/>
                        <w:jc w:val="left"/>
                        <w:rPr>
                          <w:rFonts w:ascii="メイリオ" w:eastAsia="メイリオ" w:hAnsi="メイリオ"/>
                          <w:sz w:val="24"/>
                          <w:szCs w:val="24"/>
                        </w:rPr>
                      </w:pPr>
                      <w:r w:rsidRPr="00475B68">
                        <w:rPr>
                          <w:rFonts w:ascii="メイリオ" w:eastAsia="メイリオ" w:hAnsi="メイリオ" w:hint="eastAsia"/>
                          <w:sz w:val="24"/>
                          <w:szCs w:val="24"/>
                        </w:rPr>
                        <w:t>みえ</w:t>
                      </w:r>
                      <w:r w:rsidRPr="00475B68">
                        <w:rPr>
                          <w:rFonts w:ascii="メイリオ" w:eastAsia="メイリオ" w:hAnsi="メイリオ"/>
                          <w:sz w:val="24"/>
                          <w:szCs w:val="24"/>
                        </w:rPr>
                        <w:t>子ども</w:t>
                      </w:r>
                      <w:r w:rsidRPr="00475B68">
                        <w:rPr>
                          <w:rFonts w:ascii="メイリオ" w:eastAsia="メイリオ" w:hAnsi="メイリオ" w:hint="eastAsia"/>
                          <w:sz w:val="24"/>
                          <w:szCs w:val="24"/>
                        </w:rPr>
                        <w:t>医療</w:t>
                      </w:r>
                      <w:r w:rsidRPr="00475B68">
                        <w:rPr>
                          <w:rFonts w:ascii="メイリオ" w:eastAsia="メイリオ" w:hAnsi="メイリオ"/>
                          <w:sz w:val="24"/>
                          <w:szCs w:val="24"/>
                        </w:rPr>
                        <w:t>ダイヤル</w:t>
                      </w:r>
                    </w:p>
                    <w:p w14:paraId="6CC5E527" w14:textId="77777777" w:rsidR="009C7559" w:rsidRPr="00462350" w:rsidRDefault="009C7559" w:rsidP="00C37E6A">
                      <w:pPr>
                        <w:snapToGrid w:val="0"/>
                        <w:spacing w:line="280" w:lineRule="exact"/>
                        <w:ind w:firstLineChars="200" w:firstLine="400"/>
                        <w:jc w:val="left"/>
                        <w:rPr>
                          <w:rFonts w:ascii="メイリオ" w:eastAsia="メイリオ" w:hAnsi="メイリオ"/>
                          <w:color w:val="000000"/>
                          <w:sz w:val="20"/>
                          <w:szCs w:val="20"/>
                        </w:rPr>
                      </w:pPr>
                      <w:r>
                        <w:rPr>
                          <w:rFonts w:ascii="メイリオ" w:eastAsia="メイリオ" w:hAnsi="メイリオ" w:hint="eastAsia"/>
                          <w:color w:val="000000"/>
                          <w:sz w:val="20"/>
                          <w:szCs w:val="20"/>
                        </w:rPr>
                        <w:t>こ</w:t>
                      </w:r>
                      <w:r w:rsidRPr="00A50AC4">
                        <w:rPr>
                          <w:rFonts w:ascii="メイリオ" w:eastAsia="メイリオ" w:hAnsi="メイリオ" w:hint="eastAsia"/>
                          <w:color w:val="000000"/>
                          <w:sz w:val="20"/>
                          <w:szCs w:val="20"/>
                        </w:rPr>
                        <w:t>どもの</w:t>
                      </w:r>
                      <w:r w:rsidRPr="00A50AC4">
                        <w:rPr>
                          <w:rFonts w:ascii="メイリオ" w:eastAsia="メイリオ" w:hAnsi="メイリオ"/>
                          <w:color w:val="000000"/>
                          <w:sz w:val="20"/>
                          <w:szCs w:val="20"/>
                        </w:rPr>
                        <w:t>病気・薬・事故に関することについて、</w:t>
                      </w:r>
                    </w:p>
                    <w:p w14:paraId="7EF508D8" w14:textId="77777777" w:rsidR="009C7559" w:rsidRPr="00A50AC4" w:rsidRDefault="009C7559" w:rsidP="00C37E6A">
                      <w:pPr>
                        <w:snapToGrid w:val="0"/>
                        <w:spacing w:line="280" w:lineRule="exact"/>
                        <w:ind w:firstLineChars="100" w:firstLine="200"/>
                        <w:jc w:val="left"/>
                        <w:rPr>
                          <w:rFonts w:ascii="メイリオ" w:eastAsia="メイリオ" w:hAnsi="メイリオ"/>
                          <w:color w:val="000000"/>
                          <w:sz w:val="20"/>
                          <w:szCs w:val="20"/>
                        </w:rPr>
                      </w:pPr>
                      <w:r w:rsidRPr="00A50AC4">
                        <w:rPr>
                          <w:rFonts w:ascii="メイリオ" w:eastAsia="メイリオ" w:hAnsi="メイリオ" w:hint="eastAsia"/>
                          <w:color w:val="000000"/>
                          <w:sz w:val="20"/>
                          <w:szCs w:val="20"/>
                        </w:rPr>
                        <w:t>医療関係</w:t>
                      </w:r>
                      <w:r w:rsidRPr="00A50AC4">
                        <w:rPr>
                          <w:rFonts w:ascii="メイリオ" w:eastAsia="メイリオ" w:hAnsi="メイリオ"/>
                          <w:color w:val="000000"/>
                          <w:sz w:val="20"/>
                          <w:szCs w:val="20"/>
                        </w:rPr>
                        <w:t>の専門相談員が</w:t>
                      </w:r>
                      <w:r>
                        <w:rPr>
                          <w:rFonts w:ascii="メイリオ" w:eastAsia="メイリオ" w:hAnsi="メイリオ" w:hint="eastAsia"/>
                          <w:color w:val="000000"/>
                          <w:sz w:val="20"/>
                          <w:szCs w:val="20"/>
                        </w:rPr>
                        <w:t>ご相談にお答えします</w:t>
                      </w:r>
                      <w:r w:rsidRPr="00A50AC4">
                        <w:rPr>
                          <w:rFonts w:ascii="メイリオ" w:eastAsia="メイリオ" w:hAnsi="メイリオ"/>
                          <w:color w:val="000000"/>
                          <w:sz w:val="20"/>
                          <w:szCs w:val="20"/>
                        </w:rPr>
                        <w:t>。</w:t>
                      </w:r>
                    </w:p>
                    <w:p w14:paraId="19613417" w14:textId="7BDBFBB0" w:rsidR="009C7559" w:rsidRDefault="009C7559" w:rsidP="00C37E6A">
                      <w:pPr>
                        <w:snapToGrid w:val="0"/>
                        <w:spacing w:line="280" w:lineRule="exact"/>
                        <w:ind w:firstLineChars="100" w:firstLine="200"/>
                        <w:jc w:val="left"/>
                        <w:rPr>
                          <w:rFonts w:ascii="メイリオ" w:eastAsia="メイリオ" w:hAnsi="メイリオ"/>
                          <w:color w:val="000000"/>
                          <w:sz w:val="20"/>
                          <w:szCs w:val="20"/>
                        </w:rPr>
                      </w:pPr>
                      <w:r>
                        <w:rPr>
                          <w:rFonts w:ascii="メイリオ" w:eastAsia="メイリオ" w:hAnsi="メイリオ" w:hint="eastAsia"/>
                          <w:color w:val="000000"/>
                          <w:sz w:val="20"/>
                          <w:szCs w:val="20"/>
                        </w:rPr>
                        <w:t>月曜日～土曜日</w:t>
                      </w:r>
                      <w:r w:rsidRPr="00A50AC4">
                        <w:rPr>
                          <w:rFonts w:ascii="メイリオ" w:eastAsia="メイリオ" w:hAnsi="メイリオ" w:hint="eastAsia"/>
                          <w:color w:val="000000"/>
                          <w:sz w:val="20"/>
                          <w:szCs w:val="20"/>
                        </w:rPr>
                        <w:t xml:space="preserve">　</w:t>
                      </w:r>
                      <w:r>
                        <w:rPr>
                          <w:rFonts w:ascii="メイリオ" w:eastAsia="メイリオ" w:hAnsi="メイリオ" w:hint="eastAsia"/>
                          <w:color w:val="000000"/>
                          <w:sz w:val="20"/>
                          <w:szCs w:val="20"/>
                        </w:rPr>
                        <w:t>19</w:t>
                      </w:r>
                      <w:r>
                        <w:rPr>
                          <w:rFonts w:ascii="メイリオ" w:eastAsia="メイリオ" w:hAnsi="メイリオ"/>
                          <w:color w:val="000000"/>
                          <w:sz w:val="20"/>
                          <w:szCs w:val="20"/>
                        </w:rPr>
                        <w:t>:0</w:t>
                      </w:r>
                      <w:r w:rsidRPr="00A50AC4">
                        <w:rPr>
                          <w:rFonts w:ascii="メイリオ" w:eastAsia="メイリオ" w:hAnsi="メイリオ"/>
                          <w:color w:val="000000"/>
                          <w:sz w:val="20"/>
                          <w:szCs w:val="20"/>
                        </w:rPr>
                        <w:t>0</w:t>
                      </w:r>
                      <w:r>
                        <w:rPr>
                          <w:rFonts w:ascii="メイリオ" w:eastAsia="メイリオ" w:hAnsi="メイリオ"/>
                          <w:color w:val="000000"/>
                          <w:sz w:val="20"/>
                          <w:szCs w:val="20"/>
                        </w:rPr>
                        <w:t>～</w:t>
                      </w:r>
                      <w:r>
                        <w:rPr>
                          <w:rFonts w:ascii="メイリオ" w:eastAsia="メイリオ" w:hAnsi="メイリオ" w:hint="eastAsia"/>
                          <w:color w:val="000000"/>
                          <w:sz w:val="20"/>
                          <w:szCs w:val="20"/>
                        </w:rPr>
                        <w:t>翌朝</w:t>
                      </w:r>
                      <w:r w:rsidRPr="00A50AC4">
                        <w:rPr>
                          <w:rFonts w:ascii="メイリオ" w:eastAsia="メイリオ" w:hAnsi="メイリオ"/>
                          <w:color w:val="000000"/>
                          <w:sz w:val="20"/>
                          <w:szCs w:val="20"/>
                        </w:rPr>
                        <w:t>8</w:t>
                      </w:r>
                      <w:r>
                        <w:rPr>
                          <w:rFonts w:ascii="メイリオ" w:eastAsia="メイリオ" w:hAnsi="メイリオ" w:hint="eastAsia"/>
                          <w:color w:val="000000"/>
                          <w:sz w:val="20"/>
                          <w:szCs w:val="20"/>
                        </w:rPr>
                        <w:t>:00</w:t>
                      </w:r>
                    </w:p>
                    <w:p w14:paraId="4118264E" w14:textId="77777777" w:rsidR="009C7559" w:rsidRPr="00A50AC4" w:rsidRDefault="009C7559" w:rsidP="00C37E6A">
                      <w:pPr>
                        <w:snapToGrid w:val="0"/>
                        <w:spacing w:line="280" w:lineRule="exact"/>
                        <w:ind w:firstLineChars="100" w:firstLine="200"/>
                        <w:jc w:val="left"/>
                        <w:rPr>
                          <w:rFonts w:ascii="メイリオ" w:eastAsia="メイリオ" w:hAnsi="メイリオ"/>
                          <w:color w:val="000000"/>
                          <w:sz w:val="20"/>
                          <w:szCs w:val="20"/>
                        </w:rPr>
                      </w:pPr>
                      <w:r>
                        <w:rPr>
                          <w:rFonts w:ascii="メイリオ" w:eastAsia="メイリオ" w:hAnsi="メイリオ" w:hint="eastAsia"/>
                          <w:color w:val="000000"/>
                          <w:sz w:val="20"/>
                          <w:szCs w:val="20"/>
                        </w:rPr>
                        <w:t xml:space="preserve">日曜日・祝日　　 </w:t>
                      </w:r>
                      <w:r>
                        <w:rPr>
                          <w:rFonts w:ascii="メイリオ" w:eastAsia="メイリオ" w:hAnsi="メイリオ"/>
                          <w:color w:val="000000"/>
                          <w:sz w:val="20"/>
                          <w:szCs w:val="20"/>
                        </w:rPr>
                        <w:t>8:00</w:t>
                      </w:r>
                      <w:r>
                        <w:rPr>
                          <w:rFonts w:ascii="メイリオ" w:eastAsia="メイリオ" w:hAnsi="メイリオ" w:hint="eastAsia"/>
                          <w:color w:val="000000"/>
                          <w:sz w:val="20"/>
                          <w:szCs w:val="20"/>
                        </w:rPr>
                        <w:t>～翌朝</w:t>
                      </w:r>
                      <w:r w:rsidRPr="00A50AC4">
                        <w:rPr>
                          <w:rFonts w:ascii="メイリオ" w:eastAsia="メイリオ" w:hAnsi="メイリオ"/>
                          <w:color w:val="000000"/>
                          <w:sz w:val="20"/>
                          <w:szCs w:val="20"/>
                        </w:rPr>
                        <w:t>8</w:t>
                      </w:r>
                      <w:r>
                        <w:rPr>
                          <w:rFonts w:ascii="メイリオ" w:eastAsia="メイリオ" w:hAnsi="メイリオ" w:hint="eastAsia"/>
                          <w:color w:val="000000"/>
                          <w:sz w:val="20"/>
                          <w:szCs w:val="20"/>
                        </w:rPr>
                        <w:t>:00（24時間）</w:t>
                      </w:r>
                    </w:p>
                    <w:p w14:paraId="568250E8" w14:textId="77777777" w:rsidR="009C7559" w:rsidRPr="00CD1709" w:rsidRDefault="009C7559" w:rsidP="00C37E6A">
                      <w:pPr>
                        <w:snapToGrid w:val="0"/>
                        <w:spacing w:line="280" w:lineRule="exact"/>
                        <w:ind w:firstLineChars="100" w:firstLine="200"/>
                        <w:jc w:val="left"/>
                        <w:rPr>
                          <w:rFonts w:ascii="メイリオ" w:eastAsia="メイリオ" w:hAnsi="メイリオ"/>
                          <w:color w:val="000000"/>
                          <w:sz w:val="20"/>
                          <w:szCs w:val="20"/>
                        </w:rPr>
                      </w:pPr>
                      <w:r w:rsidRPr="00A50AC4">
                        <w:rPr>
                          <w:rFonts w:ascii="メイリオ" w:eastAsia="メイリオ" w:hAnsi="メイリオ" w:hint="eastAsia"/>
                          <w:color w:val="000000"/>
                          <w:sz w:val="20"/>
                          <w:szCs w:val="20"/>
                        </w:rPr>
                        <w:t>☎＃</w:t>
                      </w:r>
                      <w:r w:rsidRPr="00A50AC4">
                        <w:rPr>
                          <w:rFonts w:ascii="メイリオ" w:eastAsia="メイリオ" w:hAnsi="メイリオ"/>
                          <w:color w:val="000000"/>
                          <w:sz w:val="20"/>
                          <w:szCs w:val="20"/>
                        </w:rPr>
                        <w:t>8000</w:t>
                      </w:r>
                      <w:r w:rsidRPr="00A50AC4">
                        <w:rPr>
                          <w:rFonts w:ascii="メイリオ" w:eastAsia="メイリオ" w:hAnsi="メイリオ" w:hint="eastAsia"/>
                          <w:color w:val="000000"/>
                          <w:sz w:val="20"/>
                          <w:szCs w:val="20"/>
                        </w:rPr>
                        <w:t>または</w:t>
                      </w:r>
                      <w:r w:rsidRPr="00A50AC4">
                        <w:rPr>
                          <w:rFonts w:ascii="メイリオ" w:eastAsia="メイリオ" w:hAnsi="メイリオ"/>
                          <w:color w:val="000000"/>
                          <w:sz w:val="20"/>
                          <w:szCs w:val="20"/>
                        </w:rPr>
                        <w:t>059-232-9955</w:t>
                      </w:r>
                      <w:r w:rsidRPr="00842569">
                        <w:rPr>
                          <w:rFonts w:ascii="メイリオ" w:eastAsia="メイリオ" w:hAnsi="メイリオ" w:hint="eastAsia"/>
                          <w:color w:val="000000"/>
                          <w:sz w:val="18"/>
                          <w:szCs w:val="18"/>
                        </w:rPr>
                        <w:t>（救急</w:t>
                      </w:r>
                      <w:proofErr w:type="spellStart"/>
                      <w:r w:rsidRPr="00842569">
                        <w:rPr>
                          <w:rFonts w:ascii="メイリオ" w:eastAsia="メイリオ" w:hAnsi="メイリオ"/>
                          <w:color w:val="000000"/>
                          <w:sz w:val="18"/>
                          <w:szCs w:val="18"/>
                        </w:rPr>
                        <w:t>GoGo</w:t>
                      </w:r>
                      <w:proofErr w:type="spellEnd"/>
                      <w:r w:rsidRPr="00842569">
                        <w:rPr>
                          <w:rFonts w:ascii="メイリオ" w:eastAsia="メイリオ" w:hAnsi="メイリオ" w:hint="eastAsia"/>
                          <w:color w:val="000000"/>
                          <w:sz w:val="18"/>
                          <w:szCs w:val="18"/>
                        </w:rPr>
                        <w:t>）</w:t>
                      </w:r>
                    </w:p>
                    <w:p w14:paraId="6066B490" w14:textId="77777777" w:rsidR="009C7559" w:rsidRPr="00A50AC4" w:rsidRDefault="009C7559" w:rsidP="00C37E6A">
                      <w:pPr>
                        <w:snapToGrid w:val="0"/>
                        <w:spacing w:line="168" w:lineRule="auto"/>
                        <w:ind w:firstLineChars="1100" w:firstLine="2200"/>
                        <w:jc w:val="left"/>
                        <w:rPr>
                          <w:rFonts w:ascii="メイリオ" w:eastAsia="メイリオ" w:hAnsi="メイリオ"/>
                          <w:color w:val="000000"/>
                          <w:sz w:val="20"/>
                          <w:szCs w:val="20"/>
                        </w:rPr>
                      </w:pPr>
                    </w:p>
                  </w:txbxContent>
                </v:textbox>
                <w10:wrap anchory="page"/>
              </v:shape>
            </w:pict>
          </mc:Fallback>
        </mc:AlternateContent>
      </w:r>
      <w:r w:rsidR="00C37E6A">
        <w:rPr>
          <w:noProof/>
        </w:rPr>
        <mc:AlternateContent>
          <mc:Choice Requires="wps">
            <w:drawing>
              <wp:anchor distT="45720" distB="45720" distL="114300" distR="114300" simplePos="0" relativeHeight="251460096" behindDoc="0" locked="0" layoutInCell="1" allowOverlap="1" wp14:anchorId="31314B3E" wp14:editId="4E0E043B">
                <wp:simplePos x="0" y="0"/>
                <wp:positionH relativeFrom="column">
                  <wp:posOffset>3612237</wp:posOffset>
                </wp:positionH>
                <wp:positionV relativeFrom="paragraph">
                  <wp:posOffset>72684</wp:posOffset>
                </wp:positionV>
                <wp:extent cx="3419475" cy="1285875"/>
                <wp:effectExtent l="0" t="0" r="0" b="0"/>
                <wp:wrapNone/>
                <wp:docPr id="10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285875"/>
                        </a:xfrm>
                        <a:prstGeom prst="rect">
                          <a:avLst/>
                        </a:prstGeom>
                        <a:noFill/>
                        <a:ln w="9525">
                          <a:noFill/>
                          <a:miter lim="800000"/>
                          <a:headEnd/>
                          <a:tailEnd/>
                        </a:ln>
                      </wps:spPr>
                      <wps:txbx>
                        <w:txbxContent>
                          <w:p w14:paraId="2FDC1E56" w14:textId="77777777" w:rsidR="009C7559" w:rsidRPr="00475B68" w:rsidRDefault="009C7559" w:rsidP="00C37E6A">
                            <w:pPr>
                              <w:snapToGrid w:val="0"/>
                              <w:spacing w:line="280" w:lineRule="exact"/>
                              <w:ind w:firstLineChars="100" w:firstLine="240"/>
                              <w:jc w:val="left"/>
                              <w:rPr>
                                <w:rFonts w:ascii="メイリオ" w:eastAsia="メイリオ" w:hAnsi="メイリオ"/>
                                <w:sz w:val="24"/>
                                <w:szCs w:val="24"/>
                              </w:rPr>
                            </w:pPr>
                            <w:r w:rsidRPr="00475B68">
                              <w:rPr>
                                <w:rFonts w:ascii="メイリオ" w:eastAsia="メイリオ" w:hAnsi="メイリオ" w:hint="eastAsia"/>
                                <w:sz w:val="24"/>
                                <w:szCs w:val="24"/>
                              </w:rPr>
                              <w:t>津市救急・</w:t>
                            </w:r>
                            <w:r w:rsidRPr="00475B68">
                              <w:rPr>
                                <w:rFonts w:ascii="メイリオ" w:eastAsia="メイリオ" w:hAnsi="メイリオ"/>
                                <w:sz w:val="24"/>
                                <w:szCs w:val="24"/>
                              </w:rPr>
                              <w:t>健康相談ダイヤル24</w:t>
                            </w:r>
                          </w:p>
                          <w:p w14:paraId="2A84A089" w14:textId="77777777" w:rsidR="009C7559" w:rsidRPr="00414EA3" w:rsidRDefault="009C7559" w:rsidP="00C37E6A">
                            <w:pPr>
                              <w:snapToGrid w:val="0"/>
                              <w:spacing w:line="280" w:lineRule="exact"/>
                              <w:ind w:firstLineChars="250" w:firstLine="500"/>
                              <w:jc w:val="left"/>
                              <w:rPr>
                                <w:rFonts w:ascii="メイリオ" w:eastAsia="メイリオ" w:hAnsi="メイリオ"/>
                                <w:color w:val="000000" w:themeColor="text1"/>
                                <w:sz w:val="20"/>
                                <w:szCs w:val="20"/>
                              </w:rPr>
                            </w:pPr>
                            <w:r w:rsidRPr="00414EA3">
                              <w:rPr>
                                <w:rFonts w:ascii="メイリオ" w:eastAsia="メイリオ" w:hAnsi="メイリオ" w:hint="eastAsia"/>
                                <w:color w:val="000000" w:themeColor="text1"/>
                                <w:sz w:val="20"/>
                                <w:szCs w:val="20"/>
                              </w:rPr>
                              <w:t>医師や</w:t>
                            </w:r>
                            <w:r>
                              <w:rPr>
                                <w:rFonts w:ascii="メイリオ" w:eastAsia="メイリオ" w:hAnsi="メイリオ"/>
                                <w:color w:val="000000" w:themeColor="text1"/>
                                <w:sz w:val="20"/>
                                <w:szCs w:val="20"/>
                              </w:rPr>
                              <w:t>看護師など専門スタッフが応急</w:t>
                            </w:r>
                            <w:r>
                              <w:rPr>
                                <w:rFonts w:ascii="メイリオ" w:eastAsia="メイリオ" w:hAnsi="メイリオ" w:hint="eastAsia"/>
                                <w:color w:val="000000" w:themeColor="text1"/>
                                <w:sz w:val="20"/>
                                <w:szCs w:val="20"/>
                              </w:rPr>
                              <w:t>措置</w:t>
                            </w:r>
                            <w:r w:rsidRPr="00414EA3">
                              <w:rPr>
                                <w:rFonts w:ascii="メイリオ" w:eastAsia="メイリオ" w:hAnsi="メイリオ"/>
                                <w:color w:val="000000" w:themeColor="text1"/>
                                <w:sz w:val="20"/>
                                <w:szCs w:val="20"/>
                              </w:rPr>
                              <w:t>方法や</w:t>
                            </w:r>
                          </w:p>
                          <w:p w14:paraId="3D0F72B3" w14:textId="77777777" w:rsidR="009C7559" w:rsidRPr="00414EA3" w:rsidRDefault="009C7559" w:rsidP="00C37E6A">
                            <w:pPr>
                              <w:snapToGrid w:val="0"/>
                              <w:spacing w:line="280" w:lineRule="exact"/>
                              <w:ind w:firstLineChars="150" w:firstLine="300"/>
                              <w:jc w:val="left"/>
                              <w:rPr>
                                <w:rFonts w:ascii="メイリオ" w:eastAsia="メイリオ" w:hAnsi="メイリオ"/>
                                <w:color w:val="000000" w:themeColor="text1"/>
                                <w:sz w:val="20"/>
                                <w:szCs w:val="20"/>
                              </w:rPr>
                            </w:pPr>
                            <w:r w:rsidRPr="00414EA3">
                              <w:rPr>
                                <w:rFonts w:ascii="メイリオ" w:eastAsia="メイリオ" w:hAnsi="メイリオ" w:hint="eastAsia"/>
                                <w:color w:val="000000" w:themeColor="text1"/>
                                <w:sz w:val="20"/>
                                <w:szCs w:val="20"/>
                              </w:rPr>
                              <w:t>身体</w:t>
                            </w:r>
                            <w:r w:rsidRPr="00414EA3">
                              <w:rPr>
                                <w:rFonts w:ascii="メイリオ" w:eastAsia="メイリオ" w:hAnsi="メイリオ"/>
                                <w:color w:val="000000" w:themeColor="text1"/>
                                <w:sz w:val="20"/>
                                <w:szCs w:val="20"/>
                              </w:rPr>
                              <w:t>の</w:t>
                            </w:r>
                            <w:r w:rsidRPr="00414EA3">
                              <w:rPr>
                                <w:rFonts w:ascii="メイリオ" w:eastAsia="メイリオ" w:hAnsi="メイリオ" w:hint="eastAsia"/>
                                <w:color w:val="000000" w:themeColor="text1"/>
                                <w:sz w:val="20"/>
                                <w:szCs w:val="20"/>
                              </w:rPr>
                              <w:t>健康</w:t>
                            </w:r>
                            <w:r w:rsidRPr="00414EA3">
                              <w:rPr>
                                <w:rFonts w:ascii="メイリオ" w:eastAsia="メイリオ" w:hAnsi="メイリオ"/>
                                <w:color w:val="000000" w:themeColor="text1"/>
                                <w:sz w:val="20"/>
                                <w:szCs w:val="20"/>
                              </w:rPr>
                              <w:t>相談等についてご相談にお答えします。</w:t>
                            </w:r>
                          </w:p>
                          <w:p w14:paraId="14B00915" w14:textId="77777777" w:rsidR="009C7559" w:rsidRPr="00414EA3" w:rsidRDefault="009C7559" w:rsidP="00C37E6A">
                            <w:pPr>
                              <w:snapToGrid w:val="0"/>
                              <w:spacing w:line="280" w:lineRule="exact"/>
                              <w:ind w:firstLineChars="250" w:firstLine="500"/>
                              <w:jc w:val="left"/>
                              <w:rPr>
                                <w:rFonts w:ascii="メイリオ" w:eastAsia="メイリオ" w:hAnsi="メイリオ"/>
                                <w:color w:val="000000" w:themeColor="text1"/>
                                <w:sz w:val="20"/>
                                <w:szCs w:val="20"/>
                              </w:rPr>
                            </w:pPr>
                            <w:r w:rsidRPr="00414EA3">
                              <w:rPr>
                                <w:rFonts w:ascii="メイリオ" w:eastAsia="メイリオ" w:hAnsi="メイリオ" w:hint="eastAsia"/>
                                <w:color w:val="000000" w:themeColor="text1"/>
                                <w:sz w:val="20"/>
                                <w:szCs w:val="20"/>
                              </w:rPr>
                              <w:t>24時間</w:t>
                            </w:r>
                            <w:r w:rsidRPr="00414EA3">
                              <w:rPr>
                                <w:rFonts w:ascii="メイリオ" w:eastAsia="メイリオ" w:hAnsi="メイリオ"/>
                                <w:color w:val="000000" w:themeColor="text1"/>
                                <w:sz w:val="20"/>
                                <w:szCs w:val="20"/>
                              </w:rPr>
                              <w:t>年中無休で、通話料</w:t>
                            </w:r>
                            <w:r w:rsidRPr="00414EA3">
                              <w:rPr>
                                <w:rFonts w:ascii="メイリオ" w:eastAsia="メイリオ" w:hAnsi="メイリオ" w:hint="eastAsia"/>
                                <w:color w:val="000000" w:themeColor="text1"/>
                                <w:sz w:val="20"/>
                                <w:szCs w:val="20"/>
                              </w:rPr>
                              <w:t>・</w:t>
                            </w:r>
                            <w:r w:rsidRPr="00414EA3">
                              <w:rPr>
                                <w:rFonts w:ascii="メイリオ" w:eastAsia="メイリオ" w:hAnsi="メイリオ"/>
                                <w:color w:val="000000" w:themeColor="text1"/>
                                <w:sz w:val="20"/>
                                <w:szCs w:val="20"/>
                              </w:rPr>
                              <w:t>相談料は無料です。</w:t>
                            </w:r>
                          </w:p>
                          <w:p w14:paraId="40592C1E" w14:textId="77777777" w:rsidR="009C7559" w:rsidRPr="00414EA3" w:rsidRDefault="009C7559" w:rsidP="00C37E6A">
                            <w:pPr>
                              <w:snapToGrid w:val="0"/>
                              <w:spacing w:line="280" w:lineRule="exact"/>
                              <w:ind w:firstLineChars="250" w:firstLine="500"/>
                              <w:jc w:val="left"/>
                              <w:rPr>
                                <w:rFonts w:ascii="メイリオ" w:eastAsia="メイリオ" w:hAnsi="メイリオ"/>
                                <w:color w:val="000000" w:themeColor="text1"/>
                                <w:sz w:val="20"/>
                                <w:szCs w:val="20"/>
                              </w:rPr>
                            </w:pPr>
                            <w:r w:rsidRPr="00414EA3">
                              <w:rPr>
                                <w:rFonts w:ascii="メイリオ" w:eastAsia="メイリオ" w:hAnsi="メイリオ" w:hint="eastAsia"/>
                                <w:color w:val="000000" w:themeColor="text1"/>
                                <w:sz w:val="20"/>
                                <w:szCs w:val="20"/>
                              </w:rPr>
                              <w:t>フリー</w:t>
                            </w:r>
                            <w:r w:rsidRPr="00414EA3">
                              <w:rPr>
                                <w:rFonts w:ascii="メイリオ" w:eastAsia="メイリオ" w:hAnsi="メイリオ"/>
                                <w:color w:val="000000" w:themeColor="text1"/>
                                <w:sz w:val="20"/>
                                <w:szCs w:val="20"/>
                              </w:rPr>
                              <w:t>ダイヤル</w:t>
                            </w:r>
                            <w:r w:rsidRPr="00414EA3">
                              <w:rPr>
                                <w:rFonts w:ascii="メイリオ" w:eastAsia="メイリオ" w:hAnsi="メイリオ" w:hint="eastAsia"/>
                                <w:color w:val="000000" w:themeColor="text1"/>
                                <w:sz w:val="20"/>
                                <w:szCs w:val="20"/>
                              </w:rPr>
                              <w:t>0120-840-</w:t>
                            </w:r>
                            <w:r w:rsidRPr="00414EA3">
                              <w:rPr>
                                <w:rFonts w:ascii="メイリオ" w:eastAsia="メイリオ" w:hAnsi="メイリオ"/>
                                <w:color w:val="000000" w:themeColor="text1"/>
                                <w:sz w:val="20"/>
                                <w:szCs w:val="20"/>
                              </w:rPr>
                              <w:t>299</w:t>
                            </w:r>
                          </w:p>
                          <w:p w14:paraId="37FE4B4C" w14:textId="77777777" w:rsidR="009C7559" w:rsidRPr="00414EA3" w:rsidRDefault="009C7559" w:rsidP="00C37E6A">
                            <w:pPr>
                              <w:snapToGrid w:val="0"/>
                              <w:spacing w:line="280" w:lineRule="exact"/>
                              <w:ind w:firstLineChars="200" w:firstLine="360"/>
                              <w:jc w:val="left"/>
                              <w:rPr>
                                <w:rFonts w:ascii="メイリオ" w:eastAsia="メイリオ" w:hAnsi="メイリオ"/>
                                <w:color w:val="000000" w:themeColor="text1"/>
                                <w:sz w:val="18"/>
                                <w:szCs w:val="18"/>
                              </w:rPr>
                            </w:pPr>
                            <w:r w:rsidRPr="00414EA3">
                              <w:rPr>
                                <w:rFonts w:ascii="メイリオ" w:eastAsia="メイリオ" w:hAnsi="メイリオ" w:hint="eastAsia"/>
                                <w:color w:val="000000" w:themeColor="text1"/>
                                <w:sz w:val="18"/>
                                <w:szCs w:val="18"/>
                              </w:rPr>
                              <w:t>（非通知設定の</w:t>
                            </w:r>
                            <w:r w:rsidRPr="00414EA3">
                              <w:rPr>
                                <w:rFonts w:ascii="メイリオ" w:eastAsia="メイリオ" w:hAnsi="メイリオ"/>
                                <w:color w:val="000000" w:themeColor="text1"/>
                                <w:sz w:val="18"/>
                                <w:szCs w:val="18"/>
                              </w:rPr>
                              <w:t>電話は受け付けできません。</w:t>
                            </w:r>
                            <w:r w:rsidRPr="00414EA3">
                              <w:rPr>
                                <w:rFonts w:ascii="メイリオ" w:eastAsia="メイリオ" w:hAnsi="メイリオ" w:hint="eastAsia"/>
                                <w:color w:val="000000" w:themeColor="text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14B3E" id="_x0000_s1345" type="#_x0000_t202" style="position:absolute;left:0;text-align:left;margin-left:284.45pt;margin-top:5.7pt;width:269.25pt;height:101.25pt;z-index:25146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" filled="f" stroked="f">
                <v:textbox>
                  <w:txbxContent>
                    <w:p w14:paraId="2FDC1E56" w14:textId="77777777" w:rsidR="009C7559" w:rsidRPr="00475B68" w:rsidRDefault="009C7559" w:rsidP="00C37E6A">
                      <w:pPr>
                        <w:snapToGrid w:val="0"/>
                        <w:spacing w:line="280" w:lineRule="exact"/>
                        <w:ind w:firstLineChars="100" w:firstLine="240"/>
                        <w:jc w:val="left"/>
                        <w:rPr>
                          <w:rFonts w:ascii="メイリオ" w:eastAsia="メイリオ" w:hAnsi="メイリオ"/>
                          <w:sz w:val="24"/>
                          <w:szCs w:val="24"/>
                        </w:rPr>
                      </w:pPr>
                      <w:r w:rsidRPr="00475B68">
                        <w:rPr>
                          <w:rFonts w:ascii="メイリオ" w:eastAsia="メイリオ" w:hAnsi="メイリオ" w:hint="eastAsia"/>
                          <w:sz w:val="24"/>
                          <w:szCs w:val="24"/>
                        </w:rPr>
                        <w:t>津市救急・</w:t>
                      </w:r>
                      <w:r w:rsidRPr="00475B68">
                        <w:rPr>
                          <w:rFonts w:ascii="メイリオ" w:eastAsia="メイリオ" w:hAnsi="メイリオ"/>
                          <w:sz w:val="24"/>
                          <w:szCs w:val="24"/>
                        </w:rPr>
                        <w:t>健康相談ダイヤル24</w:t>
                      </w:r>
                    </w:p>
                    <w:p w14:paraId="2A84A089" w14:textId="77777777" w:rsidR="009C7559" w:rsidRPr="00414EA3" w:rsidRDefault="009C7559" w:rsidP="00C37E6A">
                      <w:pPr>
                        <w:snapToGrid w:val="0"/>
                        <w:spacing w:line="280" w:lineRule="exact"/>
                        <w:ind w:firstLineChars="250" w:firstLine="500"/>
                        <w:jc w:val="left"/>
                        <w:rPr>
                          <w:rFonts w:ascii="メイリオ" w:eastAsia="メイリオ" w:hAnsi="メイリオ"/>
                          <w:color w:val="000000" w:themeColor="text1"/>
                          <w:sz w:val="20"/>
                          <w:szCs w:val="20"/>
                        </w:rPr>
                      </w:pPr>
                      <w:r w:rsidRPr="00414EA3">
                        <w:rPr>
                          <w:rFonts w:ascii="メイリオ" w:eastAsia="メイリオ" w:hAnsi="メイリオ" w:hint="eastAsia"/>
                          <w:color w:val="000000" w:themeColor="text1"/>
                          <w:sz w:val="20"/>
                          <w:szCs w:val="20"/>
                        </w:rPr>
                        <w:t>医師や</w:t>
                      </w:r>
                      <w:r>
                        <w:rPr>
                          <w:rFonts w:ascii="メイリオ" w:eastAsia="メイリオ" w:hAnsi="メイリオ"/>
                          <w:color w:val="000000" w:themeColor="text1"/>
                          <w:sz w:val="20"/>
                          <w:szCs w:val="20"/>
                        </w:rPr>
                        <w:t>看護師など専門スタッフが応急</w:t>
                      </w:r>
                      <w:r>
                        <w:rPr>
                          <w:rFonts w:ascii="メイリオ" w:eastAsia="メイリオ" w:hAnsi="メイリオ" w:hint="eastAsia"/>
                          <w:color w:val="000000" w:themeColor="text1"/>
                          <w:sz w:val="20"/>
                          <w:szCs w:val="20"/>
                        </w:rPr>
                        <w:t>措置</w:t>
                      </w:r>
                      <w:r w:rsidRPr="00414EA3">
                        <w:rPr>
                          <w:rFonts w:ascii="メイリオ" w:eastAsia="メイリオ" w:hAnsi="メイリオ"/>
                          <w:color w:val="000000" w:themeColor="text1"/>
                          <w:sz w:val="20"/>
                          <w:szCs w:val="20"/>
                        </w:rPr>
                        <w:t>方法や</w:t>
                      </w:r>
                    </w:p>
                    <w:p w14:paraId="3D0F72B3" w14:textId="77777777" w:rsidR="009C7559" w:rsidRPr="00414EA3" w:rsidRDefault="009C7559" w:rsidP="00C37E6A">
                      <w:pPr>
                        <w:snapToGrid w:val="0"/>
                        <w:spacing w:line="280" w:lineRule="exact"/>
                        <w:ind w:firstLineChars="150" w:firstLine="300"/>
                        <w:jc w:val="left"/>
                        <w:rPr>
                          <w:rFonts w:ascii="メイリオ" w:eastAsia="メイリオ" w:hAnsi="メイリオ"/>
                          <w:color w:val="000000" w:themeColor="text1"/>
                          <w:sz w:val="20"/>
                          <w:szCs w:val="20"/>
                        </w:rPr>
                      </w:pPr>
                      <w:r w:rsidRPr="00414EA3">
                        <w:rPr>
                          <w:rFonts w:ascii="メイリオ" w:eastAsia="メイリオ" w:hAnsi="メイリオ" w:hint="eastAsia"/>
                          <w:color w:val="000000" w:themeColor="text1"/>
                          <w:sz w:val="20"/>
                          <w:szCs w:val="20"/>
                        </w:rPr>
                        <w:t>身体</w:t>
                      </w:r>
                      <w:r w:rsidRPr="00414EA3">
                        <w:rPr>
                          <w:rFonts w:ascii="メイリオ" w:eastAsia="メイリオ" w:hAnsi="メイリオ"/>
                          <w:color w:val="000000" w:themeColor="text1"/>
                          <w:sz w:val="20"/>
                          <w:szCs w:val="20"/>
                        </w:rPr>
                        <w:t>の</w:t>
                      </w:r>
                      <w:r w:rsidRPr="00414EA3">
                        <w:rPr>
                          <w:rFonts w:ascii="メイリオ" w:eastAsia="メイリオ" w:hAnsi="メイリオ" w:hint="eastAsia"/>
                          <w:color w:val="000000" w:themeColor="text1"/>
                          <w:sz w:val="20"/>
                          <w:szCs w:val="20"/>
                        </w:rPr>
                        <w:t>健康</w:t>
                      </w:r>
                      <w:r w:rsidRPr="00414EA3">
                        <w:rPr>
                          <w:rFonts w:ascii="メイリオ" w:eastAsia="メイリオ" w:hAnsi="メイリオ"/>
                          <w:color w:val="000000" w:themeColor="text1"/>
                          <w:sz w:val="20"/>
                          <w:szCs w:val="20"/>
                        </w:rPr>
                        <w:t>相談等についてご相談にお答えします。</w:t>
                      </w:r>
                    </w:p>
                    <w:p w14:paraId="14B00915" w14:textId="77777777" w:rsidR="009C7559" w:rsidRPr="00414EA3" w:rsidRDefault="009C7559" w:rsidP="00C37E6A">
                      <w:pPr>
                        <w:snapToGrid w:val="0"/>
                        <w:spacing w:line="280" w:lineRule="exact"/>
                        <w:ind w:firstLineChars="250" w:firstLine="500"/>
                        <w:jc w:val="left"/>
                        <w:rPr>
                          <w:rFonts w:ascii="メイリオ" w:eastAsia="メイリオ" w:hAnsi="メイリオ"/>
                          <w:color w:val="000000" w:themeColor="text1"/>
                          <w:sz w:val="20"/>
                          <w:szCs w:val="20"/>
                        </w:rPr>
                      </w:pPr>
                      <w:r w:rsidRPr="00414EA3">
                        <w:rPr>
                          <w:rFonts w:ascii="メイリオ" w:eastAsia="メイリオ" w:hAnsi="メイリオ" w:hint="eastAsia"/>
                          <w:color w:val="000000" w:themeColor="text1"/>
                          <w:sz w:val="20"/>
                          <w:szCs w:val="20"/>
                        </w:rPr>
                        <w:t>24時間</w:t>
                      </w:r>
                      <w:r w:rsidRPr="00414EA3">
                        <w:rPr>
                          <w:rFonts w:ascii="メイリオ" w:eastAsia="メイリオ" w:hAnsi="メイリオ"/>
                          <w:color w:val="000000" w:themeColor="text1"/>
                          <w:sz w:val="20"/>
                          <w:szCs w:val="20"/>
                        </w:rPr>
                        <w:t>年中無休で、通話料</w:t>
                      </w:r>
                      <w:r w:rsidRPr="00414EA3">
                        <w:rPr>
                          <w:rFonts w:ascii="メイリオ" w:eastAsia="メイリオ" w:hAnsi="メイリオ" w:hint="eastAsia"/>
                          <w:color w:val="000000" w:themeColor="text1"/>
                          <w:sz w:val="20"/>
                          <w:szCs w:val="20"/>
                        </w:rPr>
                        <w:t>・</w:t>
                      </w:r>
                      <w:r w:rsidRPr="00414EA3">
                        <w:rPr>
                          <w:rFonts w:ascii="メイリオ" w:eastAsia="メイリオ" w:hAnsi="メイリオ"/>
                          <w:color w:val="000000" w:themeColor="text1"/>
                          <w:sz w:val="20"/>
                          <w:szCs w:val="20"/>
                        </w:rPr>
                        <w:t>相談料は無料です。</w:t>
                      </w:r>
                    </w:p>
                    <w:p w14:paraId="40592C1E" w14:textId="77777777" w:rsidR="009C7559" w:rsidRPr="00414EA3" w:rsidRDefault="009C7559" w:rsidP="00C37E6A">
                      <w:pPr>
                        <w:snapToGrid w:val="0"/>
                        <w:spacing w:line="280" w:lineRule="exact"/>
                        <w:ind w:firstLineChars="250" w:firstLine="500"/>
                        <w:jc w:val="left"/>
                        <w:rPr>
                          <w:rFonts w:ascii="メイリオ" w:eastAsia="メイリオ" w:hAnsi="メイリオ"/>
                          <w:color w:val="000000" w:themeColor="text1"/>
                          <w:sz w:val="20"/>
                          <w:szCs w:val="20"/>
                        </w:rPr>
                      </w:pPr>
                      <w:r w:rsidRPr="00414EA3">
                        <w:rPr>
                          <w:rFonts w:ascii="メイリオ" w:eastAsia="メイリオ" w:hAnsi="メイリオ" w:hint="eastAsia"/>
                          <w:color w:val="000000" w:themeColor="text1"/>
                          <w:sz w:val="20"/>
                          <w:szCs w:val="20"/>
                        </w:rPr>
                        <w:t>フリー</w:t>
                      </w:r>
                      <w:r w:rsidRPr="00414EA3">
                        <w:rPr>
                          <w:rFonts w:ascii="メイリオ" w:eastAsia="メイリオ" w:hAnsi="メイリオ"/>
                          <w:color w:val="000000" w:themeColor="text1"/>
                          <w:sz w:val="20"/>
                          <w:szCs w:val="20"/>
                        </w:rPr>
                        <w:t>ダイヤル</w:t>
                      </w:r>
                      <w:r w:rsidRPr="00414EA3">
                        <w:rPr>
                          <w:rFonts w:ascii="メイリオ" w:eastAsia="メイリオ" w:hAnsi="メイリオ" w:hint="eastAsia"/>
                          <w:color w:val="000000" w:themeColor="text1"/>
                          <w:sz w:val="20"/>
                          <w:szCs w:val="20"/>
                        </w:rPr>
                        <w:t>0120-840-</w:t>
                      </w:r>
                      <w:r w:rsidRPr="00414EA3">
                        <w:rPr>
                          <w:rFonts w:ascii="メイリオ" w:eastAsia="メイリオ" w:hAnsi="メイリオ"/>
                          <w:color w:val="000000" w:themeColor="text1"/>
                          <w:sz w:val="20"/>
                          <w:szCs w:val="20"/>
                        </w:rPr>
                        <w:t>299</w:t>
                      </w:r>
                    </w:p>
                    <w:p w14:paraId="37FE4B4C" w14:textId="77777777" w:rsidR="009C7559" w:rsidRPr="00414EA3" w:rsidRDefault="009C7559" w:rsidP="00C37E6A">
                      <w:pPr>
                        <w:snapToGrid w:val="0"/>
                        <w:spacing w:line="280" w:lineRule="exact"/>
                        <w:ind w:firstLineChars="200" w:firstLine="360"/>
                        <w:jc w:val="left"/>
                        <w:rPr>
                          <w:rFonts w:ascii="メイリオ" w:eastAsia="メイリオ" w:hAnsi="メイリオ"/>
                          <w:color w:val="000000" w:themeColor="text1"/>
                          <w:sz w:val="18"/>
                          <w:szCs w:val="18"/>
                        </w:rPr>
                      </w:pPr>
                      <w:r w:rsidRPr="00414EA3">
                        <w:rPr>
                          <w:rFonts w:ascii="メイリオ" w:eastAsia="メイリオ" w:hAnsi="メイリオ" w:hint="eastAsia"/>
                          <w:color w:val="000000" w:themeColor="text1"/>
                          <w:sz w:val="18"/>
                          <w:szCs w:val="18"/>
                        </w:rPr>
                        <w:t>（非通知設定の</w:t>
                      </w:r>
                      <w:r w:rsidRPr="00414EA3">
                        <w:rPr>
                          <w:rFonts w:ascii="メイリオ" w:eastAsia="メイリオ" w:hAnsi="メイリオ"/>
                          <w:color w:val="000000" w:themeColor="text1"/>
                          <w:sz w:val="18"/>
                          <w:szCs w:val="18"/>
                        </w:rPr>
                        <w:t>電話は受け付けできません。</w:t>
                      </w:r>
                      <w:r w:rsidRPr="00414EA3">
                        <w:rPr>
                          <w:rFonts w:ascii="メイリオ" w:eastAsia="メイリオ" w:hAnsi="メイリオ" w:hint="eastAsia"/>
                          <w:color w:val="000000" w:themeColor="text1"/>
                          <w:sz w:val="18"/>
                          <w:szCs w:val="18"/>
                        </w:rPr>
                        <w:t>）</w:t>
                      </w:r>
                    </w:p>
                  </w:txbxContent>
                </v:textbox>
              </v:shape>
            </w:pict>
          </mc:Fallback>
        </mc:AlternateContent>
      </w:r>
      <w:r w:rsidR="00C37E6A">
        <w:rPr>
          <w:noProof/>
        </w:rPr>
        <mc:AlternateContent>
          <mc:Choice Requires="wps">
            <w:drawing>
              <wp:anchor distT="0" distB="0" distL="114300" distR="114300" simplePos="0" relativeHeight="251462144" behindDoc="1" locked="0" layoutInCell="1" allowOverlap="1" wp14:anchorId="3199DA9A" wp14:editId="0AC52820">
                <wp:simplePos x="0" y="0"/>
                <wp:positionH relativeFrom="column">
                  <wp:posOffset>3635933</wp:posOffset>
                </wp:positionH>
                <wp:positionV relativeFrom="paragraph">
                  <wp:posOffset>55927</wp:posOffset>
                </wp:positionV>
                <wp:extent cx="3467100" cy="1200150"/>
                <wp:effectExtent l="19050" t="19050" r="19050" b="19050"/>
                <wp:wrapNone/>
                <wp:docPr id="1065" name="角丸四角形 17"/>
                <wp:cNvGraphicFramePr/>
                <a:graphic xmlns:a="http://schemas.openxmlformats.org/drawingml/2006/main">
                  <a:graphicData uri="http://schemas.microsoft.com/office/word/2010/wordprocessingShape">
                    <wps:wsp>
                      <wps:cNvSpPr/>
                      <wps:spPr>
                        <a:xfrm>
                          <a:off x="0" y="0"/>
                          <a:ext cx="3467100" cy="1200150"/>
                        </a:xfrm>
                        <a:prstGeom prst="roundRect">
                          <a:avLst/>
                        </a:prstGeom>
                        <a:solidFill>
                          <a:schemeClr val="bg1"/>
                        </a:solidFill>
                        <a:ln w="38100" cmpd="dbl">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19B78A1" w14:textId="77777777" w:rsidR="009C7559" w:rsidRPr="00464893" w:rsidRDefault="009C7559" w:rsidP="00C37E6A">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9DA9A" id="角丸四角形 17" o:spid="_x0000_s1346" style="position:absolute;left:0;text-align:left;margin-left:286.3pt;margin-top:4.4pt;width:273pt;height:94.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" fillcolor="white [3212]" strokecolor="black [3213]" strokeweight="3pt">
                <v:stroke linestyle="thinThin"/>
                <v:textbox inset="0,0,0,0">
                  <w:txbxContent>
                    <w:p w14:paraId="319B78A1" w14:textId="77777777" w:rsidR="009C7559" w:rsidRPr="00464893" w:rsidRDefault="009C7559" w:rsidP="00C37E6A">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r w:rsidR="00C37E6A">
        <w:rPr>
          <w:noProof/>
        </w:rPr>
        <mc:AlternateContent>
          <mc:Choice Requires="wps">
            <w:drawing>
              <wp:anchor distT="0" distB="0" distL="114300" distR="114300" simplePos="0" relativeHeight="251461120" behindDoc="1" locked="0" layoutInCell="1" allowOverlap="1" wp14:anchorId="76641EE2" wp14:editId="48A0FB30">
                <wp:simplePos x="0" y="0"/>
                <wp:positionH relativeFrom="column">
                  <wp:posOffset>67310</wp:posOffset>
                </wp:positionH>
                <wp:positionV relativeFrom="paragraph">
                  <wp:posOffset>55927</wp:posOffset>
                </wp:positionV>
                <wp:extent cx="3486150" cy="1200150"/>
                <wp:effectExtent l="19050" t="19050" r="19050" b="19050"/>
                <wp:wrapNone/>
                <wp:docPr id="1066" name="角丸四角形 245"/>
                <wp:cNvGraphicFramePr/>
                <a:graphic xmlns:a="http://schemas.openxmlformats.org/drawingml/2006/main">
                  <a:graphicData uri="http://schemas.microsoft.com/office/word/2010/wordprocessingShape">
                    <wps:wsp>
                      <wps:cNvSpPr/>
                      <wps:spPr>
                        <a:xfrm>
                          <a:off x="0" y="0"/>
                          <a:ext cx="3486150" cy="1200150"/>
                        </a:xfrm>
                        <a:prstGeom prst="roundRect">
                          <a:avLst/>
                        </a:prstGeom>
                        <a:solidFill>
                          <a:schemeClr val="bg1"/>
                        </a:solidFill>
                        <a:ln w="38100" cmpd="dbl">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46F800C" w14:textId="77777777" w:rsidR="009C7559" w:rsidRPr="00464893" w:rsidRDefault="009C7559" w:rsidP="00C37E6A">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41EE2" id="角丸四角形 245" o:spid="_x0000_s1347" style="position:absolute;left:0;text-align:left;margin-left:5.3pt;margin-top:4.4pt;width:274.5pt;height:94.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" fillcolor="white [3212]" strokecolor="black [3213]" strokeweight="3pt">
                <v:stroke linestyle="thinThin"/>
                <v:textbox inset="0,0,0,0">
                  <w:txbxContent>
                    <w:p w14:paraId="346F800C" w14:textId="77777777" w:rsidR="009C7559" w:rsidRPr="00464893" w:rsidRDefault="009C7559" w:rsidP="00C37E6A">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p>
    <w:p w14:paraId="0294E856" w14:textId="77777777"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25A1CFF6" w14:textId="77777777"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4BB3C3FF" w14:textId="77777777"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4A72DDE2" w14:textId="1893912E" w:rsidR="00C37E6A" w:rsidRDefault="006A2ABA" w:rsidP="00C37E6A">
      <w:pPr>
        <w:widowControl/>
        <w:ind w:firstLineChars="200" w:firstLine="420"/>
        <w:jc w:val="left"/>
        <w:rPr>
          <w:rFonts w:ascii="ＭＳ ゴシック" w:eastAsia="ＭＳ ゴシック" w:hAnsi="ＭＳ ゴシック"/>
          <w:color w:val="FF0000"/>
          <w:sz w:val="24"/>
          <w:szCs w:val="24"/>
        </w:rPr>
      </w:pPr>
      <w:r>
        <w:rPr>
          <w:rFonts w:ascii="Century" w:eastAsia="ＭＳ 明朝" w:hAnsi="Century" w:cs="Times New Roman"/>
          <w:noProof/>
        </w:rPr>
        <mc:AlternateContent>
          <mc:Choice Requires="wps">
            <w:drawing>
              <wp:anchor distT="0" distB="0" distL="114300" distR="114300" simplePos="0" relativeHeight="251458048" behindDoc="0" locked="0" layoutInCell="1" allowOverlap="1" wp14:anchorId="337D6716" wp14:editId="62D136AE">
                <wp:simplePos x="0" y="0"/>
                <wp:positionH relativeFrom="column">
                  <wp:posOffset>71755</wp:posOffset>
                </wp:positionH>
                <wp:positionV relativeFrom="paragraph">
                  <wp:posOffset>213360</wp:posOffset>
                </wp:positionV>
                <wp:extent cx="4795025" cy="869315"/>
                <wp:effectExtent l="19050" t="19050" r="24765" b="26035"/>
                <wp:wrapNone/>
                <wp:docPr id="1063" name="角丸四角形 248"/>
                <wp:cNvGraphicFramePr/>
                <a:graphic xmlns:a="http://schemas.openxmlformats.org/drawingml/2006/main">
                  <a:graphicData uri="http://schemas.microsoft.com/office/word/2010/wordprocessingShape">
                    <wps:wsp>
                      <wps:cNvSpPr/>
                      <wps:spPr>
                        <a:xfrm>
                          <a:off x="0" y="0"/>
                          <a:ext cx="4795025" cy="869315"/>
                        </a:xfrm>
                        <a:prstGeom prst="roundRect">
                          <a:avLst>
                            <a:gd name="adj" fmla="val 21906"/>
                          </a:avLst>
                        </a:prstGeom>
                        <a:solidFill>
                          <a:sysClr val="window" lastClr="FFFFFF"/>
                        </a:solidFill>
                        <a:ln w="34925" cap="flat" cmpd="dbl" algn="ctr">
                          <a:solidFill>
                            <a:schemeClr val="tx1"/>
                          </a:solidFill>
                          <a:prstDash val="solid"/>
                          <a:round/>
                        </a:ln>
                        <a:effectLst/>
                      </wps:spPr>
                      <wps:txbx>
                        <w:txbxContent>
                          <w:p w14:paraId="199F48BE" w14:textId="77777777" w:rsidR="009C7559" w:rsidRPr="00475B68" w:rsidRDefault="009C7559" w:rsidP="00C37E6A">
                            <w:pPr>
                              <w:spacing w:line="180" w:lineRule="exact"/>
                              <w:jc w:val="left"/>
                              <w:rPr>
                                <w:rFonts w:ascii="ＭＳ ゴシック" w:eastAsia="ＭＳ ゴシック" w:hAnsi="ＭＳ ゴシック"/>
                                <w:sz w:val="12"/>
                                <w:szCs w:val="12"/>
                              </w:rPr>
                            </w:pPr>
                            <w:r w:rsidRPr="00475B68">
                              <w:rPr>
                                <w:rFonts w:ascii="ＭＳ ゴシック" w:eastAsia="ＭＳ ゴシック" w:hAnsi="ＭＳ ゴシック"/>
                                <w:noProof/>
                                <w:sz w:val="12"/>
                                <w:szCs w:val="12"/>
                              </w:rPr>
                              <w:drawing>
                                <wp:inline distT="0" distB="0" distL="0" distR="0" wp14:anchorId="0EB665A9" wp14:editId="0666C68F">
                                  <wp:extent cx="2124075" cy="1724025"/>
                                  <wp:effectExtent l="0" t="0" r="0" b="0"/>
                                  <wp:docPr id="1489" name="図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075" cy="172402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D6716" id="角丸四角形 248" o:spid="_x0000_s1348" style="position:absolute;left:0;text-align:left;margin-left:5.65pt;margin-top:16.8pt;width:377.55pt;height:68.4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43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" fillcolor="window" strokecolor="black [3213]" strokeweight="2.75pt">
                <v:stroke linestyle="thinThin"/>
                <v:textbox inset="0,0,0,0">
                  <w:txbxContent>
                    <w:p w14:paraId="199F48BE" w14:textId="77777777" w:rsidR="009C7559" w:rsidRPr="00475B68" w:rsidRDefault="009C7559" w:rsidP="00C37E6A">
                      <w:pPr>
                        <w:spacing w:line="180" w:lineRule="exact"/>
                        <w:jc w:val="left"/>
                        <w:rPr>
                          <w:rFonts w:ascii="ＭＳ ゴシック" w:eastAsia="ＭＳ ゴシック" w:hAnsi="ＭＳ ゴシック"/>
                          <w:sz w:val="12"/>
                          <w:szCs w:val="12"/>
                        </w:rPr>
                      </w:pPr>
                      <w:r w:rsidRPr="00475B68">
                        <w:rPr>
                          <w:rFonts w:ascii="ＭＳ ゴシック" w:eastAsia="ＭＳ ゴシック" w:hAnsi="ＭＳ ゴシック"/>
                          <w:noProof/>
                          <w:sz w:val="12"/>
                          <w:szCs w:val="12"/>
                        </w:rPr>
                        <w:drawing>
                          <wp:inline distT="0" distB="0" distL="0" distR="0" wp14:anchorId="0EB665A9" wp14:editId="0666C68F">
                            <wp:extent cx="2124075" cy="1724025"/>
                            <wp:effectExtent l="0" t="0" r="0" b="0"/>
                            <wp:docPr id="1489" name="図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1724025"/>
                                    </a:xfrm>
                                    <a:prstGeom prst="rect">
                                      <a:avLst/>
                                    </a:prstGeom>
                                    <a:noFill/>
                                    <a:ln>
                                      <a:noFill/>
                                    </a:ln>
                                  </pic:spPr>
                                </pic:pic>
                              </a:graphicData>
                            </a:graphic>
                          </wp:inline>
                        </w:drawing>
                      </w:r>
                    </w:p>
                  </w:txbxContent>
                </v:textbox>
              </v:roundrect>
            </w:pict>
          </mc:Fallback>
        </mc:AlternateContent>
      </w:r>
    </w:p>
    <w:p w14:paraId="33B7158C" w14:textId="115B8B92" w:rsidR="00C37E6A" w:rsidRDefault="006A2ABA" w:rsidP="00C37E6A">
      <w:pPr>
        <w:widowControl/>
        <w:ind w:firstLineChars="200" w:firstLine="800"/>
        <w:jc w:val="left"/>
        <w:rPr>
          <w:rFonts w:ascii="ＭＳ ゴシック" w:eastAsia="ＭＳ ゴシック" w:hAnsi="ＭＳ ゴシック"/>
          <w:color w:val="FF0000"/>
          <w:sz w:val="24"/>
          <w:szCs w:val="24"/>
        </w:rPr>
      </w:pPr>
      <w:r>
        <w:rPr>
          <w:rFonts w:ascii="メイリオ" w:eastAsia="メイリオ" w:hAnsi="メイリオ" w:cs="Times New Roman" w:hint="eastAsia"/>
          <w:noProof/>
          <w:color w:val="FF3399"/>
          <w:sz w:val="40"/>
          <w:szCs w:val="40"/>
        </w:rPr>
        <w:drawing>
          <wp:anchor distT="0" distB="0" distL="114300" distR="114300" simplePos="0" relativeHeight="251466240" behindDoc="0" locked="0" layoutInCell="1" allowOverlap="1" wp14:anchorId="7415499B" wp14:editId="0F2B8DAD">
            <wp:simplePos x="0" y="0"/>
            <wp:positionH relativeFrom="column">
              <wp:posOffset>3920490</wp:posOffset>
            </wp:positionH>
            <wp:positionV relativeFrom="paragraph">
              <wp:posOffset>79375</wp:posOffset>
            </wp:positionV>
            <wp:extent cx="713059" cy="713059"/>
            <wp:effectExtent l="0" t="0" r="0" b="0"/>
            <wp:wrapNone/>
            <wp:docPr id="1070" name="図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医療ネットみえ.png"/>
                    <pic:cNvPicPr/>
                  </pic:nvPicPr>
                  <pic:blipFill>
                    <a:blip r:embed="rId29">
                      <a:extLst>
                        <a:ext uri="{28A0092B-C50C-407E-A947-70E740481C1C}">
                          <a14:useLocalDpi xmlns:a14="http://schemas.microsoft.com/office/drawing/2010/main" val="0"/>
                        </a:ext>
                      </a:extLst>
                    </a:blip>
                    <a:stretch>
                      <a:fillRect/>
                    </a:stretch>
                  </pic:blipFill>
                  <pic:spPr>
                    <a:xfrm>
                      <a:off x="0" y="0"/>
                      <a:ext cx="713059" cy="713059"/>
                    </a:xfrm>
                    <a:prstGeom prst="rect">
                      <a:avLst/>
                    </a:prstGeom>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rPr>
        <mc:AlternateContent>
          <mc:Choice Requires="wps">
            <w:drawing>
              <wp:anchor distT="0" distB="0" distL="114300" distR="114300" simplePos="0" relativeHeight="251459072" behindDoc="0" locked="0" layoutInCell="1" allowOverlap="1" wp14:anchorId="2B2D4E94" wp14:editId="14E6DEDF">
                <wp:simplePos x="0" y="0"/>
                <wp:positionH relativeFrom="margin">
                  <wp:posOffset>210186</wp:posOffset>
                </wp:positionH>
                <wp:positionV relativeFrom="paragraph">
                  <wp:posOffset>127000</wp:posOffset>
                </wp:positionV>
                <wp:extent cx="3714750" cy="635000"/>
                <wp:effectExtent l="0" t="0" r="0" b="0"/>
                <wp:wrapNone/>
                <wp:docPr id="10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635000"/>
                        </a:xfrm>
                        <a:prstGeom prst="rect">
                          <a:avLst/>
                        </a:prstGeom>
                        <a:noFill/>
                        <a:ln w="9525">
                          <a:noFill/>
                          <a:miter lim="800000"/>
                          <a:headEnd/>
                          <a:tailEnd/>
                        </a:ln>
                      </wps:spPr>
                      <wps:txbx>
                        <w:txbxContent>
                          <w:p w14:paraId="5F29E1CF" w14:textId="77777777" w:rsidR="009C7559" w:rsidRPr="00475B68" w:rsidRDefault="009C7559" w:rsidP="00C37E6A">
                            <w:pPr>
                              <w:snapToGrid w:val="0"/>
                              <w:spacing w:line="280" w:lineRule="exact"/>
                              <w:jc w:val="left"/>
                              <w:rPr>
                                <w:rFonts w:ascii="メイリオ" w:eastAsia="メイリオ" w:hAnsi="メイリオ"/>
                                <w:sz w:val="24"/>
                                <w:szCs w:val="24"/>
                              </w:rPr>
                            </w:pPr>
                            <w:r w:rsidRPr="00475B68">
                              <w:rPr>
                                <w:rFonts w:ascii="メイリオ" w:eastAsia="メイリオ" w:hAnsi="メイリオ" w:hint="eastAsia"/>
                                <w:sz w:val="24"/>
                                <w:szCs w:val="24"/>
                              </w:rPr>
                              <w:t>三重</w:t>
                            </w:r>
                            <w:r w:rsidRPr="00475B68">
                              <w:rPr>
                                <w:rFonts w:ascii="メイリオ" w:eastAsia="メイリオ" w:hAnsi="メイリオ"/>
                                <w:sz w:val="24"/>
                                <w:szCs w:val="24"/>
                              </w:rPr>
                              <w:t>県</w:t>
                            </w:r>
                            <w:r w:rsidRPr="00475B68">
                              <w:rPr>
                                <w:rFonts w:ascii="メイリオ" w:eastAsia="メイリオ" w:hAnsi="メイリオ" w:hint="eastAsia"/>
                                <w:sz w:val="24"/>
                                <w:szCs w:val="24"/>
                              </w:rPr>
                              <w:t>救急</w:t>
                            </w:r>
                            <w:r w:rsidRPr="00475B68">
                              <w:rPr>
                                <w:rFonts w:ascii="メイリオ" w:eastAsia="メイリオ" w:hAnsi="メイリオ"/>
                                <w:sz w:val="24"/>
                                <w:szCs w:val="24"/>
                              </w:rPr>
                              <w:t>医療情報センター</w:t>
                            </w:r>
                            <w:r w:rsidRPr="00475B68">
                              <w:rPr>
                                <w:rFonts w:ascii="メイリオ" w:eastAsia="メイリオ" w:hAnsi="メイリオ" w:hint="eastAsia"/>
                                <w:sz w:val="24"/>
                                <w:szCs w:val="24"/>
                              </w:rPr>
                              <w:t xml:space="preserve">　</w:t>
                            </w:r>
                          </w:p>
                          <w:p w14:paraId="64C8B8CF" w14:textId="77777777" w:rsidR="009C7559" w:rsidRPr="009877CC" w:rsidRDefault="009C7559" w:rsidP="00C37E6A">
                            <w:pPr>
                              <w:snapToGrid w:val="0"/>
                              <w:spacing w:line="280" w:lineRule="exact"/>
                              <w:ind w:firstLineChars="100" w:firstLine="200"/>
                              <w:jc w:val="left"/>
                              <w:rPr>
                                <w:rFonts w:ascii="メイリオ" w:eastAsia="メイリオ" w:hAnsi="メイリオ"/>
                                <w:color w:val="0033CC"/>
                                <w:sz w:val="24"/>
                                <w:szCs w:val="24"/>
                              </w:rPr>
                            </w:pPr>
                            <w:r w:rsidRPr="001F0A95">
                              <w:rPr>
                                <w:rFonts w:ascii="メイリオ" w:eastAsia="メイリオ" w:hAnsi="メイリオ" w:hint="eastAsia"/>
                                <w:color w:val="000000" w:themeColor="text1"/>
                                <w:sz w:val="20"/>
                                <w:szCs w:val="20"/>
                              </w:rPr>
                              <w:t>24時間</w:t>
                            </w:r>
                            <w:r w:rsidRPr="001F0A95">
                              <w:rPr>
                                <w:rFonts w:ascii="メイリオ" w:eastAsia="メイリオ" w:hAnsi="メイリオ"/>
                                <w:color w:val="000000" w:themeColor="text1"/>
                                <w:sz w:val="20"/>
                                <w:szCs w:val="20"/>
                              </w:rPr>
                              <w:t>体制で</w:t>
                            </w:r>
                            <w:r w:rsidRPr="001F0A95">
                              <w:rPr>
                                <w:rFonts w:ascii="メイリオ" w:eastAsia="メイリオ" w:hAnsi="メイリオ" w:hint="eastAsia"/>
                                <w:color w:val="000000" w:themeColor="text1"/>
                                <w:sz w:val="20"/>
                                <w:szCs w:val="20"/>
                              </w:rPr>
                              <w:t>受診可能な医療機関</w:t>
                            </w:r>
                            <w:r w:rsidRPr="001F0A95">
                              <w:rPr>
                                <w:rFonts w:ascii="メイリオ" w:eastAsia="メイリオ" w:hAnsi="メイリオ"/>
                                <w:color w:val="000000" w:themeColor="text1"/>
                                <w:sz w:val="20"/>
                                <w:szCs w:val="20"/>
                              </w:rPr>
                              <w:t>の案内をして</w:t>
                            </w:r>
                            <w:r w:rsidRPr="001F0A95">
                              <w:rPr>
                                <w:rFonts w:ascii="メイリオ" w:eastAsia="メイリオ" w:hAnsi="メイリオ" w:hint="eastAsia"/>
                                <w:color w:val="000000" w:themeColor="text1"/>
                                <w:sz w:val="20"/>
                                <w:szCs w:val="20"/>
                              </w:rPr>
                              <w:t>います。</w:t>
                            </w:r>
                          </w:p>
                          <w:p w14:paraId="0366CBA6" w14:textId="77777777" w:rsidR="009C7559" w:rsidRPr="001F0A95" w:rsidRDefault="009C7559" w:rsidP="00C37E6A">
                            <w:pPr>
                              <w:snapToGrid w:val="0"/>
                              <w:spacing w:line="260" w:lineRule="exact"/>
                              <w:ind w:firstLineChars="200" w:firstLine="400"/>
                              <w:jc w:val="left"/>
                              <w:rPr>
                                <w:rFonts w:ascii="メイリオ" w:eastAsia="メイリオ" w:hAnsi="メイリオ"/>
                                <w:color w:val="000000" w:themeColor="text1"/>
                                <w:sz w:val="20"/>
                                <w:szCs w:val="20"/>
                              </w:rPr>
                            </w:pPr>
                            <w:r w:rsidRPr="001F0A95">
                              <w:rPr>
                                <w:rFonts w:ascii="メイリオ" w:eastAsia="メイリオ" w:hAnsi="メイリオ" w:hint="eastAsia"/>
                                <w:color w:val="000000" w:themeColor="text1"/>
                                <w:sz w:val="20"/>
                                <w:szCs w:val="20"/>
                              </w:rPr>
                              <w:t>★電話案内　059-</w:t>
                            </w:r>
                            <w:r w:rsidRPr="001F0A95">
                              <w:rPr>
                                <w:rFonts w:ascii="メイリオ" w:eastAsia="メイリオ" w:hAnsi="メイリオ"/>
                                <w:color w:val="000000" w:themeColor="text1"/>
                                <w:sz w:val="20"/>
                                <w:szCs w:val="20"/>
                              </w:rPr>
                              <w:t>229</w:t>
                            </w:r>
                            <w:r w:rsidRPr="001F0A95">
                              <w:rPr>
                                <w:rFonts w:ascii="メイリオ" w:eastAsia="メイリオ" w:hAnsi="メイリオ" w:hint="eastAsia"/>
                                <w:color w:val="000000" w:themeColor="text1"/>
                                <w:sz w:val="20"/>
                                <w:szCs w:val="20"/>
                              </w:rPr>
                              <w:t>-1199</w:t>
                            </w:r>
                            <w:r>
                              <w:rPr>
                                <w:rFonts w:ascii="メイリオ" w:eastAsia="メイリオ" w:hAnsi="メイリオ"/>
                                <w:color w:val="000000" w:themeColor="text1"/>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D4E94" id="_x0000_s1349" type="#_x0000_t202" style="position:absolute;left:0;text-align:left;margin-left:16.55pt;margin-top:10pt;width:292.5pt;height:50pt;z-index:25145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" filled="f" stroked="f">
                <v:textbox>
                  <w:txbxContent>
                    <w:p w14:paraId="5F29E1CF" w14:textId="77777777" w:rsidR="009C7559" w:rsidRPr="00475B68" w:rsidRDefault="009C7559" w:rsidP="00C37E6A">
                      <w:pPr>
                        <w:snapToGrid w:val="0"/>
                        <w:spacing w:line="280" w:lineRule="exact"/>
                        <w:jc w:val="left"/>
                        <w:rPr>
                          <w:rFonts w:ascii="メイリオ" w:eastAsia="メイリオ" w:hAnsi="メイリオ"/>
                          <w:sz w:val="24"/>
                          <w:szCs w:val="24"/>
                        </w:rPr>
                      </w:pPr>
                      <w:r w:rsidRPr="00475B68">
                        <w:rPr>
                          <w:rFonts w:ascii="メイリオ" w:eastAsia="メイリオ" w:hAnsi="メイリオ" w:hint="eastAsia"/>
                          <w:sz w:val="24"/>
                          <w:szCs w:val="24"/>
                        </w:rPr>
                        <w:t>三重</w:t>
                      </w:r>
                      <w:r w:rsidRPr="00475B68">
                        <w:rPr>
                          <w:rFonts w:ascii="メイリオ" w:eastAsia="メイリオ" w:hAnsi="メイリオ"/>
                          <w:sz w:val="24"/>
                          <w:szCs w:val="24"/>
                        </w:rPr>
                        <w:t>県</w:t>
                      </w:r>
                      <w:r w:rsidRPr="00475B68">
                        <w:rPr>
                          <w:rFonts w:ascii="メイリオ" w:eastAsia="メイリオ" w:hAnsi="メイリオ" w:hint="eastAsia"/>
                          <w:sz w:val="24"/>
                          <w:szCs w:val="24"/>
                        </w:rPr>
                        <w:t>救急</w:t>
                      </w:r>
                      <w:r w:rsidRPr="00475B68">
                        <w:rPr>
                          <w:rFonts w:ascii="メイリオ" w:eastAsia="メイリオ" w:hAnsi="メイリオ"/>
                          <w:sz w:val="24"/>
                          <w:szCs w:val="24"/>
                        </w:rPr>
                        <w:t>医療情報センター</w:t>
                      </w:r>
                      <w:r w:rsidRPr="00475B68">
                        <w:rPr>
                          <w:rFonts w:ascii="メイリオ" w:eastAsia="メイリオ" w:hAnsi="メイリオ" w:hint="eastAsia"/>
                          <w:sz w:val="24"/>
                          <w:szCs w:val="24"/>
                        </w:rPr>
                        <w:t xml:space="preserve">　</w:t>
                      </w:r>
                    </w:p>
                    <w:p w14:paraId="64C8B8CF" w14:textId="77777777" w:rsidR="009C7559" w:rsidRPr="009877CC" w:rsidRDefault="009C7559" w:rsidP="00C37E6A">
                      <w:pPr>
                        <w:snapToGrid w:val="0"/>
                        <w:spacing w:line="280" w:lineRule="exact"/>
                        <w:ind w:firstLineChars="100" w:firstLine="200"/>
                        <w:jc w:val="left"/>
                        <w:rPr>
                          <w:rFonts w:ascii="メイリオ" w:eastAsia="メイリオ" w:hAnsi="メイリオ"/>
                          <w:color w:val="0033CC"/>
                          <w:sz w:val="24"/>
                          <w:szCs w:val="24"/>
                        </w:rPr>
                      </w:pPr>
                      <w:r w:rsidRPr="001F0A95">
                        <w:rPr>
                          <w:rFonts w:ascii="メイリオ" w:eastAsia="メイリオ" w:hAnsi="メイリオ" w:hint="eastAsia"/>
                          <w:color w:val="000000" w:themeColor="text1"/>
                          <w:sz w:val="20"/>
                          <w:szCs w:val="20"/>
                        </w:rPr>
                        <w:t>24時間</w:t>
                      </w:r>
                      <w:r w:rsidRPr="001F0A95">
                        <w:rPr>
                          <w:rFonts w:ascii="メイリオ" w:eastAsia="メイリオ" w:hAnsi="メイリオ"/>
                          <w:color w:val="000000" w:themeColor="text1"/>
                          <w:sz w:val="20"/>
                          <w:szCs w:val="20"/>
                        </w:rPr>
                        <w:t>体制で</w:t>
                      </w:r>
                      <w:r w:rsidRPr="001F0A95">
                        <w:rPr>
                          <w:rFonts w:ascii="メイリオ" w:eastAsia="メイリオ" w:hAnsi="メイリオ" w:hint="eastAsia"/>
                          <w:color w:val="000000" w:themeColor="text1"/>
                          <w:sz w:val="20"/>
                          <w:szCs w:val="20"/>
                        </w:rPr>
                        <w:t>受診可能な医療機関</w:t>
                      </w:r>
                      <w:r w:rsidRPr="001F0A95">
                        <w:rPr>
                          <w:rFonts w:ascii="メイリオ" w:eastAsia="メイリオ" w:hAnsi="メイリオ"/>
                          <w:color w:val="000000" w:themeColor="text1"/>
                          <w:sz w:val="20"/>
                          <w:szCs w:val="20"/>
                        </w:rPr>
                        <w:t>の案内をして</w:t>
                      </w:r>
                      <w:r w:rsidRPr="001F0A95">
                        <w:rPr>
                          <w:rFonts w:ascii="メイリオ" w:eastAsia="メイリオ" w:hAnsi="メイリオ" w:hint="eastAsia"/>
                          <w:color w:val="000000" w:themeColor="text1"/>
                          <w:sz w:val="20"/>
                          <w:szCs w:val="20"/>
                        </w:rPr>
                        <w:t>います。</w:t>
                      </w:r>
                    </w:p>
                    <w:p w14:paraId="0366CBA6" w14:textId="77777777" w:rsidR="009C7559" w:rsidRPr="001F0A95" w:rsidRDefault="009C7559" w:rsidP="00C37E6A">
                      <w:pPr>
                        <w:snapToGrid w:val="0"/>
                        <w:spacing w:line="260" w:lineRule="exact"/>
                        <w:ind w:firstLineChars="200" w:firstLine="400"/>
                        <w:jc w:val="left"/>
                        <w:rPr>
                          <w:rFonts w:ascii="メイリオ" w:eastAsia="メイリオ" w:hAnsi="メイリオ"/>
                          <w:color w:val="000000" w:themeColor="text1"/>
                          <w:sz w:val="20"/>
                          <w:szCs w:val="20"/>
                        </w:rPr>
                      </w:pPr>
                      <w:r w:rsidRPr="001F0A95">
                        <w:rPr>
                          <w:rFonts w:ascii="メイリオ" w:eastAsia="メイリオ" w:hAnsi="メイリオ" w:hint="eastAsia"/>
                          <w:color w:val="000000" w:themeColor="text1"/>
                          <w:sz w:val="20"/>
                          <w:szCs w:val="20"/>
                        </w:rPr>
                        <w:t>★電話案内　059-</w:t>
                      </w:r>
                      <w:r w:rsidRPr="001F0A95">
                        <w:rPr>
                          <w:rFonts w:ascii="メイリオ" w:eastAsia="メイリオ" w:hAnsi="メイリオ"/>
                          <w:color w:val="000000" w:themeColor="text1"/>
                          <w:sz w:val="20"/>
                          <w:szCs w:val="20"/>
                        </w:rPr>
                        <w:t>229</w:t>
                      </w:r>
                      <w:r w:rsidRPr="001F0A95">
                        <w:rPr>
                          <w:rFonts w:ascii="メイリオ" w:eastAsia="メイリオ" w:hAnsi="メイリオ" w:hint="eastAsia"/>
                          <w:color w:val="000000" w:themeColor="text1"/>
                          <w:sz w:val="20"/>
                          <w:szCs w:val="20"/>
                        </w:rPr>
                        <w:t>-1199</w:t>
                      </w:r>
                      <w:r>
                        <w:rPr>
                          <w:rFonts w:ascii="メイリオ" w:eastAsia="メイリオ" w:hAnsi="メイリオ"/>
                          <w:color w:val="000000" w:themeColor="text1"/>
                          <w:sz w:val="20"/>
                          <w:szCs w:val="20"/>
                        </w:rPr>
                        <w:t xml:space="preserve">  </w:t>
                      </w:r>
                    </w:p>
                  </w:txbxContent>
                </v:textbox>
                <w10:wrap anchorx="margin"/>
              </v:shape>
            </w:pict>
          </mc:Fallback>
        </mc:AlternateContent>
      </w:r>
    </w:p>
    <w:p w14:paraId="11C26BA9" w14:textId="0012FE49"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6AA8F707" w14:textId="7139300D"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3E22CBCE" w14:textId="57F174AD"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6515FEB1" w14:textId="4496F4A7" w:rsidR="00C37E6A" w:rsidRDefault="00634C7D" w:rsidP="00C37E6A">
      <w:pPr>
        <w:widowControl/>
        <w:ind w:firstLineChars="200" w:firstLine="420"/>
        <w:jc w:val="left"/>
        <w:rPr>
          <w:rFonts w:ascii="ＭＳ ゴシック" w:eastAsia="ＭＳ ゴシック" w:hAnsi="ＭＳ ゴシック"/>
          <w:color w:val="FF0000"/>
          <w:sz w:val="24"/>
          <w:szCs w:val="24"/>
        </w:rPr>
      </w:pPr>
      <w:r w:rsidRPr="00475B68">
        <w:rPr>
          <w:noProof/>
        </w:rPr>
        <mc:AlternateContent>
          <mc:Choice Requires="wps">
            <w:drawing>
              <wp:anchor distT="45720" distB="45720" distL="114300" distR="114300" simplePos="0" relativeHeight="251781632" behindDoc="0" locked="0" layoutInCell="1" allowOverlap="1" wp14:anchorId="01FE0F32" wp14:editId="7800CD40">
                <wp:simplePos x="0" y="0"/>
                <wp:positionH relativeFrom="margin">
                  <wp:posOffset>234330</wp:posOffset>
                </wp:positionH>
                <wp:positionV relativeFrom="paragraph">
                  <wp:posOffset>41319</wp:posOffset>
                </wp:positionV>
                <wp:extent cx="2179674" cy="400050"/>
                <wp:effectExtent l="0" t="0" r="0" b="0"/>
                <wp:wrapNone/>
                <wp:docPr id="1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674" cy="400050"/>
                        </a:xfrm>
                        <a:prstGeom prst="rect">
                          <a:avLst/>
                        </a:prstGeom>
                        <a:noFill/>
                        <a:ln w="9525">
                          <a:noFill/>
                          <a:miter lim="800000"/>
                          <a:headEnd/>
                          <a:tailEnd/>
                        </a:ln>
                      </wps:spPr>
                      <wps:txbx>
                        <w:txbxContent>
                          <w:p w14:paraId="45FAC91B" w14:textId="68F54CCA" w:rsidR="009C7559" w:rsidRPr="00347FCC" w:rsidRDefault="009C7559" w:rsidP="00475B68">
                            <w:pPr>
                              <w:snapToGrid w:val="0"/>
                              <w:spacing w:line="192" w:lineRule="auto"/>
                              <w:jc w:val="left"/>
                              <w:rPr>
                                <w:rFonts w:ascii="メイリオ" w:eastAsia="メイリオ" w:hAnsi="メイリオ"/>
                                <w:sz w:val="32"/>
                                <w:szCs w:val="44"/>
                              </w:rPr>
                            </w:pPr>
                            <w:r>
                              <w:rPr>
                                <w:rFonts w:ascii="メイリオ" w:eastAsia="メイリオ" w:hAnsi="メイリオ" w:hint="eastAsia"/>
                                <w:sz w:val="32"/>
                                <w:szCs w:val="44"/>
                              </w:rPr>
                              <w:t>家の中の危険箇所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E0F32" id="_x0000_s1350" type="#_x0000_t202" style="position:absolute;left:0;text-align:left;margin-left:18.45pt;margin-top:3.25pt;width:171.65pt;height:31.5pt;z-index:25178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" filled="f" stroked="f">
                <v:textbox>
                  <w:txbxContent>
                    <w:p w14:paraId="45FAC91B" w14:textId="68F54CCA" w:rsidR="009C7559" w:rsidRPr="00347FCC" w:rsidRDefault="009C7559" w:rsidP="00475B68">
                      <w:pPr>
                        <w:snapToGrid w:val="0"/>
                        <w:spacing w:line="192" w:lineRule="auto"/>
                        <w:jc w:val="left"/>
                        <w:rPr>
                          <w:rFonts w:ascii="メイリオ" w:eastAsia="メイリオ" w:hAnsi="メイリオ"/>
                          <w:sz w:val="32"/>
                          <w:szCs w:val="44"/>
                        </w:rPr>
                      </w:pPr>
                      <w:r>
                        <w:rPr>
                          <w:rFonts w:ascii="メイリオ" w:eastAsia="メイリオ" w:hAnsi="メイリオ" w:hint="eastAsia"/>
                          <w:sz w:val="32"/>
                          <w:szCs w:val="44"/>
                        </w:rPr>
                        <w:t>家の中の危険箇所</w:t>
                      </w:r>
                    </w:p>
                  </w:txbxContent>
                </v:textbox>
                <w10:wrap anchorx="margin"/>
              </v:shape>
            </w:pict>
          </mc:Fallback>
        </mc:AlternateContent>
      </w:r>
    </w:p>
    <w:p w14:paraId="6F0E31DE" w14:textId="1B991E9A"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106657FC" w14:textId="031CB11B"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3C2C1347" w14:textId="77777777" w:rsidR="00634C7D" w:rsidRPr="00475B68" w:rsidRDefault="00634C7D" w:rsidP="00634C7D">
      <w:pPr>
        <w:widowControl/>
        <w:ind w:firstLineChars="200" w:firstLine="480"/>
        <w:jc w:val="left"/>
        <w:rPr>
          <w:rFonts w:ascii="Meiryo UI" w:eastAsia="Meiryo UI" w:hAnsi="Meiryo UI"/>
          <w:sz w:val="24"/>
          <w:szCs w:val="24"/>
        </w:rPr>
      </w:pPr>
      <w:r>
        <w:rPr>
          <w:rFonts w:ascii="Meiryo UI" w:eastAsia="Meiryo UI" w:hAnsi="Meiryo UI" w:hint="eastAsia"/>
          <w:sz w:val="24"/>
          <w:szCs w:val="24"/>
        </w:rPr>
        <w:t>～</w:t>
      </w:r>
      <w:r w:rsidRPr="00475B68">
        <w:rPr>
          <w:rFonts w:ascii="Meiryo UI" w:eastAsia="Meiryo UI" w:hAnsi="Meiryo UI" w:hint="eastAsia"/>
          <w:sz w:val="24"/>
          <w:szCs w:val="24"/>
        </w:rPr>
        <w:t>家の中の危険箇所等について</w:t>
      </w:r>
      <w:r>
        <w:rPr>
          <w:rFonts w:ascii="Meiryo UI" w:eastAsia="Meiryo UI" w:hAnsi="Meiryo UI" w:hint="eastAsia"/>
          <w:sz w:val="24"/>
          <w:szCs w:val="24"/>
        </w:rPr>
        <w:t>～</w:t>
      </w:r>
    </w:p>
    <w:p w14:paraId="5400C690" w14:textId="51476CF7" w:rsidR="00C37E6A" w:rsidRPr="00634C7D" w:rsidRDefault="00C37E6A" w:rsidP="00C37E6A">
      <w:pPr>
        <w:widowControl/>
        <w:ind w:firstLineChars="200" w:firstLine="480"/>
        <w:jc w:val="left"/>
        <w:rPr>
          <w:rFonts w:ascii="Meiryo UI" w:eastAsia="Meiryo UI" w:hAnsi="Meiryo UI"/>
          <w:sz w:val="24"/>
          <w:szCs w:val="24"/>
        </w:rPr>
      </w:pPr>
    </w:p>
    <w:p w14:paraId="558C6080" w14:textId="07D86D7E"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268831D2" w14:textId="5AF5E9F3"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677F08AC" w14:textId="7F18EDA2"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38E839EB" w14:textId="0428CB17"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44304629" w14:textId="59851E1F"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2C4F4357" w14:textId="5D5D9F54"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12410EC2" w14:textId="64DFF1D4"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7E4D4B8C" w14:textId="5B835496"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2F8AA2A6" w14:textId="6DA6C984"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1CE76057" w14:textId="272C0DDC"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6AFBE98A" w14:textId="70863402"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42B79883" w14:textId="32EE65F2"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2016D747" w14:textId="3B24EEC9"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649DCAC6" w14:textId="6E04594B"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01F22D9B" w14:textId="43F71AD1"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334E2CFA" w14:textId="343819E9"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466C099A" w14:textId="1C5D8581"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11511586" w14:textId="28D7755D"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720FC9A2" w14:textId="43913258"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2CB4096C" w14:textId="0BB31B3A"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7B06CDB5" w14:textId="4F0E84F3"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7B0F4334" w14:textId="68535257"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664CFA65" w14:textId="70CE8AF8"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4B9E8795" w14:textId="16CD6DE9"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52BEA8C6" w14:textId="7116D7A9"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5A42B9AE" w14:textId="5090D8EF"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6661E984" w14:textId="447E20E2"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521E1C6A" w14:textId="398BBB6A"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53CA8D16" w14:textId="018F2986"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5C92E415" w14:textId="7016D5BA"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1250FC24" w14:textId="279897ED"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520314F2" w14:textId="1F966A28"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5B4D487E" w14:textId="6EAF91C7"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236AB6E1" w14:textId="1E3F2456"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42117C99" w14:textId="2411B5A1"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12F82764" w14:textId="667C3863"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460BFD85" w14:textId="4828700F"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229C87F0" w14:textId="0828B4D8"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2FB731D9"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77B883C5"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78E0D7FC" w14:textId="44D01718" w:rsidR="00E25401" w:rsidRPr="00475B68" w:rsidRDefault="00E25401" w:rsidP="00E25401">
      <w:pPr>
        <w:widowControl/>
        <w:ind w:firstLineChars="200" w:firstLine="480"/>
        <w:jc w:val="left"/>
        <w:rPr>
          <w:rFonts w:ascii="Meiryo UI" w:eastAsia="Meiryo UI" w:hAnsi="Meiryo UI"/>
          <w:sz w:val="24"/>
          <w:szCs w:val="24"/>
        </w:rPr>
      </w:pPr>
    </w:p>
    <w:p w14:paraId="3F386001" w14:textId="77777777" w:rsidR="0020140D" w:rsidRPr="00E25401" w:rsidRDefault="0020140D" w:rsidP="00C37E6A">
      <w:pPr>
        <w:widowControl/>
        <w:ind w:firstLineChars="200" w:firstLine="480"/>
        <w:jc w:val="left"/>
        <w:rPr>
          <w:rFonts w:ascii="ＭＳ ゴシック" w:eastAsia="ＭＳ ゴシック" w:hAnsi="ＭＳ ゴシック"/>
          <w:color w:val="FF0000"/>
          <w:sz w:val="24"/>
          <w:szCs w:val="24"/>
        </w:rPr>
      </w:pPr>
    </w:p>
    <w:p w14:paraId="40B16863"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6E9FDBFC"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4B53DAC5"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79BE8DC8"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5191DF34"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21A9D168"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67DD4538"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7F1B53AE"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29017BAC"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3D8A51FF"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6E4A704F"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406B9A0B"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026785AF"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4B46857B"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02A5F9DC"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2731EF9C"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48CFF754"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363A83A3"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04F68350"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3D74D6B4"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0DDBAC48"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537AC478"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75B899F4"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36A45382"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66795833"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34BD296D"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6F764A20"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21EB9F7D"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59532BFC"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2236A155"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0BE1A06A"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79893B42"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1B9071C4"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524121BB"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555535D0"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790D2A7D"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4266BCFF"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4E84BCE2"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535CC5F7" w14:textId="5FDF2CF7" w:rsidR="00F65A7C" w:rsidRDefault="00F65A7C" w:rsidP="00C37E6A">
      <w:pPr>
        <w:widowControl/>
        <w:ind w:firstLineChars="200" w:firstLine="480"/>
        <w:jc w:val="left"/>
        <w:rPr>
          <w:rFonts w:ascii="ＭＳ ゴシック" w:eastAsia="ＭＳ ゴシック" w:hAnsi="ＭＳ ゴシック"/>
          <w:color w:val="FF0000"/>
          <w:sz w:val="24"/>
          <w:szCs w:val="24"/>
        </w:rPr>
      </w:pPr>
    </w:p>
    <w:p w14:paraId="6D4A1E9D" w14:textId="77777777" w:rsidR="0020140D" w:rsidRDefault="0020140D" w:rsidP="00C37E6A">
      <w:pPr>
        <w:widowControl/>
        <w:ind w:firstLineChars="200" w:firstLine="480"/>
        <w:jc w:val="left"/>
        <w:rPr>
          <w:rFonts w:ascii="ＭＳ ゴシック" w:eastAsia="ＭＳ ゴシック" w:hAnsi="ＭＳ ゴシック"/>
          <w:color w:val="FF0000"/>
          <w:sz w:val="24"/>
          <w:szCs w:val="24"/>
        </w:rPr>
      </w:pPr>
    </w:p>
    <w:p w14:paraId="4E0837B6" w14:textId="77777777" w:rsidR="0020140D" w:rsidRPr="00F65A7C" w:rsidRDefault="0020140D" w:rsidP="00C37E6A">
      <w:pPr>
        <w:widowControl/>
        <w:ind w:firstLineChars="200" w:firstLine="480"/>
        <w:jc w:val="left"/>
        <w:rPr>
          <w:rFonts w:ascii="ＭＳ ゴシック" w:eastAsia="ＭＳ ゴシック" w:hAnsi="ＭＳ ゴシック"/>
          <w:color w:val="FF0000"/>
          <w:sz w:val="24"/>
          <w:szCs w:val="24"/>
        </w:rPr>
      </w:pPr>
    </w:p>
    <w:p w14:paraId="308A6DF6" w14:textId="77777777" w:rsidR="00F65A7C" w:rsidRPr="00475B68" w:rsidRDefault="00F65A7C" w:rsidP="00F65A7C">
      <w:pPr>
        <w:widowControl/>
        <w:ind w:firstLineChars="200" w:firstLine="480"/>
        <w:jc w:val="left"/>
        <w:rPr>
          <w:rFonts w:ascii="Meiryo UI" w:eastAsia="Meiryo UI" w:hAnsi="Meiryo UI"/>
          <w:sz w:val="24"/>
          <w:szCs w:val="24"/>
        </w:rPr>
      </w:pPr>
      <w:r>
        <w:rPr>
          <w:rFonts w:ascii="Meiryo UI" w:eastAsia="Meiryo UI" w:hAnsi="Meiryo UI" w:hint="eastAsia"/>
          <w:sz w:val="24"/>
          <w:szCs w:val="24"/>
        </w:rPr>
        <w:t>～</w:t>
      </w:r>
      <w:r w:rsidRPr="00475B68">
        <w:rPr>
          <w:rFonts w:ascii="Meiryo UI" w:eastAsia="Meiryo UI" w:hAnsi="Meiryo UI" w:hint="eastAsia"/>
          <w:sz w:val="24"/>
          <w:szCs w:val="24"/>
        </w:rPr>
        <w:t>日頃の備えや避難等について</w:t>
      </w:r>
      <w:r>
        <w:rPr>
          <w:rFonts w:ascii="Meiryo UI" w:eastAsia="Meiryo UI" w:hAnsi="Meiryo UI" w:hint="eastAsia"/>
          <w:sz w:val="24"/>
          <w:szCs w:val="24"/>
        </w:rPr>
        <w:t>～</w:t>
      </w:r>
    </w:p>
    <w:p w14:paraId="71650B9D" w14:textId="64CADAA0" w:rsidR="00C37E6A" w:rsidRPr="00F65A7C" w:rsidRDefault="00C37E6A" w:rsidP="00C37E6A">
      <w:pPr>
        <w:widowControl/>
        <w:ind w:firstLineChars="200" w:firstLine="480"/>
        <w:jc w:val="left"/>
        <w:rPr>
          <w:rFonts w:ascii="ＭＳ ゴシック" w:eastAsia="ＭＳ ゴシック" w:hAnsi="ＭＳ ゴシック"/>
          <w:color w:val="FF0000"/>
          <w:sz w:val="24"/>
          <w:szCs w:val="24"/>
        </w:rPr>
      </w:pPr>
    </w:p>
    <w:p w14:paraId="36478D09" w14:textId="52DECA95" w:rsidR="00C37E6A" w:rsidRDefault="00C37E6A" w:rsidP="00C37E6A">
      <w:pPr>
        <w:widowControl/>
        <w:ind w:firstLineChars="200" w:firstLine="480"/>
        <w:jc w:val="left"/>
        <w:rPr>
          <w:rFonts w:ascii="ＭＳ ゴシック" w:eastAsia="ＭＳ ゴシック" w:hAnsi="ＭＳ ゴシック"/>
          <w:color w:val="FF0000"/>
          <w:sz w:val="24"/>
          <w:szCs w:val="24"/>
        </w:rPr>
      </w:pPr>
    </w:p>
    <w:p w14:paraId="6DD288B8" w14:textId="7A682656"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0822C232" w14:textId="29F1F58A" w:rsidR="00634C7D" w:rsidRPr="00F65A7C" w:rsidRDefault="00634C7D" w:rsidP="00634C7D">
      <w:pPr>
        <w:widowControl/>
        <w:ind w:firstLineChars="200" w:firstLine="480"/>
        <w:jc w:val="left"/>
        <w:rPr>
          <w:rFonts w:ascii="Meiryo UI" w:eastAsia="Meiryo UI" w:hAnsi="Meiryo UI"/>
          <w:sz w:val="24"/>
          <w:szCs w:val="24"/>
        </w:rPr>
      </w:pPr>
    </w:p>
    <w:p w14:paraId="1CC37622" w14:textId="1197C22F" w:rsidR="00431F1A" w:rsidRPr="00431F1A" w:rsidRDefault="00431F1A" w:rsidP="00C37E6A">
      <w:pPr>
        <w:widowControl/>
        <w:ind w:firstLineChars="200" w:firstLine="480"/>
        <w:jc w:val="left"/>
        <w:rPr>
          <w:rFonts w:ascii="ＭＳ ゴシック" w:eastAsia="ＭＳ ゴシック" w:hAnsi="ＭＳ ゴシック"/>
          <w:color w:val="FF0000"/>
          <w:sz w:val="24"/>
          <w:szCs w:val="24"/>
        </w:rPr>
      </w:pPr>
    </w:p>
    <w:p w14:paraId="060131A9" w14:textId="76DAD6CA"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662361A1" w14:textId="76654C4E"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272D3EFA" w14:textId="0DD5D35E"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5F1A68C1" w14:textId="1331A961"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733BABFA" w14:textId="5341896F"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14424BA8" w14:textId="4E5D27D3"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66CDA18B" w14:textId="79BB2DCE"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1CD92FA6" w14:textId="5305B7DD"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1D6B7AD8" w14:textId="3F5476FA"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26652BBD" w14:textId="124BC01D"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7F15D2D3" w14:textId="0345F4FF"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2DD4965B" w14:textId="4F98F1FC"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3988219F" w14:textId="367E98C5"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31B78666" w14:textId="68ABBFCF"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1FEA505A" w14:textId="7B19529A"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1582C9D8" w14:textId="55862C86"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1766EE58" w14:textId="62D25B64"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3B08F8B9" w14:textId="623AB28A"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00E0301A" w14:textId="33A2125D"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6BA7471C" w14:textId="0B5FF3E6"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7B1C7E04" w14:textId="0F1B59E4"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27542BD0" w14:textId="632195F0"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1A820E0D" w14:textId="0A61D7DA"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66A2727A" w14:textId="010E9993"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28265B6B" w14:textId="628DE87E" w:rsidR="00431F1A" w:rsidRDefault="00431F1A" w:rsidP="00C37E6A">
      <w:pPr>
        <w:widowControl/>
        <w:ind w:firstLineChars="200" w:firstLine="480"/>
        <w:jc w:val="left"/>
        <w:rPr>
          <w:rFonts w:ascii="ＭＳ ゴシック" w:eastAsia="ＭＳ ゴシック" w:hAnsi="ＭＳ ゴシック"/>
          <w:color w:val="FF0000"/>
          <w:sz w:val="24"/>
          <w:szCs w:val="24"/>
        </w:rPr>
      </w:pPr>
    </w:p>
    <w:p w14:paraId="4E7E5CDB" w14:textId="60BD1719" w:rsidR="00ED12AC" w:rsidRDefault="00ED12AC" w:rsidP="00C37E6A">
      <w:pPr>
        <w:widowControl/>
        <w:ind w:firstLineChars="200" w:firstLine="480"/>
        <w:jc w:val="left"/>
        <w:rPr>
          <w:rFonts w:ascii="ＭＳ ゴシック" w:eastAsia="ＭＳ ゴシック" w:hAnsi="ＭＳ ゴシック"/>
          <w:color w:val="FF0000"/>
          <w:sz w:val="24"/>
          <w:szCs w:val="24"/>
        </w:rPr>
      </w:pPr>
    </w:p>
    <w:p w14:paraId="512BF63E" w14:textId="1E929266" w:rsidR="00ED12AC" w:rsidRDefault="00ED12AC" w:rsidP="00C37E6A">
      <w:pPr>
        <w:widowControl/>
        <w:ind w:firstLineChars="200" w:firstLine="480"/>
        <w:jc w:val="left"/>
        <w:rPr>
          <w:rFonts w:ascii="ＭＳ ゴシック" w:eastAsia="ＭＳ ゴシック" w:hAnsi="ＭＳ ゴシック"/>
          <w:color w:val="FF0000"/>
          <w:sz w:val="24"/>
          <w:szCs w:val="24"/>
        </w:rPr>
      </w:pPr>
    </w:p>
    <w:p w14:paraId="78071FC7" w14:textId="77777777" w:rsidR="00ED12AC" w:rsidRDefault="00ED12AC" w:rsidP="00C37E6A">
      <w:pPr>
        <w:widowControl/>
        <w:ind w:firstLineChars="200" w:firstLine="480"/>
        <w:jc w:val="left"/>
        <w:rPr>
          <w:rFonts w:ascii="ＭＳ ゴシック" w:eastAsia="ＭＳ ゴシック" w:hAnsi="ＭＳ ゴシック"/>
          <w:color w:val="FF0000"/>
          <w:sz w:val="24"/>
          <w:szCs w:val="24"/>
        </w:rPr>
      </w:pPr>
    </w:p>
    <w:p w14:paraId="37BFD5C6" w14:textId="77777777" w:rsidR="00F13B45" w:rsidRDefault="00F13B45" w:rsidP="00C37E6A">
      <w:pPr>
        <w:widowControl/>
        <w:ind w:firstLineChars="200" w:firstLine="480"/>
        <w:jc w:val="left"/>
        <w:rPr>
          <w:rFonts w:ascii="ＭＳ ゴシック" w:eastAsia="ＭＳ ゴシック" w:hAnsi="ＭＳ ゴシック"/>
          <w:color w:val="FF0000"/>
          <w:sz w:val="24"/>
          <w:szCs w:val="24"/>
        </w:rPr>
      </w:pPr>
    </w:p>
    <w:p w14:paraId="4EC40D7D" w14:textId="384D8C9B" w:rsidR="007B3FC6" w:rsidRDefault="007B3FC6" w:rsidP="00B37C52">
      <w:pPr>
        <w:widowControl/>
        <w:jc w:val="left"/>
        <w:rPr>
          <w:rFonts w:ascii="ＭＳ ゴシック" w:eastAsia="ＭＳ ゴシック" w:hAnsi="ＭＳ ゴシック"/>
          <w:color w:val="FF0000"/>
          <w:sz w:val="24"/>
          <w:szCs w:val="24"/>
        </w:rPr>
      </w:pPr>
    </w:p>
    <w:p w14:paraId="2A6C49EC" w14:textId="175CBC47" w:rsidR="007B3FC6" w:rsidRDefault="007B3FC6" w:rsidP="00C37E6A">
      <w:pPr>
        <w:widowControl/>
        <w:ind w:firstLineChars="200" w:firstLine="480"/>
        <w:jc w:val="left"/>
        <w:rPr>
          <w:rFonts w:ascii="ＭＳ ゴシック" w:eastAsia="ＭＳ ゴシック" w:hAnsi="ＭＳ ゴシック"/>
          <w:color w:val="FF0000"/>
          <w:sz w:val="24"/>
          <w:szCs w:val="24"/>
        </w:rPr>
      </w:pPr>
    </w:p>
    <w:p w14:paraId="0E706B36" w14:textId="09CDA8BF" w:rsidR="007B3FC6" w:rsidRDefault="007B3FC6" w:rsidP="00C37E6A">
      <w:pPr>
        <w:widowControl/>
        <w:ind w:firstLineChars="200" w:firstLine="480"/>
        <w:jc w:val="left"/>
        <w:rPr>
          <w:rFonts w:ascii="ＭＳ ゴシック" w:eastAsia="ＭＳ ゴシック" w:hAnsi="ＭＳ ゴシック"/>
          <w:color w:val="FF0000"/>
          <w:sz w:val="24"/>
          <w:szCs w:val="24"/>
        </w:rPr>
      </w:pPr>
    </w:p>
    <w:p w14:paraId="56552EB9" w14:textId="0E7541A1" w:rsidR="00FA0D97" w:rsidRDefault="00FA0D97" w:rsidP="00C37E6A">
      <w:pPr>
        <w:widowControl/>
        <w:ind w:firstLineChars="200" w:firstLine="480"/>
        <w:jc w:val="left"/>
        <w:rPr>
          <w:rFonts w:ascii="ＭＳ ゴシック" w:eastAsia="ＭＳ ゴシック" w:hAnsi="ＭＳ ゴシック"/>
          <w:color w:val="FF0000"/>
          <w:sz w:val="24"/>
          <w:szCs w:val="24"/>
        </w:rPr>
      </w:pPr>
    </w:p>
    <w:p w14:paraId="2B4D6030" w14:textId="43637682" w:rsidR="00431F1A" w:rsidRDefault="00114E35" w:rsidP="00C37E6A">
      <w:pPr>
        <w:widowControl/>
        <w:ind w:firstLineChars="200" w:firstLine="420"/>
        <w:jc w:val="left"/>
        <w:rPr>
          <w:rFonts w:ascii="ＭＳ ゴシック" w:eastAsia="ＭＳ ゴシック" w:hAnsi="ＭＳ ゴシック"/>
          <w:color w:val="FF0000"/>
          <w:sz w:val="24"/>
          <w:szCs w:val="24"/>
        </w:rPr>
      </w:pPr>
      <w:r>
        <w:rPr>
          <w:noProof/>
        </w:rPr>
        <mc:AlternateContent>
          <mc:Choice Requires="wps">
            <w:drawing>
              <wp:anchor distT="45720" distB="45720" distL="114300" distR="114300" simplePos="0" relativeHeight="251496960" behindDoc="0" locked="0" layoutInCell="1" allowOverlap="1" wp14:anchorId="5E1C4337" wp14:editId="51CF11F3">
                <wp:simplePos x="0" y="0"/>
                <wp:positionH relativeFrom="margin">
                  <wp:posOffset>-17780</wp:posOffset>
                </wp:positionH>
                <wp:positionV relativeFrom="paragraph">
                  <wp:posOffset>-24130</wp:posOffset>
                </wp:positionV>
                <wp:extent cx="4581525" cy="381000"/>
                <wp:effectExtent l="0" t="0" r="0" b="0"/>
                <wp:wrapNone/>
                <wp:docPr id="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381000"/>
                        </a:xfrm>
                        <a:prstGeom prst="rect">
                          <a:avLst/>
                        </a:prstGeom>
                        <a:noFill/>
                        <a:ln w="9525">
                          <a:noFill/>
                          <a:miter lim="800000"/>
                          <a:headEnd/>
                          <a:tailEnd/>
                        </a:ln>
                      </wps:spPr>
                      <wps:txbx>
                        <w:txbxContent>
                          <w:p w14:paraId="120A848B" w14:textId="67578141" w:rsidR="009C7559" w:rsidRPr="00521124" w:rsidRDefault="009C7559" w:rsidP="0027398B">
                            <w:pPr>
                              <w:spacing w:line="460" w:lineRule="exact"/>
                              <w:jc w:val="left"/>
                              <w:rPr>
                                <w:rFonts w:ascii="メイリオ" w:eastAsia="メイリオ" w:hAnsi="メイリオ"/>
                                <w:sz w:val="44"/>
                                <w:szCs w:val="30"/>
                              </w:rPr>
                            </w:pPr>
                            <w:r>
                              <w:rPr>
                                <w:rFonts w:ascii="メイリオ" w:eastAsia="メイリオ" w:hAnsi="メイリオ" w:hint="eastAsia"/>
                                <w:sz w:val="44"/>
                                <w:szCs w:val="30"/>
                              </w:rPr>
                              <w:t>６　障がいのあるこどもの支援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C4337" id="_x0000_s1351" type="#_x0000_t202" style="position:absolute;left:0;text-align:left;margin-left:-1.4pt;margin-top:-1.9pt;width:360.75pt;height:30pt;z-index:25149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" filled="f" stroked="f">
                <v:textbox>
                  <w:txbxContent>
                    <w:p w14:paraId="120A848B" w14:textId="67578141" w:rsidR="009C7559" w:rsidRPr="00521124" w:rsidRDefault="009C7559" w:rsidP="0027398B">
                      <w:pPr>
                        <w:spacing w:line="460" w:lineRule="exact"/>
                        <w:jc w:val="left"/>
                        <w:rPr>
                          <w:rFonts w:ascii="メイリオ" w:eastAsia="メイリオ" w:hAnsi="メイリオ"/>
                          <w:sz w:val="44"/>
                          <w:szCs w:val="30"/>
                        </w:rPr>
                      </w:pPr>
                      <w:r>
                        <w:rPr>
                          <w:rFonts w:ascii="メイリオ" w:eastAsia="メイリオ" w:hAnsi="メイリオ" w:hint="eastAsia"/>
                          <w:sz w:val="44"/>
                          <w:szCs w:val="30"/>
                        </w:rPr>
                        <w:t>６　障がいのあるこどもの支援</w:t>
                      </w:r>
                    </w:p>
                  </w:txbxContent>
                </v:textbox>
                <w10:wrap anchorx="margin"/>
              </v:shape>
            </w:pict>
          </mc:Fallback>
        </mc:AlternateContent>
      </w:r>
    </w:p>
    <w:p w14:paraId="2B301CAC" w14:textId="653DBAAC" w:rsidR="00016DB7" w:rsidRPr="00266C04" w:rsidRDefault="00016DB7" w:rsidP="00E25401">
      <w:pPr>
        <w:widowControl/>
        <w:jc w:val="left"/>
        <w:rPr>
          <w:rFonts w:ascii="ＭＳ ゴシック" w:eastAsia="ＭＳ ゴシック" w:hAnsi="ＭＳ ゴシック"/>
          <w:color w:val="FF0000"/>
          <w:sz w:val="24"/>
          <w:szCs w:val="24"/>
        </w:rPr>
      </w:pPr>
      <w:r>
        <w:rPr>
          <w:noProof/>
        </w:rPr>
        <mc:AlternateContent>
          <mc:Choice Requires="wps">
            <w:drawing>
              <wp:anchor distT="0" distB="0" distL="114300" distR="114300" simplePos="0" relativeHeight="251341312" behindDoc="0" locked="0" layoutInCell="1" allowOverlap="1" wp14:anchorId="46B69B46" wp14:editId="0FF0814E">
                <wp:simplePos x="0" y="0"/>
                <wp:positionH relativeFrom="column">
                  <wp:posOffset>143510</wp:posOffset>
                </wp:positionH>
                <wp:positionV relativeFrom="paragraph">
                  <wp:posOffset>216534</wp:posOffset>
                </wp:positionV>
                <wp:extent cx="3347720" cy="2905125"/>
                <wp:effectExtent l="19050" t="19050" r="43180" b="47625"/>
                <wp:wrapNone/>
                <wp:docPr id="676" name="角丸四角形 275"/>
                <wp:cNvGraphicFramePr/>
                <a:graphic xmlns:a="http://schemas.openxmlformats.org/drawingml/2006/main">
                  <a:graphicData uri="http://schemas.microsoft.com/office/word/2010/wordprocessingShape">
                    <wps:wsp>
                      <wps:cNvSpPr/>
                      <wps:spPr>
                        <a:xfrm>
                          <a:off x="0" y="0"/>
                          <a:ext cx="3347720" cy="2905125"/>
                        </a:xfrm>
                        <a:prstGeom prst="roundRect">
                          <a:avLst>
                            <a:gd name="adj" fmla="val 8927"/>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469BCF62" w14:textId="77777777" w:rsidR="009C7559" w:rsidRPr="00BB0321" w:rsidRDefault="009C7559" w:rsidP="00016DB7">
                            <w:pPr>
                              <w:spacing w:line="180" w:lineRule="exact"/>
                              <w:ind w:firstLineChars="50" w:firstLine="60"/>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69B46" id="角丸四角形 275" o:spid="_x0000_s1352" style="position:absolute;margin-left:11.3pt;margin-top:17.05pt;width:263.6pt;height:228.75pt;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8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" fillcolor="white [3212]" strokecolor="black [3213]" strokeweight="4pt">
                <v:stroke linestyle="thickThin"/>
                <v:textbox inset="0,0,0,0">
                  <w:txbxContent>
                    <w:p w14:paraId="469BCF62" w14:textId="77777777" w:rsidR="009C7559" w:rsidRPr="00BB0321" w:rsidRDefault="009C7559" w:rsidP="00016DB7">
                      <w:pPr>
                        <w:spacing w:line="180" w:lineRule="exact"/>
                        <w:ind w:firstLineChars="50" w:firstLine="60"/>
                        <w:jc w:val="left"/>
                        <w:rPr>
                          <w:rFonts w:asciiTheme="majorEastAsia" w:eastAsiaTheme="majorEastAsia" w:hAnsiTheme="majorEastAsia"/>
                          <w:color w:val="000000" w:themeColor="text1"/>
                          <w:sz w:val="12"/>
                          <w:szCs w:val="12"/>
                        </w:rPr>
                      </w:pPr>
                    </w:p>
                  </w:txbxContent>
                </v:textbox>
              </v:roundrect>
            </w:pict>
          </mc:Fallback>
        </mc:AlternateContent>
      </w:r>
      <w:r>
        <w:rPr>
          <w:noProof/>
        </w:rPr>
        <mc:AlternateContent>
          <mc:Choice Requires="wps">
            <w:drawing>
              <wp:anchor distT="0" distB="0" distL="114300" distR="114300" simplePos="0" relativeHeight="251342336" behindDoc="0" locked="0" layoutInCell="1" allowOverlap="1" wp14:anchorId="634AA23F" wp14:editId="189D41A3">
                <wp:simplePos x="0" y="0"/>
                <wp:positionH relativeFrom="margin">
                  <wp:posOffset>3591560</wp:posOffset>
                </wp:positionH>
                <wp:positionV relativeFrom="paragraph">
                  <wp:posOffset>216535</wp:posOffset>
                </wp:positionV>
                <wp:extent cx="3347720" cy="3524250"/>
                <wp:effectExtent l="19050" t="19050" r="43180" b="38100"/>
                <wp:wrapNone/>
                <wp:docPr id="677" name="角丸四角形 276"/>
                <wp:cNvGraphicFramePr/>
                <a:graphic xmlns:a="http://schemas.openxmlformats.org/drawingml/2006/main">
                  <a:graphicData uri="http://schemas.microsoft.com/office/word/2010/wordprocessingShape">
                    <wps:wsp>
                      <wps:cNvSpPr/>
                      <wps:spPr>
                        <a:xfrm>
                          <a:off x="0" y="0"/>
                          <a:ext cx="3347720" cy="3524250"/>
                        </a:xfrm>
                        <a:prstGeom prst="roundRect">
                          <a:avLst>
                            <a:gd name="adj" fmla="val 7299"/>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7332B181" w14:textId="77777777" w:rsidR="009C7559" w:rsidRPr="00BB0321" w:rsidRDefault="009C7559" w:rsidP="00016DB7">
                            <w:pPr>
                              <w:spacing w:line="180" w:lineRule="exact"/>
                              <w:ind w:firstLineChars="50" w:firstLine="60"/>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AA23F" id="角丸四角形 276" o:spid="_x0000_s1353" style="position:absolute;margin-left:282.8pt;margin-top:17.05pt;width:263.6pt;height:277.5pt;z-index:25134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" fillcolor="white [3212]" strokecolor="black [3213]" strokeweight="4pt">
                <v:stroke linestyle="thickThin"/>
                <v:textbox inset="0,0,0,0">
                  <w:txbxContent>
                    <w:p w14:paraId="7332B181" w14:textId="77777777" w:rsidR="009C7559" w:rsidRPr="00BB0321" w:rsidRDefault="009C7559" w:rsidP="00016DB7">
                      <w:pPr>
                        <w:spacing w:line="180" w:lineRule="exact"/>
                        <w:ind w:firstLineChars="50" w:firstLine="60"/>
                        <w:jc w:val="left"/>
                        <w:rPr>
                          <w:rFonts w:asciiTheme="majorEastAsia" w:eastAsiaTheme="majorEastAsia" w:hAnsiTheme="majorEastAsia"/>
                          <w:color w:val="000000" w:themeColor="text1"/>
                          <w:sz w:val="12"/>
                          <w:szCs w:val="12"/>
                        </w:rPr>
                      </w:pPr>
                    </w:p>
                  </w:txbxContent>
                </v:textbox>
                <w10:wrap anchorx="margin"/>
              </v:roundrect>
            </w:pict>
          </mc:Fallback>
        </mc:AlternateContent>
      </w:r>
    </w:p>
    <w:p w14:paraId="6FC8B159" w14:textId="77777777" w:rsidR="00016DB7" w:rsidRPr="003E64EE" w:rsidRDefault="00016DB7" w:rsidP="00016DB7">
      <w:pPr>
        <w:widowControl/>
        <w:jc w:val="left"/>
        <w:rPr>
          <w:rFonts w:ascii="ＭＳ ゴシック" w:eastAsia="ＭＳ ゴシック" w:hAnsi="ＭＳ ゴシック"/>
          <w:sz w:val="14"/>
          <w:szCs w:val="14"/>
        </w:rPr>
      </w:pPr>
      <w:r>
        <w:rPr>
          <w:noProof/>
        </w:rPr>
        <mc:AlternateContent>
          <mc:Choice Requires="wps">
            <w:drawing>
              <wp:anchor distT="45720" distB="45720" distL="114300" distR="114300" simplePos="0" relativeHeight="251350528" behindDoc="0" locked="0" layoutInCell="1" allowOverlap="1" wp14:anchorId="319880E7" wp14:editId="63EBDBCF">
                <wp:simplePos x="0" y="0"/>
                <wp:positionH relativeFrom="column">
                  <wp:posOffset>143510</wp:posOffset>
                </wp:positionH>
                <wp:positionV relativeFrom="paragraph">
                  <wp:posOffset>34925</wp:posOffset>
                </wp:positionV>
                <wp:extent cx="3347720" cy="2905125"/>
                <wp:effectExtent l="0" t="0" r="0" b="0"/>
                <wp:wrapNone/>
                <wp:docPr id="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905125"/>
                        </a:xfrm>
                        <a:prstGeom prst="rect">
                          <a:avLst/>
                        </a:prstGeom>
                        <a:noFill/>
                        <a:ln w="9525">
                          <a:noFill/>
                          <a:miter lim="800000"/>
                          <a:headEnd/>
                          <a:tailEnd/>
                        </a:ln>
                      </wps:spPr>
                      <wps:txbx>
                        <w:txbxContent>
                          <w:p w14:paraId="30AF9A4E" w14:textId="77777777" w:rsidR="009C7559" w:rsidRPr="00DA395C" w:rsidRDefault="009C7559" w:rsidP="00016DB7">
                            <w:pPr>
                              <w:snapToGrid w:val="0"/>
                              <w:spacing w:line="192" w:lineRule="auto"/>
                              <w:ind w:firstLineChars="50" w:firstLine="140"/>
                              <w:jc w:val="left"/>
                              <w:rPr>
                                <w:rFonts w:ascii="メイリオ" w:eastAsia="メイリオ" w:hAnsi="メイリオ"/>
                                <w:color w:val="FF6699"/>
                                <w:sz w:val="14"/>
                                <w:szCs w:val="14"/>
                              </w:rPr>
                            </w:pPr>
                            <w:r w:rsidRPr="00475B68">
                              <w:rPr>
                                <w:rFonts w:ascii="メイリオ" w:eastAsia="メイリオ" w:hAnsi="メイリオ" w:hint="eastAsia"/>
                                <w:sz w:val="28"/>
                                <w:szCs w:val="28"/>
                              </w:rPr>
                              <w:t>障がい</w:t>
                            </w:r>
                            <w:r w:rsidRPr="00475B68">
                              <w:rPr>
                                <w:rFonts w:ascii="メイリオ" w:eastAsia="メイリオ" w:hAnsi="メイリオ"/>
                                <w:sz w:val="28"/>
                                <w:szCs w:val="28"/>
                              </w:rPr>
                              <w:t>者</w:t>
                            </w:r>
                            <w:r w:rsidRPr="00475B68">
                              <w:rPr>
                                <w:rFonts w:ascii="メイリオ" w:eastAsia="メイリオ" w:hAnsi="メイリオ" w:hint="eastAsia"/>
                                <w:sz w:val="28"/>
                                <w:szCs w:val="28"/>
                              </w:rPr>
                              <w:t>医療費</w:t>
                            </w:r>
                            <w:r w:rsidRPr="00475B68">
                              <w:rPr>
                                <w:rFonts w:ascii="メイリオ" w:eastAsia="メイリオ" w:hAnsi="メイリオ"/>
                                <w:sz w:val="28"/>
                                <w:szCs w:val="28"/>
                              </w:rPr>
                              <w:t>助成</w:t>
                            </w:r>
                            <w:r w:rsidRPr="006720DF">
                              <w:rPr>
                                <w:rFonts w:ascii="メイリオ" w:eastAsia="メイリオ" w:hAnsi="メイリオ"/>
                                <w:color w:val="000000" w:themeColor="text1"/>
                                <w:spacing w:val="2"/>
                                <w:w w:val="81"/>
                                <w:kern w:val="0"/>
                                <w:szCs w:val="21"/>
                                <w:fitText w:val="1890" w:id="-1835340288"/>
                              </w:rPr>
                              <w:t>（</w:t>
                            </w:r>
                            <w:r w:rsidRPr="006720DF">
                              <w:rPr>
                                <w:rFonts w:ascii="メイリオ" w:eastAsia="メイリオ" w:hAnsi="メイリオ" w:hint="eastAsia"/>
                                <w:color w:val="000000" w:themeColor="text1"/>
                                <w:spacing w:val="2"/>
                                <w:w w:val="81"/>
                                <w:kern w:val="0"/>
                                <w:szCs w:val="21"/>
                                <w:fitText w:val="1890" w:id="-1835340288"/>
                              </w:rPr>
                              <w:t>所得</w:t>
                            </w:r>
                            <w:r w:rsidRPr="006720DF">
                              <w:rPr>
                                <w:rFonts w:ascii="メイリオ" w:eastAsia="メイリオ" w:hAnsi="メイリオ"/>
                                <w:color w:val="000000" w:themeColor="text1"/>
                                <w:spacing w:val="2"/>
                                <w:w w:val="81"/>
                                <w:kern w:val="0"/>
                                <w:szCs w:val="21"/>
                                <w:fitText w:val="1890" w:id="-1835340288"/>
                              </w:rPr>
                              <w:t>制限があります</w:t>
                            </w:r>
                            <w:r w:rsidRPr="006720DF">
                              <w:rPr>
                                <w:rFonts w:ascii="メイリオ" w:eastAsia="メイリオ" w:hAnsi="メイリオ"/>
                                <w:color w:val="000000" w:themeColor="text1"/>
                                <w:spacing w:val="-9"/>
                                <w:w w:val="81"/>
                                <w:kern w:val="0"/>
                                <w:szCs w:val="21"/>
                                <w:fitText w:val="1890" w:id="-1835340288"/>
                              </w:rPr>
                              <w:t>）</w:t>
                            </w:r>
                          </w:p>
                          <w:p w14:paraId="5BBF7D5F" w14:textId="058D39C9" w:rsidR="009C7559" w:rsidRPr="006458DF" w:rsidRDefault="009C7559" w:rsidP="00016DB7">
                            <w:pPr>
                              <w:snapToGrid w:val="0"/>
                              <w:spacing w:line="280" w:lineRule="exact"/>
                              <w:ind w:firstLineChars="100" w:firstLine="200"/>
                              <w:rPr>
                                <w:rFonts w:ascii="メイリオ" w:eastAsia="メイリオ" w:hAnsi="メイリオ"/>
                                <w:color w:val="000000" w:themeColor="text1"/>
                                <w:sz w:val="10"/>
                                <w:szCs w:val="10"/>
                              </w:rPr>
                            </w:pPr>
                            <w:r w:rsidRPr="00667D7C">
                              <w:rPr>
                                <w:rFonts w:ascii="メイリオ" w:eastAsia="メイリオ" w:hAnsi="メイリオ" w:hint="eastAsia"/>
                                <w:color w:val="000000" w:themeColor="text1"/>
                                <w:sz w:val="20"/>
                                <w:szCs w:val="20"/>
                              </w:rPr>
                              <w:t>障がい者</w:t>
                            </w:r>
                            <w:r w:rsidRPr="00667D7C">
                              <w:rPr>
                                <w:rFonts w:ascii="メイリオ" w:eastAsia="メイリオ" w:hAnsi="メイリオ"/>
                                <w:color w:val="000000" w:themeColor="text1"/>
                                <w:sz w:val="20"/>
                                <w:szCs w:val="20"/>
                              </w:rPr>
                              <w:t>が</w:t>
                            </w:r>
                            <w:r w:rsidRPr="00667D7C">
                              <w:rPr>
                                <w:rFonts w:ascii="メイリオ" w:eastAsia="メイリオ" w:hAnsi="メイリオ" w:hint="eastAsia"/>
                                <w:color w:val="000000" w:themeColor="text1"/>
                                <w:sz w:val="20"/>
                                <w:szCs w:val="20"/>
                              </w:rPr>
                              <w:t>、</w:t>
                            </w:r>
                            <w:r w:rsidRPr="00667D7C">
                              <w:rPr>
                                <w:rFonts w:ascii="メイリオ" w:eastAsia="メイリオ" w:hAnsi="メイリオ"/>
                                <w:color w:val="000000" w:themeColor="text1"/>
                                <w:sz w:val="20"/>
                                <w:szCs w:val="20"/>
                              </w:rPr>
                              <w:t>健康保険を使って医療を受けたと</w:t>
                            </w:r>
                            <w:r w:rsidRPr="00667D7C">
                              <w:rPr>
                                <w:rFonts w:ascii="メイリオ" w:eastAsia="メイリオ" w:hAnsi="メイリオ" w:hint="eastAsia"/>
                                <w:color w:val="000000" w:themeColor="text1"/>
                                <w:sz w:val="20"/>
                                <w:szCs w:val="20"/>
                              </w:rPr>
                              <w:t>きの</w:t>
                            </w:r>
                            <w:r w:rsidRPr="00667D7C">
                              <w:rPr>
                                <w:rFonts w:ascii="メイリオ" w:eastAsia="メイリオ" w:hAnsi="メイリオ"/>
                                <w:color w:val="000000" w:themeColor="text1"/>
                                <w:sz w:val="20"/>
                                <w:szCs w:val="20"/>
                              </w:rPr>
                              <w:t>自己負担相当額を助成します。ただし、</w:t>
                            </w:r>
                            <w:r w:rsidRPr="00667D7C">
                              <w:rPr>
                                <w:rFonts w:ascii="メイリオ" w:eastAsia="メイリオ" w:hAnsi="メイリオ" w:hint="eastAsia"/>
                                <w:color w:val="000000" w:themeColor="text1"/>
                                <w:sz w:val="20"/>
                                <w:szCs w:val="20"/>
                              </w:rPr>
                              <w:t>精神</w:t>
                            </w:r>
                            <w:r w:rsidRPr="00667D7C">
                              <w:rPr>
                                <w:rFonts w:ascii="メイリオ" w:eastAsia="メイリオ" w:hAnsi="メイリオ"/>
                                <w:color w:val="000000" w:themeColor="text1"/>
                                <w:sz w:val="20"/>
                                <w:szCs w:val="20"/>
                              </w:rPr>
                              <w:t>障</w:t>
                            </w:r>
                            <w:r w:rsidRPr="00667D7C">
                              <w:rPr>
                                <w:rFonts w:ascii="メイリオ" w:eastAsia="メイリオ" w:hAnsi="メイリオ" w:hint="eastAsia"/>
                                <w:color w:val="000000" w:themeColor="text1"/>
                                <w:sz w:val="20"/>
                                <w:szCs w:val="20"/>
                              </w:rPr>
                              <w:t>害者保健</w:t>
                            </w:r>
                            <w:r w:rsidRPr="00667D7C">
                              <w:rPr>
                                <w:rFonts w:ascii="メイリオ" w:eastAsia="メイリオ" w:hAnsi="メイリオ"/>
                                <w:color w:val="000000" w:themeColor="text1"/>
                                <w:sz w:val="20"/>
                                <w:szCs w:val="20"/>
                              </w:rPr>
                              <w:t>福祉手帳の交付を受けている人は通院分</w:t>
                            </w:r>
                            <w:r w:rsidRPr="00667D7C">
                              <w:rPr>
                                <w:rFonts w:ascii="メイリオ" w:eastAsia="メイリオ" w:hAnsi="メイリオ" w:hint="eastAsia"/>
                                <w:color w:val="000000" w:themeColor="text1"/>
                                <w:sz w:val="20"/>
                                <w:szCs w:val="20"/>
                              </w:rPr>
                              <w:t>（</w:t>
                            </w:r>
                            <w:r w:rsidRPr="00667D7C">
                              <w:rPr>
                                <w:rFonts w:ascii="メイリオ" w:eastAsia="メイリオ" w:hAnsi="メイリオ"/>
                                <w:color w:val="000000" w:themeColor="text1"/>
                                <w:sz w:val="20"/>
                                <w:szCs w:val="20"/>
                              </w:rPr>
                              <w:t>１級は全額、２級は２分の１）</w:t>
                            </w:r>
                            <w:r w:rsidRPr="00667D7C">
                              <w:rPr>
                                <w:rFonts w:ascii="メイリオ" w:eastAsia="メイリオ" w:hAnsi="メイリオ" w:hint="eastAsia"/>
                                <w:color w:val="000000" w:themeColor="text1"/>
                                <w:sz w:val="20"/>
                                <w:szCs w:val="20"/>
                              </w:rPr>
                              <w:t>に</w:t>
                            </w:r>
                            <w:r w:rsidRPr="00667D7C">
                              <w:rPr>
                                <w:rFonts w:ascii="メイリオ" w:eastAsia="メイリオ" w:hAnsi="メイリオ"/>
                                <w:color w:val="000000" w:themeColor="text1"/>
                                <w:sz w:val="20"/>
                                <w:szCs w:val="20"/>
                              </w:rPr>
                              <w:t>限ります。</w:t>
                            </w:r>
                          </w:p>
                          <w:p w14:paraId="5C3999F3" w14:textId="77777777" w:rsidR="009C7559" w:rsidRPr="006458DF" w:rsidRDefault="009C7559" w:rsidP="00016DB7">
                            <w:pPr>
                              <w:snapToGrid w:val="0"/>
                              <w:spacing w:line="280" w:lineRule="exact"/>
                              <w:ind w:firstLineChars="50" w:firstLine="50"/>
                              <w:jc w:val="left"/>
                              <w:rPr>
                                <w:rFonts w:ascii="メイリオ" w:eastAsia="メイリオ" w:hAnsi="メイリオ"/>
                                <w:color w:val="000000" w:themeColor="text1"/>
                                <w:sz w:val="10"/>
                                <w:szCs w:val="10"/>
                              </w:rPr>
                            </w:pPr>
                          </w:p>
                          <w:p w14:paraId="28D3E375" w14:textId="77777777" w:rsidR="009C7559" w:rsidRPr="00667D7C" w:rsidRDefault="009C7559" w:rsidP="00016DB7">
                            <w:pPr>
                              <w:snapToGrid w:val="0"/>
                              <w:spacing w:line="280" w:lineRule="exact"/>
                              <w:ind w:leftChars="50" w:left="905" w:hangingChars="400" w:hanging="8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対象者：身体障害者</w:t>
                            </w:r>
                            <w:r w:rsidRPr="00667D7C">
                              <w:rPr>
                                <w:rFonts w:ascii="メイリオ" w:eastAsia="メイリオ" w:hAnsi="メイリオ"/>
                                <w:color w:val="000000" w:themeColor="text1"/>
                                <w:sz w:val="20"/>
                                <w:szCs w:val="20"/>
                              </w:rPr>
                              <w:t>手帳</w:t>
                            </w:r>
                            <w:r w:rsidRPr="00667D7C">
                              <w:rPr>
                                <w:rFonts w:ascii="メイリオ" w:eastAsia="メイリオ" w:hAnsi="メイリオ" w:hint="eastAsia"/>
                                <w:color w:val="000000" w:themeColor="text1"/>
                                <w:sz w:val="20"/>
                                <w:szCs w:val="20"/>
                              </w:rPr>
                              <w:t>１</w:t>
                            </w:r>
                            <w:r w:rsidRPr="00667D7C">
                              <w:rPr>
                                <w:rFonts w:ascii="メイリオ" w:eastAsia="メイリオ" w:hAnsi="メイリオ"/>
                                <w:color w:val="000000" w:themeColor="text1"/>
                                <w:sz w:val="20"/>
                                <w:szCs w:val="20"/>
                              </w:rPr>
                              <w:t>級から</w:t>
                            </w:r>
                            <w:r w:rsidRPr="00667D7C">
                              <w:rPr>
                                <w:rFonts w:ascii="メイリオ" w:eastAsia="メイリオ" w:hAnsi="メイリオ" w:hint="eastAsia"/>
                                <w:color w:val="000000" w:themeColor="text1"/>
                                <w:sz w:val="20"/>
                                <w:szCs w:val="20"/>
                              </w:rPr>
                              <w:t>３</w:t>
                            </w:r>
                            <w:r w:rsidRPr="00667D7C">
                              <w:rPr>
                                <w:rFonts w:ascii="メイリオ" w:eastAsia="メイリオ" w:hAnsi="メイリオ"/>
                                <w:color w:val="000000" w:themeColor="text1"/>
                                <w:sz w:val="20"/>
                                <w:szCs w:val="20"/>
                              </w:rPr>
                              <w:t>級、療育手帳</w:t>
                            </w:r>
                            <w:r>
                              <w:rPr>
                                <w:rFonts w:ascii="メイリオ" w:eastAsia="メイリオ" w:hAnsi="メイリオ" w:hint="eastAsia"/>
                                <w:color w:val="000000" w:themeColor="text1"/>
                                <w:sz w:val="20"/>
                                <w:szCs w:val="20"/>
                              </w:rPr>
                              <w:t>A１か</w:t>
                            </w:r>
                            <w:r w:rsidRPr="00667D7C">
                              <w:rPr>
                                <w:rFonts w:ascii="メイリオ" w:eastAsia="メイリオ" w:hAnsi="メイリオ"/>
                                <w:color w:val="000000" w:themeColor="text1"/>
                                <w:sz w:val="20"/>
                                <w:szCs w:val="20"/>
                              </w:rPr>
                              <w:t>ら</w:t>
                            </w:r>
                            <w:r>
                              <w:rPr>
                                <w:rFonts w:ascii="メイリオ" w:eastAsia="メイリオ" w:hAnsi="メイリオ" w:hint="eastAsia"/>
                                <w:color w:val="000000" w:themeColor="text1"/>
                                <w:sz w:val="20"/>
                                <w:szCs w:val="20"/>
                              </w:rPr>
                              <w:t>B</w:t>
                            </w:r>
                            <w:r>
                              <w:rPr>
                                <w:rFonts w:ascii="メイリオ" w:eastAsia="メイリオ" w:hAnsi="メイリオ"/>
                                <w:color w:val="000000" w:themeColor="text1"/>
                                <w:sz w:val="20"/>
                                <w:szCs w:val="20"/>
                              </w:rPr>
                              <w:t>1</w:t>
                            </w:r>
                            <w:r w:rsidRPr="00667D7C">
                              <w:rPr>
                                <w:rFonts w:ascii="メイリオ" w:eastAsia="メイリオ" w:hAnsi="メイリオ"/>
                                <w:color w:val="000000" w:themeColor="text1"/>
                                <w:sz w:val="20"/>
                                <w:szCs w:val="20"/>
                              </w:rPr>
                              <w:t>または</w:t>
                            </w:r>
                            <w:r>
                              <w:rPr>
                                <w:rFonts w:ascii="メイリオ" w:eastAsia="メイリオ" w:hAnsi="メイリオ" w:hint="eastAsia"/>
                                <w:color w:val="000000" w:themeColor="text1"/>
                                <w:sz w:val="20"/>
                                <w:szCs w:val="20"/>
                              </w:rPr>
                              <w:t>知能</w:t>
                            </w:r>
                            <w:r>
                              <w:rPr>
                                <w:rFonts w:ascii="メイリオ" w:eastAsia="メイリオ" w:hAnsi="メイリオ"/>
                                <w:color w:val="000000" w:themeColor="text1"/>
                                <w:sz w:val="20"/>
                                <w:szCs w:val="20"/>
                              </w:rPr>
                              <w:t>指数50以下の判定を受けた人</w:t>
                            </w:r>
                            <w:r>
                              <w:rPr>
                                <w:rFonts w:ascii="メイリオ" w:eastAsia="メイリオ" w:hAnsi="メイリオ" w:hint="eastAsia"/>
                                <w:color w:val="000000" w:themeColor="text1"/>
                                <w:sz w:val="20"/>
                                <w:szCs w:val="20"/>
                              </w:rPr>
                              <w:t>、</w:t>
                            </w:r>
                            <w:r w:rsidRPr="00667D7C">
                              <w:rPr>
                                <w:rFonts w:ascii="メイリオ" w:eastAsia="メイリオ" w:hAnsi="メイリオ" w:hint="eastAsia"/>
                                <w:color w:val="000000" w:themeColor="text1"/>
                                <w:sz w:val="20"/>
                                <w:szCs w:val="20"/>
                              </w:rPr>
                              <w:t>精神障害者保健</w:t>
                            </w:r>
                            <w:r w:rsidRPr="00667D7C">
                              <w:rPr>
                                <w:rFonts w:ascii="メイリオ" w:eastAsia="メイリオ" w:hAnsi="メイリオ"/>
                                <w:color w:val="000000" w:themeColor="text1"/>
                                <w:sz w:val="20"/>
                                <w:szCs w:val="20"/>
                              </w:rPr>
                              <w:t>福祉</w:t>
                            </w:r>
                            <w:r w:rsidRPr="00667D7C">
                              <w:rPr>
                                <w:rFonts w:ascii="メイリオ" w:eastAsia="メイリオ" w:hAnsi="メイリオ" w:hint="eastAsia"/>
                                <w:color w:val="000000" w:themeColor="text1"/>
                                <w:sz w:val="20"/>
                                <w:szCs w:val="20"/>
                              </w:rPr>
                              <w:t>手帳１</w:t>
                            </w:r>
                            <w:r w:rsidRPr="00667D7C">
                              <w:rPr>
                                <w:rFonts w:ascii="メイリオ" w:eastAsia="メイリオ" w:hAnsi="メイリオ"/>
                                <w:color w:val="000000" w:themeColor="text1"/>
                                <w:sz w:val="20"/>
                                <w:szCs w:val="20"/>
                              </w:rPr>
                              <w:t>級</w:t>
                            </w:r>
                            <w:r>
                              <w:rPr>
                                <w:rFonts w:ascii="メイリオ" w:eastAsia="メイリオ" w:hAnsi="メイリオ" w:hint="eastAsia"/>
                                <w:color w:val="000000" w:themeColor="text1"/>
                                <w:sz w:val="20"/>
                                <w:szCs w:val="20"/>
                              </w:rPr>
                              <w:t>･２級</w:t>
                            </w:r>
                            <w:r w:rsidRPr="00667D7C">
                              <w:rPr>
                                <w:rFonts w:ascii="メイリオ" w:eastAsia="メイリオ" w:hAnsi="メイリオ"/>
                                <w:color w:val="000000" w:themeColor="text1"/>
                                <w:sz w:val="20"/>
                                <w:szCs w:val="20"/>
                              </w:rPr>
                              <w:t>の交付を受けている人で、健康保険</w:t>
                            </w:r>
                            <w:r w:rsidRPr="00667D7C">
                              <w:rPr>
                                <w:rFonts w:ascii="メイリオ" w:eastAsia="メイリオ" w:hAnsi="メイリオ" w:hint="eastAsia"/>
                                <w:color w:val="000000" w:themeColor="text1"/>
                                <w:sz w:val="20"/>
                                <w:szCs w:val="20"/>
                              </w:rPr>
                              <w:t>に加入</w:t>
                            </w:r>
                            <w:r w:rsidRPr="00667D7C">
                              <w:rPr>
                                <w:rFonts w:ascii="メイリオ" w:eastAsia="メイリオ" w:hAnsi="メイリオ"/>
                                <w:color w:val="000000" w:themeColor="text1"/>
                                <w:sz w:val="20"/>
                                <w:szCs w:val="20"/>
                              </w:rPr>
                              <w:t>している人</w:t>
                            </w:r>
                            <w:r w:rsidRPr="00667D7C">
                              <w:rPr>
                                <w:rFonts w:ascii="メイリオ" w:eastAsia="メイリオ" w:hAnsi="メイリオ" w:hint="eastAsia"/>
                                <w:color w:val="000000" w:themeColor="text1"/>
                                <w:sz w:val="20"/>
                                <w:szCs w:val="20"/>
                              </w:rPr>
                              <w:t>。</w:t>
                            </w:r>
                          </w:p>
                          <w:p w14:paraId="63C9D3B9" w14:textId="77777777" w:rsidR="009C7559" w:rsidRDefault="009C7559" w:rsidP="00016DB7">
                            <w:pPr>
                              <w:snapToGrid w:val="0"/>
                              <w:spacing w:line="280" w:lineRule="exact"/>
                              <w:ind w:firstLineChars="50" w:firstLine="100"/>
                              <w:jc w:val="left"/>
                              <w:rPr>
                                <w:rFonts w:ascii="メイリオ" w:eastAsia="メイリオ" w:hAnsi="メイリオ"/>
                                <w:color w:val="000000" w:themeColor="text1"/>
                                <w:sz w:val="20"/>
                                <w:szCs w:val="20"/>
                              </w:rPr>
                            </w:pPr>
                            <w:r w:rsidRPr="00667D7C">
                              <w:rPr>
                                <w:rFonts w:ascii="メイリオ" w:eastAsia="メイリオ" w:hAnsi="メイリオ"/>
                                <w:color w:val="000000" w:themeColor="text1"/>
                                <w:sz w:val="20"/>
                                <w:szCs w:val="20"/>
                              </w:rPr>
                              <w:t>手続き：</w:t>
                            </w:r>
                            <w:r w:rsidRPr="00667D7C">
                              <w:rPr>
                                <w:rFonts w:ascii="メイリオ" w:eastAsia="メイリオ" w:hAnsi="メイリオ" w:hint="eastAsia"/>
                                <w:color w:val="000000" w:themeColor="text1"/>
                                <w:sz w:val="20"/>
                                <w:szCs w:val="20"/>
                              </w:rPr>
                              <w:t>保険医療助成課</w:t>
                            </w:r>
                            <w:r w:rsidRPr="00667D7C">
                              <w:rPr>
                                <w:rFonts w:ascii="メイリオ" w:eastAsia="メイリオ" w:hAnsi="メイリオ"/>
                                <w:color w:val="000000" w:themeColor="text1"/>
                                <w:sz w:val="20"/>
                                <w:szCs w:val="20"/>
                              </w:rPr>
                              <w:t>、またはお近くの総合支所</w:t>
                            </w:r>
                            <w:r w:rsidRPr="00667D7C">
                              <w:rPr>
                                <w:rFonts w:ascii="メイリオ" w:eastAsia="メイリオ" w:hAnsi="メイリオ" w:hint="eastAsia"/>
                                <w:color w:val="000000" w:themeColor="text1"/>
                                <w:sz w:val="20"/>
                                <w:szCs w:val="20"/>
                              </w:rPr>
                              <w:t>の</w:t>
                            </w:r>
                          </w:p>
                          <w:p w14:paraId="50CC4057" w14:textId="77777777" w:rsidR="009C7559" w:rsidRPr="00667D7C" w:rsidRDefault="009C7559" w:rsidP="00016DB7">
                            <w:pPr>
                              <w:snapToGrid w:val="0"/>
                              <w:spacing w:line="280" w:lineRule="exact"/>
                              <w:ind w:firstLineChars="400" w:firstLine="800"/>
                              <w:jc w:val="left"/>
                              <w:rPr>
                                <w:rFonts w:ascii="メイリオ" w:eastAsia="メイリオ" w:hAnsi="メイリオ"/>
                                <w:color w:val="000000" w:themeColor="text1"/>
                                <w:sz w:val="20"/>
                                <w:szCs w:val="20"/>
                              </w:rPr>
                            </w:pPr>
                            <w:r w:rsidRPr="00667D7C">
                              <w:rPr>
                                <w:rFonts w:ascii="メイリオ" w:eastAsia="メイリオ" w:hAnsi="メイリオ"/>
                                <w:color w:val="000000" w:themeColor="text1"/>
                                <w:sz w:val="20"/>
                                <w:szCs w:val="20"/>
                              </w:rPr>
                              <w:t>市民福祉課（</w:t>
                            </w:r>
                            <w:r w:rsidRPr="00667D7C">
                              <w:rPr>
                                <w:rFonts w:ascii="メイリオ" w:eastAsia="メイリオ" w:hAnsi="メイリオ" w:hint="eastAsia"/>
                                <w:color w:val="000000" w:themeColor="text1"/>
                                <w:sz w:val="20"/>
                                <w:szCs w:val="20"/>
                              </w:rPr>
                              <w:t>市民</w:t>
                            </w:r>
                            <w:r w:rsidRPr="00667D7C">
                              <w:rPr>
                                <w:rFonts w:ascii="メイリオ" w:eastAsia="メイリオ" w:hAnsi="メイリオ"/>
                                <w:color w:val="000000" w:themeColor="text1"/>
                                <w:sz w:val="20"/>
                                <w:szCs w:val="20"/>
                              </w:rPr>
                              <w:t>課）</w:t>
                            </w:r>
                            <w:r w:rsidRPr="00667D7C">
                              <w:rPr>
                                <w:rFonts w:ascii="メイリオ" w:eastAsia="メイリオ" w:hAnsi="メイリオ" w:hint="eastAsia"/>
                                <w:color w:val="000000" w:themeColor="text1"/>
                                <w:sz w:val="20"/>
                                <w:szCs w:val="20"/>
                              </w:rPr>
                              <w:t>へ</w:t>
                            </w:r>
                            <w:r w:rsidRPr="00667D7C">
                              <w:rPr>
                                <w:rFonts w:ascii="メイリオ" w:eastAsia="メイリオ" w:hAnsi="メイリオ"/>
                                <w:color w:val="000000" w:themeColor="text1"/>
                                <w:sz w:val="20"/>
                                <w:szCs w:val="20"/>
                              </w:rPr>
                              <w:t>相談してくだ</w:t>
                            </w:r>
                            <w:r w:rsidRPr="00667D7C">
                              <w:rPr>
                                <w:rFonts w:ascii="メイリオ" w:eastAsia="メイリオ" w:hAnsi="メイリオ" w:hint="eastAsia"/>
                                <w:color w:val="000000" w:themeColor="text1"/>
                                <w:sz w:val="20"/>
                                <w:szCs w:val="20"/>
                              </w:rPr>
                              <w:t>さい。</w:t>
                            </w:r>
                          </w:p>
                          <w:p w14:paraId="46CD252B" w14:textId="77777777" w:rsidR="009C7559" w:rsidRPr="00667D7C" w:rsidRDefault="009C7559" w:rsidP="00016DB7">
                            <w:pPr>
                              <w:snapToGrid w:val="0"/>
                              <w:spacing w:line="280" w:lineRule="exact"/>
                              <w:ind w:firstLineChars="50" w:firstLine="1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問合せ：保険医療助成課</w:t>
                            </w:r>
                            <w:r w:rsidRPr="00667D7C">
                              <w:rPr>
                                <w:rFonts w:ascii="メイリオ" w:eastAsia="メイリオ" w:hAnsi="メイリオ"/>
                                <w:color w:val="000000" w:themeColor="text1"/>
                                <w:sz w:val="20"/>
                                <w:szCs w:val="20"/>
                              </w:rPr>
                              <w:t xml:space="preserve">　☎</w:t>
                            </w:r>
                            <w:r>
                              <w:rPr>
                                <w:rFonts w:ascii="メイリオ" w:eastAsia="メイリオ" w:hAnsi="メイリオ"/>
                                <w:color w:val="000000" w:themeColor="text1"/>
                                <w:sz w:val="20"/>
                                <w:szCs w:val="20"/>
                              </w:rPr>
                              <w:t>059-</w:t>
                            </w:r>
                            <w:r w:rsidRPr="00667D7C">
                              <w:rPr>
                                <w:rFonts w:ascii="メイリオ" w:eastAsia="メイリオ" w:hAnsi="メイリオ"/>
                                <w:color w:val="000000" w:themeColor="text1"/>
                                <w:sz w:val="20"/>
                                <w:szCs w:val="20"/>
                              </w:rPr>
                              <w:t>229-3158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880E7" id="_x0000_s1354" type="#_x0000_t202" style="position:absolute;margin-left:11.3pt;margin-top:2.75pt;width:263.6pt;height:228.75pt;z-index:25135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" filled="f" stroked="f">
                <v:textbox>
                  <w:txbxContent>
                    <w:p w14:paraId="30AF9A4E" w14:textId="77777777" w:rsidR="009C7559" w:rsidRPr="00DA395C" w:rsidRDefault="009C7559" w:rsidP="00016DB7">
                      <w:pPr>
                        <w:snapToGrid w:val="0"/>
                        <w:spacing w:line="192" w:lineRule="auto"/>
                        <w:ind w:firstLineChars="50" w:firstLine="140"/>
                        <w:jc w:val="left"/>
                        <w:rPr>
                          <w:rFonts w:ascii="メイリオ" w:eastAsia="メイリオ" w:hAnsi="メイリオ"/>
                          <w:color w:val="FF6699"/>
                          <w:sz w:val="14"/>
                          <w:szCs w:val="14"/>
                        </w:rPr>
                      </w:pPr>
                      <w:r w:rsidRPr="00475B68">
                        <w:rPr>
                          <w:rFonts w:ascii="メイリオ" w:eastAsia="メイリオ" w:hAnsi="メイリオ" w:hint="eastAsia"/>
                          <w:sz w:val="28"/>
                          <w:szCs w:val="28"/>
                        </w:rPr>
                        <w:t>障がい</w:t>
                      </w:r>
                      <w:r w:rsidRPr="00475B68">
                        <w:rPr>
                          <w:rFonts w:ascii="メイリオ" w:eastAsia="メイリオ" w:hAnsi="メイリオ"/>
                          <w:sz w:val="28"/>
                          <w:szCs w:val="28"/>
                        </w:rPr>
                        <w:t>者</w:t>
                      </w:r>
                      <w:r w:rsidRPr="00475B68">
                        <w:rPr>
                          <w:rFonts w:ascii="メイリオ" w:eastAsia="メイリオ" w:hAnsi="メイリオ" w:hint="eastAsia"/>
                          <w:sz w:val="28"/>
                          <w:szCs w:val="28"/>
                        </w:rPr>
                        <w:t>医療費</w:t>
                      </w:r>
                      <w:r w:rsidRPr="00475B68">
                        <w:rPr>
                          <w:rFonts w:ascii="メイリオ" w:eastAsia="メイリオ" w:hAnsi="メイリオ"/>
                          <w:sz w:val="28"/>
                          <w:szCs w:val="28"/>
                        </w:rPr>
                        <w:t>助成</w:t>
                      </w:r>
                      <w:r w:rsidRPr="006720DF">
                        <w:rPr>
                          <w:rFonts w:ascii="メイリオ" w:eastAsia="メイリオ" w:hAnsi="メイリオ"/>
                          <w:color w:val="000000" w:themeColor="text1"/>
                          <w:spacing w:val="2"/>
                          <w:w w:val="81"/>
                          <w:kern w:val="0"/>
                          <w:szCs w:val="21"/>
                          <w:fitText w:val="1890" w:id="-1835340288"/>
                        </w:rPr>
                        <w:t>（</w:t>
                      </w:r>
                      <w:r w:rsidRPr="006720DF">
                        <w:rPr>
                          <w:rFonts w:ascii="メイリオ" w:eastAsia="メイリオ" w:hAnsi="メイリオ" w:hint="eastAsia"/>
                          <w:color w:val="000000" w:themeColor="text1"/>
                          <w:spacing w:val="2"/>
                          <w:w w:val="81"/>
                          <w:kern w:val="0"/>
                          <w:szCs w:val="21"/>
                          <w:fitText w:val="1890" w:id="-1835340288"/>
                        </w:rPr>
                        <w:t>所得</w:t>
                      </w:r>
                      <w:r w:rsidRPr="006720DF">
                        <w:rPr>
                          <w:rFonts w:ascii="メイリオ" w:eastAsia="メイリオ" w:hAnsi="メイリオ"/>
                          <w:color w:val="000000" w:themeColor="text1"/>
                          <w:spacing w:val="2"/>
                          <w:w w:val="81"/>
                          <w:kern w:val="0"/>
                          <w:szCs w:val="21"/>
                          <w:fitText w:val="1890" w:id="-1835340288"/>
                        </w:rPr>
                        <w:t>制限があります</w:t>
                      </w:r>
                      <w:r w:rsidRPr="006720DF">
                        <w:rPr>
                          <w:rFonts w:ascii="メイリオ" w:eastAsia="メイリオ" w:hAnsi="メイリオ"/>
                          <w:color w:val="000000" w:themeColor="text1"/>
                          <w:spacing w:val="-9"/>
                          <w:w w:val="81"/>
                          <w:kern w:val="0"/>
                          <w:szCs w:val="21"/>
                          <w:fitText w:val="1890" w:id="-1835340288"/>
                        </w:rPr>
                        <w:t>）</w:t>
                      </w:r>
                    </w:p>
                    <w:p w14:paraId="5BBF7D5F" w14:textId="058D39C9" w:rsidR="009C7559" w:rsidRPr="006458DF" w:rsidRDefault="009C7559" w:rsidP="00016DB7">
                      <w:pPr>
                        <w:snapToGrid w:val="0"/>
                        <w:spacing w:line="280" w:lineRule="exact"/>
                        <w:ind w:firstLineChars="100" w:firstLine="200"/>
                        <w:rPr>
                          <w:rFonts w:ascii="メイリオ" w:eastAsia="メイリオ" w:hAnsi="メイリオ"/>
                          <w:color w:val="000000" w:themeColor="text1"/>
                          <w:sz w:val="10"/>
                          <w:szCs w:val="10"/>
                        </w:rPr>
                      </w:pPr>
                      <w:r w:rsidRPr="00667D7C">
                        <w:rPr>
                          <w:rFonts w:ascii="メイリオ" w:eastAsia="メイリオ" w:hAnsi="メイリオ" w:hint="eastAsia"/>
                          <w:color w:val="000000" w:themeColor="text1"/>
                          <w:sz w:val="20"/>
                          <w:szCs w:val="20"/>
                        </w:rPr>
                        <w:t>障がい者</w:t>
                      </w:r>
                      <w:r w:rsidRPr="00667D7C">
                        <w:rPr>
                          <w:rFonts w:ascii="メイリオ" w:eastAsia="メイリオ" w:hAnsi="メイリオ"/>
                          <w:color w:val="000000" w:themeColor="text1"/>
                          <w:sz w:val="20"/>
                          <w:szCs w:val="20"/>
                        </w:rPr>
                        <w:t>が</w:t>
                      </w:r>
                      <w:r w:rsidRPr="00667D7C">
                        <w:rPr>
                          <w:rFonts w:ascii="メイリオ" w:eastAsia="メイリオ" w:hAnsi="メイリオ" w:hint="eastAsia"/>
                          <w:color w:val="000000" w:themeColor="text1"/>
                          <w:sz w:val="20"/>
                          <w:szCs w:val="20"/>
                        </w:rPr>
                        <w:t>、</w:t>
                      </w:r>
                      <w:r w:rsidRPr="00667D7C">
                        <w:rPr>
                          <w:rFonts w:ascii="メイリオ" w:eastAsia="メイリオ" w:hAnsi="メイリオ"/>
                          <w:color w:val="000000" w:themeColor="text1"/>
                          <w:sz w:val="20"/>
                          <w:szCs w:val="20"/>
                        </w:rPr>
                        <w:t>健康保険を使って医療を受けたと</w:t>
                      </w:r>
                      <w:r w:rsidRPr="00667D7C">
                        <w:rPr>
                          <w:rFonts w:ascii="メイリオ" w:eastAsia="メイリオ" w:hAnsi="メイリオ" w:hint="eastAsia"/>
                          <w:color w:val="000000" w:themeColor="text1"/>
                          <w:sz w:val="20"/>
                          <w:szCs w:val="20"/>
                        </w:rPr>
                        <w:t>きの</w:t>
                      </w:r>
                      <w:r w:rsidRPr="00667D7C">
                        <w:rPr>
                          <w:rFonts w:ascii="メイリオ" w:eastAsia="メイリオ" w:hAnsi="メイリオ"/>
                          <w:color w:val="000000" w:themeColor="text1"/>
                          <w:sz w:val="20"/>
                          <w:szCs w:val="20"/>
                        </w:rPr>
                        <w:t>自己負担相当額を助成します。ただし、</w:t>
                      </w:r>
                      <w:r w:rsidRPr="00667D7C">
                        <w:rPr>
                          <w:rFonts w:ascii="メイリオ" w:eastAsia="メイリオ" w:hAnsi="メイリオ" w:hint="eastAsia"/>
                          <w:color w:val="000000" w:themeColor="text1"/>
                          <w:sz w:val="20"/>
                          <w:szCs w:val="20"/>
                        </w:rPr>
                        <w:t>精神</w:t>
                      </w:r>
                      <w:r w:rsidRPr="00667D7C">
                        <w:rPr>
                          <w:rFonts w:ascii="メイリオ" w:eastAsia="メイリオ" w:hAnsi="メイリオ"/>
                          <w:color w:val="000000" w:themeColor="text1"/>
                          <w:sz w:val="20"/>
                          <w:szCs w:val="20"/>
                        </w:rPr>
                        <w:t>障</w:t>
                      </w:r>
                      <w:r w:rsidRPr="00667D7C">
                        <w:rPr>
                          <w:rFonts w:ascii="メイリオ" w:eastAsia="メイリオ" w:hAnsi="メイリオ" w:hint="eastAsia"/>
                          <w:color w:val="000000" w:themeColor="text1"/>
                          <w:sz w:val="20"/>
                          <w:szCs w:val="20"/>
                        </w:rPr>
                        <w:t>害者保健</w:t>
                      </w:r>
                      <w:r w:rsidRPr="00667D7C">
                        <w:rPr>
                          <w:rFonts w:ascii="メイリオ" w:eastAsia="メイリオ" w:hAnsi="メイリオ"/>
                          <w:color w:val="000000" w:themeColor="text1"/>
                          <w:sz w:val="20"/>
                          <w:szCs w:val="20"/>
                        </w:rPr>
                        <w:t>福祉手帳の交付を受けている人は通院分</w:t>
                      </w:r>
                      <w:r w:rsidRPr="00667D7C">
                        <w:rPr>
                          <w:rFonts w:ascii="メイリオ" w:eastAsia="メイリオ" w:hAnsi="メイリオ" w:hint="eastAsia"/>
                          <w:color w:val="000000" w:themeColor="text1"/>
                          <w:sz w:val="20"/>
                          <w:szCs w:val="20"/>
                        </w:rPr>
                        <w:t>（</w:t>
                      </w:r>
                      <w:r w:rsidRPr="00667D7C">
                        <w:rPr>
                          <w:rFonts w:ascii="メイリオ" w:eastAsia="メイリオ" w:hAnsi="メイリオ"/>
                          <w:color w:val="000000" w:themeColor="text1"/>
                          <w:sz w:val="20"/>
                          <w:szCs w:val="20"/>
                        </w:rPr>
                        <w:t>１級は全額、２級は２分の１）</w:t>
                      </w:r>
                      <w:r w:rsidRPr="00667D7C">
                        <w:rPr>
                          <w:rFonts w:ascii="メイリオ" w:eastAsia="メイリオ" w:hAnsi="メイリオ" w:hint="eastAsia"/>
                          <w:color w:val="000000" w:themeColor="text1"/>
                          <w:sz w:val="20"/>
                          <w:szCs w:val="20"/>
                        </w:rPr>
                        <w:t>に</w:t>
                      </w:r>
                      <w:r w:rsidRPr="00667D7C">
                        <w:rPr>
                          <w:rFonts w:ascii="メイリオ" w:eastAsia="メイリオ" w:hAnsi="メイリオ"/>
                          <w:color w:val="000000" w:themeColor="text1"/>
                          <w:sz w:val="20"/>
                          <w:szCs w:val="20"/>
                        </w:rPr>
                        <w:t>限ります。</w:t>
                      </w:r>
                    </w:p>
                    <w:p w14:paraId="5C3999F3" w14:textId="77777777" w:rsidR="009C7559" w:rsidRPr="006458DF" w:rsidRDefault="009C7559" w:rsidP="00016DB7">
                      <w:pPr>
                        <w:snapToGrid w:val="0"/>
                        <w:spacing w:line="280" w:lineRule="exact"/>
                        <w:ind w:firstLineChars="50" w:firstLine="50"/>
                        <w:jc w:val="left"/>
                        <w:rPr>
                          <w:rFonts w:ascii="メイリオ" w:eastAsia="メイリオ" w:hAnsi="メイリオ"/>
                          <w:color w:val="000000" w:themeColor="text1"/>
                          <w:sz w:val="10"/>
                          <w:szCs w:val="10"/>
                        </w:rPr>
                      </w:pPr>
                    </w:p>
                    <w:p w14:paraId="28D3E375" w14:textId="77777777" w:rsidR="009C7559" w:rsidRPr="00667D7C" w:rsidRDefault="009C7559" w:rsidP="00016DB7">
                      <w:pPr>
                        <w:snapToGrid w:val="0"/>
                        <w:spacing w:line="280" w:lineRule="exact"/>
                        <w:ind w:leftChars="50" w:left="905" w:hangingChars="400" w:hanging="8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対象者：身体障害者</w:t>
                      </w:r>
                      <w:r w:rsidRPr="00667D7C">
                        <w:rPr>
                          <w:rFonts w:ascii="メイリオ" w:eastAsia="メイリオ" w:hAnsi="メイリオ"/>
                          <w:color w:val="000000" w:themeColor="text1"/>
                          <w:sz w:val="20"/>
                          <w:szCs w:val="20"/>
                        </w:rPr>
                        <w:t>手帳</w:t>
                      </w:r>
                      <w:r w:rsidRPr="00667D7C">
                        <w:rPr>
                          <w:rFonts w:ascii="メイリオ" w:eastAsia="メイリオ" w:hAnsi="メイリオ" w:hint="eastAsia"/>
                          <w:color w:val="000000" w:themeColor="text1"/>
                          <w:sz w:val="20"/>
                          <w:szCs w:val="20"/>
                        </w:rPr>
                        <w:t>１</w:t>
                      </w:r>
                      <w:r w:rsidRPr="00667D7C">
                        <w:rPr>
                          <w:rFonts w:ascii="メイリオ" w:eastAsia="メイリオ" w:hAnsi="メイリオ"/>
                          <w:color w:val="000000" w:themeColor="text1"/>
                          <w:sz w:val="20"/>
                          <w:szCs w:val="20"/>
                        </w:rPr>
                        <w:t>級から</w:t>
                      </w:r>
                      <w:r w:rsidRPr="00667D7C">
                        <w:rPr>
                          <w:rFonts w:ascii="メイリオ" w:eastAsia="メイリオ" w:hAnsi="メイリオ" w:hint="eastAsia"/>
                          <w:color w:val="000000" w:themeColor="text1"/>
                          <w:sz w:val="20"/>
                          <w:szCs w:val="20"/>
                        </w:rPr>
                        <w:t>３</w:t>
                      </w:r>
                      <w:r w:rsidRPr="00667D7C">
                        <w:rPr>
                          <w:rFonts w:ascii="メイリオ" w:eastAsia="メイリオ" w:hAnsi="メイリオ"/>
                          <w:color w:val="000000" w:themeColor="text1"/>
                          <w:sz w:val="20"/>
                          <w:szCs w:val="20"/>
                        </w:rPr>
                        <w:t>級、療育手帳</w:t>
                      </w:r>
                      <w:r>
                        <w:rPr>
                          <w:rFonts w:ascii="メイリオ" w:eastAsia="メイリオ" w:hAnsi="メイリオ" w:hint="eastAsia"/>
                          <w:color w:val="000000" w:themeColor="text1"/>
                          <w:sz w:val="20"/>
                          <w:szCs w:val="20"/>
                        </w:rPr>
                        <w:t>A１か</w:t>
                      </w:r>
                      <w:r w:rsidRPr="00667D7C">
                        <w:rPr>
                          <w:rFonts w:ascii="メイリオ" w:eastAsia="メイリオ" w:hAnsi="メイリオ"/>
                          <w:color w:val="000000" w:themeColor="text1"/>
                          <w:sz w:val="20"/>
                          <w:szCs w:val="20"/>
                        </w:rPr>
                        <w:t>ら</w:t>
                      </w:r>
                      <w:r>
                        <w:rPr>
                          <w:rFonts w:ascii="メイリオ" w:eastAsia="メイリオ" w:hAnsi="メイリオ" w:hint="eastAsia"/>
                          <w:color w:val="000000" w:themeColor="text1"/>
                          <w:sz w:val="20"/>
                          <w:szCs w:val="20"/>
                        </w:rPr>
                        <w:t>B</w:t>
                      </w:r>
                      <w:r>
                        <w:rPr>
                          <w:rFonts w:ascii="メイリオ" w:eastAsia="メイリオ" w:hAnsi="メイリオ"/>
                          <w:color w:val="000000" w:themeColor="text1"/>
                          <w:sz w:val="20"/>
                          <w:szCs w:val="20"/>
                        </w:rPr>
                        <w:t>1</w:t>
                      </w:r>
                      <w:r w:rsidRPr="00667D7C">
                        <w:rPr>
                          <w:rFonts w:ascii="メイリオ" w:eastAsia="メイリオ" w:hAnsi="メイリオ"/>
                          <w:color w:val="000000" w:themeColor="text1"/>
                          <w:sz w:val="20"/>
                          <w:szCs w:val="20"/>
                        </w:rPr>
                        <w:t>または</w:t>
                      </w:r>
                      <w:r>
                        <w:rPr>
                          <w:rFonts w:ascii="メイリオ" w:eastAsia="メイリオ" w:hAnsi="メイリオ" w:hint="eastAsia"/>
                          <w:color w:val="000000" w:themeColor="text1"/>
                          <w:sz w:val="20"/>
                          <w:szCs w:val="20"/>
                        </w:rPr>
                        <w:t>知能</w:t>
                      </w:r>
                      <w:r>
                        <w:rPr>
                          <w:rFonts w:ascii="メイリオ" w:eastAsia="メイリオ" w:hAnsi="メイリオ"/>
                          <w:color w:val="000000" w:themeColor="text1"/>
                          <w:sz w:val="20"/>
                          <w:szCs w:val="20"/>
                        </w:rPr>
                        <w:t>指数50以下の判定を受けた人</w:t>
                      </w:r>
                      <w:r>
                        <w:rPr>
                          <w:rFonts w:ascii="メイリオ" w:eastAsia="メイリオ" w:hAnsi="メイリオ" w:hint="eastAsia"/>
                          <w:color w:val="000000" w:themeColor="text1"/>
                          <w:sz w:val="20"/>
                          <w:szCs w:val="20"/>
                        </w:rPr>
                        <w:t>、</w:t>
                      </w:r>
                      <w:r w:rsidRPr="00667D7C">
                        <w:rPr>
                          <w:rFonts w:ascii="メイリオ" w:eastAsia="メイリオ" w:hAnsi="メイリオ" w:hint="eastAsia"/>
                          <w:color w:val="000000" w:themeColor="text1"/>
                          <w:sz w:val="20"/>
                          <w:szCs w:val="20"/>
                        </w:rPr>
                        <w:t>精神障害者保健</w:t>
                      </w:r>
                      <w:r w:rsidRPr="00667D7C">
                        <w:rPr>
                          <w:rFonts w:ascii="メイリオ" w:eastAsia="メイリオ" w:hAnsi="メイリオ"/>
                          <w:color w:val="000000" w:themeColor="text1"/>
                          <w:sz w:val="20"/>
                          <w:szCs w:val="20"/>
                        </w:rPr>
                        <w:t>福祉</w:t>
                      </w:r>
                      <w:r w:rsidRPr="00667D7C">
                        <w:rPr>
                          <w:rFonts w:ascii="メイリオ" w:eastAsia="メイリオ" w:hAnsi="メイリオ" w:hint="eastAsia"/>
                          <w:color w:val="000000" w:themeColor="text1"/>
                          <w:sz w:val="20"/>
                          <w:szCs w:val="20"/>
                        </w:rPr>
                        <w:t>手帳１</w:t>
                      </w:r>
                      <w:r w:rsidRPr="00667D7C">
                        <w:rPr>
                          <w:rFonts w:ascii="メイリオ" w:eastAsia="メイリオ" w:hAnsi="メイリオ"/>
                          <w:color w:val="000000" w:themeColor="text1"/>
                          <w:sz w:val="20"/>
                          <w:szCs w:val="20"/>
                        </w:rPr>
                        <w:t>級</w:t>
                      </w:r>
                      <w:r>
                        <w:rPr>
                          <w:rFonts w:ascii="メイリオ" w:eastAsia="メイリオ" w:hAnsi="メイリオ" w:hint="eastAsia"/>
                          <w:color w:val="000000" w:themeColor="text1"/>
                          <w:sz w:val="20"/>
                          <w:szCs w:val="20"/>
                        </w:rPr>
                        <w:t>･２級</w:t>
                      </w:r>
                      <w:r w:rsidRPr="00667D7C">
                        <w:rPr>
                          <w:rFonts w:ascii="メイリオ" w:eastAsia="メイリオ" w:hAnsi="メイリオ"/>
                          <w:color w:val="000000" w:themeColor="text1"/>
                          <w:sz w:val="20"/>
                          <w:szCs w:val="20"/>
                        </w:rPr>
                        <w:t>の交付を受けている人で、健康保険</w:t>
                      </w:r>
                      <w:r w:rsidRPr="00667D7C">
                        <w:rPr>
                          <w:rFonts w:ascii="メイリオ" w:eastAsia="メイリオ" w:hAnsi="メイリオ" w:hint="eastAsia"/>
                          <w:color w:val="000000" w:themeColor="text1"/>
                          <w:sz w:val="20"/>
                          <w:szCs w:val="20"/>
                        </w:rPr>
                        <w:t>に加入</w:t>
                      </w:r>
                      <w:r w:rsidRPr="00667D7C">
                        <w:rPr>
                          <w:rFonts w:ascii="メイリオ" w:eastAsia="メイリオ" w:hAnsi="メイリオ"/>
                          <w:color w:val="000000" w:themeColor="text1"/>
                          <w:sz w:val="20"/>
                          <w:szCs w:val="20"/>
                        </w:rPr>
                        <w:t>している人</w:t>
                      </w:r>
                      <w:r w:rsidRPr="00667D7C">
                        <w:rPr>
                          <w:rFonts w:ascii="メイリオ" w:eastAsia="メイリオ" w:hAnsi="メイリオ" w:hint="eastAsia"/>
                          <w:color w:val="000000" w:themeColor="text1"/>
                          <w:sz w:val="20"/>
                          <w:szCs w:val="20"/>
                        </w:rPr>
                        <w:t>。</w:t>
                      </w:r>
                    </w:p>
                    <w:p w14:paraId="63C9D3B9" w14:textId="77777777" w:rsidR="009C7559" w:rsidRDefault="009C7559" w:rsidP="00016DB7">
                      <w:pPr>
                        <w:snapToGrid w:val="0"/>
                        <w:spacing w:line="280" w:lineRule="exact"/>
                        <w:ind w:firstLineChars="50" w:firstLine="100"/>
                        <w:jc w:val="left"/>
                        <w:rPr>
                          <w:rFonts w:ascii="メイリオ" w:eastAsia="メイリオ" w:hAnsi="メイリオ"/>
                          <w:color w:val="000000" w:themeColor="text1"/>
                          <w:sz w:val="20"/>
                          <w:szCs w:val="20"/>
                        </w:rPr>
                      </w:pPr>
                      <w:r w:rsidRPr="00667D7C">
                        <w:rPr>
                          <w:rFonts w:ascii="メイリオ" w:eastAsia="メイリオ" w:hAnsi="メイリオ"/>
                          <w:color w:val="000000" w:themeColor="text1"/>
                          <w:sz w:val="20"/>
                          <w:szCs w:val="20"/>
                        </w:rPr>
                        <w:t>手続き：</w:t>
                      </w:r>
                      <w:r w:rsidRPr="00667D7C">
                        <w:rPr>
                          <w:rFonts w:ascii="メイリオ" w:eastAsia="メイリオ" w:hAnsi="メイリオ" w:hint="eastAsia"/>
                          <w:color w:val="000000" w:themeColor="text1"/>
                          <w:sz w:val="20"/>
                          <w:szCs w:val="20"/>
                        </w:rPr>
                        <w:t>保険医療助成課</w:t>
                      </w:r>
                      <w:r w:rsidRPr="00667D7C">
                        <w:rPr>
                          <w:rFonts w:ascii="メイリオ" w:eastAsia="メイリオ" w:hAnsi="メイリオ"/>
                          <w:color w:val="000000" w:themeColor="text1"/>
                          <w:sz w:val="20"/>
                          <w:szCs w:val="20"/>
                        </w:rPr>
                        <w:t>、またはお近くの総合支所</w:t>
                      </w:r>
                      <w:r w:rsidRPr="00667D7C">
                        <w:rPr>
                          <w:rFonts w:ascii="メイリオ" w:eastAsia="メイリオ" w:hAnsi="メイリオ" w:hint="eastAsia"/>
                          <w:color w:val="000000" w:themeColor="text1"/>
                          <w:sz w:val="20"/>
                          <w:szCs w:val="20"/>
                        </w:rPr>
                        <w:t>の</w:t>
                      </w:r>
                    </w:p>
                    <w:p w14:paraId="50CC4057" w14:textId="77777777" w:rsidR="009C7559" w:rsidRPr="00667D7C" w:rsidRDefault="009C7559" w:rsidP="00016DB7">
                      <w:pPr>
                        <w:snapToGrid w:val="0"/>
                        <w:spacing w:line="280" w:lineRule="exact"/>
                        <w:ind w:firstLineChars="400" w:firstLine="800"/>
                        <w:jc w:val="left"/>
                        <w:rPr>
                          <w:rFonts w:ascii="メイリオ" w:eastAsia="メイリオ" w:hAnsi="メイリオ"/>
                          <w:color w:val="000000" w:themeColor="text1"/>
                          <w:sz w:val="20"/>
                          <w:szCs w:val="20"/>
                        </w:rPr>
                      </w:pPr>
                      <w:r w:rsidRPr="00667D7C">
                        <w:rPr>
                          <w:rFonts w:ascii="メイリオ" w:eastAsia="メイリオ" w:hAnsi="メイリオ"/>
                          <w:color w:val="000000" w:themeColor="text1"/>
                          <w:sz w:val="20"/>
                          <w:szCs w:val="20"/>
                        </w:rPr>
                        <w:t>市民福祉課（</w:t>
                      </w:r>
                      <w:r w:rsidRPr="00667D7C">
                        <w:rPr>
                          <w:rFonts w:ascii="メイリオ" w:eastAsia="メイリオ" w:hAnsi="メイリオ" w:hint="eastAsia"/>
                          <w:color w:val="000000" w:themeColor="text1"/>
                          <w:sz w:val="20"/>
                          <w:szCs w:val="20"/>
                        </w:rPr>
                        <w:t>市民</w:t>
                      </w:r>
                      <w:r w:rsidRPr="00667D7C">
                        <w:rPr>
                          <w:rFonts w:ascii="メイリオ" w:eastAsia="メイリオ" w:hAnsi="メイリオ"/>
                          <w:color w:val="000000" w:themeColor="text1"/>
                          <w:sz w:val="20"/>
                          <w:szCs w:val="20"/>
                        </w:rPr>
                        <w:t>課）</w:t>
                      </w:r>
                      <w:r w:rsidRPr="00667D7C">
                        <w:rPr>
                          <w:rFonts w:ascii="メイリオ" w:eastAsia="メイリオ" w:hAnsi="メイリオ" w:hint="eastAsia"/>
                          <w:color w:val="000000" w:themeColor="text1"/>
                          <w:sz w:val="20"/>
                          <w:szCs w:val="20"/>
                        </w:rPr>
                        <w:t>へ</w:t>
                      </w:r>
                      <w:r w:rsidRPr="00667D7C">
                        <w:rPr>
                          <w:rFonts w:ascii="メイリオ" w:eastAsia="メイリオ" w:hAnsi="メイリオ"/>
                          <w:color w:val="000000" w:themeColor="text1"/>
                          <w:sz w:val="20"/>
                          <w:szCs w:val="20"/>
                        </w:rPr>
                        <w:t>相談してくだ</w:t>
                      </w:r>
                      <w:r w:rsidRPr="00667D7C">
                        <w:rPr>
                          <w:rFonts w:ascii="メイリオ" w:eastAsia="メイリオ" w:hAnsi="メイリオ" w:hint="eastAsia"/>
                          <w:color w:val="000000" w:themeColor="text1"/>
                          <w:sz w:val="20"/>
                          <w:szCs w:val="20"/>
                        </w:rPr>
                        <w:t>さい。</w:t>
                      </w:r>
                    </w:p>
                    <w:p w14:paraId="46CD252B" w14:textId="77777777" w:rsidR="009C7559" w:rsidRPr="00667D7C" w:rsidRDefault="009C7559" w:rsidP="00016DB7">
                      <w:pPr>
                        <w:snapToGrid w:val="0"/>
                        <w:spacing w:line="280" w:lineRule="exact"/>
                        <w:ind w:firstLineChars="50" w:firstLine="1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問合せ：保険医療助成課</w:t>
                      </w:r>
                      <w:r w:rsidRPr="00667D7C">
                        <w:rPr>
                          <w:rFonts w:ascii="メイリオ" w:eastAsia="メイリオ" w:hAnsi="メイリオ"/>
                          <w:color w:val="000000" w:themeColor="text1"/>
                          <w:sz w:val="20"/>
                          <w:szCs w:val="20"/>
                        </w:rPr>
                        <w:t xml:space="preserve">　☎</w:t>
                      </w:r>
                      <w:r>
                        <w:rPr>
                          <w:rFonts w:ascii="メイリオ" w:eastAsia="メイリオ" w:hAnsi="メイリオ"/>
                          <w:color w:val="000000" w:themeColor="text1"/>
                          <w:sz w:val="20"/>
                          <w:szCs w:val="20"/>
                        </w:rPr>
                        <w:t>059-</w:t>
                      </w:r>
                      <w:r w:rsidRPr="00667D7C">
                        <w:rPr>
                          <w:rFonts w:ascii="メイリオ" w:eastAsia="メイリオ" w:hAnsi="メイリオ"/>
                          <w:color w:val="000000" w:themeColor="text1"/>
                          <w:sz w:val="20"/>
                          <w:szCs w:val="20"/>
                        </w:rPr>
                        <w:t>229-3158</w:t>
                      </w:r>
                    </w:p>
                  </w:txbxContent>
                </v:textbox>
              </v:shape>
            </w:pict>
          </mc:Fallback>
        </mc:AlternateContent>
      </w:r>
      <w:r>
        <w:rPr>
          <w:noProof/>
        </w:rPr>
        <mc:AlternateContent>
          <mc:Choice Requires="wps">
            <w:drawing>
              <wp:anchor distT="45720" distB="45720" distL="114300" distR="114300" simplePos="0" relativeHeight="251349504" behindDoc="0" locked="0" layoutInCell="1" allowOverlap="1" wp14:anchorId="0D2C4C37" wp14:editId="6A5C8CFB">
                <wp:simplePos x="0" y="0"/>
                <wp:positionH relativeFrom="margin">
                  <wp:posOffset>3591560</wp:posOffset>
                </wp:positionH>
                <wp:positionV relativeFrom="paragraph">
                  <wp:posOffset>26035</wp:posOffset>
                </wp:positionV>
                <wp:extent cx="3340100" cy="3600450"/>
                <wp:effectExtent l="0" t="0" r="0" b="0"/>
                <wp:wrapNone/>
                <wp:docPr id="6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600450"/>
                        </a:xfrm>
                        <a:prstGeom prst="rect">
                          <a:avLst/>
                        </a:prstGeom>
                        <a:noFill/>
                        <a:ln w="9525">
                          <a:noFill/>
                          <a:miter lim="800000"/>
                          <a:headEnd/>
                          <a:tailEnd/>
                        </a:ln>
                      </wps:spPr>
                      <wps:txbx>
                        <w:txbxContent>
                          <w:p w14:paraId="74720EDD" w14:textId="77777777" w:rsidR="009C7559" w:rsidRPr="00475B68" w:rsidRDefault="009C7559" w:rsidP="00016DB7">
                            <w:pPr>
                              <w:snapToGrid w:val="0"/>
                              <w:spacing w:line="192" w:lineRule="auto"/>
                              <w:ind w:firstLineChars="50" w:firstLine="140"/>
                              <w:jc w:val="left"/>
                              <w:rPr>
                                <w:rFonts w:ascii="メイリオ" w:eastAsia="メイリオ" w:hAnsi="メイリオ"/>
                                <w:sz w:val="14"/>
                                <w:szCs w:val="14"/>
                              </w:rPr>
                            </w:pPr>
                            <w:r w:rsidRPr="00475B68">
                              <w:rPr>
                                <w:rFonts w:ascii="メイリオ" w:eastAsia="メイリオ" w:hAnsi="メイリオ" w:hint="eastAsia"/>
                                <w:sz w:val="28"/>
                                <w:szCs w:val="28"/>
                              </w:rPr>
                              <w:t>特別児童</w:t>
                            </w:r>
                            <w:r w:rsidRPr="00475B68">
                              <w:rPr>
                                <w:rFonts w:ascii="メイリオ" w:eastAsia="メイリオ" w:hAnsi="メイリオ"/>
                                <w:sz w:val="28"/>
                                <w:szCs w:val="28"/>
                              </w:rPr>
                              <w:t>扶養手当</w:t>
                            </w:r>
                            <w:r w:rsidRPr="00475B68">
                              <w:rPr>
                                <w:rFonts w:ascii="メイリオ" w:eastAsia="メイリオ" w:hAnsi="メイリオ"/>
                                <w:spacing w:val="2"/>
                                <w:w w:val="81"/>
                                <w:kern w:val="0"/>
                                <w:szCs w:val="21"/>
                                <w:fitText w:val="1890" w:id="-1835340032"/>
                              </w:rPr>
                              <w:t>（</w:t>
                            </w:r>
                            <w:r w:rsidRPr="00475B68">
                              <w:rPr>
                                <w:rFonts w:ascii="メイリオ" w:eastAsia="メイリオ" w:hAnsi="メイリオ" w:hint="eastAsia"/>
                                <w:spacing w:val="2"/>
                                <w:w w:val="81"/>
                                <w:kern w:val="0"/>
                                <w:szCs w:val="21"/>
                                <w:fitText w:val="1890" w:id="-1835340032"/>
                              </w:rPr>
                              <w:t>所得</w:t>
                            </w:r>
                            <w:r w:rsidRPr="00475B68">
                              <w:rPr>
                                <w:rFonts w:ascii="メイリオ" w:eastAsia="メイリオ" w:hAnsi="メイリオ"/>
                                <w:spacing w:val="2"/>
                                <w:w w:val="81"/>
                                <w:kern w:val="0"/>
                                <w:szCs w:val="21"/>
                                <w:fitText w:val="1890" w:id="-1835340032"/>
                              </w:rPr>
                              <w:t>制限があります</w:t>
                            </w:r>
                            <w:r w:rsidRPr="00475B68">
                              <w:rPr>
                                <w:rFonts w:ascii="メイリオ" w:eastAsia="メイリオ" w:hAnsi="メイリオ"/>
                                <w:spacing w:val="-9"/>
                                <w:w w:val="81"/>
                                <w:kern w:val="0"/>
                                <w:szCs w:val="21"/>
                                <w:fitText w:val="1890" w:id="-1835340032"/>
                              </w:rPr>
                              <w:t>）</w:t>
                            </w:r>
                          </w:p>
                          <w:p w14:paraId="56B1317D" w14:textId="77777777" w:rsidR="009C7559" w:rsidRPr="00475B68" w:rsidRDefault="009C7559" w:rsidP="00016DB7">
                            <w:pPr>
                              <w:snapToGrid w:val="0"/>
                              <w:spacing w:line="280" w:lineRule="exact"/>
                              <w:ind w:firstLineChars="100" w:firstLine="200"/>
                              <w:rPr>
                                <w:rFonts w:ascii="メイリオ" w:eastAsia="メイリオ" w:hAnsi="メイリオ"/>
                                <w:sz w:val="10"/>
                                <w:szCs w:val="10"/>
                              </w:rPr>
                            </w:pPr>
                            <w:r w:rsidRPr="00475B68">
                              <w:rPr>
                                <w:rFonts w:ascii="メイリオ" w:eastAsia="メイリオ" w:hAnsi="メイリオ" w:hint="eastAsia"/>
                                <w:sz w:val="20"/>
                                <w:szCs w:val="20"/>
                              </w:rPr>
                              <w:t>身体や</w:t>
                            </w:r>
                            <w:r w:rsidRPr="00475B68">
                              <w:rPr>
                                <w:rFonts w:ascii="メイリオ" w:eastAsia="メイリオ" w:hAnsi="メイリオ"/>
                                <w:sz w:val="20"/>
                                <w:szCs w:val="20"/>
                              </w:rPr>
                              <w:t>精神に障がい</w:t>
                            </w:r>
                            <w:r w:rsidRPr="00475B68">
                              <w:rPr>
                                <w:rFonts w:ascii="メイリオ" w:eastAsia="メイリオ" w:hAnsi="メイリオ" w:hint="eastAsia"/>
                                <w:sz w:val="20"/>
                                <w:szCs w:val="20"/>
                              </w:rPr>
                              <w:t>の</w:t>
                            </w:r>
                            <w:r w:rsidRPr="00475B68">
                              <w:rPr>
                                <w:rFonts w:ascii="メイリオ" w:eastAsia="メイリオ" w:hAnsi="メイリオ"/>
                                <w:sz w:val="20"/>
                                <w:szCs w:val="20"/>
                              </w:rPr>
                              <w:t>ある20歳未満の児童を養育してい</w:t>
                            </w:r>
                            <w:r w:rsidRPr="00475B68">
                              <w:rPr>
                                <w:rFonts w:ascii="メイリオ" w:eastAsia="メイリオ" w:hAnsi="メイリオ" w:hint="eastAsia"/>
                                <w:sz w:val="20"/>
                                <w:szCs w:val="20"/>
                              </w:rPr>
                              <w:t>る保護者</w:t>
                            </w:r>
                            <w:r w:rsidRPr="00475B68">
                              <w:rPr>
                                <w:rFonts w:ascii="メイリオ" w:eastAsia="メイリオ" w:hAnsi="メイリオ"/>
                                <w:sz w:val="20"/>
                                <w:szCs w:val="20"/>
                              </w:rPr>
                              <w:t>又は養育者に支給される手当で、程度により１級</w:t>
                            </w:r>
                            <w:r w:rsidRPr="00475B68">
                              <w:rPr>
                                <w:rFonts w:ascii="メイリオ" w:eastAsia="メイリオ" w:hAnsi="メイリオ" w:hint="eastAsia"/>
                                <w:sz w:val="20"/>
                                <w:szCs w:val="20"/>
                              </w:rPr>
                              <w:t>と２</w:t>
                            </w:r>
                            <w:r w:rsidRPr="00475B68">
                              <w:rPr>
                                <w:rFonts w:ascii="メイリオ" w:eastAsia="メイリオ" w:hAnsi="メイリオ"/>
                                <w:sz w:val="20"/>
                                <w:szCs w:val="20"/>
                              </w:rPr>
                              <w:t>級があり、手当額が違います。</w:t>
                            </w:r>
                          </w:p>
                          <w:p w14:paraId="66C47654" w14:textId="77777777" w:rsidR="009C7559" w:rsidRPr="00475B68" w:rsidRDefault="009C7559" w:rsidP="00016DB7">
                            <w:pPr>
                              <w:snapToGrid w:val="0"/>
                              <w:spacing w:line="280" w:lineRule="exact"/>
                              <w:ind w:firstLineChars="50" w:firstLine="50"/>
                              <w:rPr>
                                <w:rFonts w:ascii="メイリオ" w:eastAsia="メイリオ" w:hAnsi="メイリオ"/>
                                <w:sz w:val="10"/>
                                <w:szCs w:val="10"/>
                              </w:rPr>
                            </w:pPr>
                          </w:p>
                          <w:p w14:paraId="19FC6044" w14:textId="77777777" w:rsidR="009C7559" w:rsidRPr="00475B68" w:rsidRDefault="009C7559" w:rsidP="00016DB7">
                            <w:pPr>
                              <w:snapToGrid w:val="0"/>
                              <w:spacing w:line="280" w:lineRule="exact"/>
                              <w:ind w:firstLineChars="50" w:firstLine="100"/>
                              <w:rPr>
                                <w:rFonts w:ascii="メイリオ" w:eastAsia="メイリオ" w:hAnsi="メイリオ"/>
                                <w:sz w:val="20"/>
                                <w:szCs w:val="20"/>
                              </w:rPr>
                            </w:pPr>
                            <w:r w:rsidRPr="00475B68">
                              <w:rPr>
                                <w:rFonts w:ascii="メイリオ" w:eastAsia="メイリオ" w:hAnsi="メイリオ" w:hint="eastAsia"/>
                                <w:sz w:val="20"/>
                                <w:szCs w:val="20"/>
                              </w:rPr>
                              <w:t>対象者：身体障害者</w:t>
                            </w:r>
                            <w:r w:rsidRPr="00475B68">
                              <w:rPr>
                                <w:rFonts w:ascii="メイリオ" w:eastAsia="メイリオ" w:hAnsi="メイリオ"/>
                                <w:sz w:val="20"/>
                                <w:szCs w:val="20"/>
                              </w:rPr>
                              <w:t>手帳</w:t>
                            </w:r>
                            <w:r w:rsidRPr="00475B68">
                              <w:rPr>
                                <w:rFonts w:ascii="メイリオ" w:eastAsia="メイリオ" w:hAnsi="メイリオ" w:hint="eastAsia"/>
                                <w:sz w:val="20"/>
                                <w:szCs w:val="20"/>
                              </w:rPr>
                              <w:t>１</w:t>
                            </w:r>
                            <w:r w:rsidRPr="00475B68">
                              <w:rPr>
                                <w:rFonts w:ascii="メイリオ" w:eastAsia="メイリオ" w:hAnsi="メイリオ"/>
                                <w:sz w:val="20"/>
                                <w:szCs w:val="20"/>
                              </w:rPr>
                              <w:t>級から</w:t>
                            </w:r>
                            <w:r w:rsidRPr="00475B68">
                              <w:rPr>
                                <w:rFonts w:ascii="メイリオ" w:eastAsia="メイリオ" w:hAnsi="メイリオ" w:hint="eastAsia"/>
                                <w:sz w:val="20"/>
                                <w:szCs w:val="20"/>
                              </w:rPr>
                              <w:t>３</w:t>
                            </w:r>
                            <w:r w:rsidRPr="00475B68">
                              <w:rPr>
                                <w:rFonts w:ascii="メイリオ" w:eastAsia="メイリオ" w:hAnsi="メイリオ"/>
                                <w:sz w:val="20"/>
                                <w:szCs w:val="20"/>
                              </w:rPr>
                              <w:t>級</w:t>
                            </w:r>
                            <w:r w:rsidRPr="00475B68">
                              <w:rPr>
                                <w:rFonts w:ascii="メイリオ" w:eastAsia="メイリオ" w:hAnsi="メイリオ" w:hint="eastAsia"/>
                                <w:sz w:val="20"/>
                                <w:szCs w:val="20"/>
                              </w:rPr>
                              <w:t>及び</w:t>
                            </w:r>
                            <w:r w:rsidRPr="00475B68">
                              <w:rPr>
                                <w:rFonts w:ascii="メイリオ" w:eastAsia="メイリオ" w:hAnsi="メイリオ"/>
                                <w:sz w:val="20"/>
                                <w:szCs w:val="20"/>
                              </w:rPr>
                              <w:t xml:space="preserve">４級の一部、 </w:t>
                            </w:r>
                          </w:p>
                          <w:p w14:paraId="0205CBD3" w14:textId="77777777" w:rsidR="009C7559" w:rsidRPr="00475B68" w:rsidRDefault="009C7559" w:rsidP="00016DB7">
                            <w:pPr>
                              <w:snapToGrid w:val="0"/>
                              <w:spacing w:line="280" w:lineRule="exact"/>
                              <w:ind w:firstLineChars="450" w:firstLine="900"/>
                              <w:rPr>
                                <w:rFonts w:ascii="メイリオ" w:eastAsia="メイリオ" w:hAnsi="メイリオ"/>
                                <w:sz w:val="20"/>
                                <w:szCs w:val="20"/>
                              </w:rPr>
                            </w:pPr>
                            <w:r w:rsidRPr="00475B68">
                              <w:rPr>
                                <w:rFonts w:ascii="メイリオ" w:eastAsia="メイリオ" w:hAnsi="メイリオ" w:hint="eastAsia"/>
                                <w:sz w:val="20"/>
                                <w:szCs w:val="20"/>
                              </w:rPr>
                              <w:t>療育手帳</w:t>
                            </w:r>
                            <w:r w:rsidRPr="00475B68">
                              <w:rPr>
                                <w:rFonts w:ascii="メイリオ" w:eastAsia="メイリオ" w:hAnsi="メイリオ"/>
                                <w:sz w:val="20"/>
                                <w:szCs w:val="20"/>
                              </w:rPr>
                              <w:t>Ａ</w:t>
                            </w:r>
                            <w:r w:rsidRPr="00475B68">
                              <w:rPr>
                                <w:rFonts w:ascii="メイリオ" w:eastAsia="メイリオ" w:hAnsi="メイリオ" w:hint="eastAsia"/>
                                <w:sz w:val="20"/>
                                <w:szCs w:val="20"/>
                              </w:rPr>
                              <w:t>及び</w:t>
                            </w:r>
                            <w:r w:rsidRPr="00475B68">
                              <w:rPr>
                                <w:rFonts w:ascii="メイリオ" w:eastAsia="メイリオ" w:hAnsi="メイリオ"/>
                                <w:sz w:val="20"/>
                                <w:szCs w:val="20"/>
                              </w:rPr>
                              <w:t>Ｂ</w:t>
                            </w:r>
                            <w:r w:rsidRPr="00475B68">
                              <w:rPr>
                                <w:rFonts w:ascii="メイリオ" w:eastAsia="メイリオ" w:hAnsi="メイリオ" w:hint="eastAsia"/>
                                <w:sz w:val="20"/>
                                <w:szCs w:val="20"/>
                              </w:rPr>
                              <w:t>の</w:t>
                            </w:r>
                            <w:r w:rsidRPr="00475B68">
                              <w:rPr>
                                <w:rFonts w:ascii="メイリオ" w:eastAsia="メイリオ" w:hAnsi="メイリオ"/>
                                <w:sz w:val="20"/>
                                <w:szCs w:val="20"/>
                              </w:rPr>
                              <w:t>一部、精神障がいのある</w:t>
                            </w:r>
                          </w:p>
                          <w:p w14:paraId="33691D31" w14:textId="77777777" w:rsidR="009C7559" w:rsidRPr="00475B68" w:rsidRDefault="009C7559" w:rsidP="00016DB7">
                            <w:pPr>
                              <w:snapToGrid w:val="0"/>
                              <w:spacing w:line="280" w:lineRule="exact"/>
                              <w:ind w:firstLineChars="450" w:firstLine="900"/>
                              <w:rPr>
                                <w:rFonts w:ascii="メイリオ" w:eastAsia="メイリオ" w:hAnsi="メイリオ"/>
                                <w:sz w:val="20"/>
                                <w:szCs w:val="20"/>
                              </w:rPr>
                            </w:pPr>
                            <w:r w:rsidRPr="00475B68">
                              <w:rPr>
                                <w:rFonts w:ascii="メイリオ" w:eastAsia="メイリオ" w:hAnsi="メイリオ"/>
                                <w:sz w:val="20"/>
                                <w:szCs w:val="20"/>
                              </w:rPr>
                              <w:t>児童の一部、</w:t>
                            </w:r>
                            <w:r w:rsidRPr="00475B68">
                              <w:rPr>
                                <w:rFonts w:ascii="メイリオ" w:eastAsia="メイリオ" w:hAnsi="メイリオ" w:hint="eastAsia"/>
                                <w:sz w:val="20"/>
                                <w:szCs w:val="20"/>
                              </w:rPr>
                              <w:t>手帳を</w:t>
                            </w:r>
                            <w:r w:rsidRPr="00475B68">
                              <w:rPr>
                                <w:rFonts w:ascii="メイリオ" w:eastAsia="メイリオ" w:hAnsi="メイリオ"/>
                                <w:sz w:val="20"/>
                                <w:szCs w:val="20"/>
                              </w:rPr>
                              <w:t>持っていないが、それらと</w:t>
                            </w:r>
                          </w:p>
                          <w:p w14:paraId="6291BBD7" w14:textId="77777777" w:rsidR="009C7559" w:rsidRPr="00475B68" w:rsidRDefault="009C7559" w:rsidP="00016DB7">
                            <w:pPr>
                              <w:snapToGrid w:val="0"/>
                              <w:spacing w:line="280" w:lineRule="exact"/>
                              <w:ind w:firstLineChars="450" w:firstLine="900"/>
                              <w:rPr>
                                <w:rFonts w:ascii="メイリオ" w:eastAsia="メイリオ" w:hAnsi="メイリオ"/>
                                <w:sz w:val="20"/>
                                <w:szCs w:val="20"/>
                              </w:rPr>
                            </w:pPr>
                            <w:r w:rsidRPr="00475B68">
                              <w:rPr>
                                <w:rFonts w:ascii="メイリオ" w:eastAsia="メイリオ" w:hAnsi="メイリオ"/>
                                <w:sz w:val="20"/>
                                <w:szCs w:val="20"/>
                              </w:rPr>
                              <w:t>同等の障</w:t>
                            </w:r>
                            <w:r w:rsidRPr="00475B68">
                              <w:rPr>
                                <w:rFonts w:ascii="メイリオ" w:eastAsia="メイリオ" w:hAnsi="メイリオ" w:hint="eastAsia"/>
                                <w:sz w:val="20"/>
                                <w:szCs w:val="20"/>
                              </w:rPr>
                              <w:t>がいの程度</w:t>
                            </w:r>
                            <w:r w:rsidRPr="00475B68">
                              <w:rPr>
                                <w:rFonts w:ascii="メイリオ" w:eastAsia="メイリオ" w:hAnsi="メイリオ"/>
                                <w:sz w:val="20"/>
                                <w:szCs w:val="20"/>
                              </w:rPr>
                              <w:t>の児童。</w:t>
                            </w:r>
                          </w:p>
                          <w:p w14:paraId="0BE00C30" w14:textId="77777777" w:rsidR="009C7559" w:rsidRPr="00475B68" w:rsidRDefault="009C7559" w:rsidP="00016DB7">
                            <w:pPr>
                              <w:snapToGrid w:val="0"/>
                              <w:spacing w:line="280" w:lineRule="exact"/>
                              <w:ind w:firstLineChars="450" w:firstLine="900"/>
                              <w:rPr>
                                <w:rFonts w:ascii="メイリオ" w:eastAsia="メイリオ" w:hAnsi="メイリオ"/>
                                <w:sz w:val="20"/>
                                <w:szCs w:val="20"/>
                              </w:rPr>
                            </w:pPr>
                            <w:r w:rsidRPr="00475B68">
                              <w:rPr>
                                <w:rFonts w:ascii="メイリオ" w:eastAsia="メイリオ" w:hAnsi="メイリオ" w:hint="eastAsia"/>
                                <w:sz w:val="20"/>
                                <w:szCs w:val="20"/>
                              </w:rPr>
                              <w:t>（</w:t>
                            </w:r>
                            <w:r w:rsidRPr="00475B68">
                              <w:rPr>
                                <w:rFonts w:ascii="メイリオ" w:eastAsia="メイリオ" w:hAnsi="メイリオ"/>
                                <w:sz w:val="20"/>
                                <w:szCs w:val="20"/>
                              </w:rPr>
                              <w:t>ただし、施設に入所していたり、受け取る方</w:t>
                            </w:r>
                          </w:p>
                          <w:p w14:paraId="2D404230" w14:textId="77777777" w:rsidR="009C7559" w:rsidRPr="00475B68" w:rsidRDefault="009C7559" w:rsidP="00016DB7">
                            <w:pPr>
                              <w:snapToGrid w:val="0"/>
                              <w:spacing w:line="280" w:lineRule="exact"/>
                              <w:ind w:firstLineChars="450" w:firstLine="900"/>
                              <w:rPr>
                                <w:rFonts w:ascii="メイリオ" w:eastAsia="メイリオ" w:hAnsi="メイリオ"/>
                                <w:sz w:val="20"/>
                                <w:szCs w:val="20"/>
                              </w:rPr>
                            </w:pPr>
                            <w:r w:rsidRPr="00475B68">
                              <w:rPr>
                                <w:rFonts w:ascii="メイリオ" w:eastAsia="メイリオ" w:hAnsi="メイリオ"/>
                                <w:sz w:val="20"/>
                                <w:szCs w:val="20"/>
                              </w:rPr>
                              <w:t>が</w:t>
                            </w:r>
                            <w:r w:rsidRPr="00475B68">
                              <w:rPr>
                                <w:rFonts w:ascii="メイリオ" w:eastAsia="メイリオ" w:hAnsi="メイリオ" w:hint="eastAsia"/>
                                <w:sz w:val="20"/>
                                <w:szCs w:val="20"/>
                              </w:rPr>
                              <w:t>一定以上</w:t>
                            </w:r>
                            <w:r w:rsidRPr="00475B68">
                              <w:rPr>
                                <w:rFonts w:ascii="メイリオ" w:eastAsia="メイリオ" w:hAnsi="メイリオ"/>
                                <w:sz w:val="20"/>
                                <w:szCs w:val="20"/>
                              </w:rPr>
                              <w:t>の</w:t>
                            </w:r>
                            <w:r w:rsidRPr="00475B68">
                              <w:rPr>
                                <w:rFonts w:ascii="メイリオ" w:eastAsia="メイリオ" w:hAnsi="メイリオ" w:hint="eastAsia"/>
                                <w:sz w:val="20"/>
                                <w:szCs w:val="20"/>
                              </w:rPr>
                              <w:t>所得</w:t>
                            </w:r>
                            <w:r w:rsidRPr="00475B68">
                              <w:rPr>
                                <w:rFonts w:ascii="メイリオ" w:eastAsia="メイリオ" w:hAnsi="メイリオ"/>
                                <w:sz w:val="20"/>
                                <w:szCs w:val="20"/>
                              </w:rPr>
                              <w:t>があるときは支給されませ</w:t>
                            </w:r>
                          </w:p>
                          <w:p w14:paraId="1538007C" w14:textId="77777777" w:rsidR="009C7559" w:rsidRPr="00475B68" w:rsidRDefault="009C7559" w:rsidP="00016DB7">
                            <w:pPr>
                              <w:snapToGrid w:val="0"/>
                              <w:spacing w:line="280" w:lineRule="exact"/>
                              <w:ind w:firstLineChars="450" w:firstLine="900"/>
                              <w:jc w:val="left"/>
                              <w:rPr>
                                <w:rFonts w:ascii="メイリオ" w:eastAsia="メイリオ" w:hAnsi="メイリオ"/>
                                <w:sz w:val="20"/>
                                <w:szCs w:val="20"/>
                              </w:rPr>
                            </w:pPr>
                            <w:r w:rsidRPr="00475B68">
                              <w:rPr>
                                <w:rFonts w:ascii="メイリオ" w:eastAsia="メイリオ" w:hAnsi="メイリオ"/>
                                <w:sz w:val="20"/>
                                <w:szCs w:val="20"/>
                              </w:rPr>
                              <w:t>ん。</w:t>
                            </w:r>
                            <w:r w:rsidRPr="00475B68">
                              <w:rPr>
                                <w:rFonts w:ascii="メイリオ" w:eastAsia="メイリオ" w:hAnsi="メイリオ" w:hint="eastAsia"/>
                                <w:sz w:val="20"/>
                                <w:szCs w:val="20"/>
                              </w:rPr>
                              <w:t>また、一部の方は診断書を基に判定する</w:t>
                            </w:r>
                          </w:p>
                          <w:p w14:paraId="20774EBE" w14:textId="77777777" w:rsidR="009C7559" w:rsidRPr="00475B68" w:rsidRDefault="009C7559" w:rsidP="00016DB7">
                            <w:pPr>
                              <w:snapToGrid w:val="0"/>
                              <w:spacing w:line="280" w:lineRule="exact"/>
                              <w:ind w:firstLineChars="450" w:firstLine="900"/>
                              <w:jc w:val="left"/>
                              <w:rPr>
                                <w:rFonts w:ascii="メイリオ" w:eastAsia="メイリオ" w:hAnsi="メイリオ"/>
                                <w:sz w:val="20"/>
                                <w:szCs w:val="20"/>
                              </w:rPr>
                            </w:pPr>
                            <w:r w:rsidRPr="00475B68">
                              <w:rPr>
                                <w:rFonts w:ascii="メイリオ" w:eastAsia="メイリオ" w:hAnsi="メイリオ" w:hint="eastAsia"/>
                                <w:sz w:val="20"/>
                                <w:szCs w:val="20"/>
                              </w:rPr>
                              <w:t>ため対象外となることがあります。</w:t>
                            </w:r>
                            <w:r w:rsidRPr="00475B68">
                              <w:rPr>
                                <w:rFonts w:ascii="メイリオ" w:eastAsia="メイリオ" w:hAnsi="メイリオ"/>
                                <w:sz w:val="20"/>
                                <w:szCs w:val="20"/>
                              </w:rPr>
                              <w:t>）</w:t>
                            </w:r>
                          </w:p>
                          <w:p w14:paraId="1C14A39F" w14:textId="3D6DB6D3" w:rsidR="009C7559" w:rsidRPr="006A2ABA" w:rsidRDefault="009C7559" w:rsidP="00016DB7">
                            <w:pPr>
                              <w:snapToGrid w:val="0"/>
                              <w:spacing w:line="280" w:lineRule="exact"/>
                              <w:ind w:firstLineChars="50" w:firstLine="100"/>
                              <w:rPr>
                                <w:rFonts w:ascii="メイリオ" w:eastAsia="メイリオ" w:hAnsi="メイリオ"/>
                                <w:sz w:val="20"/>
                                <w:szCs w:val="20"/>
                              </w:rPr>
                            </w:pPr>
                            <w:r w:rsidRPr="00475B68">
                              <w:rPr>
                                <w:rFonts w:ascii="メイリオ" w:eastAsia="メイリオ" w:hAnsi="メイリオ" w:hint="eastAsia"/>
                                <w:sz w:val="20"/>
                                <w:szCs w:val="20"/>
                              </w:rPr>
                              <w:t>支給額</w:t>
                            </w:r>
                            <w:r w:rsidRPr="00475B68">
                              <w:rPr>
                                <w:rFonts w:ascii="メイリオ" w:eastAsia="メイリオ" w:hAnsi="メイリオ"/>
                                <w:sz w:val="20"/>
                                <w:szCs w:val="20"/>
                              </w:rPr>
                              <w:t>：</w:t>
                            </w:r>
                            <w:r w:rsidRPr="00475B68">
                              <w:rPr>
                                <w:rFonts w:ascii="メイリオ" w:eastAsia="メイリオ" w:hAnsi="メイリオ" w:hint="eastAsia"/>
                                <w:sz w:val="20"/>
                                <w:szCs w:val="20"/>
                              </w:rPr>
                              <w:t>１</w:t>
                            </w:r>
                            <w:r w:rsidRPr="00475B68">
                              <w:rPr>
                                <w:rFonts w:ascii="メイリオ" w:eastAsia="メイリオ" w:hAnsi="メイリオ"/>
                                <w:sz w:val="20"/>
                                <w:szCs w:val="20"/>
                              </w:rPr>
                              <w:t>級　月額</w:t>
                            </w:r>
                            <w:r w:rsidRPr="006A2ABA">
                              <w:rPr>
                                <w:rFonts w:ascii="メイリオ" w:eastAsia="メイリオ" w:hAnsi="メイリオ"/>
                                <w:sz w:val="20"/>
                                <w:szCs w:val="20"/>
                              </w:rPr>
                              <w:t>56,800円</w:t>
                            </w:r>
                            <w:r w:rsidRPr="006A2ABA">
                              <w:rPr>
                                <w:rFonts w:ascii="メイリオ" w:eastAsia="メイリオ" w:hAnsi="メイリオ" w:hint="eastAsia"/>
                                <w:sz w:val="20"/>
                                <w:szCs w:val="20"/>
                              </w:rPr>
                              <w:t>（令和８</w:t>
                            </w:r>
                            <w:r w:rsidRPr="006A2ABA">
                              <w:rPr>
                                <w:rFonts w:ascii="メイリオ" w:eastAsia="メイリオ" w:hAnsi="メイリオ"/>
                                <w:sz w:val="20"/>
                                <w:szCs w:val="20"/>
                              </w:rPr>
                              <w:t>年4月</w:t>
                            </w:r>
                            <w:r w:rsidRPr="006A2ABA">
                              <w:rPr>
                                <w:rFonts w:ascii="メイリオ" w:eastAsia="メイリオ" w:hAnsi="メイリオ" w:hint="eastAsia"/>
                                <w:sz w:val="20"/>
                                <w:szCs w:val="20"/>
                              </w:rPr>
                              <w:t>から）</w:t>
                            </w:r>
                          </w:p>
                          <w:p w14:paraId="5ED5C102" w14:textId="709E576F" w:rsidR="009C7559" w:rsidRPr="006A2ABA" w:rsidRDefault="009C7559" w:rsidP="00016DB7">
                            <w:pPr>
                              <w:snapToGrid w:val="0"/>
                              <w:spacing w:line="280" w:lineRule="exact"/>
                              <w:ind w:firstLineChars="50" w:firstLine="100"/>
                              <w:jc w:val="left"/>
                              <w:rPr>
                                <w:rFonts w:ascii="メイリオ" w:eastAsia="メイリオ" w:hAnsi="メイリオ"/>
                                <w:sz w:val="20"/>
                                <w:szCs w:val="20"/>
                              </w:rPr>
                            </w:pPr>
                            <w:r w:rsidRPr="006A2ABA">
                              <w:rPr>
                                <w:rFonts w:ascii="メイリオ" w:eastAsia="メイリオ" w:hAnsi="メイリオ" w:hint="eastAsia"/>
                                <w:sz w:val="20"/>
                                <w:szCs w:val="20"/>
                              </w:rPr>
                              <w:t xml:space="preserve">　</w:t>
                            </w:r>
                            <w:r w:rsidRPr="006A2ABA">
                              <w:rPr>
                                <w:rFonts w:ascii="メイリオ" w:eastAsia="メイリオ" w:hAnsi="メイリオ"/>
                                <w:sz w:val="20"/>
                                <w:szCs w:val="20"/>
                              </w:rPr>
                              <w:t xml:space="preserve">　　　</w:t>
                            </w:r>
                            <w:r w:rsidRPr="006A2ABA">
                              <w:rPr>
                                <w:rFonts w:ascii="メイリオ" w:eastAsia="メイリオ" w:hAnsi="メイリオ" w:hint="eastAsia"/>
                                <w:sz w:val="20"/>
                                <w:szCs w:val="20"/>
                              </w:rPr>
                              <w:t>２</w:t>
                            </w:r>
                            <w:r w:rsidRPr="006A2ABA">
                              <w:rPr>
                                <w:rFonts w:ascii="メイリオ" w:eastAsia="メイリオ" w:hAnsi="メイリオ"/>
                                <w:sz w:val="20"/>
                                <w:szCs w:val="20"/>
                              </w:rPr>
                              <w:t>級　月額37,830円</w:t>
                            </w:r>
                            <w:r w:rsidRPr="006A2ABA">
                              <w:rPr>
                                <w:rFonts w:ascii="メイリオ" w:eastAsia="メイリオ" w:hAnsi="メイリオ" w:hint="eastAsia"/>
                                <w:sz w:val="20"/>
                                <w:szCs w:val="20"/>
                              </w:rPr>
                              <w:t>（令和８</w:t>
                            </w:r>
                            <w:r w:rsidRPr="006A2ABA">
                              <w:rPr>
                                <w:rFonts w:ascii="メイリオ" w:eastAsia="メイリオ" w:hAnsi="メイリオ"/>
                                <w:sz w:val="20"/>
                                <w:szCs w:val="20"/>
                              </w:rPr>
                              <w:t>年4月</w:t>
                            </w:r>
                            <w:r w:rsidRPr="006A2ABA">
                              <w:rPr>
                                <w:rFonts w:ascii="メイリオ" w:eastAsia="メイリオ" w:hAnsi="メイリオ" w:hint="eastAsia"/>
                                <w:sz w:val="20"/>
                                <w:szCs w:val="20"/>
                              </w:rPr>
                              <w:t>から）</w:t>
                            </w:r>
                          </w:p>
                          <w:p w14:paraId="495A570C" w14:textId="77777777" w:rsidR="009C7559" w:rsidRPr="00475B68" w:rsidRDefault="009C7559" w:rsidP="00016DB7">
                            <w:pPr>
                              <w:snapToGrid w:val="0"/>
                              <w:spacing w:line="280" w:lineRule="exact"/>
                              <w:ind w:firstLineChars="50" w:firstLine="100"/>
                              <w:jc w:val="left"/>
                              <w:rPr>
                                <w:rFonts w:ascii="メイリオ" w:eastAsia="メイリオ" w:hAnsi="メイリオ"/>
                                <w:sz w:val="20"/>
                                <w:szCs w:val="20"/>
                              </w:rPr>
                            </w:pPr>
                            <w:r w:rsidRPr="006A2ABA">
                              <w:rPr>
                                <w:rFonts w:ascii="メイリオ" w:eastAsia="メイリオ" w:hAnsi="メイリオ" w:hint="eastAsia"/>
                                <w:sz w:val="20"/>
                                <w:szCs w:val="20"/>
                              </w:rPr>
                              <w:t>手続き：障がい</w:t>
                            </w:r>
                            <w:r w:rsidRPr="006A2ABA">
                              <w:rPr>
                                <w:rFonts w:ascii="メイリオ" w:eastAsia="メイリオ" w:hAnsi="メイリオ"/>
                                <w:sz w:val="20"/>
                                <w:szCs w:val="20"/>
                              </w:rPr>
                              <w:t>福祉課</w:t>
                            </w:r>
                            <w:r w:rsidRPr="006A2ABA">
                              <w:rPr>
                                <w:rFonts w:ascii="メイリオ" w:eastAsia="メイリオ" w:hAnsi="メイリオ" w:hint="eastAsia"/>
                                <w:sz w:val="20"/>
                                <w:szCs w:val="20"/>
                              </w:rPr>
                              <w:t>、</w:t>
                            </w:r>
                            <w:r w:rsidRPr="006A2ABA">
                              <w:rPr>
                                <w:rFonts w:ascii="メイリオ" w:eastAsia="メイリオ" w:hAnsi="メイリオ"/>
                                <w:sz w:val="20"/>
                                <w:szCs w:val="20"/>
                              </w:rPr>
                              <w:t>またはお</w:t>
                            </w:r>
                            <w:r w:rsidRPr="00475B68">
                              <w:rPr>
                                <w:rFonts w:ascii="メイリオ" w:eastAsia="メイリオ" w:hAnsi="メイリオ"/>
                                <w:sz w:val="20"/>
                                <w:szCs w:val="20"/>
                              </w:rPr>
                              <w:t>近くの総合支所</w:t>
                            </w:r>
                            <w:r w:rsidRPr="00475B68">
                              <w:rPr>
                                <w:rFonts w:ascii="メイリオ" w:eastAsia="メイリオ" w:hAnsi="メイリオ" w:hint="eastAsia"/>
                                <w:sz w:val="20"/>
                                <w:szCs w:val="20"/>
                              </w:rPr>
                              <w:t>の</w:t>
                            </w:r>
                            <w:r w:rsidRPr="00475B68">
                              <w:rPr>
                                <w:rFonts w:ascii="メイリオ" w:eastAsia="メイリオ" w:hAnsi="メイリオ"/>
                                <w:sz w:val="20"/>
                                <w:szCs w:val="20"/>
                              </w:rPr>
                              <w:t>市</w:t>
                            </w:r>
                          </w:p>
                          <w:p w14:paraId="29CA41B9" w14:textId="77777777" w:rsidR="009C7559" w:rsidRPr="00475B68" w:rsidRDefault="009C7559" w:rsidP="00016DB7">
                            <w:pPr>
                              <w:snapToGrid w:val="0"/>
                              <w:spacing w:line="280" w:lineRule="exact"/>
                              <w:ind w:firstLineChars="450" w:firstLine="900"/>
                              <w:jc w:val="left"/>
                              <w:rPr>
                                <w:rFonts w:ascii="メイリオ" w:eastAsia="メイリオ" w:hAnsi="メイリオ"/>
                                <w:sz w:val="20"/>
                                <w:szCs w:val="20"/>
                              </w:rPr>
                            </w:pPr>
                            <w:r w:rsidRPr="00475B68">
                              <w:rPr>
                                <w:rFonts w:ascii="メイリオ" w:eastAsia="メイリオ" w:hAnsi="メイリオ"/>
                                <w:sz w:val="20"/>
                                <w:szCs w:val="20"/>
                              </w:rPr>
                              <w:t>民福祉課（</w:t>
                            </w:r>
                            <w:r w:rsidRPr="00475B68">
                              <w:rPr>
                                <w:rFonts w:ascii="メイリオ" w:eastAsia="メイリオ" w:hAnsi="メイリオ" w:hint="eastAsia"/>
                                <w:sz w:val="20"/>
                                <w:szCs w:val="20"/>
                              </w:rPr>
                              <w:t>福祉課</w:t>
                            </w:r>
                            <w:r w:rsidRPr="00475B68">
                              <w:rPr>
                                <w:rFonts w:ascii="メイリオ" w:eastAsia="メイリオ" w:hAnsi="メイリオ"/>
                                <w:sz w:val="20"/>
                                <w:szCs w:val="20"/>
                              </w:rPr>
                              <w:t>）</w:t>
                            </w:r>
                            <w:r w:rsidRPr="00475B68">
                              <w:rPr>
                                <w:rFonts w:ascii="メイリオ" w:eastAsia="メイリオ" w:hAnsi="メイリオ" w:hint="eastAsia"/>
                                <w:sz w:val="20"/>
                                <w:szCs w:val="20"/>
                              </w:rPr>
                              <w:t>へ</w:t>
                            </w:r>
                            <w:r w:rsidRPr="00475B68">
                              <w:rPr>
                                <w:rFonts w:ascii="メイリオ" w:eastAsia="メイリオ" w:hAnsi="メイリオ"/>
                                <w:sz w:val="20"/>
                                <w:szCs w:val="20"/>
                              </w:rPr>
                              <w:t>相談してください。</w:t>
                            </w:r>
                          </w:p>
                          <w:p w14:paraId="4F48324B" w14:textId="77777777" w:rsidR="009C7559" w:rsidRPr="00475B68" w:rsidRDefault="009C7559" w:rsidP="00016DB7">
                            <w:pPr>
                              <w:snapToGrid w:val="0"/>
                              <w:spacing w:line="280" w:lineRule="exact"/>
                              <w:ind w:firstLineChars="50" w:firstLine="100"/>
                              <w:jc w:val="left"/>
                              <w:rPr>
                                <w:rFonts w:ascii="メイリオ" w:eastAsia="メイリオ" w:hAnsi="メイリオ"/>
                                <w:sz w:val="20"/>
                                <w:szCs w:val="20"/>
                              </w:rPr>
                            </w:pPr>
                            <w:r w:rsidRPr="00475B68">
                              <w:rPr>
                                <w:rFonts w:ascii="メイリオ" w:eastAsia="メイリオ" w:hAnsi="メイリオ" w:hint="eastAsia"/>
                                <w:sz w:val="20"/>
                                <w:szCs w:val="20"/>
                              </w:rPr>
                              <w:t>問合せ：障がい</w:t>
                            </w:r>
                            <w:r w:rsidRPr="00475B68">
                              <w:rPr>
                                <w:rFonts w:ascii="メイリオ" w:eastAsia="メイリオ" w:hAnsi="メイリオ"/>
                                <w:sz w:val="20"/>
                                <w:szCs w:val="20"/>
                              </w:rPr>
                              <w:t>福祉</w:t>
                            </w:r>
                            <w:r w:rsidRPr="00475B68">
                              <w:rPr>
                                <w:rFonts w:ascii="メイリオ" w:eastAsia="メイリオ" w:hAnsi="メイリオ" w:hint="eastAsia"/>
                                <w:sz w:val="20"/>
                                <w:szCs w:val="20"/>
                              </w:rPr>
                              <w:t>課</w:t>
                            </w:r>
                            <w:r w:rsidRPr="00475B68">
                              <w:rPr>
                                <w:rFonts w:ascii="メイリオ" w:eastAsia="メイリオ" w:hAnsi="メイリオ"/>
                                <w:sz w:val="20"/>
                                <w:szCs w:val="20"/>
                              </w:rPr>
                              <w:t xml:space="preserve">　☎059-229-3157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C4C37" id="_x0000_s1355" type="#_x0000_t202" style="position:absolute;margin-left:282.8pt;margin-top:2.05pt;width:263pt;height:283.5pt;z-index:25134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" filled="f" stroked="f">
                <v:textbox>
                  <w:txbxContent>
                    <w:p w14:paraId="74720EDD" w14:textId="77777777" w:rsidR="009C7559" w:rsidRPr="00475B68" w:rsidRDefault="009C7559" w:rsidP="00016DB7">
                      <w:pPr>
                        <w:snapToGrid w:val="0"/>
                        <w:spacing w:line="192" w:lineRule="auto"/>
                        <w:ind w:firstLineChars="50" w:firstLine="140"/>
                        <w:jc w:val="left"/>
                        <w:rPr>
                          <w:rFonts w:ascii="メイリオ" w:eastAsia="メイリオ" w:hAnsi="メイリオ"/>
                          <w:sz w:val="14"/>
                          <w:szCs w:val="14"/>
                        </w:rPr>
                      </w:pPr>
                      <w:r w:rsidRPr="00475B68">
                        <w:rPr>
                          <w:rFonts w:ascii="メイリオ" w:eastAsia="メイリオ" w:hAnsi="メイリオ" w:hint="eastAsia"/>
                          <w:sz w:val="28"/>
                          <w:szCs w:val="28"/>
                        </w:rPr>
                        <w:t>特別児童</w:t>
                      </w:r>
                      <w:r w:rsidRPr="00475B68">
                        <w:rPr>
                          <w:rFonts w:ascii="メイリオ" w:eastAsia="メイリオ" w:hAnsi="メイリオ"/>
                          <w:sz w:val="28"/>
                          <w:szCs w:val="28"/>
                        </w:rPr>
                        <w:t>扶養手当</w:t>
                      </w:r>
                      <w:r w:rsidRPr="00475B68">
                        <w:rPr>
                          <w:rFonts w:ascii="メイリオ" w:eastAsia="メイリオ" w:hAnsi="メイリオ"/>
                          <w:spacing w:val="2"/>
                          <w:w w:val="81"/>
                          <w:kern w:val="0"/>
                          <w:szCs w:val="21"/>
                          <w:fitText w:val="1890" w:id="-1835340032"/>
                        </w:rPr>
                        <w:t>（</w:t>
                      </w:r>
                      <w:r w:rsidRPr="00475B68">
                        <w:rPr>
                          <w:rFonts w:ascii="メイリオ" w:eastAsia="メイリオ" w:hAnsi="メイリオ" w:hint="eastAsia"/>
                          <w:spacing w:val="2"/>
                          <w:w w:val="81"/>
                          <w:kern w:val="0"/>
                          <w:szCs w:val="21"/>
                          <w:fitText w:val="1890" w:id="-1835340032"/>
                        </w:rPr>
                        <w:t>所得</w:t>
                      </w:r>
                      <w:r w:rsidRPr="00475B68">
                        <w:rPr>
                          <w:rFonts w:ascii="メイリオ" w:eastAsia="メイリオ" w:hAnsi="メイリオ"/>
                          <w:spacing w:val="2"/>
                          <w:w w:val="81"/>
                          <w:kern w:val="0"/>
                          <w:szCs w:val="21"/>
                          <w:fitText w:val="1890" w:id="-1835340032"/>
                        </w:rPr>
                        <w:t>制限があります</w:t>
                      </w:r>
                      <w:r w:rsidRPr="00475B68">
                        <w:rPr>
                          <w:rFonts w:ascii="メイリオ" w:eastAsia="メイリオ" w:hAnsi="メイリオ"/>
                          <w:spacing w:val="-9"/>
                          <w:w w:val="81"/>
                          <w:kern w:val="0"/>
                          <w:szCs w:val="21"/>
                          <w:fitText w:val="1890" w:id="-1835340032"/>
                        </w:rPr>
                        <w:t>）</w:t>
                      </w:r>
                    </w:p>
                    <w:p w14:paraId="56B1317D" w14:textId="77777777" w:rsidR="009C7559" w:rsidRPr="00475B68" w:rsidRDefault="009C7559" w:rsidP="00016DB7">
                      <w:pPr>
                        <w:snapToGrid w:val="0"/>
                        <w:spacing w:line="280" w:lineRule="exact"/>
                        <w:ind w:firstLineChars="100" w:firstLine="200"/>
                        <w:rPr>
                          <w:rFonts w:ascii="メイリオ" w:eastAsia="メイリオ" w:hAnsi="メイリオ"/>
                          <w:sz w:val="10"/>
                          <w:szCs w:val="10"/>
                        </w:rPr>
                      </w:pPr>
                      <w:r w:rsidRPr="00475B68">
                        <w:rPr>
                          <w:rFonts w:ascii="メイリオ" w:eastAsia="メイリオ" w:hAnsi="メイリオ" w:hint="eastAsia"/>
                          <w:sz w:val="20"/>
                          <w:szCs w:val="20"/>
                        </w:rPr>
                        <w:t>身体や</w:t>
                      </w:r>
                      <w:r w:rsidRPr="00475B68">
                        <w:rPr>
                          <w:rFonts w:ascii="メイリオ" w:eastAsia="メイリオ" w:hAnsi="メイリオ"/>
                          <w:sz w:val="20"/>
                          <w:szCs w:val="20"/>
                        </w:rPr>
                        <w:t>精神に障がい</w:t>
                      </w:r>
                      <w:r w:rsidRPr="00475B68">
                        <w:rPr>
                          <w:rFonts w:ascii="メイリオ" w:eastAsia="メイリオ" w:hAnsi="メイリオ" w:hint="eastAsia"/>
                          <w:sz w:val="20"/>
                          <w:szCs w:val="20"/>
                        </w:rPr>
                        <w:t>の</w:t>
                      </w:r>
                      <w:r w:rsidRPr="00475B68">
                        <w:rPr>
                          <w:rFonts w:ascii="メイリオ" w:eastAsia="メイリオ" w:hAnsi="メイリオ"/>
                          <w:sz w:val="20"/>
                          <w:szCs w:val="20"/>
                        </w:rPr>
                        <w:t>ある20歳未満の児童を養育してい</w:t>
                      </w:r>
                      <w:r w:rsidRPr="00475B68">
                        <w:rPr>
                          <w:rFonts w:ascii="メイリオ" w:eastAsia="メイリオ" w:hAnsi="メイリオ" w:hint="eastAsia"/>
                          <w:sz w:val="20"/>
                          <w:szCs w:val="20"/>
                        </w:rPr>
                        <w:t>る保護者</w:t>
                      </w:r>
                      <w:r w:rsidRPr="00475B68">
                        <w:rPr>
                          <w:rFonts w:ascii="メイリオ" w:eastAsia="メイリオ" w:hAnsi="メイリオ"/>
                          <w:sz w:val="20"/>
                          <w:szCs w:val="20"/>
                        </w:rPr>
                        <w:t>又は養育者に支給される手当で、程度により１級</w:t>
                      </w:r>
                      <w:r w:rsidRPr="00475B68">
                        <w:rPr>
                          <w:rFonts w:ascii="メイリオ" w:eastAsia="メイリオ" w:hAnsi="メイリオ" w:hint="eastAsia"/>
                          <w:sz w:val="20"/>
                          <w:szCs w:val="20"/>
                        </w:rPr>
                        <w:t>と２</w:t>
                      </w:r>
                      <w:r w:rsidRPr="00475B68">
                        <w:rPr>
                          <w:rFonts w:ascii="メイリオ" w:eastAsia="メイリオ" w:hAnsi="メイリオ"/>
                          <w:sz w:val="20"/>
                          <w:szCs w:val="20"/>
                        </w:rPr>
                        <w:t>級があり、手当額が違います。</w:t>
                      </w:r>
                    </w:p>
                    <w:p w14:paraId="66C47654" w14:textId="77777777" w:rsidR="009C7559" w:rsidRPr="00475B68" w:rsidRDefault="009C7559" w:rsidP="00016DB7">
                      <w:pPr>
                        <w:snapToGrid w:val="0"/>
                        <w:spacing w:line="280" w:lineRule="exact"/>
                        <w:ind w:firstLineChars="50" w:firstLine="50"/>
                        <w:rPr>
                          <w:rFonts w:ascii="メイリオ" w:eastAsia="メイリオ" w:hAnsi="メイリオ"/>
                          <w:sz w:val="10"/>
                          <w:szCs w:val="10"/>
                        </w:rPr>
                      </w:pPr>
                    </w:p>
                    <w:p w14:paraId="19FC6044" w14:textId="77777777" w:rsidR="009C7559" w:rsidRPr="00475B68" w:rsidRDefault="009C7559" w:rsidP="00016DB7">
                      <w:pPr>
                        <w:snapToGrid w:val="0"/>
                        <w:spacing w:line="280" w:lineRule="exact"/>
                        <w:ind w:firstLineChars="50" w:firstLine="100"/>
                        <w:rPr>
                          <w:rFonts w:ascii="メイリオ" w:eastAsia="メイリオ" w:hAnsi="メイリオ"/>
                          <w:sz w:val="20"/>
                          <w:szCs w:val="20"/>
                        </w:rPr>
                      </w:pPr>
                      <w:r w:rsidRPr="00475B68">
                        <w:rPr>
                          <w:rFonts w:ascii="メイリオ" w:eastAsia="メイリオ" w:hAnsi="メイリオ" w:hint="eastAsia"/>
                          <w:sz w:val="20"/>
                          <w:szCs w:val="20"/>
                        </w:rPr>
                        <w:t>対象者：身体障害者</w:t>
                      </w:r>
                      <w:r w:rsidRPr="00475B68">
                        <w:rPr>
                          <w:rFonts w:ascii="メイリオ" w:eastAsia="メイリオ" w:hAnsi="メイリオ"/>
                          <w:sz w:val="20"/>
                          <w:szCs w:val="20"/>
                        </w:rPr>
                        <w:t>手帳</w:t>
                      </w:r>
                      <w:r w:rsidRPr="00475B68">
                        <w:rPr>
                          <w:rFonts w:ascii="メイリオ" w:eastAsia="メイリオ" w:hAnsi="メイリオ" w:hint="eastAsia"/>
                          <w:sz w:val="20"/>
                          <w:szCs w:val="20"/>
                        </w:rPr>
                        <w:t>１</w:t>
                      </w:r>
                      <w:r w:rsidRPr="00475B68">
                        <w:rPr>
                          <w:rFonts w:ascii="メイリオ" w:eastAsia="メイリオ" w:hAnsi="メイリオ"/>
                          <w:sz w:val="20"/>
                          <w:szCs w:val="20"/>
                        </w:rPr>
                        <w:t>級から</w:t>
                      </w:r>
                      <w:r w:rsidRPr="00475B68">
                        <w:rPr>
                          <w:rFonts w:ascii="メイリオ" w:eastAsia="メイリオ" w:hAnsi="メイリオ" w:hint="eastAsia"/>
                          <w:sz w:val="20"/>
                          <w:szCs w:val="20"/>
                        </w:rPr>
                        <w:t>３</w:t>
                      </w:r>
                      <w:r w:rsidRPr="00475B68">
                        <w:rPr>
                          <w:rFonts w:ascii="メイリオ" w:eastAsia="メイリオ" w:hAnsi="メイリオ"/>
                          <w:sz w:val="20"/>
                          <w:szCs w:val="20"/>
                        </w:rPr>
                        <w:t>級</w:t>
                      </w:r>
                      <w:r w:rsidRPr="00475B68">
                        <w:rPr>
                          <w:rFonts w:ascii="メイリオ" w:eastAsia="メイリオ" w:hAnsi="メイリオ" w:hint="eastAsia"/>
                          <w:sz w:val="20"/>
                          <w:szCs w:val="20"/>
                        </w:rPr>
                        <w:t>及び</w:t>
                      </w:r>
                      <w:r w:rsidRPr="00475B68">
                        <w:rPr>
                          <w:rFonts w:ascii="メイリオ" w:eastAsia="メイリオ" w:hAnsi="メイリオ"/>
                          <w:sz w:val="20"/>
                          <w:szCs w:val="20"/>
                        </w:rPr>
                        <w:t xml:space="preserve">４級の一部、 </w:t>
                      </w:r>
                    </w:p>
                    <w:p w14:paraId="0205CBD3" w14:textId="77777777" w:rsidR="009C7559" w:rsidRPr="00475B68" w:rsidRDefault="009C7559" w:rsidP="00016DB7">
                      <w:pPr>
                        <w:snapToGrid w:val="0"/>
                        <w:spacing w:line="280" w:lineRule="exact"/>
                        <w:ind w:firstLineChars="450" w:firstLine="900"/>
                        <w:rPr>
                          <w:rFonts w:ascii="メイリオ" w:eastAsia="メイリオ" w:hAnsi="メイリオ"/>
                          <w:sz w:val="20"/>
                          <w:szCs w:val="20"/>
                        </w:rPr>
                      </w:pPr>
                      <w:r w:rsidRPr="00475B68">
                        <w:rPr>
                          <w:rFonts w:ascii="メイリオ" w:eastAsia="メイリオ" w:hAnsi="メイリオ" w:hint="eastAsia"/>
                          <w:sz w:val="20"/>
                          <w:szCs w:val="20"/>
                        </w:rPr>
                        <w:t>療育手帳</w:t>
                      </w:r>
                      <w:r w:rsidRPr="00475B68">
                        <w:rPr>
                          <w:rFonts w:ascii="メイリオ" w:eastAsia="メイリオ" w:hAnsi="メイリオ"/>
                          <w:sz w:val="20"/>
                          <w:szCs w:val="20"/>
                        </w:rPr>
                        <w:t>Ａ</w:t>
                      </w:r>
                      <w:r w:rsidRPr="00475B68">
                        <w:rPr>
                          <w:rFonts w:ascii="メイリオ" w:eastAsia="メイリオ" w:hAnsi="メイリオ" w:hint="eastAsia"/>
                          <w:sz w:val="20"/>
                          <w:szCs w:val="20"/>
                        </w:rPr>
                        <w:t>及び</w:t>
                      </w:r>
                      <w:r w:rsidRPr="00475B68">
                        <w:rPr>
                          <w:rFonts w:ascii="メイリオ" w:eastAsia="メイリオ" w:hAnsi="メイリオ"/>
                          <w:sz w:val="20"/>
                          <w:szCs w:val="20"/>
                        </w:rPr>
                        <w:t>Ｂ</w:t>
                      </w:r>
                      <w:r w:rsidRPr="00475B68">
                        <w:rPr>
                          <w:rFonts w:ascii="メイリオ" w:eastAsia="メイリオ" w:hAnsi="メイリオ" w:hint="eastAsia"/>
                          <w:sz w:val="20"/>
                          <w:szCs w:val="20"/>
                        </w:rPr>
                        <w:t>の</w:t>
                      </w:r>
                      <w:r w:rsidRPr="00475B68">
                        <w:rPr>
                          <w:rFonts w:ascii="メイリオ" w:eastAsia="メイリオ" w:hAnsi="メイリオ"/>
                          <w:sz w:val="20"/>
                          <w:szCs w:val="20"/>
                        </w:rPr>
                        <w:t>一部、精神障がいのある</w:t>
                      </w:r>
                    </w:p>
                    <w:p w14:paraId="33691D31" w14:textId="77777777" w:rsidR="009C7559" w:rsidRPr="00475B68" w:rsidRDefault="009C7559" w:rsidP="00016DB7">
                      <w:pPr>
                        <w:snapToGrid w:val="0"/>
                        <w:spacing w:line="280" w:lineRule="exact"/>
                        <w:ind w:firstLineChars="450" w:firstLine="900"/>
                        <w:rPr>
                          <w:rFonts w:ascii="メイリオ" w:eastAsia="メイリオ" w:hAnsi="メイリオ"/>
                          <w:sz w:val="20"/>
                          <w:szCs w:val="20"/>
                        </w:rPr>
                      </w:pPr>
                      <w:r w:rsidRPr="00475B68">
                        <w:rPr>
                          <w:rFonts w:ascii="メイリオ" w:eastAsia="メイリオ" w:hAnsi="メイリオ"/>
                          <w:sz w:val="20"/>
                          <w:szCs w:val="20"/>
                        </w:rPr>
                        <w:t>児童の一部、</w:t>
                      </w:r>
                      <w:r w:rsidRPr="00475B68">
                        <w:rPr>
                          <w:rFonts w:ascii="メイリオ" w:eastAsia="メイリオ" w:hAnsi="メイリオ" w:hint="eastAsia"/>
                          <w:sz w:val="20"/>
                          <w:szCs w:val="20"/>
                        </w:rPr>
                        <w:t>手帳を</w:t>
                      </w:r>
                      <w:r w:rsidRPr="00475B68">
                        <w:rPr>
                          <w:rFonts w:ascii="メイリオ" w:eastAsia="メイリオ" w:hAnsi="メイリオ"/>
                          <w:sz w:val="20"/>
                          <w:szCs w:val="20"/>
                        </w:rPr>
                        <w:t>持っていないが、それらと</w:t>
                      </w:r>
                    </w:p>
                    <w:p w14:paraId="6291BBD7" w14:textId="77777777" w:rsidR="009C7559" w:rsidRPr="00475B68" w:rsidRDefault="009C7559" w:rsidP="00016DB7">
                      <w:pPr>
                        <w:snapToGrid w:val="0"/>
                        <w:spacing w:line="280" w:lineRule="exact"/>
                        <w:ind w:firstLineChars="450" w:firstLine="900"/>
                        <w:rPr>
                          <w:rFonts w:ascii="メイリオ" w:eastAsia="メイリオ" w:hAnsi="メイリオ"/>
                          <w:sz w:val="20"/>
                          <w:szCs w:val="20"/>
                        </w:rPr>
                      </w:pPr>
                      <w:r w:rsidRPr="00475B68">
                        <w:rPr>
                          <w:rFonts w:ascii="メイリオ" w:eastAsia="メイリオ" w:hAnsi="メイリオ"/>
                          <w:sz w:val="20"/>
                          <w:szCs w:val="20"/>
                        </w:rPr>
                        <w:t>同等の障</w:t>
                      </w:r>
                      <w:r w:rsidRPr="00475B68">
                        <w:rPr>
                          <w:rFonts w:ascii="メイリオ" w:eastAsia="メイリオ" w:hAnsi="メイリオ" w:hint="eastAsia"/>
                          <w:sz w:val="20"/>
                          <w:szCs w:val="20"/>
                        </w:rPr>
                        <w:t>がいの程度</w:t>
                      </w:r>
                      <w:r w:rsidRPr="00475B68">
                        <w:rPr>
                          <w:rFonts w:ascii="メイリオ" w:eastAsia="メイリオ" w:hAnsi="メイリオ"/>
                          <w:sz w:val="20"/>
                          <w:szCs w:val="20"/>
                        </w:rPr>
                        <w:t>の児童。</w:t>
                      </w:r>
                    </w:p>
                    <w:p w14:paraId="0BE00C30" w14:textId="77777777" w:rsidR="009C7559" w:rsidRPr="00475B68" w:rsidRDefault="009C7559" w:rsidP="00016DB7">
                      <w:pPr>
                        <w:snapToGrid w:val="0"/>
                        <w:spacing w:line="280" w:lineRule="exact"/>
                        <w:ind w:firstLineChars="450" w:firstLine="900"/>
                        <w:rPr>
                          <w:rFonts w:ascii="メイリオ" w:eastAsia="メイリオ" w:hAnsi="メイリオ"/>
                          <w:sz w:val="20"/>
                          <w:szCs w:val="20"/>
                        </w:rPr>
                      </w:pPr>
                      <w:r w:rsidRPr="00475B68">
                        <w:rPr>
                          <w:rFonts w:ascii="メイリオ" w:eastAsia="メイリオ" w:hAnsi="メイリオ" w:hint="eastAsia"/>
                          <w:sz w:val="20"/>
                          <w:szCs w:val="20"/>
                        </w:rPr>
                        <w:t>（</w:t>
                      </w:r>
                      <w:r w:rsidRPr="00475B68">
                        <w:rPr>
                          <w:rFonts w:ascii="メイリオ" w:eastAsia="メイリオ" w:hAnsi="メイリオ"/>
                          <w:sz w:val="20"/>
                          <w:szCs w:val="20"/>
                        </w:rPr>
                        <w:t>ただし、施設に入所していたり、受け取る方</w:t>
                      </w:r>
                    </w:p>
                    <w:p w14:paraId="2D404230" w14:textId="77777777" w:rsidR="009C7559" w:rsidRPr="00475B68" w:rsidRDefault="009C7559" w:rsidP="00016DB7">
                      <w:pPr>
                        <w:snapToGrid w:val="0"/>
                        <w:spacing w:line="280" w:lineRule="exact"/>
                        <w:ind w:firstLineChars="450" w:firstLine="900"/>
                        <w:rPr>
                          <w:rFonts w:ascii="メイリオ" w:eastAsia="メイリオ" w:hAnsi="メイリオ"/>
                          <w:sz w:val="20"/>
                          <w:szCs w:val="20"/>
                        </w:rPr>
                      </w:pPr>
                      <w:r w:rsidRPr="00475B68">
                        <w:rPr>
                          <w:rFonts w:ascii="メイリオ" w:eastAsia="メイリオ" w:hAnsi="メイリオ"/>
                          <w:sz w:val="20"/>
                          <w:szCs w:val="20"/>
                        </w:rPr>
                        <w:t>が</w:t>
                      </w:r>
                      <w:r w:rsidRPr="00475B68">
                        <w:rPr>
                          <w:rFonts w:ascii="メイリオ" w:eastAsia="メイリオ" w:hAnsi="メイリオ" w:hint="eastAsia"/>
                          <w:sz w:val="20"/>
                          <w:szCs w:val="20"/>
                        </w:rPr>
                        <w:t>一定以上</w:t>
                      </w:r>
                      <w:r w:rsidRPr="00475B68">
                        <w:rPr>
                          <w:rFonts w:ascii="メイリオ" w:eastAsia="メイリオ" w:hAnsi="メイリオ"/>
                          <w:sz w:val="20"/>
                          <w:szCs w:val="20"/>
                        </w:rPr>
                        <w:t>の</w:t>
                      </w:r>
                      <w:r w:rsidRPr="00475B68">
                        <w:rPr>
                          <w:rFonts w:ascii="メイリオ" w:eastAsia="メイリオ" w:hAnsi="メイリオ" w:hint="eastAsia"/>
                          <w:sz w:val="20"/>
                          <w:szCs w:val="20"/>
                        </w:rPr>
                        <w:t>所得</w:t>
                      </w:r>
                      <w:r w:rsidRPr="00475B68">
                        <w:rPr>
                          <w:rFonts w:ascii="メイリオ" w:eastAsia="メイリオ" w:hAnsi="メイリオ"/>
                          <w:sz w:val="20"/>
                          <w:szCs w:val="20"/>
                        </w:rPr>
                        <w:t>があるときは支給されませ</w:t>
                      </w:r>
                    </w:p>
                    <w:p w14:paraId="1538007C" w14:textId="77777777" w:rsidR="009C7559" w:rsidRPr="00475B68" w:rsidRDefault="009C7559" w:rsidP="00016DB7">
                      <w:pPr>
                        <w:snapToGrid w:val="0"/>
                        <w:spacing w:line="280" w:lineRule="exact"/>
                        <w:ind w:firstLineChars="450" w:firstLine="900"/>
                        <w:jc w:val="left"/>
                        <w:rPr>
                          <w:rFonts w:ascii="メイリオ" w:eastAsia="メイリオ" w:hAnsi="メイリオ"/>
                          <w:sz w:val="20"/>
                          <w:szCs w:val="20"/>
                        </w:rPr>
                      </w:pPr>
                      <w:r w:rsidRPr="00475B68">
                        <w:rPr>
                          <w:rFonts w:ascii="メイリオ" w:eastAsia="メイリオ" w:hAnsi="メイリオ"/>
                          <w:sz w:val="20"/>
                          <w:szCs w:val="20"/>
                        </w:rPr>
                        <w:t>ん。</w:t>
                      </w:r>
                      <w:r w:rsidRPr="00475B68">
                        <w:rPr>
                          <w:rFonts w:ascii="メイリオ" w:eastAsia="メイリオ" w:hAnsi="メイリオ" w:hint="eastAsia"/>
                          <w:sz w:val="20"/>
                          <w:szCs w:val="20"/>
                        </w:rPr>
                        <w:t>また、一部の方は診断書を基に判定する</w:t>
                      </w:r>
                    </w:p>
                    <w:p w14:paraId="20774EBE" w14:textId="77777777" w:rsidR="009C7559" w:rsidRPr="00475B68" w:rsidRDefault="009C7559" w:rsidP="00016DB7">
                      <w:pPr>
                        <w:snapToGrid w:val="0"/>
                        <w:spacing w:line="280" w:lineRule="exact"/>
                        <w:ind w:firstLineChars="450" w:firstLine="900"/>
                        <w:jc w:val="left"/>
                        <w:rPr>
                          <w:rFonts w:ascii="メイリオ" w:eastAsia="メイリオ" w:hAnsi="メイリオ"/>
                          <w:sz w:val="20"/>
                          <w:szCs w:val="20"/>
                        </w:rPr>
                      </w:pPr>
                      <w:r w:rsidRPr="00475B68">
                        <w:rPr>
                          <w:rFonts w:ascii="メイリオ" w:eastAsia="メイリオ" w:hAnsi="メイリオ" w:hint="eastAsia"/>
                          <w:sz w:val="20"/>
                          <w:szCs w:val="20"/>
                        </w:rPr>
                        <w:t>ため対象外となることがあります。</w:t>
                      </w:r>
                      <w:r w:rsidRPr="00475B68">
                        <w:rPr>
                          <w:rFonts w:ascii="メイリオ" w:eastAsia="メイリオ" w:hAnsi="メイリオ"/>
                          <w:sz w:val="20"/>
                          <w:szCs w:val="20"/>
                        </w:rPr>
                        <w:t>）</w:t>
                      </w:r>
                    </w:p>
                    <w:p w14:paraId="1C14A39F" w14:textId="3D6DB6D3" w:rsidR="009C7559" w:rsidRPr="006A2ABA" w:rsidRDefault="009C7559" w:rsidP="00016DB7">
                      <w:pPr>
                        <w:snapToGrid w:val="0"/>
                        <w:spacing w:line="280" w:lineRule="exact"/>
                        <w:ind w:firstLineChars="50" w:firstLine="100"/>
                        <w:rPr>
                          <w:rFonts w:ascii="メイリオ" w:eastAsia="メイリオ" w:hAnsi="メイリオ"/>
                          <w:sz w:val="20"/>
                          <w:szCs w:val="20"/>
                        </w:rPr>
                      </w:pPr>
                      <w:r w:rsidRPr="00475B68">
                        <w:rPr>
                          <w:rFonts w:ascii="メイリオ" w:eastAsia="メイリオ" w:hAnsi="メイリオ" w:hint="eastAsia"/>
                          <w:sz w:val="20"/>
                          <w:szCs w:val="20"/>
                        </w:rPr>
                        <w:t>支給額</w:t>
                      </w:r>
                      <w:r w:rsidRPr="00475B68">
                        <w:rPr>
                          <w:rFonts w:ascii="メイリオ" w:eastAsia="メイリオ" w:hAnsi="メイリオ"/>
                          <w:sz w:val="20"/>
                          <w:szCs w:val="20"/>
                        </w:rPr>
                        <w:t>：</w:t>
                      </w:r>
                      <w:r w:rsidRPr="00475B68">
                        <w:rPr>
                          <w:rFonts w:ascii="メイリオ" w:eastAsia="メイリオ" w:hAnsi="メイリオ" w:hint="eastAsia"/>
                          <w:sz w:val="20"/>
                          <w:szCs w:val="20"/>
                        </w:rPr>
                        <w:t>１</w:t>
                      </w:r>
                      <w:r w:rsidRPr="00475B68">
                        <w:rPr>
                          <w:rFonts w:ascii="メイリオ" w:eastAsia="メイリオ" w:hAnsi="メイリオ"/>
                          <w:sz w:val="20"/>
                          <w:szCs w:val="20"/>
                        </w:rPr>
                        <w:t>級　月額</w:t>
                      </w:r>
                      <w:r w:rsidRPr="006A2ABA">
                        <w:rPr>
                          <w:rFonts w:ascii="メイリオ" w:eastAsia="メイリオ" w:hAnsi="メイリオ"/>
                          <w:sz w:val="20"/>
                          <w:szCs w:val="20"/>
                        </w:rPr>
                        <w:t>56,800円</w:t>
                      </w:r>
                      <w:r w:rsidRPr="006A2ABA">
                        <w:rPr>
                          <w:rFonts w:ascii="メイリオ" w:eastAsia="メイリオ" w:hAnsi="メイリオ" w:hint="eastAsia"/>
                          <w:sz w:val="20"/>
                          <w:szCs w:val="20"/>
                        </w:rPr>
                        <w:t>（令和８</w:t>
                      </w:r>
                      <w:r w:rsidRPr="006A2ABA">
                        <w:rPr>
                          <w:rFonts w:ascii="メイリオ" w:eastAsia="メイリオ" w:hAnsi="メイリオ"/>
                          <w:sz w:val="20"/>
                          <w:szCs w:val="20"/>
                        </w:rPr>
                        <w:t>年4月</w:t>
                      </w:r>
                      <w:r w:rsidRPr="006A2ABA">
                        <w:rPr>
                          <w:rFonts w:ascii="メイリオ" w:eastAsia="メイリオ" w:hAnsi="メイリオ" w:hint="eastAsia"/>
                          <w:sz w:val="20"/>
                          <w:szCs w:val="20"/>
                        </w:rPr>
                        <w:t>から）</w:t>
                      </w:r>
                    </w:p>
                    <w:p w14:paraId="5ED5C102" w14:textId="709E576F" w:rsidR="009C7559" w:rsidRPr="006A2ABA" w:rsidRDefault="009C7559" w:rsidP="00016DB7">
                      <w:pPr>
                        <w:snapToGrid w:val="0"/>
                        <w:spacing w:line="280" w:lineRule="exact"/>
                        <w:ind w:firstLineChars="50" w:firstLine="100"/>
                        <w:jc w:val="left"/>
                        <w:rPr>
                          <w:rFonts w:ascii="メイリオ" w:eastAsia="メイリオ" w:hAnsi="メイリオ"/>
                          <w:sz w:val="20"/>
                          <w:szCs w:val="20"/>
                        </w:rPr>
                      </w:pPr>
                      <w:r w:rsidRPr="006A2ABA">
                        <w:rPr>
                          <w:rFonts w:ascii="メイリオ" w:eastAsia="メイリオ" w:hAnsi="メイリオ" w:hint="eastAsia"/>
                          <w:sz w:val="20"/>
                          <w:szCs w:val="20"/>
                        </w:rPr>
                        <w:t xml:space="preserve">　</w:t>
                      </w:r>
                      <w:r w:rsidRPr="006A2ABA">
                        <w:rPr>
                          <w:rFonts w:ascii="メイリオ" w:eastAsia="メイリオ" w:hAnsi="メイリオ"/>
                          <w:sz w:val="20"/>
                          <w:szCs w:val="20"/>
                        </w:rPr>
                        <w:t xml:space="preserve">　　　</w:t>
                      </w:r>
                      <w:r w:rsidRPr="006A2ABA">
                        <w:rPr>
                          <w:rFonts w:ascii="メイリオ" w:eastAsia="メイリオ" w:hAnsi="メイリオ" w:hint="eastAsia"/>
                          <w:sz w:val="20"/>
                          <w:szCs w:val="20"/>
                        </w:rPr>
                        <w:t>２</w:t>
                      </w:r>
                      <w:r w:rsidRPr="006A2ABA">
                        <w:rPr>
                          <w:rFonts w:ascii="メイリオ" w:eastAsia="メイリオ" w:hAnsi="メイリオ"/>
                          <w:sz w:val="20"/>
                          <w:szCs w:val="20"/>
                        </w:rPr>
                        <w:t>級　月額37,830円</w:t>
                      </w:r>
                      <w:r w:rsidRPr="006A2ABA">
                        <w:rPr>
                          <w:rFonts w:ascii="メイリオ" w:eastAsia="メイリオ" w:hAnsi="メイリオ" w:hint="eastAsia"/>
                          <w:sz w:val="20"/>
                          <w:szCs w:val="20"/>
                        </w:rPr>
                        <w:t>（令和８</w:t>
                      </w:r>
                      <w:r w:rsidRPr="006A2ABA">
                        <w:rPr>
                          <w:rFonts w:ascii="メイリオ" w:eastAsia="メイリオ" w:hAnsi="メイリオ"/>
                          <w:sz w:val="20"/>
                          <w:szCs w:val="20"/>
                        </w:rPr>
                        <w:t>年4月</w:t>
                      </w:r>
                      <w:r w:rsidRPr="006A2ABA">
                        <w:rPr>
                          <w:rFonts w:ascii="メイリオ" w:eastAsia="メイリオ" w:hAnsi="メイリオ" w:hint="eastAsia"/>
                          <w:sz w:val="20"/>
                          <w:szCs w:val="20"/>
                        </w:rPr>
                        <w:t>から）</w:t>
                      </w:r>
                    </w:p>
                    <w:p w14:paraId="495A570C" w14:textId="77777777" w:rsidR="009C7559" w:rsidRPr="00475B68" w:rsidRDefault="009C7559" w:rsidP="00016DB7">
                      <w:pPr>
                        <w:snapToGrid w:val="0"/>
                        <w:spacing w:line="280" w:lineRule="exact"/>
                        <w:ind w:firstLineChars="50" w:firstLine="100"/>
                        <w:jc w:val="left"/>
                        <w:rPr>
                          <w:rFonts w:ascii="メイリオ" w:eastAsia="メイリオ" w:hAnsi="メイリオ"/>
                          <w:sz w:val="20"/>
                          <w:szCs w:val="20"/>
                        </w:rPr>
                      </w:pPr>
                      <w:r w:rsidRPr="006A2ABA">
                        <w:rPr>
                          <w:rFonts w:ascii="メイリオ" w:eastAsia="メイリオ" w:hAnsi="メイリオ" w:hint="eastAsia"/>
                          <w:sz w:val="20"/>
                          <w:szCs w:val="20"/>
                        </w:rPr>
                        <w:t>手続き：障がい</w:t>
                      </w:r>
                      <w:r w:rsidRPr="006A2ABA">
                        <w:rPr>
                          <w:rFonts w:ascii="メイリオ" w:eastAsia="メイリオ" w:hAnsi="メイリオ"/>
                          <w:sz w:val="20"/>
                          <w:szCs w:val="20"/>
                        </w:rPr>
                        <w:t>福祉課</w:t>
                      </w:r>
                      <w:r w:rsidRPr="006A2ABA">
                        <w:rPr>
                          <w:rFonts w:ascii="メイリオ" w:eastAsia="メイリオ" w:hAnsi="メイリオ" w:hint="eastAsia"/>
                          <w:sz w:val="20"/>
                          <w:szCs w:val="20"/>
                        </w:rPr>
                        <w:t>、</w:t>
                      </w:r>
                      <w:r w:rsidRPr="006A2ABA">
                        <w:rPr>
                          <w:rFonts w:ascii="メイリオ" w:eastAsia="メイリオ" w:hAnsi="メイリオ"/>
                          <w:sz w:val="20"/>
                          <w:szCs w:val="20"/>
                        </w:rPr>
                        <w:t>またはお</w:t>
                      </w:r>
                      <w:r w:rsidRPr="00475B68">
                        <w:rPr>
                          <w:rFonts w:ascii="メイリオ" w:eastAsia="メイリオ" w:hAnsi="メイリオ"/>
                          <w:sz w:val="20"/>
                          <w:szCs w:val="20"/>
                        </w:rPr>
                        <w:t>近くの総合支所</w:t>
                      </w:r>
                      <w:r w:rsidRPr="00475B68">
                        <w:rPr>
                          <w:rFonts w:ascii="メイリオ" w:eastAsia="メイリオ" w:hAnsi="メイリオ" w:hint="eastAsia"/>
                          <w:sz w:val="20"/>
                          <w:szCs w:val="20"/>
                        </w:rPr>
                        <w:t>の</w:t>
                      </w:r>
                      <w:r w:rsidRPr="00475B68">
                        <w:rPr>
                          <w:rFonts w:ascii="メイリオ" w:eastAsia="メイリオ" w:hAnsi="メイリオ"/>
                          <w:sz w:val="20"/>
                          <w:szCs w:val="20"/>
                        </w:rPr>
                        <w:t>市</w:t>
                      </w:r>
                    </w:p>
                    <w:p w14:paraId="29CA41B9" w14:textId="77777777" w:rsidR="009C7559" w:rsidRPr="00475B68" w:rsidRDefault="009C7559" w:rsidP="00016DB7">
                      <w:pPr>
                        <w:snapToGrid w:val="0"/>
                        <w:spacing w:line="280" w:lineRule="exact"/>
                        <w:ind w:firstLineChars="450" w:firstLine="900"/>
                        <w:jc w:val="left"/>
                        <w:rPr>
                          <w:rFonts w:ascii="メイリオ" w:eastAsia="メイリオ" w:hAnsi="メイリオ"/>
                          <w:sz w:val="20"/>
                          <w:szCs w:val="20"/>
                        </w:rPr>
                      </w:pPr>
                      <w:r w:rsidRPr="00475B68">
                        <w:rPr>
                          <w:rFonts w:ascii="メイリオ" w:eastAsia="メイリオ" w:hAnsi="メイリオ"/>
                          <w:sz w:val="20"/>
                          <w:szCs w:val="20"/>
                        </w:rPr>
                        <w:t>民福祉課（</w:t>
                      </w:r>
                      <w:r w:rsidRPr="00475B68">
                        <w:rPr>
                          <w:rFonts w:ascii="メイリオ" w:eastAsia="メイリオ" w:hAnsi="メイリオ" w:hint="eastAsia"/>
                          <w:sz w:val="20"/>
                          <w:szCs w:val="20"/>
                        </w:rPr>
                        <w:t>福祉課</w:t>
                      </w:r>
                      <w:r w:rsidRPr="00475B68">
                        <w:rPr>
                          <w:rFonts w:ascii="メイリオ" w:eastAsia="メイリオ" w:hAnsi="メイリオ"/>
                          <w:sz w:val="20"/>
                          <w:szCs w:val="20"/>
                        </w:rPr>
                        <w:t>）</w:t>
                      </w:r>
                      <w:r w:rsidRPr="00475B68">
                        <w:rPr>
                          <w:rFonts w:ascii="メイリオ" w:eastAsia="メイリオ" w:hAnsi="メイリオ" w:hint="eastAsia"/>
                          <w:sz w:val="20"/>
                          <w:szCs w:val="20"/>
                        </w:rPr>
                        <w:t>へ</w:t>
                      </w:r>
                      <w:r w:rsidRPr="00475B68">
                        <w:rPr>
                          <w:rFonts w:ascii="メイリオ" w:eastAsia="メイリオ" w:hAnsi="メイリオ"/>
                          <w:sz w:val="20"/>
                          <w:szCs w:val="20"/>
                        </w:rPr>
                        <w:t>相談してください。</w:t>
                      </w:r>
                    </w:p>
                    <w:p w14:paraId="4F48324B" w14:textId="77777777" w:rsidR="009C7559" w:rsidRPr="00475B68" w:rsidRDefault="009C7559" w:rsidP="00016DB7">
                      <w:pPr>
                        <w:snapToGrid w:val="0"/>
                        <w:spacing w:line="280" w:lineRule="exact"/>
                        <w:ind w:firstLineChars="50" w:firstLine="100"/>
                        <w:jc w:val="left"/>
                        <w:rPr>
                          <w:rFonts w:ascii="メイリオ" w:eastAsia="メイリオ" w:hAnsi="メイリオ"/>
                          <w:sz w:val="20"/>
                          <w:szCs w:val="20"/>
                        </w:rPr>
                      </w:pPr>
                      <w:r w:rsidRPr="00475B68">
                        <w:rPr>
                          <w:rFonts w:ascii="メイリオ" w:eastAsia="メイリオ" w:hAnsi="メイリオ" w:hint="eastAsia"/>
                          <w:sz w:val="20"/>
                          <w:szCs w:val="20"/>
                        </w:rPr>
                        <w:t>問合せ：障がい</w:t>
                      </w:r>
                      <w:r w:rsidRPr="00475B68">
                        <w:rPr>
                          <w:rFonts w:ascii="メイリオ" w:eastAsia="メイリオ" w:hAnsi="メイリオ"/>
                          <w:sz w:val="20"/>
                          <w:szCs w:val="20"/>
                        </w:rPr>
                        <w:t>福祉</w:t>
                      </w:r>
                      <w:r w:rsidRPr="00475B68">
                        <w:rPr>
                          <w:rFonts w:ascii="メイリオ" w:eastAsia="メイリオ" w:hAnsi="メイリオ" w:hint="eastAsia"/>
                          <w:sz w:val="20"/>
                          <w:szCs w:val="20"/>
                        </w:rPr>
                        <w:t>課</w:t>
                      </w:r>
                      <w:r w:rsidRPr="00475B68">
                        <w:rPr>
                          <w:rFonts w:ascii="メイリオ" w:eastAsia="メイリオ" w:hAnsi="メイリオ"/>
                          <w:sz w:val="20"/>
                          <w:szCs w:val="20"/>
                        </w:rPr>
                        <w:t xml:space="preserve">　☎059-229-3157</w:t>
                      </w:r>
                    </w:p>
                  </w:txbxContent>
                </v:textbox>
                <w10:wrap anchorx="margin"/>
              </v:shape>
            </w:pict>
          </mc:Fallback>
        </mc:AlternateContent>
      </w:r>
    </w:p>
    <w:p w14:paraId="01488C63" w14:textId="77777777" w:rsidR="00016DB7" w:rsidRDefault="00016DB7" w:rsidP="00016DB7">
      <w:pPr>
        <w:widowControl/>
        <w:jc w:val="left"/>
        <w:rPr>
          <w:rFonts w:ascii="ＭＳ ゴシック" w:eastAsia="ＭＳ ゴシック" w:hAnsi="ＭＳ ゴシック"/>
          <w:sz w:val="14"/>
          <w:szCs w:val="14"/>
        </w:rPr>
      </w:pPr>
    </w:p>
    <w:p w14:paraId="573E588D" w14:textId="77777777" w:rsidR="00016DB7" w:rsidRDefault="00016DB7" w:rsidP="00016DB7">
      <w:pPr>
        <w:widowControl/>
        <w:jc w:val="left"/>
        <w:rPr>
          <w:rFonts w:ascii="ＭＳ ゴシック" w:eastAsia="ＭＳ ゴシック" w:hAnsi="ＭＳ ゴシック"/>
          <w:sz w:val="14"/>
          <w:szCs w:val="14"/>
        </w:rPr>
      </w:pPr>
    </w:p>
    <w:p w14:paraId="0DD807F9" w14:textId="77777777" w:rsidR="00016DB7" w:rsidRDefault="00016DB7" w:rsidP="00016DB7">
      <w:pPr>
        <w:widowControl/>
        <w:jc w:val="left"/>
        <w:rPr>
          <w:rFonts w:ascii="ＭＳ ゴシック" w:eastAsia="ＭＳ ゴシック" w:hAnsi="ＭＳ ゴシック"/>
          <w:sz w:val="14"/>
          <w:szCs w:val="14"/>
        </w:rPr>
      </w:pPr>
    </w:p>
    <w:p w14:paraId="33B685DE" w14:textId="77777777" w:rsidR="00016DB7" w:rsidRDefault="00016DB7" w:rsidP="00016DB7">
      <w:pPr>
        <w:widowControl/>
        <w:jc w:val="left"/>
        <w:rPr>
          <w:rFonts w:ascii="ＭＳ ゴシック" w:eastAsia="ＭＳ ゴシック" w:hAnsi="ＭＳ ゴシック"/>
          <w:sz w:val="14"/>
          <w:szCs w:val="14"/>
        </w:rPr>
      </w:pPr>
    </w:p>
    <w:p w14:paraId="7C3A6824" w14:textId="77777777" w:rsidR="00016DB7" w:rsidRDefault="00016DB7" w:rsidP="00016DB7">
      <w:pPr>
        <w:widowControl/>
        <w:jc w:val="left"/>
        <w:rPr>
          <w:rFonts w:ascii="ＭＳ ゴシック" w:eastAsia="ＭＳ ゴシック" w:hAnsi="ＭＳ ゴシック"/>
          <w:sz w:val="14"/>
          <w:szCs w:val="14"/>
        </w:rPr>
      </w:pPr>
    </w:p>
    <w:p w14:paraId="67BA2CC1" w14:textId="77777777" w:rsidR="00016DB7" w:rsidRDefault="00016DB7" w:rsidP="00016DB7">
      <w:pPr>
        <w:widowControl/>
        <w:jc w:val="left"/>
        <w:rPr>
          <w:rFonts w:ascii="ＭＳ ゴシック" w:eastAsia="ＭＳ ゴシック" w:hAnsi="ＭＳ ゴシック"/>
          <w:sz w:val="14"/>
          <w:szCs w:val="14"/>
        </w:rPr>
      </w:pPr>
    </w:p>
    <w:p w14:paraId="6C53D5BB" w14:textId="77777777" w:rsidR="00016DB7" w:rsidRDefault="00016DB7" w:rsidP="00016DB7">
      <w:pPr>
        <w:widowControl/>
        <w:jc w:val="left"/>
        <w:rPr>
          <w:rFonts w:ascii="ＭＳ ゴシック" w:eastAsia="ＭＳ ゴシック" w:hAnsi="ＭＳ ゴシック"/>
          <w:sz w:val="14"/>
          <w:szCs w:val="14"/>
        </w:rPr>
      </w:pPr>
    </w:p>
    <w:p w14:paraId="673B5D2B" w14:textId="77777777" w:rsidR="00016DB7" w:rsidRDefault="00016DB7" w:rsidP="00016DB7">
      <w:pPr>
        <w:widowControl/>
        <w:jc w:val="left"/>
        <w:rPr>
          <w:rFonts w:ascii="ＭＳ ゴシック" w:eastAsia="ＭＳ ゴシック" w:hAnsi="ＭＳ ゴシック"/>
          <w:sz w:val="14"/>
          <w:szCs w:val="14"/>
        </w:rPr>
      </w:pPr>
    </w:p>
    <w:p w14:paraId="6B722CBC" w14:textId="77777777" w:rsidR="00016DB7" w:rsidRDefault="00016DB7" w:rsidP="00016DB7">
      <w:pPr>
        <w:widowControl/>
        <w:jc w:val="left"/>
        <w:rPr>
          <w:rFonts w:ascii="ＭＳ ゴシック" w:eastAsia="ＭＳ ゴシック" w:hAnsi="ＭＳ ゴシック"/>
          <w:sz w:val="14"/>
          <w:szCs w:val="14"/>
        </w:rPr>
      </w:pPr>
    </w:p>
    <w:p w14:paraId="162B1AA4" w14:textId="77777777" w:rsidR="00016DB7" w:rsidRDefault="00016DB7" w:rsidP="00016DB7">
      <w:pPr>
        <w:widowControl/>
        <w:jc w:val="left"/>
        <w:rPr>
          <w:rFonts w:ascii="ＭＳ ゴシック" w:eastAsia="ＭＳ ゴシック" w:hAnsi="ＭＳ ゴシック"/>
          <w:sz w:val="14"/>
          <w:szCs w:val="14"/>
        </w:rPr>
      </w:pPr>
    </w:p>
    <w:p w14:paraId="0EA9C040" w14:textId="77777777" w:rsidR="00016DB7" w:rsidRDefault="00016DB7" w:rsidP="00016DB7">
      <w:pPr>
        <w:widowControl/>
        <w:jc w:val="left"/>
        <w:rPr>
          <w:rFonts w:ascii="ＭＳ ゴシック" w:eastAsia="ＭＳ ゴシック" w:hAnsi="ＭＳ ゴシック"/>
          <w:sz w:val="14"/>
          <w:szCs w:val="14"/>
        </w:rPr>
      </w:pPr>
    </w:p>
    <w:p w14:paraId="21411358" w14:textId="77777777" w:rsidR="00016DB7" w:rsidRDefault="00016DB7" w:rsidP="00016DB7">
      <w:pPr>
        <w:widowControl/>
        <w:jc w:val="left"/>
        <w:rPr>
          <w:rFonts w:ascii="ＭＳ ゴシック" w:eastAsia="ＭＳ ゴシック" w:hAnsi="ＭＳ ゴシック"/>
          <w:sz w:val="14"/>
          <w:szCs w:val="14"/>
        </w:rPr>
      </w:pPr>
    </w:p>
    <w:p w14:paraId="588FE45E" w14:textId="77777777" w:rsidR="00016DB7" w:rsidRDefault="00016DB7" w:rsidP="00016DB7">
      <w:pPr>
        <w:widowControl/>
        <w:jc w:val="left"/>
        <w:rPr>
          <w:rFonts w:ascii="ＭＳ ゴシック" w:eastAsia="ＭＳ ゴシック" w:hAnsi="ＭＳ ゴシック"/>
          <w:sz w:val="14"/>
          <w:szCs w:val="14"/>
        </w:rPr>
      </w:pPr>
      <w:r>
        <w:rPr>
          <w:noProof/>
        </w:rPr>
        <mc:AlternateContent>
          <mc:Choice Requires="wps">
            <w:drawing>
              <wp:anchor distT="45720" distB="45720" distL="114300" distR="114300" simplePos="0" relativeHeight="251348480" behindDoc="0" locked="0" layoutInCell="1" allowOverlap="1" wp14:anchorId="4C74FDE9" wp14:editId="7B9971E4">
                <wp:simplePos x="0" y="0"/>
                <wp:positionH relativeFrom="column">
                  <wp:posOffset>149860</wp:posOffset>
                </wp:positionH>
                <wp:positionV relativeFrom="paragraph">
                  <wp:posOffset>45085</wp:posOffset>
                </wp:positionV>
                <wp:extent cx="3347720" cy="3124200"/>
                <wp:effectExtent l="0" t="0" r="0" b="0"/>
                <wp:wrapNone/>
                <wp:docPr id="6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3124200"/>
                        </a:xfrm>
                        <a:prstGeom prst="rect">
                          <a:avLst/>
                        </a:prstGeom>
                        <a:noFill/>
                        <a:ln w="9525">
                          <a:noFill/>
                          <a:miter lim="800000"/>
                          <a:headEnd/>
                          <a:tailEnd/>
                        </a:ln>
                      </wps:spPr>
                      <wps:txbx>
                        <w:txbxContent>
                          <w:p w14:paraId="622F8B04" w14:textId="77777777" w:rsidR="009C7559" w:rsidRPr="00667D7C" w:rsidRDefault="009C7559" w:rsidP="00016DB7">
                            <w:pPr>
                              <w:snapToGrid w:val="0"/>
                              <w:spacing w:line="192" w:lineRule="auto"/>
                              <w:ind w:firstLineChars="50" w:firstLine="140"/>
                              <w:jc w:val="left"/>
                              <w:rPr>
                                <w:rFonts w:ascii="メイリオ" w:eastAsia="メイリオ" w:hAnsi="メイリオ"/>
                                <w:color w:val="FF6699"/>
                                <w:szCs w:val="21"/>
                              </w:rPr>
                            </w:pPr>
                            <w:r w:rsidRPr="00475B68">
                              <w:rPr>
                                <w:rFonts w:ascii="メイリオ" w:eastAsia="メイリオ" w:hAnsi="メイリオ" w:hint="eastAsia"/>
                                <w:sz w:val="28"/>
                                <w:szCs w:val="28"/>
                              </w:rPr>
                              <w:t>障害児福祉</w:t>
                            </w:r>
                            <w:r w:rsidRPr="00475B68">
                              <w:rPr>
                                <w:rFonts w:ascii="メイリオ" w:eastAsia="メイリオ" w:hAnsi="メイリオ"/>
                                <w:sz w:val="28"/>
                                <w:szCs w:val="28"/>
                              </w:rPr>
                              <w:t>手当</w:t>
                            </w:r>
                            <w:r w:rsidRPr="00D358B4">
                              <w:rPr>
                                <w:rFonts w:ascii="メイリオ" w:eastAsia="メイリオ" w:hAnsi="メイリオ"/>
                                <w:color w:val="000000" w:themeColor="text1"/>
                                <w:spacing w:val="2"/>
                                <w:w w:val="81"/>
                                <w:kern w:val="0"/>
                                <w:szCs w:val="21"/>
                                <w:fitText w:val="1890" w:id="-1835340031"/>
                              </w:rPr>
                              <w:t>（</w:t>
                            </w:r>
                            <w:r w:rsidRPr="00D358B4">
                              <w:rPr>
                                <w:rFonts w:ascii="メイリオ" w:eastAsia="メイリオ" w:hAnsi="メイリオ" w:hint="eastAsia"/>
                                <w:color w:val="000000" w:themeColor="text1"/>
                                <w:spacing w:val="2"/>
                                <w:w w:val="81"/>
                                <w:kern w:val="0"/>
                                <w:szCs w:val="21"/>
                                <w:fitText w:val="1890" w:id="-1835340031"/>
                              </w:rPr>
                              <w:t>所得</w:t>
                            </w:r>
                            <w:r w:rsidRPr="00D358B4">
                              <w:rPr>
                                <w:rFonts w:ascii="メイリオ" w:eastAsia="メイリオ" w:hAnsi="メイリオ"/>
                                <w:color w:val="000000" w:themeColor="text1"/>
                                <w:spacing w:val="2"/>
                                <w:w w:val="81"/>
                                <w:kern w:val="0"/>
                                <w:szCs w:val="21"/>
                                <w:fitText w:val="1890" w:id="-1835340031"/>
                              </w:rPr>
                              <w:t>制限があります</w:t>
                            </w:r>
                            <w:r w:rsidRPr="00D358B4">
                              <w:rPr>
                                <w:rFonts w:ascii="メイリオ" w:eastAsia="メイリオ" w:hAnsi="メイリオ"/>
                                <w:color w:val="000000" w:themeColor="text1"/>
                                <w:spacing w:val="-9"/>
                                <w:w w:val="81"/>
                                <w:kern w:val="0"/>
                                <w:szCs w:val="21"/>
                                <w:fitText w:val="1890" w:id="-1835340031"/>
                              </w:rPr>
                              <w:t>）</w:t>
                            </w:r>
                          </w:p>
                          <w:p w14:paraId="54F4F1EB" w14:textId="77777777" w:rsidR="009C7559" w:rsidRPr="00900994" w:rsidRDefault="009C7559" w:rsidP="00016DB7">
                            <w:pPr>
                              <w:snapToGrid w:val="0"/>
                              <w:spacing w:line="280" w:lineRule="exact"/>
                              <w:ind w:firstLineChars="100" w:firstLine="200"/>
                              <w:rPr>
                                <w:rFonts w:ascii="メイリオ" w:eastAsia="メイリオ" w:hAnsi="メイリオ"/>
                                <w:color w:val="000000" w:themeColor="text1"/>
                                <w:sz w:val="10"/>
                                <w:szCs w:val="10"/>
                              </w:rPr>
                            </w:pPr>
                            <w:r w:rsidRPr="00667D7C">
                              <w:rPr>
                                <w:rFonts w:ascii="メイリオ" w:eastAsia="メイリオ" w:hAnsi="メイリオ" w:hint="eastAsia"/>
                                <w:color w:val="000000" w:themeColor="text1"/>
                                <w:sz w:val="20"/>
                                <w:szCs w:val="20"/>
                              </w:rPr>
                              <w:t>重度の障がい</w:t>
                            </w:r>
                            <w:r w:rsidRPr="00667D7C">
                              <w:rPr>
                                <w:rFonts w:ascii="メイリオ" w:eastAsia="メイリオ" w:hAnsi="メイリオ"/>
                                <w:color w:val="000000" w:themeColor="text1"/>
                                <w:sz w:val="20"/>
                                <w:szCs w:val="20"/>
                              </w:rPr>
                              <w:t>のため日常生活において常時介護を必</w:t>
                            </w:r>
                            <w:r w:rsidRPr="00667D7C">
                              <w:rPr>
                                <w:rFonts w:ascii="メイリオ" w:eastAsia="メイリオ" w:hAnsi="メイリオ" w:hint="eastAsia"/>
                                <w:color w:val="000000" w:themeColor="text1"/>
                                <w:sz w:val="20"/>
                                <w:szCs w:val="20"/>
                              </w:rPr>
                              <w:t>要とする</w:t>
                            </w:r>
                            <w:r w:rsidRPr="00667D7C">
                              <w:rPr>
                                <w:rFonts w:ascii="メイリオ" w:eastAsia="メイリオ" w:hAnsi="メイリオ"/>
                                <w:color w:val="000000" w:themeColor="text1"/>
                                <w:sz w:val="20"/>
                                <w:szCs w:val="20"/>
                              </w:rPr>
                              <w:t>20歳未満の在宅の方に支給されます。ただし、</w:t>
                            </w:r>
                            <w:r w:rsidRPr="00667D7C">
                              <w:rPr>
                                <w:rFonts w:ascii="メイリオ" w:eastAsia="メイリオ" w:hAnsi="メイリオ" w:hint="eastAsia"/>
                                <w:color w:val="000000" w:themeColor="text1"/>
                                <w:sz w:val="20"/>
                                <w:szCs w:val="20"/>
                              </w:rPr>
                              <w:t>津市</w:t>
                            </w:r>
                            <w:r w:rsidRPr="00667D7C">
                              <w:rPr>
                                <w:rFonts w:ascii="メイリオ" w:eastAsia="メイリオ" w:hAnsi="メイリオ"/>
                                <w:color w:val="000000" w:themeColor="text1"/>
                                <w:sz w:val="20"/>
                                <w:szCs w:val="20"/>
                              </w:rPr>
                              <w:t>心身</w:t>
                            </w:r>
                            <w:r w:rsidRPr="00667D7C">
                              <w:rPr>
                                <w:rFonts w:ascii="メイリオ" w:eastAsia="メイリオ" w:hAnsi="メイリオ" w:hint="eastAsia"/>
                                <w:color w:val="000000" w:themeColor="text1"/>
                                <w:sz w:val="20"/>
                                <w:szCs w:val="20"/>
                              </w:rPr>
                              <w:t>障害児童</w:t>
                            </w:r>
                            <w:r w:rsidRPr="00667D7C">
                              <w:rPr>
                                <w:rFonts w:ascii="メイリオ" w:eastAsia="メイリオ" w:hAnsi="メイリオ"/>
                                <w:color w:val="000000" w:themeColor="text1"/>
                                <w:sz w:val="20"/>
                                <w:szCs w:val="20"/>
                              </w:rPr>
                              <w:t>福祉年金と併給はできません。</w:t>
                            </w:r>
                          </w:p>
                          <w:p w14:paraId="53F19990" w14:textId="77777777" w:rsidR="009C7559" w:rsidRPr="00900994" w:rsidRDefault="009C7559" w:rsidP="00016DB7">
                            <w:pPr>
                              <w:snapToGrid w:val="0"/>
                              <w:spacing w:line="280" w:lineRule="exact"/>
                              <w:ind w:firstLineChars="50" w:firstLine="50"/>
                              <w:jc w:val="left"/>
                              <w:rPr>
                                <w:rFonts w:ascii="メイリオ" w:eastAsia="メイリオ" w:hAnsi="メイリオ"/>
                                <w:color w:val="000000" w:themeColor="text1"/>
                                <w:sz w:val="10"/>
                                <w:szCs w:val="10"/>
                              </w:rPr>
                            </w:pPr>
                          </w:p>
                          <w:p w14:paraId="769D174E" w14:textId="77777777" w:rsidR="009C7559" w:rsidRPr="00667D7C" w:rsidRDefault="009C7559" w:rsidP="00016DB7">
                            <w:pPr>
                              <w:snapToGrid w:val="0"/>
                              <w:spacing w:line="280" w:lineRule="exact"/>
                              <w:ind w:firstLineChars="50" w:firstLine="1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対象者：身体障害者</w:t>
                            </w:r>
                            <w:r w:rsidRPr="00667D7C">
                              <w:rPr>
                                <w:rFonts w:ascii="メイリオ" w:eastAsia="メイリオ" w:hAnsi="メイリオ"/>
                                <w:color w:val="000000" w:themeColor="text1"/>
                                <w:sz w:val="20"/>
                                <w:szCs w:val="20"/>
                              </w:rPr>
                              <w:t>手帳</w:t>
                            </w:r>
                            <w:r w:rsidRPr="00667D7C">
                              <w:rPr>
                                <w:rFonts w:ascii="メイリオ" w:eastAsia="メイリオ" w:hAnsi="メイリオ" w:hint="eastAsia"/>
                                <w:color w:val="000000" w:themeColor="text1"/>
                                <w:sz w:val="20"/>
                                <w:szCs w:val="20"/>
                              </w:rPr>
                              <w:t>１</w:t>
                            </w:r>
                            <w:r w:rsidRPr="00667D7C">
                              <w:rPr>
                                <w:rFonts w:ascii="メイリオ" w:eastAsia="メイリオ" w:hAnsi="メイリオ"/>
                                <w:color w:val="000000" w:themeColor="text1"/>
                                <w:sz w:val="20"/>
                                <w:szCs w:val="20"/>
                              </w:rPr>
                              <w:t>級</w:t>
                            </w:r>
                            <w:r w:rsidRPr="00667D7C">
                              <w:rPr>
                                <w:rFonts w:ascii="メイリオ" w:eastAsia="メイリオ" w:hAnsi="メイリオ" w:hint="eastAsia"/>
                                <w:color w:val="000000" w:themeColor="text1"/>
                                <w:sz w:val="20"/>
                                <w:szCs w:val="20"/>
                              </w:rPr>
                              <w:t>及び</w:t>
                            </w:r>
                            <w:r w:rsidRPr="00667D7C">
                              <w:rPr>
                                <w:rFonts w:ascii="メイリオ" w:eastAsia="メイリオ" w:hAnsi="メイリオ"/>
                                <w:color w:val="000000" w:themeColor="text1"/>
                                <w:sz w:val="20"/>
                                <w:szCs w:val="20"/>
                              </w:rPr>
                              <w:t>２級の一部、</w:t>
                            </w:r>
                            <w:r w:rsidRPr="00667D7C">
                              <w:rPr>
                                <w:rFonts w:ascii="メイリオ" w:eastAsia="メイリオ" w:hAnsi="メイリオ" w:hint="eastAsia"/>
                                <w:color w:val="000000" w:themeColor="text1"/>
                                <w:sz w:val="20"/>
                                <w:szCs w:val="20"/>
                              </w:rPr>
                              <w:t>療育</w:t>
                            </w:r>
                            <w:r w:rsidRPr="00667D7C">
                              <w:rPr>
                                <w:rFonts w:ascii="メイリオ" w:eastAsia="メイリオ" w:hAnsi="メイリオ"/>
                                <w:color w:val="000000" w:themeColor="text1"/>
                                <w:sz w:val="20"/>
                                <w:szCs w:val="20"/>
                              </w:rPr>
                              <w:t>手</w:t>
                            </w:r>
                          </w:p>
                          <w:p w14:paraId="0393FE0E" w14:textId="77777777" w:rsidR="009C7559" w:rsidRPr="00667D7C" w:rsidRDefault="009C7559" w:rsidP="00016DB7">
                            <w:pPr>
                              <w:snapToGrid w:val="0"/>
                              <w:spacing w:line="280" w:lineRule="exact"/>
                              <w:ind w:firstLineChars="450" w:firstLine="9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帳Ａ１</w:t>
                            </w:r>
                            <w:r w:rsidRPr="00667D7C">
                              <w:rPr>
                                <w:rFonts w:ascii="メイリオ" w:eastAsia="メイリオ" w:hAnsi="メイリオ"/>
                                <w:color w:val="000000" w:themeColor="text1"/>
                                <w:sz w:val="20"/>
                                <w:szCs w:val="20"/>
                              </w:rPr>
                              <w:t>、</w:t>
                            </w:r>
                            <w:r w:rsidRPr="00667D7C">
                              <w:rPr>
                                <w:rFonts w:ascii="メイリオ" w:eastAsia="メイリオ" w:hAnsi="メイリオ" w:hint="eastAsia"/>
                                <w:color w:val="000000" w:themeColor="text1"/>
                                <w:sz w:val="20"/>
                                <w:szCs w:val="20"/>
                              </w:rPr>
                              <w:t>手帳を</w:t>
                            </w:r>
                            <w:r w:rsidRPr="00667D7C">
                              <w:rPr>
                                <w:rFonts w:ascii="メイリオ" w:eastAsia="メイリオ" w:hAnsi="メイリオ"/>
                                <w:color w:val="000000" w:themeColor="text1"/>
                                <w:sz w:val="20"/>
                                <w:szCs w:val="20"/>
                              </w:rPr>
                              <w:t>持っていないが、それらと同</w:t>
                            </w:r>
                          </w:p>
                          <w:p w14:paraId="5F861628" w14:textId="77777777" w:rsidR="009C7559" w:rsidRPr="00667D7C" w:rsidRDefault="009C7559" w:rsidP="00016DB7">
                            <w:pPr>
                              <w:snapToGrid w:val="0"/>
                              <w:spacing w:line="280" w:lineRule="exact"/>
                              <w:ind w:firstLineChars="450" w:firstLine="9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等の</w:t>
                            </w:r>
                            <w:r w:rsidRPr="00667D7C">
                              <w:rPr>
                                <w:rFonts w:ascii="メイリオ" w:eastAsia="メイリオ" w:hAnsi="メイリオ"/>
                                <w:color w:val="000000" w:themeColor="text1"/>
                                <w:sz w:val="20"/>
                                <w:szCs w:val="20"/>
                              </w:rPr>
                              <w:t>障がいの</w:t>
                            </w:r>
                            <w:r w:rsidRPr="00667D7C">
                              <w:rPr>
                                <w:rFonts w:ascii="メイリオ" w:eastAsia="メイリオ" w:hAnsi="メイリオ" w:hint="eastAsia"/>
                                <w:color w:val="000000" w:themeColor="text1"/>
                                <w:sz w:val="20"/>
                                <w:szCs w:val="20"/>
                              </w:rPr>
                              <w:t>程度</w:t>
                            </w:r>
                            <w:r w:rsidRPr="00667D7C">
                              <w:rPr>
                                <w:rFonts w:ascii="メイリオ" w:eastAsia="メイリオ" w:hAnsi="メイリオ"/>
                                <w:color w:val="000000" w:themeColor="text1"/>
                                <w:sz w:val="20"/>
                                <w:szCs w:val="20"/>
                              </w:rPr>
                              <w:t>の児童。</w:t>
                            </w:r>
                          </w:p>
                          <w:p w14:paraId="360CE9C7" w14:textId="77777777" w:rsidR="009C7559" w:rsidRPr="00667D7C" w:rsidRDefault="009C7559" w:rsidP="00016DB7">
                            <w:pPr>
                              <w:snapToGrid w:val="0"/>
                              <w:spacing w:line="280" w:lineRule="exact"/>
                              <w:ind w:firstLineChars="450" w:firstLine="9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（ただし、</w:t>
                            </w:r>
                            <w:r w:rsidRPr="00667D7C">
                              <w:rPr>
                                <w:rFonts w:ascii="メイリオ" w:eastAsia="メイリオ" w:hAnsi="メイリオ"/>
                                <w:color w:val="000000" w:themeColor="text1"/>
                                <w:sz w:val="20"/>
                                <w:szCs w:val="20"/>
                              </w:rPr>
                              <w:t>施設に入所していたり、受け取る</w:t>
                            </w:r>
                          </w:p>
                          <w:p w14:paraId="28714AB1" w14:textId="77777777" w:rsidR="009C7559" w:rsidRPr="00667D7C" w:rsidRDefault="009C7559" w:rsidP="00016DB7">
                            <w:pPr>
                              <w:snapToGrid w:val="0"/>
                              <w:spacing w:line="280" w:lineRule="exact"/>
                              <w:ind w:firstLineChars="50" w:firstLine="1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 xml:space="preserve">　</w:t>
                            </w:r>
                            <w:r w:rsidRPr="00667D7C">
                              <w:rPr>
                                <w:rFonts w:ascii="メイリオ" w:eastAsia="メイリオ" w:hAnsi="メイリオ"/>
                                <w:color w:val="000000" w:themeColor="text1"/>
                                <w:sz w:val="20"/>
                                <w:szCs w:val="20"/>
                              </w:rPr>
                              <w:t xml:space="preserve">　　　方が</w:t>
                            </w:r>
                            <w:r w:rsidRPr="00667D7C">
                              <w:rPr>
                                <w:rFonts w:ascii="メイリオ" w:eastAsia="メイリオ" w:hAnsi="メイリオ" w:hint="eastAsia"/>
                                <w:color w:val="000000" w:themeColor="text1"/>
                                <w:sz w:val="20"/>
                                <w:szCs w:val="20"/>
                              </w:rPr>
                              <w:t>一定以上</w:t>
                            </w:r>
                            <w:r w:rsidRPr="00667D7C">
                              <w:rPr>
                                <w:rFonts w:ascii="メイリオ" w:eastAsia="メイリオ" w:hAnsi="メイリオ"/>
                                <w:color w:val="000000" w:themeColor="text1"/>
                                <w:sz w:val="20"/>
                                <w:szCs w:val="20"/>
                              </w:rPr>
                              <w:t>の所得があるときは</w:t>
                            </w:r>
                            <w:r w:rsidRPr="00667D7C">
                              <w:rPr>
                                <w:rFonts w:ascii="メイリオ" w:eastAsia="メイリオ" w:hAnsi="メイリオ" w:hint="eastAsia"/>
                                <w:color w:val="000000" w:themeColor="text1"/>
                                <w:sz w:val="20"/>
                                <w:szCs w:val="20"/>
                              </w:rPr>
                              <w:t>支給</w:t>
                            </w:r>
                            <w:r w:rsidRPr="00667D7C">
                              <w:rPr>
                                <w:rFonts w:ascii="メイリオ" w:eastAsia="メイリオ" w:hAnsi="メイリオ"/>
                                <w:color w:val="000000" w:themeColor="text1"/>
                                <w:sz w:val="20"/>
                                <w:szCs w:val="20"/>
                              </w:rPr>
                              <w:t>されま</w:t>
                            </w:r>
                          </w:p>
                          <w:p w14:paraId="1D4B2226" w14:textId="77777777" w:rsidR="009C7559" w:rsidRPr="006A260D" w:rsidRDefault="009C7559" w:rsidP="00016DB7">
                            <w:pPr>
                              <w:snapToGrid w:val="0"/>
                              <w:spacing w:line="280" w:lineRule="exact"/>
                              <w:ind w:firstLineChars="50" w:firstLine="100"/>
                              <w:jc w:val="left"/>
                              <w:rPr>
                                <w:rFonts w:ascii="メイリオ" w:eastAsia="メイリオ" w:hAnsi="メイリオ"/>
                                <w:sz w:val="20"/>
                                <w:szCs w:val="20"/>
                              </w:rPr>
                            </w:pPr>
                            <w:r w:rsidRPr="00667D7C">
                              <w:rPr>
                                <w:rFonts w:ascii="メイリオ" w:eastAsia="メイリオ" w:hAnsi="メイリオ" w:hint="eastAsia"/>
                                <w:color w:val="000000" w:themeColor="text1"/>
                                <w:sz w:val="20"/>
                                <w:szCs w:val="20"/>
                              </w:rPr>
                              <w:t xml:space="preserve">　</w:t>
                            </w:r>
                            <w:r w:rsidRPr="00667D7C">
                              <w:rPr>
                                <w:rFonts w:ascii="メイリオ" w:eastAsia="メイリオ" w:hAnsi="メイリオ"/>
                                <w:color w:val="000000" w:themeColor="text1"/>
                                <w:sz w:val="20"/>
                                <w:szCs w:val="20"/>
                              </w:rPr>
                              <w:t xml:space="preserve">　　　せん。</w:t>
                            </w:r>
                            <w:r w:rsidRPr="006A260D">
                              <w:rPr>
                                <w:rFonts w:ascii="メイリオ" w:eastAsia="メイリオ" w:hAnsi="メイリオ" w:hint="eastAsia"/>
                                <w:sz w:val="20"/>
                                <w:szCs w:val="20"/>
                              </w:rPr>
                              <w:t>また、診断書を基に判定するため対象</w:t>
                            </w:r>
                          </w:p>
                          <w:p w14:paraId="6669C7F8" w14:textId="77777777" w:rsidR="009C7559" w:rsidRPr="006A260D" w:rsidRDefault="009C7559" w:rsidP="00016DB7">
                            <w:pPr>
                              <w:snapToGrid w:val="0"/>
                              <w:spacing w:line="280" w:lineRule="exact"/>
                              <w:ind w:firstLineChars="450" w:firstLine="900"/>
                              <w:jc w:val="left"/>
                              <w:rPr>
                                <w:rFonts w:ascii="メイリオ" w:eastAsia="メイリオ" w:hAnsi="メイリオ"/>
                                <w:sz w:val="20"/>
                                <w:szCs w:val="20"/>
                              </w:rPr>
                            </w:pPr>
                            <w:r w:rsidRPr="006A260D">
                              <w:rPr>
                                <w:rFonts w:ascii="メイリオ" w:eastAsia="メイリオ" w:hAnsi="メイリオ" w:hint="eastAsia"/>
                                <w:sz w:val="20"/>
                                <w:szCs w:val="20"/>
                              </w:rPr>
                              <w:t>外となることがあります。</w:t>
                            </w:r>
                            <w:r w:rsidRPr="006A260D">
                              <w:rPr>
                                <w:rFonts w:ascii="メイリオ" w:eastAsia="メイリオ" w:hAnsi="メイリオ"/>
                                <w:sz w:val="20"/>
                                <w:szCs w:val="20"/>
                              </w:rPr>
                              <w:t>）</w:t>
                            </w:r>
                          </w:p>
                          <w:p w14:paraId="03296FD5" w14:textId="52CA425D" w:rsidR="009C7559" w:rsidRPr="00667D7C" w:rsidRDefault="009C7559" w:rsidP="00016DB7">
                            <w:pPr>
                              <w:snapToGrid w:val="0"/>
                              <w:spacing w:line="280" w:lineRule="exact"/>
                              <w:ind w:firstLineChars="50" w:firstLine="1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支給額</w:t>
                            </w:r>
                            <w:r w:rsidRPr="00667D7C">
                              <w:rPr>
                                <w:rFonts w:ascii="メイリオ" w:eastAsia="メイリオ" w:hAnsi="メイリオ"/>
                                <w:color w:val="000000" w:themeColor="text1"/>
                                <w:sz w:val="20"/>
                                <w:szCs w:val="20"/>
                              </w:rPr>
                              <w:t>：月額</w:t>
                            </w:r>
                            <w:r w:rsidRPr="006A2ABA">
                              <w:rPr>
                                <w:rFonts w:ascii="メイリオ" w:eastAsia="メイリオ" w:hAnsi="メイリオ"/>
                                <w:sz w:val="20"/>
                                <w:szCs w:val="20"/>
                              </w:rPr>
                              <w:t>16,100円</w:t>
                            </w:r>
                            <w:r w:rsidRPr="006A2ABA">
                              <w:rPr>
                                <w:rFonts w:ascii="メイリオ" w:eastAsia="メイリオ" w:hAnsi="メイリオ" w:hint="eastAsia"/>
                                <w:sz w:val="20"/>
                                <w:szCs w:val="20"/>
                              </w:rPr>
                              <w:t>（</w:t>
                            </w:r>
                            <w:r w:rsidRPr="007106D5">
                              <w:rPr>
                                <w:rFonts w:ascii="メイリオ" w:eastAsia="メイリオ" w:hAnsi="メイリオ" w:hint="eastAsia"/>
                                <w:sz w:val="20"/>
                                <w:szCs w:val="20"/>
                              </w:rPr>
                              <w:t>令和</w:t>
                            </w:r>
                            <w:r>
                              <w:rPr>
                                <w:rFonts w:ascii="メイリオ" w:eastAsia="メイリオ" w:hAnsi="メイリオ" w:hint="eastAsia"/>
                                <w:sz w:val="20"/>
                                <w:szCs w:val="20"/>
                              </w:rPr>
                              <w:t>８</w:t>
                            </w:r>
                            <w:r w:rsidRPr="007106D5">
                              <w:rPr>
                                <w:rFonts w:ascii="メイリオ" w:eastAsia="メイリオ" w:hAnsi="メイリオ"/>
                                <w:sz w:val="20"/>
                                <w:szCs w:val="20"/>
                              </w:rPr>
                              <w:t>年4</w:t>
                            </w:r>
                            <w:r>
                              <w:rPr>
                                <w:rFonts w:ascii="メイリオ" w:eastAsia="メイリオ" w:hAnsi="メイリオ"/>
                                <w:color w:val="000000" w:themeColor="text1"/>
                                <w:sz w:val="20"/>
                                <w:szCs w:val="20"/>
                              </w:rPr>
                              <w:t>月</w:t>
                            </w:r>
                            <w:r>
                              <w:rPr>
                                <w:rFonts w:ascii="メイリオ" w:eastAsia="メイリオ" w:hAnsi="メイリオ" w:hint="eastAsia"/>
                                <w:color w:val="000000" w:themeColor="text1"/>
                                <w:sz w:val="20"/>
                                <w:szCs w:val="20"/>
                              </w:rPr>
                              <w:t>から）</w:t>
                            </w:r>
                          </w:p>
                          <w:p w14:paraId="67B3DFB8" w14:textId="77777777" w:rsidR="009C7559" w:rsidRPr="00667D7C" w:rsidRDefault="009C7559" w:rsidP="00016DB7">
                            <w:pPr>
                              <w:snapToGrid w:val="0"/>
                              <w:spacing w:line="280" w:lineRule="exact"/>
                              <w:ind w:firstLineChars="50" w:firstLine="100"/>
                              <w:jc w:val="left"/>
                              <w:rPr>
                                <w:rFonts w:ascii="メイリオ" w:eastAsia="メイリオ" w:hAnsi="メイリオ"/>
                                <w:color w:val="000000" w:themeColor="text1"/>
                                <w:sz w:val="20"/>
                                <w:szCs w:val="20"/>
                              </w:rPr>
                            </w:pPr>
                            <w:r w:rsidRPr="00667D7C">
                              <w:rPr>
                                <w:rFonts w:ascii="メイリオ" w:eastAsia="メイリオ" w:hAnsi="メイリオ"/>
                                <w:color w:val="000000" w:themeColor="text1"/>
                                <w:sz w:val="20"/>
                                <w:szCs w:val="20"/>
                              </w:rPr>
                              <w:t>手続き：</w:t>
                            </w:r>
                            <w:r w:rsidRPr="00667D7C">
                              <w:rPr>
                                <w:rFonts w:ascii="メイリオ" w:eastAsia="メイリオ" w:hAnsi="メイリオ" w:hint="eastAsia"/>
                                <w:color w:val="000000" w:themeColor="text1"/>
                                <w:sz w:val="20"/>
                                <w:szCs w:val="20"/>
                              </w:rPr>
                              <w:t>障がい福祉</w:t>
                            </w:r>
                            <w:r w:rsidRPr="00667D7C">
                              <w:rPr>
                                <w:rFonts w:ascii="メイリオ" w:eastAsia="メイリオ" w:hAnsi="メイリオ"/>
                                <w:color w:val="000000" w:themeColor="text1"/>
                                <w:sz w:val="20"/>
                                <w:szCs w:val="20"/>
                              </w:rPr>
                              <w:t>課</w:t>
                            </w:r>
                            <w:r w:rsidRPr="00667D7C">
                              <w:rPr>
                                <w:rFonts w:ascii="メイリオ" w:eastAsia="メイリオ" w:hAnsi="メイリオ" w:hint="eastAsia"/>
                                <w:color w:val="000000" w:themeColor="text1"/>
                                <w:sz w:val="20"/>
                                <w:szCs w:val="20"/>
                              </w:rPr>
                              <w:t>、</w:t>
                            </w:r>
                            <w:r w:rsidRPr="00667D7C">
                              <w:rPr>
                                <w:rFonts w:ascii="メイリオ" w:eastAsia="メイリオ" w:hAnsi="メイリオ"/>
                                <w:color w:val="000000" w:themeColor="text1"/>
                                <w:sz w:val="20"/>
                                <w:szCs w:val="20"/>
                              </w:rPr>
                              <w:t>またはお近くの総合支所</w:t>
                            </w:r>
                            <w:r w:rsidRPr="00667D7C">
                              <w:rPr>
                                <w:rFonts w:ascii="メイリオ" w:eastAsia="メイリオ" w:hAnsi="メイリオ" w:hint="eastAsia"/>
                                <w:color w:val="000000" w:themeColor="text1"/>
                                <w:sz w:val="20"/>
                                <w:szCs w:val="20"/>
                              </w:rPr>
                              <w:t>の</w:t>
                            </w:r>
                          </w:p>
                          <w:p w14:paraId="7A9A8F87" w14:textId="77777777" w:rsidR="009C7559" w:rsidRPr="00667D7C" w:rsidRDefault="009C7559" w:rsidP="00016DB7">
                            <w:pPr>
                              <w:snapToGrid w:val="0"/>
                              <w:spacing w:line="280" w:lineRule="exact"/>
                              <w:ind w:firstLineChars="50" w:firstLine="1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 xml:space="preserve">　</w:t>
                            </w:r>
                            <w:r w:rsidRPr="00667D7C">
                              <w:rPr>
                                <w:rFonts w:ascii="メイリオ" w:eastAsia="メイリオ" w:hAnsi="メイリオ"/>
                                <w:color w:val="000000" w:themeColor="text1"/>
                                <w:sz w:val="20"/>
                                <w:szCs w:val="20"/>
                              </w:rPr>
                              <w:t xml:space="preserve">　　　</w:t>
                            </w:r>
                            <w:r w:rsidRPr="00667D7C">
                              <w:rPr>
                                <w:rFonts w:ascii="メイリオ" w:eastAsia="メイリオ" w:hAnsi="メイリオ" w:hint="eastAsia"/>
                                <w:color w:val="000000" w:themeColor="text1"/>
                                <w:sz w:val="20"/>
                                <w:szCs w:val="20"/>
                              </w:rPr>
                              <w:t>市民</w:t>
                            </w:r>
                            <w:r w:rsidRPr="00667D7C">
                              <w:rPr>
                                <w:rFonts w:ascii="メイリオ" w:eastAsia="メイリオ" w:hAnsi="メイリオ"/>
                                <w:color w:val="000000" w:themeColor="text1"/>
                                <w:sz w:val="20"/>
                                <w:szCs w:val="20"/>
                              </w:rPr>
                              <w:t>福</w:t>
                            </w:r>
                            <w:r w:rsidRPr="00667D7C">
                              <w:rPr>
                                <w:rFonts w:ascii="メイリオ" w:eastAsia="メイリオ" w:hAnsi="メイリオ" w:hint="eastAsia"/>
                                <w:color w:val="000000" w:themeColor="text1"/>
                                <w:sz w:val="20"/>
                                <w:szCs w:val="20"/>
                              </w:rPr>
                              <w:t>祉</w:t>
                            </w:r>
                            <w:r w:rsidRPr="00667D7C">
                              <w:rPr>
                                <w:rFonts w:ascii="メイリオ" w:eastAsia="メイリオ" w:hAnsi="メイリオ"/>
                                <w:color w:val="000000" w:themeColor="text1"/>
                                <w:sz w:val="20"/>
                                <w:szCs w:val="20"/>
                              </w:rPr>
                              <w:t>課（</w:t>
                            </w:r>
                            <w:r w:rsidRPr="00667D7C">
                              <w:rPr>
                                <w:rFonts w:ascii="メイリオ" w:eastAsia="メイリオ" w:hAnsi="メイリオ" w:hint="eastAsia"/>
                                <w:color w:val="000000" w:themeColor="text1"/>
                                <w:sz w:val="20"/>
                                <w:szCs w:val="20"/>
                              </w:rPr>
                              <w:t>福祉</w:t>
                            </w:r>
                            <w:r w:rsidRPr="00667D7C">
                              <w:rPr>
                                <w:rFonts w:ascii="メイリオ" w:eastAsia="メイリオ" w:hAnsi="メイリオ"/>
                                <w:color w:val="000000" w:themeColor="text1"/>
                                <w:sz w:val="20"/>
                                <w:szCs w:val="20"/>
                              </w:rPr>
                              <w:t>課）</w:t>
                            </w:r>
                            <w:r w:rsidRPr="00667D7C">
                              <w:rPr>
                                <w:rFonts w:ascii="メイリオ" w:eastAsia="メイリオ" w:hAnsi="メイリオ" w:hint="eastAsia"/>
                                <w:color w:val="000000" w:themeColor="text1"/>
                                <w:sz w:val="20"/>
                                <w:szCs w:val="20"/>
                              </w:rPr>
                              <w:t>へ</w:t>
                            </w:r>
                            <w:r w:rsidRPr="00667D7C">
                              <w:rPr>
                                <w:rFonts w:ascii="メイリオ" w:eastAsia="メイリオ" w:hAnsi="メイリオ"/>
                                <w:color w:val="000000" w:themeColor="text1"/>
                                <w:sz w:val="20"/>
                                <w:szCs w:val="20"/>
                              </w:rPr>
                              <w:t>相談してく</w:t>
                            </w:r>
                            <w:r w:rsidRPr="00667D7C">
                              <w:rPr>
                                <w:rFonts w:ascii="メイリオ" w:eastAsia="メイリオ" w:hAnsi="メイリオ" w:hint="eastAsia"/>
                                <w:color w:val="000000" w:themeColor="text1"/>
                                <w:sz w:val="20"/>
                                <w:szCs w:val="20"/>
                              </w:rPr>
                              <w:t>ださい。</w:t>
                            </w:r>
                          </w:p>
                          <w:p w14:paraId="16811E4A" w14:textId="77777777" w:rsidR="009C7559" w:rsidRPr="00667D7C" w:rsidRDefault="009C7559" w:rsidP="00016DB7">
                            <w:pPr>
                              <w:snapToGrid w:val="0"/>
                              <w:spacing w:line="280" w:lineRule="exact"/>
                              <w:ind w:firstLineChars="50" w:firstLine="1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問合せ：障がい</w:t>
                            </w:r>
                            <w:r w:rsidRPr="00667D7C">
                              <w:rPr>
                                <w:rFonts w:ascii="メイリオ" w:eastAsia="メイリオ" w:hAnsi="メイリオ"/>
                                <w:color w:val="000000" w:themeColor="text1"/>
                                <w:sz w:val="20"/>
                                <w:szCs w:val="20"/>
                              </w:rPr>
                              <w:t>福祉</w:t>
                            </w:r>
                            <w:r w:rsidRPr="00667D7C">
                              <w:rPr>
                                <w:rFonts w:ascii="メイリオ" w:eastAsia="メイリオ" w:hAnsi="メイリオ" w:hint="eastAsia"/>
                                <w:color w:val="000000" w:themeColor="text1"/>
                                <w:sz w:val="20"/>
                                <w:szCs w:val="20"/>
                              </w:rPr>
                              <w:t>課</w:t>
                            </w:r>
                            <w:r w:rsidRPr="00667D7C">
                              <w:rPr>
                                <w:rFonts w:ascii="メイリオ" w:eastAsia="メイリオ" w:hAnsi="メイリオ"/>
                                <w:color w:val="000000" w:themeColor="text1"/>
                                <w:sz w:val="20"/>
                                <w:szCs w:val="20"/>
                              </w:rPr>
                              <w:t xml:space="preserve">　☎</w:t>
                            </w:r>
                            <w:r>
                              <w:rPr>
                                <w:rFonts w:ascii="メイリオ" w:eastAsia="メイリオ" w:hAnsi="メイリオ"/>
                                <w:color w:val="000000" w:themeColor="text1"/>
                                <w:sz w:val="20"/>
                                <w:szCs w:val="20"/>
                              </w:rPr>
                              <w:t>059-</w:t>
                            </w:r>
                            <w:r w:rsidRPr="00667D7C">
                              <w:rPr>
                                <w:rFonts w:ascii="メイリオ" w:eastAsia="メイリオ" w:hAnsi="メイリオ"/>
                                <w:color w:val="000000" w:themeColor="text1"/>
                                <w:sz w:val="20"/>
                                <w:szCs w:val="20"/>
                              </w:rPr>
                              <w:t>229-3157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4FDE9" id="_x0000_s1356" type="#_x0000_t202" style="position:absolute;margin-left:11.8pt;margin-top:3.55pt;width:263.6pt;height:246pt;z-index:25134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" filled="f" stroked="f">
                <v:textbox>
                  <w:txbxContent>
                    <w:p w14:paraId="622F8B04" w14:textId="77777777" w:rsidR="009C7559" w:rsidRPr="00667D7C" w:rsidRDefault="009C7559" w:rsidP="00016DB7">
                      <w:pPr>
                        <w:snapToGrid w:val="0"/>
                        <w:spacing w:line="192" w:lineRule="auto"/>
                        <w:ind w:firstLineChars="50" w:firstLine="140"/>
                        <w:jc w:val="left"/>
                        <w:rPr>
                          <w:rFonts w:ascii="メイリオ" w:eastAsia="メイリオ" w:hAnsi="メイリオ"/>
                          <w:color w:val="FF6699"/>
                          <w:szCs w:val="21"/>
                        </w:rPr>
                      </w:pPr>
                      <w:r w:rsidRPr="00475B68">
                        <w:rPr>
                          <w:rFonts w:ascii="メイリオ" w:eastAsia="メイリオ" w:hAnsi="メイリオ" w:hint="eastAsia"/>
                          <w:sz w:val="28"/>
                          <w:szCs w:val="28"/>
                        </w:rPr>
                        <w:t>障害児福祉</w:t>
                      </w:r>
                      <w:r w:rsidRPr="00475B68">
                        <w:rPr>
                          <w:rFonts w:ascii="メイリオ" w:eastAsia="メイリオ" w:hAnsi="メイリオ"/>
                          <w:sz w:val="28"/>
                          <w:szCs w:val="28"/>
                        </w:rPr>
                        <w:t>手当</w:t>
                      </w:r>
                      <w:r w:rsidRPr="00D358B4">
                        <w:rPr>
                          <w:rFonts w:ascii="メイリオ" w:eastAsia="メイリオ" w:hAnsi="メイリオ"/>
                          <w:color w:val="000000" w:themeColor="text1"/>
                          <w:spacing w:val="2"/>
                          <w:w w:val="81"/>
                          <w:kern w:val="0"/>
                          <w:szCs w:val="21"/>
                          <w:fitText w:val="1890" w:id="-1835340031"/>
                        </w:rPr>
                        <w:t>（</w:t>
                      </w:r>
                      <w:r w:rsidRPr="00D358B4">
                        <w:rPr>
                          <w:rFonts w:ascii="メイリオ" w:eastAsia="メイリオ" w:hAnsi="メイリオ" w:hint="eastAsia"/>
                          <w:color w:val="000000" w:themeColor="text1"/>
                          <w:spacing w:val="2"/>
                          <w:w w:val="81"/>
                          <w:kern w:val="0"/>
                          <w:szCs w:val="21"/>
                          <w:fitText w:val="1890" w:id="-1835340031"/>
                        </w:rPr>
                        <w:t>所得</w:t>
                      </w:r>
                      <w:r w:rsidRPr="00D358B4">
                        <w:rPr>
                          <w:rFonts w:ascii="メイリオ" w:eastAsia="メイリオ" w:hAnsi="メイリオ"/>
                          <w:color w:val="000000" w:themeColor="text1"/>
                          <w:spacing w:val="2"/>
                          <w:w w:val="81"/>
                          <w:kern w:val="0"/>
                          <w:szCs w:val="21"/>
                          <w:fitText w:val="1890" w:id="-1835340031"/>
                        </w:rPr>
                        <w:t>制限があります</w:t>
                      </w:r>
                      <w:r w:rsidRPr="00D358B4">
                        <w:rPr>
                          <w:rFonts w:ascii="メイリオ" w:eastAsia="メイリオ" w:hAnsi="メイリオ"/>
                          <w:color w:val="000000" w:themeColor="text1"/>
                          <w:spacing w:val="-9"/>
                          <w:w w:val="81"/>
                          <w:kern w:val="0"/>
                          <w:szCs w:val="21"/>
                          <w:fitText w:val="1890" w:id="-1835340031"/>
                        </w:rPr>
                        <w:t>）</w:t>
                      </w:r>
                    </w:p>
                    <w:p w14:paraId="54F4F1EB" w14:textId="77777777" w:rsidR="009C7559" w:rsidRPr="00900994" w:rsidRDefault="009C7559" w:rsidP="00016DB7">
                      <w:pPr>
                        <w:snapToGrid w:val="0"/>
                        <w:spacing w:line="280" w:lineRule="exact"/>
                        <w:ind w:firstLineChars="100" w:firstLine="200"/>
                        <w:rPr>
                          <w:rFonts w:ascii="メイリオ" w:eastAsia="メイリオ" w:hAnsi="メイリオ"/>
                          <w:color w:val="000000" w:themeColor="text1"/>
                          <w:sz w:val="10"/>
                          <w:szCs w:val="10"/>
                        </w:rPr>
                      </w:pPr>
                      <w:r w:rsidRPr="00667D7C">
                        <w:rPr>
                          <w:rFonts w:ascii="メイリオ" w:eastAsia="メイリオ" w:hAnsi="メイリオ" w:hint="eastAsia"/>
                          <w:color w:val="000000" w:themeColor="text1"/>
                          <w:sz w:val="20"/>
                          <w:szCs w:val="20"/>
                        </w:rPr>
                        <w:t>重度の障がい</w:t>
                      </w:r>
                      <w:r w:rsidRPr="00667D7C">
                        <w:rPr>
                          <w:rFonts w:ascii="メイリオ" w:eastAsia="メイリオ" w:hAnsi="メイリオ"/>
                          <w:color w:val="000000" w:themeColor="text1"/>
                          <w:sz w:val="20"/>
                          <w:szCs w:val="20"/>
                        </w:rPr>
                        <w:t>のため日常生活において常時介護を必</w:t>
                      </w:r>
                      <w:r w:rsidRPr="00667D7C">
                        <w:rPr>
                          <w:rFonts w:ascii="メイリオ" w:eastAsia="メイリオ" w:hAnsi="メイリオ" w:hint="eastAsia"/>
                          <w:color w:val="000000" w:themeColor="text1"/>
                          <w:sz w:val="20"/>
                          <w:szCs w:val="20"/>
                        </w:rPr>
                        <w:t>要とする</w:t>
                      </w:r>
                      <w:r w:rsidRPr="00667D7C">
                        <w:rPr>
                          <w:rFonts w:ascii="メイリオ" w:eastAsia="メイリオ" w:hAnsi="メイリオ"/>
                          <w:color w:val="000000" w:themeColor="text1"/>
                          <w:sz w:val="20"/>
                          <w:szCs w:val="20"/>
                        </w:rPr>
                        <w:t>20歳未満の在宅の方に支給されます。ただし、</w:t>
                      </w:r>
                      <w:r w:rsidRPr="00667D7C">
                        <w:rPr>
                          <w:rFonts w:ascii="メイリオ" w:eastAsia="メイリオ" w:hAnsi="メイリオ" w:hint="eastAsia"/>
                          <w:color w:val="000000" w:themeColor="text1"/>
                          <w:sz w:val="20"/>
                          <w:szCs w:val="20"/>
                        </w:rPr>
                        <w:t>津市</w:t>
                      </w:r>
                      <w:r w:rsidRPr="00667D7C">
                        <w:rPr>
                          <w:rFonts w:ascii="メイリオ" w:eastAsia="メイリオ" w:hAnsi="メイリオ"/>
                          <w:color w:val="000000" w:themeColor="text1"/>
                          <w:sz w:val="20"/>
                          <w:szCs w:val="20"/>
                        </w:rPr>
                        <w:t>心身</w:t>
                      </w:r>
                      <w:r w:rsidRPr="00667D7C">
                        <w:rPr>
                          <w:rFonts w:ascii="メイリオ" w:eastAsia="メイリオ" w:hAnsi="メイリオ" w:hint="eastAsia"/>
                          <w:color w:val="000000" w:themeColor="text1"/>
                          <w:sz w:val="20"/>
                          <w:szCs w:val="20"/>
                        </w:rPr>
                        <w:t>障害児童</w:t>
                      </w:r>
                      <w:r w:rsidRPr="00667D7C">
                        <w:rPr>
                          <w:rFonts w:ascii="メイリオ" w:eastAsia="メイリオ" w:hAnsi="メイリオ"/>
                          <w:color w:val="000000" w:themeColor="text1"/>
                          <w:sz w:val="20"/>
                          <w:szCs w:val="20"/>
                        </w:rPr>
                        <w:t>福祉年金と併給はできません。</w:t>
                      </w:r>
                    </w:p>
                    <w:p w14:paraId="53F19990" w14:textId="77777777" w:rsidR="009C7559" w:rsidRPr="00900994" w:rsidRDefault="009C7559" w:rsidP="00016DB7">
                      <w:pPr>
                        <w:snapToGrid w:val="0"/>
                        <w:spacing w:line="280" w:lineRule="exact"/>
                        <w:ind w:firstLineChars="50" w:firstLine="50"/>
                        <w:jc w:val="left"/>
                        <w:rPr>
                          <w:rFonts w:ascii="メイリオ" w:eastAsia="メイリオ" w:hAnsi="メイリオ"/>
                          <w:color w:val="000000" w:themeColor="text1"/>
                          <w:sz w:val="10"/>
                          <w:szCs w:val="10"/>
                        </w:rPr>
                      </w:pPr>
                    </w:p>
                    <w:p w14:paraId="769D174E" w14:textId="77777777" w:rsidR="009C7559" w:rsidRPr="00667D7C" w:rsidRDefault="009C7559" w:rsidP="00016DB7">
                      <w:pPr>
                        <w:snapToGrid w:val="0"/>
                        <w:spacing w:line="280" w:lineRule="exact"/>
                        <w:ind w:firstLineChars="50" w:firstLine="1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対象者：身体障害者</w:t>
                      </w:r>
                      <w:r w:rsidRPr="00667D7C">
                        <w:rPr>
                          <w:rFonts w:ascii="メイリオ" w:eastAsia="メイリオ" w:hAnsi="メイリオ"/>
                          <w:color w:val="000000" w:themeColor="text1"/>
                          <w:sz w:val="20"/>
                          <w:szCs w:val="20"/>
                        </w:rPr>
                        <w:t>手帳</w:t>
                      </w:r>
                      <w:r w:rsidRPr="00667D7C">
                        <w:rPr>
                          <w:rFonts w:ascii="メイリオ" w:eastAsia="メイリオ" w:hAnsi="メイリオ" w:hint="eastAsia"/>
                          <w:color w:val="000000" w:themeColor="text1"/>
                          <w:sz w:val="20"/>
                          <w:szCs w:val="20"/>
                        </w:rPr>
                        <w:t>１</w:t>
                      </w:r>
                      <w:r w:rsidRPr="00667D7C">
                        <w:rPr>
                          <w:rFonts w:ascii="メイリオ" w:eastAsia="メイリオ" w:hAnsi="メイリオ"/>
                          <w:color w:val="000000" w:themeColor="text1"/>
                          <w:sz w:val="20"/>
                          <w:szCs w:val="20"/>
                        </w:rPr>
                        <w:t>級</w:t>
                      </w:r>
                      <w:r w:rsidRPr="00667D7C">
                        <w:rPr>
                          <w:rFonts w:ascii="メイリオ" w:eastAsia="メイリオ" w:hAnsi="メイリオ" w:hint="eastAsia"/>
                          <w:color w:val="000000" w:themeColor="text1"/>
                          <w:sz w:val="20"/>
                          <w:szCs w:val="20"/>
                        </w:rPr>
                        <w:t>及び</w:t>
                      </w:r>
                      <w:r w:rsidRPr="00667D7C">
                        <w:rPr>
                          <w:rFonts w:ascii="メイリオ" w:eastAsia="メイリオ" w:hAnsi="メイリオ"/>
                          <w:color w:val="000000" w:themeColor="text1"/>
                          <w:sz w:val="20"/>
                          <w:szCs w:val="20"/>
                        </w:rPr>
                        <w:t>２級の一部、</w:t>
                      </w:r>
                      <w:r w:rsidRPr="00667D7C">
                        <w:rPr>
                          <w:rFonts w:ascii="メイリオ" w:eastAsia="メイリオ" w:hAnsi="メイリオ" w:hint="eastAsia"/>
                          <w:color w:val="000000" w:themeColor="text1"/>
                          <w:sz w:val="20"/>
                          <w:szCs w:val="20"/>
                        </w:rPr>
                        <w:t>療育</w:t>
                      </w:r>
                      <w:r w:rsidRPr="00667D7C">
                        <w:rPr>
                          <w:rFonts w:ascii="メイリオ" w:eastAsia="メイリオ" w:hAnsi="メイリオ"/>
                          <w:color w:val="000000" w:themeColor="text1"/>
                          <w:sz w:val="20"/>
                          <w:szCs w:val="20"/>
                        </w:rPr>
                        <w:t>手</w:t>
                      </w:r>
                    </w:p>
                    <w:p w14:paraId="0393FE0E" w14:textId="77777777" w:rsidR="009C7559" w:rsidRPr="00667D7C" w:rsidRDefault="009C7559" w:rsidP="00016DB7">
                      <w:pPr>
                        <w:snapToGrid w:val="0"/>
                        <w:spacing w:line="280" w:lineRule="exact"/>
                        <w:ind w:firstLineChars="450" w:firstLine="9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帳Ａ１</w:t>
                      </w:r>
                      <w:r w:rsidRPr="00667D7C">
                        <w:rPr>
                          <w:rFonts w:ascii="メイリオ" w:eastAsia="メイリオ" w:hAnsi="メイリオ"/>
                          <w:color w:val="000000" w:themeColor="text1"/>
                          <w:sz w:val="20"/>
                          <w:szCs w:val="20"/>
                        </w:rPr>
                        <w:t>、</w:t>
                      </w:r>
                      <w:r w:rsidRPr="00667D7C">
                        <w:rPr>
                          <w:rFonts w:ascii="メイリオ" w:eastAsia="メイリオ" w:hAnsi="メイリオ" w:hint="eastAsia"/>
                          <w:color w:val="000000" w:themeColor="text1"/>
                          <w:sz w:val="20"/>
                          <w:szCs w:val="20"/>
                        </w:rPr>
                        <w:t>手帳を</w:t>
                      </w:r>
                      <w:r w:rsidRPr="00667D7C">
                        <w:rPr>
                          <w:rFonts w:ascii="メイリオ" w:eastAsia="メイリオ" w:hAnsi="メイリオ"/>
                          <w:color w:val="000000" w:themeColor="text1"/>
                          <w:sz w:val="20"/>
                          <w:szCs w:val="20"/>
                        </w:rPr>
                        <w:t>持っていないが、それらと同</w:t>
                      </w:r>
                    </w:p>
                    <w:p w14:paraId="5F861628" w14:textId="77777777" w:rsidR="009C7559" w:rsidRPr="00667D7C" w:rsidRDefault="009C7559" w:rsidP="00016DB7">
                      <w:pPr>
                        <w:snapToGrid w:val="0"/>
                        <w:spacing w:line="280" w:lineRule="exact"/>
                        <w:ind w:firstLineChars="450" w:firstLine="9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等の</w:t>
                      </w:r>
                      <w:r w:rsidRPr="00667D7C">
                        <w:rPr>
                          <w:rFonts w:ascii="メイリオ" w:eastAsia="メイリオ" w:hAnsi="メイリオ"/>
                          <w:color w:val="000000" w:themeColor="text1"/>
                          <w:sz w:val="20"/>
                          <w:szCs w:val="20"/>
                        </w:rPr>
                        <w:t>障がいの</w:t>
                      </w:r>
                      <w:r w:rsidRPr="00667D7C">
                        <w:rPr>
                          <w:rFonts w:ascii="メイリオ" w:eastAsia="メイリオ" w:hAnsi="メイリオ" w:hint="eastAsia"/>
                          <w:color w:val="000000" w:themeColor="text1"/>
                          <w:sz w:val="20"/>
                          <w:szCs w:val="20"/>
                        </w:rPr>
                        <w:t>程度</w:t>
                      </w:r>
                      <w:r w:rsidRPr="00667D7C">
                        <w:rPr>
                          <w:rFonts w:ascii="メイリオ" w:eastAsia="メイリオ" w:hAnsi="メイリオ"/>
                          <w:color w:val="000000" w:themeColor="text1"/>
                          <w:sz w:val="20"/>
                          <w:szCs w:val="20"/>
                        </w:rPr>
                        <w:t>の児童。</w:t>
                      </w:r>
                    </w:p>
                    <w:p w14:paraId="360CE9C7" w14:textId="77777777" w:rsidR="009C7559" w:rsidRPr="00667D7C" w:rsidRDefault="009C7559" w:rsidP="00016DB7">
                      <w:pPr>
                        <w:snapToGrid w:val="0"/>
                        <w:spacing w:line="280" w:lineRule="exact"/>
                        <w:ind w:firstLineChars="450" w:firstLine="9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（ただし、</w:t>
                      </w:r>
                      <w:r w:rsidRPr="00667D7C">
                        <w:rPr>
                          <w:rFonts w:ascii="メイリオ" w:eastAsia="メイリオ" w:hAnsi="メイリオ"/>
                          <w:color w:val="000000" w:themeColor="text1"/>
                          <w:sz w:val="20"/>
                          <w:szCs w:val="20"/>
                        </w:rPr>
                        <w:t>施設に入所していたり、受け取る</w:t>
                      </w:r>
                    </w:p>
                    <w:p w14:paraId="28714AB1" w14:textId="77777777" w:rsidR="009C7559" w:rsidRPr="00667D7C" w:rsidRDefault="009C7559" w:rsidP="00016DB7">
                      <w:pPr>
                        <w:snapToGrid w:val="0"/>
                        <w:spacing w:line="280" w:lineRule="exact"/>
                        <w:ind w:firstLineChars="50" w:firstLine="1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 xml:space="preserve">　</w:t>
                      </w:r>
                      <w:r w:rsidRPr="00667D7C">
                        <w:rPr>
                          <w:rFonts w:ascii="メイリオ" w:eastAsia="メイリオ" w:hAnsi="メイリオ"/>
                          <w:color w:val="000000" w:themeColor="text1"/>
                          <w:sz w:val="20"/>
                          <w:szCs w:val="20"/>
                        </w:rPr>
                        <w:t xml:space="preserve">　　　方が</w:t>
                      </w:r>
                      <w:r w:rsidRPr="00667D7C">
                        <w:rPr>
                          <w:rFonts w:ascii="メイリオ" w:eastAsia="メイリオ" w:hAnsi="メイリオ" w:hint="eastAsia"/>
                          <w:color w:val="000000" w:themeColor="text1"/>
                          <w:sz w:val="20"/>
                          <w:szCs w:val="20"/>
                        </w:rPr>
                        <w:t>一定以上</w:t>
                      </w:r>
                      <w:r w:rsidRPr="00667D7C">
                        <w:rPr>
                          <w:rFonts w:ascii="メイリオ" w:eastAsia="メイリオ" w:hAnsi="メイリオ"/>
                          <w:color w:val="000000" w:themeColor="text1"/>
                          <w:sz w:val="20"/>
                          <w:szCs w:val="20"/>
                        </w:rPr>
                        <w:t>の所得があるときは</w:t>
                      </w:r>
                      <w:r w:rsidRPr="00667D7C">
                        <w:rPr>
                          <w:rFonts w:ascii="メイリオ" w:eastAsia="メイリオ" w:hAnsi="メイリオ" w:hint="eastAsia"/>
                          <w:color w:val="000000" w:themeColor="text1"/>
                          <w:sz w:val="20"/>
                          <w:szCs w:val="20"/>
                        </w:rPr>
                        <w:t>支給</w:t>
                      </w:r>
                      <w:r w:rsidRPr="00667D7C">
                        <w:rPr>
                          <w:rFonts w:ascii="メイリオ" w:eastAsia="メイリオ" w:hAnsi="メイリオ"/>
                          <w:color w:val="000000" w:themeColor="text1"/>
                          <w:sz w:val="20"/>
                          <w:szCs w:val="20"/>
                        </w:rPr>
                        <w:t>されま</w:t>
                      </w:r>
                    </w:p>
                    <w:p w14:paraId="1D4B2226" w14:textId="77777777" w:rsidR="009C7559" w:rsidRPr="006A260D" w:rsidRDefault="009C7559" w:rsidP="00016DB7">
                      <w:pPr>
                        <w:snapToGrid w:val="0"/>
                        <w:spacing w:line="280" w:lineRule="exact"/>
                        <w:ind w:firstLineChars="50" w:firstLine="100"/>
                        <w:jc w:val="left"/>
                        <w:rPr>
                          <w:rFonts w:ascii="メイリオ" w:eastAsia="メイリオ" w:hAnsi="メイリオ"/>
                          <w:sz w:val="20"/>
                          <w:szCs w:val="20"/>
                        </w:rPr>
                      </w:pPr>
                      <w:r w:rsidRPr="00667D7C">
                        <w:rPr>
                          <w:rFonts w:ascii="メイリオ" w:eastAsia="メイリオ" w:hAnsi="メイリオ" w:hint="eastAsia"/>
                          <w:color w:val="000000" w:themeColor="text1"/>
                          <w:sz w:val="20"/>
                          <w:szCs w:val="20"/>
                        </w:rPr>
                        <w:t xml:space="preserve">　</w:t>
                      </w:r>
                      <w:r w:rsidRPr="00667D7C">
                        <w:rPr>
                          <w:rFonts w:ascii="メイリオ" w:eastAsia="メイリオ" w:hAnsi="メイリオ"/>
                          <w:color w:val="000000" w:themeColor="text1"/>
                          <w:sz w:val="20"/>
                          <w:szCs w:val="20"/>
                        </w:rPr>
                        <w:t xml:space="preserve">　　　せん。</w:t>
                      </w:r>
                      <w:r w:rsidRPr="006A260D">
                        <w:rPr>
                          <w:rFonts w:ascii="メイリオ" w:eastAsia="メイリオ" w:hAnsi="メイリオ" w:hint="eastAsia"/>
                          <w:sz w:val="20"/>
                          <w:szCs w:val="20"/>
                        </w:rPr>
                        <w:t>また、診断書を基に判定するため対象</w:t>
                      </w:r>
                    </w:p>
                    <w:p w14:paraId="6669C7F8" w14:textId="77777777" w:rsidR="009C7559" w:rsidRPr="006A260D" w:rsidRDefault="009C7559" w:rsidP="00016DB7">
                      <w:pPr>
                        <w:snapToGrid w:val="0"/>
                        <w:spacing w:line="280" w:lineRule="exact"/>
                        <w:ind w:firstLineChars="450" w:firstLine="900"/>
                        <w:jc w:val="left"/>
                        <w:rPr>
                          <w:rFonts w:ascii="メイリオ" w:eastAsia="メイリオ" w:hAnsi="メイリオ"/>
                          <w:sz w:val="20"/>
                          <w:szCs w:val="20"/>
                        </w:rPr>
                      </w:pPr>
                      <w:r w:rsidRPr="006A260D">
                        <w:rPr>
                          <w:rFonts w:ascii="メイリオ" w:eastAsia="メイリオ" w:hAnsi="メイリオ" w:hint="eastAsia"/>
                          <w:sz w:val="20"/>
                          <w:szCs w:val="20"/>
                        </w:rPr>
                        <w:t>外となることがあります。</w:t>
                      </w:r>
                      <w:r w:rsidRPr="006A260D">
                        <w:rPr>
                          <w:rFonts w:ascii="メイリオ" w:eastAsia="メイリオ" w:hAnsi="メイリオ"/>
                          <w:sz w:val="20"/>
                          <w:szCs w:val="20"/>
                        </w:rPr>
                        <w:t>）</w:t>
                      </w:r>
                    </w:p>
                    <w:p w14:paraId="03296FD5" w14:textId="52CA425D" w:rsidR="009C7559" w:rsidRPr="00667D7C" w:rsidRDefault="009C7559" w:rsidP="00016DB7">
                      <w:pPr>
                        <w:snapToGrid w:val="0"/>
                        <w:spacing w:line="280" w:lineRule="exact"/>
                        <w:ind w:firstLineChars="50" w:firstLine="1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支給額</w:t>
                      </w:r>
                      <w:r w:rsidRPr="00667D7C">
                        <w:rPr>
                          <w:rFonts w:ascii="メイリオ" w:eastAsia="メイリオ" w:hAnsi="メイリオ"/>
                          <w:color w:val="000000" w:themeColor="text1"/>
                          <w:sz w:val="20"/>
                          <w:szCs w:val="20"/>
                        </w:rPr>
                        <w:t>：月額</w:t>
                      </w:r>
                      <w:r w:rsidRPr="006A2ABA">
                        <w:rPr>
                          <w:rFonts w:ascii="メイリオ" w:eastAsia="メイリオ" w:hAnsi="メイリオ"/>
                          <w:sz w:val="20"/>
                          <w:szCs w:val="20"/>
                        </w:rPr>
                        <w:t>16,100円</w:t>
                      </w:r>
                      <w:r w:rsidRPr="006A2ABA">
                        <w:rPr>
                          <w:rFonts w:ascii="メイリオ" w:eastAsia="メイリオ" w:hAnsi="メイリオ" w:hint="eastAsia"/>
                          <w:sz w:val="20"/>
                          <w:szCs w:val="20"/>
                        </w:rPr>
                        <w:t>（</w:t>
                      </w:r>
                      <w:r w:rsidRPr="007106D5">
                        <w:rPr>
                          <w:rFonts w:ascii="メイリオ" w:eastAsia="メイリオ" w:hAnsi="メイリオ" w:hint="eastAsia"/>
                          <w:sz w:val="20"/>
                          <w:szCs w:val="20"/>
                        </w:rPr>
                        <w:t>令和</w:t>
                      </w:r>
                      <w:r>
                        <w:rPr>
                          <w:rFonts w:ascii="メイリオ" w:eastAsia="メイリオ" w:hAnsi="メイリオ" w:hint="eastAsia"/>
                          <w:sz w:val="20"/>
                          <w:szCs w:val="20"/>
                        </w:rPr>
                        <w:t>８</w:t>
                      </w:r>
                      <w:r w:rsidRPr="007106D5">
                        <w:rPr>
                          <w:rFonts w:ascii="メイリオ" w:eastAsia="メイリオ" w:hAnsi="メイリオ"/>
                          <w:sz w:val="20"/>
                          <w:szCs w:val="20"/>
                        </w:rPr>
                        <w:t>年4</w:t>
                      </w:r>
                      <w:r>
                        <w:rPr>
                          <w:rFonts w:ascii="メイリオ" w:eastAsia="メイリオ" w:hAnsi="メイリオ"/>
                          <w:color w:val="000000" w:themeColor="text1"/>
                          <w:sz w:val="20"/>
                          <w:szCs w:val="20"/>
                        </w:rPr>
                        <w:t>月</w:t>
                      </w:r>
                      <w:r>
                        <w:rPr>
                          <w:rFonts w:ascii="メイリオ" w:eastAsia="メイリオ" w:hAnsi="メイリオ" w:hint="eastAsia"/>
                          <w:color w:val="000000" w:themeColor="text1"/>
                          <w:sz w:val="20"/>
                          <w:szCs w:val="20"/>
                        </w:rPr>
                        <w:t>から）</w:t>
                      </w:r>
                    </w:p>
                    <w:p w14:paraId="67B3DFB8" w14:textId="77777777" w:rsidR="009C7559" w:rsidRPr="00667D7C" w:rsidRDefault="009C7559" w:rsidP="00016DB7">
                      <w:pPr>
                        <w:snapToGrid w:val="0"/>
                        <w:spacing w:line="280" w:lineRule="exact"/>
                        <w:ind w:firstLineChars="50" w:firstLine="100"/>
                        <w:jc w:val="left"/>
                        <w:rPr>
                          <w:rFonts w:ascii="メイリオ" w:eastAsia="メイリオ" w:hAnsi="メイリオ"/>
                          <w:color w:val="000000" w:themeColor="text1"/>
                          <w:sz w:val="20"/>
                          <w:szCs w:val="20"/>
                        </w:rPr>
                      </w:pPr>
                      <w:r w:rsidRPr="00667D7C">
                        <w:rPr>
                          <w:rFonts w:ascii="メイリオ" w:eastAsia="メイリオ" w:hAnsi="メイリオ"/>
                          <w:color w:val="000000" w:themeColor="text1"/>
                          <w:sz w:val="20"/>
                          <w:szCs w:val="20"/>
                        </w:rPr>
                        <w:t>手続き：</w:t>
                      </w:r>
                      <w:r w:rsidRPr="00667D7C">
                        <w:rPr>
                          <w:rFonts w:ascii="メイリオ" w:eastAsia="メイリオ" w:hAnsi="メイリオ" w:hint="eastAsia"/>
                          <w:color w:val="000000" w:themeColor="text1"/>
                          <w:sz w:val="20"/>
                          <w:szCs w:val="20"/>
                        </w:rPr>
                        <w:t>障がい福祉</w:t>
                      </w:r>
                      <w:r w:rsidRPr="00667D7C">
                        <w:rPr>
                          <w:rFonts w:ascii="メイリオ" w:eastAsia="メイリオ" w:hAnsi="メイリオ"/>
                          <w:color w:val="000000" w:themeColor="text1"/>
                          <w:sz w:val="20"/>
                          <w:szCs w:val="20"/>
                        </w:rPr>
                        <w:t>課</w:t>
                      </w:r>
                      <w:r w:rsidRPr="00667D7C">
                        <w:rPr>
                          <w:rFonts w:ascii="メイリオ" w:eastAsia="メイリオ" w:hAnsi="メイリオ" w:hint="eastAsia"/>
                          <w:color w:val="000000" w:themeColor="text1"/>
                          <w:sz w:val="20"/>
                          <w:szCs w:val="20"/>
                        </w:rPr>
                        <w:t>、</w:t>
                      </w:r>
                      <w:r w:rsidRPr="00667D7C">
                        <w:rPr>
                          <w:rFonts w:ascii="メイリオ" w:eastAsia="メイリオ" w:hAnsi="メイリオ"/>
                          <w:color w:val="000000" w:themeColor="text1"/>
                          <w:sz w:val="20"/>
                          <w:szCs w:val="20"/>
                        </w:rPr>
                        <w:t>またはお近くの総合支所</w:t>
                      </w:r>
                      <w:r w:rsidRPr="00667D7C">
                        <w:rPr>
                          <w:rFonts w:ascii="メイリオ" w:eastAsia="メイリオ" w:hAnsi="メイリオ" w:hint="eastAsia"/>
                          <w:color w:val="000000" w:themeColor="text1"/>
                          <w:sz w:val="20"/>
                          <w:szCs w:val="20"/>
                        </w:rPr>
                        <w:t>の</w:t>
                      </w:r>
                    </w:p>
                    <w:p w14:paraId="7A9A8F87" w14:textId="77777777" w:rsidR="009C7559" w:rsidRPr="00667D7C" w:rsidRDefault="009C7559" w:rsidP="00016DB7">
                      <w:pPr>
                        <w:snapToGrid w:val="0"/>
                        <w:spacing w:line="280" w:lineRule="exact"/>
                        <w:ind w:firstLineChars="50" w:firstLine="1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 xml:space="preserve">　</w:t>
                      </w:r>
                      <w:r w:rsidRPr="00667D7C">
                        <w:rPr>
                          <w:rFonts w:ascii="メイリオ" w:eastAsia="メイリオ" w:hAnsi="メイリオ"/>
                          <w:color w:val="000000" w:themeColor="text1"/>
                          <w:sz w:val="20"/>
                          <w:szCs w:val="20"/>
                        </w:rPr>
                        <w:t xml:space="preserve">　　　</w:t>
                      </w:r>
                      <w:r w:rsidRPr="00667D7C">
                        <w:rPr>
                          <w:rFonts w:ascii="メイリオ" w:eastAsia="メイリオ" w:hAnsi="メイリオ" w:hint="eastAsia"/>
                          <w:color w:val="000000" w:themeColor="text1"/>
                          <w:sz w:val="20"/>
                          <w:szCs w:val="20"/>
                        </w:rPr>
                        <w:t>市民</w:t>
                      </w:r>
                      <w:r w:rsidRPr="00667D7C">
                        <w:rPr>
                          <w:rFonts w:ascii="メイリオ" w:eastAsia="メイリオ" w:hAnsi="メイリオ"/>
                          <w:color w:val="000000" w:themeColor="text1"/>
                          <w:sz w:val="20"/>
                          <w:szCs w:val="20"/>
                        </w:rPr>
                        <w:t>福</w:t>
                      </w:r>
                      <w:r w:rsidRPr="00667D7C">
                        <w:rPr>
                          <w:rFonts w:ascii="メイリオ" w:eastAsia="メイリオ" w:hAnsi="メイリオ" w:hint="eastAsia"/>
                          <w:color w:val="000000" w:themeColor="text1"/>
                          <w:sz w:val="20"/>
                          <w:szCs w:val="20"/>
                        </w:rPr>
                        <w:t>祉</w:t>
                      </w:r>
                      <w:r w:rsidRPr="00667D7C">
                        <w:rPr>
                          <w:rFonts w:ascii="メイリオ" w:eastAsia="メイリオ" w:hAnsi="メイリオ"/>
                          <w:color w:val="000000" w:themeColor="text1"/>
                          <w:sz w:val="20"/>
                          <w:szCs w:val="20"/>
                        </w:rPr>
                        <w:t>課（</w:t>
                      </w:r>
                      <w:r w:rsidRPr="00667D7C">
                        <w:rPr>
                          <w:rFonts w:ascii="メイリオ" w:eastAsia="メイリオ" w:hAnsi="メイリオ" w:hint="eastAsia"/>
                          <w:color w:val="000000" w:themeColor="text1"/>
                          <w:sz w:val="20"/>
                          <w:szCs w:val="20"/>
                        </w:rPr>
                        <w:t>福祉</w:t>
                      </w:r>
                      <w:r w:rsidRPr="00667D7C">
                        <w:rPr>
                          <w:rFonts w:ascii="メイリオ" w:eastAsia="メイリオ" w:hAnsi="メイリオ"/>
                          <w:color w:val="000000" w:themeColor="text1"/>
                          <w:sz w:val="20"/>
                          <w:szCs w:val="20"/>
                        </w:rPr>
                        <w:t>課）</w:t>
                      </w:r>
                      <w:r w:rsidRPr="00667D7C">
                        <w:rPr>
                          <w:rFonts w:ascii="メイリオ" w:eastAsia="メイリオ" w:hAnsi="メイリオ" w:hint="eastAsia"/>
                          <w:color w:val="000000" w:themeColor="text1"/>
                          <w:sz w:val="20"/>
                          <w:szCs w:val="20"/>
                        </w:rPr>
                        <w:t>へ</w:t>
                      </w:r>
                      <w:r w:rsidRPr="00667D7C">
                        <w:rPr>
                          <w:rFonts w:ascii="メイリオ" w:eastAsia="メイリオ" w:hAnsi="メイリオ"/>
                          <w:color w:val="000000" w:themeColor="text1"/>
                          <w:sz w:val="20"/>
                          <w:szCs w:val="20"/>
                        </w:rPr>
                        <w:t>相談してく</w:t>
                      </w:r>
                      <w:r w:rsidRPr="00667D7C">
                        <w:rPr>
                          <w:rFonts w:ascii="メイリオ" w:eastAsia="メイリオ" w:hAnsi="メイリオ" w:hint="eastAsia"/>
                          <w:color w:val="000000" w:themeColor="text1"/>
                          <w:sz w:val="20"/>
                          <w:szCs w:val="20"/>
                        </w:rPr>
                        <w:t>ださい。</w:t>
                      </w:r>
                    </w:p>
                    <w:p w14:paraId="16811E4A" w14:textId="77777777" w:rsidR="009C7559" w:rsidRPr="00667D7C" w:rsidRDefault="009C7559" w:rsidP="00016DB7">
                      <w:pPr>
                        <w:snapToGrid w:val="0"/>
                        <w:spacing w:line="280" w:lineRule="exact"/>
                        <w:ind w:firstLineChars="50" w:firstLine="100"/>
                        <w:jc w:val="left"/>
                        <w:rPr>
                          <w:rFonts w:ascii="メイリオ" w:eastAsia="メイリオ" w:hAnsi="メイリオ"/>
                          <w:color w:val="000000" w:themeColor="text1"/>
                          <w:sz w:val="20"/>
                          <w:szCs w:val="20"/>
                        </w:rPr>
                      </w:pPr>
                      <w:r w:rsidRPr="00667D7C">
                        <w:rPr>
                          <w:rFonts w:ascii="メイリオ" w:eastAsia="メイリオ" w:hAnsi="メイリオ" w:hint="eastAsia"/>
                          <w:color w:val="000000" w:themeColor="text1"/>
                          <w:sz w:val="20"/>
                          <w:szCs w:val="20"/>
                        </w:rPr>
                        <w:t>問合せ：障がい</w:t>
                      </w:r>
                      <w:r w:rsidRPr="00667D7C">
                        <w:rPr>
                          <w:rFonts w:ascii="メイリオ" w:eastAsia="メイリオ" w:hAnsi="メイリオ"/>
                          <w:color w:val="000000" w:themeColor="text1"/>
                          <w:sz w:val="20"/>
                          <w:szCs w:val="20"/>
                        </w:rPr>
                        <w:t>福祉</w:t>
                      </w:r>
                      <w:r w:rsidRPr="00667D7C">
                        <w:rPr>
                          <w:rFonts w:ascii="メイリオ" w:eastAsia="メイリオ" w:hAnsi="メイリオ" w:hint="eastAsia"/>
                          <w:color w:val="000000" w:themeColor="text1"/>
                          <w:sz w:val="20"/>
                          <w:szCs w:val="20"/>
                        </w:rPr>
                        <w:t>課</w:t>
                      </w:r>
                      <w:r w:rsidRPr="00667D7C">
                        <w:rPr>
                          <w:rFonts w:ascii="メイリオ" w:eastAsia="メイリオ" w:hAnsi="メイリオ"/>
                          <w:color w:val="000000" w:themeColor="text1"/>
                          <w:sz w:val="20"/>
                          <w:szCs w:val="20"/>
                        </w:rPr>
                        <w:t xml:space="preserve">　☎</w:t>
                      </w:r>
                      <w:r>
                        <w:rPr>
                          <w:rFonts w:ascii="メイリオ" w:eastAsia="メイリオ" w:hAnsi="メイリオ"/>
                          <w:color w:val="000000" w:themeColor="text1"/>
                          <w:sz w:val="20"/>
                          <w:szCs w:val="20"/>
                        </w:rPr>
                        <w:t>059-</w:t>
                      </w:r>
                      <w:r w:rsidRPr="00667D7C">
                        <w:rPr>
                          <w:rFonts w:ascii="メイリオ" w:eastAsia="メイリオ" w:hAnsi="メイリオ"/>
                          <w:color w:val="000000" w:themeColor="text1"/>
                          <w:sz w:val="20"/>
                          <w:szCs w:val="20"/>
                        </w:rPr>
                        <w:t>229-3157</w:t>
                      </w:r>
                    </w:p>
                  </w:txbxContent>
                </v:textbox>
              </v:shape>
            </w:pict>
          </mc:Fallback>
        </mc:AlternateContent>
      </w:r>
      <w:r>
        <w:rPr>
          <w:noProof/>
        </w:rPr>
        <mc:AlternateContent>
          <mc:Choice Requires="wps">
            <w:drawing>
              <wp:anchor distT="0" distB="0" distL="114300" distR="114300" simplePos="0" relativeHeight="251343360" behindDoc="0" locked="0" layoutInCell="1" allowOverlap="1" wp14:anchorId="3BAB45ED" wp14:editId="48B32992">
                <wp:simplePos x="0" y="0"/>
                <wp:positionH relativeFrom="column">
                  <wp:posOffset>162560</wp:posOffset>
                </wp:positionH>
                <wp:positionV relativeFrom="paragraph">
                  <wp:posOffset>6985</wp:posOffset>
                </wp:positionV>
                <wp:extent cx="3347720" cy="3143250"/>
                <wp:effectExtent l="19050" t="19050" r="43180" b="38100"/>
                <wp:wrapNone/>
                <wp:docPr id="681" name="角丸四角形 277"/>
                <wp:cNvGraphicFramePr/>
                <a:graphic xmlns:a="http://schemas.openxmlformats.org/drawingml/2006/main">
                  <a:graphicData uri="http://schemas.microsoft.com/office/word/2010/wordprocessingShape">
                    <wps:wsp>
                      <wps:cNvSpPr/>
                      <wps:spPr>
                        <a:xfrm>
                          <a:off x="0" y="0"/>
                          <a:ext cx="3347720" cy="3143250"/>
                        </a:xfrm>
                        <a:prstGeom prst="roundRect">
                          <a:avLst>
                            <a:gd name="adj" fmla="val 9695"/>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BD7045E" w14:textId="77777777" w:rsidR="009C7559" w:rsidRPr="00BB0321" w:rsidRDefault="009C7559" w:rsidP="00016DB7">
                            <w:pPr>
                              <w:spacing w:line="180" w:lineRule="exact"/>
                              <w:ind w:firstLineChars="50" w:firstLine="60"/>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B45ED" id="角丸四角形 277" o:spid="_x0000_s1357" style="position:absolute;margin-left:12.8pt;margin-top:.55pt;width:263.6pt;height:247.5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" fillcolor="white [3212]" strokecolor="black [3213]" strokeweight="4pt">
                <v:stroke linestyle="thickThin"/>
                <v:textbox inset="0,0,0,0">
                  <w:txbxContent>
                    <w:p w14:paraId="5BD7045E" w14:textId="77777777" w:rsidR="009C7559" w:rsidRPr="00BB0321" w:rsidRDefault="009C7559" w:rsidP="00016DB7">
                      <w:pPr>
                        <w:spacing w:line="180" w:lineRule="exact"/>
                        <w:ind w:firstLineChars="50" w:firstLine="60"/>
                        <w:jc w:val="left"/>
                        <w:rPr>
                          <w:rFonts w:asciiTheme="majorEastAsia" w:eastAsiaTheme="majorEastAsia" w:hAnsiTheme="majorEastAsia"/>
                          <w:color w:val="000000" w:themeColor="text1"/>
                          <w:sz w:val="12"/>
                          <w:szCs w:val="12"/>
                        </w:rPr>
                      </w:pPr>
                    </w:p>
                  </w:txbxContent>
                </v:textbox>
              </v:roundrect>
            </w:pict>
          </mc:Fallback>
        </mc:AlternateContent>
      </w:r>
    </w:p>
    <w:p w14:paraId="2338DC57" w14:textId="77777777" w:rsidR="00016DB7" w:rsidRDefault="00016DB7" w:rsidP="00016DB7">
      <w:pPr>
        <w:widowControl/>
        <w:jc w:val="left"/>
        <w:rPr>
          <w:rFonts w:ascii="ＭＳ ゴシック" w:eastAsia="ＭＳ ゴシック" w:hAnsi="ＭＳ ゴシック"/>
          <w:sz w:val="14"/>
          <w:szCs w:val="14"/>
        </w:rPr>
      </w:pPr>
    </w:p>
    <w:p w14:paraId="5769C88D" w14:textId="77777777" w:rsidR="00016DB7" w:rsidRDefault="00016DB7" w:rsidP="00016DB7">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g">
            <w:drawing>
              <wp:anchor distT="0" distB="0" distL="114300" distR="114300" simplePos="0" relativeHeight="251347456" behindDoc="0" locked="0" layoutInCell="1" allowOverlap="1" wp14:anchorId="70CF7549" wp14:editId="1C4E95B1">
                <wp:simplePos x="0" y="0"/>
                <wp:positionH relativeFrom="column">
                  <wp:posOffset>3620135</wp:posOffset>
                </wp:positionH>
                <wp:positionV relativeFrom="paragraph">
                  <wp:posOffset>168910</wp:posOffset>
                </wp:positionV>
                <wp:extent cx="3357931" cy="2671291"/>
                <wp:effectExtent l="19050" t="19050" r="33020" b="34290"/>
                <wp:wrapNone/>
                <wp:docPr id="682" name="グループ化 682"/>
                <wp:cNvGraphicFramePr/>
                <a:graphic xmlns:a="http://schemas.openxmlformats.org/drawingml/2006/main">
                  <a:graphicData uri="http://schemas.microsoft.com/office/word/2010/wordprocessingGroup">
                    <wpg:wgp>
                      <wpg:cNvGrpSpPr/>
                      <wpg:grpSpPr>
                        <a:xfrm>
                          <a:off x="0" y="0"/>
                          <a:ext cx="3357931" cy="2671291"/>
                          <a:chOff x="12700" y="419101"/>
                          <a:chExt cx="3357931" cy="2920792"/>
                        </a:xfrm>
                      </wpg:grpSpPr>
                      <wps:wsp>
                        <wps:cNvPr id="683" name="角丸四角形 274"/>
                        <wps:cNvSpPr/>
                        <wps:spPr>
                          <a:xfrm>
                            <a:off x="12700" y="419101"/>
                            <a:ext cx="3348000" cy="2920792"/>
                          </a:xfrm>
                          <a:prstGeom prst="roundRect">
                            <a:avLst>
                              <a:gd name="adj" fmla="val 6863"/>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4B9197AF" w14:textId="77777777" w:rsidR="009C7559" w:rsidRPr="00BB0321" w:rsidRDefault="009C7559" w:rsidP="00016DB7">
                              <w:pPr>
                                <w:spacing w:line="180" w:lineRule="exact"/>
                                <w:ind w:firstLineChars="50" w:firstLine="60"/>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4" name="テキスト ボックス 2"/>
                        <wps:cNvSpPr txBox="1">
                          <a:spLocks noChangeArrowheads="1"/>
                        </wps:cNvSpPr>
                        <wps:spPr bwMode="auto">
                          <a:xfrm>
                            <a:off x="22631" y="442805"/>
                            <a:ext cx="3348000" cy="2881982"/>
                          </a:xfrm>
                          <a:prstGeom prst="rect">
                            <a:avLst/>
                          </a:prstGeom>
                          <a:noFill/>
                          <a:ln w="9525">
                            <a:noFill/>
                            <a:miter lim="800000"/>
                            <a:headEnd/>
                            <a:tailEnd/>
                          </a:ln>
                        </wps:spPr>
                        <wps:txbx>
                          <w:txbxContent>
                            <w:p w14:paraId="3DE001B8" w14:textId="77777777" w:rsidR="009C7559" w:rsidRPr="00475B68" w:rsidRDefault="009C7559" w:rsidP="00016DB7">
                              <w:pPr>
                                <w:snapToGrid w:val="0"/>
                                <w:spacing w:line="192" w:lineRule="auto"/>
                                <w:ind w:firstLineChars="50" w:firstLine="140"/>
                                <w:jc w:val="left"/>
                                <w:rPr>
                                  <w:rFonts w:ascii="メイリオ" w:eastAsia="メイリオ" w:hAnsi="メイリオ"/>
                                  <w:sz w:val="28"/>
                                  <w:szCs w:val="28"/>
                                </w:rPr>
                              </w:pPr>
                              <w:r w:rsidRPr="00475B68">
                                <w:rPr>
                                  <w:rFonts w:ascii="メイリオ" w:eastAsia="メイリオ" w:hAnsi="メイリオ" w:hint="eastAsia"/>
                                  <w:sz w:val="28"/>
                                  <w:szCs w:val="28"/>
                                </w:rPr>
                                <w:t>津市心身</w:t>
                              </w:r>
                              <w:r w:rsidRPr="00475B68">
                                <w:rPr>
                                  <w:rFonts w:ascii="メイリオ" w:eastAsia="メイリオ" w:hAnsi="メイリオ"/>
                                  <w:sz w:val="28"/>
                                  <w:szCs w:val="28"/>
                                </w:rPr>
                                <w:t>障害</w:t>
                              </w:r>
                              <w:r w:rsidRPr="00475B68">
                                <w:rPr>
                                  <w:rFonts w:ascii="メイリオ" w:eastAsia="メイリオ" w:hAnsi="メイリオ" w:hint="eastAsia"/>
                                  <w:sz w:val="28"/>
                                  <w:szCs w:val="28"/>
                                </w:rPr>
                                <w:t>児童</w:t>
                              </w:r>
                              <w:r w:rsidRPr="00475B68">
                                <w:rPr>
                                  <w:rFonts w:ascii="メイリオ" w:eastAsia="メイリオ" w:hAnsi="メイリオ"/>
                                  <w:sz w:val="28"/>
                                  <w:szCs w:val="28"/>
                                </w:rPr>
                                <w:t>福祉年金</w:t>
                              </w:r>
                            </w:p>
                            <w:p w14:paraId="55AEB800" w14:textId="63C04FAB" w:rsidR="009C7559" w:rsidRPr="00900994" w:rsidRDefault="009C7559" w:rsidP="00016DB7">
                              <w:pPr>
                                <w:snapToGrid w:val="0"/>
                                <w:spacing w:line="280" w:lineRule="exact"/>
                                <w:ind w:firstLineChars="100" w:firstLine="200"/>
                                <w:rPr>
                                  <w:rFonts w:ascii="メイリオ" w:eastAsia="メイリオ" w:hAnsi="メイリオ"/>
                                  <w:color w:val="000000" w:themeColor="text1"/>
                                  <w:sz w:val="10"/>
                                  <w:szCs w:val="10"/>
                                </w:rPr>
                              </w:pPr>
                              <w:r w:rsidRPr="006A2ABA">
                                <w:rPr>
                                  <w:rFonts w:ascii="メイリオ" w:eastAsia="メイリオ" w:hAnsi="メイリオ" w:hint="eastAsia"/>
                                  <w:sz w:val="20"/>
                                  <w:szCs w:val="20"/>
                                </w:rPr>
                                <w:t>３歳</w:t>
                              </w:r>
                              <w:r w:rsidRPr="006A2ABA">
                                <w:rPr>
                                  <w:rFonts w:ascii="メイリオ" w:eastAsia="メイリオ" w:hAnsi="メイリオ"/>
                                  <w:sz w:val="20"/>
                                  <w:szCs w:val="20"/>
                                </w:rPr>
                                <w:t>以上20歳未満の障がいのある在宅の児童</w:t>
                              </w:r>
                              <w:r w:rsidRPr="006A2ABA">
                                <w:rPr>
                                  <w:rFonts w:ascii="メイリオ" w:eastAsia="メイリオ" w:hAnsi="メイリオ" w:hint="eastAsia"/>
                                  <w:sz w:val="20"/>
                                  <w:szCs w:val="20"/>
                                </w:rPr>
                                <w:t>を</w:t>
                              </w:r>
                              <w:r w:rsidRPr="006A2ABA">
                                <w:rPr>
                                  <w:rFonts w:ascii="メイリオ" w:eastAsia="メイリオ" w:hAnsi="メイリオ"/>
                                  <w:sz w:val="20"/>
                                  <w:szCs w:val="20"/>
                                </w:rPr>
                                <w:t>養育している保護者に支給されます。ただし、</w:t>
                              </w:r>
                              <w:r w:rsidRPr="006A2ABA">
                                <w:rPr>
                                  <w:rFonts w:ascii="メイリオ" w:eastAsia="メイリオ" w:hAnsi="メイリオ" w:hint="eastAsia"/>
                                  <w:sz w:val="20"/>
                                  <w:szCs w:val="20"/>
                                </w:rPr>
                                <w:t>障</w:t>
                              </w:r>
                              <w:r w:rsidRPr="0026088D">
                                <w:rPr>
                                  <w:rFonts w:ascii="メイリオ" w:eastAsia="メイリオ" w:hAnsi="メイリオ" w:hint="eastAsia"/>
                                  <w:color w:val="000000" w:themeColor="text1"/>
                                  <w:sz w:val="20"/>
                                  <w:szCs w:val="20"/>
                                </w:rPr>
                                <w:t>害児福祉手当</w:t>
                              </w:r>
                              <w:r w:rsidRPr="0026088D">
                                <w:rPr>
                                  <w:rFonts w:ascii="メイリオ" w:eastAsia="メイリオ" w:hAnsi="メイリオ"/>
                                  <w:color w:val="000000" w:themeColor="text1"/>
                                  <w:sz w:val="20"/>
                                  <w:szCs w:val="20"/>
                                </w:rPr>
                                <w:t>と併給</w:t>
                              </w:r>
                              <w:r w:rsidRPr="0026088D">
                                <w:rPr>
                                  <w:rFonts w:ascii="メイリオ" w:eastAsia="メイリオ" w:hAnsi="メイリオ" w:hint="eastAsia"/>
                                  <w:color w:val="000000" w:themeColor="text1"/>
                                  <w:sz w:val="20"/>
                                  <w:szCs w:val="20"/>
                                </w:rPr>
                                <w:t>は</w:t>
                              </w:r>
                              <w:r w:rsidRPr="0026088D">
                                <w:rPr>
                                  <w:rFonts w:ascii="メイリオ" w:eastAsia="メイリオ" w:hAnsi="メイリオ"/>
                                  <w:color w:val="000000" w:themeColor="text1"/>
                                  <w:sz w:val="20"/>
                                  <w:szCs w:val="20"/>
                                </w:rPr>
                                <w:t>できません。</w:t>
                              </w:r>
                            </w:p>
                            <w:p w14:paraId="2AD5AEC5" w14:textId="77777777" w:rsidR="009C7559" w:rsidRPr="00900994" w:rsidRDefault="009C7559" w:rsidP="00016DB7">
                              <w:pPr>
                                <w:snapToGrid w:val="0"/>
                                <w:spacing w:line="280" w:lineRule="exact"/>
                                <w:ind w:firstLineChars="50" w:firstLine="50"/>
                                <w:jc w:val="left"/>
                                <w:rPr>
                                  <w:rFonts w:ascii="メイリオ" w:eastAsia="メイリオ" w:hAnsi="メイリオ"/>
                                  <w:color w:val="000000" w:themeColor="text1"/>
                                  <w:sz w:val="10"/>
                                  <w:szCs w:val="10"/>
                                </w:rPr>
                              </w:pPr>
                            </w:p>
                            <w:p w14:paraId="629E7C14" w14:textId="77777777" w:rsidR="009C7559" w:rsidRPr="0026088D" w:rsidRDefault="009C7559" w:rsidP="00016DB7">
                              <w:pPr>
                                <w:snapToGrid w:val="0"/>
                                <w:spacing w:line="280" w:lineRule="exact"/>
                                <w:ind w:left="800" w:hangingChars="400" w:hanging="800"/>
                                <w:jc w:val="left"/>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対象者：身体障害者</w:t>
                              </w:r>
                              <w:r w:rsidRPr="0026088D">
                                <w:rPr>
                                  <w:rFonts w:ascii="メイリオ" w:eastAsia="メイリオ" w:hAnsi="メイリオ"/>
                                  <w:color w:val="000000" w:themeColor="text1"/>
                                  <w:sz w:val="20"/>
                                  <w:szCs w:val="20"/>
                                </w:rPr>
                                <w:t>手帳</w:t>
                              </w:r>
                              <w:r w:rsidRPr="0026088D">
                                <w:rPr>
                                  <w:rFonts w:ascii="メイリオ" w:eastAsia="メイリオ" w:hAnsi="メイリオ" w:hint="eastAsia"/>
                                  <w:color w:val="000000" w:themeColor="text1"/>
                                  <w:sz w:val="20"/>
                                  <w:szCs w:val="20"/>
                                </w:rPr>
                                <w:t>１</w:t>
                              </w:r>
                              <w:r w:rsidRPr="0026088D">
                                <w:rPr>
                                  <w:rFonts w:ascii="メイリオ" w:eastAsia="メイリオ" w:hAnsi="メイリオ"/>
                                  <w:color w:val="000000" w:themeColor="text1"/>
                                  <w:sz w:val="20"/>
                                  <w:szCs w:val="20"/>
                                </w:rPr>
                                <w:t>級</w:t>
                              </w:r>
                              <w:r w:rsidRPr="0026088D">
                                <w:rPr>
                                  <w:rFonts w:ascii="メイリオ" w:eastAsia="メイリオ" w:hAnsi="メイリオ" w:hint="eastAsia"/>
                                  <w:color w:val="000000" w:themeColor="text1"/>
                                  <w:sz w:val="20"/>
                                  <w:szCs w:val="20"/>
                                </w:rPr>
                                <w:t>から３</w:t>
                              </w:r>
                              <w:r w:rsidRPr="0026088D">
                                <w:rPr>
                                  <w:rFonts w:ascii="メイリオ" w:eastAsia="メイリオ" w:hAnsi="メイリオ"/>
                                  <w:color w:val="000000" w:themeColor="text1"/>
                                  <w:sz w:val="20"/>
                                  <w:szCs w:val="20"/>
                                </w:rPr>
                                <w:t>級、</w:t>
                              </w:r>
                              <w:r w:rsidRPr="0026088D">
                                <w:rPr>
                                  <w:rFonts w:ascii="メイリオ" w:eastAsia="メイリオ" w:hAnsi="メイリオ" w:hint="eastAsia"/>
                                  <w:color w:val="000000" w:themeColor="text1"/>
                                  <w:sz w:val="20"/>
                                  <w:szCs w:val="20"/>
                                </w:rPr>
                                <w:t>療育手帳Ａ１</w:t>
                              </w:r>
                              <w:r w:rsidRPr="0026088D">
                                <w:rPr>
                                  <w:rFonts w:ascii="メイリオ" w:eastAsia="メイリオ" w:hAnsi="メイリオ"/>
                                  <w:color w:val="000000" w:themeColor="text1"/>
                                  <w:sz w:val="20"/>
                                  <w:szCs w:val="20"/>
                                </w:rPr>
                                <w:t>か</w:t>
                              </w:r>
                              <w:r w:rsidRPr="0026088D">
                                <w:rPr>
                                  <w:rFonts w:ascii="メイリオ" w:eastAsia="メイリオ" w:hAnsi="メイリオ" w:hint="eastAsia"/>
                                  <w:color w:val="000000" w:themeColor="text1"/>
                                  <w:sz w:val="20"/>
                                  <w:szCs w:val="20"/>
                                </w:rPr>
                                <w:t>らＢ１</w:t>
                              </w:r>
                              <w:r w:rsidRPr="0026088D">
                                <w:rPr>
                                  <w:rFonts w:ascii="メイリオ" w:eastAsia="メイリオ" w:hAnsi="メイリオ"/>
                                  <w:color w:val="000000" w:themeColor="text1"/>
                                  <w:sz w:val="20"/>
                                  <w:szCs w:val="20"/>
                                </w:rPr>
                                <w:t>をお持ちの児童。</w:t>
                              </w:r>
                            </w:p>
                            <w:p w14:paraId="750AF42A" w14:textId="77777777" w:rsidR="009C7559" w:rsidRPr="0026088D" w:rsidRDefault="009C7559" w:rsidP="00016DB7">
                              <w:pPr>
                                <w:snapToGrid w:val="0"/>
                                <w:spacing w:line="280" w:lineRule="exact"/>
                                <w:ind w:leftChars="400" w:left="84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w:t>
                              </w:r>
                              <w:r w:rsidRPr="0026088D">
                                <w:rPr>
                                  <w:rFonts w:ascii="メイリオ" w:eastAsia="メイリオ" w:hAnsi="メイリオ" w:hint="eastAsia"/>
                                  <w:color w:val="000000" w:themeColor="text1"/>
                                  <w:sz w:val="20"/>
                                  <w:szCs w:val="20"/>
                                </w:rPr>
                                <w:t>ただし、</w:t>
                              </w:r>
                              <w:r w:rsidRPr="0026088D">
                                <w:rPr>
                                  <w:rFonts w:ascii="メイリオ" w:eastAsia="メイリオ" w:hAnsi="メイリオ"/>
                                  <w:color w:val="000000" w:themeColor="text1"/>
                                  <w:sz w:val="20"/>
                                  <w:szCs w:val="20"/>
                                </w:rPr>
                                <w:t>施設に入所して</w:t>
                              </w:r>
                              <w:r w:rsidRPr="0026088D">
                                <w:rPr>
                                  <w:rFonts w:ascii="メイリオ" w:eastAsia="メイリオ" w:hAnsi="メイリオ" w:hint="eastAsia"/>
                                  <w:color w:val="000000" w:themeColor="text1"/>
                                  <w:sz w:val="20"/>
                                  <w:szCs w:val="20"/>
                                </w:rPr>
                                <w:t>い</w:t>
                              </w:r>
                              <w:r w:rsidRPr="0026088D">
                                <w:rPr>
                                  <w:rFonts w:ascii="メイリオ" w:eastAsia="メイリオ" w:hAnsi="メイリオ"/>
                                  <w:color w:val="000000" w:themeColor="text1"/>
                                  <w:sz w:val="20"/>
                                  <w:szCs w:val="20"/>
                                </w:rPr>
                                <w:t>る</w:t>
                              </w:r>
                              <w:r w:rsidRPr="0026088D">
                                <w:rPr>
                                  <w:rFonts w:ascii="メイリオ" w:eastAsia="メイリオ" w:hAnsi="メイリオ" w:hint="eastAsia"/>
                                  <w:color w:val="000000" w:themeColor="text1"/>
                                  <w:sz w:val="20"/>
                                  <w:szCs w:val="20"/>
                                </w:rPr>
                                <w:t>ときは</w:t>
                              </w:r>
                              <w:r w:rsidRPr="0026088D">
                                <w:rPr>
                                  <w:rFonts w:ascii="メイリオ" w:eastAsia="メイリオ" w:hAnsi="メイリオ"/>
                                  <w:color w:val="000000" w:themeColor="text1"/>
                                  <w:sz w:val="20"/>
                                  <w:szCs w:val="20"/>
                                </w:rPr>
                                <w:t>支給さ</w:t>
                              </w:r>
                              <w:r>
                                <w:rPr>
                                  <w:rFonts w:ascii="メイリオ" w:eastAsia="メイリオ" w:hAnsi="メイリオ"/>
                                  <w:color w:val="000000" w:themeColor="text1"/>
                                  <w:sz w:val="20"/>
                                  <w:szCs w:val="20"/>
                                </w:rPr>
                                <w:t>れません。</w:t>
                              </w:r>
                              <w:r>
                                <w:rPr>
                                  <w:rFonts w:ascii="メイリオ" w:eastAsia="メイリオ" w:hAnsi="メイリオ" w:hint="eastAsia"/>
                                  <w:color w:val="000000" w:themeColor="text1"/>
                                  <w:sz w:val="20"/>
                                  <w:szCs w:val="20"/>
                                </w:rPr>
                                <w:t>)</w:t>
                              </w:r>
                            </w:p>
                            <w:p w14:paraId="4045D47C" w14:textId="77777777" w:rsidR="009C7559" w:rsidRPr="0026088D" w:rsidRDefault="009C7559" w:rsidP="00016DB7">
                              <w:pPr>
                                <w:snapToGrid w:val="0"/>
                                <w:spacing w:line="280" w:lineRule="exact"/>
                                <w:jc w:val="left"/>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支給額</w:t>
                              </w:r>
                              <w:r w:rsidRPr="0026088D">
                                <w:rPr>
                                  <w:rFonts w:ascii="メイリオ" w:eastAsia="メイリオ" w:hAnsi="メイリオ"/>
                                  <w:color w:val="000000" w:themeColor="text1"/>
                                  <w:sz w:val="20"/>
                                  <w:szCs w:val="20"/>
                                </w:rPr>
                                <w:t>：月額7,000円</w:t>
                              </w:r>
                            </w:p>
                            <w:p w14:paraId="51F5822C" w14:textId="77777777" w:rsidR="009C7559" w:rsidRPr="0026088D" w:rsidRDefault="009C7559" w:rsidP="00016DB7">
                              <w:pPr>
                                <w:snapToGrid w:val="0"/>
                                <w:spacing w:line="280" w:lineRule="exact"/>
                                <w:ind w:left="800" w:hangingChars="400" w:hanging="800"/>
                                <w:jc w:val="left"/>
                                <w:rPr>
                                  <w:rFonts w:ascii="メイリオ" w:eastAsia="メイリオ" w:hAnsi="メイリオ"/>
                                  <w:color w:val="000000" w:themeColor="text1"/>
                                  <w:sz w:val="20"/>
                                  <w:szCs w:val="20"/>
                                </w:rPr>
                              </w:pPr>
                              <w:r w:rsidRPr="0026088D">
                                <w:rPr>
                                  <w:rFonts w:ascii="メイリオ" w:eastAsia="メイリオ" w:hAnsi="メイリオ"/>
                                  <w:color w:val="000000" w:themeColor="text1"/>
                                  <w:sz w:val="20"/>
                                  <w:szCs w:val="20"/>
                                </w:rPr>
                                <w:t>手続き：</w:t>
                              </w:r>
                              <w:r w:rsidRPr="0026088D">
                                <w:rPr>
                                  <w:rFonts w:ascii="メイリオ" w:eastAsia="メイリオ" w:hAnsi="メイリオ" w:hint="eastAsia"/>
                                  <w:color w:val="000000" w:themeColor="text1"/>
                                  <w:sz w:val="20"/>
                                  <w:szCs w:val="20"/>
                                </w:rPr>
                                <w:t>障がい福祉</w:t>
                              </w:r>
                              <w:r w:rsidRPr="0026088D">
                                <w:rPr>
                                  <w:rFonts w:ascii="メイリオ" w:eastAsia="メイリオ" w:hAnsi="メイリオ"/>
                                  <w:color w:val="000000" w:themeColor="text1"/>
                                  <w:sz w:val="20"/>
                                  <w:szCs w:val="20"/>
                                </w:rPr>
                                <w:t>課</w:t>
                              </w:r>
                              <w:r w:rsidRPr="0026088D">
                                <w:rPr>
                                  <w:rFonts w:ascii="メイリオ" w:eastAsia="メイリオ" w:hAnsi="メイリオ" w:hint="eastAsia"/>
                                  <w:color w:val="000000" w:themeColor="text1"/>
                                  <w:sz w:val="20"/>
                                  <w:szCs w:val="20"/>
                                </w:rPr>
                                <w:t>、</w:t>
                              </w:r>
                              <w:r w:rsidRPr="0026088D">
                                <w:rPr>
                                  <w:rFonts w:ascii="メイリオ" w:eastAsia="メイリオ" w:hAnsi="メイリオ"/>
                                  <w:color w:val="000000" w:themeColor="text1"/>
                                  <w:sz w:val="20"/>
                                  <w:szCs w:val="20"/>
                                </w:rPr>
                                <w:t>またはお近くの総合支所</w:t>
                              </w:r>
                              <w:r w:rsidRPr="0026088D">
                                <w:rPr>
                                  <w:rFonts w:ascii="メイリオ" w:eastAsia="メイリオ" w:hAnsi="メイリオ" w:hint="eastAsia"/>
                                  <w:color w:val="000000" w:themeColor="text1"/>
                                  <w:sz w:val="20"/>
                                  <w:szCs w:val="20"/>
                                </w:rPr>
                                <w:t>の市民</w:t>
                              </w:r>
                              <w:r w:rsidRPr="0026088D">
                                <w:rPr>
                                  <w:rFonts w:ascii="メイリオ" w:eastAsia="メイリオ" w:hAnsi="メイリオ"/>
                                  <w:color w:val="000000" w:themeColor="text1"/>
                                  <w:sz w:val="20"/>
                                  <w:szCs w:val="20"/>
                                </w:rPr>
                                <w:t>福</w:t>
                              </w:r>
                              <w:r w:rsidRPr="0026088D">
                                <w:rPr>
                                  <w:rFonts w:ascii="メイリオ" w:eastAsia="メイリオ" w:hAnsi="メイリオ" w:hint="eastAsia"/>
                                  <w:color w:val="000000" w:themeColor="text1"/>
                                  <w:sz w:val="20"/>
                                  <w:szCs w:val="20"/>
                                </w:rPr>
                                <w:t>祉</w:t>
                              </w:r>
                              <w:r w:rsidRPr="0026088D">
                                <w:rPr>
                                  <w:rFonts w:ascii="メイリオ" w:eastAsia="メイリオ" w:hAnsi="メイリオ"/>
                                  <w:color w:val="000000" w:themeColor="text1"/>
                                  <w:sz w:val="20"/>
                                  <w:szCs w:val="20"/>
                                </w:rPr>
                                <w:t>課（</w:t>
                              </w:r>
                              <w:r w:rsidRPr="0026088D">
                                <w:rPr>
                                  <w:rFonts w:ascii="メイリオ" w:eastAsia="メイリオ" w:hAnsi="メイリオ" w:hint="eastAsia"/>
                                  <w:color w:val="000000" w:themeColor="text1"/>
                                  <w:sz w:val="20"/>
                                  <w:szCs w:val="20"/>
                                </w:rPr>
                                <w:t>福祉</w:t>
                              </w:r>
                              <w:r w:rsidRPr="0026088D">
                                <w:rPr>
                                  <w:rFonts w:ascii="メイリオ" w:eastAsia="メイリオ" w:hAnsi="メイリオ"/>
                                  <w:color w:val="000000" w:themeColor="text1"/>
                                  <w:sz w:val="20"/>
                                  <w:szCs w:val="20"/>
                                </w:rPr>
                                <w:t>課）</w:t>
                              </w:r>
                              <w:r w:rsidRPr="0026088D">
                                <w:rPr>
                                  <w:rFonts w:ascii="メイリオ" w:eastAsia="メイリオ" w:hAnsi="メイリオ" w:hint="eastAsia"/>
                                  <w:color w:val="000000" w:themeColor="text1"/>
                                  <w:sz w:val="20"/>
                                  <w:szCs w:val="20"/>
                                </w:rPr>
                                <w:t>へ</w:t>
                              </w:r>
                              <w:r w:rsidRPr="0026088D">
                                <w:rPr>
                                  <w:rFonts w:ascii="メイリオ" w:eastAsia="メイリオ" w:hAnsi="メイリオ"/>
                                  <w:color w:val="000000" w:themeColor="text1"/>
                                  <w:sz w:val="20"/>
                                  <w:szCs w:val="20"/>
                                </w:rPr>
                                <w:t>相談してく</w:t>
                              </w:r>
                              <w:r w:rsidRPr="0026088D">
                                <w:rPr>
                                  <w:rFonts w:ascii="メイリオ" w:eastAsia="メイリオ" w:hAnsi="メイリオ" w:hint="eastAsia"/>
                                  <w:color w:val="000000" w:themeColor="text1"/>
                                  <w:sz w:val="20"/>
                                  <w:szCs w:val="20"/>
                                </w:rPr>
                                <w:t>ださい。</w:t>
                              </w:r>
                            </w:p>
                            <w:p w14:paraId="528FA5C1" w14:textId="77777777" w:rsidR="009C7559" w:rsidRPr="0026088D" w:rsidRDefault="009C7559" w:rsidP="00016DB7">
                              <w:pPr>
                                <w:snapToGrid w:val="0"/>
                                <w:spacing w:line="280" w:lineRule="exact"/>
                                <w:jc w:val="left"/>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問合せ：障がい</w:t>
                              </w:r>
                              <w:r w:rsidRPr="0026088D">
                                <w:rPr>
                                  <w:rFonts w:ascii="メイリオ" w:eastAsia="メイリオ" w:hAnsi="メイリオ"/>
                                  <w:color w:val="000000" w:themeColor="text1"/>
                                  <w:sz w:val="20"/>
                                  <w:szCs w:val="20"/>
                                </w:rPr>
                                <w:t>福祉</w:t>
                              </w:r>
                              <w:r w:rsidRPr="0026088D">
                                <w:rPr>
                                  <w:rFonts w:ascii="メイリオ" w:eastAsia="メイリオ" w:hAnsi="メイリオ" w:hint="eastAsia"/>
                                  <w:color w:val="000000" w:themeColor="text1"/>
                                  <w:sz w:val="20"/>
                                  <w:szCs w:val="20"/>
                                </w:rPr>
                                <w:t>課</w:t>
                              </w:r>
                              <w:r w:rsidRPr="0026088D">
                                <w:rPr>
                                  <w:rFonts w:ascii="メイリオ" w:eastAsia="メイリオ" w:hAnsi="メイリオ"/>
                                  <w:color w:val="000000" w:themeColor="text1"/>
                                  <w:sz w:val="20"/>
                                  <w:szCs w:val="20"/>
                                </w:rPr>
                                <w:t xml:space="preserve">　☎</w:t>
                              </w:r>
                              <w:r>
                                <w:rPr>
                                  <w:rFonts w:ascii="メイリオ" w:eastAsia="メイリオ" w:hAnsi="メイリオ"/>
                                  <w:color w:val="000000" w:themeColor="text1"/>
                                  <w:sz w:val="20"/>
                                  <w:szCs w:val="20"/>
                                </w:rPr>
                                <w:t>059-</w:t>
                              </w:r>
                              <w:r w:rsidRPr="0026088D">
                                <w:rPr>
                                  <w:rFonts w:ascii="メイリオ" w:eastAsia="メイリオ" w:hAnsi="メイリオ"/>
                                  <w:color w:val="000000" w:themeColor="text1"/>
                                  <w:sz w:val="20"/>
                                  <w:szCs w:val="20"/>
                                </w:rPr>
                                <w:t>229-3157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CF7549" id="グループ化 682" o:spid="_x0000_s1358" style="position:absolute;margin-left:285.05pt;margin-top:13.3pt;width:264.4pt;height:210.35pt;z-index:251347456;mso-width-relative:margin;mso-height-relative:margin" coordorigin="127,4191" coordsize="33579,2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">
                <v:roundrect id="角丸四角形 274" o:spid="_x0000_s1359" style="position:absolute;left:127;top:4191;width:33480;height:29207;visibility:visible;mso-wrap-style:square;v-text-anchor:top" arcsize="44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" fillcolor="white [3212]" strokecolor="black [3213]" strokeweight="4pt">
                  <v:stroke linestyle="thickThin"/>
                  <v:textbox inset="0,0,0,0">
                    <w:txbxContent>
                      <w:p w14:paraId="4B9197AF" w14:textId="77777777" w:rsidR="009C7559" w:rsidRPr="00BB0321" w:rsidRDefault="009C7559" w:rsidP="00016DB7">
                        <w:pPr>
                          <w:spacing w:line="180" w:lineRule="exact"/>
                          <w:ind w:firstLineChars="50" w:firstLine="60"/>
                          <w:jc w:val="left"/>
                          <w:rPr>
                            <w:rFonts w:asciiTheme="majorEastAsia" w:eastAsiaTheme="majorEastAsia" w:hAnsiTheme="majorEastAsia"/>
                            <w:color w:val="000000" w:themeColor="text1"/>
                            <w:sz w:val="12"/>
                            <w:szCs w:val="12"/>
                          </w:rPr>
                        </w:pPr>
                      </w:p>
                    </w:txbxContent>
                  </v:textbox>
                </v:roundrect>
                <v:shape id="_x0000_s1360" type="#_x0000_t202" style="position:absolute;left:226;top:4428;width:33480;height:28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14:paraId="3DE001B8" w14:textId="77777777" w:rsidR="009C7559" w:rsidRPr="00475B68" w:rsidRDefault="009C7559" w:rsidP="00016DB7">
                        <w:pPr>
                          <w:snapToGrid w:val="0"/>
                          <w:spacing w:line="192" w:lineRule="auto"/>
                          <w:ind w:firstLineChars="50" w:firstLine="140"/>
                          <w:jc w:val="left"/>
                          <w:rPr>
                            <w:rFonts w:ascii="メイリオ" w:eastAsia="メイリオ" w:hAnsi="メイリオ"/>
                            <w:sz w:val="28"/>
                            <w:szCs w:val="28"/>
                          </w:rPr>
                        </w:pPr>
                        <w:r w:rsidRPr="00475B68">
                          <w:rPr>
                            <w:rFonts w:ascii="メイリオ" w:eastAsia="メイリオ" w:hAnsi="メイリオ" w:hint="eastAsia"/>
                            <w:sz w:val="28"/>
                            <w:szCs w:val="28"/>
                          </w:rPr>
                          <w:t>津市心身</w:t>
                        </w:r>
                        <w:r w:rsidRPr="00475B68">
                          <w:rPr>
                            <w:rFonts w:ascii="メイリオ" w:eastAsia="メイリオ" w:hAnsi="メイリオ"/>
                            <w:sz w:val="28"/>
                            <w:szCs w:val="28"/>
                          </w:rPr>
                          <w:t>障害</w:t>
                        </w:r>
                        <w:r w:rsidRPr="00475B68">
                          <w:rPr>
                            <w:rFonts w:ascii="メイリオ" w:eastAsia="メイリオ" w:hAnsi="メイリオ" w:hint="eastAsia"/>
                            <w:sz w:val="28"/>
                            <w:szCs w:val="28"/>
                          </w:rPr>
                          <w:t>児童</w:t>
                        </w:r>
                        <w:r w:rsidRPr="00475B68">
                          <w:rPr>
                            <w:rFonts w:ascii="メイリオ" w:eastAsia="メイリオ" w:hAnsi="メイリオ"/>
                            <w:sz w:val="28"/>
                            <w:szCs w:val="28"/>
                          </w:rPr>
                          <w:t>福祉年金</w:t>
                        </w:r>
                      </w:p>
                      <w:p w14:paraId="55AEB800" w14:textId="63C04FAB" w:rsidR="009C7559" w:rsidRPr="00900994" w:rsidRDefault="009C7559" w:rsidP="00016DB7">
                        <w:pPr>
                          <w:snapToGrid w:val="0"/>
                          <w:spacing w:line="280" w:lineRule="exact"/>
                          <w:ind w:firstLineChars="100" w:firstLine="200"/>
                          <w:rPr>
                            <w:rFonts w:ascii="メイリオ" w:eastAsia="メイリオ" w:hAnsi="メイリオ"/>
                            <w:color w:val="000000" w:themeColor="text1"/>
                            <w:sz w:val="10"/>
                            <w:szCs w:val="10"/>
                          </w:rPr>
                        </w:pPr>
                        <w:r w:rsidRPr="006A2ABA">
                          <w:rPr>
                            <w:rFonts w:ascii="メイリオ" w:eastAsia="メイリオ" w:hAnsi="メイリオ" w:hint="eastAsia"/>
                            <w:sz w:val="20"/>
                            <w:szCs w:val="20"/>
                          </w:rPr>
                          <w:t>３歳</w:t>
                        </w:r>
                        <w:r w:rsidRPr="006A2ABA">
                          <w:rPr>
                            <w:rFonts w:ascii="メイリオ" w:eastAsia="メイリオ" w:hAnsi="メイリオ"/>
                            <w:sz w:val="20"/>
                            <w:szCs w:val="20"/>
                          </w:rPr>
                          <w:t>以上20歳未満の障がいのある在宅の児童</w:t>
                        </w:r>
                        <w:r w:rsidRPr="006A2ABA">
                          <w:rPr>
                            <w:rFonts w:ascii="メイリオ" w:eastAsia="メイリオ" w:hAnsi="メイリオ" w:hint="eastAsia"/>
                            <w:sz w:val="20"/>
                            <w:szCs w:val="20"/>
                          </w:rPr>
                          <w:t>を</w:t>
                        </w:r>
                        <w:r w:rsidRPr="006A2ABA">
                          <w:rPr>
                            <w:rFonts w:ascii="メイリオ" w:eastAsia="メイリオ" w:hAnsi="メイリオ"/>
                            <w:sz w:val="20"/>
                            <w:szCs w:val="20"/>
                          </w:rPr>
                          <w:t>養育している保護者に支給されます。ただし、</w:t>
                        </w:r>
                        <w:r w:rsidRPr="006A2ABA">
                          <w:rPr>
                            <w:rFonts w:ascii="メイリオ" w:eastAsia="メイリオ" w:hAnsi="メイリオ" w:hint="eastAsia"/>
                            <w:sz w:val="20"/>
                            <w:szCs w:val="20"/>
                          </w:rPr>
                          <w:t>障</w:t>
                        </w:r>
                        <w:r w:rsidRPr="0026088D">
                          <w:rPr>
                            <w:rFonts w:ascii="メイリオ" w:eastAsia="メイリオ" w:hAnsi="メイリオ" w:hint="eastAsia"/>
                            <w:color w:val="000000" w:themeColor="text1"/>
                            <w:sz w:val="20"/>
                            <w:szCs w:val="20"/>
                          </w:rPr>
                          <w:t>害児福祉手当</w:t>
                        </w:r>
                        <w:r w:rsidRPr="0026088D">
                          <w:rPr>
                            <w:rFonts w:ascii="メイリオ" w:eastAsia="メイリオ" w:hAnsi="メイリオ"/>
                            <w:color w:val="000000" w:themeColor="text1"/>
                            <w:sz w:val="20"/>
                            <w:szCs w:val="20"/>
                          </w:rPr>
                          <w:t>と併給</w:t>
                        </w:r>
                        <w:r w:rsidRPr="0026088D">
                          <w:rPr>
                            <w:rFonts w:ascii="メイリオ" w:eastAsia="メイリオ" w:hAnsi="メイリオ" w:hint="eastAsia"/>
                            <w:color w:val="000000" w:themeColor="text1"/>
                            <w:sz w:val="20"/>
                            <w:szCs w:val="20"/>
                          </w:rPr>
                          <w:t>は</w:t>
                        </w:r>
                        <w:r w:rsidRPr="0026088D">
                          <w:rPr>
                            <w:rFonts w:ascii="メイリオ" w:eastAsia="メイリオ" w:hAnsi="メイリオ"/>
                            <w:color w:val="000000" w:themeColor="text1"/>
                            <w:sz w:val="20"/>
                            <w:szCs w:val="20"/>
                          </w:rPr>
                          <w:t>できません。</w:t>
                        </w:r>
                      </w:p>
                      <w:p w14:paraId="2AD5AEC5" w14:textId="77777777" w:rsidR="009C7559" w:rsidRPr="00900994" w:rsidRDefault="009C7559" w:rsidP="00016DB7">
                        <w:pPr>
                          <w:snapToGrid w:val="0"/>
                          <w:spacing w:line="280" w:lineRule="exact"/>
                          <w:ind w:firstLineChars="50" w:firstLine="50"/>
                          <w:jc w:val="left"/>
                          <w:rPr>
                            <w:rFonts w:ascii="メイリオ" w:eastAsia="メイリオ" w:hAnsi="メイリオ"/>
                            <w:color w:val="000000" w:themeColor="text1"/>
                            <w:sz w:val="10"/>
                            <w:szCs w:val="10"/>
                          </w:rPr>
                        </w:pPr>
                      </w:p>
                      <w:p w14:paraId="629E7C14" w14:textId="77777777" w:rsidR="009C7559" w:rsidRPr="0026088D" w:rsidRDefault="009C7559" w:rsidP="00016DB7">
                        <w:pPr>
                          <w:snapToGrid w:val="0"/>
                          <w:spacing w:line="280" w:lineRule="exact"/>
                          <w:ind w:left="800" w:hangingChars="400" w:hanging="800"/>
                          <w:jc w:val="left"/>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対象者：身体障害者</w:t>
                        </w:r>
                        <w:r w:rsidRPr="0026088D">
                          <w:rPr>
                            <w:rFonts w:ascii="メイリオ" w:eastAsia="メイリオ" w:hAnsi="メイリオ"/>
                            <w:color w:val="000000" w:themeColor="text1"/>
                            <w:sz w:val="20"/>
                            <w:szCs w:val="20"/>
                          </w:rPr>
                          <w:t>手帳</w:t>
                        </w:r>
                        <w:r w:rsidRPr="0026088D">
                          <w:rPr>
                            <w:rFonts w:ascii="メイリオ" w:eastAsia="メイリオ" w:hAnsi="メイリオ" w:hint="eastAsia"/>
                            <w:color w:val="000000" w:themeColor="text1"/>
                            <w:sz w:val="20"/>
                            <w:szCs w:val="20"/>
                          </w:rPr>
                          <w:t>１</w:t>
                        </w:r>
                        <w:r w:rsidRPr="0026088D">
                          <w:rPr>
                            <w:rFonts w:ascii="メイリオ" w:eastAsia="メイリオ" w:hAnsi="メイリオ"/>
                            <w:color w:val="000000" w:themeColor="text1"/>
                            <w:sz w:val="20"/>
                            <w:szCs w:val="20"/>
                          </w:rPr>
                          <w:t>級</w:t>
                        </w:r>
                        <w:r w:rsidRPr="0026088D">
                          <w:rPr>
                            <w:rFonts w:ascii="メイリオ" w:eastAsia="メイリオ" w:hAnsi="メイリオ" w:hint="eastAsia"/>
                            <w:color w:val="000000" w:themeColor="text1"/>
                            <w:sz w:val="20"/>
                            <w:szCs w:val="20"/>
                          </w:rPr>
                          <w:t>から３</w:t>
                        </w:r>
                        <w:r w:rsidRPr="0026088D">
                          <w:rPr>
                            <w:rFonts w:ascii="メイリオ" w:eastAsia="メイリオ" w:hAnsi="メイリオ"/>
                            <w:color w:val="000000" w:themeColor="text1"/>
                            <w:sz w:val="20"/>
                            <w:szCs w:val="20"/>
                          </w:rPr>
                          <w:t>級、</w:t>
                        </w:r>
                        <w:r w:rsidRPr="0026088D">
                          <w:rPr>
                            <w:rFonts w:ascii="メイリオ" w:eastAsia="メイリオ" w:hAnsi="メイリオ" w:hint="eastAsia"/>
                            <w:color w:val="000000" w:themeColor="text1"/>
                            <w:sz w:val="20"/>
                            <w:szCs w:val="20"/>
                          </w:rPr>
                          <w:t>療育手帳Ａ１</w:t>
                        </w:r>
                        <w:r w:rsidRPr="0026088D">
                          <w:rPr>
                            <w:rFonts w:ascii="メイリオ" w:eastAsia="メイリオ" w:hAnsi="メイリオ"/>
                            <w:color w:val="000000" w:themeColor="text1"/>
                            <w:sz w:val="20"/>
                            <w:szCs w:val="20"/>
                          </w:rPr>
                          <w:t>か</w:t>
                        </w:r>
                        <w:r w:rsidRPr="0026088D">
                          <w:rPr>
                            <w:rFonts w:ascii="メイリオ" w:eastAsia="メイリオ" w:hAnsi="メイリオ" w:hint="eastAsia"/>
                            <w:color w:val="000000" w:themeColor="text1"/>
                            <w:sz w:val="20"/>
                            <w:szCs w:val="20"/>
                          </w:rPr>
                          <w:t>らＢ１</w:t>
                        </w:r>
                        <w:r w:rsidRPr="0026088D">
                          <w:rPr>
                            <w:rFonts w:ascii="メイリオ" w:eastAsia="メイリオ" w:hAnsi="メイリオ"/>
                            <w:color w:val="000000" w:themeColor="text1"/>
                            <w:sz w:val="20"/>
                            <w:szCs w:val="20"/>
                          </w:rPr>
                          <w:t>をお持ちの児童。</w:t>
                        </w:r>
                      </w:p>
                      <w:p w14:paraId="750AF42A" w14:textId="77777777" w:rsidR="009C7559" w:rsidRPr="0026088D" w:rsidRDefault="009C7559" w:rsidP="00016DB7">
                        <w:pPr>
                          <w:snapToGrid w:val="0"/>
                          <w:spacing w:line="280" w:lineRule="exact"/>
                          <w:ind w:leftChars="400" w:left="84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w:t>
                        </w:r>
                        <w:r w:rsidRPr="0026088D">
                          <w:rPr>
                            <w:rFonts w:ascii="メイリオ" w:eastAsia="メイリオ" w:hAnsi="メイリオ" w:hint="eastAsia"/>
                            <w:color w:val="000000" w:themeColor="text1"/>
                            <w:sz w:val="20"/>
                            <w:szCs w:val="20"/>
                          </w:rPr>
                          <w:t>ただし、</w:t>
                        </w:r>
                        <w:r w:rsidRPr="0026088D">
                          <w:rPr>
                            <w:rFonts w:ascii="メイリオ" w:eastAsia="メイリオ" w:hAnsi="メイリオ"/>
                            <w:color w:val="000000" w:themeColor="text1"/>
                            <w:sz w:val="20"/>
                            <w:szCs w:val="20"/>
                          </w:rPr>
                          <w:t>施設に入所して</w:t>
                        </w:r>
                        <w:r w:rsidRPr="0026088D">
                          <w:rPr>
                            <w:rFonts w:ascii="メイリオ" w:eastAsia="メイリオ" w:hAnsi="メイリオ" w:hint="eastAsia"/>
                            <w:color w:val="000000" w:themeColor="text1"/>
                            <w:sz w:val="20"/>
                            <w:szCs w:val="20"/>
                          </w:rPr>
                          <w:t>い</w:t>
                        </w:r>
                        <w:r w:rsidRPr="0026088D">
                          <w:rPr>
                            <w:rFonts w:ascii="メイリオ" w:eastAsia="メイリオ" w:hAnsi="メイリオ"/>
                            <w:color w:val="000000" w:themeColor="text1"/>
                            <w:sz w:val="20"/>
                            <w:szCs w:val="20"/>
                          </w:rPr>
                          <w:t>る</w:t>
                        </w:r>
                        <w:r w:rsidRPr="0026088D">
                          <w:rPr>
                            <w:rFonts w:ascii="メイリオ" w:eastAsia="メイリオ" w:hAnsi="メイリオ" w:hint="eastAsia"/>
                            <w:color w:val="000000" w:themeColor="text1"/>
                            <w:sz w:val="20"/>
                            <w:szCs w:val="20"/>
                          </w:rPr>
                          <w:t>ときは</w:t>
                        </w:r>
                        <w:r w:rsidRPr="0026088D">
                          <w:rPr>
                            <w:rFonts w:ascii="メイリオ" w:eastAsia="メイリオ" w:hAnsi="メイリオ"/>
                            <w:color w:val="000000" w:themeColor="text1"/>
                            <w:sz w:val="20"/>
                            <w:szCs w:val="20"/>
                          </w:rPr>
                          <w:t>支給さ</w:t>
                        </w:r>
                        <w:r>
                          <w:rPr>
                            <w:rFonts w:ascii="メイリオ" w:eastAsia="メイリオ" w:hAnsi="メイリオ"/>
                            <w:color w:val="000000" w:themeColor="text1"/>
                            <w:sz w:val="20"/>
                            <w:szCs w:val="20"/>
                          </w:rPr>
                          <w:t>れません。</w:t>
                        </w:r>
                        <w:r>
                          <w:rPr>
                            <w:rFonts w:ascii="メイリオ" w:eastAsia="メイリオ" w:hAnsi="メイリオ" w:hint="eastAsia"/>
                            <w:color w:val="000000" w:themeColor="text1"/>
                            <w:sz w:val="20"/>
                            <w:szCs w:val="20"/>
                          </w:rPr>
                          <w:t>)</w:t>
                        </w:r>
                      </w:p>
                      <w:p w14:paraId="4045D47C" w14:textId="77777777" w:rsidR="009C7559" w:rsidRPr="0026088D" w:rsidRDefault="009C7559" w:rsidP="00016DB7">
                        <w:pPr>
                          <w:snapToGrid w:val="0"/>
                          <w:spacing w:line="280" w:lineRule="exact"/>
                          <w:jc w:val="left"/>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支給額</w:t>
                        </w:r>
                        <w:r w:rsidRPr="0026088D">
                          <w:rPr>
                            <w:rFonts w:ascii="メイリオ" w:eastAsia="メイリオ" w:hAnsi="メイリオ"/>
                            <w:color w:val="000000" w:themeColor="text1"/>
                            <w:sz w:val="20"/>
                            <w:szCs w:val="20"/>
                          </w:rPr>
                          <w:t>：月額7,000円</w:t>
                        </w:r>
                      </w:p>
                      <w:p w14:paraId="51F5822C" w14:textId="77777777" w:rsidR="009C7559" w:rsidRPr="0026088D" w:rsidRDefault="009C7559" w:rsidP="00016DB7">
                        <w:pPr>
                          <w:snapToGrid w:val="0"/>
                          <w:spacing w:line="280" w:lineRule="exact"/>
                          <w:ind w:left="800" w:hangingChars="400" w:hanging="800"/>
                          <w:jc w:val="left"/>
                          <w:rPr>
                            <w:rFonts w:ascii="メイリオ" w:eastAsia="メイリオ" w:hAnsi="メイリオ"/>
                            <w:color w:val="000000" w:themeColor="text1"/>
                            <w:sz w:val="20"/>
                            <w:szCs w:val="20"/>
                          </w:rPr>
                        </w:pPr>
                        <w:r w:rsidRPr="0026088D">
                          <w:rPr>
                            <w:rFonts w:ascii="メイリオ" w:eastAsia="メイリオ" w:hAnsi="メイリオ"/>
                            <w:color w:val="000000" w:themeColor="text1"/>
                            <w:sz w:val="20"/>
                            <w:szCs w:val="20"/>
                          </w:rPr>
                          <w:t>手続き：</w:t>
                        </w:r>
                        <w:r w:rsidRPr="0026088D">
                          <w:rPr>
                            <w:rFonts w:ascii="メイリオ" w:eastAsia="メイリオ" w:hAnsi="メイリオ" w:hint="eastAsia"/>
                            <w:color w:val="000000" w:themeColor="text1"/>
                            <w:sz w:val="20"/>
                            <w:szCs w:val="20"/>
                          </w:rPr>
                          <w:t>障がい福祉</w:t>
                        </w:r>
                        <w:r w:rsidRPr="0026088D">
                          <w:rPr>
                            <w:rFonts w:ascii="メイリオ" w:eastAsia="メイリオ" w:hAnsi="メイリオ"/>
                            <w:color w:val="000000" w:themeColor="text1"/>
                            <w:sz w:val="20"/>
                            <w:szCs w:val="20"/>
                          </w:rPr>
                          <w:t>課</w:t>
                        </w:r>
                        <w:r w:rsidRPr="0026088D">
                          <w:rPr>
                            <w:rFonts w:ascii="メイリオ" w:eastAsia="メイリオ" w:hAnsi="メイリオ" w:hint="eastAsia"/>
                            <w:color w:val="000000" w:themeColor="text1"/>
                            <w:sz w:val="20"/>
                            <w:szCs w:val="20"/>
                          </w:rPr>
                          <w:t>、</w:t>
                        </w:r>
                        <w:r w:rsidRPr="0026088D">
                          <w:rPr>
                            <w:rFonts w:ascii="メイリオ" w:eastAsia="メイリオ" w:hAnsi="メイリオ"/>
                            <w:color w:val="000000" w:themeColor="text1"/>
                            <w:sz w:val="20"/>
                            <w:szCs w:val="20"/>
                          </w:rPr>
                          <w:t>またはお近くの総合支所</w:t>
                        </w:r>
                        <w:r w:rsidRPr="0026088D">
                          <w:rPr>
                            <w:rFonts w:ascii="メイリオ" w:eastAsia="メイリオ" w:hAnsi="メイリオ" w:hint="eastAsia"/>
                            <w:color w:val="000000" w:themeColor="text1"/>
                            <w:sz w:val="20"/>
                            <w:szCs w:val="20"/>
                          </w:rPr>
                          <w:t>の市民</w:t>
                        </w:r>
                        <w:r w:rsidRPr="0026088D">
                          <w:rPr>
                            <w:rFonts w:ascii="メイリオ" w:eastAsia="メイリオ" w:hAnsi="メイリオ"/>
                            <w:color w:val="000000" w:themeColor="text1"/>
                            <w:sz w:val="20"/>
                            <w:szCs w:val="20"/>
                          </w:rPr>
                          <w:t>福</w:t>
                        </w:r>
                        <w:r w:rsidRPr="0026088D">
                          <w:rPr>
                            <w:rFonts w:ascii="メイリオ" w:eastAsia="メイリオ" w:hAnsi="メイリオ" w:hint="eastAsia"/>
                            <w:color w:val="000000" w:themeColor="text1"/>
                            <w:sz w:val="20"/>
                            <w:szCs w:val="20"/>
                          </w:rPr>
                          <w:t>祉</w:t>
                        </w:r>
                        <w:r w:rsidRPr="0026088D">
                          <w:rPr>
                            <w:rFonts w:ascii="メイリオ" w:eastAsia="メイリオ" w:hAnsi="メイリオ"/>
                            <w:color w:val="000000" w:themeColor="text1"/>
                            <w:sz w:val="20"/>
                            <w:szCs w:val="20"/>
                          </w:rPr>
                          <w:t>課（</w:t>
                        </w:r>
                        <w:r w:rsidRPr="0026088D">
                          <w:rPr>
                            <w:rFonts w:ascii="メイリオ" w:eastAsia="メイリオ" w:hAnsi="メイリオ" w:hint="eastAsia"/>
                            <w:color w:val="000000" w:themeColor="text1"/>
                            <w:sz w:val="20"/>
                            <w:szCs w:val="20"/>
                          </w:rPr>
                          <w:t>福祉</w:t>
                        </w:r>
                        <w:r w:rsidRPr="0026088D">
                          <w:rPr>
                            <w:rFonts w:ascii="メイリオ" w:eastAsia="メイリオ" w:hAnsi="メイリオ"/>
                            <w:color w:val="000000" w:themeColor="text1"/>
                            <w:sz w:val="20"/>
                            <w:szCs w:val="20"/>
                          </w:rPr>
                          <w:t>課）</w:t>
                        </w:r>
                        <w:r w:rsidRPr="0026088D">
                          <w:rPr>
                            <w:rFonts w:ascii="メイリオ" w:eastAsia="メイリオ" w:hAnsi="メイリオ" w:hint="eastAsia"/>
                            <w:color w:val="000000" w:themeColor="text1"/>
                            <w:sz w:val="20"/>
                            <w:szCs w:val="20"/>
                          </w:rPr>
                          <w:t>へ</w:t>
                        </w:r>
                        <w:r w:rsidRPr="0026088D">
                          <w:rPr>
                            <w:rFonts w:ascii="メイリオ" w:eastAsia="メイリオ" w:hAnsi="メイリオ"/>
                            <w:color w:val="000000" w:themeColor="text1"/>
                            <w:sz w:val="20"/>
                            <w:szCs w:val="20"/>
                          </w:rPr>
                          <w:t>相談してく</w:t>
                        </w:r>
                        <w:r w:rsidRPr="0026088D">
                          <w:rPr>
                            <w:rFonts w:ascii="メイリオ" w:eastAsia="メイリオ" w:hAnsi="メイリオ" w:hint="eastAsia"/>
                            <w:color w:val="000000" w:themeColor="text1"/>
                            <w:sz w:val="20"/>
                            <w:szCs w:val="20"/>
                          </w:rPr>
                          <w:t>ださい。</w:t>
                        </w:r>
                      </w:p>
                      <w:p w14:paraId="528FA5C1" w14:textId="77777777" w:rsidR="009C7559" w:rsidRPr="0026088D" w:rsidRDefault="009C7559" w:rsidP="00016DB7">
                        <w:pPr>
                          <w:snapToGrid w:val="0"/>
                          <w:spacing w:line="280" w:lineRule="exact"/>
                          <w:jc w:val="left"/>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問合せ：障がい</w:t>
                        </w:r>
                        <w:r w:rsidRPr="0026088D">
                          <w:rPr>
                            <w:rFonts w:ascii="メイリオ" w:eastAsia="メイリオ" w:hAnsi="メイリオ"/>
                            <w:color w:val="000000" w:themeColor="text1"/>
                            <w:sz w:val="20"/>
                            <w:szCs w:val="20"/>
                          </w:rPr>
                          <w:t>福祉</w:t>
                        </w:r>
                        <w:r w:rsidRPr="0026088D">
                          <w:rPr>
                            <w:rFonts w:ascii="メイリオ" w:eastAsia="メイリオ" w:hAnsi="メイリオ" w:hint="eastAsia"/>
                            <w:color w:val="000000" w:themeColor="text1"/>
                            <w:sz w:val="20"/>
                            <w:szCs w:val="20"/>
                          </w:rPr>
                          <w:t>課</w:t>
                        </w:r>
                        <w:r w:rsidRPr="0026088D">
                          <w:rPr>
                            <w:rFonts w:ascii="メイリオ" w:eastAsia="メイリオ" w:hAnsi="メイリオ"/>
                            <w:color w:val="000000" w:themeColor="text1"/>
                            <w:sz w:val="20"/>
                            <w:szCs w:val="20"/>
                          </w:rPr>
                          <w:t xml:space="preserve">　☎</w:t>
                        </w:r>
                        <w:r>
                          <w:rPr>
                            <w:rFonts w:ascii="メイリオ" w:eastAsia="メイリオ" w:hAnsi="メイリオ"/>
                            <w:color w:val="000000" w:themeColor="text1"/>
                            <w:sz w:val="20"/>
                            <w:szCs w:val="20"/>
                          </w:rPr>
                          <w:t>059-</w:t>
                        </w:r>
                        <w:r w:rsidRPr="0026088D">
                          <w:rPr>
                            <w:rFonts w:ascii="メイリオ" w:eastAsia="メイリオ" w:hAnsi="メイリオ"/>
                            <w:color w:val="000000" w:themeColor="text1"/>
                            <w:sz w:val="20"/>
                            <w:szCs w:val="20"/>
                          </w:rPr>
                          <w:t>229-3157</w:t>
                        </w:r>
                      </w:p>
                    </w:txbxContent>
                  </v:textbox>
                </v:shape>
              </v:group>
            </w:pict>
          </mc:Fallback>
        </mc:AlternateContent>
      </w:r>
    </w:p>
    <w:p w14:paraId="103FA5FD" w14:textId="77777777" w:rsidR="00016DB7" w:rsidRDefault="00016DB7" w:rsidP="00016DB7">
      <w:pPr>
        <w:widowControl/>
        <w:jc w:val="left"/>
        <w:rPr>
          <w:rFonts w:ascii="ＭＳ ゴシック" w:eastAsia="ＭＳ ゴシック" w:hAnsi="ＭＳ ゴシック"/>
          <w:sz w:val="14"/>
          <w:szCs w:val="14"/>
        </w:rPr>
      </w:pPr>
    </w:p>
    <w:p w14:paraId="74CF8970" w14:textId="77777777" w:rsidR="00016DB7" w:rsidRDefault="00016DB7" w:rsidP="00016DB7">
      <w:pPr>
        <w:widowControl/>
        <w:jc w:val="left"/>
        <w:rPr>
          <w:rFonts w:ascii="ＭＳ ゴシック" w:eastAsia="ＭＳ ゴシック" w:hAnsi="ＭＳ ゴシック"/>
          <w:sz w:val="14"/>
          <w:szCs w:val="14"/>
        </w:rPr>
      </w:pPr>
    </w:p>
    <w:p w14:paraId="58D8862C" w14:textId="77777777" w:rsidR="00016DB7" w:rsidRDefault="00016DB7" w:rsidP="00016DB7">
      <w:pPr>
        <w:widowControl/>
        <w:jc w:val="left"/>
        <w:rPr>
          <w:rFonts w:ascii="ＭＳ ゴシック" w:eastAsia="ＭＳ ゴシック" w:hAnsi="ＭＳ ゴシック"/>
          <w:sz w:val="14"/>
          <w:szCs w:val="14"/>
        </w:rPr>
      </w:pPr>
    </w:p>
    <w:p w14:paraId="05A022D3" w14:textId="77777777" w:rsidR="00016DB7" w:rsidRDefault="00016DB7" w:rsidP="00016DB7">
      <w:pPr>
        <w:widowControl/>
        <w:jc w:val="left"/>
        <w:rPr>
          <w:rFonts w:ascii="ＭＳ ゴシック" w:eastAsia="ＭＳ ゴシック" w:hAnsi="ＭＳ ゴシック"/>
          <w:sz w:val="14"/>
          <w:szCs w:val="14"/>
        </w:rPr>
      </w:pPr>
    </w:p>
    <w:p w14:paraId="6B64AE26" w14:textId="77777777" w:rsidR="00016DB7" w:rsidRDefault="00016DB7" w:rsidP="00016DB7">
      <w:pPr>
        <w:widowControl/>
        <w:jc w:val="left"/>
        <w:rPr>
          <w:rFonts w:ascii="ＭＳ ゴシック" w:eastAsia="ＭＳ ゴシック" w:hAnsi="ＭＳ ゴシック"/>
          <w:sz w:val="14"/>
          <w:szCs w:val="14"/>
        </w:rPr>
      </w:pPr>
    </w:p>
    <w:p w14:paraId="1079DC2C" w14:textId="77777777" w:rsidR="00016DB7" w:rsidRDefault="00016DB7" w:rsidP="00016DB7">
      <w:pPr>
        <w:widowControl/>
        <w:jc w:val="left"/>
        <w:rPr>
          <w:rFonts w:ascii="ＭＳ ゴシック" w:eastAsia="ＭＳ ゴシック" w:hAnsi="ＭＳ ゴシック"/>
          <w:sz w:val="14"/>
          <w:szCs w:val="14"/>
        </w:rPr>
      </w:pPr>
    </w:p>
    <w:p w14:paraId="2E003AE9" w14:textId="77777777" w:rsidR="00016DB7" w:rsidRDefault="00016DB7" w:rsidP="00016DB7">
      <w:pPr>
        <w:widowControl/>
        <w:jc w:val="left"/>
        <w:rPr>
          <w:rFonts w:ascii="ＭＳ ゴシック" w:eastAsia="ＭＳ ゴシック" w:hAnsi="ＭＳ ゴシック"/>
          <w:sz w:val="14"/>
          <w:szCs w:val="14"/>
        </w:rPr>
      </w:pPr>
    </w:p>
    <w:p w14:paraId="59E0B597" w14:textId="77777777" w:rsidR="00016DB7" w:rsidRDefault="00016DB7" w:rsidP="00016DB7">
      <w:pPr>
        <w:widowControl/>
        <w:jc w:val="left"/>
        <w:rPr>
          <w:rFonts w:ascii="ＭＳ ゴシック" w:eastAsia="ＭＳ ゴシック" w:hAnsi="ＭＳ ゴシック"/>
          <w:sz w:val="14"/>
          <w:szCs w:val="14"/>
        </w:rPr>
      </w:pPr>
    </w:p>
    <w:p w14:paraId="1CA33D7F" w14:textId="77777777" w:rsidR="00016DB7" w:rsidRDefault="00016DB7" w:rsidP="00016DB7">
      <w:pPr>
        <w:widowControl/>
        <w:jc w:val="left"/>
        <w:rPr>
          <w:rFonts w:ascii="ＭＳ ゴシック" w:eastAsia="ＭＳ ゴシック" w:hAnsi="ＭＳ ゴシック"/>
          <w:sz w:val="14"/>
          <w:szCs w:val="14"/>
        </w:rPr>
      </w:pPr>
    </w:p>
    <w:p w14:paraId="3D7AEA3C" w14:textId="77777777" w:rsidR="00016DB7" w:rsidRDefault="00016DB7" w:rsidP="00016DB7">
      <w:pPr>
        <w:widowControl/>
        <w:jc w:val="left"/>
        <w:rPr>
          <w:rFonts w:ascii="ＭＳ ゴシック" w:eastAsia="ＭＳ ゴシック" w:hAnsi="ＭＳ ゴシック"/>
          <w:sz w:val="14"/>
          <w:szCs w:val="14"/>
        </w:rPr>
      </w:pPr>
    </w:p>
    <w:p w14:paraId="2F78C302" w14:textId="77777777" w:rsidR="00016DB7" w:rsidRDefault="00016DB7" w:rsidP="00016DB7">
      <w:pPr>
        <w:widowControl/>
        <w:jc w:val="left"/>
        <w:rPr>
          <w:rFonts w:ascii="ＭＳ ゴシック" w:eastAsia="ＭＳ ゴシック" w:hAnsi="ＭＳ ゴシック"/>
          <w:sz w:val="14"/>
          <w:szCs w:val="14"/>
        </w:rPr>
      </w:pPr>
    </w:p>
    <w:p w14:paraId="46DDFAF1" w14:textId="6B948278" w:rsidR="00016DB7" w:rsidRDefault="006A2ABA" w:rsidP="00016DB7">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344384" behindDoc="0" locked="0" layoutInCell="1" allowOverlap="1" wp14:anchorId="07DEAA2A" wp14:editId="0DD15E00">
                <wp:simplePos x="0" y="0"/>
                <wp:positionH relativeFrom="column">
                  <wp:posOffset>3620135</wp:posOffset>
                </wp:positionH>
                <wp:positionV relativeFrom="paragraph">
                  <wp:posOffset>178435</wp:posOffset>
                </wp:positionV>
                <wp:extent cx="3347720" cy="2847975"/>
                <wp:effectExtent l="19050" t="19050" r="43180" b="47625"/>
                <wp:wrapNone/>
                <wp:docPr id="686" name="角丸四角形 279"/>
                <wp:cNvGraphicFramePr/>
                <a:graphic xmlns:a="http://schemas.openxmlformats.org/drawingml/2006/main">
                  <a:graphicData uri="http://schemas.microsoft.com/office/word/2010/wordprocessingShape">
                    <wps:wsp>
                      <wps:cNvSpPr/>
                      <wps:spPr>
                        <a:xfrm>
                          <a:off x="0" y="0"/>
                          <a:ext cx="3347720" cy="2847975"/>
                        </a:xfrm>
                        <a:prstGeom prst="roundRect">
                          <a:avLst>
                            <a:gd name="adj" fmla="val 8365"/>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7AF94DC5" w14:textId="77777777" w:rsidR="009C7559" w:rsidRPr="00BB0321" w:rsidRDefault="009C7559" w:rsidP="00016DB7">
                            <w:pPr>
                              <w:spacing w:line="180" w:lineRule="exact"/>
                              <w:ind w:firstLineChars="50" w:firstLine="60"/>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7DEAA2A" id="角丸四角形 279" o:spid="_x0000_s1361" style="position:absolute;margin-left:285.05pt;margin-top:14.05pt;width:263.6pt;height:224.25pt;z-index:25134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" fillcolor="white [3212]" strokecolor="black [3213]" strokeweight="4pt">
                <v:stroke linestyle="thickThin"/>
                <v:textbox inset="0,0,0,0">
                  <w:txbxContent>
                    <w:p w14:paraId="7AF94DC5" w14:textId="77777777" w:rsidR="009C7559" w:rsidRPr="00BB0321" w:rsidRDefault="009C7559" w:rsidP="00016DB7">
                      <w:pPr>
                        <w:spacing w:line="180" w:lineRule="exact"/>
                        <w:ind w:firstLineChars="50" w:firstLine="60"/>
                        <w:jc w:val="left"/>
                        <w:rPr>
                          <w:rFonts w:asciiTheme="majorEastAsia" w:eastAsiaTheme="majorEastAsia" w:hAnsiTheme="majorEastAsia"/>
                          <w:color w:val="000000" w:themeColor="text1"/>
                          <w:sz w:val="12"/>
                          <w:szCs w:val="12"/>
                        </w:rPr>
                      </w:pPr>
                    </w:p>
                  </w:txbxContent>
                </v:textbox>
              </v:roundrect>
            </w:pict>
          </mc:Fallback>
        </mc:AlternateContent>
      </w:r>
      <w:r>
        <w:rPr>
          <w:rFonts w:ascii="ＭＳ ゴシック" w:eastAsia="ＭＳ ゴシック" w:hAnsi="ＭＳ ゴシック"/>
          <w:noProof/>
          <w:sz w:val="14"/>
          <w:szCs w:val="14"/>
        </w:rPr>
        <mc:AlternateContent>
          <mc:Choice Requires="wps">
            <w:drawing>
              <wp:anchor distT="0" distB="0" distL="114300" distR="114300" simplePos="0" relativeHeight="251345408" behindDoc="0" locked="0" layoutInCell="1" allowOverlap="1" wp14:anchorId="07F8155F" wp14:editId="340FF068">
                <wp:simplePos x="0" y="0"/>
                <wp:positionH relativeFrom="column">
                  <wp:posOffset>3639185</wp:posOffset>
                </wp:positionH>
                <wp:positionV relativeFrom="paragraph">
                  <wp:posOffset>226060</wp:posOffset>
                </wp:positionV>
                <wp:extent cx="3347720" cy="2800350"/>
                <wp:effectExtent l="0" t="0" r="0" b="0"/>
                <wp:wrapNone/>
                <wp:docPr id="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800350"/>
                        </a:xfrm>
                        <a:prstGeom prst="rect">
                          <a:avLst/>
                        </a:prstGeom>
                        <a:noFill/>
                        <a:ln w="9525">
                          <a:noFill/>
                          <a:miter lim="800000"/>
                          <a:headEnd/>
                          <a:tailEnd/>
                        </a:ln>
                      </wps:spPr>
                      <wps:txbx>
                        <w:txbxContent>
                          <w:p w14:paraId="27A2BB66" w14:textId="77777777" w:rsidR="009C7559" w:rsidRPr="00475B68" w:rsidRDefault="009C7559" w:rsidP="00016DB7">
                            <w:pPr>
                              <w:snapToGrid w:val="0"/>
                              <w:spacing w:line="180" w:lineRule="auto"/>
                              <w:ind w:firstLineChars="50" w:firstLine="150"/>
                              <w:jc w:val="left"/>
                              <w:rPr>
                                <w:rFonts w:ascii="メイリオ" w:eastAsia="メイリオ" w:hAnsi="メイリオ"/>
                                <w:sz w:val="30"/>
                                <w:szCs w:val="30"/>
                              </w:rPr>
                            </w:pPr>
                            <w:r w:rsidRPr="00475B68">
                              <w:rPr>
                                <w:rFonts w:ascii="メイリオ" w:eastAsia="メイリオ" w:hAnsi="メイリオ" w:hint="eastAsia"/>
                                <w:sz w:val="30"/>
                                <w:szCs w:val="30"/>
                              </w:rPr>
                              <w:t>自立</w:t>
                            </w:r>
                            <w:r w:rsidRPr="00475B68">
                              <w:rPr>
                                <w:rFonts w:ascii="メイリオ" w:eastAsia="メイリオ" w:hAnsi="メイリオ"/>
                                <w:sz w:val="30"/>
                                <w:szCs w:val="30"/>
                              </w:rPr>
                              <w:t>支援</w:t>
                            </w:r>
                            <w:r w:rsidRPr="00475B68">
                              <w:rPr>
                                <w:rFonts w:ascii="メイリオ" w:eastAsia="メイリオ" w:hAnsi="メイリオ" w:hint="eastAsia"/>
                                <w:sz w:val="30"/>
                                <w:szCs w:val="30"/>
                              </w:rPr>
                              <w:t>医療（育成</w:t>
                            </w:r>
                            <w:r w:rsidRPr="00475B68">
                              <w:rPr>
                                <w:rFonts w:ascii="メイリオ" w:eastAsia="メイリオ" w:hAnsi="メイリオ"/>
                                <w:sz w:val="30"/>
                                <w:szCs w:val="30"/>
                              </w:rPr>
                              <w:t>医療</w:t>
                            </w:r>
                            <w:r w:rsidRPr="00475B68">
                              <w:rPr>
                                <w:rFonts w:ascii="メイリオ" w:eastAsia="メイリオ" w:hAnsi="メイリオ" w:hint="eastAsia"/>
                                <w:sz w:val="30"/>
                                <w:szCs w:val="30"/>
                              </w:rPr>
                              <w:t>）</w:t>
                            </w:r>
                          </w:p>
                          <w:p w14:paraId="28FC0E4D" w14:textId="77777777" w:rsidR="009C7559" w:rsidRPr="00900994" w:rsidRDefault="009C7559" w:rsidP="00016DB7">
                            <w:pPr>
                              <w:snapToGrid w:val="0"/>
                              <w:spacing w:line="180" w:lineRule="auto"/>
                              <w:ind w:firstLineChars="50" w:firstLine="140"/>
                              <w:jc w:val="left"/>
                              <w:rPr>
                                <w:rFonts w:ascii="メイリオ" w:eastAsia="メイリオ" w:hAnsi="メイリオ"/>
                                <w:color w:val="000000" w:themeColor="text1"/>
                                <w:kern w:val="0"/>
                                <w:szCs w:val="21"/>
                              </w:rPr>
                            </w:pPr>
                            <w:r>
                              <w:rPr>
                                <w:rFonts w:ascii="メイリオ" w:eastAsia="メイリオ" w:hAnsi="メイリオ"/>
                                <w:color w:val="00B0F0"/>
                                <w:sz w:val="28"/>
                                <w:szCs w:val="28"/>
                              </w:rPr>
                              <w:t xml:space="preserve">                    </w:t>
                            </w:r>
                            <w:r w:rsidRPr="00055558">
                              <w:rPr>
                                <w:rFonts w:ascii="メイリオ" w:eastAsia="メイリオ" w:hAnsi="メイリオ"/>
                                <w:color w:val="000000" w:themeColor="text1"/>
                                <w:spacing w:val="2"/>
                                <w:w w:val="81"/>
                                <w:kern w:val="0"/>
                                <w:szCs w:val="21"/>
                                <w:fitText w:val="1890" w:id="-1827418624"/>
                              </w:rPr>
                              <w:t>（</w:t>
                            </w:r>
                            <w:r w:rsidRPr="00055558">
                              <w:rPr>
                                <w:rFonts w:ascii="メイリオ" w:eastAsia="メイリオ" w:hAnsi="メイリオ" w:hint="eastAsia"/>
                                <w:color w:val="000000" w:themeColor="text1"/>
                                <w:spacing w:val="2"/>
                                <w:w w:val="81"/>
                                <w:kern w:val="0"/>
                                <w:szCs w:val="21"/>
                                <w:fitText w:val="1890" w:id="-1827418624"/>
                              </w:rPr>
                              <w:t>所得</w:t>
                            </w:r>
                            <w:r w:rsidRPr="00055558">
                              <w:rPr>
                                <w:rFonts w:ascii="メイリオ" w:eastAsia="メイリオ" w:hAnsi="メイリオ"/>
                                <w:color w:val="000000" w:themeColor="text1"/>
                                <w:spacing w:val="2"/>
                                <w:w w:val="81"/>
                                <w:kern w:val="0"/>
                                <w:szCs w:val="21"/>
                                <w:fitText w:val="1890" w:id="-1827418624"/>
                              </w:rPr>
                              <w:t>制限があります</w:t>
                            </w:r>
                            <w:r w:rsidRPr="00055558">
                              <w:rPr>
                                <w:rFonts w:ascii="メイリオ" w:eastAsia="メイリオ" w:hAnsi="メイリオ"/>
                                <w:color w:val="000000" w:themeColor="text1"/>
                                <w:spacing w:val="-9"/>
                                <w:w w:val="81"/>
                                <w:kern w:val="0"/>
                                <w:szCs w:val="21"/>
                                <w:fitText w:val="1890" w:id="-1827418624"/>
                              </w:rPr>
                              <w:t>）</w:t>
                            </w:r>
                          </w:p>
                          <w:p w14:paraId="68BD5612" w14:textId="77777777" w:rsidR="009C7559" w:rsidRPr="00D358B4" w:rsidRDefault="009C7559" w:rsidP="00016DB7">
                            <w:pPr>
                              <w:snapToGrid w:val="0"/>
                              <w:spacing w:afterLines="50" w:after="180" w:line="280" w:lineRule="exact"/>
                              <w:ind w:firstLineChars="100" w:firstLine="200"/>
                              <w:rPr>
                                <w:rFonts w:ascii="メイリオ" w:eastAsia="メイリオ" w:hAnsi="メイリオ"/>
                                <w:color w:val="000000" w:themeColor="text1"/>
                                <w:sz w:val="6"/>
                                <w:szCs w:val="6"/>
                              </w:rPr>
                            </w:pPr>
                            <w:r w:rsidRPr="009A2A1B">
                              <w:rPr>
                                <w:rFonts w:ascii="メイリオ" w:eastAsia="メイリオ" w:hAnsi="メイリオ" w:hint="eastAsia"/>
                                <w:color w:val="000000" w:themeColor="text1"/>
                                <w:sz w:val="20"/>
                                <w:szCs w:val="20"/>
                              </w:rPr>
                              <w:t>育成</w:t>
                            </w:r>
                            <w:r w:rsidRPr="009A2A1B">
                              <w:rPr>
                                <w:rFonts w:ascii="メイリオ" w:eastAsia="メイリオ" w:hAnsi="メイリオ"/>
                                <w:color w:val="000000" w:themeColor="text1"/>
                                <w:sz w:val="20"/>
                                <w:szCs w:val="20"/>
                              </w:rPr>
                              <w:t>医療は</w:t>
                            </w:r>
                            <w:r w:rsidRPr="009A2A1B">
                              <w:rPr>
                                <w:rFonts w:ascii="メイリオ" w:eastAsia="メイリオ" w:hAnsi="メイリオ" w:hint="eastAsia"/>
                                <w:color w:val="000000" w:themeColor="text1"/>
                                <w:sz w:val="20"/>
                                <w:szCs w:val="20"/>
                              </w:rPr>
                              <w:t>、</w:t>
                            </w:r>
                            <w:r w:rsidRPr="009A2A1B">
                              <w:rPr>
                                <w:rFonts w:ascii="メイリオ" w:eastAsia="メイリオ" w:hAnsi="メイリオ"/>
                                <w:color w:val="000000" w:themeColor="text1"/>
                                <w:sz w:val="20"/>
                                <w:szCs w:val="20"/>
                              </w:rPr>
                              <w:t>手術等によって障がいが軽減され、機能</w:t>
                            </w:r>
                            <w:r w:rsidRPr="009A2A1B">
                              <w:rPr>
                                <w:rFonts w:ascii="メイリオ" w:eastAsia="メイリオ" w:hAnsi="メイリオ" w:hint="eastAsia"/>
                                <w:color w:val="000000" w:themeColor="text1"/>
                                <w:sz w:val="20"/>
                                <w:szCs w:val="20"/>
                              </w:rPr>
                              <w:t>が</w:t>
                            </w:r>
                            <w:r w:rsidRPr="009A2A1B">
                              <w:rPr>
                                <w:rFonts w:ascii="メイリオ" w:eastAsia="メイリオ" w:hAnsi="メイリオ"/>
                                <w:color w:val="000000" w:themeColor="text1"/>
                                <w:sz w:val="20"/>
                                <w:szCs w:val="20"/>
                              </w:rPr>
                              <w:t>回復するような場合</w:t>
                            </w:r>
                            <w:r w:rsidRPr="009A2A1B">
                              <w:rPr>
                                <w:rFonts w:ascii="メイリオ" w:eastAsia="メイリオ" w:hAnsi="メイリオ" w:hint="eastAsia"/>
                                <w:color w:val="000000" w:themeColor="text1"/>
                                <w:sz w:val="20"/>
                                <w:szCs w:val="20"/>
                              </w:rPr>
                              <w:t>、</w:t>
                            </w:r>
                            <w:r w:rsidRPr="009A2A1B">
                              <w:rPr>
                                <w:rFonts w:ascii="メイリオ" w:eastAsia="メイリオ" w:hAnsi="メイリオ"/>
                                <w:color w:val="000000" w:themeColor="text1"/>
                                <w:sz w:val="20"/>
                                <w:szCs w:val="20"/>
                              </w:rPr>
                              <w:t>給付が受けられます。</w:t>
                            </w:r>
                            <w:r w:rsidRPr="009A2A1B">
                              <w:rPr>
                                <w:rFonts w:ascii="メイリオ" w:eastAsia="メイリオ" w:hAnsi="メイリオ" w:hint="eastAsia"/>
                                <w:color w:val="000000" w:themeColor="text1"/>
                                <w:sz w:val="20"/>
                                <w:szCs w:val="20"/>
                              </w:rPr>
                              <w:t>対象</w:t>
                            </w:r>
                            <w:r w:rsidRPr="009A2A1B">
                              <w:rPr>
                                <w:rFonts w:ascii="メイリオ" w:eastAsia="メイリオ" w:hAnsi="メイリオ"/>
                                <w:color w:val="000000" w:themeColor="text1"/>
                                <w:sz w:val="20"/>
                                <w:szCs w:val="20"/>
                              </w:rPr>
                              <w:t>の</w:t>
                            </w:r>
                            <w:r>
                              <w:rPr>
                                <w:rFonts w:ascii="メイリオ" w:eastAsia="メイリオ" w:hAnsi="メイリオ" w:hint="eastAsia"/>
                                <w:color w:val="000000" w:themeColor="text1"/>
                                <w:sz w:val="20"/>
                                <w:szCs w:val="20"/>
                              </w:rPr>
                              <w:t>治療</w:t>
                            </w:r>
                            <w:r w:rsidRPr="009A2A1B">
                              <w:rPr>
                                <w:rFonts w:ascii="メイリオ" w:eastAsia="メイリオ" w:hAnsi="メイリオ" w:hint="eastAsia"/>
                                <w:color w:val="000000" w:themeColor="text1"/>
                                <w:sz w:val="20"/>
                                <w:szCs w:val="20"/>
                              </w:rPr>
                              <w:t>として、</w:t>
                            </w:r>
                            <w:r w:rsidRPr="009A2A1B">
                              <w:rPr>
                                <w:rFonts w:ascii="メイリオ" w:eastAsia="メイリオ" w:hAnsi="メイリオ"/>
                                <w:color w:val="000000" w:themeColor="text1"/>
                                <w:sz w:val="20"/>
                                <w:szCs w:val="20"/>
                              </w:rPr>
                              <w:t>口蓋裂</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関節形成</w:t>
                            </w:r>
                            <w:r w:rsidRPr="009A2A1B">
                              <w:rPr>
                                <w:rFonts w:ascii="メイリオ" w:eastAsia="メイリオ" w:hAnsi="メイリオ"/>
                                <w:color w:val="000000" w:themeColor="text1"/>
                                <w:sz w:val="20"/>
                                <w:szCs w:val="20"/>
                              </w:rPr>
                              <w:t>などがありま</w:t>
                            </w:r>
                            <w:r>
                              <w:rPr>
                                <w:rFonts w:ascii="メイリオ" w:eastAsia="メイリオ" w:hAnsi="メイリオ" w:hint="eastAsia"/>
                                <w:color w:val="000000" w:themeColor="text1"/>
                                <w:sz w:val="20"/>
                                <w:szCs w:val="20"/>
                              </w:rPr>
                              <w:t>す</w:t>
                            </w:r>
                            <w:r>
                              <w:rPr>
                                <w:rFonts w:ascii="メイリオ" w:eastAsia="メイリオ" w:hAnsi="メイリオ"/>
                                <w:color w:val="000000" w:themeColor="text1"/>
                                <w:sz w:val="20"/>
                                <w:szCs w:val="20"/>
                              </w:rPr>
                              <w:t>。</w:t>
                            </w:r>
                          </w:p>
                          <w:p w14:paraId="429BCFEC" w14:textId="77777777" w:rsidR="009C7559" w:rsidRPr="009A2A1B" w:rsidRDefault="009C7559" w:rsidP="00016DB7">
                            <w:pPr>
                              <w:snapToGrid w:val="0"/>
                              <w:spacing w:line="280" w:lineRule="exact"/>
                              <w:ind w:left="800" w:hangingChars="400" w:hanging="800"/>
                              <w:rPr>
                                <w:rFonts w:ascii="メイリオ" w:eastAsia="メイリオ" w:hAnsi="メイリオ"/>
                                <w:color w:val="000000" w:themeColor="text1"/>
                                <w:sz w:val="20"/>
                                <w:szCs w:val="20"/>
                              </w:rPr>
                            </w:pPr>
                            <w:r w:rsidRPr="009A2A1B">
                              <w:rPr>
                                <w:rFonts w:ascii="メイリオ" w:eastAsia="メイリオ" w:hAnsi="メイリオ" w:hint="eastAsia"/>
                                <w:color w:val="000000" w:themeColor="text1"/>
                                <w:sz w:val="20"/>
                                <w:szCs w:val="20"/>
                              </w:rPr>
                              <w:t>対象者：18歳</w:t>
                            </w:r>
                            <w:r w:rsidRPr="009A2A1B">
                              <w:rPr>
                                <w:rFonts w:ascii="メイリオ" w:eastAsia="メイリオ" w:hAnsi="メイリオ"/>
                                <w:color w:val="000000" w:themeColor="text1"/>
                                <w:sz w:val="20"/>
                                <w:szCs w:val="20"/>
                              </w:rPr>
                              <w:t>未満で</w:t>
                            </w:r>
                            <w:r w:rsidRPr="009A2A1B">
                              <w:rPr>
                                <w:rFonts w:ascii="メイリオ" w:eastAsia="メイリオ" w:hAnsi="メイリオ" w:hint="eastAsia"/>
                                <w:color w:val="000000" w:themeColor="text1"/>
                                <w:sz w:val="20"/>
                                <w:szCs w:val="20"/>
                              </w:rPr>
                              <w:t>身体</w:t>
                            </w:r>
                            <w:r w:rsidRPr="009A2A1B">
                              <w:rPr>
                                <w:rFonts w:ascii="メイリオ" w:eastAsia="メイリオ" w:hAnsi="メイリオ"/>
                                <w:color w:val="000000" w:themeColor="text1"/>
                                <w:sz w:val="20"/>
                                <w:szCs w:val="20"/>
                              </w:rPr>
                              <w:t>に障がいを有し</w:t>
                            </w:r>
                            <w:r w:rsidRPr="009A2A1B">
                              <w:rPr>
                                <w:rFonts w:ascii="メイリオ" w:eastAsia="メイリオ" w:hAnsi="メイリオ" w:hint="eastAsia"/>
                                <w:color w:val="000000" w:themeColor="text1"/>
                                <w:sz w:val="20"/>
                                <w:szCs w:val="20"/>
                              </w:rPr>
                              <w:t>、</w:t>
                            </w:r>
                            <w:r w:rsidRPr="009A2A1B">
                              <w:rPr>
                                <w:rFonts w:ascii="メイリオ" w:eastAsia="メイリオ" w:hAnsi="メイリオ"/>
                                <w:color w:val="000000" w:themeColor="text1"/>
                                <w:sz w:val="20"/>
                                <w:szCs w:val="20"/>
                              </w:rPr>
                              <w:t>医療を行う</w:t>
                            </w:r>
                            <w:r w:rsidRPr="009A2A1B">
                              <w:rPr>
                                <w:rFonts w:ascii="メイリオ" w:eastAsia="メイリオ" w:hAnsi="メイリオ" w:hint="eastAsia"/>
                                <w:color w:val="000000" w:themeColor="text1"/>
                                <w:sz w:val="20"/>
                                <w:szCs w:val="20"/>
                              </w:rPr>
                              <w:t>ことに</w:t>
                            </w:r>
                            <w:r w:rsidRPr="009A2A1B">
                              <w:rPr>
                                <w:rFonts w:ascii="メイリオ" w:eastAsia="メイリオ" w:hAnsi="メイリオ"/>
                                <w:color w:val="000000" w:themeColor="text1"/>
                                <w:sz w:val="20"/>
                                <w:szCs w:val="20"/>
                              </w:rPr>
                              <w:t>より、身体の機能障害を軽減または改善</w:t>
                            </w:r>
                            <w:r w:rsidRPr="009A2A1B">
                              <w:rPr>
                                <w:rFonts w:ascii="メイリオ" w:eastAsia="メイリオ" w:hAnsi="メイリオ" w:hint="eastAsia"/>
                                <w:color w:val="000000" w:themeColor="text1"/>
                                <w:sz w:val="20"/>
                                <w:szCs w:val="20"/>
                              </w:rPr>
                              <w:t>するなど</w:t>
                            </w:r>
                            <w:r w:rsidRPr="009A2A1B">
                              <w:rPr>
                                <w:rFonts w:ascii="メイリオ" w:eastAsia="メイリオ" w:hAnsi="メイリオ"/>
                                <w:color w:val="000000" w:themeColor="text1"/>
                                <w:sz w:val="20"/>
                                <w:szCs w:val="20"/>
                              </w:rPr>
                              <w:t>、確実な治療効果が期待できる児童。</w:t>
                            </w:r>
                          </w:p>
                          <w:p w14:paraId="6E847356" w14:textId="77777777" w:rsidR="009C7559" w:rsidRPr="009A2A1B" w:rsidRDefault="009C7559" w:rsidP="00016DB7">
                            <w:pPr>
                              <w:snapToGrid w:val="0"/>
                              <w:spacing w:line="280" w:lineRule="exact"/>
                              <w:ind w:left="1200" w:hangingChars="600" w:hanging="1200"/>
                              <w:jc w:val="left"/>
                              <w:rPr>
                                <w:rFonts w:ascii="メイリオ" w:eastAsia="メイリオ" w:hAnsi="メイリオ"/>
                                <w:color w:val="000000" w:themeColor="text1"/>
                                <w:sz w:val="20"/>
                                <w:szCs w:val="20"/>
                              </w:rPr>
                            </w:pPr>
                            <w:r w:rsidRPr="009A2A1B">
                              <w:rPr>
                                <w:rFonts w:ascii="メイリオ" w:eastAsia="メイリオ" w:hAnsi="メイリオ" w:hint="eastAsia"/>
                                <w:color w:val="000000" w:themeColor="text1"/>
                                <w:sz w:val="20"/>
                                <w:szCs w:val="20"/>
                              </w:rPr>
                              <w:t>自己</w:t>
                            </w:r>
                            <w:r w:rsidRPr="009A2A1B">
                              <w:rPr>
                                <w:rFonts w:ascii="メイリオ" w:eastAsia="メイリオ" w:hAnsi="メイリオ"/>
                                <w:color w:val="000000" w:themeColor="text1"/>
                                <w:sz w:val="20"/>
                                <w:szCs w:val="20"/>
                              </w:rPr>
                              <w:t>負担額：医療費の</w:t>
                            </w:r>
                            <w:r w:rsidRPr="009A2A1B">
                              <w:rPr>
                                <w:rFonts w:ascii="メイリオ" w:eastAsia="メイリオ" w:hAnsi="メイリオ" w:hint="eastAsia"/>
                                <w:color w:val="000000" w:themeColor="text1"/>
                                <w:sz w:val="20"/>
                                <w:szCs w:val="20"/>
                              </w:rPr>
                              <w:t>１</w:t>
                            </w:r>
                            <w:r w:rsidRPr="009A2A1B">
                              <w:rPr>
                                <w:rFonts w:ascii="メイリオ" w:eastAsia="メイリオ" w:hAnsi="メイリオ"/>
                                <w:color w:val="000000" w:themeColor="text1"/>
                                <w:sz w:val="20"/>
                                <w:szCs w:val="20"/>
                              </w:rPr>
                              <w:t>割が自己負担</w:t>
                            </w:r>
                            <w:r w:rsidRPr="009A2A1B">
                              <w:rPr>
                                <w:rFonts w:ascii="メイリオ" w:eastAsia="メイリオ" w:hAnsi="メイリオ" w:hint="eastAsia"/>
                                <w:color w:val="000000" w:themeColor="text1"/>
                                <w:sz w:val="20"/>
                                <w:szCs w:val="20"/>
                              </w:rPr>
                              <w:t>と</w:t>
                            </w:r>
                            <w:r w:rsidRPr="009A2A1B">
                              <w:rPr>
                                <w:rFonts w:ascii="メイリオ" w:eastAsia="メイリオ" w:hAnsi="メイリオ"/>
                                <w:color w:val="000000" w:themeColor="text1"/>
                                <w:sz w:val="20"/>
                                <w:szCs w:val="20"/>
                              </w:rPr>
                              <w:t>なりますが、</w:t>
                            </w:r>
                            <w:r w:rsidRPr="009A2A1B">
                              <w:rPr>
                                <w:rFonts w:ascii="メイリオ" w:eastAsia="メイリオ" w:hAnsi="メイリオ" w:hint="eastAsia"/>
                                <w:color w:val="000000" w:themeColor="text1"/>
                                <w:sz w:val="20"/>
                                <w:szCs w:val="20"/>
                              </w:rPr>
                              <w:t>所得</w:t>
                            </w:r>
                            <w:r w:rsidRPr="009A2A1B">
                              <w:rPr>
                                <w:rFonts w:ascii="メイリオ" w:eastAsia="メイリオ" w:hAnsi="メイリオ"/>
                                <w:color w:val="000000" w:themeColor="text1"/>
                                <w:sz w:val="20"/>
                                <w:szCs w:val="20"/>
                              </w:rPr>
                              <w:t>により上限額が設定されています。</w:t>
                            </w:r>
                          </w:p>
                          <w:p w14:paraId="6A49ABF1" w14:textId="77777777" w:rsidR="009C7559" w:rsidRDefault="009C7559" w:rsidP="00016DB7">
                            <w:pPr>
                              <w:snapToGrid w:val="0"/>
                              <w:spacing w:line="280" w:lineRule="exact"/>
                              <w:ind w:left="800" w:hangingChars="400" w:hanging="800"/>
                              <w:jc w:val="left"/>
                              <w:rPr>
                                <w:rFonts w:ascii="メイリオ" w:eastAsia="メイリオ" w:hAnsi="メイリオ"/>
                                <w:color w:val="000000" w:themeColor="text1"/>
                                <w:sz w:val="12"/>
                                <w:szCs w:val="12"/>
                              </w:rPr>
                            </w:pPr>
                            <w:r w:rsidRPr="009A2A1B">
                              <w:rPr>
                                <w:rFonts w:ascii="メイリオ" w:eastAsia="メイリオ" w:hAnsi="メイリオ"/>
                                <w:color w:val="000000" w:themeColor="text1"/>
                                <w:sz w:val="20"/>
                                <w:szCs w:val="20"/>
                              </w:rPr>
                              <w:t>手続き：</w:t>
                            </w:r>
                            <w:r w:rsidRPr="009A2A1B">
                              <w:rPr>
                                <w:rFonts w:ascii="メイリオ" w:eastAsia="メイリオ" w:hAnsi="メイリオ" w:hint="eastAsia"/>
                                <w:color w:val="000000" w:themeColor="text1"/>
                                <w:sz w:val="20"/>
                                <w:szCs w:val="20"/>
                              </w:rPr>
                              <w:t>障がい福祉</w:t>
                            </w:r>
                            <w:r w:rsidRPr="009A2A1B">
                              <w:rPr>
                                <w:rFonts w:ascii="メイリオ" w:eastAsia="メイリオ" w:hAnsi="メイリオ"/>
                                <w:color w:val="000000" w:themeColor="text1"/>
                                <w:sz w:val="20"/>
                                <w:szCs w:val="20"/>
                              </w:rPr>
                              <w:t>課</w:t>
                            </w:r>
                            <w:r w:rsidRPr="009A2A1B">
                              <w:rPr>
                                <w:rFonts w:ascii="メイリオ" w:eastAsia="メイリオ" w:hAnsi="メイリオ" w:hint="eastAsia"/>
                                <w:color w:val="000000" w:themeColor="text1"/>
                                <w:sz w:val="20"/>
                                <w:szCs w:val="20"/>
                              </w:rPr>
                              <w:t>、</w:t>
                            </w:r>
                            <w:r w:rsidRPr="009A2A1B">
                              <w:rPr>
                                <w:rFonts w:ascii="メイリオ" w:eastAsia="メイリオ" w:hAnsi="メイリオ"/>
                                <w:color w:val="000000" w:themeColor="text1"/>
                                <w:sz w:val="20"/>
                                <w:szCs w:val="20"/>
                              </w:rPr>
                              <w:t>または</w:t>
                            </w:r>
                            <w:r w:rsidRPr="009A2A1B">
                              <w:rPr>
                                <w:rFonts w:ascii="メイリオ" w:eastAsia="メイリオ" w:hAnsi="メイリオ" w:hint="eastAsia"/>
                                <w:color w:val="000000" w:themeColor="text1"/>
                                <w:sz w:val="20"/>
                                <w:szCs w:val="20"/>
                              </w:rPr>
                              <w:t>お近くの</w:t>
                            </w:r>
                            <w:r w:rsidRPr="009A2A1B">
                              <w:rPr>
                                <w:rFonts w:ascii="メイリオ" w:eastAsia="メイリオ" w:hAnsi="メイリオ"/>
                                <w:color w:val="000000" w:themeColor="text1"/>
                                <w:sz w:val="20"/>
                                <w:szCs w:val="20"/>
                              </w:rPr>
                              <w:t>総合支所</w:t>
                            </w:r>
                            <w:r w:rsidRPr="009A2A1B">
                              <w:rPr>
                                <w:rFonts w:ascii="メイリオ" w:eastAsia="メイリオ" w:hAnsi="メイリオ" w:hint="eastAsia"/>
                                <w:color w:val="000000" w:themeColor="text1"/>
                                <w:sz w:val="20"/>
                                <w:szCs w:val="20"/>
                              </w:rPr>
                              <w:t>の市民福祉課（福祉</w:t>
                            </w:r>
                            <w:r w:rsidRPr="009A2A1B">
                              <w:rPr>
                                <w:rFonts w:ascii="メイリオ" w:eastAsia="メイリオ" w:hAnsi="メイリオ"/>
                                <w:color w:val="000000" w:themeColor="text1"/>
                                <w:sz w:val="20"/>
                                <w:szCs w:val="20"/>
                              </w:rPr>
                              <w:t>課</w:t>
                            </w:r>
                            <w:r>
                              <w:rPr>
                                <w:rFonts w:ascii="メイリオ" w:eastAsia="メイリオ" w:hAnsi="メイリオ" w:hint="eastAsia"/>
                                <w:color w:val="000000" w:themeColor="text1"/>
                                <w:sz w:val="20"/>
                                <w:szCs w:val="20"/>
                              </w:rPr>
                              <w:t>）</w:t>
                            </w:r>
                            <w:r w:rsidRPr="009A2A1B">
                              <w:rPr>
                                <w:rFonts w:ascii="メイリオ" w:eastAsia="メイリオ" w:hAnsi="メイリオ" w:hint="eastAsia"/>
                                <w:color w:val="000000" w:themeColor="text1"/>
                                <w:sz w:val="20"/>
                                <w:szCs w:val="20"/>
                              </w:rPr>
                              <w:t>へ</w:t>
                            </w:r>
                            <w:r w:rsidRPr="009A2A1B">
                              <w:rPr>
                                <w:rFonts w:ascii="メイリオ" w:eastAsia="メイリオ" w:hAnsi="メイリオ"/>
                                <w:color w:val="000000" w:themeColor="text1"/>
                                <w:sz w:val="20"/>
                                <w:szCs w:val="20"/>
                              </w:rPr>
                              <w:t>相談してく</w:t>
                            </w:r>
                            <w:r w:rsidRPr="009A2A1B">
                              <w:rPr>
                                <w:rFonts w:ascii="メイリオ" w:eastAsia="メイリオ" w:hAnsi="メイリオ" w:hint="eastAsia"/>
                                <w:color w:val="000000" w:themeColor="text1"/>
                                <w:sz w:val="20"/>
                                <w:szCs w:val="20"/>
                              </w:rPr>
                              <w:t>ださ</w:t>
                            </w:r>
                            <w:r w:rsidRPr="0026088D">
                              <w:rPr>
                                <w:rFonts w:ascii="メイリオ" w:eastAsia="メイリオ" w:hAnsi="メイリオ" w:hint="eastAsia"/>
                                <w:color w:val="000000" w:themeColor="text1"/>
                                <w:sz w:val="20"/>
                                <w:szCs w:val="20"/>
                              </w:rPr>
                              <w:t>い。</w:t>
                            </w:r>
                          </w:p>
                          <w:p w14:paraId="27562693" w14:textId="77777777" w:rsidR="009C7559" w:rsidRPr="009A2A1B" w:rsidRDefault="009C7559" w:rsidP="00016DB7">
                            <w:pPr>
                              <w:snapToGrid w:val="0"/>
                              <w:spacing w:line="280" w:lineRule="exact"/>
                              <w:jc w:val="left"/>
                              <w:rPr>
                                <w:rFonts w:ascii="メイリオ" w:eastAsia="メイリオ" w:hAnsi="メイリオ"/>
                                <w:color w:val="000000" w:themeColor="text1"/>
                                <w:sz w:val="20"/>
                                <w:szCs w:val="20"/>
                              </w:rPr>
                            </w:pPr>
                            <w:r w:rsidRPr="009A2A1B">
                              <w:rPr>
                                <w:rFonts w:ascii="メイリオ" w:eastAsia="メイリオ" w:hAnsi="メイリオ" w:hint="eastAsia"/>
                                <w:color w:val="000000" w:themeColor="text1"/>
                                <w:sz w:val="20"/>
                                <w:szCs w:val="20"/>
                              </w:rPr>
                              <w:t>問合せ：障がい</w:t>
                            </w:r>
                            <w:r w:rsidRPr="009A2A1B">
                              <w:rPr>
                                <w:rFonts w:ascii="メイリオ" w:eastAsia="メイリオ" w:hAnsi="メイリオ"/>
                                <w:color w:val="000000" w:themeColor="text1"/>
                                <w:sz w:val="20"/>
                                <w:szCs w:val="20"/>
                              </w:rPr>
                              <w:t>福祉</w:t>
                            </w:r>
                            <w:r w:rsidRPr="009A2A1B">
                              <w:rPr>
                                <w:rFonts w:ascii="メイリオ" w:eastAsia="メイリオ" w:hAnsi="メイリオ" w:hint="eastAsia"/>
                                <w:color w:val="000000" w:themeColor="text1"/>
                                <w:sz w:val="20"/>
                                <w:szCs w:val="20"/>
                              </w:rPr>
                              <w:t>課</w:t>
                            </w:r>
                            <w:r w:rsidRPr="009A2A1B">
                              <w:rPr>
                                <w:rFonts w:ascii="メイリオ" w:eastAsia="メイリオ" w:hAnsi="メイリオ"/>
                                <w:color w:val="000000" w:themeColor="text1"/>
                                <w:sz w:val="20"/>
                                <w:szCs w:val="20"/>
                              </w:rPr>
                              <w:t xml:space="preserve">　☎</w:t>
                            </w:r>
                            <w:r>
                              <w:rPr>
                                <w:rFonts w:ascii="メイリオ" w:eastAsia="メイリオ" w:hAnsi="メイリオ"/>
                                <w:color w:val="000000" w:themeColor="text1"/>
                                <w:sz w:val="20"/>
                                <w:szCs w:val="20"/>
                              </w:rPr>
                              <w:t>059-</w:t>
                            </w:r>
                            <w:r w:rsidRPr="009A2A1B">
                              <w:rPr>
                                <w:rFonts w:ascii="メイリオ" w:eastAsia="メイリオ" w:hAnsi="メイリオ"/>
                                <w:color w:val="000000" w:themeColor="text1"/>
                                <w:sz w:val="20"/>
                                <w:szCs w:val="20"/>
                              </w:rPr>
                              <w:t>229-3157</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7F8155F" id="_x0000_s1362" type="#_x0000_t202" style="position:absolute;margin-left:286.55pt;margin-top:17.8pt;width:263.6pt;height:220.5pt;z-index:25134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" filled="f" stroked="f">
                <v:textbox>
                  <w:txbxContent>
                    <w:p w14:paraId="27A2BB66" w14:textId="77777777" w:rsidR="009C7559" w:rsidRPr="00475B68" w:rsidRDefault="009C7559" w:rsidP="00016DB7">
                      <w:pPr>
                        <w:snapToGrid w:val="0"/>
                        <w:spacing w:line="180" w:lineRule="auto"/>
                        <w:ind w:firstLineChars="50" w:firstLine="150"/>
                        <w:jc w:val="left"/>
                        <w:rPr>
                          <w:rFonts w:ascii="メイリオ" w:eastAsia="メイリオ" w:hAnsi="メイリオ"/>
                          <w:sz w:val="30"/>
                          <w:szCs w:val="30"/>
                        </w:rPr>
                      </w:pPr>
                      <w:r w:rsidRPr="00475B68">
                        <w:rPr>
                          <w:rFonts w:ascii="メイリオ" w:eastAsia="メイリオ" w:hAnsi="メイリオ" w:hint="eastAsia"/>
                          <w:sz w:val="30"/>
                          <w:szCs w:val="30"/>
                        </w:rPr>
                        <w:t>自立</w:t>
                      </w:r>
                      <w:r w:rsidRPr="00475B68">
                        <w:rPr>
                          <w:rFonts w:ascii="メイリオ" w:eastAsia="メイリオ" w:hAnsi="メイリオ"/>
                          <w:sz w:val="30"/>
                          <w:szCs w:val="30"/>
                        </w:rPr>
                        <w:t>支援</w:t>
                      </w:r>
                      <w:r w:rsidRPr="00475B68">
                        <w:rPr>
                          <w:rFonts w:ascii="メイリオ" w:eastAsia="メイリオ" w:hAnsi="メイリオ" w:hint="eastAsia"/>
                          <w:sz w:val="30"/>
                          <w:szCs w:val="30"/>
                        </w:rPr>
                        <w:t>医療（育成</w:t>
                      </w:r>
                      <w:r w:rsidRPr="00475B68">
                        <w:rPr>
                          <w:rFonts w:ascii="メイリオ" w:eastAsia="メイリオ" w:hAnsi="メイリオ"/>
                          <w:sz w:val="30"/>
                          <w:szCs w:val="30"/>
                        </w:rPr>
                        <w:t>医療</w:t>
                      </w:r>
                      <w:r w:rsidRPr="00475B68">
                        <w:rPr>
                          <w:rFonts w:ascii="メイリオ" w:eastAsia="メイリオ" w:hAnsi="メイリオ" w:hint="eastAsia"/>
                          <w:sz w:val="30"/>
                          <w:szCs w:val="30"/>
                        </w:rPr>
                        <w:t>）</w:t>
                      </w:r>
                    </w:p>
                    <w:p w14:paraId="28FC0E4D" w14:textId="77777777" w:rsidR="009C7559" w:rsidRPr="00900994" w:rsidRDefault="009C7559" w:rsidP="00016DB7">
                      <w:pPr>
                        <w:snapToGrid w:val="0"/>
                        <w:spacing w:line="180" w:lineRule="auto"/>
                        <w:ind w:firstLineChars="50" w:firstLine="140"/>
                        <w:jc w:val="left"/>
                        <w:rPr>
                          <w:rFonts w:ascii="メイリオ" w:eastAsia="メイリオ" w:hAnsi="メイリオ"/>
                          <w:color w:val="000000" w:themeColor="text1"/>
                          <w:kern w:val="0"/>
                          <w:szCs w:val="21"/>
                        </w:rPr>
                      </w:pPr>
                      <w:r>
                        <w:rPr>
                          <w:rFonts w:ascii="メイリオ" w:eastAsia="メイリオ" w:hAnsi="メイリオ"/>
                          <w:color w:val="00B0F0"/>
                          <w:sz w:val="28"/>
                          <w:szCs w:val="28"/>
                        </w:rPr>
                        <w:t xml:space="preserve">                    </w:t>
                      </w:r>
                      <w:r w:rsidRPr="00055558">
                        <w:rPr>
                          <w:rFonts w:ascii="メイリオ" w:eastAsia="メイリオ" w:hAnsi="メイリオ"/>
                          <w:color w:val="000000" w:themeColor="text1"/>
                          <w:spacing w:val="2"/>
                          <w:w w:val="81"/>
                          <w:kern w:val="0"/>
                          <w:szCs w:val="21"/>
                          <w:fitText w:val="1890" w:id="-1827418624"/>
                        </w:rPr>
                        <w:t>（</w:t>
                      </w:r>
                      <w:r w:rsidRPr="00055558">
                        <w:rPr>
                          <w:rFonts w:ascii="メイリオ" w:eastAsia="メイリオ" w:hAnsi="メイリオ" w:hint="eastAsia"/>
                          <w:color w:val="000000" w:themeColor="text1"/>
                          <w:spacing w:val="2"/>
                          <w:w w:val="81"/>
                          <w:kern w:val="0"/>
                          <w:szCs w:val="21"/>
                          <w:fitText w:val="1890" w:id="-1827418624"/>
                        </w:rPr>
                        <w:t>所得</w:t>
                      </w:r>
                      <w:r w:rsidRPr="00055558">
                        <w:rPr>
                          <w:rFonts w:ascii="メイリオ" w:eastAsia="メイリオ" w:hAnsi="メイリオ"/>
                          <w:color w:val="000000" w:themeColor="text1"/>
                          <w:spacing w:val="2"/>
                          <w:w w:val="81"/>
                          <w:kern w:val="0"/>
                          <w:szCs w:val="21"/>
                          <w:fitText w:val="1890" w:id="-1827418624"/>
                        </w:rPr>
                        <w:t>制限があります</w:t>
                      </w:r>
                      <w:r w:rsidRPr="00055558">
                        <w:rPr>
                          <w:rFonts w:ascii="メイリオ" w:eastAsia="メイリオ" w:hAnsi="メイリオ"/>
                          <w:color w:val="000000" w:themeColor="text1"/>
                          <w:spacing w:val="-9"/>
                          <w:w w:val="81"/>
                          <w:kern w:val="0"/>
                          <w:szCs w:val="21"/>
                          <w:fitText w:val="1890" w:id="-1827418624"/>
                        </w:rPr>
                        <w:t>）</w:t>
                      </w:r>
                    </w:p>
                    <w:p w14:paraId="68BD5612" w14:textId="77777777" w:rsidR="009C7559" w:rsidRPr="00D358B4" w:rsidRDefault="009C7559" w:rsidP="00016DB7">
                      <w:pPr>
                        <w:snapToGrid w:val="0"/>
                        <w:spacing w:afterLines="50" w:after="180" w:line="280" w:lineRule="exact"/>
                        <w:ind w:firstLineChars="100" w:firstLine="200"/>
                        <w:rPr>
                          <w:rFonts w:ascii="メイリオ" w:eastAsia="メイリオ" w:hAnsi="メイリオ"/>
                          <w:color w:val="000000" w:themeColor="text1"/>
                          <w:sz w:val="6"/>
                          <w:szCs w:val="6"/>
                        </w:rPr>
                      </w:pPr>
                      <w:r w:rsidRPr="009A2A1B">
                        <w:rPr>
                          <w:rFonts w:ascii="メイリオ" w:eastAsia="メイリオ" w:hAnsi="メイリオ" w:hint="eastAsia"/>
                          <w:color w:val="000000" w:themeColor="text1"/>
                          <w:sz w:val="20"/>
                          <w:szCs w:val="20"/>
                        </w:rPr>
                        <w:t>育成</w:t>
                      </w:r>
                      <w:r w:rsidRPr="009A2A1B">
                        <w:rPr>
                          <w:rFonts w:ascii="メイリオ" w:eastAsia="メイリオ" w:hAnsi="メイリオ"/>
                          <w:color w:val="000000" w:themeColor="text1"/>
                          <w:sz w:val="20"/>
                          <w:szCs w:val="20"/>
                        </w:rPr>
                        <w:t>医療は</w:t>
                      </w:r>
                      <w:r w:rsidRPr="009A2A1B">
                        <w:rPr>
                          <w:rFonts w:ascii="メイリオ" w:eastAsia="メイリオ" w:hAnsi="メイリオ" w:hint="eastAsia"/>
                          <w:color w:val="000000" w:themeColor="text1"/>
                          <w:sz w:val="20"/>
                          <w:szCs w:val="20"/>
                        </w:rPr>
                        <w:t>、</w:t>
                      </w:r>
                      <w:r w:rsidRPr="009A2A1B">
                        <w:rPr>
                          <w:rFonts w:ascii="メイリオ" w:eastAsia="メイリオ" w:hAnsi="メイリオ"/>
                          <w:color w:val="000000" w:themeColor="text1"/>
                          <w:sz w:val="20"/>
                          <w:szCs w:val="20"/>
                        </w:rPr>
                        <w:t>手術等によって障がいが軽減され、機能</w:t>
                      </w:r>
                      <w:r w:rsidRPr="009A2A1B">
                        <w:rPr>
                          <w:rFonts w:ascii="メイリオ" w:eastAsia="メイリオ" w:hAnsi="メイリオ" w:hint="eastAsia"/>
                          <w:color w:val="000000" w:themeColor="text1"/>
                          <w:sz w:val="20"/>
                          <w:szCs w:val="20"/>
                        </w:rPr>
                        <w:t>が</w:t>
                      </w:r>
                      <w:r w:rsidRPr="009A2A1B">
                        <w:rPr>
                          <w:rFonts w:ascii="メイリオ" w:eastAsia="メイリオ" w:hAnsi="メイリオ"/>
                          <w:color w:val="000000" w:themeColor="text1"/>
                          <w:sz w:val="20"/>
                          <w:szCs w:val="20"/>
                        </w:rPr>
                        <w:t>回復するような場合</w:t>
                      </w:r>
                      <w:r w:rsidRPr="009A2A1B">
                        <w:rPr>
                          <w:rFonts w:ascii="メイリオ" w:eastAsia="メイリオ" w:hAnsi="メイリオ" w:hint="eastAsia"/>
                          <w:color w:val="000000" w:themeColor="text1"/>
                          <w:sz w:val="20"/>
                          <w:szCs w:val="20"/>
                        </w:rPr>
                        <w:t>、</w:t>
                      </w:r>
                      <w:r w:rsidRPr="009A2A1B">
                        <w:rPr>
                          <w:rFonts w:ascii="メイリオ" w:eastAsia="メイリオ" w:hAnsi="メイリオ"/>
                          <w:color w:val="000000" w:themeColor="text1"/>
                          <w:sz w:val="20"/>
                          <w:szCs w:val="20"/>
                        </w:rPr>
                        <w:t>給付が受けられます。</w:t>
                      </w:r>
                      <w:r w:rsidRPr="009A2A1B">
                        <w:rPr>
                          <w:rFonts w:ascii="メイリオ" w:eastAsia="メイリオ" w:hAnsi="メイリオ" w:hint="eastAsia"/>
                          <w:color w:val="000000" w:themeColor="text1"/>
                          <w:sz w:val="20"/>
                          <w:szCs w:val="20"/>
                        </w:rPr>
                        <w:t>対象</w:t>
                      </w:r>
                      <w:r w:rsidRPr="009A2A1B">
                        <w:rPr>
                          <w:rFonts w:ascii="メイリオ" w:eastAsia="メイリオ" w:hAnsi="メイリオ"/>
                          <w:color w:val="000000" w:themeColor="text1"/>
                          <w:sz w:val="20"/>
                          <w:szCs w:val="20"/>
                        </w:rPr>
                        <w:t>の</w:t>
                      </w:r>
                      <w:r>
                        <w:rPr>
                          <w:rFonts w:ascii="メイリオ" w:eastAsia="メイリオ" w:hAnsi="メイリオ" w:hint="eastAsia"/>
                          <w:color w:val="000000" w:themeColor="text1"/>
                          <w:sz w:val="20"/>
                          <w:szCs w:val="20"/>
                        </w:rPr>
                        <w:t>治療</w:t>
                      </w:r>
                      <w:r w:rsidRPr="009A2A1B">
                        <w:rPr>
                          <w:rFonts w:ascii="メイリオ" w:eastAsia="メイリオ" w:hAnsi="メイリオ" w:hint="eastAsia"/>
                          <w:color w:val="000000" w:themeColor="text1"/>
                          <w:sz w:val="20"/>
                          <w:szCs w:val="20"/>
                        </w:rPr>
                        <w:t>として、</w:t>
                      </w:r>
                      <w:r w:rsidRPr="009A2A1B">
                        <w:rPr>
                          <w:rFonts w:ascii="メイリオ" w:eastAsia="メイリオ" w:hAnsi="メイリオ"/>
                          <w:color w:val="000000" w:themeColor="text1"/>
                          <w:sz w:val="20"/>
                          <w:szCs w:val="20"/>
                        </w:rPr>
                        <w:t>口蓋裂</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関節形成</w:t>
                      </w:r>
                      <w:r w:rsidRPr="009A2A1B">
                        <w:rPr>
                          <w:rFonts w:ascii="メイリオ" w:eastAsia="メイリオ" w:hAnsi="メイリオ"/>
                          <w:color w:val="000000" w:themeColor="text1"/>
                          <w:sz w:val="20"/>
                          <w:szCs w:val="20"/>
                        </w:rPr>
                        <w:t>などがありま</w:t>
                      </w:r>
                      <w:r>
                        <w:rPr>
                          <w:rFonts w:ascii="メイリオ" w:eastAsia="メイリオ" w:hAnsi="メイリオ" w:hint="eastAsia"/>
                          <w:color w:val="000000" w:themeColor="text1"/>
                          <w:sz w:val="20"/>
                          <w:szCs w:val="20"/>
                        </w:rPr>
                        <w:t>す</w:t>
                      </w:r>
                      <w:r>
                        <w:rPr>
                          <w:rFonts w:ascii="メイリオ" w:eastAsia="メイリオ" w:hAnsi="メイリオ"/>
                          <w:color w:val="000000" w:themeColor="text1"/>
                          <w:sz w:val="20"/>
                          <w:szCs w:val="20"/>
                        </w:rPr>
                        <w:t>。</w:t>
                      </w:r>
                    </w:p>
                    <w:p w14:paraId="429BCFEC" w14:textId="77777777" w:rsidR="009C7559" w:rsidRPr="009A2A1B" w:rsidRDefault="009C7559" w:rsidP="00016DB7">
                      <w:pPr>
                        <w:snapToGrid w:val="0"/>
                        <w:spacing w:line="280" w:lineRule="exact"/>
                        <w:ind w:left="800" w:hangingChars="400" w:hanging="800"/>
                        <w:rPr>
                          <w:rFonts w:ascii="メイリオ" w:eastAsia="メイリオ" w:hAnsi="メイリオ"/>
                          <w:color w:val="000000" w:themeColor="text1"/>
                          <w:sz w:val="20"/>
                          <w:szCs w:val="20"/>
                        </w:rPr>
                      </w:pPr>
                      <w:r w:rsidRPr="009A2A1B">
                        <w:rPr>
                          <w:rFonts w:ascii="メイリオ" w:eastAsia="メイリオ" w:hAnsi="メイリオ" w:hint="eastAsia"/>
                          <w:color w:val="000000" w:themeColor="text1"/>
                          <w:sz w:val="20"/>
                          <w:szCs w:val="20"/>
                        </w:rPr>
                        <w:t>対象者：18歳</w:t>
                      </w:r>
                      <w:r w:rsidRPr="009A2A1B">
                        <w:rPr>
                          <w:rFonts w:ascii="メイリオ" w:eastAsia="メイリオ" w:hAnsi="メイリオ"/>
                          <w:color w:val="000000" w:themeColor="text1"/>
                          <w:sz w:val="20"/>
                          <w:szCs w:val="20"/>
                        </w:rPr>
                        <w:t>未満で</w:t>
                      </w:r>
                      <w:r w:rsidRPr="009A2A1B">
                        <w:rPr>
                          <w:rFonts w:ascii="メイリオ" w:eastAsia="メイリオ" w:hAnsi="メイリオ" w:hint="eastAsia"/>
                          <w:color w:val="000000" w:themeColor="text1"/>
                          <w:sz w:val="20"/>
                          <w:szCs w:val="20"/>
                        </w:rPr>
                        <w:t>身体</w:t>
                      </w:r>
                      <w:r w:rsidRPr="009A2A1B">
                        <w:rPr>
                          <w:rFonts w:ascii="メイリオ" w:eastAsia="メイリオ" w:hAnsi="メイリオ"/>
                          <w:color w:val="000000" w:themeColor="text1"/>
                          <w:sz w:val="20"/>
                          <w:szCs w:val="20"/>
                        </w:rPr>
                        <w:t>に障がいを有し</w:t>
                      </w:r>
                      <w:r w:rsidRPr="009A2A1B">
                        <w:rPr>
                          <w:rFonts w:ascii="メイリオ" w:eastAsia="メイリオ" w:hAnsi="メイリオ" w:hint="eastAsia"/>
                          <w:color w:val="000000" w:themeColor="text1"/>
                          <w:sz w:val="20"/>
                          <w:szCs w:val="20"/>
                        </w:rPr>
                        <w:t>、</w:t>
                      </w:r>
                      <w:r w:rsidRPr="009A2A1B">
                        <w:rPr>
                          <w:rFonts w:ascii="メイリオ" w:eastAsia="メイリオ" w:hAnsi="メイリオ"/>
                          <w:color w:val="000000" w:themeColor="text1"/>
                          <w:sz w:val="20"/>
                          <w:szCs w:val="20"/>
                        </w:rPr>
                        <w:t>医療を行う</w:t>
                      </w:r>
                      <w:r w:rsidRPr="009A2A1B">
                        <w:rPr>
                          <w:rFonts w:ascii="メイリオ" w:eastAsia="メイリオ" w:hAnsi="メイリオ" w:hint="eastAsia"/>
                          <w:color w:val="000000" w:themeColor="text1"/>
                          <w:sz w:val="20"/>
                          <w:szCs w:val="20"/>
                        </w:rPr>
                        <w:t>ことに</w:t>
                      </w:r>
                      <w:r w:rsidRPr="009A2A1B">
                        <w:rPr>
                          <w:rFonts w:ascii="メイリオ" w:eastAsia="メイリオ" w:hAnsi="メイリオ"/>
                          <w:color w:val="000000" w:themeColor="text1"/>
                          <w:sz w:val="20"/>
                          <w:szCs w:val="20"/>
                        </w:rPr>
                        <w:t>より、身体の機能障害を軽減または改善</w:t>
                      </w:r>
                      <w:r w:rsidRPr="009A2A1B">
                        <w:rPr>
                          <w:rFonts w:ascii="メイリオ" w:eastAsia="メイリオ" w:hAnsi="メイリオ" w:hint="eastAsia"/>
                          <w:color w:val="000000" w:themeColor="text1"/>
                          <w:sz w:val="20"/>
                          <w:szCs w:val="20"/>
                        </w:rPr>
                        <w:t>するなど</w:t>
                      </w:r>
                      <w:r w:rsidRPr="009A2A1B">
                        <w:rPr>
                          <w:rFonts w:ascii="メイリオ" w:eastAsia="メイリオ" w:hAnsi="メイリオ"/>
                          <w:color w:val="000000" w:themeColor="text1"/>
                          <w:sz w:val="20"/>
                          <w:szCs w:val="20"/>
                        </w:rPr>
                        <w:t>、確実な治療効果が期待できる児童。</w:t>
                      </w:r>
                    </w:p>
                    <w:p w14:paraId="6E847356" w14:textId="77777777" w:rsidR="009C7559" w:rsidRPr="009A2A1B" w:rsidRDefault="009C7559" w:rsidP="00016DB7">
                      <w:pPr>
                        <w:snapToGrid w:val="0"/>
                        <w:spacing w:line="280" w:lineRule="exact"/>
                        <w:ind w:left="1200" w:hangingChars="600" w:hanging="1200"/>
                        <w:jc w:val="left"/>
                        <w:rPr>
                          <w:rFonts w:ascii="メイリオ" w:eastAsia="メイリオ" w:hAnsi="メイリオ"/>
                          <w:color w:val="000000" w:themeColor="text1"/>
                          <w:sz w:val="20"/>
                          <w:szCs w:val="20"/>
                        </w:rPr>
                      </w:pPr>
                      <w:r w:rsidRPr="009A2A1B">
                        <w:rPr>
                          <w:rFonts w:ascii="メイリオ" w:eastAsia="メイリオ" w:hAnsi="メイリオ" w:hint="eastAsia"/>
                          <w:color w:val="000000" w:themeColor="text1"/>
                          <w:sz w:val="20"/>
                          <w:szCs w:val="20"/>
                        </w:rPr>
                        <w:t>自己</w:t>
                      </w:r>
                      <w:r w:rsidRPr="009A2A1B">
                        <w:rPr>
                          <w:rFonts w:ascii="メイリオ" w:eastAsia="メイリオ" w:hAnsi="メイリオ"/>
                          <w:color w:val="000000" w:themeColor="text1"/>
                          <w:sz w:val="20"/>
                          <w:szCs w:val="20"/>
                        </w:rPr>
                        <w:t>負担額：医療費の</w:t>
                      </w:r>
                      <w:r w:rsidRPr="009A2A1B">
                        <w:rPr>
                          <w:rFonts w:ascii="メイリオ" w:eastAsia="メイリオ" w:hAnsi="メイリオ" w:hint="eastAsia"/>
                          <w:color w:val="000000" w:themeColor="text1"/>
                          <w:sz w:val="20"/>
                          <w:szCs w:val="20"/>
                        </w:rPr>
                        <w:t>１</w:t>
                      </w:r>
                      <w:r w:rsidRPr="009A2A1B">
                        <w:rPr>
                          <w:rFonts w:ascii="メイリオ" w:eastAsia="メイリオ" w:hAnsi="メイリオ"/>
                          <w:color w:val="000000" w:themeColor="text1"/>
                          <w:sz w:val="20"/>
                          <w:szCs w:val="20"/>
                        </w:rPr>
                        <w:t>割が自己負担</w:t>
                      </w:r>
                      <w:r w:rsidRPr="009A2A1B">
                        <w:rPr>
                          <w:rFonts w:ascii="メイリオ" w:eastAsia="メイリオ" w:hAnsi="メイリオ" w:hint="eastAsia"/>
                          <w:color w:val="000000" w:themeColor="text1"/>
                          <w:sz w:val="20"/>
                          <w:szCs w:val="20"/>
                        </w:rPr>
                        <w:t>と</w:t>
                      </w:r>
                      <w:r w:rsidRPr="009A2A1B">
                        <w:rPr>
                          <w:rFonts w:ascii="メイリオ" w:eastAsia="メイリオ" w:hAnsi="メイリオ"/>
                          <w:color w:val="000000" w:themeColor="text1"/>
                          <w:sz w:val="20"/>
                          <w:szCs w:val="20"/>
                        </w:rPr>
                        <w:t>なりますが、</w:t>
                      </w:r>
                      <w:r w:rsidRPr="009A2A1B">
                        <w:rPr>
                          <w:rFonts w:ascii="メイリオ" w:eastAsia="メイリオ" w:hAnsi="メイリオ" w:hint="eastAsia"/>
                          <w:color w:val="000000" w:themeColor="text1"/>
                          <w:sz w:val="20"/>
                          <w:szCs w:val="20"/>
                        </w:rPr>
                        <w:t>所得</w:t>
                      </w:r>
                      <w:r w:rsidRPr="009A2A1B">
                        <w:rPr>
                          <w:rFonts w:ascii="メイリオ" w:eastAsia="メイリオ" w:hAnsi="メイリオ"/>
                          <w:color w:val="000000" w:themeColor="text1"/>
                          <w:sz w:val="20"/>
                          <w:szCs w:val="20"/>
                        </w:rPr>
                        <w:t>により上限額が設定されています。</w:t>
                      </w:r>
                    </w:p>
                    <w:p w14:paraId="6A49ABF1" w14:textId="77777777" w:rsidR="009C7559" w:rsidRDefault="009C7559" w:rsidP="00016DB7">
                      <w:pPr>
                        <w:snapToGrid w:val="0"/>
                        <w:spacing w:line="280" w:lineRule="exact"/>
                        <w:ind w:left="800" w:hangingChars="400" w:hanging="800"/>
                        <w:jc w:val="left"/>
                        <w:rPr>
                          <w:rFonts w:ascii="メイリオ" w:eastAsia="メイリオ" w:hAnsi="メイリオ"/>
                          <w:color w:val="000000" w:themeColor="text1"/>
                          <w:sz w:val="12"/>
                          <w:szCs w:val="12"/>
                        </w:rPr>
                      </w:pPr>
                      <w:r w:rsidRPr="009A2A1B">
                        <w:rPr>
                          <w:rFonts w:ascii="メイリオ" w:eastAsia="メイリオ" w:hAnsi="メイリオ"/>
                          <w:color w:val="000000" w:themeColor="text1"/>
                          <w:sz w:val="20"/>
                          <w:szCs w:val="20"/>
                        </w:rPr>
                        <w:t>手続き：</w:t>
                      </w:r>
                      <w:r w:rsidRPr="009A2A1B">
                        <w:rPr>
                          <w:rFonts w:ascii="メイリオ" w:eastAsia="メイリオ" w:hAnsi="メイリオ" w:hint="eastAsia"/>
                          <w:color w:val="000000" w:themeColor="text1"/>
                          <w:sz w:val="20"/>
                          <w:szCs w:val="20"/>
                        </w:rPr>
                        <w:t>障がい福祉</w:t>
                      </w:r>
                      <w:r w:rsidRPr="009A2A1B">
                        <w:rPr>
                          <w:rFonts w:ascii="メイリオ" w:eastAsia="メイリオ" w:hAnsi="メイリオ"/>
                          <w:color w:val="000000" w:themeColor="text1"/>
                          <w:sz w:val="20"/>
                          <w:szCs w:val="20"/>
                        </w:rPr>
                        <w:t>課</w:t>
                      </w:r>
                      <w:r w:rsidRPr="009A2A1B">
                        <w:rPr>
                          <w:rFonts w:ascii="メイリオ" w:eastAsia="メイリオ" w:hAnsi="メイリオ" w:hint="eastAsia"/>
                          <w:color w:val="000000" w:themeColor="text1"/>
                          <w:sz w:val="20"/>
                          <w:szCs w:val="20"/>
                        </w:rPr>
                        <w:t>、</w:t>
                      </w:r>
                      <w:r w:rsidRPr="009A2A1B">
                        <w:rPr>
                          <w:rFonts w:ascii="メイリオ" w:eastAsia="メイリオ" w:hAnsi="メイリオ"/>
                          <w:color w:val="000000" w:themeColor="text1"/>
                          <w:sz w:val="20"/>
                          <w:szCs w:val="20"/>
                        </w:rPr>
                        <w:t>または</w:t>
                      </w:r>
                      <w:r w:rsidRPr="009A2A1B">
                        <w:rPr>
                          <w:rFonts w:ascii="メイリオ" w:eastAsia="メイリオ" w:hAnsi="メイリオ" w:hint="eastAsia"/>
                          <w:color w:val="000000" w:themeColor="text1"/>
                          <w:sz w:val="20"/>
                          <w:szCs w:val="20"/>
                        </w:rPr>
                        <w:t>お近くの</w:t>
                      </w:r>
                      <w:r w:rsidRPr="009A2A1B">
                        <w:rPr>
                          <w:rFonts w:ascii="メイリオ" w:eastAsia="メイリオ" w:hAnsi="メイリオ"/>
                          <w:color w:val="000000" w:themeColor="text1"/>
                          <w:sz w:val="20"/>
                          <w:szCs w:val="20"/>
                        </w:rPr>
                        <w:t>総合支所</w:t>
                      </w:r>
                      <w:r w:rsidRPr="009A2A1B">
                        <w:rPr>
                          <w:rFonts w:ascii="メイリオ" w:eastAsia="メイリオ" w:hAnsi="メイリオ" w:hint="eastAsia"/>
                          <w:color w:val="000000" w:themeColor="text1"/>
                          <w:sz w:val="20"/>
                          <w:szCs w:val="20"/>
                        </w:rPr>
                        <w:t>の市民福祉課（福祉</w:t>
                      </w:r>
                      <w:r w:rsidRPr="009A2A1B">
                        <w:rPr>
                          <w:rFonts w:ascii="メイリオ" w:eastAsia="メイリオ" w:hAnsi="メイリオ"/>
                          <w:color w:val="000000" w:themeColor="text1"/>
                          <w:sz w:val="20"/>
                          <w:szCs w:val="20"/>
                        </w:rPr>
                        <w:t>課</w:t>
                      </w:r>
                      <w:r>
                        <w:rPr>
                          <w:rFonts w:ascii="メイリオ" w:eastAsia="メイリオ" w:hAnsi="メイリオ" w:hint="eastAsia"/>
                          <w:color w:val="000000" w:themeColor="text1"/>
                          <w:sz w:val="20"/>
                          <w:szCs w:val="20"/>
                        </w:rPr>
                        <w:t>）</w:t>
                      </w:r>
                      <w:r w:rsidRPr="009A2A1B">
                        <w:rPr>
                          <w:rFonts w:ascii="メイリオ" w:eastAsia="メイリオ" w:hAnsi="メイリオ" w:hint="eastAsia"/>
                          <w:color w:val="000000" w:themeColor="text1"/>
                          <w:sz w:val="20"/>
                          <w:szCs w:val="20"/>
                        </w:rPr>
                        <w:t>へ</w:t>
                      </w:r>
                      <w:r w:rsidRPr="009A2A1B">
                        <w:rPr>
                          <w:rFonts w:ascii="メイリオ" w:eastAsia="メイリオ" w:hAnsi="メイリオ"/>
                          <w:color w:val="000000" w:themeColor="text1"/>
                          <w:sz w:val="20"/>
                          <w:szCs w:val="20"/>
                        </w:rPr>
                        <w:t>相談してく</w:t>
                      </w:r>
                      <w:r w:rsidRPr="009A2A1B">
                        <w:rPr>
                          <w:rFonts w:ascii="メイリオ" w:eastAsia="メイリオ" w:hAnsi="メイリオ" w:hint="eastAsia"/>
                          <w:color w:val="000000" w:themeColor="text1"/>
                          <w:sz w:val="20"/>
                          <w:szCs w:val="20"/>
                        </w:rPr>
                        <w:t>ださ</w:t>
                      </w:r>
                      <w:r w:rsidRPr="0026088D">
                        <w:rPr>
                          <w:rFonts w:ascii="メイリオ" w:eastAsia="メイリオ" w:hAnsi="メイリオ" w:hint="eastAsia"/>
                          <w:color w:val="000000" w:themeColor="text1"/>
                          <w:sz w:val="20"/>
                          <w:szCs w:val="20"/>
                        </w:rPr>
                        <w:t>い。</w:t>
                      </w:r>
                    </w:p>
                    <w:p w14:paraId="27562693" w14:textId="77777777" w:rsidR="009C7559" w:rsidRPr="009A2A1B" w:rsidRDefault="009C7559" w:rsidP="00016DB7">
                      <w:pPr>
                        <w:snapToGrid w:val="0"/>
                        <w:spacing w:line="280" w:lineRule="exact"/>
                        <w:jc w:val="left"/>
                        <w:rPr>
                          <w:rFonts w:ascii="メイリオ" w:eastAsia="メイリオ" w:hAnsi="メイリオ"/>
                          <w:color w:val="000000" w:themeColor="text1"/>
                          <w:sz w:val="20"/>
                          <w:szCs w:val="20"/>
                        </w:rPr>
                      </w:pPr>
                      <w:r w:rsidRPr="009A2A1B">
                        <w:rPr>
                          <w:rFonts w:ascii="メイリオ" w:eastAsia="メイリオ" w:hAnsi="メイリオ" w:hint="eastAsia"/>
                          <w:color w:val="000000" w:themeColor="text1"/>
                          <w:sz w:val="20"/>
                          <w:szCs w:val="20"/>
                        </w:rPr>
                        <w:t>問合せ：障がい</w:t>
                      </w:r>
                      <w:r w:rsidRPr="009A2A1B">
                        <w:rPr>
                          <w:rFonts w:ascii="メイリオ" w:eastAsia="メイリオ" w:hAnsi="メイリオ"/>
                          <w:color w:val="000000" w:themeColor="text1"/>
                          <w:sz w:val="20"/>
                          <w:szCs w:val="20"/>
                        </w:rPr>
                        <w:t>福祉</w:t>
                      </w:r>
                      <w:r w:rsidRPr="009A2A1B">
                        <w:rPr>
                          <w:rFonts w:ascii="メイリオ" w:eastAsia="メイリオ" w:hAnsi="メイリオ" w:hint="eastAsia"/>
                          <w:color w:val="000000" w:themeColor="text1"/>
                          <w:sz w:val="20"/>
                          <w:szCs w:val="20"/>
                        </w:rPr>
                        <w:t>課</w:t>
                      </w:r>
                      <w:r w:rsidRPr="009A2A1B">
                        <w:rPr>
                          <w:rFonts w:ascii="メイリオ" w:eastAsia="メイリオ" w:hAnsi="メイリオ"/>
                          <w:color w:val="000000" w:themeColor="text1"/>
                          <w:sz w:val="20"/>
                          <w:szCs w:val="20"/>
                        </w:rPr>
                        <w:t xml:space="preserve">　☎</w:t>
                      </w:r>
                      <w:r>
                        <w:rPr>
                          <w:rFonts w:ascii="メイリオ" w:eastAsia="メイリオ" w:hAnsi="メイリオ"/>
                          <w:color w:val="000000" w:themeColor="text1"/>
                          <w:sz w:val="20"/>
                          <w:szCs w:val="20"/>
                        </w:rPr>
                        <w:t>059-</w:t>
                      </w:r>
                      <w:r w:rsidRPr="009A2A1B">
                        <w:rPr>
                          <w:rFonts w:ascii="メイリオ" w:eastAsia="メイリオ" w:hAnsi="メイリオ"/>
                          <w:color w:val="000000" w:themeColor="text1"/>
                          <w:sz w:val="20"/>
                          <w:szCs w:val="20"/>
                        </w:rPr>
                        <w:t>229-3157</w:t>
                      </w:r>
                    </w:p>
                  </w:txbxContent>
                </v:textbox>
              </v:shape>
            </w:pict>
          </mc:Fallback>
        </mc:AlternateContent>
      </w:r>
      <w:r w:rsidR="00016DB7">
        <w:rPr>
          <w:noProof/>
        </w:rPr>
        <mc:AlternateContent>
          <mc:Choice Requires="wpg">
            <w:drawing>
              <wp:anchor distT="0" distB="0" distL="114300" distR="114300" simplePos="0" relativeHeight="251346432" behindDoc="0" locked="0" layoutInCell="1" allowOverlap="1" wp14:anchorId="28FC2AC6" wp14:editId="6286876B">
                <wp:simplePos x="0" y="0"/>
                <wp:positionH relativeFrom="column">
                  <wp:posOffset>153035</wp:posOffset>
                </wp:positionH>
                <wp:positionV relativeFrom="paragraph">
                  <wp:posOffset>35560</wp:posOffset>
                </wp:positionV>
                <wp:extent cx="3349512" cy="2835025"/>
                <wp:effectExtent l="19050" t="19050" r="41910" b="22860"/>
                <wp:wrapNone/>
                <wp:docPr id="687" name="グループ化 687"/>
                <wp:cNvGraphicFramePr/>
                <a:graphic xmlns:a="http://schemas.openxmlformats.org/drawingml/2006/main">
                  <a:graphicData uri="http://schemas.microsoft.com/office/word/2010/wordprocessingGroup">
                    <wpg:wgp>
                      <wpg:cNvGrpSpPr/>
                      <wpg:grpSpPr>
                        <a:xfrm>
                          <a:off x="0" y="0"/>
                          <a:ext cx="3349512" cy="2835025"/>
                          <a:chOff x="-30106" y="-1178198"/>
                          <a:chExt cx="3349916" cy="3216944"/>
                        </a:xfrm>
                      </wpg:grpSpPr>
                      <wps:wsp>
                        <wps:cNvPr id="688" name="角丸四角形 278"/>
                        <wps:cNvSpPr/>
                        <wps:spPr>
                          <a:xfrm>
                            <a:off x="-28593" y="-1178198"/>
                            <a:ext cx="3348403" cy="3205710"/>
                          </a:xfrm>
                          <a:prstGeom prst="roundRect">
                            <a:avLst>
                              <a:gd name="adj" fmla="val 11539"/>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6D48A0A" w14:textId="77777777" w:rsidR="009C7559" w:rsidRPr="00BB0321" w:rsidRDefault="009C7559" w:rsidP="00016DB7">
                              <w:pPr>
                                <w:spacing w:line="180" w:lineRule="exact"/>
                                <w:ind w:firstLineChars="50" w:firstLine="60"/>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9" name="テキスト ボックス 2"/>
                        <wps:cNvSpPr txBox="1">
                          <a:spLocks noChangeArrowheads="1"/>
                        </wps:cNvSpPr>
                        <wps:spPr bwMode="auto">
                          <a:xfrm>
                            <a:off x="-30106" y="-1108471"/>
                            <a:ext cx="3348403" cy="3147217"/>
                          </a:xfrm>
                          <a:prstGeom prst="rect">
                            <a:avLst/>
                          </a:prstGeom>
                          <a:noFill/>
                          <a:ln w="9525">
                            <a:noFill/>
                            <a:miter lim="800000"/>
                            <a:headEnd/>
                            <a:tailEnd/>
                          </a:ln>
                        </wps:spPr>
                        <wps:txbx>
                          <w:txbxContent>
                            <w:p w14:paraId="20E29960" w14:textId="77777777" w:rsidR="009C7559" w:rsidRPr="00475B68" w:rsidRDefault="009C7559" w:rsidP="00016DB7">
                              <w:pPr>
                                <w:snapToGrid w:val="0"/>
                                <w:spacing w:line="192" w:lineRule="auto"/>
                                <w:ind w:firstLineChars="50" w:firstLine="150"/>
                                <w:rPr>
                                  <w:rFonts w:ascii="メイリオ" w:eastAsia="メイリオ" w:hAnsi="メイリオ"/>
                                  <w:sz w:val="30"/>
                                  <w:szCs w:val="30"/>
                                </w:rPr>
                              </w:pPr>
                              <w:r w:rsidRPr="00475B68">
                                <w:rPr>
                                  <w:rFonts w:ascii="メイリオ" w:eastAsia="メイリオ" w:hAnsi="メイリオ" w:hint="eastAsia"/>
                                  <w:sz w:val="30"/>
                                  <w:szCs w:val="30"/>
                                </w:rPr>
                                <w:t>自立</w:t>
                              </w:r>
                              <w:r w:rsidRPr="00475B68">
                                <w:rPr>
                                  <w:rFonts w:ascii="メイリオ" w:eastAsia="メイリオ" w:hAnsi="メイリオ"/>
                                  <w:sz w:val="30"/>
                                  <w:szCs w:val="30"/>
                                </w:rPr>
                                <w:t>支援</w:t>
                              </w:r>
                              <w:r w:rsidRPr="00475B68">
                                <w:rPr>
                                  <w:rFonts w:ascii="メイリオ" w:eastAsia="メイリオ" w:hAnsi="メイリオ" w:hint="eastAsia"/>
                                  <w:sz w:val="30"/>
                                  <w:szCs w:val="30"/>
                                </w:rPr>
                                <w:t>医療（精神</w:t>
                              </w:r>
                              <w:r w:rsidRPr="00475B68">
                                <w:rPr>
                                  <w:rFonts w:ascii="メイリオ" w:eastAsia="メイリオ" w:hAnsi="メイリオ"/>
                                  <w:sz w:val="30"/>
                                  <w:szCs w:val="30"/>
                                </w:rPr>
                                <w:t>通院医療</w:t>
                              </w:r>
                              <w:r w:rsidRPr="00475B68">
                                <w:rPr>
                                  <w:rFonts w:ascii="メイリオ" w:eastAsia="メイリオ" w:hAnsi="メイリオ" w:hint="eastAsia"/>
                                  <w:sz w:val="30"/>
                                  <w:szCs w:val="30"/>
                                </w:rPr>
                                <w:t>）</w:t>
                              </w:r>
                            </w:p>
                            <w:p w14:paraId="3022C700" w14:textId="77777777" w:rsidR="009C7559" w:rsidRPr="00900994" w:rsidRDefault="009C7559" w:rsidP="00016DB7">
                              <w:pPr>
                                <w:snapToGrid w:val="0"/>
                                <w:spacing w:afterLines="50" w:after="180" w:line="280" w:lineRule="exact"/>
                                <w:ind w:firstLineChars="100" w:firstLine="200"/>
                                <w:rPr>
                                  <w:rFonts w:ascii="メイリオ" w:eastAsia="メイリオ" w:hAnsi="メイリオ"/>
                                  <w:color w:val="000000" w:themeColor="text1"/>
                                  <w:sz w:val="10"/>
                                  <w:szCs w:val="10"/>
                                </w:rPr>
                              </w:pPr>
                              <w:r w:rsidRPr="0026088D">
                                <w:rPr>
                                  <w:rFonts w:ascii="メイリオ" w:eastAsia="メイリオ" w:hAnsi="メイリオ" w:hint="eastAsia"/>
                                  <w:color w:val="000000" w:themeColor="text1"/>
                                  <w:sz w:val="20"/>
                                  <w:szCs w:val="20"/>
                                </w:rPr>
                                <w:t>精神</w:t>
                              </w:r>
                              <w:r w:rsidRPr="0026088D">
                                <w:rPr>
                                  <w:rFonts w:ascii="メイリオ" w:eastAsia="メイリオ" w:hAnsi="メイリオ"/>
                                  <w:color w:val="000000" w:themeColor="text1"/>
                                  <w:sz w:val="20"/>
                                  <w:szCs w:val="20"/>
                                </w:rPr>
                                <w:t>疾患</w:t>
                              </w:r>
                              <w:r w:rsidRPr="0026088D">
                                <w:rPr>
                                  <w:rFonts w:ascii="メイリオ" w:eastAsia="メイリオ" w:hAnsi="メイリオ" w:hint="eastAsia"/>
                                  <w:color w:val="000000" w:themeColor="text1"/>
                                  <w:sz w:val="20"/>
                                  <w:szCs w:val="20"/>
                                </w:rPr>
                                <w:t>（てんかん</w:t>
                              </w:r>
                              <w:r w:rsidRPr="0026088D">
                                <w:rPr>
                                  <w:rFonts w:ascii="メイリオ" w:eastAsia="メイリオ" w:hAnsi="メイリオ"/>
                                  <w:color w:val="000000" w:themeColor="text1"/>
                                  <w:sz w:val="20"/>
                                  <w:szCs w:val="20"/>
                                </w:rPr>
                                <w:t>も含む</w:t>
                              </w:r>
                              <w:r w:rsidRPr="0026088D">
                                <w:rPr>
                                  <w:rFonts w:ascii="メイリオ" w:eastAsia="メイリオ" w:hAnsi="メイリオ" w:hint="eastAsia"/>
                                  <w:color w:val="000000" w:themeColor="text1"/>
                                  <w:sz w:val="20"/>
                                  <w:szCs w:val="20"/>
                                </w:rPr>
                                <w:t>）の</w:t>
                              </w:r>
                              <w:r w:rsidRPr="0026088D">
                                <w:rPr>
                                  <w:rFonts w:ascii="メイリオ" w:eastAsia="メイリオ" w:hAnsi="メイリオ"/>
                                  <w:color w:val="000000" w:themeColor="text1"/>
                                  <w:sz w:val="20"/>
                                  <w:szCs w:val="20"/>
                                </w:rPr>
                                <w:t>治療のために、指</w:t>
                              </w:r>
                              <w:r w:rsidRPr="0026088D">
                                <w:rPr>
                                  <w:rFonts w:ascii="メイリオ" w:eastAsia="メイリオ" w:hAnsi="メイリオ" w:hint="eastAsia"/>
                                  <w:color w:val="000000" w:themeColor="text1"/>
                                  <w:sz w:val="20"/>
                                  <w:szCs w:val="20"/>
                                </w:rPr>
                                <w:t>定</w:t>
                              </w:r>
                              <w:r w:rsidRPr="0026088D">
                                <w:rPr>
                                  <w:rFonts w:ascii="メイリオ" w:eastAsia="メイリオ" w:hAnsi="メイリオ"/>
                                  <w:color w:val="000000" w:themeColor="text1"/>
                                  <w:sz w:val="20"/>
                                  <w:szCs w:val="20"/>
                                </w:rPr>
                                <w:t>医療機関</w:t>
                              </w:r>
                              <w:r w:rsidRPr="0026088D">
                                <w:rPr>
                                  <w:rFonts w:ascii="メイリオ" w:eastAsia="メイリオ" w:hAnsi="メイリオ" w:hint="eastAsia"/>
                                  <w:color w:val="000000" w:themeColor="text1"/>
                                  <w:sz w:val="20"/>
                                  <w:szCs w:val="20"/>
                                </w:rPr>
                                <w:t>に</w:t>
                              </w:r>
                              <w:r w:rsidRPr="0026088D">
                                <w:rPr>
                                  <w:rFonts w:ascii="メイリオ" w:eastAsia="メイリオ" w:hAnsi="メイリオ"/>
                                  <w:color w:val="000000" w:themeColor="text1"/>
                                  <w:sz w:val="20"/>
                                  <w:szCs w:val="20"/>
                                </w:rPr>
                                <w:t>通院されている方を対象に、通院医療</w:t>
                              </w:r>
                              <w:r w:rsidRPr="0026088D">
                                <w:rPr>
                                  <w:rFonts w:ascii="メイリオ" w:eastAsia="メイリオ" w:hAnsi="メイリオ" w:hint="eastAsia"/>
                                  <w:color w:val="000000" w:themeColor="text1"/>
                                  <w:sz w:val="20"/>
                                  <w:szCs w:val="20"/>
                                </w:rPr>
                                <w:t>費の</w:t>
                              </w:r>
                              <w:r w:rsidRPr="0026088D">
                                <w:rPr>
                                  <w:rFonts w:ascii="メイリオ" w:eastAsia="メイリオ" w:hAnsi="メイリオ"/>
                                  <w:color w:val="000000" w:themeColor="text1"/>
                                  <w:sz w:val="20"/>
                                  <w:szCs w:val="20"/>
                                </w:rPr>
                                <w:t>90%までを公費で負担する制度です。</w:t>
                              </w:r>
                            </w:p>
                            <w:p w14:paraId="41391DA5" w14:textId="77777777" w:rsidR="009C7559" w:rsidRPr="0026088D" w:rsidRDefault="009C7559" w:rsidP="00016DB7">
                              <w:pPr>
                                <w:snapToGrid w:val="0"/>
                                <w:spacing w:line="280" w:lineRule="exact"/>
                                <w:ind w:firstLineChars="50" w:firstLine="100"/>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対象者：精神</w:t>
                              </w:r>
                              <w:r w:rsidRPr="0026088D">
                                <w:rPr>
                                  <w:rFonts w:ascii="メイリオ" w:eastAsia="メイリオ" w:hAnsi="メイリオ"/>
                                  <w:color w:val="000000" w:themeColor="text1"/>
                                  <w:sz w:val="20"/>
                                  <w:szCs w:val="20"/>
                                </w:rPr>
                                <w:t xml:space="preserve">疾患を有する方で、通院による精神医 </w:t>
                              </w:r>
                            </w:p>
                            <w:p w14:paraId="47332A31" w14:textId="77777777" w:rsidR="009C7559" w:rsidRPr="0026088D" w:rsidRDefault="009C7559" w:rsidP="00016DB7">
                              <w:pPr>
                                <w:snapToGrid w:val="0"/>
                                <w:spacing w:line="280" w:lineRule="exact"/>
                                <w:ind w:firstLineChars="450" w:firstLine="900"/>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療を</w:t>
                              </w:r>
                              <w:r w:rsidRPr="0026088D">
                                <w:rPr>
                                  <w:rFonts w:ascii="メイリオ" w:eastAsia="メイリオ" w:hAnsi="メイリオ"/>
                                  <w:color w:val="000000" w:themeColor="text1"/>
                                  <w:sz w:val="20"/>
                                  <w:szCs w:val="20"/>
                                </w:rPr>
                                <w:t>継続的に要する方</w:t>
                              </w:r>
                              <w:r w:rsidRPr="0026088D">
                                <w:rPr>
                                  <w:rFonts w:ascii="メイリオ" w:eastAsia="メイリオ" w:hAnsi="メイリオ" w:hint="eastAsia"/>
                                  <w:color w:val="000000" w:themeColor="text1"/>
                                  <w:sz w:val="20"/>
                                  <w:szCs w:val="20"/>
                                </w:rPr>
                                <w:t>。</w:t>
                              </w:r>
                            </w:p>
                            <w:p w14:paraId="10E67F2F" w14:textId="77777777" w:rsidR="009C7559" w:rsidRPr="0026088D" w:rsidRDefault="009C7559" w:rsidP="00016DB7">
                              <w:pPr>
                                <w:snapToGrid w:val="0"/>
                                <w:spacing w:line="280" w:lineRule="exact"/>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 xml:space="preserve"> 自己</w:t>
                              </w:r>
                              <w:r w:rsidRPr="0026088D">
                                <w:rPr>
                                  <w:rFonts w:ascii="メイリオ" w:eastAsia="メイリオ" w:hAnsi="メイリオ"/>
                                  <w:color w:val="000000" w:themeColor="text1"/>
                                  <w:sz w:val="20"/>
                                  <w:szCs w:val="20"/>
                                </w:rPr>
                                <w:t>負担額：医療費の</w:t>
                              </w:r>
                              <w:r w:rsidRPr="0026088D">
                                <w:rPr>
                                  <w:rFonts w:ascii="メイリオ" w:eastAsia="メイリオ" w:hAnsi="メイリオ" w:hint="eastAsia"/>
                                  <w:color w:val="000000" w:themeColor="text1"/>
                                  <w:sz w:val="20"/>
                                  <w:szCs w:val="20"/>
                                </w:rPr>
                                <w:t>１</w:t>
                              </w:r>
                              <w:r w:rsidRPr="0026088D">
                                <w:rPr>
                                  <w:rFonts w:ascii="メイリオ" w:eastAsia="メイリオ" w:hAnsi="メイリオ"/>
                                  <w:color w:val="000000" w:themeColor="text1"/>
                                  <w:sz w:val="20"/>
                                  <w:szCs w:val="20"/>
                                </w:rPr>
                                <w:t>割が自己負担</w:t>
                              </w:r>
                              <w:r w:rsidRPr="0026088D">
                                <w:rPr>
                                  <w:rFonts w:ascii="メイリオ" w:eastAsia="メイリオ" w:hAnsi="メイリオ" w:hint="eastAsia"/>
                                  <w:color w:val="000000" w:themeColor="text1"/>
                                  <w:sz w:val="20"/>
                                  <w:szCs w:val="20"/>
                                </w:rPr>
                                <w:t>ですが、</w:t>
                              </w:r>
                              <w:r w:rsidRPr="0026088D">
                                <w:rPr>
                                  <w:rFonts w:ascii="メイリオ" w:eastAsia="メイリオ" w:hAnsi="メイリオ"/>
                                  <w:color w:val="000000" w:themeColor="text1"/>
                                  <w:sz w:val="20"/>
                                  <w:szCs w:val="20"/>
                                </w:rPr>
                                <w:t>所得</w:t>
                              </w:r>
                            </w:p>
                            <w:p w14:paraId="75A9D855" w14:textId="77777777" w:rsidR="009C7559" w:rsidRPr="0026088D" w:rsidRDefault="009C7559" w:rsidP="00016DB7">
                              <w:pPr>
                                <w:snapToGrid w:val="0"/>
                                <w:spacing w:line="280" w:lineRule="exact"/>
                                <w:ind w:left="1300" w:hangingChars="650" w:hanging="1300"/>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 xml:space="preserve">　</w:t>
                              </w:r>
                              <w:r w:rsidRPr="0026088D">
                                <w:rPr>
                                  <w:rFonts w:ascii="メイリオ" w:eastAsia="メイリオ" w:hAnsi="メイリオ"/>
                                  <w:color w:val="000000" w:themeColor="text1"/>
                                  <w:sz w:val="20"/>
                                  <w:szCs w:val="20"/>
                                </w:rPr>
                                <w:t xml:space="preserve">　　　　　</w:t>
                              </w:r>
                              <w:r w:rsidRPr="0026088D">
                                <w:rPr>
                                  <w:rFonts w:ascii="メイリオ" w:eastAsia="メイリオ" w:hAnsi="メイリオ" w:hint="eastAsia"/>
                                  <w:color w:val="000000" w:themeColor="text1"/>
                                  <w:sz w:val="20"/>
                                  <w:szCs w:val="20"/>
                                </w:rPr>
                                <w:t xml:space="preserve"> </w:t>
                              </w:r>
                              <w:r w:rsidRPr="0026088D">
                                <w:rPr>
                                  <w:rFonts w:ascii="メイリオ" w:eastAsia="メイリオ" w:hAnsi="メイリオ"/>
                                  <w:color w:val="000000" w:themeColor="text1"/>
                                  <w:sz w:val="20"/>
                                  <w:szCs w:val="20"/>
                                </w:rPr>
                                <w:t>に</w:t>
                              </w:r>
                              <w:r w:rsidRPr="0026088D">
                                <w:rPr>
                                  <w:rFonts w:ascii="メイリオ" w:eastAsia="メイリオ" w:hAnsi="メイリオ" w:hint="eastAsia"/>
                                  <w:color w:val="000000" w:themeColor="text1"/>
                                  <w:sz w:val="20"/>
                                  <w:szCs w:val="20"/>
                                </w:rPr>
                                <w:t>応じて</w:t>
                              </w:r>
                              <w:r w:rsidRPr="0026088D">
                                <w:rPr>
                                  <w:rFonts w:ascii="メイリオ" w:eastAsia="メイリオ" w:hAnsi="メイリオ"/>
                                  <w:color w:val="000000" w:themeColor="text1"/>
                                  <w:sz w:val="20"/>
                                  <w:szCs w:val="20"/>
                                </w:rPr>
                                <w:t>0円から20,000円まで自己負担</w:t>
                              </w:r>
                              <w:r w:rsidRPr="0026088D">
                                <w:rPr>
                                  <w:rFonts w:ascii="メイリオ" w:eastAsia="メイリオ" w:hAnsi="メイリオ" w:hint="eastAsia"/>
                                  <w:color w:val="000000" w:themeColor="text1"/>
                                  <w:sz w:val="20"/>
                                  <w:szCs w:val="20"/>
                                </w:rPr>
                                <w:t>上限</w:t>
                              </w:r>
                              <w:r w:rsidRPr="0026088D">
                                <w:rPr>
                                  <w:rFonts w:ascii="メイリオ" w:eastAsia="メイリオ" w:hAnsi="メイリオ"/>
                                  <w:color w:val="000000" w:themeColor="text1"/>
                                  <w:sz w:val="20"/>
                                  <w:szCs w:val="20"/>
                                </w:rPr>
                                <w:t>月額があります。</w:t>
                              </w:r>
                            </w:p>
                            <w:p w14:paraId="0FDD1FCE" w14:textId="77777777" w:rsidR="009C7559" w:rsidRPr="0026088D" w:rsidRDefault="009C7559" w:rsidP="00016DB7">
                              <w:pPr>
                                <w:snapToGrid w:val="0"/>
                                <w:spacing w:line="280" w:lineRule="exact"/>
                                <w:ind w:firstLineChars="50" w:firstLine="100"/>
                                <w:rPr>
                                  <w:rFonts w:ascii="メイリオ" w:eastAsia="メイリオ" w:hAnsi="メイリオ"/>
                                  <w:color w:val="000000" w:themeColor="text1"/>
                                  <w:sz w:val="20"/>
                                  <w:szCs w:val="20"/>
                                </w:rPr>
                              </w:pPr>
                              <w:r w:rsidRPr="0026088D">
                                <w:rPr>
                                  <w:rFonts w:ascii="メイリオ" w:eastAsia="メイリオ" w:hAnsi="メイリオ"/>
                                  <w:color w:val="000000" w:themeColor="text1"/>
                                  <w:sz w:val="20"/>
                                  <w:szCs w:val="20"/>
                                </w:rPr>
                                <w:t>手続き：</w:t>
                              </w:r>
                              <w:r w:rsidRPr="0026088D">
                                <w:rPr>
                                  <w:rFonts w:ascii="メイリオ" w:eastAsia="メイリオ" w:hAnsi="メイリオ" w:hint="eastAsia"/>
                                  <w:color w:val="000000" w:themeColor="text1"/>
                                  <w:sz w:val="20"/>
                                  <w:szCs w:val="20"/>
                                </w:rPr>
                                <w:t>障がい福祉</w:t>
                              </w:r>
                              <w:r w:rsidRPr="0026088D">
                                <w:rPr>
                                  <w:rFonts w:ascii="メイリオ" w:eastAsia="メイリオ" w:hAnsi="メイリオ"/>
                                  <w:color w:val="000000" w:themeColor="text1"/>
                                  <w:sz w:val="20"/>
                                  <w:szCs w:val="20"/>
                                </w:rPr>
                                <w:t>課</w:t>
                              </w:r>
                              <w:r w:rsidRPr="0026088D">
                                <w:rPr>
                                  <w:rFonts w:ascii="メイリオ" w:eastAsia="メイリオ" w:hAnsi="メイリオ" w:hint="eastAsia"/>
                                  <w:color w:val="000000" w:themeColor="text1"/>
                                  <w:sz w:val="20"/>
                                  <w:szCs w:val="20"/>
                                </w:rPr>
                                <w:t>、</w:t>
                              </w:r>
                              <w:r w:rsidRPr="0026088D">
                                <w:rPr>
                                  <w:rFonts w:ascii="メイリオ" w:eastAsia="メイリオ" w:hAnsi="メイリオ"/>
                                  <w:color w:val="000000" w:themeColor="text1"/>
                                  <w:sz w:val="20"/>
                                  <w:szCs w:val="20"/>
                                </w:rPr>
                                <w:t>または</w:t>
                              </w:r>
                              <w:r w:rsidRPr="0026088D">
                                <w:rPr>
                                  <w:rFonts w:ascii="メイリオ" w:eastAsia="メイリオ" w:hAnsi="メイリオ" w:hint="eastAsia"/>
                                  <w:color w:val="000000" w:themeColor="text1"/>
                                  <w:sz w:val="20"/>
                                  <w:szCs w:val="20"/>
                                </w:rPr>
                                <w:t>お近くの</w:t>
                              </w:r>
                              <w:r w:rsidRPr="0026088D">
                                <w:rPr>
                                  <w:rFonts w:ascii="メイリオ" w:eastAsia="メイリオ" w:hAnsi="メイリオ"/>
                                  <w:color w:val="000000" w:themeColor="text1"/>
                                  <w:sz w:val="20"/>
                                  <w:szCs w:val="20"/>
                                </w:rPr>
                                <w:t>総合支所</w:t>
                              </w:r>
                              <w:r w:rsidRPr="0026088D">
                                <w:rPr>
                                  <w:rFonts w:ascii="メイリオ" w:eastAsia="メイリオ" w:hAnsi="メイリオ" w:hint="eastAsia"/>
                                  <w:color w:val="000000" w:themeColor="text1"/>
                                  <w:sz w:val="20"/>
                                  <w:szCs w:val="20"/>
                                </w:rPr>
                                <w:t>の</w:t>
                              </w:r>
                            </w:p>
                            <w:p w14:paraId="3119DD1B" w14:textId="77777777" w:rsidR="009C7559" w:rsidRPr="0026088D" w:rsidRDefault="009C7559" w:rsidP="00016DB7">
                              <w:pPr>
                                <w:snapToGrid w:val="0"/>
                                <w:spacing w:line="280" w:lineRule="exact"/>
                                <w:ind w:firstLineChars="50" w:firstLine="100"/>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 xml:space="preserve">　</w:t>
                              </w:r>
                              <w:r w:rsidRPr="0026088D">
                                <w:rPr>
                                  <w:rFonts w:ascii="メイリオ" w:eastAsia="メイリオ" w:hAnsi="メイリオ"/>
                                  <w:color w:val="000000" w:themeColor="text1"/>
                                  <w:sz w:val="20"/>
                                  <w:szCs w:val="20"/>
                                </w:rPr>
                                <w:t xml:space="preserve">　　　</w:t>
                              </w:r>
                              <w:r w:rsidRPr="0026088D">
                                <w:rPr>
                                  <w:rFonts w:ascii="メイリオ" w:eastAsia="メイリオ" w:hAnsi="メイリオ" w:hint="eastAsia"/>
                                  <w:color w:val="000000" w:themeColor="text1"/>
                                  <w:sz w:val="20"/>
                                  <w:szCs w:val="20"/>
                                </w:rPr>
                                <w:t>市民福祉課（福祉</w:t>
                              </w:r>
                              <w:r w:rsidRPr="0026088D">
                                <w:rPr>
                                  <w:rFonts w:ascii="メイリオ" w:eastAsia="メイリオ" w:hAnsi="メイリオ"/>
                                  <w:color w:val="000000" w:themeColor="text1"/>
                                  <w:sz w:val="20"/>
                                  <w:szCs w:val="20"/>
                                </w:rPr>
                                <w:t>課</w:t>
                              </w:r>
                              <w:r>
                                <w:rPr>
                                  <w:rFonts w:ascii="メイリオ" w:eastAsia="メイリオ" w:hAnsi="メイリオ" w:hint="eastAsia"/>
                                  <w:color w:val="000000" w:themeColor="text1"/>
                                  <w:sz w:val="20"/>
                                  <w:szCs w:val="20"/>
                                </w:rPr>
                                <w:t>）</w:t>
                              </w:r>
                              <w:r w:rsidRPr="0026088D">
                                <w:rPr>
                                  <w:rFonts w:ascii="メイリオ" w:eastAsia="メイリオ" w:hAnsi="メイリオ" w:hint="eastAsia"/>
                                  <w:color w:val="000000" w:themeColor="text1"/>
                                  <w:sz w:val="20"/>
                                  <w:szCs w:val="20"/>
                                </w:rPr>
                                <w:t>へ</w:t>
                              </w:r>
                              <w:r w:rsidRPr="0026088D">
                                <w:rPr>
                                  <w:rFonts w:ascii="メイリオ" w:eastAsia="メイリオ" w:hAnsi="メイリオ"/>
                                  <w:color w:val="000000" w:themeColor="text1"/>
                                  <w:sz w:val="20"/>
                                  <w:szCs w:val="20"/>
                                </w:rPr>
                                <w:t>相談してく</w:t>
                              </w:r>
                              <w:r w:rsidRPr="0026088D">
                                <w:rPr>
                                  <w:rFonts w:ascii="メイリオ" w:eastAsia="メイリオ" w:hAnsi="メイリオ" w:hint="eastAsia"/>
                                  <w:color w:val="000000" w:themeColor="text1"/>
                                  <w:sz w:val="20"/>
                                  <w:szCs w:val="20"/>
                                </w:rPr>
                                <w:t>ださい。</w:t>
                              </w:r>
                            </w:p>
                            <w:p w14:paraId="48442249" w14:textId="77777777" w:rsidR="009C7559" w:rsidRPr="0026088D" w:rsidRDefault="009C7559" w:rsidP="00016DB7">
                              <w:pPr>
                                <w:snapToGrid w:val="0"/>
                                <w:spacing w:line="280" w:lineRule="exact"/>
                                <w:ind w:firstLineChars="50" w:firstLine="100"/>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問合せ：障がい</w:t>
                              </w:r>
                              <w:r w:rsidRPr="0026088D">
                                <w:rPr>
                                  <w:rFonts w:ascii="メイリオ" w:eastAsia="メイリオ" w:hAnsi="メイリオ"/>
                                  <w:color w:val="000000" w:themeColor="text1"/>
                                  <w:sz w:val="20"/>
                                  <w:szCs w:val="20"/>
                                </w:rPr>
                                <w:t>福祉</w:t>
                              </w:r>
                              <w:r w:rsidRPr="0026088D">
                                <w:rPr>
                                  <w:rFonts w:ascii="メイリオ" w:eastAsia="メイリオ" w:hAnsi="メイリオ" w:hint="eastAsia"/>
                                  <w:color w:val="000000" w:themeColor="text1"/>
                                  <w:sz w:val="20"/>
                                  <w:szCs w:val="20"/>
                                </w:rPr>
                                <w:t>課</w:t>
                              </w:r>
                              <w:r w:rsidRPr="0026088D">
                                <w:rPr>
                                  <w:rFonts w:ascii="メイリオ" w:eastAsia="メイリオ" w:hAnsi="メイリオ"/>
                                  <w:color w:val="000000" w:themeColor="text1"/>
                                  <w:sz w:val="20"/>
                                  <w:szCs w:val="20"/>
                                </w:rPr>
                                <w:t xml:space="preserve">　☎</w:t>
                              </w:r>
                              <w:r>
                                <w:rPr>
                                  <w:rFonts w:ascii="メイリオ" w:eastAsia="メイリオ" w:hAnsi="メイリオ"/>
                                  <w:color w:val="000000" w:themeColor="text1"/>
                                  <w:sz w:val="20"/>
                                  <w:szCs w:val="20"/>
                                </w:rPr>
                                <w:t>059-</w:t>
                              </w:r>
                              <w:r w:rsidRPr="0026088D">
                                <w:rPr>
                                  <w:rFonts w:ascii="メイリオ" w:eastAsia="メイリオ" w:hAnsi="メイリオ"/>
                                  <w:color w:val="000000" w:themeColor="text1"/>
                                  <w:sz w:val="20"/>
                                  <w:szCs w:val="20"/>
                                </w:rPr>
                                <w:t>229-3157</w:t>
                              </w:r>
                            </w:p>
                            <w:p w14:paraId="78E41D50" w14:textId="77777777" w:rsidR="009C7559" w:rsidRPr="0026088D" w:rsidRDefault="009C7559" w:rsidP="00016DB7">
                              <w:pPr>
                                <w:spacing w:line="180" w:lineRule="exact"/>
                                <w:ind w:firstLineChars="50" w:firstLine="100"/>
                                <w:jc w:val="left"/>
                                <w:rPr>
                                  <w:rFonts w:ascii="メイリオ" w:eastAsia="メイリオ" w:hAnsi="メイリオ"/>
                                  <w:color w:val="000000" w:themeColor="text1"/>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FC2AC6" id="グループ化 687" o:spid="_x0000_s1363" style="position:absolute;margin-left:12.05pt;margin-top:2.8pt;width:263.75pt;height:223.25pt;z-index:251346432;mso-width-relative:margin;mso-height-relative:margin" coordorigin="-301,-11781" coordsize="33499,3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">
                <v:roundrect id="角丸四角形 278" o:spid="_x0000_s1364" style="position:absolute;left:-285;top:-11781;width:33483;height:32056;visibility:visible;mso-wrap-style:square;v-text-anchor:top" arcsize="7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" fillcolor="white [3212]" strokecolor="black [3213]" strokeweight="4pt">
                  <v:stroke linestyle="thickThin"/>
                  <v:textbox inset="0,0,0,0">
                    <w:txbxContent>
                      <w:p w14:paraId="56D48A0A" w14:textId="77777777" w:rsidR="009C7559" w:rsidRPr="00BB0321" w:rsidRDefault="009C7559" w:rsidP="00016DB7">
                        <w:pPr>
                          <w:spacing w:line="180" w:lineRule="exact"/>
                          <w:ind w:firstLineChars="50" w:firstLine="60"/>
                          <w:jc w:val="left"/>
                          <w:rPr>
                            <w:rFonts w:asciiTheme="majorEastAsia" w:eastAsiaTheme="majorEastAsia" w:hAnsiTheme="majorEastAsia"/>
                            <w:color w:val="000000" w:themeColor="text1"/>
                            <w:sz w:val="12"/>
                            <w:szCs w:val="12"/>
                          </w:rPr>
                        </w:pPr>
                      </w:p>
                    </w:txbxContent>
                  </v:textbox>
                </v:roundrect>
                <v:shape id="_x0000_s1365" type="#_x0000_t202" style="position:absolute;left:-301;top:-11084;width:33483;height:3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14:paraId="20E29960" w14:textId="77777777" w:rsidR="009C7559" w:rsidRPr="00475B68" w:rsidRDefault="009C7559" w:rsidP="00016DB7">
                        <w:pPr>
                          <w:snapToGrid w:val="0"/>
                          <w:spacing w:line="192" w:lineRule="auto"/>
                          <w:ind w:firstLineChars="50" w:firstLine="150"/>
                          <w:rPr>
                            <w:rFonts w:ascii="メイリオ" w:eastAsia="メイリオ" w:hAnsi="メイリオ"/>
                            <w:sz w:val="30"/>
                            <w:szCs w:val="30"/>
                          </w:rPr>
                        </w:pPr>
                        <w:r w:rsidRPr="00475B68">
                          <w:rPr>
                            <w:rFonts w:ascii="メイリオ" w:eastAsia="メイリオ" w:hAnsi="メイリオ" w:hint="eastAsia"/>
                            <w:sz w:val="30"/>
                            <w:szCs w:val="30"/>
                          </w:rPr>
                          <w:t>自立</w:t>
                        </w:r>
                        <w:r w:rsidRPr="00475B68">
                          <w:rPr>
                            <w:rFonts w:ascii="メイリオ" w:eastAsia="メイリオ" w:hAnsi="メイリオ"/>
                            <w:sz w:val="30"/>
                            <w:szCs w:val="30"/>
                          </w:rPr>
                          <w:t>支援</w:t>
                        </w:r>
                        <w:r w:rsidRPr="00475B68">
                          <w:rPr>
                            <w:rFonts w:ascii="メイリオ" w:eastAsia="メイリオ" w:hAnsi="メイリオ" w:hint="eastAsia"/>
                            <w:sz w:val="30"/>
                            <w:szCs w:val="30"/>
                          </w:rPr>
                          <w:t>医療（精神</w:t>
                        </w:r>
                        <w:r w:rsidRPr="00475B68">
                          <w:rPr>
                            <w:rFonts w:ascii="メイリオ" w:eastAsia="メイリオ" w:hAnsi="メイリオ"/>
                            <w:sz w:val="30"/>
                            <w:szCs w:val="30"/>
                          </w:rPr>
                          <w:t>通院医療</w:t>
                        </w:r>
                        <w:r w:rsidRPr="00475B68">
                          <w:rPr>
                            <w:rFonts w:ascii="メイリオ" w:eastAsia="メイリオ" w:hAnsi="メイリオ" w:hint="eastAsia"/>
                            <w:sz w:val="30"/>
                            <w:szCs w:val="30"/>
                          </w:rPr>
                          <w:t>）</w:t>
                        </w:r>
                      </w:p>
                      <w:p w14:paraId="3022C700" w14:textId="77777777" w:rsidR="009C7559" w:rsidRPr="00900994" w:rsidRDefault="009C7559" w:rsidP="00016DB7">
                        <w:pPr>
                          <w:snapToGrid w:val="0"/>
                          <w:spacing w:afterLines="50" w:after="180" w:line="280" w:lineRule="exact"/>
                          <w:ind w:firstLineChars="100" w:firstLine="200"/>
                          <w:rPr>
                            <w:rFonts w:ascii="メイリオ" w:eastAsia="メイリオ" w:hAnsi="メイリオ"/>
                            <w:color w:val="000000" w:themeColor="text1"/>
                            <w:sz w:val="10"/>
                            <w:szCs w:val="10"/>
                          </w:rPr>
                        </w:pPr>
                        <w:r w:rsidRPr="0026088D">
                          <w:rPr>
                            <w:rFonts w:ascii="メイリオ" w:eastAsia="メイリオ" w:hAnsi="メイリオ" w:hint="eastAsia"/>
                            <w:color w:val="000000" w:themeColor="text1"/>
                            <w:sz w:val="20"/>
                            <w:szCs w:val="20"/>
                          </w:rPr>
                          <w:t>精神</w:t>
                        </w:r>
                        <w:r w:rsidRPr="0026088D">
                          <w:rPr>
                            <w:rFonts w:ascii="メイリオ" w:eastAsia="メイリオ" w:hAnsi="メイリオ"/>
                            <w:color w:val="000000" w:themeColor="text1"/>
                            <w:sz w:val="20"/>
                            <w:szCs w:val="20"/>
                          </w:rPr>
                          <w:t>疾患</w:t>
                        </w:r>
                        <w:r w:rsidRPr="0026088D">
                          <w:rPr>
                            <w:rFonts w:ascii="メイリオ" w:eastAsia="メイリオ" w:hAnsi="メイリオ" w:hint="eastAsia"/>
                            <w:color w:val="000000" w:themeColor="text1"/>
                            <w:sz w:val="20"/>
                            <w:szCs w:val="20"/>
                          </w:rPr>
                          <w:t>（てんかん</w:t>
                        </w:r>
                        <w:r w:rsidRPr="0026088D">
                          <w:rPr>
                            <w:rFonts w:ascii="メイリオ" w:eastAsia="メイリオ" w:hAnsi="メイリオ"/>
                            <w:color w:val="000000" w:themeColor="text1"/>
                            <w:sz w:val="20"/>
                            <w:szCs w:val="20"/>
                          </w:rPr>
                          <w:t>も含む</w:t>
                        </w:r>
                        <w:r w:rsidRPr="0026088D">
                          <w:rPr>
                            <w:rFonts w:ascii="メイリオ" w:eastAsia="メイリオ" w:hAnsi="メイリオ" w:hint="eastAsia"/>
                            <w:color w:val="000000" w:themeColor="text1"/>
                            <w:sz w:val="20"/>
                            <w:szCs w:val="20"/>
                          </w:rPr>
                          <w:t>）の</w:t>
                        </w:r>
                        <w:r w:rsidRPr="0026088D">
                          <w:rPr>
                            <w:rFonts w:ascii="メイリオ" w:eastAsia="メイリオ" w:hAnsi="メイリオ"/>
                            <w:color w:val="000000" w:themeColor="text1"/>
                            <w:sz w:val="20"/>
                            <w:szCs w:val="20"/>
                          </w:rPr>
                          <w:t>治療のために、指</w:t>
                        </w:r>
                        <w:r w:rsidRPr="0026088D">
                          <w:rPr>
                            <w:rFonts w:ascii="メイリオ" w:eastAsia="メイリオ" w:hAnsi="メイリオ" w:hint="eastAsia"/>
                            <w:color w:val="000000" w:themeColor="text1"/>
                            <w:sz w:val="20"/>
                            <w:szCs w:val="20"/>
                          </w:rPr>
                          <w:t>定</w:t>
                        </w:r>
                        <w:r w:rsidRPr="0026088D">
                          <w:rPr>
                            <w:rFonts w:ascii="メイリオ" w:eastAsia="メイリオ" w:hAnsi="メイリオ"/>
                            <w:color w:val="000000" w:themeColor="text1"/>
                            <w:sz w:val="20"/>
                            <w:szCs w:val="20"/>
                          </w:rPr>
                          <w:t>医療機関</w:t>
                        </w:r>
                        <w:r w:rsidRPr="0026088D">
                          <w:rPr>
                            <w:rFonts w:ascii="メイリオ" w:eastAsia="メイリオ" w:hAnsi="メイリオ" w:hint="eastAsia"/>
                            <w:color w:val="000000" w:themeColor="text1"/>
                            <w:sz w:val="20"/>
                            <w:szCs w:val="20"/>
                          </w:rPr>
                          <w:t>に</w:t>
                        </w:r>
                        <w:r w:rsidRPr="0026088D">
                          <w:rPr>
                            <w:rFonts w:ascii="メイリオ" w:eastAsia="メイリオ" w:hAnsi="メイリオ"/>
                            <w:color w:val="000000" w:themeColor="text1"/>
                            <w:sz w:val="20"/>
                            <w:szCs w:val="20"/>
                          </w:rPr>
                          <w:t>通院されている方を対象に、通院医療</w:t>
                        </w:r>
                        <w:r w:rsidRPr="0026088D">
                          <w:rPr>
                            <w:rFonts w:ascii="メイリオ" w:eastAsia="メイリオ" w:hAnsi="メイリオ" w:hint="eastAsia"/>
                            <w:color w:val="000000" w:themeColor="text1"/>
                            <w:sz w:val="20"/>
                            <w:szCs w:val="20"/>
                          </w:rPr>
                          <w:t>費の</w:t>
                        </w:r>
                        <w:r w:rsidRPr="0026088D">
                          <w:rPr>
                            <w:rFonts w:ascii="メイリオ" w:eastAsia="メイリオ" w:hAnsi="メイリオ"/>
                            <w:color w:val="000000" w:themeColor="text1"/>
                            <w:sz w:val="20"/>
                            <w:szCs w:val="20"/>
                          </w:rPr>
                          <w:t>90%までを公費で負担する制度です。</w:t>
                        </w:r>
                      </w:p>
                      <w:p w14:paraId="41391DA5" w14:textId="77777777" w:rsidR="009C7559" w:rsidRPr="0026088D" w:rsidRDefault="009C7559" w:rsidP="00016DB7">
                        <w:pPr>
                          <w:snapToGrid w:val="0"/>
                          <w:spacing w:line="280" w:lineRule="exact"/>
                          <w:ind w:firstLineChars="50" w:firstLine="100"/>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対象者：精神</w:t>
                        </w:r>
                        <w:r w:rsidRPr="0026088D">
                          <w:rPr>
                            <w:rFonts w:ascii="メイリオ" w:eastAsia="メイリオ" w:hAnsi="メイリオ"/>
                            <w:color w:val="000000" w:themeColor="text1"/>
                            <w:sz w:val="20"/>
                            <w:szCs w:val="20"/>
                          </w:rPr>
                          <w:t xml:space="preserve">疾患を有する方で、通院による精神医 </w:t>
                        </w:r>
                      </w:p>
                      <w:p w14:paraId="47332A31" w14:textId="77777777" w:rsidR="009C7559" w:rsidRPr="0026088D" w:rsidRDefault="009C7559" w:rsidP="00016DB7">
                        <w:pPr>
                          <w:snapToGrid w:val="0"/>
                          <w:spacing w:line="280" w:lineRule="exact"/>
                          <w:ind w:firstLineChars="450" w:firstLine="900"/>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療を</w:t>
                        </w:r>
                        <w:r w:rsidRPr="0026088D">
                          <w:rPr>
                            <w:rFonts w:ascii="メイリオ" w:eastAsia="メイリオ" w:hAnsi="メイリオ"/>
                            <w:color w:val="000000" w:themeColor="text1"/>
                            <w:sz w:val="20"/>
                            <w:szCs w:val="20"/>
                          </w:rPr>
                          <w:t>継続的に要する方</w:t>
                        </w:r>
                        <w:r w:rsidRPr="0026088D">
                          <w:rPr>
                            <w:rFonts w:ascii="メイリオ" w:eastAsia="メイリオ" w:hAnsi="メイリオ" w:hint="eastAsia"/>
                            <w:color w:val="000000" w:themeColor="text1"/>
                            <w:sz w:val="20"/>
                            <w:szCs w:val="20"/>
                          </w:rPr>
                          <w:t>。</w:t>
                        </w:r>
                      </w:p>
                      <w:p w14:paraId="10E67F2F" w14:textId="77777777" w:rsidR="009C7559" w:rsidRPr="0026088D" w:rsidRDefault="009C7559" w:rsidP="00016DB7">
                        <w:pPr>
                          <w:snapToGrid w:val="0"/>
                          <w:spacing w:line="280" w:lineRule="exact"/>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 xml:space="preserve"> 自己</w:t>
                        </w:r>
                        <w:r w:rsidRPr="0026088D">
                          <w:rPr>
                            <w:rFonts w:ascii="メイリオ" w:eastAsia="メイリオ" w:hAnsi="メイリオ"/>
                            <w:color w:val="000000" w:themeColor="text1"/>
                            <w:sz w:val="20"/>
                            <w:szCs w:val="20"/>
                          </w:rPr>
                          <w:t>負担額：医療費の</w:t>
                        </w:r>
                        <w:r w:rsidRPr="0026088D">
                          <w:rPr>
                            <w:rFonts w:ascii="メイリオ" w:eastAsia="メイリオ" w:hAnsi="メイリオ" w:hint="eastAsia"/>
                            <w:color w:val="000000" w:themeColor="text1"/>
                            <w:sz w:val="20"/>
                            <w:szCs w:val="20"/>
                          </w:rPr>
                          <w:t>１</w:t>
                        </w:r>
                        <w:r w:rsidRPr="0026088D">
                          <w:rPr>
                            <w:rFonts w:ascii="メイリオ" w:eastAsia="メイリオ" w:hAnsi="メイリオ"/>
                            <w:color w:val="000000" w:themeColor="text1"/>
                            <w:sz w:val="20"/>
                            <w:szCs w:val="20"/>
                          </w:rPr>
                          <w:t>割が自己負担</w:t>
                        </w:r>
                        <w:r w:rsidRPr="0026088D">
                          <w:rPr>
                            <w:rFonts w:ascii="メイリオ" w:eastAsia="メイリオ" w:hAnsi="メイリオ" w:hint="eastAsia"/>
                            <w:color w:val="000000" w:themeColor="text1"/>
                            <w:sz w:val="20"/>
                            <w:szCs w:val="20"/>
                          </w:rPr>
                          <w:t>ですが、</w:t>
                        </w:r>
                        <w:r w:rsidRPr="0026088D">
                          <w:rPr>
                            <w:rFonts w:ascii="メイリオ" w:eastAsia="メイリオ" w:hAnsi="メイリオ"/>
                            <w:color w:val="000000" w:themeColor="text1"/>
                            <w:sz w:val="20"/>
                            <w:szCs w:val="20"/>
                          </w:rPr>
                          <w:t>所得</w:t>
                        </w:r>
                      </w:p>
                      <w:p w14:paraId="75A9D855" w14:textId="77777777" w:rsidR="009C7559" w:rsidRPr="0026088D" w:rsidRDefault="009C7559" w:rsidP="00016DB7">
                        <w:pPr>
                          <w:snapToGrid w:val="0"/>
                          <w:spacing w:line="280" w:lineRule="exact"/>
                          <w:ind w:left="1300" w:hangingChars="650" w:hanging="1300"/>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 xml:space="preserve">　</w:t>
                        </w:r>
                        <w:r w:rsidRPr="0026088D">
                          <w:rPr>
                            <w:rFonts w:ascii="メイリオ" w:eastAsia="メイリオ" w:hAnsi="メイリオ"/>
                            <w:color w:val="000000" w:themeColor="text1"/>
                            <w:sz w:val="20"/>
                            <w:szCs w:val="20"/>
                          </w:rPr>
                          <w:t xml:space="preserve">　　　　　</w:t>
                        </w:r>
                        <w:r w:rsidRPr="0026088D">
                          <w:rPr>
                            <w:rFonts w:ascii="メイリオ" w:eastAsia="メイリオ" w:hAnsi="メイリオ" w:hint="eastAsia"/>
                            <w:color w:val="000000" w:themeColor="text1"/>
                            <w:sz w:val="20"/>
                            <w:szCs w:val="20"/>
                          </w:rPr>
                          <w:t xml:space="preserve"> </w:t>
                        </w:r>
                        <w:r w:rsidRPr="0026088D">
                          <w:rPr>
                            <w:rFonts w:ascii="メイリオ" w:eastAsia="メイリオ" w:hAnsi="メイリオ"/>
                            <w:color w:val="000000" w:themeColor="text1"/>
                            <w:sz w:val="20"/>
                            <w:szCs w:val="20"/>
                          </w:rPr>
                          <w:t>に</w:t>
                        </w:r>
                        <w:r w:rsidRPr="0026088D">
                          <w:rPr>
                            <w:rFonts w:ascii="メイリオ" w:eastAsia="メイリオ" w:hAnsi="メイリオ" w:hint="eastAsia"/>
                            <w:color w:val="000000" w:themeColor="text1"/>
                            <w:sz w:val="20"/>
                            <w:szCs w:val="20"/>
                          </w:rPr>
                          <w:t>応じて</w:t>
                        </w:r>
                        <w:r w:rsidRPr="0026088D">
                          <w:rPr>
                            <w:rFonts w:ascii="メイリオ" w:eastAsia="メイリオ" w:hAnsi="メイリオ"/>
                            <w:color w:val="000000" w:themeColor="text1"/>
                            <w:sz w:val="20"/>
                            <w:szCs w:val="20"/>
                          </w:rPr>
                          <w:t>0円から20,000円まで自己負担</w:t>
                        </w:r>
                        <w:r w:rsidRPr="0026088D">
                          <w:rPr>
                            <w:rFonts w:ascii="メイリオ" w:eastAsia="メイリオ" w:hAnsi="メイリオ" w:hint="eastAsia"/>
                            <w:color w:val="000000" w:themeColor="text1"/>
                            <w:sz w:val="20"/>
                            <w:szCs w:val="20"/>
                          </w:rPr>
                          <w:t>上限</w:t>
                        </w:r>
                        <w:r w:rsidRPr="0026088D">
                          <w:rPr>
                            <w:rFonts w:ascii="メイリオ" w:eastAsia="メイリオ" w:hAnsi="メイリオ"/>
                            <w:color w:val="000000" w:themeColor="text1"/>
                            <w:sz w:val="20"/>
                            <w:szCs w:val="20"/>
                          </w:rPr>
                          <w:t>月額があります。</w:t>
                        </w:r>
                      </w:p>
                      <w:p w14:paraId="0FDD1FCE" w14:textId="77777777" w:rsidR="009C7559" w:rsidRPr="0026088D" w:rsidRDefault="009C7559" w:rsidP="00016DB7">
                        <w:pPr>
                          <w:snapToGrid w:val="0"/>
                          <w:spacing w:line="280" w:lineRule="exact"/>
                          <w:ind w:firstLineChars="50" w:firstLine="100"/>
                          <w:rPr>
                            <w:rFonts w:ascii="メイリオ" w:eastAsia="メイリオ" w:hAnsi="メイリオ"/>
                            <w:color w:val="000000" w:themeColor="text1"/>
                            <w:sz w:val="20"/>
                            <w:szCs w:val="20"/>
                          </w:rPr>
                        </w:pPr>
                        <w:r w:rsidRPr="0026088D">
                          <w:rPr>
                            <w:rFonts w:ascii="メイリオ" w:eastAsia="メイリオ" w:hAnsi="メイリオ"/>
                            <w:color w:val="000000" w:themeColor="text1"/>
                            <w:sz w:val="20"/>
                            <w:szCs w:val="20"/>
                          </w:rPr>
                          <w:t>手続き：</w:t>
                        </w:r>
                        <w:r w:rsidRPr="0026088D">
                          <w:rPr>
                            <w:rFonts w:ascii="メイリオ" w:eastAsia="メイリオ" w:hAnsi="メイリオ" w:hint="eastAsia"/>
                            <w:color w:val="000000" w:themeColor="text1"/>
                            <w:sz w:val="20"/>
                            <w:szCs w:val="20"/>
                          </w:rPr>
                          <w:t>障がい福祉</w:t>
                        </w:r>
                        <w:r w:rsidRPr="0026088D">
                          <w:rPr>
                            <w:rFonts w:ascii="メイリオ" w:eastAsia="メイリオ" w:hAnsi="メイリオ"/>
                            <w:color w:val="000000" w:themeColor="text1"/>
                            <w:sz w:val="20"/>
                            <w:szCs w:val="20"/>
                          </w:rPr>
                          <w:t>課</w:t>
                        </w:r>
                        <w:r w:rsidRPr="0026088D">
                          <w:rPr>
                            <w:rFonts w:ascii="メイリオ" w:eastAsia="メイリオ" w:hAnsi="メイリオ" w:hint="eastAsia"/>
                            <w:color w:val="000000" w:themeColor="text1"/>
                            <w:sz w:val="20"/>
                            <w:szCs w:val="20"/>
                          </w:rPr>
                          <w:t>、</w:t>
                        </w:r>
                        <w:r w:rsidRPr="0026088D">
                          <w:rPr>
                            <w:rFonts w:ascii="メイリオ" w:eastAsia="メイリオ" w:hAnsi="メイリオ"/>
                            <w:color w:val="000000" w:themeColor="text1"/>
                            <w:sz w:val="20"/>
                            <w:szCs w:val="20"/>
                          </w:rPr>
                          <w:t>または</w:t>
                        </w:r>
                        <w:r w:rsidRPr="0026088D">
                          <w:rPr>
                            <w:rFonts w:ascii="メイリオ" w:eastAsia="メイリオ" w:hAnsi="メイリオ" w:hint="eastAsia"/>
                            <w:color w:val="000000" w:themeColor="text1"/>
                            <w:sz w:val="20"/>
                            <w:szCs w:val="20"/>
                          </w:rPr>
                          <w:t>お近くの</w:t>
                        </w:r>
                        <w:r w:rsidRPr="0026088D">
                          <w:rPr>
                            <w:rFonts w:ascii="メイリオ" w:eastAsia="メイリオ" w:hAnsi="メイリオ"/>
                            <w:color w:val="000000" w:themeColor="text1"/>
                            <w:sz w:val="20"/>
                            <w:szCs w:val="20"/>
                          </w:rPr>
                          <w:t>総合支所</w:t>
                        </w:r>
                        <w:r w:rsidRPr="0026088D">
                          <w:rPr>
                            <w:rFonts w:ascii="メイリオ" w:eastAsia="メイリオ" w:hAnsi="メイリオ" w:hint="eastAsia"/>
                            <w:color w:val="000000" w:themeColor="text1"/>
                            <w:sz w:val="20"/>
                            <w:szCs w:val="20"/>
                          </w:rPr>
                          <w:t>の</w:t>
                        </w:r>
                      </w:p>
                      <w:p w14:paraId="3119DD1B" w14:textId="77777777" w:rsidR="009C7559" w:rsidRPr="0026088D" w:rsidRDefault="009C7559" w:rsidP="00016DB7">
                        <w:pPr>
                          <w:snapToGrid w:val="0"/>
                          <w:spacing w:line="280" w:lineRule="exact"/>
                          <w:ind w:firstLineChars="50" w:firstLine="100"/>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 xml:space="preserve">　</w:t>
                        </w:r>
                        <w:r w:rsidRPr="0026088D">
                          <w:rPr>
                            <w:rFonts w:ascii="メイリオ" w:eastAsia="メイリオ" w:hAnsi="メイリオ"/>
                            <w:color w:val="000000" w:themeColor="text1"/>
                            <w:sz w:val="20"/>
                            <w:szCs w:val="20"/>
                          </w:rPr>
                          <w:t xml:space="preserve">　　　</w:t>
                        </w:r>
                        <w:r w:rsidRPr="0026088D">
                          <w:rPr>
                            <w:rFonts w:ascii="メイリオ" w:eastAsia="メイリオ" w:hAnsi="メイリオ" w:hint="eastAsia"/>
                            <w:color w:val="000000" w:themeColor="text1"/>
                            <w:sz w:val="20"/>
                            <w:szCs w:val="20"/>
                          </w:rPr>
                          <w:t>市民福祉課（福祉</w:t>
                        </w:r>
                        <w:r w:rsidRPr="0026088D">
                          <w:rPr>
                            <w:rFonts w:ascii="メイリオ" w:eastAsia="メイリオ" w:hAnsi="メイリオ"/>
                            <w:color w:val="000000" w:themeColor="text1"/>
                            <w:sz w:val="20"/>
                            <w:szCs w:val="20"/>
                          </w:rPr>
                          <w:t>課</w:t>
                        </w:r>
                        <w:r>
                          <w:rPr>
                            <w:rFonts w:ascii="メイリオ" w:eastAsia="メイリオ" w:hAnsi="メイリオ" w:hint="eastAsia"/>
                            <w:color w:val="000000" w:themeColor="text1"/>
                            <w:sz w:val="20"/>
                            <w:szCs w:val="20"/>
                          </w:rPr>
                          <w:t>）</w:t>
                        </w:r>
                        <w:r w:rsidRPr="0026088D">
                          <w:rPr>
                            <w:rFonts w:ascii="メイリオ" w:eastAsia="メイリオ" w:hAnsi="メイリオ" w:hint="eastAsia"/>
                            <w:color w:val="000000" w:themeColor="text1"/>
                            <w:sz w:val="20"/>
                            <w:szCs w:val="20"/>
                          </w:rPr>
                          <w:t>へ</w:t>
                        </w:r>
                        <w:r w:rsidRPr="0026088D">
                          <w:rPr>
                            <w:rFonts w:ascii="メイリオ" w:eastAsia="メイリオ" w:hAnsi="メイリオ"/>
                            <w:color w:val="000000" w:themeColor="text1"/>
                            <w:sz w:val="20"/>
                            <w:szCs w:val="20"/>
                          </w:rPr>
                          <w:t>相談してく</w:t>
                        </w:r>
                        <w:r w:rsidRPr="0026088D">
                          <w:rPr>
                            <w:rFonts w:ascii="メイリオ" w:eastAsia="メイリオ" w:hAnsi="メイリオ" w:hint="eastAsia"/>
                            <w:color w:val="000000" w:themeColor="text1"/>
                            <w:sz w:val="20"/>
                            <w:szCs w:val="20"/>
                          </w:rPr>
                          <w:t>ださい。</w:t>
                        </w:r>
                      </w:p>
                      <w:p w14:paraId="48442249" w14:textId="77777777" w:rsidR="009C7559" w:rsidRPr="0026088D" w:rsidRDefault="009C7559" w:rsidP="00016DB7">
                        <w:pPr>
                          <w:snapToGrid w:val="0"/>
                          <w:spacing w:line="280" w:lineRule="exact"/>
                          <w:ind w:firstLineChars="50" w:firstLine="100"/>
                          <w:rPr>
                            <w:rFonts w:ascii="メイリオ" w:eastAsia="メイリオ" w:hAnsi="メイリオ"/>
                            <w:color w:val="000000" w:themeColor="text1"/>
                            <w:sz w:val="20"/>
                            <w:szCs w:val="20"/>
                          </w:rPr>
                        </w:pPr>
                        <w:r w:rsidRPr="0026088D">
                          <w:rPr>
                            <w:rFonts w:ascii="メイリオ" w:eastAsia="メイリオ" w:hAnsi="メイリオ" w:hint="eastAsia"/>
                            <w:color w:val="000000" w:themeColor="text1"/>
                            <w:sz w:val="20"/>
                            <w:szCs w:val="20"/>
                          </w:rPr>
                          <w:t>問合せ：障がい</w:t>
                        </w:r>
                        <w:r w:rsidRPr="0026088D">
                          <w:rPr>
                            <w:rFonts w:ascii="メイリオ" w:eastAsia="メイリオ" w:hAnsi="メイリオ"/>
                            <w:color w:val="000000" w:themeColor="text1"/>
                            <w:sz w:val="20"/>
                            <w:szCs w:val="20"/>
                          </w:rPr>
                          <w:t>福祉</w:t>
                        </w:r>
                        <w:r w:rsidRPr="0026088D">
                          <w:rPr>
                            <w:rFonts w:ascii="メイリオ" w:eastAsia="メイリオ" w:hAnsi="メイリオ" w:hint="eastAsia"/>
                            <w:color w:val="000000" w:themeColor="text1"/>
                            <w:sz w:val="20"/>
                            <w:szCs w:val="20"/>
                          </w:rPr>
                          <w:t>課</w:t>
                        </w:r>
                        <w:r w:rsidRPr="0026088D">
                          <w:rPr>
                            <w:rFonts w:ascii="メイリオ" w:eastAsia="メイリオ" w:hAnsi="メイリオ"/>
                            <w:color w:val="000000" w:themeColor="text1"/>
                            <w:sz w:val="20"/>
                            <w:szCs w:val="20"/>
                          </w:rPr>
                          <w:t xml:space="preserve">　☎</w:t>
                        </w:r>
                        <w:r>
                          <w:rPr>
                            <w:rFonts w:ascii="メイリオ" w:eastAsia="メイリオ" w:hAnsi="メイリオ"/>
                            <w:color w:val="000000" w:themeColor="text1"/>
                            <w:sz w:val="20"/>
                            <w:szCs w:val="20"/>
                          </w:rPr>
                          <w:t>059-</w:t>
                        </w:r>
                        <w:r w:rsidRPr="0026088D">
                          <w:rPr>
                            <w:rFonts w:ascii="メイリオ" w:eastAsia="メイリオ" w:hAnsi="メイリオ"/>
                            <w:color w:val="000000" w:themeColor="text1"/>
                            <w:sz w:val="20"/>
                            <w:szCs w:val="20"/>
                          </w:rPr>
                          <w:t>229-3157</w:t>
                        </w:r>
                      </w:p>
                      <w:p w14:paraId="78E41D50" w14:textId="77777777" w:rsidR="009C7559" w:rsidRPr="0026088D" w:rsidRDefault="009C7559" w:rsidP="00016DB7">
                        <w:pPr>
                          <w:spacing w:line="180" w:lineRule="exact"/>
                          <w:ind w:firstLineChars="50" w:firstLine="100"/>
                          <w:jc w:val="left"/>
                          <w:rPr>
                            <w:rFonts w:ascii="メイリオ" w:eastAsia="メイリオ" w:hAnsi="メイリオ"/>
                            <w:color w:val="000000" w:themeColor="text1"/>
                            <w:sz w:val="20"/>
                            <w:szCs w:val="20"/>
                          </w:rPr>
                        </w:pPr>
                      </w:p>
                    </w:txbxContent>
                  </v:textbox>
                </v:shape>
              </v:group>
            </w:pict>
          </mc:Fallback>
        </mc:AlternateContent>
      </w:r>
    </w:p>
    <w:p w14:paraId="4CF0D9E0" w14:textId="77777777" w:rsidR="00016DB7" w:rsidRDefault="00016DB7" w:rsidP="00016DB7">
      <w:pPr>
        <w:widowControl/>
        <w:jc w:val="left"/>
        <w:rPr>
          <w:rFonts w:ascii="ＭＳ ゴシック" w:eastAsia="ＭＳ ゴシック" w:hAnsi="ＭＳ ゴシック"/>
          <w:sz w:val="14"/>
          <w:szCs w:val="14"/>
        </w:rPr>
      </w:pPr>
    </w:p>
    <w:p w14:paraId="4EE3368C" w14:textId="4072F249" w:rsidR="00016DB7" w:rsidRDefault="00016DB7" w:rsidP="00016DB7">
      <w:pPr>
        <w:widowControl/>
        <w:jc w:val="left"/>
        <w:rPr>
          <w:rFonts w:ascii="ＭＳ ゴシック" w:eastAsia="ＭＳ ゴシック" w:hAnsi="ＭＳ ゴシック"/>
          <w:sz w:val="14"/>
          <w:szCs w:val="14"/>
        </w:rPr>
      </w:pPr>
      <w:r>
        <w:rPr>
          <w:rFonts w:ascii="ＭＳ ゴシック" w:eastAsia="ＭＳ ゴシック" w:hAnsi="ＭＳ ゴシック"/>
          <w:sz w:val="14"/>
          <w:szCs w:val="14"/>
        </w:rPr>
        <w:br w:type="page"/>
      </w:r>
    </w:p>
    <w:p w14:paraId="7DB08055" w14:textId="35B6A137" w:rsidR="00016DB7" w:rsidRDefault="00277A8D" w:rsidP="00016DB7">
      <w:pPr>
        <w:widowControl/>
        <w:jc w:val="left"/>
        <w:rPr>
          <w:rFonts w:ascii="ＭＳ ゴシック" w:eastAsia="ＭＳ ゴシック" w:hAnsi="ＭＳ ゴシック"/>
          <w:sz w:val="14"/>
          <w:szCs w:val="14"/>
        </w:rPr>
      </w:pPr>
      <w:r>
        <w:rPr>
          <w:rFonts w:ascii="メイリオ" w:eastAsia="メイリオ" w:hAnsi="メイリオ"/>
          <w:noProof/>
          <w:color w:val="000000" w:themeColor="text1"/>
          <w:sz w:val="20"/>
          <w:szCs w:val="20"/>
        </w:rPr>
        <w:drawing>
          <wp:anchor distT="0" distB="0" distL="114300" distR="114300" simplePos="0" relativeHeight="251355648" behindDoc="0" locked="0" layoutInCell="1" allowOverlap="1" wp14:anchorId="42A66019" wp14:editId="5E05F234">
            <wp:simplePos x="0" y="0"/>
            <wp:positionH relativeFrom="column">
              <wp:posOffset>5892191</wp:posOffset>
            </wp:positionH>
            <wp:positionV relativeFrom="paragraph">
              <wp:posOffset>194916</wp:posOffset>
            </wp:positionV>
            <wp:extent cx="894966" cy="1274839"/>
            <wp:effectExtent l="0" t="0" r="635" b="1905"/>
            <wp:wrapNone/>
            <wp:docPr id="703" name="図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はっぴいノート.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94966" cy="1274839"/>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14"/>
          <w:szCs w:val="14"/>
        </w:rPr>
        <mc:AlternateContent>
          <mc:Choice Requires="wps">
            <w:drawing>
              <wp:anchor distT="0" distB="0" distL="114300" distR="114300" simplePos="0" relativeHeight="251353600" behindDoc="0" locked="0" layoutInCell="1" allowOverlap="1" wp14:anchorId="02BD67E4" wp14:editId="2529A908">
                <wp:simplePos x="0" y="0"/>
                <wp:positionH relativeFrom="column">
                  <wp:posOffset>181167</wp:posOffset>
                </wp:positionH>
                <wp:positionV relativeFrom="paragraph">
                  <wp:posOffset>83850</wp:posOffset>
                </wp:positionV>
                <wp:extent cx="6854677" cy="1488558"/>
                <wp:effectExtent l="0" t="0" r="22860" b="16510"/>
                <wp:wrapNone/>
                <wp:docPr id="695" name="テキスト ボックス 695"/>
                <wp:cNvGraphicFramePr/>
                <a:graphic xmlns:a="http://schemas.openxmlformats.org/drawingml/2006/main">
                  <a:graphicData uri="http://schemas.microsoft.com/office/word/2010/wordprocessingShape">
                    <wps:wsp>
                      <wps:cNvSpPr txBox="1"/>
                      <wps:spPr>
                        <a:xfrm>
                          <a:off x="0" y="0"/>
                          <a:ext cx="6854677" cy="1488558"/>
                        </a:xfrm>
                        <a:prstGeom prst="roundRect">
                          <a:avLst>
                            <a:gd name="adj" fmla="val 12280"/>
                          </a:avLst>
                        </a:prstGeom>
                        <a:no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0EE4108" w14:textId="43F87D45" w:rsidR="009C7559" w:rsidRDefault="009C7559" w:rsidP="0065687D">
                            <w:pPr>
                              <w:snapToGrid w:val="0"/>
                              <w:spacing w:line="320" w:lineRule="exact"/>
                              <w:rPr>
                                <w:rFonts w:ascii="メイリオ" w:eastAsia="メイリオ" w:hAnsi="メイリオ"/>
                                <w:sz w:val="30"/>
                                <w:szCs w:val="30"/>
                              </w:rPr>
                            </w:pPr>
                            <w:r w:rsidRPr="00F13B45">
                              <w:rPr>
                                <w:rFonts w:ascii="メイリオ" w:eastAsia="メイリオ" w:hAnsi="メイリオ" w:hint="eastAsia"/>
                                <w:sz w:val="30"/>
                                <w:szCs w:val="30"/>
                              </w:rPr>
                              <w:t>津市</w:t>
                            </w:r>
                            <w:r w:rsidRPr="00F13B45">
                              <w:rPr>
                                <w:rFonts w:ascii="メイリオ" w:eastAsia="メイリオ" w:hAnsi="メイリオ"/>
                                <w:sz w:val="30"/>
                                <w:szCs w:val="30"/>
                              </w:rPr>
                              <w:t>障がい</w:t>
                            </w:r>
                            <w:r w:rsidRPr="00F13B45">
                              <w:rPr>
                                <w:rFonts w:ascii="メイリオ" w:eastAsia="メイリオ" w:hAnsi="メイリオ" w:hint="eastAsia"/>
                                <w:sz w:val="30"/>
                                <w:szCs w:val="30"/>
                              </w:rPr>
                              <w:t>児</w:t>
                            </w:r>
                            <w:r w:rsidRPr="00F13B45">
                              <w:rPr>
                                <w:rFonts w:ascii="メイリオ" w:eastAsia="メイリオ" w:hAnsi="メイリオ"/>
                                <w:sz w:val="30"/>
                                <w:szCs w:val="30"/>
                              </w:rPr>
                              <w:t>等生活支援ファイル「</w:t>
                            </w:r>
                            <w:r w:rsidRPr="00F13B45">
                              <w:rPr>
                                <w:rFonts w:ascii="メイリオ" w:eastAsia="メイリオ" w:hAnsi="メイリオ" w:hint="eastAsia"/>
                                <w:sz w:val="30"/>
                                <w:szCs w:val="30"/>
                              </w:rPr>
                              <w:t>はっぴ</w:t>
                            </w:r>
                            <w:r w:rsidRPr="00F13B45">
                              <w:rPr>
                                <w:rFonts w:ascii="メイリオ" w:eastAsia="メイリオ" w:hAnsi="メイリオ"/>
                                <w:sz w:val="30"/>
                                <w:szCs w:val="30"/>
                              </w:rPr>
                              <w:t>ぃのーと」</w:t>
                            </w:r>
                            <w:r w:rsidRPr="00F13B45">
                              <w:rPr>
                                <w:rFonts w:ascii="メイリオ" w:eastAsia="メイリオ" w:hAnsi="メイリオ" w:hint="eastAsia"/>
                                <w:sz w:val="30"/>
                                <w:szCs w:val="30"/>
                              </w:rPr>
                              <w:t>の</w:t>
                            </w:r>
                            <w:r w:rsidRPr="00F13B45">
                              <w:rPr>
                                <w:rFonts w:ascii="メイリオ" w:eastAsia="メイリオ" w:hAnsi="メイリオ"/>
                                <w:sz w:val="30"/>
                                <w:szCs w:val="30"/>
                              </w:rPr>
                              <w:t>ご案内</w:t>
                            </w:r>
                          </w:p>
                          <w:p w14:paraId="4B380055" w14:textId="454750B9" w:rsidR="009C7559" w:rsidRDefault="009C7559" w:rsidP="00A05AB9">
                            <w:pPr>
                              <w:snapToGrid w:val="0"/>
                              <w:spacing w:line="280" w:lineRule="exact"/>
                              <w:rPr>
                                <w:rFonts w:ascii="メイリオ" w:eastAsia="メイリオ" w:hAnsi="メイリオ"/>
                              </w:rPr>
                            </w:pPr>
                            <w:r>
                              <w:rPr>
                                <w:rFonts w:ascii="メイリオ" w:eastAsia="メイリオ" w:hAnsi="メイリオ" w:hint="eastAsia"/>
                              </w:rPr>
                              <w:t xml:space="preserve">　はっぴぃ</w:t>
                            </w:r>
                            <w:r w:rsidRPr="00460248">
                              <w:rPr>
                                <w:rFonts w:ascii="メイリオ" w:eastAsia="メイリオ" w:hAnsi="メイリオ" w:hint="eastAsia"/>
                              </w:rPr>
                              <w:t>ノート</w:t>
                            </w:r>
                            <w:r>
                              <w:rPr>
                                <w:rFonts w:ascii="メイリオ" w:eastAsia="メイリオ" w:hAnsi="メイリオ"/>
                              </w:rPr>
                              <w:t>は、障</w:t>
                            </w:r>
                            <w:r>
                              <w:rPr>
                                <w:rFonts w:ascii="メイリオ" w:eastAsia="メイリオ" w:hAnsi="メイリオ" w:hint="eastAsia"/>
                              </w:rPr>
                              <w:t>がい</w:t>
                            </w:r>
                            <w:r w:rsidRPr="00460248">
                              <w:rPr>
                                <w:rFonts w:ascii="メイリオ" w:eastAsia="メイリオ" w:hAnsi="メイリオ" w:hint="eastAsia"/>
                              </w:rPr>
                              <w:t>の</w:t>
                            </w:r>
                            <w:r w:rsidRPr="00460248">
                              <w:rPr>
                                <w:rFonts w:ascii="メイリオ" w:eastAsia="メイリオ" w:hAnsi="メイリオ"/>
                              </w:rPr>
                              <w:t>ある人</w:t>
                            </w:r>
                            <w:r w:rsidRPr="00460248">
                              <w:rPr>
                                <w:rFonts w:ascii="メイリオ" w:eastAsia="メイリオ" w:hAnsi="メイリオ" w:hint="eastAsia"/>
                              </w:rPr>
                              <w:t>や</w:t>
                            </w:r>
                            <w:r w:rsidRPr="00460248">
                              <w:rPr>
                                <w:rFonts w:ascii="メイリオ" w:eastAsia="メイリオ" w:hAnsi="メイリオ"/>
                              </w:rPr>
                              <w:t>支援を必要とする人とご家族が、生涯にわたり</w:t>
                            </w:r>
                          </w:p>
                          <w:p w14:paraId="28818D91" w14:textId="44E9D400" w:rsidR="009C7559" w:rsidRDefault="009C7559" w:rsidP="00F13B45">
                            <w:pPr>
                              <w:snapToGrid w:val="0"/>
                              <w:spacing w:line="280" w:lineRule="exact"/>
                              <w:rPr>
                                <w:rFonts w:ascii="メイリオ" w:eastAsia="メイリオ" w:hAnsi="メイリオ"/>
                              </w:rPr>
                            </w:pPr>
                            <w:r w:rsidRPr="00460248">
                              <w:rPr>
                                <w:rFonts w:ascii="メイリオ" w:eastAsia="メイリオ" w:hAnsi="メイリオ"/>
                              </w:rPr>
                              <w:t>安心</w:t>
                            </w:r>
                            <w:r w:rsidRPr="00460248">
                              <w:rPr>
                                <w:rFonts w:ascii="メイリオ" w:eastAsia="メイリオ" w:hAnsi="メイリオ" w:hint="eastAsia"/>
                              </w:rPr>
                              <w:t>で</w:t>
                            </w:r>
                            <w:r w:rsidRPr="00460248">
                              <w:rPr>
                                <w:rFonts w:ascii="メイリオ" w:eastAsia="メイリオ" w:hAnsi="メイリオ"/>
                              </w:rPr>
                              <w:t>安全な生活</w:t>
                            </w:r>
                            <w:r w:rsidRPr="00460248">
                              <w:rPr>
                                <w:rFonts w:ascii="メイリオ" w:eastAsia="メイリオ" w:hAnsi="メイリオ" w:hint="eastAsia"/>
                              </w:rPr>
                              <w:t>を</w:t>
                            </w:r>
                            <w:r w:rsidRPr="00460248">
                              <w:rPr>
                                <w:rFonts w:ascii="メイリオ" w:eastAsia="メイリオ" w:hAnsi="メイリオ"/>
                              </w:rPr>
                              <w:t>送ることができ</w:t>
                            </w:r>
                            <w:r w:rsidRPr="00460248">
                              <w:rPr>
                                <w:rFonts w:ascii="メイリオ" w:eastAsia="メイリオ" w:hAnsi="メイリオ" w:hint="eastAsia"/>
                              </w:rPr>
                              <w:t>ることを</w:t>
                            </w:r>
                            <w:r w:rsidRPr="00460248">
                              <w:rPr>
                                <w:rFonts w:ascii="メイリオ" w:eastAsia="メイリオ" w:hAnsi="メイリオ"/>
                              </w:rPr>
                              <w:t>願って作成されました。途切れ</w:t>
                            </w:r>
                            <w:r w:rsidRPr="00460248">
                              <w:rPr>
                                <w:rFonts w:ascii="メイリオ" w:eastAsia="メイリオ" w:hAnsi="メイリオ" w:hint="eastAsia"/>
                              </w:rPr>
                              <w:t>の</w:t>
                            </w:r>
                            <w:r w:rsidRPr="00460248">
                              <w:rPr>
                                <w:rFonts w:ascii="メイリオ" w:eastAsia="メイリオ" w:hAnsi="メイリオ"/>
                              </w:rPr>
                              <w:t>ないより</w:t>
                            </w:r>
                          </w:p>
                          <w:p w14:paraId="3C17AE0B" w14:textId="77777777" w:rsidR="009C7559" w:rsidRDefault="009C7559" w:rsidP="00F13B45">
                            <w:pPr>
                              <w:snapToGrid w:val="0"/>
                              <w:spacing w:line="280" w:lineRule="exact"/>
                              <w:rPr>
                                <w:rFonts w:ascii="メイリオ" w:eastAsia="メイリオ" w:hAnsi="メイリオ"/>
                              </w:rPr>
                            </w:pPr>
                            <w:r w:rsidRPr="00460248">
                              <w:rPr>
                                <w:rFonts w:ascii="メイリオ" w:eastAsia="メイリオ" w:hAnsi="メイリオ"/>
                              </w:rPr>
                              <w:t>良い支援が受けられるよう、家族と支援者を結ぶツールとして、ご活用いただけま</w:t>
                            </w:r>
                            <w:r w:rsidRPr="00460248">
                              <w:rPr>
                                <w:rFonts w:ascii="メイリオ" w:eastAsia="メイリオ" w:hAnsi="メイリオ" w:hint="eastAsia"/>
                              </w:rPr>
                              <w:t>す</w:t>
                            </w:r>
                            <w:r w:rsidRPr="00460248">
                              <w:rPr>
                                <w:rFonts w:ascii="メイリオ" w:eastAsia="メイリオ" w:hAnsi="メイリオ"/>
                              </w:rPr>
                              <w:t>。</w:t>
                            </w:r>
                          </w:p>
                          <w:p w14:paraId="10F9F432" w14:textId="77777777" w:rsidR="009C7559" w:rsidRDefault="009C7559" w:rsidP="00F13B45">
                            <w:pPr>
                              <w:snapToGrid w:val="0"/>
                              <w:spacing w:line="280" w:lineRule="exact"/>
                              <w:rPr>
                                <w:rFonts w:ascii="メイリオ" w:eastAsia="メイリオ" w:hAnsi="メイリオ"/>
                              </w:rPr>
                            </w:pPr>
                            <w:r w:rsidRPr="00460248">
                              <w:rPr>
                                <w:rFonts w:ascii="メイリオ" w:eastAsia="メイリオ" w:hAnsi="メイリオ"/>
                              </w:rPr>
                              <w:t>はっぴぃのーとの見本は、市障がい福祉課、各総合支所市民福祉課</w:t>
                            </w:r>
                            <w:r w:rsidRPr="00460248">
                              <w:rPr>
                                <w:rFonts w:ascii="メイリオ" w:eastAsia="メイリオ" w:hAnsi="メイリオ" w:hint="eastAsia"/>
                              </w:rPr>
                              <w:t>(福祉課)の</w:t>
                            </w:r>
                            <w:r w:rsidRPr="00460248">
                              <w:rPr>
                                <w:rFonts w:ascii="メイリオ" w:eastAsia="メイリオ" w:hAnsi="メイリオ"/>
                              </w:rPr>
                              <w:t>窓口や</w:t>
                            </w:r>
                          </w:p>
                          <w:p w14:paraId="46D5535D" w14:textId="737CACB1" w:rsidR="009C7559" w:rsidRDefault="009C7559" w:rsidP="00F13B45">
                            <w:pPr>
                              <w:snapToGrid w:val="0"/>
                              <w:spacing w:line="280" w:lineRule="exact"/>
                              <w:rPr>
                                <w:rFonts w:ascii="メイリオ" w:eastAsia="メイリオ" w:hAnsi="メイリオ"/>
                              </w:rPr>
                            </w:pPr>
                            <w:r w:rsidRPr="00460248">
                              <w:rPr>
                                <w:rFonts w:ascii="メイリオ" w:eastAsia="メイリオ" w:hAnsi="メイリオ"/>
                              </w:rPr>
                              <w:t>市内の各学校、幼稚園、</w:t>
                            </w:r>
                            <w:r>
                              <w:rPr>
                                <w:rFonts w:ascii="メイリオ" w:eastAsia="メイリオ" w:hAnsi="メイリオ" w:hint="eastAsia"/>
                              </w:rPr>
                              <w:t>認定</w:t>
                            </w:r>
                            <w:r>
                              <w:rPr>
                                <w:rFonts w:ascii="メイリオ" w:eastAsia="メイリオ" w:hAnsi="メイリオ"/>
                              </w:rPr>
                              <w:t>こども園</w:t>
                            </w:r>
                            <w:r>
                              <w:rPr>
                                <w:rFonts w:ascii="メイリオ" w:eastAsia="メイリオ" w:hAnsi="メイリオ" w:hint="eastAsia"/>
                              </w:rPr>
                              <w:t>、</w:t>
                            </w:r>
                            <w:r w:rsidRPr="00460248">
                              <w:rPr>
                                <w:rFonts w:ascii="メイリオ" w:eastAsia="メイリオ" w:hAnsi="メイリオ"/>
                              </w:rPr>
                              <w:t>保育所</w:t>
                            </w:r>
                            <w:r>
                              <w:rPr>
                                <w:rFonts w:ascii="メイリオ" w:eastAsia="メイリオ" w:hAnsi="メイリオ" w:hint="eastAsia"/>
                              </w:rPr>
                              <w:t>等</w:t>
                            </w:r>
                            <w:r w:rsidRPr="00460248">
                              <w:rPr>
                                <w:rFonts w:ascii="メイリオ" w:eastAsia="メイリオ" w:hAnsi="メイリオ"/>
                              </w:rPr>
                              <w:t>にも設置しています。</w:t>
                            </w:r>
                          </w:p>
                          <w:p w14:paraId="07BFDBBE" w14:textId="77777777" w:rsidR="009C7559" w:rsidRPr="00506B79" w:rsidRDefault="009C7559" w:rsidP="00F13B45">
                            <w:pPr>
                              <w:snapToGrid w:val="0"/>
                              <w:spacing w:line="280" w:lineRule="exact"/>
                              <w:ind w:firstLineChars="100" w:firstLine="210"/>
                              <w:jc w:val="left"/>
                              <w:rPr>
                                <w:rFonts w:ascii="メイリオ" w:eastAsia="メイリオ" w:hAnsi="メイリオ"/>
                                <w:color w:val="000000" w:themeColor="text1"/>
                                <w:szCs w:val="21"/>
                              </w:rPr>
                            </w:pPr>
                            <w:r w:rsidRPr="00506B79">
                              <w:rPr>
                                <w:rFonts w:ascii="メイリオ" w:eastAsia="メイリオ" w:hAnsi="メイリオ" w:hint="eastAsia"/>
                                <w:color w:val="000000" w:themeColor="text1"/>
                                <w:szCs w:val="21"/>
                              </w:rPr>
                              <w:t>問合せ</w:t>
                            </w:r>
                            <w:r w:rsidRPr="00506B79">
                              <w:rPr>
                                <w:rFonts w:ascii="メイリオ" w:eastAsia="メイリオ" w:hAnsi="メイリオ"/>
                                <w:color w:val="000000" w:themeColor="text1"/>
                                <w:szCs w:val="21"/>
                              </w:rPr>
                              <w:t>：</w:t>
                            </w:r>
                            <w:r w:rsidRPr="00506B79">
                              <w:rPr>
                                <w:rFonts w:ascii="メイリオ" w:eastAsia="メイリオ" w:hAnsi="メイリオ" w:hint="eastAsia"/>
                                <w:color w:val="000000" w:themeColor="text1"/>
                                <w:szCs w:val="21"/>
                              </w:rPr>
                              <w:t>障がい</w:t>
                            </w:r>
                            <w:r w:rsidRPr="00506B79">
                              <w:rPr>
                                <w:rFonts w:ascii="メイリオ" w:eastAsia="メイリオ" w:hAnsi="メイリオ"/>
                                <w:color w:val="000000" w:themeColor="text1"/>
                                <w:szCs w:val="21"/>
                              </w:rPr>
                              <w:t>福祉課　☎</w:t>
                            </w:r>
                            <w:r>
                              <w:rPr>
                                <w:rFonts w:ascii="メイリオ" w:eastAsia="メイリオ" w:hAnsi="メイリオ"/>
                                <w:color w:val="000000" w:themeColor="text1"/>
                                <w:szCs w:val="21"/>
                              </w:rPr>
                              <w:t>059-</w:t>
                            </w:r>
                            <w:r w:rsidRPr="00506B79">
                              <w:rPr>
                                <w:rFonts w:ascii="メイリオ" w:eastAsia="メイリオ" w:hAnsi="メイリオ"/>
                                <w:color w:val="000000" w:themeColor="text1"/>
                                <w:szCs w:val="21"/>
                              </w:rPr>
                              <w:t>229-3157</w:t>
                            </w:r>
                          </w:p>
                          <w:p w14:paraId="3D768B04" w14:textId="77777777" w:rsidR="009C7559" w:rsidRPr="00F13B45" w:rsidRDefault="009C7559" w:rsidP="00F13B45">
                            <w:pPr>
                              <w:snapToGrid w:val="0"/>
                              <w:spacing w:line="280" w:lineRule="exact"/>
                              <w:rPr>
                                <w:rFonts w:ascii="メイリオ" w:eastAsia="メイリオ" w:hAnsi="メイリオ"/>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D67E4" id="テキスト ボックス 695" o:spid="_x0000_s1366" style="position:absolute;margin-left:14.25pt;margin-top:6.6pt;width:539.75pt;height:117.2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" filled="f" strokecolor="black [3213]" strokeweight=".25pt">
                <v:textbox inset="1mm,0,1mm,0">
                  <w:txbxContent>
                    <w:p w14:paraId="40EE4108" w14:textId="43F87D45" w:rsidR="009C7559" w:rsidRDefault="009C7559" w:rsidP="0065687D">
                      <w:pPr>
                        <w:snapToGrid w:val="0"/>
                        <w:spacing w:line="320" w:lineRule="exact"/>
                        <w:rPr>
                          <w:rFonts w:ascii="メイリオ" w:eastAsia="メイリオ" w:hAnsi="メイリオ"/>
                          <w:sz w:val="30"/>
                          <w:szCs w:val="30"/>
                        </w:rPr>
                      </w:pPr>
                      <w:r w:rsidRPr="00F13B45">
                        <w:rPr>
                          <w:rFonts w:ascii="メイリオ" w:eastAsia="メイリオ" w:hAnsi="メイリオ" w:hint="eastAsia"/>
                          <w:sz w:val="30"/>
                          <w:szCs w:val="30"/>
                        </w:rPr>
                        <w:t>津市</w:t>
                      </w:r>
                      <w:r w:rsidRPr="00F13B45">
                        <w:rPr>
                          <w:rFonts w:ascii="メイリオ" w:eastAsia="メイリオ" w:hAnsi="メイリオ"/>
                          <w:sz w:val="30"/>
                          <w:szCs w:val="30"/>
                        </w:rPr>
                        <w:t>障がい</w:t>
                      </w:r>
                      <w:r w:rsidRPr="00F13B45">
                        <w:rPr>
                          <w:rFonts w:ascii="メイリオ" w:eastAsia="メイリオ" w:hAnsi="メイリオ" w:hint="eastAsia"/>
                          <w:sz w:val="30"/>
                          <w:szCs w:val="30"/>
                        </w:rPr>
                        <w:t>児</w:t>
                      </w:r>
                      <w:r w:rsidRPr="00F13B45">
                        <w:rPr>
                          <w:rFonts w:ascii="メイリオ" w:eastAsia="メイリオ" w:hAnsi="メイリオ"/>
                          <w:sz w:val="30"/>
                          <w:szCs w:val="30"/>
                        </w:rPr>
                        <w:t>等生活支援ファイル「</w:t>
                      </w:r>
                      <w:r w:rsidRPr="00F13B45">
                        <w:rPr>
                          <w:rFonts w:ascii="メイリオ" w:eastAsia="メイリオ" w:hAnsi="メイリオ" w:hint="eastAsia"/>
                          <w:sz w:val="30"/>
                          <w:szCs w:val="30"/>
                        </w:rPr>
                        <w:t>はっぴ</w:t>
                      </w:r>
                      <w:r w:rsidRPr="00F13B45">
                        <w:rPr>
                          <w:rFonts w:ascii="メイリオ" w:eastAsia="メイリオ" w:hAnsi="メイリオ"/>
                          <w:sz w:val="30"/>
                          <w:szCs w:val="30"/>
                        </w:rPr>
                        <w:t>ぃのーと」</w:t>
                      </w:r>
                      <w:r w:rsidRPr="00F13B45">
                        <w:rPr>
                          <w:rFonts w:ascii="メイリオ" w:eastAsia="メイリオ" w:hAnsi="メイリオ" w:hint="eastAsia"/>
                          <w:sz w:val="30"/>
                          <w:szCs w:val="30"/>
                        </w:rPr>
                        <w:t>の</w:t>
                      </w:r>
                      <w:r w:rsidRPr="00F13B45">
                        <w:rPr>
                          <w:rFonts w:ascii="メイリオ" w:eastAsia="メイリオ" w:hAnsi="メイリオ"/>
                          <w:sz w:val="30"/>
                          <w:szCs w:val="30"/>
                        </w:rPr>
                        <w:t>ご案内</w:t>
                      </w:r>
                    </w:p>
                    <w:p w14:paraId="4B380055" w14:textId="454750B9" w:rsidR="009C7559" w:rsidRDefault="009C7559" w:rsidP="00A05AB9">
                      <w:pPr>
                        <w:snapToGrid w:val="0"/>
                        <w:spacing w:line="280" w:lineRule="exact"/>
                        <w:rPr>
                          <w:rFonts w:ascii="メイリオ" w:eastAsia="メイリオ" w:hAnsi="メイリオ"/>
                        </w:rPr>
                      </w:pPr>
                      <w:r>
                        <w:rPr>
                          <w:rFonts w:ascii="メイリオ" w:eastAsia="メイリオ" w:hAnsi="メイリオ" w:hint="eastAsia"/>
                        </w:rPr>
                        <w:t xml:space="preserve">　はっぴぃ</w:t>
                      </w:r>
                      <w:r w:rsidRPr="00460248">
                        <w:rPr>
                          <w:rFonts w:ascii="メイリオ" w:eastAsia="メイリオ" w:hAnsi="メイリオ" w:hint="eastAsia"/>
                        </w:rPr>
                        <w:t>ノート</w:t>
                      </w:r>
                      <w:r>
                        <w:rPr>
                          <w:rFonts w:ascii="メイリオ" w:eastAsia="メイリオ" w:hAnsi="メイリオ"/>
                        </w:rPr>
                        <w:t>は、障</w:t>
                      </w:r>
                      <w:r>
                        <w:rPr>
                          <w:rFonts w:ascii="メイリオ" w:eastAsia="メイリオ" w:hAnsi="メイリオ" w:hint="eastAsia"/>
                        </w:rPr>
                        <w:t>がい</w:t>
                      </w:r>
                      <w:r w:rsidRPr="00460248">
                        <w:rPr>
                          <w:rFonts w:ascii="メイリオ" w:eastAsia="メイリオ" w:hAnsi="メイリオ" w:hint="eastAsia"/>
                        </w:rPr>
                        <w:t>の</w:t>
                      </w:r>
                      <w:r w:rsidRPr="00460248">
                        <w:rPr>
                          <w:rFonts w:ascii="メイリオ" w:eastAsia="メイリオ" w:hAnsi="メイリオ"/>
                        </w:rPr>
                        <w:t>ある人</w:t>
                      </w:r>
                      <w:r w:rsidRPr="00460248">
                        <w:rPr>
                          <w:rFonts w:ascii="メイリオ" w:eastAsia="メイリオ" w:hAnsi="メイリオ" w:hint="eastAsia"/>
                        </w:rPr>
                        <w:t>や</w:t>
                      </w:r>
                      <w:r w:rsidRPr="00460248">
                        <w:rPr>
                          <w:rFonts w:ascii="メイリオ" w:eastAsia="メイリオ" w:hAnsi="メイリオ"/>
                        </w:rPr>
                        <w:t>支援を必要とする人とご家族が、生涯にわたり</w:t>
                      </w:r>
                    </w:p>
                    <w:p w14:paraId="28818D91" w14:textId="44E9D400" w:rsidR="009C7559" w:rsidRDefault="009C7559" w:rsidP="00F13B45">
                      <w:pPr>
                        <w:snapToGrid w:val="0"/>
                        <w:spacing w:line="280" w:lineRule="exact"/>
                        <w:rPr>
                          <w:rFonts w:ascii="メイリオ" w:eastAsia="メイリオ" w:hAnsi="メイリオ"/>
                        </w:rPr>
                      </w:pPr>
                      <w:r w:rsidRPr="00460248">
                        <w:rPr>
                          <w:rFonts w:ascii="メイリオ" w:eastAsia="メイリオ" w:hAnsi="メイリオ"/>
                        </w:rPr>
                        <w:t>安心</w:t>
                      </w:r>
                      <w:r w:rsidRPr="00460248">
                        <w:rPr>
                          <w:rFonts w:ascii="メイリオ" w:eastAsia="メイリオ" w:hAnsi="メイリオ" w:hint="eastAsia"/>
                        </w:rPr>
                        <w:t>で</w:t>
                      </w:r>
                      <w:r w:rsidRPr="00460248">
                        <w:rPr>
                          <w:rFonts w:ascii="メイリオ" w:eastAsia="メイリオ" w:hAnsi="メイリオ"/>
                        </w:rPr>
                        <w:t>安全な生活</w:t>
                      </w:r>
                      <w:r w:rsidRPr="00460248">
                        <w:rPr>
                          <w:rFonts w:ascii="メイリオ" w:eastAsia="メイリオ" w:hAnsi="メイリオ" w:hint="eastAsia"/>
                        </w:rPr>
                        <w:t>を</w:t>
                      </w:r>
                      <w:r w:rsidRPr="00460248">
                        <w:rPr>
                          <w:rFonts w:ascii="メイリオ" w:eastAsia="メイリオ" w:hAnsi="メイリオ"/>
                        </w:rPr>
                        <w:t>送ることができ</w:t>
                      </w:r>
                      <w:r w:rsidRPr="00460248">
                        <w:rPr>
                          <w:rFonts w:ascii="メイリオ" w:eastAsia="メイリオ" w:hAnsi="メイリオ" w:hint="eastAsia"/>
                        </w:rPr>
                        <w:t>ることを</w:t>
                      </w:r>
                      <w:r w:rsidRPr="00460248">
                        <w:rPr>
                          <w:rFonts w:ascii="メイリオ" w:eastAsia="メイリオ" w:hAnsi="メイリオ"/>
                        </w:rPr>
                        <w:t>願って作成されました。途切れ</w:t>
                      </w:r>
                      <w:r w:rsidRPr="00460248">
                        <w:rPr>
                          <w:rFonts w:ascii="メイリオ" w:eastAsia="メイリオ" w:hAnsi="メイリオ" w:hint="eastAsia"/>
                        </w:rPr>
                        <w:t>の</w:t>
                      </w:r>
                      <w:r w:rsidRPr="00460248">
                        <w:rPr>
                          <w:rFonts w:ascii="メイリオ" w:eastAsia="メイリオ" w:hAnsi="メイリオ"/>
                        </w:rPr>
                        <w:t>ないより</w:t>
                      </w:r>
                    </w:p>
                    <w:p w14:paraId="3C17AE0B" w14:textId="77777777" w:rsidR="009C7559" w:rsidRDefault="009C7559" w:rsidP="00F13B45">
                      <w:pPr>
                        <w:snapToGrid w:val="0"/>
                        <w:spacing w:line="280" w:lineRule="exact"/>
                        <w:rPr>
                          <w:rFonts w:ascii="メイリオ" w:eastAsia="メイリオ" w:hAnsi="メイリオ"/>
                        </w:rPr>
                      </w:pPr>
                      <w:r w:rsidRPr="00460248">
                        <w:rPr>
                          <w:rFonts w:ascii="メイリオ" w:eastAsia="メイリオ" w:hAnsi="メイリオ"/>
                        </w:rPr>
                        <w:t>良い支援が受けられるよう、家族と支援者を結ぶツールとして、ご活用いただけま</w:t>
                      </w:r>
                      <w:r w:rsidRPr="00460248">
                        <w:rPr>
                          <w:rFonts w:ascii="メイリオ" w:eastAsia="メイリオ" w:hAnsi="メイリオ" w:hint="eastAsia"/>
                        </w:rPr>
                        <w:t>す</w:t>
                      </w:r>
                      <w:r w:rsidRPr="00460248">
                        <w:rPr>
                          <w:rFonts w:ascii="メイリオ" w:eastAsia="メイリオ" w:hAnsi="メイリオ"/>
                        </w:rPr>
                        <w:t>。</w:t>
                      </w:r>
                    </w:p>
                    <w:p w14:paraId="10F9F432" w14:textId="77777777" w:rsidR="009C7559" w:rsidRDefault="009C7559" w:rsidP="00F13B45">
                      <w:pPr>
                        <w:snapToGrid w:val="0"/>
                        <w:spacing w:line="280" w:lineRule="exact"/>
                        <w:rPr>
                          <w:rFonts w:ascii="メイリオ" w:eastAsia="メイリオ" w:hAnsi="メイリオ"/>
                        </w:rPr>
                      </w:pPr>
                      <w:r w:rsidRPr="00460248">
                        <w:rPr>
                          <w:rFonts w:ascii="メイリオ" w:eastAsia="メイリオ" w:hAnsi="メイリオ"/>
                        </w:rPr>
                        <w:t>はっぴぃのーとの見本は、市障がい福祉課、各総合支所市民福祉課</w:t>
                      </w:r>
                      <w:r w:rsidRPr="00460248">
                        <w:rPr>
                          <w:rFonts w:ascii="メイリオ" w:eastAsia="メイリオ" w:hAnsi="メイリオ" w:hint="eastAsia"/>
                        </w:rPr>
                        <w:t>(福祉課)の</w:t>
                      </w:r>
                      <w:r w:rsidRPr="00460248">
                        <w:rPr>
                          <w:rFonts w:ascii="メイリオ" w:eastAsia="メイリオ" w:hAnsi="メイリオ"/>
                        </w:rPr>
                        <w:t>窓口や</w:t>
                      </w:r>
                    </w:p>
                    <w:p w14:paraId="46D5535D" w14:textId="737CACB1" w:rsidR="009C7559" w:rsidRDefault="009C7559" w:rsidP="00F13B45">
                      <w:pPr>
                        <w:snapToGrid w:val="0"/>
                        <w:spacing w:line="280" w:lineRule="exact"/>
                        <w:rPr>
                          <w:rFonts w:ascii="メイリオ" w:eastAsia="メイリオ" w:hAnsi="メイリオ"/>
                        </w:rPr>
                      </w:pPr>
                      <w:r w:rsidRPr="00460248">
                        <w:rPr>
                          <w:rFonts w:ascii="メイリオ" w:eastAsia="メイリオ" w:hAnsi="メイリオ"/>
                        </w:rPr>
                        <w:t>市内の各学校、幼稚園、</w:t>
                      </w:r>
                      <w:r>
                        <w:rPr>
                          <w:rFonts w:ascii="メイリオ" w:eastAsia="メイリオ" w:hAnsi="メイリオ" w:hint="eastAsia"/>
                        </w:rPr>
                        <w:t>認定</w:t>
                      </w:r>
                      <w:r>
                        <w:rPr>
                          <w:rFonts w:ascii="メイリオ" w:eastAsia="メイリオ" w:hAnsi="メイリオ"/>
                        </w:rPr>
                        <w:t>こども園</w:t>
                      </w:r>
                      <w:r>
                        <w:rPr>
                          <w:rFonts w:ascii="メイリオ" w:eastAsia="メイリオ" w:hAnsi="メイリオ" w:hint="eastAsia"/>
                        </w:rPr>
                        <w:t>、</w:t>
                      </w:r>
                      <w:r w:rsidRPr="00460248">
                        <w:rPr>
                          <w:rFonts w:ascii="メイリオ" w:eastAsia="メイリオ" w:hAnsi="メイリオ"/>
                        </w:rPr>
                        <w:t>保育所</w:t>
                      </w:r>
                      <w:r>
                        <w:rPr>
                          <w:rFonts w:ascii="メイリオ" w:eastAsia="メイリオ" w:hAnsi="メイリオ" w:hint="eastAsia"/>
                        </w:rPr>
                        <w:t>等</w:t>
                      </w:r>
                      <w:r w:rsidRPr="00460248">
                        <w:rPr>
                          <w:rFonts w:ascii="メイリオ" w:eastAsia="メイリオ" w:hAnsi="メイリオ"/>
                        </w:rPr>
                        <w:t>にも設置しています。</w:t>
                      </w:r>
                    </w:p>
                    <w:p w14:paraId="07BFDBBE" w14:textId="77777777" w:rsidR="009C7559" w:rsidRPr="00506B79" w:rsidRDefault="009C7559" w:rsidP="00F13B45">
                      <w:pPr>
                        <w:snapToGrid w:val="0"/>
                        <w:spacing w:line="280" w:lineRule="exact"/>
                        <w:ind w:firstLineChars="100" w:firstLine="210"/>
                        <w:jc w:val="left"/>
                        <w:rPr>
                          <w:rFonts w:ascii="メイリオ" w:eastAsia="メイリオ" w:hAnsi="メイリオ"/>
                          <w:color w:val="000000" w:themeColor="text1"/>
                          <w:szCs w:val="21"/>
                        </w:rPr>
                      </w:pPr>
                      <w:r w:rsidRPr="00506B79">
                        <w:rPr>
                          <w:rFonts w:ascii="メイリオ" w:eastAsia="メイリオ" w:hAnsi="メイリオ" w:hint="eastAsia"/>
                          <w:color w:val="000000" w:themeColor="text1"/>
                          <w:szCs w:val="21"/>
                        </w:rPr>
                        <w:t>問合せ</w:t>
                      </w:r>
                      <w:r w:rsidRPr="00506B79">
                        <w:rPr>
                          <w:rFonts w:ascii="メイリオ" w:eastAsia="メイリオ" w:hAnsi="メイリオ"/>
                          <w:color w:val="000000" w:themeColor="text1"/>
                          <w:szCs w:val="21"/>
                        </w:rPr>
                        <w:t>：</w:t>
                      </w:r>
                      <w:r w:rsidRPr="00506B79">
                        <w:rPr>
                          <w:rFonts w:ascii="メイリオ" w:eastAsia="メイリオ" w:hAnsi="メイリオ" w:hint="eastAsia"/>
                          <w:color w:val="000000" w:themeColor="text1"/>
                          <w:szCs w:val="21"/>
                        </w:rPr>
                        <w:t>障がい</w:t>
                      </w:r>
                      <w:r w:rsidRPr="00506B79">
                        <w:rPr>
                          <w:rFonts w:ascii="メイリオ" w:eastAsia="メイリオ" w:hAnsi="メイリオ"/>
                          <w:color w:val="000000" w:themeColor="text1"/>
                          <w:szCs w:val="21"/>
                        </w:rPr>
                        <w:t>福祉課　☎</w:t>
                      </w:r>
                      <w:r>
                        <w:rPr>
                          <w:rFonts w:ascii="メイリオ" w:eastAsia="メイリオ" w:hAnsi="メイリオ"/>
                          <w:color w:val="000000" w:themeColor="text1"/>
                          <w:szCs w:val="21"/>
                        </w:rPr>
                        <w:t>059-</w:t>
                      </w:r>
                      <w:r w:rsidRPr="00506B79">
                        <w:rPr>
                          <w:rFonts w:ascii="メイリオ" w:eastAsia="メイリオ" w:hAnsi="メイリオ"/>
                          <w:color w:val="000000" w:themeColor="text1"/>
                          <w:szCs w:val="21"/>
                        </w:rPr>
                        <w:t>229-3157</w:t>
                      </w:r>
                    </w:p>
                    <w:p w14:paraId="3D768B04" w14:textId="77777777" w:rsidR="009C7559" w:rsidRPr="00F13B45" w:rsidRDefault="009C7559" w:rsidP="00F13B45">
                      <w:pPr>
                        <w:snapToGrid w:val="0"/>
                        <w:spacing w:line="280" w:lineRule="exact"/>
                        <w:rPr>
                          <w:rFonts w:ascii="メイリオ" w:eastAsia="メイリオ" w:hAnsi="メイリオ"/>
                        </w:rPr>
                      </w:pPr>
                    </w:p>
                  </w:txbxContent>
                </v:textbox>
              </v:roundrect>
            </w:pict>
          </mc:Fallback>
        </mc:AlternateContent>
      </w:r>
    </w:p>
    <w:p w14:paraId="77383729" w14:textId="72D38A22" w:rsidR="00016DB7" w:rsidRDefault="00016DB7" w:rsidP="00016DB7">
      <w:pPr>
        <w:widowControl/>
        <w:jc w:val="left"/>
        <w:rPr>
          <w:rFonts w:ascii="ＭＳ ゴシック" w:eastAsia="ＭＳ ゴシック" w:hAnsi="ＭＳ ゴシック"/>
          <w:sz w:val="14"/>
          <w:szCs w:val="14"/>
        </w:rPr>
      </w:pPr>
    </w:p>
    <w:p w14:paraId="42A90A85" w14:textId="307A330F" w:rsidR="00016DB7" w:rsidRDefault="00016DB7" w:rsidP="00016DB7">
      <w:pPr>
        <w:widowControl/>
        <w:jc w:val="left"/>
        <w:rPr>
          <w:rFonts w:ascii="ＭＳ ゴシック" w:eastAsia="ＭＳ ゴシック" w:hAnsi="ＭＳ ゴシック"/>
          <w:sz w:val="14"/>
          <w:szCs w:val="14"/>
        </w:rPr>
      </w:pPr>
    </w:p>
    <w:p w14:paraId="6A055613" w14:textId="2A4A715A" w:rsidR="00016DB7" w:rsidRDefault="00016DB7" w:rsidP="00016DB7">
      <w:pPr>
        <w:widowControl/>
        <w:jc w:val="left"/>
        <w:rPr>
          <w:rFonts w:ascii="ＭＳ ゴシック" w:eastAsia="ＭＳ ゴシック" w:hAnsi="ＭＳ ゴシック"/>
          <w:sz w:val="14"/>
          <w:szCs w:val="14"/>
        </w:rPr>
      </w:pPr>
    </w:p>
    <w:p w14:paraId="69C3F4DC" w14:textId="60C9EE8C" w:rsidR="00016DB7" w:rsidRDefault="00016DB7" w:rsidP="00016DB7">
      <w:pPr>
        <w:widowControl/>
        <w:jc w:val="left"/>
        <w:rPr>
          <w:rFonts w:ascii="ＭＳ ゴシック" w:eastAsia="ＭＳ ゴシック" w:hAnsi="ＭＳ ゴシック"/>
          <w:sz w:val="14"/>
          <w:szCs w:val="14"/>
        </w:rPr>
      </w:pPr>
    </w:p>
    <w:p w14:paraId="1D959396" w14:textId="3DFF2213" w:rsidR="00016DB7" w:rsidRDefault="00016DB7" w:rsidP="00016DB7">
      <w:pPr>
        <w:widowControl/>
        <w:jc w:val="left"/>
        <w:rPr>
          <w:rFonts w:ascii="ＭＳ ゴシック" w:eastAsia="ＭＳ ゴシック" w:hAnsi="ＭＳ ゴシック"/>
          <w:sz w:val="14"/>
          <w:szCs w:val="14"/>
        </w:rPr>
      </w:pPr>
    </w:p>
    <w:p w14:paraId="0E4B980B" w14:textId="0D2E7F0C" w:rsidR="00016DB7" w:rsidRDefault="00016DB7" w:rsidP="00016DB7">
      <w:pPr>
        <w:widowControl/>
        <w:jc w:val="left"/>
        <w:rPr>
          <w:rFonts w:ascii="ＭＳ ゴシック" w:eastAsia="ＭＳ ゴシック" w:hAnsi="ＭＳ ゴシック"/>
          <w:sz w:val="14"/>
          <w:szCs w:val="14"/>
        </w:rPr>
      </w:pPr>
    </w:p>
    <w:p w14:paraId="05149A78" w14:textId="4BCCA8AE" w:rsidR="00016DB7" w:rsidRDefault="00277A8D" w:rsidP="00016DB7">
      <w:pPr>
        <w:widowControl/>
        <w:jc w:val="left"/>
        <w:rPr>
          <w:rFonts w:ascii="ＭＳ ゴシック" w:eastAsia="ＭＳ ゴシック" w:hAnsi="ＭＳ ゴシック"/>
          <w:sz w:val="14"/>
          <w:szCs w:val="14"/>
        </w:rPr>
      </w:pPr>
      <w:r>
        <w:rPr>
          <w:noProof/>
        </w:rPr>
        <mc:AlternateContent>
          <mc:Choice Requires="wps">
            <w:drawing>
              <wp:anchor distT="0" distB="0" distL="114300" distR="114300" simplePos="0" relativeHeight="251782656" behindDoc="0" locked="0" layoutInCell="1" allowOverlap="1" wp14:anchorId="23B00020" wp14:editId="4A466036">
                <wp:simplePos x="0" y="0"/>
                <wp:positionH relativeFrom="column">
                  <wp:posOffset>149269</wp:posOffset>
                </wp:positionH>
                <wp:positionV relativeFrom="paragraph">
                  <wp:posOffset>110431</wp:posOffset>
                </wp:positionV>
                <wp:extent cx="6886575" cy="4008474"/>
                <wp:effectExtent l="19050" t="19050" r="47625" b="30480"/>
                <wp:wrapNone/>
                <wp:docPr id="1474" name="角丸四角形 284"/>
                <wp:cNvGraphicFramePr/>
                <a:graphic xmlns:a="http://schemas.openxmlformats.org/drawingml/2006/main">
                  <a:graphicData uri="http://schemas.microsoft.com/office/word/2010/wordprocessingShape">
                    <wps:wsp>
                      <wps:cNvSpPr/>
                      <wps:spPr>
                        <a:xfrm>
                          <a:off x="0" y="0"/>
                          <a:ext cx="6886575" cy="4008474"/>
                        </a:xfrm>
                        <a:prstGeom prst="roundRect">
                          <a:avLst>
                            <a:gd name="adj" fmla="val 6832"/>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C07B324" w14:textId="064EBEB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5F6DFFA" w14:textId="656BADF0" w:rsidR="009C7559" w:rsidRDefault="009C7559" w:rsidP="00016DB7">
                            <w:pPr>
                              <w:spacing w:line="180" w:lineRule="exact"/>
                              <w:jc w:val="left"/>
                              <w:rPr>
                                <w:rFonts w:asciiTheme="majorEastAsia" w:eastAsiaTheme="majorEastAsia" w:hAnsiTheme="majorEastAsia"/>
                                <w:color w:val="000000" w:themeColor="text1"/>
                                <w:sz w:val="12"/>
                                <w:szCs w:val="12"/>
                              </w:rPr>
                            </w:pPr>
                          </w:p>
                          <w:p w14:paraId="6EFCAD78" w14:textId="6E97DA43"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29D3E57"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1CBE55B" w14:textId="4EBFCF60" w:rsidR="009C7559" w:rsidRDefault="009C7559" w:rsidP="00016DB7">
                            <w:pPr>
                              <w:spacing w:line="180" w:lineRule="exact"/>
                              <w:jc w:val="left"/>
                              <w:rPr>
                                <w:rFonts w:asciiTheme="majorEastAsia" w:eastAsiaTheme="majorEastAsia" w:hAnsiTheme="majorEastAsia"/>
                                <w:color w:val="000000" w:themeColor="text1"/>
                                <w:sz w:val="12"/>
                                <w:szCs w:val="12"/>
                              </w:rPr>
                            </w:pPr>
                          </w:p>
                          <w:p w14:paraId="2F8375B6" w14:textId="614786CE"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00B75D0" w14:textId="22B37266"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938719E"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B48669C" w14:textId="2933A54C" w:rsidR="009C7559" w:rsidRDefault="009C7559" w:rsidP="00016DB7">
                            <w:pPr>
                              <w:spacing w:line="180" w:lineRule="exact"/>
                              <w:jc w:val="left"/>
                              <w:rPr>
                                <w:rFonts w:asciiTheme="majorEastAsia" w:eastAsiaTheme="majorEastAsia" w:hAnsiTheme="majorEastAsia"/>
                                <w:color w:val="000000" w:themeColor="text1"/>
                                <w:sz w:val="12"/>
                                <w:szCs w:val="12"/>
                              </w:rPr>
                            </w:pPr>
                          </w:p>
                          <w:p w14:paraId="2B7A1A46"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4F3A2411" w14:textId="182651C3"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11B5C47" w14:textId="665795A2" w:rsidR="009C7559" w:rsidRDefault="009C7559" w:rsidP="00016DB7">
                            <w:pPr>
                              <w:spacing w:line="180" w:lineRule="exact"/>
                              <w:jc w:val="left"/>
                              <w:rPr>
                                <w:rFonts w:asciiTheme="majorEastAsia" w:eastAsiaTheme="majorEastAsia" w:hAnsiTheme="majorEastAsia"/>
                                <w:color w:val="000000" w:themeColor="text1"/>
                                <w:sz w:val="12"/>
                                <w:szCs w:val="12"/>
                              </w:rPr>
                            </w:pPr>
                          </w:p>
                          <w:p w14:paraId="49145A91"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23DA8BD"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38B87DF5" w14:textId="2351C734"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353ECF6" w14:textId="4F8AAE1C"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6464383"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0E1087BF" w14:textId="33B66FB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8E88F33" w14:textId="0CCAA1EC"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4B2A117" w14:textId="63DADEB2"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E9E4FB8" w14:textId="7A6525C0"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56623C6"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4F022B7" w14:textId="30242B2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697F8E3"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A6F35A0" w14:textId="4750B47F" w:rsidR="009C7559" w:rsidRPr="006A20D8" w:rsidRDefault="009C7559" w:rsidP="0075211D">
                            <w:pPr>
                              <w:snapToGrid w:val="0"/>
                              <w:spacing w:line="192" w:lineRule="auto"/>
                              <w:rPr>
                                <w:rFonts w:ascii="メイリオ" w:eastAsia="メイリオ" w:hAnsi="メイリオ"/>
                                <w:color w:val="000000" w:themeColor="text1"/>
                                <w:sz w:val="22"/>
                                <w:szCs w:val="24"/>
                              </w:rPr>
                            </w:pPr>
                          </w:p>
                          <w:p w14:paraId="07F49BCC" w14:textId="14FEED43" w:rsidR="009C7559" w:rsidRPr="006A20D8" w:rsidRDefault="009C7559" w:rsidP="00016DB7">
                            <w:pPr>
                              <w:spacing w:line="180" w:lineRule="exact"/>
                              <w:jc w:val="left"/>
                              <w:rPr>
                                <w:rFonts w:asciiTheme="majorEastAsia" w:eastAsiaTheme="majorEastAsia" w:hAnsiTheme="majorEastAsia"/>
                                <w:color w:val="000000" w:themeColor="text1"/>
                                <w:sz w:val="10"/>
                                <w:szCs w:val="12"/>
                              </w:rPr>
                            </w:pPr>
                          </w:p>
                          <w:p w14:paraId="5FB01A82" w14:textId="01F5DD66"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03B424F" w14:textId="0C6BA9A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957DA5D" w14:textId="5A60D6D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01E9A4C" w14:textId="4112252F"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029522A" w14:textId="7C420A2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0C8C1512" w14:textId="75110F1B" w:rsidR="009C7559" w:rsidRDefault="009C7559" w:rsidP="00016DB7">
                            <w:pPr>
                              <w:spacing w:line="180" w:lineRule="exact"/>
                              <w:jc w:val="left"/>
                              <w:rPr>
                                <w:rFonts w:asciiTheme="majorEastAsia" w:eastAsiaTheme="majorEastAsia" w:hAnsiTheme="majorEastAsia"/>
                                <w:color w:val="000000" w:themeColor="text1"/>
                                <w:sz w:val="12"/>
                                <w:szCs w:val="12"/>
                              </w:rPr>
                            </w:pPr>
                          </w:p>
                          <w:p w14:paraId="2A7D6829" w14:textId="2811AF5C" w:rsidR="009C7559" w:rsidRDefault="009C7559" w:rsidP="00016DB7">
                            <w:pPr>
                              <w:spacing w:line="180" w:lineRule="exact"/>
                              <w:jc w:val="left"/>
                              <w:rPr>
                                <w:rFonts w:asciiTheme="majorEastAsia" w:eastAsiaTheme="majorEastAsia" w:hAnsiTheme="majorEastAsia"/>
                                <w:color w:val="000000" w:themeColor="text1"/>
                                <w:sz w:val="12"/>
                                <w:szCs w:val="12"/>
                              </w:rPr>
                            </w:pPr>
                          </w:p>
                          <w:p w14:paraId="49811451" w14:textId="3688CCA1" w:rsidR="009C7559" w:rsidRDefault="009C7559" w:rsidP="00016DB7">
                            <w:pPr>
                              <w:spacing w:line="180" w:lineRule="exact"/>
                              <w:jc w:val="left"/>
                              <w:rPr>
                                <w:rFonts w:asciiTheme="majorEastAsia" w:eastAsiaTheme="majorEastAsia" w:hAnsiTheme="majorEastAsia"/>
                                <w:color w:val="000000" w:themeColor="text1"/>
                                <w:sz w:val="12"/>
                                <w:szCs w:val="12"/>
                              </w:rPr>
                            </w:pPr>
                          </w:p>
                          <w:p w14:paraId="391F18A7"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9BB3E03" w14:textId="2593D436" w:rsidR="009C7559" w:rsidRDefault="009C7559" w:rsidP="00016DB7">
                            <w:pPr>
                              <w:spacing w:line="180" w:lineRule="exact"/>
                              <w:jc w:val="left"/>
                              <w:rPr>
                                <w:rFonts w:asciiTheme="majorEastAsia" w:eastAsiaTheme="majorEastAsia" w:hAnsiTheme="majorEastAsia"/>
                                <w:color w:val="000000" w:themeColor="text1"/>
                                <w:sz w:val="12"/>
                                <w:szCs w:val="12"/>
                              </w:rPr>
                            </w:pPr>
                          </w:p>
                          <w:p w14:paraId="3340E3C7" w14:textId="5B6F10B3" w:rsidR="009C7559" w:rsidRDefault="009C7559" w:rsidP="00016DB7">
                            <w:pPr>
                              <w:spacing w:line="180" w:lineRule="exact"/>
                              <w:jc w:val="left"/>
                              <w:rPr>
                                <w:rFonts w:asciiTheme="majorEastAsia" w:eastAsiaTheme="majorEastAsia" w:hAnsiTheme="majorEastAsia"/>
                                <w:color w:val="000000" w:themeColor="text1"/>
                                <w:sz w:val="12"/>
                                <w:szCs w:val="12"/>
                              </w:rPr>
                            </w:pPr>
                          </w:p>
                          <w:p w14:paraId="4EE080D6" w14:textId="15BB7B78"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47C6962" w14:textId="43E3B6AF"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1E42880" w14:textId="78F27091"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2861478" w14:textId="2021BAB2" w:rsidR="009C7559" w:rsidRDefault="009C7559" w:rsidP="00016DB7">
                            <w:pPr>
                              <w:spacing w:line="180" w:lineRule="exact"/>
                              <w:jc w:val="left"/>
                              <w:rPr>
                                <w:rFonts w:asciiTheme="majorEastAsia" w:eastAsiaTheme="majorEastAsia" w:hAnsiTheme="majorEastAsia"/>
                                <w:color w:val="000000" w:themeColor="text1"/>
                                <w:sz w:val="12"/>
                                <w:szCs w:val="12"/>
                              </w:rPr>
                            </w:pPr>
                          </w:p>
                          <w:p w14:paraId="4903EF11" w14:textId="36F7460E" w:rsidR="009C7559" w:rsidRDefault="009C7559" w:rsidP="00016DB7">
                            <w:pPr>
                              <w:spacing w:line="180" w:lineRule="exact"/>
                              <w:jc w:val="left"/>
                              <w:rPr>
                                <w:rFonts w:asciiTheme="majorEastAsia" w:eastAsiaTheme="majorEastAsia" w:hAnsiTheme="majorEastAsia"/>
                                <w:color w:val="000000" w:themeColor="text1"/>
                                <w:sz w:val="12"/>
                                <w:szCs w:val="12"/>
                              </w:rPr>
                            </w:pPr>
                          </w:p>
                          <w:p w14:paraId="4747499F" w14:textId="14E03DFE"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9B6FBF5" w14:textId="7BECD92A" w:rsidR="009C7559" w:rsidRDefault="009C7559" w:rsidP="00016DB7">
                            <w:pPr>
                              <w:spacing w:line="180" w:lineRule="exact"/>
                              <w:jc w:val="left"/>
                              <w:rPr>
                                <w:rFonts w:asciiTheme="majorEastAsia" w:eastAsiaTheme="majorEastAsia" w:hAnsiTheme="majorEastAsia"/>
                                <w:color w:val="000000" w:themeColor="text1"/>
                                <w:sz w:val="12"/>
                                <w:szCs w:val="12"/>
                              </w:rPr>
                            </w:pPr>
                          </w:p>
                          <w:p w14:paraId="48542781" w14:textId="77777777" w:rsidR="009C7559" w:rsidRPr="0087574B" w:rsidRDefault="009C7559" w:rsidP="00016DB7">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00020" id="角丸四角形 284" o:spid="_x0000_s1367" style="position:absolute;margin-left:11.75pt;margin-top:8.7pt;width:542.25pt;height:315.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" fillcolor="white [3212]" strokecolor="black [3213]" strokeweight="4pt">
                <v:stroke linestyle="thickThin"/>
                <v:textbox inset="0,0,0,0">
                  <w:txbxContent>
                    <w:p w14:paraId="5C07B324" w14:textId="064EBEB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5F6DFFA" w14:textId="656BADF0" w:rsidR="009C7559" w:rsidRDefault="009C7559" w:rsidP="00016DB7">
                      <w:pPr>
                        <w:spacing w:line="180" w:lineRule="exact"/>
                        <w:jc w:val="left"/>
                        <w:rPr>
                          <w:rFonts w:asciiTheme="majorEastAsia" w:eastAsiaTheme="majorEastAsia" w:hAnsiTheme="majorEastAsia"/>
                          <w:color w:val="000000" w:themeColor="text1"/>
                          <w:sz w:val="12"/>
                          <w:szCs w:val="12"/>
                        </w:rPr>
                      </w:pPr>
                    </w:p>
                    <w:p w14:paraId="6EFCAD78" w14:textId="6E97DA43"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29D3E57"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1CBE55B" w14:textId="4EBFCF60" w:rsidR="009C7559" w:rsidRDefault="009C7559" w:rsidP="00016DB7">
                      <w:pPr>
                        <w:spacing w:line="180" w:lineRule="exact"/>
                        <w:jc w:val="left"/>
                        <w:rPr>
                          <w:rFonts w:asciiTheme="majorEastAsia" w:eastAsiaTheme="majorEastAsia" w:hAnsiTheme="majorEastAsia"/>
                          <w:color w:val="000000" w:themeColor="text1"/>
                          <w:sz w:val="12"/>
                          <w:szCs w:val="12"/>
                        </w:rPr>
                      </w:pPr>
                    </w:p>
                    <w:p w14:paraId="2F8375B6" w14:textId="614786CE"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00B75D0" w14:textId="22B37266"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938719E"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B48669C" w14:textId="2933A54C" w:rsidR="009C7559" w:rsidRDefault="009C7559" w:rsidP="00016DB7">
                      <w:pPr>
                        <w:spacing w:line="180" w:lineRule="exact"/>
                        <w:jc w:val="left"/>
                        <w:rPr>
                          <w:rFonts w:asciiTheme="majorEastAsia" w:eastAsiaTheme="majorEastAsia" w:hAnsiTheme="majorEastAsia"/>
                          <w:color w:val="000000" w:themeColor="text1"/>
                          <w:sz w:val="12"/>
                          <w:szCs w:val="12"/>
                        </w:rPr>
                      </w:pPr>
                    </w:p>
                    <w:p w14:paraId="2B7A1A46"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4F3A2411" w14:textId="182651C3"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11B5C47" w14:textId="665795A2" w:rsidR="009C7559" w:rsidRDefault="009C7559" w:rsidP="00016DB7">
                      <w:pPr>
                        <w:spacing w:line="180" w:lineRule="exact"/>
                        <w:jc w:val="left"/>
                        <w:rPr>
                          <w:rFonts w:asciiTheme="majorEastAsia" w:eastAsiaTheme="majorEastAsia" w:hAnsiTheme="majorEastAsia"/>
                          <w:color w:val="000000" w:themeColor="text1"/>
                          <w:sz w:val="12"/>
                          <w:szCs w:val="12"/>
                        </w:rPr>
                      </w:pPr>
                    </w:p>
                    <w:p w14:paraId="49145A91"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23DA8BD"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38B87DF5" w14:textId="2351C734"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353ECF6" w14:textId="4F8AAE1C"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6464383"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0E1087BF" w14:textId="33B66FB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8E88F33" w14:textId="0CCAA1EC"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4B2A117" w14:textId="63DADEB2"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E9E4FB8" w14:textId="7A6525C0"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56623C6"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4F022B7" w14:textId="30242B2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697F8E3"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A6F35A0" w14:textId="4750B47F" w:rsidR="009C7559" w:rsidRPr="006A20D8" w:rsidRDefault="009C7559" w:rsidP="0075211D">
                      <w:pPr>
                        <w:snapToGrid w:val="0"/>
                        <w:spacing w:line="192" w:lineRule="auto"/>
                        <w:rPr>
                          <w:rFonts w:ascii="メイリオ" w:eastAsia="メイリオ" w:hAnsi="メイリオ"/>
                          <w:color w:val="000000" w:themeColor="text1"/>
                          <w:sz w:val="22"/>
                          <w:szCs w:val="24"/>
                        </w:rPr>
                      </w:pPr>
                    </w:p>
                    <w:p w14:paraId="07F49BCC" w14:textId="14FEED43" w:rsidR="009C7559" w:rsidRPr="006A20D8" w:rsidRDefault="009C7559" w:rsidP="00016DB7">
                      <w:pPr>
                        <w:spacing w:line="180" w:lineRule="exact"/>
                        <w:jc w:val="left"/>
                        <w:rPr>
                          <w:rFonts w:asciiTheme="majorEastAsia" w:eastAsiaTheme="majorEastAsia" w:hAnsiTheme="majorEastAsia"/>
                          <w:color w:val="000000" w:themeColor="text1"/>
                          <w:sz w:val="10"/>
                          <w:szCs w:val="12"/>
                        </w:rPr>
                      </w:pPr>
                    </w:p>
                    <w:p w14:paraId="5FB01A82" w14:textId="01F5DD66"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03B424F" w14:textId="0C6BA9A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957DA5D" w14:textId="5A60D6D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01E9A4C" w14:textId="4112252F"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029522A" w14:textId="7C420A2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0C8C1512" w14:textId="75110F1B" w:rsidR="009C7559" w:rsidRDefault="009C7559" w:rsidP="00016DB7">
                      <w:pPr>
                        <w:spacing w:line="180" w:lineRule="exact"/>
                        <w:jc w:val="left"/>
                        <w:rPr>
                          <w:rFonts w:asciiTheme="majorEastAsia" w:eastAsiaTheme="majorEastAsia" w:hAnsiTheme="majorEastAsia"/>
                          <w:color w:val="000000" w:themeColor="text1"/>
                          <w:sz w:val="12"/>
                          <w:szCs w:val="12"/>
                        </w:rPr>
                      </w:pPr>
                    </w:p>
                    <w:p w14:paraId="2A7D6829" w14:textId="2811AF5C" w:rsidR="009C7559" w:rsidRDefault="009C7559" w:rsidP="00016DB7">
                      <w:pPr>
                        <w:spacing w:line="180" w:lineRule="exact"/>
                        <w:jc w:val="left"/>
                        <w:rPr>
                          <w:rFonts w:asciiTheme="majorEastAsia" w:eastAsiaTheme="majorEastAsia" w:hAnsiTheme="majorEastAsia"/>
                          <w:color w:val="000000" w:themeColor="text1"/>
                          <w:sz w:val="12"/>
                          <w:szCs w:val="12"/>
                        </w:rPr>
                      </w:pPr>
                    </w:p>
                    <w:p w14:paraId="49811451" w14:textId="3688CCA1" w:rsidR="009C7559" w:rsidRDefault="009C7559" w:rsidP="00016DB7">
                      <w:pPr>
                        <w:spacing w:line="180" w:lineRule="exact"/>
                        <w:jc w:val="left"/>
                        <w:rPr>
                          <w:rFonts w:asciiTheme="majorEastAsia" w:eastAsiaTheme="majorEastAsia" w:hAnsiTheme="majorEastAsia"/>
                          <w:color w:val="000000" w:themeColor="text1"/>
                          <w:sz w:val="12"/>
                          <w:szCs w:val="12"/>
                        </w:rPr>
                      </w:pPr>
                    </w:p>
                    <w:p w14:paraId="391F18A7"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9BB3E03" w14:textId="2593D436" w:rsidR="009C7559" w:rsidRDefault="009C7559" w:rsidP="00016DB7">
                      <w:pPr>
                        <w:spacing w:line="180" w:lineRule="exact"/>
                        <w:jc w:val="left"/>
                        <w:rPr>
                          <w:rFonts w:asciiTheme="majorEastAsia" w:eastAsiaTheme="majorEastAsia" w:hAnsiTheme="majorEastAsia"/>
                          <w:color w:val="000000" w:themeColor="text1"/>
                          <w:sz w:val="12"/>
                          <w:szCs w:val="12"/>
                        </w:rPr>
                      </w:pPr>
                    </w:p>
                    <w:p w14:paraId="3340E3C7" w14:textId="5B6F10B3" w:rsidR="009C7559" w:rsidRDefault="009C7559" w:rsidP="00016DB7">
                      <w:pPr>
                        <w:spacing w:line="180" w:lineRule="exact"/>
                        <w:jc w:val="left"/>
                        <w:rPr>
                          <w:rFonts w:asciiTheme="majorEastAsia" w:eastAsiaTheme="majorEastAsia" w:hAnsiTheme="majorEastAsia"/>
                          <w:color w:val="000000" w:themeColor="text1"/>
                          <w:sz w:val="12"/>
                          <w:szCs w:val="12"/>
                        </w:rPr>
                      </w:pPr>
                    </w:p>
                    <w:p w14:paraId="4EE080D6" w14:textId="15BB7B78"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47C6962" w14:textId="43E3B6AF"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1E42880" w14:textId="78F27091"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2861478" w14:textId="2021BAB2" w:rsidR="009C7559" w:rsidRDefault="009C7559" w:rsidP="00016DB7">
                      <w:pPr>
                        <w:spacing w:line="180" w:lineRule="exact"/>
                        <w:jc w:val="left"/>
                        <w:rPr>
                          <w:rFonts w:asciiTheme="majorEastAsia" w:eastAsiaTheme="majorEastAsia" w:hAnsiTheme="majorEastAsia"/>
                          <w:color w:val="000000" w:themeColor="text1"/>
                          <w:sz w:val="12"/>
                          <w:szCs w:val="12"/>
                        </w:rPr>
                      </w:pPr>
                    </w:p>
                    <w:p w14:paraId="4903EF11" w14:textId="36F7460E" w:rsidR="009C7559" w:rsidRDefault="009C7559" w:rsidP="00016DB7">
                      <w:pPr>
                        <w:spacing w:line="180" w:lineRule="exact"/>
                        <w:jc w:val="left"/>
                        <w:rPr>
                          <w:rFonts w:asciiTheme="majorEastAsia" w:eastAsiaTheme="majorEastAsia" w:hAnsiTheme="majorEastAsia"/>
                          <w:color w:val="000000" w:themeColor="text1"/>
                          <w:sz w:val="12"/>
                          <w:szCs w:val="12"/>
                        </w:rPr>
                      </w:pPr>
                    </w:p>
                    <w:p w14:paraId="4747499F" w14:textId="14E03DFE"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9B6FBF5" w14:textId="7BECD92A" w:rsidR="009C7559" w:rsidRDefault="009C7559" w:rsidP="00016DB7">
                      <w:pPr>
                        <w:spacing w:line="180" w:lineRule="exact"/>
                        <w:jc w:val="left"/>
                        <w:rPr>
                          <w:rFonts w:asciiTheme="majorEastAsia" w:eastAsiaTheme="majorEastAsia" w:hAnsiTheme="majorEastAsia"/>
                          <w:color w:val="000000" w:themeColor="text1"/>
                          <w:sz w:val="12"/>
                          <w:szCs w:val="12"/>
                        </w:rPr>
                      </w:pPr>
                    </w:p>
                    <w:p w14:paraId="48542781" w14:textId="77777777" w:rsidR="009C7559" w:rsidRPr="0087574B" w:rsidRDefault="009C7559" w:rsidP="00016DB7">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r>
        <w:rPr>
          <w:noProof/>
        </w:rPr>
        <mc:AlternateContent>
          <mc:Choice Requires="wps">
            <w:drawing>
              <wp:anchor distT="45720" distB="45720" distL="114300" distR="114300" simplePos="0" relativeHeight="251785728" behindDoc="0" locked="0" layoutInCell="1" allowOverlap="1" wp14:anchorId="3F6CC637" wp14:editId="08E5DC53">
                <wp:simplePos x="0" y="0"/>
                <wp:positionH relativeFrom="column">
                  <wp:posOffset>212976</wp:posOffset>
                </wp:positionH>
                <wp:positionV relativeFrom="paragraph">
                  <wp:posOffset>163298</wp:posOffset>
                </wp:positionV>
                <wp:extent cx="6734810" cy="3880884"/>
                <wp:effectExtent l="0" t="0" r="0" b="5715"/>
                <wp:wrapNone/>
                <wp:docPr id="1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810" cy="3880884"/>
                        </a:xfrm>
                        <a:prstGeom prst="rect">
                          <a:avLst/>
                        </a:prstGeom>
                        <a:noFill/>
                        <a:ln w="9525">
                          <a:noFill/>
                          <a:miter lim="800000"/>
                          <a:headEnd/>
                          <a:tailEnd/>
                        </a:ln>
                      </wps:spPr>
                      <wps:txbx>
                        <w:txbxContent>
                          <w:p w14:paraId="07512CF7" w14:textId="3D51A9B2" w:rsidR="009C7559" w:rsidRPr="00475B68" w:rsidRDefault="009C7559" w:rsidP="00D500C3">
                            <w:pPr>
                              <w:snapToGrid w:val="0"/>
                              <w:spacing w:line="360" w:lineRule="exact"/>
                              <w:jc w:val="left"/>
                              <w:rPr>
                                <w:rFonts w:ascii="メイリオ" w:eastAsia="メイリオ" w:hAnsi="メイリオ"/>
                                <w:sz w:val="30"/>
                                <w:szCs w:val="30"/>
                              </w:rPr>
                            </w:pPr>
                            <w:r>
                              <w:rPr>
                                <w:rFonts w:ascii="メイリオ" w:eastAsia="メイリオ" w:hAnsi="メイリオ" w:hint="eastAsia"/>
                                <w:kern w:val="0"/>
                                <w:sz w:val="30"/>
                                <w:szCs w:val="30"/>
                              </w:rPr>
                              <w:t>障害福祉サービス等を利用するには</w:t>
                            </w:r>
                          </w:p>
                          <w:p w14:paraId="21FF5CB1" w14:textId="05F3B696" w:rsidR="009C7559" w:rsidRDefault="009C7559" w:rsidP="001D12C6">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 w:val="20"/>
                                <w:szCs w:val="20"/>
                              </w:rPr>
                              <w:t xml:space="preserve">　</w:t>
                            </w:r>
                            <w:r w:rsidRPr="00D500C3">
                              <w:rPr>
                                <w:rFonts w:ascii="メイリオ" w:eastAsia="メイリオ" w:hAnsi="メイリオ" w:hint="eastAsia"/>
                                <w:color w:val="000000" w:themeColor="text1"/>
                                <w:szCs w:val="20"/>
                              </w:rPr>
                              <w:t>障がい福祉サービスや障がい通所サービスを利用するためには、一人ひとりの「サービス等利用（障がい児支援）計画」を作成する必要があります。これは、それぞれの生活状況やお困りの内容に合わせて、障がい福祉サービスを利用していくための計画で、必要があれば見直しを行っていきます。</w:t>
                            </w:r>
                          </w:p>
                          <w:p w14:paraId="775AC0CF" w14:textId="77777777" w:rsidR="009C7559" w:rsidRDefault="009C7559" w:rsidP="001D12C6">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w:t>
                            </w:r>
                          </w:p>
                          <w:p w14:paraId="60945400" w14:textId="6F003E16" w:rsidR="009C7559" w:rsidRDefault="009C7559" w:rsidP="001D12C6">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～利用の流れ～</w:t>
                            </w:r>
                          </w:p>
                          <w:p w14:paraId="246F2604" w14:textId="3211D089" w:rsidR="009C7559" w:rsidRDefault="009C7559" w:rsidP="00A05AB9">
                            <w:pPr>
                              <w:snapToGrid w:val="0"/>
                              <w:spacing w:line="280" w:lineRule="exact"/>
                              <w:ind w:leftChars="100" w:left="2310" w:hangingChars="1000" w:hanging="210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１　申請　　　　　　　市に対して申請（新規・変更・更新）をします。市の担当者による認定調査や聞き取りが必要な場合があります。　　</w:t>
                            </w:r>
                          </w:p>
                          <w:p w14:paraId="4036CFF7" w14:textId="0EC41B8A" w:rsidR="009C7559" w:rsidRPr="00AE2678" w:rsidRDefault="009C7559" w:rsidP="001D12C6">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２　作成依頼　　　　　相談支援事業所へ計画の作成を依頼します。</w:t>
                            </w:r>
                          </w:p>
                          <w:p w14:paraId="6724CF9D" w14:textId="47EDA078" w:rsidR="009C7559" w:rsidRDefault="009C7559" w:rsidP="001D12C6">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３　契約　　　　　　　相談支援事業所を選んだら契約をします。</w:t>
                            </w:r>
                          </w:p>
                          <w:p w14:paraId="2265F9C4" w14:textId="38A238E6" w:rsidR="009C7559" w:rsidRDefault="009C7559" w:rsidP="00A05AB9">
                            <w:pPr>
                              <w:snapToGrid w:val="0"/>
                              <w:spacing w:line="280" w:lineRule="exact"/>
                              <w:ind w:left="2310" w:hangingChars="1100" w:hanging="23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４　計画案作成　　　　相談支援事業所の相談支援専門員と一緒に、実際にサービスを提供してくれるサービス事業所を探します。サービス等の利用先や内容が決まったら、相談支援専門員が作成する計画案を確認してサインをします。</w:t>
                            </w:r>
                          </w:p>
                          <w:p w14:paraId="26465094" w14:textId="6023D443" w:rsidR="009C7559" w:rsidRDefault="009C7559" w:rsidP="00A05AB9">
                            <w:pPr>
                              <w:snapToGrid w:val="0"/>
                              <w:spacing w:line="280" w:lineRule="exact"/>
                              <w:ind w:left="2310" w:hangingChars="1100" w:hanging="23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５　支給決定・利用　　市が計画案を参考に支給決定を行い、受給者証を発行します。サービスの利用を開始します。　　　　　　　　　　　</w:t>
                            </w:r>
                          </w:p>
                          <w:p w14:paraId="1BE5AFB1" w14:textId="36E3E9FD" w:rsidR="009C7559" w:rsidRDefault="009C7559" w:rsidP="00A05AB9">
                            <w:pPr>
                              <w:snapToGrid w:val="0"/>
                              <w:spacing w:line="280" w:lineRule="exact"/>
                              <w:ind w:left="2310" w:hangingChars="1100" w:hanging="23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６　モニタリング　　　担当の相談支援専門員がサービス等利用計画の定期的な見直しを行います。計画を変更したい時はいつでも変更することができます。</w:t>
                            </w:r>
                          </w:p>
                          <w:p w14:paraId="60945677" w14:textId="77777777" w:rsidR="009C7559" w:rsidRPr="00475B68" w:rsidRDefault="009C7559" w:rsidP="00A05AB9">
                            <w:pPr>
                              <w:snapToGrid w:val="0"/>
                              <w:spacing w:line="280" w:lineRule="exact"/>
                              <w:ind w:left="2310" w:hangingChars="1100" w:hanging="2310"/>
                              <w:jc w:val="left"/>
                              <w:rPr>
                                <w:rFonts w:ascii="メイリオ" w:eastAsia="メイリオ" w:hAnsi="メイリオ"/>
                                <w:color w:val="000000" w:themeColor="text1"/>
                                <w:szCs w:val="20"/>
                              </w:rPr>
                            </w:pPr>
                          </w:p>
                          <w:p w14:paraId="50E009AA" w14:textId="0231F86F" w:rsidR="009C7559" w:rsidRDefault="009C7559" w:rsidP="00585E77">
                            <w:pPr>
                              <w:snapToGrid w:val="0"/>
                              <w:spacing w:line="280" w:lineRule="exact"/>
                              <w:ind w:firstLineChars="200" w:firstLine="420"/>
                              <w:jc w:val="left"/>
                              <w:rPr>
                                <w:rFonts w:ascii="メイリオ" w:eastAsia="メイリオ" w:hAnsi="メイリオ"/>
                                <w:color w:val="000000" w:themeColor="text1"/>
                                <w:szCs w:val="20"/>
                              </w:rPr>
                            </w:pPr>
                            <w:r w:rsidRPr="00475B68">
                              <w:rPr>
                                <w:rFonts w:ascii="メイリオ" w:eastAsia="メイリオ" w:hAnsi="メイリオ" w:hint="eastAsia"/>
                                <w:color w:val="000000" w:themeColor="text1"/>
                                <w:szCs w:val="20"/>
                              </w:rPr>
                              <w:t>問合せ：</w:t>
                            </w:r>
                            <w:r>
                              <w:rPr>
                                <w:rFonts w:ascii="メイリオ" w:eastAsia="メイリオ" w:hAnsi="メイリオ" w:hint="eastAsia"/>
                                <w:color w:val="000000" w:themeColor="text1"/>
                                <w:szCs w:val="20"/>
                              </w:rPr>
                              <w:t>津市地域障がい者相談支援センター（津センターパレス3階）　☎059-272-4554</w:t>
                            </w:r>
                          </w:p>
                          <w:p w14:paraId="07D39E4E" w14:textId="360C5F72" w:rsidR="009C7559" w:rsidRDefault="009C7559" w:rsidP="001D12C6">
                            <w:pPr>
                              <w:snapToGrid w:val="0"/>
                              <w:spacing w:line="280" w:lineRule="exact"/>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月曜日から金曜日（祝日は休）9：00～17：00</w:t>
                            </w:r>
                          </w:p>
                          <w:p w14:paraId="1CDBDDEC" w14:textId="1B65859F" w:rsidR="009C7559" w:rsidRPr="00475B68" w:rsidRDefault="009C7559" w:rsidP="00585E77">
                            <w:pPr>
                              <w:snapToGrid w:val="0"/>
                              <w:spacing w:line="280" w:lineRule="exact"/>
                              <w:ind w:firstLineChars="600" w:firstLine="126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または、</w:t>
                            </w:r>
                            <w:r w:rsidRPr="00475B68">
                              <w:rPr>
                                <w:rFonts w:ascii="メイリオ" w:eastAsia="メイリオ" w:hAnsi="メイリオ" w:hint="eastAsia"/>
                                <w:color w:val="000000" w:themeColor="text1"/>
                                <w:szCs w:val="20"/>
                              </w:rPr>
                              <w:t>障がい</w:t>
                            </w:r>
                            <w:r w:rsidRPr="00475B68">
                              <w:rPr>
                                <w:rFonts w:ascii="メイリオ" w:eastAsia="メイリオ" w:hAnsi="メイリオ"/>
                                <w:color w:val="000000" w:themeColor="text1"/>
                                <w:szCs w:val="20"/>
                              </w:rPr>
                              <w:t>福祉課</w:t>
                            </w:r>
                            <w:r w:rsidRPr="00475B68">
                              <w:rPr>
                                <w:rFonts w:ascii="メイリオ" w:eastAsia="メイリオ" w:hAnsi="メイリオ" w:hint="eastAsia"/>
                                <w:color w:val="000000" w:themeColor="text1"/>
                                <w:szCs w:val="20"/>
                              </w:rPr>
                              <w:t xml:space="preserve">　</w:t>
                            </w:r>
                            <w:r w:rsidRPr="00475B68">
                              <w:rPr>
                                <w:rFonts w:ascii="メイリオ" w:eastAsia="メイリオ" w:hAnsi="メイリオ"/>
                                <w:color w:val="000000" w:themeColor="text1"/>
                                <w:szCs w:val="20"/>
                              </w:rPr>
                              <w:t>☎059-229-3157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CC637" id="_x0000_s1368" type="#_x0000_t202" style="position:absolute;margin-left:16.75pt;margin-top:12.85pt;width:530.3pt;height:305.6pt;z-index:2517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" filled="f" stroked="f">
                <v:textbox>
                  <w:txbxContent>
                    <w:p w14:paraId="07512CF7" w14:textId="3D51A9B2" w:rsidR="009C7559" w:rsidRPr="00475B68" w:rsidRDefault="009C7559" w:rsidP="00D500C3">
                      <w:pPr>
                        <w:snapToGrid w:val="0"/>
                        <w:spacing w:line="360" w:lineRule="exact"/>
                        <w:jc w:val="left"/>
                        <w:rPr>
                          <w:rFonts w:ascii="メイリオ" w:eastAsia="メイリオ" w:hAnsi="メイリオ"/>
                          <w:sz w:val="30"/>
                          <w:szCs w:val="30"/>
                        </w:rPr>
                      </w:pPr>
                      <w:r>
                        <w:rPr>
                          <w:rFonts w:ascii="メイリオ" w:eastAsia="メイリオ" w:hAnsi="メイリオ" w:hint="eastAsia"/>
                          <w:kern w:val="0"/>
                          <w:sz w:val="30"/>
                          <w:szCs w:val="30"/>
                        </w:rPr>
                        <w:t>障害福祉サービス等を利用するには</w:t>
                      </w:r>
                    </w:p>
                    <w:p w14:paraId="21FF5CB1" w14:textId="05F3B696" w:rsidR="009C7559" w:rsidRDefault="009C7559" w:rsidP="001D12C6">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 w:val="20"/>
                          <w:szCs w:val="20"/>
                        </w:rPr>
                        <w:t xml:space="preserve">　</w:t>
                      </w:r>
                      <w:r w:rsidRPr="00D500C3">
                        <w:rPr>
                          <w:rFonts w:ascii="メイリオ" w:eastAsia="メイリオ" w:hAnsi="メイリオ" w:hint="eastAsia"/>
                          <w:color w:val="000000" w:themeColor="text1"/>
                          <w:szCs w:val="20"/>
                        </w:rPr>
                        <w:t>障がい福祉サービスや障がい通所サービスを利用するためには、一人ひとりの「サービス等利用（障がい児支援）計画」を作成する必要があります。これは、それぞれの生活状況やお困りの内容に合わせて、障がい福祉サービスを利用していくための計画で、必要があれば見直しを行っていきます。</w:t>
                      </w:r>
                    </w:p>
                    <w:p w14:paraId="775AC0CF" w14:textId="77777777" w:rsidR="009C7559" w:rsidRDefault="009C7559" w:rsidP="001D12C6">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w:t>
                      </w:r>
                    </w:p>
                    <w:p w14:paraId="60945400" w14:textId="6F003E16" w:rsidR="009C7559" w:rsidRDefault="009C7559" w:rsidP="001D12C6">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～利用の流れ～</w:t>
                      </w:r>
                    </w:p>
                    <w:p w14:paraId="246F2604" w14:textId="3211D089" w:rsidR="009C7559" w:rsidRDefault="009C7559" w:rsidP="00A05AB9">
                      <w:pPr>
                        <w:snapToGrid w:val="0"/>
                        <w:spacing w:line="280" w:lineRule="exact"/>
                        <w:ind w:leftChars="100" w:left="2310" w:hangingChars="1000" w:hanging="210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１　申請　　　　　　　市に対して申請（新規・変更・更新）をします。市の担当者による認定調査や聞き取りが必要な場合があります。　　</w:t>
                      </w:r>
                    </w:p>
                    <w:p w14:paraId="4036CFF7" w14:textId="0EC41B8A" w:rsidR="009C7559" w:rsidRPr="00AE2678" w:rsidRDefault="009C7559" w:rsidP="001D12C6">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２　作成依頼　　　　　相談支援事業所へ計画の作成を依頼します。</w:t>
                      </w:r>
                    </w:p>
                    <w:p w14:paraId="6724CF9D" w14:textId="47EDA078" w:rsidR="009C7559" w:rsidRDefault="009C7559" w:rsidP="001D12C6">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３　契約　　　　　　　相談支援事業所を選んだら契約をします。</w:t>
                      </w:r>
                    </w:p>
                    <w:p w14:paraId="2265F9C4" w14:textId="38A238E6" w:rsidR="009C7559" w:rsidRDefault="009C7559" w:rsidP="00A05AB9">
                      <w:pPr>
                        <w:snapToGrid w:val="0"/>
                        <w:spacing w:line="280" w:lineRule="exact"/>
                        <w:ind w:left="2310" w:hangingChars="1100" w:hanging="23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４　計画案作成　　　　相談支援事業所の相談支援専門員と一緒に、実際にサービスを提供してくれるサービス事業所を探します。サービス等の利用先や内容が決まったら、相談支援専門員が作成する計画案を確認してサインをします。</w:t>
                      </w:r>
                    </w:p>
                    <w:p w14:paraId="26465094" w14:textId="6023D443" w:rsidR="009C7559" w:rsidRDefault="009C7559" w:rsidP="00A05AB9">
                      <w:pPr>
                        <w:snapToGrid w:val="0"/>
                        <w:spacing w:line="280" w:lineRule="exact"/>
                        <w:ind w:left="2310" w:hangingChars="1100" w:hanging="23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５　支給決定・利用　　市が計画案を参考に支給決定を行い、受給者証を発行します。サービスの利用を開始します。　　　　　　　　　　　</w:t>
                      </w:r>
                    </w:p>
                    <w:p w14:paraId="1BE5AFB1" w14:textId="36E3E9FD" w:rsidR="009C7559" w:rsidRDefault="009C7559" w:rsidP="00A05AB9">
                      <w:pPr>
                        <w:snapToGrid w:val="0"/>
                        <w:spacing w:line="280" w:lineRule="exact"/>
                        <w:ind w:left="2310" w:hangingChars="1100" w:hanging="23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６　モニタリング　　　担当の相談支援専門員がサービス等利用計画の定期的な見直しを行います。計画を変更したい時はいつでも変更することができます。</w:t>
                      </w:r>
                    </w:p>
                    <w:p w14:paraId="60945677" w14:textId="77777777" w:rsidR="009C7559" w:rsidRPr="00475B68" w:rsidRDefault="009C7559" w:rsidP="00A05AB9">
                      <w:pPr>
                        <w:snapToGrid w:val="0"/>
                        <w:spacing w:line="280" w:lineRule="exact"/>
                        <w:ind w:left="2310" w:hangingChars="1100" w:hanging="2310"/>
                        <w:jc w:val="left"/>
                        <w:rPr>
                          <w:rFonts w:ascii="メイリオ" w:eastAsia="メイリオ" w:hAnsi="メイリオ"/>
                          <w:color w:val="000000" w:themeColor="text1"/>
                          <w:szCs w:val="20"/>
                        </w:rPr>
                      </w:pPr>
                    </w:p>
                    <w:p w14:paraId="50E009AA" w14:textId="0231F86F" w:rsidR="009C7559" w:rsidRDefault="009C7559" w:rsidP="00585E77">
                      <w:pPr>
                        <w:snapToGrid w:val="0"/>
                        <w:spacing w:line="280" w:lineRule="exact"/>
                        <w:ind w:firstLineChars="200" w:firstLine="420"/>
                        <w:jc w:val="left"/>
                        <w:rPr>
                          <w:rFonts w:ascii="メイリオ" w:eastAsia="メイリオ" w:hAnsi="メイリオ"/>
                          <w:color w:val="000000" w:themeColor="text1"/>
                          <w:szCs w:val="20"/>
                        </w:rPr>
                      </w:pPr>
                      <w:r w:rsidRPr="00475B68">
                        <w:rPr>
                          <w:rFonts w:ascii="メイリオ" w:eastAsia="メイリオ" w:hAnsi="メイリオ" w:hint="eastAsia"/>
                          <w:color w:val="000000" w:themeColor="text1"/>
                          <w:szCs w:val="20"/>
                        </w:rPr>
                        <w:t>問合せ：</w:t>
                      </w:r>
                      <w:r>
                        <w:rPr>
                          <w:rFonts w:ascii="メイリオ" w:eastAsia="メイリオ" w:hAnsi="メイリオ" w:hint="eastAsia"/>
                          <w:color w:val="000000" w:themeColor="text1"/>
                          <w:szCs w:val="20"/>
                        </w:rPr>
                        <w:t>津市地域障がい者相談支援センター（津センターパレス3階）　☎059-272-4554</w:t>
                      </w:r>
                    </w:p>
                    <w:p w14:paraId="07D39E4E" w14:textId="360C5F72" w:rsidR="009C7559" w:rsidRDefault="009C7559" w:rsidP="001D12C6">
                      <w:pPr>
                        <w:snapToGrid w:val="0"/>
                        <w:spacing w:line="280" w:lineRule="exact"/>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月曜日から金曜日（祝日は休）9：00～17：00</w:t>
                      </w:r>
                    </w:p>
                    <w:p w14:paraId="1CDBDDEC" w14:textId="1B65859F" w:rsidR="009C7559" w:rsidRPr="00475B68" w:rsidRDefault="009C7559" w:rsidP="00585E77">
                      <w:pPr>
                        <w:snapToGrid w:val="0"/>
                        <w:spacing w:line="280" w:lineRule="exact"/>
                        <w:ind w:firstLineChars="600" w:firstLine="126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または、</w:t>
                      </w:r>
                      <w:r w:rsidRPr="00475B68">
                        <w:rPr>
                          <w:rFonts w:ascii="メイリオ" w:eastAsia="メイリオ" w:hAnsi="メイリオ" w:hint="eastAsia"/>
                          <w:color w:val="000000" w:themeColor="text1"/>
                          <w:szCs w:val="20"/>
                        </w:rPr>
                        <w:t>障がい</w:t>
                      </w:r>
                      <w:r w:rsidRPr="00475B68">
                        <w:rPr>
                          <w:rFonts w:ascii="メイリオ" w:eastAsia="メイリオ" w:hAnsi="メイリオ"/>
                          <w:color w:val="000000" w:themeColor="text1"/>
                          <w:szCs w:val="20"/>
                        </w:rPr>
                        <w:t>福祉課</w:t>
                      </w:r>
                      <w:r w:rsidRPr="00475B68">
                        <w:rPr>
                          <w:rFonts w:ascii="メイリオ" w:eastAsia="メイリオ" w:hAnsi="メイリオ" w:hint="eastAsia"/>
                          <w:color w:val="000000" w:themeColor="text1"/>
                          <w:szCs w:val="20"/>
                        </w:rPr>
                        <w:t xml:space="preserve">　</w:t>
                      </w:r>
                      <w:r w:rsidRPr="00475B68">
                        <w:rPr>
                          <w:rFonts w:ascii="メイリオ" w:eastAsia="メイリオ" w:hAnsi="メイリオ"/>
                          <w:color w:val="000000" w:themeColor="text1"/>
                          <w:szCs w:val="20"/>
                        </w:rPr>
                        <w:t>☎059-229-3157</w:t>
                      </w:r>
                    </w:p>
                  </w:txbxContent>
                </v:textbox>
              </v:shape>
            </w:pict>
          </mc:Fallback>
        </mc:AlternateContent>
      </w:r>
    </w:p>
    <w:p w14:paraId="0276911D" w14:textId="55FB689B" w:rsidR="00016DB7" w:rsidRDefault="00016DB7" w:rsidP="00016DB7">
      <w:pPr>
        <w:widowControl/>
        <w:jc w:val="left"/>
        <w:rPr>
          <w:rFonts w:ascii="ＭＳ ゴシック" w:eastAsia="ＭＳ ゴシック" w:hAnsi="ＭＳ ゴシック"/>
          <w:sz w:val="14"/>
          <w:szCs w:val="14"/>
        </w:rPr>
      </w:pPr>
    </w:p>
    <w:p w14:paraId="65DAE32E" w14:textId="402DDD66" w:rsidR="007D576E" w:rsidRDefault="007D576E" w:rsidP="00016DB7">
      <w:pPr>
        <w:widowControl/>
        <w:jc w:val="left"/>
        <w:rPr>
          <w:rFonts w:ascii="ＭＳ ゴシック" w:eastAsia="ＭＳ ゴシック" w:hAnsi="ＭＳ ゴシック"/>
          <w:sz w:val="14"/>
          <w:szCs w:val="14"/>
        </w:rPr>
      </w:pPr>
    </w:p>
    <w:p w14:paraId="5EE49039" w14:textId="33E3AD06" w:rsidR="00016DB7" w:rsidRDefault="00016DB7" w:rsidP="00016DB7">
      <w:pPr>
        <w:widowControl/>
        <w:jc w:val="left"/>
        <w:rPr>
          <w:rFonts w:ascii="ＭＳ ゴシック" w:eastAsia="ＭＳ ゴシック" w:hAnsi="ＭＳ ゴシック"/>
          <w:sz w:val="14"/>
          <w:szCs w:val="14"/>
        </w:rPr>
      </w:pPr>
    </w:p>
    <w:p w14:paraId="017DC170" w14:textId="4E900B9E" w:rsidR="00016DB7" w:rsidRDefault="00016DB7" w:rsidP="00016DB7">
      <w:pPr>
        <w:widowControl/>
        <w:jc w:val="left"/>
        <w:rPr>
          <w:rFonts w:ascii="ＭＳ ゴシック" w:eastAsia="ＭＳ ゴシック" w:hAnsi="ＭＳ ゴシック"/>
          <w:sz w:val="14"/>
          <w:szCs w:val="14"/>
        </w:rPr>
      </w:pPr>
    </w:p>
    <w:p w14:paraId="50729A49" w14:textId="18EC91E5" w:rsidR="00016DB7" w:rsidRDefault="00016DB7" w:rsidP="00016DB7">
      <w:pPr>
        <w:widowControl/>
        <w:jc w:val="left"/>
        <w:rPr>
          <w:rFonts w:ascii="ＭＳ ゴシック" w:eastAsia="ＭＳ ゴシック" w:hAnsi="ＭＳ ゴシック"/>
          <w:sz w:val="14"/>
          <w:szCs w:val="14"/>
        </w:rPr>
      </w:pPr>
    </w:p>
    <w:p w14:paraId="5795CFFD" w14:textId="446F2708" w:rsidR="00016DB7" w:rsidRDefault="00016DB7" w:rsidP="00016DB7">
      <w:pPr>
        <w:widowControl/>
        <w:jc w:val="left"/>
        <w:rPr>
          <w:rFonts w:ascii="ＭＳ ゴシック" w:eastAsia="ＭＳ ゴシック" w:hAnsi="ＭＳ ゴシック"/>
          <w:sz w:val="14"/>
          <w:szCs w:val="14"/>
        </w:rPr>
      </w:pPr>
    </w:p>
    <w:p w14:paraId="295910AD" w14:textId="7EB3CF2E" w:rsidR="00016DB7" w:rsidRDefault="00016DB7" w:rsidP="00016DB7">
      <w:pPr>
        <w:widowControl/>
        <w:jc w:val="left"/>
        <w:rPr>
          <w:rFonts w:ascii="ＭＳ ゴシック" w:eastAsia="ＭＳ ゴシック" w:hAnsi="ＭＳ ゴシック"/>
          <w:sz w:val="14"/>
          <w:szCs w:val="14"/>
        </w:rPr>
      </w:pPr>
    </w:p>
    <w:p w14:paraId="58E188AD" w14:textId="24680100" w:rsidR="00016DB7" w:rsidRDefault="00016DB7" w:rsidP="00016DB7">
      <w:pPr>
        <w:widowControl/>
        <w:jc w:val="left"/>
        <w:rPr>
          <w:rFonts w:ascii="ＭＳ ゴシック" w:eastAsia="ＭＳ ゴシック" w:hAnsi="ＭＳ ゴシック"/>
          <w:sz w:val="14"/>
          <w:szCs w:val="14"/>
        </w:rPr>
      </w:pPr>
    </w:p>
    <w:p w14:paraId="5F4527CB" w14:textId="04C0F2F5" w:rsidR="00016DB7" w:rsidRDefault="00016DB7" w:rsidP="00016DB7">
      <w:pPr>
        <w:widowControl/>
        <w:jc w:val="left"/>
        <w:rPr>
          <w:rFonts w:ascii="ＭＳ ゴシック" w:eastAsia="ＭＳ ゴシック" w:hAnsi="ＭＳ ゴシック"/>
          <w:sz w:val="14"/>
          <w:szCs w:val="14"/>
        </w:rPr>
      </w:pPr>
    </w:p>
    <w:p w14:paraId="7B147381" w14:textId="75C7A6D9" w:rsidR="00016DB7" w:rsidRDefault="00016DB7" w:rsidP="00016DB7">
      <w:pPr>
        <w:widowControl/>
        <w:jc w:val="left"/>
        <w:rPr>
          <w:rFonts w:ascii="ＭＳ ゴシック" w:eastAsia="ＭＳ ゴシック" w:hAnsi="ＭＳ ゴシック"/>
          <w:sz w:val="14"/>
          <w:szCs w:val="14"/>
        </w:rPr>
      </w:pPr>
    </w:p>
    <w:p w14:paraId="5AA0171E" w14:textId="7AFFFEA8" w:rsidR="00016DB7" w:rsidRDefault="00016DB7" w:rsidP="00016DB7">
      <w:pPr>
        <w:widowControl/>
        <w:jc w:val="left"/>
        <w:rPr>
          <w:rFonts w:ascii="ＭＳ ゴシック" w:eastAsia="ＭＳ ゴシック" w:hAnsi="ＭＳ ゴシック"/>
          <w:sz w:val="14"/>
          <w:szCs w:val="14"/>
        </w:rPr>
      </w:pPr>
    </w:p>
    <w:p w14:paraId="4AA3D275" w14:textId="64DB8AAF" w:rsidR="00016DB7" w:rsidRDefault="00016DB7" w:rsidP="00016DB7">
      <w:pPr>
        <w:widowControl/>
        <w:jc w:val="left"/>
        <w:rPr>
          <w:rFonts w:ascii="ＭＳ ゴシック" w:eastAsia="ＭＳ ゴシック" w:hAnsi="ＭＳ ゴシック"/>
          <w:sz w:val="14"/>
          <w:szCs w:val="14"/>
        </w:rPr>
      </w:pPr>
    </w:p>
    <w:p w14:paraId="09CDB650" w14:textId="53577BF3" w:rsidR="00016DB7" w:rsidRDefault="00016DB7" w:rsidP="00016DB7">
      <w:pPr>
        <w:widowControl/>
        <w:jc w:val="left"/>
        <w:rPr>
          <w:rFonts w:ascii="ＭＳ ゴシック" w:eastAsia="ＭＳ ゴシック" w:hAnsi="ＭＳ ゴシック"/>
          <w:sz w:val="14"/>
          <w:szCs w:val="14"/>
        </w:rPr>
      </w:pPr>
    </w:p>
    <w:p w14:paraId="33D7CC71" w14:textId="08C5571A" w:rsidR="00016DB7" w:rsidRPr="00520B81" w:rsidRDefault="00016DB7" w:rsidP="00016DB7"/>
    <w:p w14:paraId="2D9F990B" w14:textId="497F944D" w:rsidR="00016DB7" w:rsidRDefault="00016DB7" w:rsidP="00475B68">
      <w:pPr>
        <w:widowControl/>
        <w:jc w:val="left"/>
        <w:rPr>
          <w:rFonts w:ascii="ＭＳ ゴシック" w:eastAsia="ＭＳ ゴシック" w:hAnsi="ＭＳ ゴシック"/>
          <w:color w:val="FF0000"/>
          <w:sz w:val="24"/>
          <w:szCs w:val="24"/>
        </w:rPr>
      </w:pPr>
    </w:p>
    <w:p w14:paraId="7EE67CBC" w14:textId="46277EC7" w:rsidR="00F56D9E" w:rsidRDefault="00F56D9E" w:rsidP="00910DFE">
      <w:pPr>
        <w:widowControl/>
        <w:ind w:firstLineChars="200" w:firstLine="480"/>
        <w:jc w:val="left"/>
        <w:rPr>
          <w:rFonts w:ascii="ＭＳ ゴシック" w:eastAsia="ＭＳ ゴシック" w:hAnsi="ＭＳ ゴシック"/>
          <w:color w:val="FF0000"/>
          <w:sz w:val="24"/>
          <w:szCs w:val="24"/>
        </w:rPr>
      </w:pPr>
    </w:p>
    <w:p w14:paraId="6545E213" w14:textId="3747FADB" w:rsidR="00F56D9E" w:rsidRDefault="00F56D9E" w:rsidP="00910DFE">
      <w:pPr>
        <w:widowControl/>
        <w:ind w:firstLineChars="200" w:firstLine="480"/>
        <w:jc w:val="left"/>
        <w:rPr>
          <w:rFonts w:ascii="ＭＳ ゴシック" w:eastAsia="ＭＳ ゴシック" w:hAnsi="ＭＳ ゴシック"/>
          <w:color w:val="FF0000"/>
          <w:sz w:val="24"/>
          <w:szCs w:val="24"/>
        </w:rPr>
      </w:pPr>
    </w:p>
    <w:p w14:paraId="7FEFD073" w14:textId="0C1A72B1" w:rsidR="00F56D9E" w:rsidRDefault="00277A8D" w:rsidP="00910DFE">
      <w:pPr>
        <w:widowControl/>
        <w:ind w:firstLineChars="200" w:firstLine="420"/>
        <w:jc w:val="left"/>
        <w:rPr>
          <w:rFonts w:ascii="ＭＳ ゴシック" w:eastAsia="ＭＳ ゴシック" w:hAnsi="ＭＳ ゴシック"/>
          <w:color w:val="FF0000"/>
          <w:sz w:val="24"/>
          <w:szCs w:val="24"/>
        </w:rPr>
      </w:pPr>
      <w:r>
        <w:rPr>
          <w:noProof/>
        </w:rPr>
        <mc:AlternateContent>
          <mc:Choice Requires="wps">
            <w:drawing>
              <wp:anchor distT="45720" distB="45720" distL="114300" distR="114300" simplePos="0" relativeHeight="251787776" behindDoc="0" locked="0" layoutInCell="1" allowOverlap="1" wp14:anchorId="68D903EC" wp14:editId="7542146C">
                <wp:simplePos x="0" y="0"/>
                <wp:positionH relativeFrom="column">
                  <wp:posOffset>266065</wp:posOffset>
                </wp:positionH>
                <wp:positionV relativeFrom="paragraph">
                  <wp:posOffset>216830</wp:posOffset>
                </wp:positionV>
                <wp:extent cx="4986655" cy="1180214"/>
                <wp:effectExtent l="0" t="0" r="0" b="1270"/>
                <wp:wrapNone/>
                <wp:docPr id="14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1180214"/>
                        </a:xfrm>
                        <a:prstGeom prst="rect">
                          <a:avLst/>
                        </a:prstGeom>
                        <a:noFill/>
                        <a:ln w="9525">
                          <a:noFill/>
                          <a:miter lim="800000"/>
                          <a:headEnd/>
                          <a:tailEnd/>
                        </a:ln>
                      </wps:spPr>
                      <wps:txbx>
                        <w:txbxContent>
                          <w:p w14:paraId="5363CF06" w14:textId="4E9C4A29" w:rsidR="009C7559" w:rsidRPr="00475B68" w:rsidRDefault="009C7559" w:rsidP="00277A8D">
                            <w:pPr>
                              <w:snapToGrid w:val="0"/>
                              <w:spacing w:line="280" w:lineRule="exact"/>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障がい福祉課では、こどもの成長・発達に心配がある時、障がいがあると分かった時などに活用していただけるように相談や支援機関を１冊にまとめた『つながるハンドブック』、</w:t>
                            </w:r>
                            <w:r w:rsidRPr="00D500C3">
                              <w:rPr>
                                <w:rFonts w:ascii="メイリオ" w:eastAsia="メイリオ" w:hAnsi="メイリオ" w:hint="eastAsia"/>
                                <w:color w:val="000000" w:themeColor="text1"/>
                                <w:szCs w:val="20"/>
                              </w:rPr>
                              <w:t>障がい</w:t>
                            </w:r>
                            <w:r>
                              <w:rPr>
                                <w:rFonts w:ascii="メイリオ" w:eastAsia="メイリオ" w:hAnsi="メイリオ" w:hint="eastAsia"/>
                                <w:color w:val="000000" w:themeColor="text1"/>
                                <w:szCs w:val="20"/>
                              </w:rPr>
                              <w:t>のある方</w:t>
                            </w:r>
                            <w:r w:rsidRPr="00D500C3">
                              <w:rPr>
                                <w:rFonts w:ascii="メイリオ" w:eastAsia="メイリオ" w:hAnsi="メイリオ" w:hint="eastAsia"/>
                                <w:color w:val="000000" w:themeColor="text1"/>
                                <w:szCs w:val="20"/>
                              </w:rPr>
                              <w:t>への支援を詳しく紹介</w:t>
                            </w:r>
                            <w:r>
                              <w:rPr>
                                <w:rFonts w:ascii="メイリオ" w:eastAsia="メイリオ" w:hAnsi="メイリオ" w:hint="eastAsia"/>
                                <w:color w:val="000000" w:themeColor="text1"/>
                                <w:szCs w:val="20"/>
                              </w:rPr>
                              <w:t>する</w:t>
                            </w:r>
                            <w:r w:rsidRPr="00D500C3">
                              <w:rPr>
                                <w:rFonts w:ascii="メイリオ" w:eastAsia="メイリオ" w:hAnsi="メイリオ" w:hint="eastAsia"/>
                                <w:color w:val="000000" w:themeColor="text1"/>
                                <w:szCs w:val="20"/>
                              </w:rPr>
                              <w:t>『障がい福祉のてびき』を作成しています。</w:t>
                            </w:r>
                          </w:p>
                          <w:p w14:paraId="5C45E7BF" w14:textId="0F05E60E" w:rsidR="009C7559" w:rsidRPr="00D500C3" w:rsidRDefault="009C7559" w:rsidP="00D500C3">
                            <w:pPr>
                              <w:snapToGrid w:val="0"/>
                              <w:spacing w:afterLines="50" w:after="180"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問合せ：障がい福祉課　</w:t>
                            </w:r>
                            <w:r w:rsidRPr="00475B68">
                              <w:rPr>
                                <w:rFonts w:ascii="メイリオ" w:eastAsia="メイリオ" w:hAnsi="メイリオ"/>
                                <w:color w:val="000000" w:themeColor="text1"/>
                                <w:szCs w:val="20"/>
                              </w:rPr>
                              <w:t>☎059-229-3157</w:t>
                            </w:r>
                            <w:r>
                              <w:rPr>
                                <w:rFonts w:ascii="メイリオ" w:eastAsia="メイリオ" w:hAnsi="メイリオ"/>
                                <w:color w:val="000000" w:themeColor="text1"/>
                                <w:szCs w:val="20"/>
                              </w:rPr>
                              <w:br/>
                            </w:r>
                            <w:r>
                              <w:rPr>
                                <w:rFonts w:ascii="メイリオ" w:eastAsia="メイリオ" w:hAnsi="メイリオ" w:hint="eastAsia"/>
                                <w:color w:val="000000" w:themeColor="text1"/>
                                <w:szCs w:val="20"/>
                              </w:rPr>
                              <w:t xml:space="preserve">　　　　　または、各</w:t>
                            </w:r>
                            <w:r w:rsidRPr="00475B68">
                              <w:rPr>
                                <w:rFonts w:ascii="メイリオ" w:eastAsia="メイリオ" w:hAnsi="メイリオ"/>
                                <w:color w:val="000000" w:themeColor="text1"/>
                                <w:szCs w:val="20"/>
                              </w:rPr>
                              <w:t>総合支所市民福祉課（</w:t>
                            </w:r>
                            <w:r w:rsidRPr="00475B68">
                              <w:rPr>
                                <w:rFonts w:ascii="メイリオ" w:eastAsia="メイリオ" w:hAnsi="メイリオ" w:hint="eastAsia"/>
                                <w:color w:val="000000" w:themeColor="text1"/>
                                <w:szCs w:val="20"/>
                              </w:rPr>
                              <w:t>福祉課</w:t>
                            </w:r>
                            <w:r w:rsidRPr="00475B68">
                              <w:rPr>
                                <w:rFonts w:ascii="メイリオ" w:eastAsia="メイリオ" w:hAnsi="メイリオ"/>
                                <w:color w:val="000000" w:themeColor="text1"/>
                                <w:szCs w:val="20"/>
                              </w:rPr>
                              <w:t>）</w:t>
                            </w:r>
                            <w:r>
                              <w:rPr>
                                <w:rFonts w:ascii="メイリオ" w:eastAsia="メイリオ" w:hAnsi="メイリオ" w:hint="eastAsia"/>
                                <w:color w:val="000000" w:themeColor="text1"/>
                                <w:szCs w:val="20"/>
                              </w:rPr>
                              <w:t xml:space="preserve">　☎はP〇参照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903EC" id="_x0000_s1369" type="#_x0000_t202" style="position:absolute;left:0;text-align:left;margin-left:20.95pt;margin-top:17.05pt;width:392.65pt;height:92.95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" filled="f" stroked="f">
                <v:textbox>
                  <w:txbxContent>
                    <w:p w14:paraId="5363CF06" w14:textId="4E9C4A29" w:rsidR="009C7559" w:rsidRPr="00475B68" w:rsidRDefault="009C7559" w:rsidP="00277A8D">
                      <w:pPr>
                        <w:snapToGrid w:val="0"/>
                        <w:spacing w:line="280" w:lineRule="exact"/>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障がい福祉課では、こどもの成長・発達に心配がある時、障がいがあると分かった時などに活用していただけるように相談や支援機関を１冊にまとめた『つながるハンドブック』、</w:t>
                      </w:r>
                      <w:r w:rsidRPr="00D500C3">
                        <w:rPr>
                          <w:rFonts w:ascii="メイリオ" w:eastAsia="メイリオ" w:hAnsi="メイリオ" w:hint="eastAsia"/>
                          <w:color w:val="000000" w:themeColor="text1"/>
                          <w:szCs w:val="20"/>
                        </w:rPr>
                        <w:t>障がい</w:t>
                      </w:r>
                      <w:r>
                        <w:rPr>
                          <w:rFonts w:ascii="メイリオ" w:eastAsia="メイリオ" w:hAnsi="メイリオ" w:hint="eastAsia"/>
                          <w:color w:val="000000" w:themeColor="text1"/>
                          <w:szCs w:val="20"/>
                        </w:rPr>
                        <w:t>のある方</w:t>
                      </w:r>
                      <w:r w:rsidRPr="00D500C3">
                        <w:rPr>
                          <w:rFonts w:ascii="メイリオ" w:eastAsia="メイリオ" w:hAnsi="メイリオ" w:hint="eastAsia"/>
                          <w:color w:val="000000" w:themeColor="text1"/>
                          <w:szCs w:val="20"/>
                        </w:rPr>
                        <w:t>への支援を詳しく紹介</w:t>
                      </w:r>
                      <w:r>
                        <w:rPr>
                          <w:rFonts w:ascii="メイリオ" w:eastAsia="メイリオ" w:hAnsi="メイリオ" w:hint="eastAsia"/>
                          <w:color w:val="000000" w:themeColor="text1"/>
                          <w:szCs w:val="20"/>
                        </w:rPr>
                        <w:t>する</w:t>
                      </w:r>
                      <w:r w:rsidRPr="00D500C3">
                        <w:rPr>
                          <w:rFonts w:ascii="メイリオ" w:eastAsia="メイリオ" w:hAnsi="メイリオ" w:hint="eastAsia"/>
                          <w:color w:val="000000" w:themeColor="text1"/>
                          <w:szCs w:val="20"/>
                        </w:rPr>
                        <w:t>『障がい福祉のてびき』を作成しています。</w:t>
                      </w:r>
                    </w:p>
                    <w:p w14:paraId="5C45E7BF" w14:textId="0F05E60E" w:rsidR="009C7559" w:rsidRPr="00D500C3" w:rsidRDefault="009C7559" w:rsidP="00D500C3">
                      <w:pPr>
                        <w:snapToGrid w:val="0"/>
                        <w:spacing w:afterLines="50" w:after="180"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問合せ：障がい福祉課　</w:t>
                      </w:r>
                      <w:r w:rsidRPr="00475B68">
                        <w:rPr>
                          <w:rFonts w:ascii="メイリオ" w:eastAsia="メイリオ" w:hAnsi="メイリオ"/>
                          <w:color w:val="000000" w:themeColor="text1"/>
                          <w:szCs w:val="20"/>
                        </w:rPr>
                        <w:t>☎059-229-3157</w:t>
                      </w:r>
                      <w:r>
                        <w:rPr>
                          <w:rFonts w:ascii="メイリオ" w:eastAsia="メイリオ" w:hAnsi="メイリオ"/>
                          <w:color w:val="000000" w:themeColor="text1"/>
                          <w:szCs w:val="20"/>
                        </w:rPr>
                        <w:br/>
                      </w:r>
                      <w:r>
                        <w:rPr>
                          <w:rFonts w:ascii="メイリオ" w:eastAsia="メイリオ" w:hAnsi="メイリオ" w:hint="eastAsia"/>
                          <w:color w:val="000000" w:themeColor="text1"/>
                          <w:szCs w:val="20"/>
                        </w:rPr>
                        <w:t xml:space="preserve">　　　　　または、各</w:t>
                      </w:r>
                      <w:r w:rsidRPr="00475B68">
                        <w:rPr>
                          <w:rFonts w:ascii="メイリオ" w:eastAsia="メイリオ" w:hAnsi="メイリオ"/>
                          <w:color w:val="000000" w:themeColor="text1"/>
                          <w:szCs w:val="20"/>
                        </w:rPr>
                        <w:t>総合支所市民福祉課（</w:t>
                      </w:r>
                      <w:r w:rsidRPr="00475B68">
                        <w:rPr>
                          <w:rFonts w:ascii="メイリオ" w:eastAsia="メイリオ" w:hAnsi="メイリオ" w:hint="eastAsia"/>
                          <w:color w:val="000000" w:themeColor="text1"/>
                          <w:szCs w:val="20"/>
                        </w:rPr>
                        <w:t>福祉課</w:t>
                      </w:r>
                      <w:r w:rsidRPr="00475B68">
                        <w:rPr>
                          <w:rFonts w:ascii="メイリオ" w:eastAsia="メイリオ" w:hAnsi="メイリオ"/>
                          <w:color w:val="000000" w:themeColor="text1"/>
                          <w:szCs w:val="20"/>
                        </w:rPr>
                        <w:t>）</w:t>
                      </w:r>
                      <w:r>
                        <w:rPr>
                          <w:rFonts w:ascii="メイリオ" w:eastAsia="メイリオ" w:hAnsi="メイリオ" w:hint="eastAsia"/>
                          <w:color w:val="000000" w:themeColor="text1"/>
                          <w:szCs w:val="20"/>
                        </w:rPr>
                        <w:t xml:space="preserve">　☎はP〇参照</w:t>
                      </w:r>
                    </w:p>
                  </w:txbxContent>
                </v:textbox>
              </v:shape>
            </w:pict>
          </mc:Fallback>
        </mc:AlternateContent>
      </w:r>
      <w:r>
        <w:rPr>
          <w:rFonts w:ascii="ＭＳ ゴシック" w:eastAsia="ＭＳ ゴシック" w:hAnsi="ＭＳ ゴシック"/>
          <w:noProof/>
          <w:color w:val="FF0000"/>
          <w:sz w:val="24"/>
          <w:szCs w:val="24"/>
        </w:rPr>
        <mc:AlternateContent>
          <mc:Choice Requires="wps">
            <w:drawing>
              <wp:anchor distT="0" distB="0" distL="114300" distR="114300" simplePos="0" relativeHeight="251786752" behindDoc="0" locked="0" layoutInCell="1" allowOverlap="1" wp14:anchorId="59D879F7" wp14:editId="03165CE3">
                <wp:simplePos x="0" y="0"/>
                <wp:positionH relativeFrom="column">
                  <wp:posOffset>181123</wp:posOffset>
                </wp:positionH>
                <wp:positionV relativeFrom="paragraph">
                  <wp:posOffset>131091</wp:posOffset>
                </wp:positionV>
                <wp:extent cx="6861175" cy="1275907"/>
                <wp:effectExtent l="0" t="0" r="15875" b="19685"/>
                <wp:wrapNone/>
                <wp:docPr id="1442" name="角丸四角形 194"/>
                <wp:cNvGraphicFramePr/>
                <a:graphic xmlns:a="http://schemas.openxmlformats.org/drawingml/2006/main">
                  <a:graphicData uri="http://schemas.microsoft.com/office/word/2010/wordprocessingShape">
                    <wps:wsp>
                      <wps:cNvSpPr/>
                      <wps:spPr>
                        <a:xfrm>
                          <a:off x="0" y="0"/>
                          <a:ext cx="6861175" cy="1275907"/>
                        </a:xfrm>
                        <a:prstGeom prst="roundRect">
                          <a:avLst>
                            <a:gd name="adj" fmla="val 19175"/>
                          </a:avLst>
                        </a:prstGeom>
                        <a:solidFill>
                          <a:sysClr val="window" lastClr="FFFFFF"/>
                        </a:solidFill>
                        <a:ln w="3175" cap="flat" cmpd="thickThin" algn="ctr">
                          <a:solidFill>
                            <a:sysClr val="windowText" lastClr="000000"/>
                          </a:solidFill>
                          <a:prstDash val="solid"/>
                          <a:round/>
                        </a:ln>
                        <a:effectLst/>
                      </wps:spPr>
                      <wps:txbx>
                        <w:txbxContent>
                          <w:p w14:paraId="7ACEEDFE" w14:textId="77777777" w:rsidR="009C7559" w:rsidRPr="003B57BE" w:rsidRDefault="009C7559" w:rsidP="00585E77">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879F7" id="角丸四角形 194" o:spid="_x0000_s1370" style="position:absolute;left:0;text-align:left;margin-left:14.25pt;margin-top:10.3pt;width:540.25pt;height:100.4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" fillcolor="window" strokecolor="windowText" strokeweight=".25pt">
                <v:stroke linestyle="thickThin"/>
                <v:textbox inset="0,0,0,0">
                  <w:txbxContent>
                    <w:p w14:paraId="7ACEEDFE" w14:textId="77777777" w:rsidR="009C7559" w:rsidRPr="003B57BE" w:rsidRDefault="009C7559" w:rsidP="00585E77">
                      <w:pPr>
                        <w:spacing w:line="200" w:lineRule="exact"/>
                        <w:jc w:val="left"/>
                        <w:rPr>
                          <w:rFonts w:asciiTheme="majorEastAsia" w:eastAsiaTheme="majorEastAsia" w:hAnsiTheme="majorEastAsia"/>
                          <w:color w:val="000000" w:themeColor="text1"/>
                          <w:sz w:val="12"/>
                          <w:szCs w:val="12"/>
                        </w:rPr>
                      </w:pPr>
                    </w:p>
                  </w:txbxContent>
                </v:textbox>
              </v:roundrect>
            </w:pict>
          </mc:Fallback>
        </mc:AlternateContent>
      </w:r>
      <w:r w:rsidR="00061EA9" w:rsidRPr="006A20D8">
        <w:rPr>
          <w:rFonts w:ascii="ＭＳ ゴシック" w:eastAsia="ＭＳ ゴシック" w:hAnsi="ＭＳ ゴシック"/>
          <w:noProof/>
          <w:sz w:val="14"/>
          <w:szCs w:val="14"/>
        </w:rPr>
        <mc:AlternateContent>
          <mc:Choice Requires="wps">
            <w:drawing>
              <wp:anchor distT="0" distB="0" distL="114300" distR="114300" simplePos="0" relativeHeight="251788800" behindDoc="0" locked="0" layoutInCell="1" allowOverlap="1" wp14:anchorId="42547466" wp14:editId="0BF62871">
                <wp:simplePos x="0" y="0"/>
                <wp:positionH relativeFrom="column">
                  <wp:posOffset>9053195</wp:posOffset>
                </wp:positionH>
                <wp:positionV relativeFrom="paragraph">
                  <wp:posOffset>413385</wp:posOffset>
                </wp:positionV>
                <wp:extent cx="571500" cy="561975"/>
                <wp:effectExtent l="0" t="0" r="19050" b="28575"/>
                <wp:wrapNone/>
                <wp:docPr id="367" name="正方形/長方形 367"/>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7BD5F57A" w14:textId="77777777" w:rsidR="009C7559" w:rsidRDefault="009C7559" w:rsidP="006A20D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5A373D88" w14:textId="77777777" w:rsidR="009C7559" w:rsidRPr="001B3B72" w:rsidRDefault="009C7559" w:rsidP="006A20D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47466" id="正方形/長方形 367" o:spid="_x0000_s1371" style="position:absolute;left:0;text-align:left;margin-left:712.85pt;margin-top:32.55pt;width:45pt;height:44.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" filled="f" strokecolor="windowText" strokeweight="1pt">
                <v:textbox>
                  <w:txbxContent>
                    <w:p w14:paraId="7BD5F57A" w14:textId="77777777" w:rsidR="009C7559" w:rsidRDefault="009C7559" w:rsidP="006A20D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5A373D88" w14:textId="77777777" w:rsidR="009C7559" w:rsidRPr="001B3B72" w:rsidRDefault="009C7559" w:rsidP="006A20D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1EFB8E44" w14:textId="0BF2C625" w:rsidR="00F56D9E" w:rsidRDefault="00277A8D" w:rsidP="00910DFE">
      <w:pPr>
        <w:widowControl/>
        <w:ind w:firstLineChars="200" w:firstLine="280"/>
        <w:jc w:val="left"/>
        <w:rPr>
          <w:rFonts w:ascii="ＭＳ ゴシック" w:eastAsia="ＭＳ ゴシック" w:hAnsi="ＭＳ ゴシック"/>
          <w:color w:val="FF0000"/>
          <w:sz w:val="24"/>
          <w:szCs w:val="24"/>
        </w:rPr>
      </w:pPr>
      <w:r w:rsidRPr="006A20D8">
        <w:rPr>
          <w:rFonts w:ascii="ＭＳ ゴシック" w:eastAsia="ＭＳ ゴシック" w:hAnsi="ＭＳ ゴシック"/>
          <w:noProof/>
          <w:sz w:val="14"/>
          <w:szCs w:val="14"/>
        </w:rPr>
        <mc:AlternateContent>
          <mc:Choice Requires="wps">
            <w:drawing>
              <wp:anchor distT="0" distB="0" distL="114300" distR="114300" simplePos="0" relativeHeight="251789824" behindDoc="0" locked="0" layoutInCell="1" allowOverlap="1" wp14:anchorId="2D9C4B2F" wp14:editId="7D7A1E76">
                <wp:simplePos x="0" y="0"/>
                <wp:positionH relativeFrom="column">
                  <wp:posOffset>6215174</wp:posOffset>
                </wp:positionH>
                <wp:positionV relativeFrom="paragraph">
                  <wp:posOffset>183619</wp:posOffset>
                </wp:positionV>
                <wp:extent cx="571500" cy="561975"/>
                <wp:effectExtent l="0" t="0" r="19050" b="28575"/>
                <wp:wrapNone/>
                <wp:docPr id="1494" name="正方形/長方形 1494"/>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043B1E19" w14:textId="77777777" w:rsidR="009C7559" w:rsidRDefault="009C7559" w:rsidP="006A20D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AFE618C" w14:textId="77777777" w:rsidR="009C7559" w:rsidRPr="001B3B72" w:rsidRDefault="009C7559" w:rsidP="006A20D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C4B2F" id="正方形/長方形 1494" o:spid="_x0000_s1372" style="position:absolute;left:0;text-align:left;margin-left:489.4pt;margin-top:14.45pt;width:45pt;height:44.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" filled="f" strokecolor="windowText" strokeweight="1pt">
                <v:textbox>
                  <w:txbxContent>
                    <w:p w14:paraId="043B1E19" w14:textId="77777777" w:rsidR="009C7559" w:rsidRDefault="009C7559" w:rsidP="006A20D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AFE618C" w14:textId="77777777" w:rsidR="009C7559" w:rsidRPr="001B3B72" w:rsidRDefault="009C7559" w:rsidP="006A20D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r w:rsidRPr="006A20D8">
        <w:rPr>
          <w:rFonts w:ascii="ＭＳ ゴシック" w:eastAsia="ＭＳ ゴシック" w:hAnsi="ＭＳ ゴシック"/>
          <w:noProof/>
          <w:sz w:val="14"/>
          <w:szCs w:val="14"/>
        </w:rPr>
        <mc:AlternateContent>
          <mc:Choice Requires="wps">
            <w:drawing>
              <wp:anchor distT="0" distB="0" distL="114300" distR="114300" simplePos="0" relativeHeight="251790848" behindDoc="0" locked="0" layoutInCell="1" allowOverlap="1" wp14:anchorId="513B8BCF" wp14:editId="50EF9A87">
                <wp:simplePos x="0" y="0"/>
                <wp:positionH relativeFrom="column">
                  <wp:posOffset>5318125</wp:posOffset>
                </wp:positionH>
                <wp:positionV relativeFrom="paragraph">
                  <wp:posOffset>184254</wp:posOffset>
                </wp:positionV>
                <wp:extent cx="571500" cy="561975"/>
                <wp:effectExtent l="0" t="0" r="19050" b="28575"/>
                <wp:wrapNone/>
                <wp:docPr id="373" name="正方形/長方形 373"/>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50EB0A53" w14:textId="77777777" w:rsidR="009C7559" w:rsidRDefault="009C7559" w:rsidP="006A20D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3F7F7FA" w14:textId="77777777" w:rsidR="009C7559" w:rsidRPr="001B3B72" w:rsidRDefault="009C7559" w:rsidP="006A20D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B8BCF" id="正方形/長方形 373" o:spid="_x0000_s1373" style="position:absolute;left:0;text-align:left;margin-left:418.75pt;margin-top:14.5pt;width:45pt;height:44.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" filled="f" strokecolor="windowText" strokeweight="1pt">
                <v:textbox>
                  <w:txbxContent>
                    <w:p w14:paraId="50EB0A53" w14:textId="77777777" w:rsidR="009C7559" w:rsidRDefault="009C7559" w:rsidP="006A20D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3F7F7FA" w14:textId="77777777" w:rsidR="009C7559" w:rsidRPr="001B3B72" w:rsidRDefault="009C7559" w:rsidP="006A20D8">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60EF4116" w14:textId="09921C46" w:rsidR="00D31680" w:rsidRDefault="00D31680" w:rsidP="00910DFE">
      <w:pPr>
        <w:widowControl/>
        <w:ind w:firstLineChars="200" w:firstLine="480"/>
        <w:jc w:val="left"/>
        <w:rPr>
          <w:rFonts w:ascii="ＭＳ ゴシック" w:eastAsia="ＭＳ ゴシック" w:hAnsi="ＭＳ ゴシック"/>
          <w:color w:val="FF0000"/>
          <w:sz w:val="24"/>
          <w:szCs w:val="24"/>
        </w:rPr>
      </w:pPr>
    </w:p>
    <w:p w14:paraId="14BDE747" w14:textId="370A066D" w:rsidR="00D31680" w:rsidRDefault="00D31680" w:rsidP="00910DFE">
      <w:pPr>
        <w:widowControl/>
        <w:ind w:firstLineChars="200" w:firstLine="480"/>
        <w:jc w:val="left"/>
        <w:rPr>
          <w:rFonts w:ascii="ＭＳ ゴシック" w:eastAsia="ＭＳ ゴシック" w:hAnsi="ＭＳ ゴシック"/>
          <w:color w:val="FF0000"/>
          <w:sz w:val="24"/>
          <w:szCs w:val="24"/>
        </w:rPr>
      </w:pPr>
    </w:p>
    <w:p w14:paraId="3E74AA80" w14:textId="77777777" w:rsidR="00D31680" w:rsidRDefault="00D31680" w:rsidP="00910DFE">
      <w:pPr>
        <w:widowControl/>
        <w:ind w:firstLineChars="200" w:firstLine="480"/>
        <w:jc w:val="left"/>
        <w:rPr>
          <w:rFonts w:ascii="ＭＳ ゴシック" w:eastAsia="ＭＳ ゴシック" w:hAnsi="ＭＳ ゴシック"/>
          <w:color w:val="FF0000"/>
          <w:sz w:val="24"/>
          <w:szCs w:val="24"/>
        </w:rPr>
      </w:pPr>
    </w:p>
    <w:p w14:paraId="34C6A2C8" w14:textId="77777777" w:rsidR="00D31680" w:rsidRDefault="00D31680" w:rsidP="00910DFE">
      <w:pPr>
        <w:widowControl/>
        <w:ind w:firstLineChars="200" w:firstLine="480"/>
        <w:jc w:val="left"/>
        <w:rPr>
          <w:rFonts w:ascii="ＭＳ ゴシック" w:eastAsia="ＭＳ ゴシック" w:hAnsi="ＭＳ ゴシック"/>
          <w:color w:val="FF0000"/>
          <w:sz w:val="24"/>
          <w:szCs w:val="24"/>
        </w:rPr>
      </w:pPr>
    </w:p>
    <w:p w14:paraId="14A6CD28" w14:textId="1CBDB49D" w:rsidR="00016DB7" w:rsidRDefault="00F56D9E" w:rsidP="00910DFE">
      <w:pPr>
        <w:widowControl/>
        <w:ind w:firstLineChars="200" w:firstLine="420"/>
        <w:jc w:val="left"/>
        <w:rPr>
          <w:rFonts w:ascii="ＭＳ ゴシック" w:eastAsia="ＭＳ ゴシック" w:hAnsi="ＭＳ ゴシック"/>
          <w:color w:val="FF0000"/>
          <w:sz w:val="24"/>
          <w:szCs w:val="24"/>
        </w:rPr>
      </w:pPr>
      <w:r>
        <w:rPr>
          <w:noProof/>
        </w:rPr>
        <mc:AlternateContent>
          <mc:Choice Requires="wps">
            <w:drawing>
              <wp:anchor distT="0" distB="0" distL="114300" distR="114300" simplePos="0" relativeHeight="251351552" behindDoc="0" locked="0" layoutInCell="1" allowOverlap="1" wp14:anchorId="1C39949E" wp14:editId="13081FE9">
                <wp:simplePos x="0" y="0"/>
                <wp:positionH relativeFrom="column">
                  <wp:posOffset>210185</wp:posOffset>
                </wp:positionH>
                <wp:positionV relativeFrom="paragraph">
                  <wp:posOffset>178435</wp:posOffset>
                </wp:positionV>
                <wp:extent cx="6829425" cy="2676525"/>
                <wp:effectExtent l="19050" t="19050" r="47625" b="47625"/>
                <wp:wrapNone/>
                <wp:docPr id="697" name="角丸四角形 284"/>
                <wp:cNvGraphicFramePr/>
                <a:graphic xmlns:a="http://schemas.openxmlformats.org/drawingml/2006/main">
                  <a:graphicData uri="http://schemas.microsoft.com/office/word/2010/wordprocessingShape">
                    <wps:wsp>
                      <wps:cNvSpPr/>
                      <wps:spPr>
                        <a:xfrm>
                          <a:off x="0" y="0"/>
                          <a:ext cx="6829425" cy="2676525"/>
                        </a:xfrm>
                        <a:prstGeom prst="roundRect">
                          <a:avLst>
                            <a:gd name="adj" fmla="val 9937"/>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1EE7E01" w14:textId="77777777" w:rsidR="009C7559" w:rsidRPr="0087574B" w:rsidRDefault="009C7559" w:rsidP="00016DB7">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9949E" id="_x0000_s1374" style="position:absolute;left:0;text-align:left;margin-left:16.55pt;margin-top:14.05pt;width:537.75pt;height:210.75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" fillcolor="white [3212]" strokecolor="black [3213]" strokeweight="4pt">
                <v:stroke linestyle="thickThin"/>
                <v:textbox inset="0,0,0,0">
                  <w:txbxContent>
                    <w:p w14:paraId="61EE7E01" w14:textId="77777777" w:rsidR="009C7559" w:rsidRPr="0087574B" w:rsidRDefault="009C7559" w:rsidP="00016DB7">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r w:rsidR="006A2ABA">
        <w:rPr>
          <w:noProof/>
        </w:rPr>
        <mc:AlternateContent>
          <mc:Choice Requires="wps">
            <w:drawing>
              <wp:anchor distT="45720" distB="45720" distL="114300" distR="114300" simplePos="0" relativeHeight="251352576" behindDoc="0" locked="0" layoutInCell="1" allowOverlap="1" wp14:anchorId="5588DAED" wp14:editId="39BCF294">
                <wp:simplePos x="0" y="0"/>
                <wp:positionH relativeFrom="column">
                  <wp:posOffset>400685</wp:posOffset>
                </wp:positionH>
                <wp:positionV relativeFrom="paragraph">
                  <wp:posOffset>196850</wp:posOffset>
                </wp:positionV>
                <wp:extent cx="6543675" cy="2600325"/>
                <wp:effectExtent l="0" t="0" r="0" b="0"/>
                <wp:wrapNone/>
                <wp:docPr id="6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2600325"/>
                        </a:xfrm>
                        <a:prstGeom prst="rect">
                          <a:avLst/>
                        </a:prstGeom>
                        <a:noFill/>
                        <a:ln w="9525">
                          <a:noFill/>
                          <a:miter lim="800000"/>
                          <a:headEnd/>
                          <a:tailEnd/>
                        </a:ln>
                      </wps:spPr>
                      <wps:txbx>
                        <w:txbxContent>
                          <w:p w14:paraId="56DDC182" w14:textId="77777777" w:rsidR="009C7559" w:rsidRPr="00475B68" w:rsidRDefault="009C7559" w:rsidP="00016DB7">
                            <w:pPr>
                              <w:snapToGrid w:val="0"/>
                              <w:spacing w:line="360" w:lineRule="exact"/>
                              <w:ind w:firstLineChars="50" w:firstLine="150"/>
                              <w:jc w:val="left"/>
                              <w:rPr>
                                <w:rFonts w:ascii="メイリオ" w:eastAsia="メイリオ" w:hAnsi="メイリオ"/>
                                <w:sz w:val="30"/>
                                <w:szCs w:val="30"/>
                              </w:rPr>
                            </w:pPr>
                            <w:r w:rsidRPr="00475B68">
                              <w:rPr>
                                <w:rFonts w:ascii="メイリオ" w:eastAsia="メイリオ" w:hAnsi="メイリオ" w:hint="eastAsia"/>
                                <w:kern w:val="0"/>
                                <w:sz w:val="30"/>
                                <w:szCs w:val="30"/>
                              </w:rPr>
                              <w:t>津市児童</w:t>
                            </w:r>
                            <w:r w:rsidRPr="00475B68">
                              <w:rPr>
                                <w:rFonts w:ascii="メイリオ" w:eastAsia="メイリオ" w:hAnsi="メイリオ"/>
                                <w:kern w:val="0"/>
                                <w:sz w:val="30"/>
                                <w:szCs w:val="30"/>
                              </w:rPr>
                              <w:t>発達支援センター「</w:t>
                            </w:r>
                            <w:r w:rsidRPr="00475B68">
                              <w:rPr>
                                <w:rFonts w:ascii="メイリオ" w:eastAsia="メイリオ" w:hAnsi="メイリオ" w:hint="eastAsia"/>
                                <w:kern w:val="0"/>
                                <w:sz w:val="30"/>
                                <w:szCs w:val="30"/>
                              </w:rPr>
                              <w:t>つぅ</w:t>
                            </w:r>
                            <w:r w:rsidRPr="00475B68">
                              <w:rPr>
                                <w:rFonts w:ascii="メイリオ" w:eastAsia="メイリオ" w:hAnsi="メイリオ"/>
                                <w:kern w:val="0"/>
                                <w:sz w:val="30"/>
                                <w:szCs w:val="30"/>
                              </w:rPr>
                              <w:t>ぽっぽ」</w:t>
                            </w:r>
                          </w:p>
                          <w:p w14:paraId="2FB7A8D0" w14:textId="5424522A" w:rsidR="009C7559" w:rsidRPr="00475B68" w:rsidRDefault="009C7559" w:rsidP="00016DB7">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 w:val="20"/>
                                <w:szCs w:val="20"/>
                              </w:rPr>
                              <w:t xml:space="preserve">　</w:t>
                            </w:r>
                            <w:r w:rsidRPr="00475B68">
                              <w:rPr>
                                <w:rFonts w:ascii="メイリオ" w:eastAsia="メイリオ" w:hAnsi="メイリオ" w:hint="eastAsia"/>
                                <w:color w:val="000000" w:themeColor="text1"/>
                                <w:szCs w:val="20"/>
                              </w:rPr>
                              <w:t>心身</w:t>
                            </w:r>
                            <w:r w:rsidRPr="00475B68">
                              <w:rPr>
                                <w:rFonts w:ascii="メイリオ" w:eastAsia="メイリオ" w:hAnsi="メイリオ"/>
                                <w:color w:val="000000" w:themeColor="text1"/>
                                <w:szCs w:val="20"/>
                              </w:rPr>
                              <w:t>や</w:t>
                            </w:r>
                            <w:r w:rsidRPr="00475B68">
                              <w:rPr>
                                <w:rFonts w:ascii="メイリオ" w:eastAsia="メイリオ" w:hAnsi="メイリオ" w:hint="eastAsia"/>
                                <w:color w:val="000000" w:themeColor="text1"/>
                                <w:szCs w:val="20"/>
                              </w:rPr>
                              <w:t>言語</w:t>
                            </w:r>
                            <w:r w:rsidRPr="00475B68">
                              <w:rPr>
                                <w:rFonts w:ascii="メイリオ" w:eastAsia="メイリオ" w:hAnsi="メイリオ"/>
                                <w:color w:val="000000" w:themeColor="text1"/>
                                <w:szCs w:val="20"/>
                              </w:rPr>
                              <w:t>、運動発達に心配のある</w:t>
                            </w:r>
                            <w:r w:rsidRPr="00475B68">
                              <w:rPr>
                                <w:rFonts w:ascii="メイリオ" w:eastAsia="メイリオ" w:hAnsi="メイリオ" w:hint="eastAsia"/>
                                <w:color w:val="000000" w:themeColor="text1"/>
                                <w:szCs w:val="20"/>
                              </w:rPr>
                              <w:t>就学</w:t>
                            </w:r>
                            <w:r w:rsidRPr="00475B68">
                              <w:rPr>
                                <w:rFonts w:ascii="メイリオ" w:eastAsia="メイリオ" w:hAnsi="メイリオ"/>
                                <w:color w:val="000000" w:themeColor="text1"/>
                                <w:szCs w:val="20"/>
                              </w:rPr>
                              <w:t>前の</w:t>
                            </w:r>
                            <w:r w:rsidRPr="00475B68">
                              <w:rPr>
                                <w:rFonts w:ascii="メイリオ" w:eastAsia="メイリオ" w:hAnsi="メイリオ" w:hint="eastAsia"/>
                                <w:color w:val="000000" w:themeColor="text1"/>
                                <w:szCs w:val="20"/>
                              </w:rPr>
                              <w:t>こ</w:t>
                            </w:r>
                            <w:r w:rsidRPr="00475B68">
                              <w:rPr>
                                <w:rFonts w:ascii="メイリオ" w:eastAsia="メイリオ" w:hAnsi="メイリオ"/>
                                <w:color w:val="000000" w:themeColor="text1"/>
                                <w:szCs w:val="20"/>
                              </w:rPr>
                              <w:t>どもの状況に合わせて、指導や訓練を行う通所施設で</w:t>
                            </w:r>
                            <w:r w:rsidRPr="00475B68">
                              <w:rPr>
                                <w:rFonts w:ascii="メイリオ" w:eastAsia="メイリオ" w:hAnsi="メイリオ" w:hint="eastAsia"/>
                                <w:color w:val="000000" w:themeColor="text1"/>
                                <w:szCs w:val="20"/>
                              </w:rPr>
                              <w:t>す。</w:t>
                            </w:r>
                            <w:r w:rsidRPr="00475B68">
                              <w:rPr>
                                <w:rFonts w:ascii="メイリオ" w:eastAsia="メイリオ" w:hAnsi="メイリオ"/>
                                <w:color w:val="000000" w:themeColor="text1"/>
                                <w:szCs w:val="20"/>
                              </w:rPr>
                              <w:t>利用には、</w:t>
                            </w:r>
                            <w:r w:rsidRPr="00475B68">
                              <w:rPr>
                                <w:rFonts w:ascii="メイリオ" w:eastAsia="メイリオ" w:hAnsi="メイリオ" w:hint="eastAsia"/>
                                <w:color w:val="000000" w:themeColor="text1"/>
                                <w:szCs w:val="20"/>
                              </w:rPr>
                              <w:t>障がい</w:t>
                            </w:r>
                            <w:r w:rsidRPr="00475B68">
                              <w:rPr>
                                <w:rFonts w:ascii="メイリオ" w:eastAsia="メイリオ" w:hAnsi="メイリオ"/>
                                <w:color w:val="000000" w:themeColor="text1"/>
                                <w:szCs w:val="20"/>
                              </w:rPr>
                              <w:t>福祉課で通所給付</w:t>
                            </w:r>
                            <w:r w:rsidRPr="00475B68">
                              <w:rPr>
                                <w:rFonts w:ascii="メイリオ" w:eastAsia="メイリオ" w:hAnsi="メイリオ" w:hint="eastAsia"/>
                                <w:color w:val="000000" w:themeColor="text1"/>
                                <w:szCs w:val="20"/>
                              </w:rPr>
                              <w:t>決定</w:t>
                            </w:r>
                            <w:r w:rsidRPr="00475B68">
                              <w:rPr>
                                <w:rFonts w:ascii="メイリオ" w:eastAsia="メイリオ" w:hAnsi="メイリオ"/>
                                <w:color w:val="000000" w:themeColor="text1"/>
                                <w:szCs w:val="20"/>
                              </w:rPr>
                              <w:t>を受け</w:t>
                            </w:r>
                            <w:r w:rsidRPr="00475B68">
                              <w:rPr>
                                <w:rFonts w:ascii="メイリオ" w:eastAsia="メイリオ" w:hAnsi="メイリオ" w:hint="eastAsia"/>
                                <w:color w:val="000000" w:themeColor="text1"/>
                                <w:szCs w:val="20"/>
                              </w:rPr>
                              <w:t>る</w:t>
                            </w:r>
                            <w:r w:rsidRPr="00475B68">
                              <w:rPr>
                                <w:rFonts w:ascii="メイリオ" w:eastAsia="メイリオ" w:hAnsi="メイリオ"/>
                                <w:color w:val="000000" w:themeColor="text1"/>
                                <w:szCs w:val="20"/>
                              </w:rPr>
                              <w:t>必要があります。（</w:t>
                            </w:r>
                            <w:r w:rsidRPr="00475B68">
                              <w:rPr>
                                <w:rFonts w:ascii="メイリオ" w:eastAsia="メイリオ" w:hAnsi="メイリオ" w:hint="eastAsia"/>
                                <w:color w:val="000000" w:themeColor="text1"/>
                                <w:szCs w:val="20"/>
                              </w:rPr>
                              <w:t>満</w:t>
                            </w:r>
                            <w:r w:rsidRPr="00475B68">
                              <w:rPr>
                                <w:rFonts w:ascii="メイリオ" w:eastAsia="メイリオ" w:hAnsi="メイリオ"/>
                                <w:color w:val="000000" w:themeColor="text1"/>
                                <w:szCs w:val="20"/>
                              </w:rPr>
                              <w:t>３歳になって初めての４月１日から小学校就学までの３年間は無償化の対象となります。）</w:t>
                            </w:r>
                          </w:p>
                          <w:p w14:paraId="5899D7DB" w14:textId="77777777" w:rsidR="009C7559" w:rsidRDefault="009C7559" w:rsidP="00016DB7">
                            <w:pPr>
                              <w:snapToGrid w:val="0"/>
                              <w:spacing w:line="280" w:lineRule="exact"/>
                              <w:ind w:firstLineChars="50" w:firstLine="105"/>
                              <w:jc w:val="left"/>
                              <w:rPr>
                                <w:rFonts w:ascii="メイリオ" w:eastAsia="メイリオ" w:hAnsi="メイリオ"/>
                                <w:color w:val="000000" w:themeColor="text1"/>
                                <w:szCs w:val="20"/>
                              </w:rPr>
                            </w:pPr>
                            <w:r w:rsidRPr="00475B68">
                              <w:rPr>
                                <w:rFonts w:ascii="メイリオ" w:eastAsia="メイリオ" w:hAnsi="メイリオ"/>
                                <w:color w:val="000000" w:themeColor="text1"/>
                                <w:szCs w:val="20"/>
                              </w:rPr>
                              <w:t>また、障がい児</w:t>
                            </w:r>
                            <w:r w:rsidRPr="00475B68">
                              <w:rPr>
                                <w:rFonts w:ascii="メイリオ" w:eastAsia="メイリオ" w:hAnsi="メイリオ" w:hint="eastAsia"/>
                                <w:color w:val="000000" w:themeColor="text1"/>
                                <w:szCs w:val="20"/>
                              </w:rPr>
                              <w:t>支援</w:t>
                            </w:r>
                            <w:r w:rsidRPr="00475B68">
                              <w:rPr>
                                <w:rFonts w:ascii="メイリオ" w:eastAsia="メイリオ" w:hAnsi="メイリオ"/>
                                <w:color w:val="000000" w:themeColor="text1"/>
                                <w:szCs w:val="20"/>
                              </w:rPr>
                              <w:t>利用計画を立てるための計画相</w:t>
                            </w:r>
                            <w:r w:rsidRPr="00475B68">
                              <w:rPr>
                                <w:rFonts w:ascii="メイリオ" w:eastAsia="メイリオ" w:hAnsi="メイリオ" w:hint="eastAsia"/>
                                <w:color w:val="000000" w:themeColor="text1"/>
                                <w:szCs w:val="20"/>
                              </w:rPr>
                              <w:t>談も</w:t>
                            </w:r>
                            <w:r w:rsidRPr="00475B68">
                              <w:rPr>
                                <w:rFonts w:ascii="メイリオ" w:eastAsia="メイリオ" w:hAnsi="メイリオ"/>
                                <w:color w:val="000000" w:themeColor="text1"/>
                                <w:szCs w:val="20"/>
                              </w:rPr>
                              <w:t>行います。</w:t>
                            </w:r>
                          </w:p>
                          <w:p w14:paraId="6483EE98" w14:textId="3D376CFB" w:rsidR="009C7559" w:rsidRPr="00475B68" w:rsidRDefault="009C7559" w:rsidP="00475B68">
                            <w:pPr>
                              <w:snapToGrid w:val="0"/>
                              <w:spacing w:line="280" w:lineRule="exact"/>
                              <w:ind w:firstLineChars="50" w:firstLine="105"/>
                              <w:jc w:val="left"/>
                              <w:rPr>
                                <w:rFonts w:ascii="メイリオ" w:eastAsia="メイリオ" w:hAnsi="メイリオ"/>
                                <w:color w:val="000000" w:themeColor="text1"/>
                                <w:szCs w:val="20"/>
                              </w:rPr>
                            </w:pPr>
                            <w:r w:rsidRPr="00475B68">
                              <w:rPr>
                                <w:rFonts w:ascii="メイリオ" w:eastAsia="メイリオ" w:hAnsi="メイリオ" w:hint="eastAsia"/>
                                <w:color w:val="000000" w:themeColor="text1"/>
                                <w:szCs w:val="20"/>
                              </w:rPr>
                              <w:t>詳しくは</w:t>
                            </w:r>
                            <w:r w:rsidRPr="00475B68">
                              <w:rPr>
                                <w:rFonts w:ascii="メイリオ" w:eastAsia="メイリオ" w:hAnsi="メイリオ"/>
                                <w:color w:val="000000" w:themeColor="text1"/>
                                <w:szCs w:val="20"/>
                              </w:rPr>
                              <w:t>下記までお問い合わせくださ</w:t>
                            </w:r>
                            <w:r w:rsidRPr="00475B68">
                              <w:rPr>
                                <w:rFonts w:ascii="メイリオ" w:eastAsia="メイリオ" w:hAnsi="メイリオ" w:hint="eastAsia"/>
                                <w:color w:val="000000" w:themeColor="text1"/>
                                <w:szCs w:val="20"/>
                              </w:rPr>
                              <w:t>い。</w:t>
                            </w:r>
                          </w:p>
                          <w:p w14:paraId="34652E23" w14:textId="77777777" w:rsidR="009C7559" w:rsidRPr="00475B68" w:rsidRDefault="009C7559" w:rsidP="00016DB7">
                            <w:pPr>
                              <w:snapToGrid w:val="0"/>
                              <w:spacing w:line="280" w:lineRule="exact"/>
                              <w:jc w:val="left"/>
                              <w:rPr>
                                <w:rFonts w:ascii="メイリオ" w:eastAsia="メイリオ" w:hAnsi="メイリオ"/>
                                <w:color w:val="000000" w:themeColor="text1"/>
                                <w:szCs w:val="20"/>
                              </w:rPr>
                            </w:pPr>
                            <w:r w:rsidRPr="00475B68">
                              <w:rPr>
                                <w:rFonts w:ascii="メイリオ" w:eastAsia="メイリオ" w:hAnsi="メイリオ" w:hint="eastAsia"/>
                                <w:color w:val="000000" w:themeColor="text1"/>
                                <w:szCs w:val="20"/>
                              </w:rPr>
                              <w:t>開所</w:t>
                            </w:r>
                            <w:r w:rsidRPr="00475B68">
                              <w:rPr>
                                <w:rFonts w:ascii="メイリオ" w:eastAsia="メイリオ" w:hAnsi="メイリオ"/>
                                <w:color w:val="000000" w:themeColor="text1"/>
                                <w:szCs w:val="20"/>
                              </w:rPr>
                              <w:t>時間：</w:t>
                            </w:r>
                            <w:r w:rsidRPr="00475B68">
                              <w:rPr>
                                <w:rFonts w:ascii="メイリオ" w:eastAsia="メイリオ" w:hAnsi="メイリオ" w:hint="eastAsia"/>
                                <w:color w:val="000000" w:themeColor="text1"/>
                                <w:szCs w:val="20"/>
                              </w:rPr>
                              <w:t>月曜日～</w:t>
                            </w:r>
                            <w:r w:rsidRPr="00475B68">
                              <w:rPr>
                                <w:rFonts w:ascii="メイリオ" w:eastAsia="メイリオ" w:hAnsi="メイリオ"/>
                                <w:color w:val="000000" w:themeColor="text1"/>
                                <w:szCs w:val="20"/>
                              </w:rPr>
                              <w:t>金曜日</w:t>
                            </w:r>
                            <w:r w:rsidRPr="00475B68">
                              <w:rPr>
                                <w:rFonts w:ascii="メイリオ" w:eastAsia="メイリオ" w:hAnsi="メイリオ" w:hint="eastAsia"/>
                                <w:color w:val="000000" w:themeColor="text1"/>
                                <w:szCs w:val="20"/>
                              </w:rPr>
                              <w:t xml:space="preserve"> </w:t>
                            </w:r>
                            <w:r w:rsidRPr="00475B68">
                              <w:rPr>
                                <w:rFonts w:ascii="メイリオ" w:eastAsia="メイリオ" w:hAnsi="メイリオ"/>
                                <w:color w:val="000000" w:themeColor="text1"/>
                                <w:szCs w:val="20"/>
                              </w:rPr>
                              <w:t>8</w:t>
                            </w:r>
                            <w:r w:rsidRPr="00475B68">
                              <w:rPr>
                                <w:rFonts w:ascii="メイリオ" w:eastAsia="メイリオ" w:hAnsi="メイリオ" w:hint="eastAsia"/>
                                <w:color w:val="000000" w:themeColor="text1"/>
                                <w:szCs w:val="20"/>
                              </w:rPr>
                              <w:t>:</w:t>
                            </w:r>
                            <w:r w:rsidRPr="00475B68">
                              <w:rPr>
                                <w:rFonts w:ascii="メイリオ" w:eastAsia="メイリオ" w:hAnsi="メイリオ"/>
                                <w:color w:val="000000" w:themeColor="text1"/>
                                <w:szCs w:val="20"/>
                              </w:rPr>
                              <w:t>30～17</w:t>
                            </w:r>
                            <w:r w:rsidRPr="00475B68">
                              <w:rPr>
                                <w:rFonts w:ascii="メイリオ" w:eastAsia="メイリオ" w:hAnsi="メイリオ" w:hint="eastAsia"/>
                                <w:color w:val="000000" w:themeColor="text1"/>
                                <w:szCs w:val="20"/>
                              </w:rPr>
                              <w:t>:</w:t>
                            </w:r>
                            <w:r w:rsidRPr="00475B68">
                              <w:rPr>
                                <w:rFonts w:ascii="メイリオ" w:eastAsia="メイリオ" w:hAnsi="メイリオ"/>
                                <w:color w:val="000000" w:themeColor="text1"/>
                                <w:szCs w:val="20"/>
                              </w:rPr>
                              <w:t>15</w:t>
                            </w:r>
                          </w:p>
                          <w:p w14:paraId="28A7C44A" w14:textId="77777777" w:rsidR="009C7559" w:rsidRPr="00475B68" w:rsidRDefault="009C7559" w:rsidP="00016DB7">
                            <w:pPr>
                              <w:snapToGrid w:val="0"/>
                              <w:spacing w:line="280" w:lineRule="exact"/>
                              <w:jc w:val="left"/>
                              <w:rPr>
                                <w:rFonts w:ascii="メイリオ" w:eastAsia="メイリオ" w:hAnsi="メイリオ"/>
                                <w:color w:val="000000" w:themeColor="text1"/>
                                <w:szCs w:val="20"/>
                              </w:rPr>
                            </w:pPr>
                            <w:r w:rsidRPr="00475B68">
                              <w:rPr>
                                <w:rFonts w:ascii="メイリオ" w:eastAsia="メイリオ" w:hAnsi="メイリオ" w:hint="eastAsia"/>
                                <w:color w:val="000000" w:themeColor="text1"/>
                                <w:szCs w:val="20"/>
                              </w:rPr>
                              <w:t>問合せ　：津市児童</w:t>
                            </w:r>
                            <w:r w:rsidRPr="00475B68">
                              <w:rPr>
                                <w:rFonts w:ascii="メイリオ" w:eastAsia="メイリオ" w:hAnsi="メイリオ"/>
                                <w:color w:val="000000" w:themeColor="text1"/>
                                <w:szCs w:val="20"/>
                              </w:rPr>
                              <w:t xml:space="preserve">発達支援センター　</w:t>
                            </w:r>
                            <w:r w:rsidRPr="00475B68">
                              <w:rPr>
                                <w:rFonts w:ascii="メイリオ" w:eastAsia="メイリオ" w:hAnsi="メイリオ" w:hint="eastAsia"/>
                                <w:color w:val="000000" w:themeColor="text1"/>
                                <w:szCs w:val="20"/>
                              </w:rPr>
                              <w:t xml:space="preserve">　　　　</w:t>
                            </w:r>
                            <w:r w:rsidRPr="00475B68">
                              <w:rPr>
                                <w:rFonts w:ascii="メイリオ" w:eastAsia="メイリオ" w:hAnsi="メイリオ"/>
                                <w:color w:val="000000" w:themeColor="text1"/>
                                <w:szCs w:val="20"/>
                              </w:rPr>
                              <w:t>☎059-271-8080</w:t>
                            </w:r>
                          </w:p>
                          <w:p w14:paraId="472220FA" w14:textId="77777777" w:rsidR="009C7559" w:rsidRPr="00475B68" w:rsidRDefault="009C7559" w:rsidP="00016DB7">
                            <w:pPr>
                              <w:snapToGrid w:val="0"/>
                              <w:spacing w:line="280" w:lineRule="exact"/>
                              <w:ind w:firstLineChars="500" w:firstLine="1050"/>
                              <w:jc w:val="left"/>
                              <w:rPr>
                                <w:rFonts w:ascii="メイリオ" w:eastAsia="メイリオ" w:hAnsi="メイリオ"/>
                                <w:color w:val="000000" w:themeColor="text1"/>
                                <w:szCs w:val="20"/>
                              </w:rPr>
                            </w:pPr>
                            <w:r w:rsidRPr="00475B68">
                              <w:rPr>
                                <w:rFonts w:ascii="メイリオ" w:eastAsia="メイリオ" w:hAnsi="メイリオ" w:hint="eastAsia"/>
                                <w:color w:val="000000" w:themeColor="text1"/>
                                <w:szCs w:val="20"/>
                              </w:rPr>
                              <w:t>こども家庭センター　発達支援担当</w:t>
                            </w:r>
                            <w:r w:rsidRPr="00475B68">
                              <w:rPr>
                                <w:rFonts w:ascii="メイリオ" w:eastAsia="メイリオ" w:hAnsi="メイリオ"/>
                                <w:color w:val="000000" w:themeColor="text1"/>
                                <w:szCs w:val="20"/>
                              </w:rPr>
                              <w:t xml:space="preserve">　☎059-229-3374</w:t>
                            </w:r>
                          </w:p>
                          <w:p w14:paraId="0357E559" w14:textId="77777777" w:rsidR="009C7559" w:rsidRPr="00475B68" w:rsidRDefault="009C7559" w:rsidP="00016DB7">
                            <w:pPr>
                              <w:snapToGrid w:val="0"/>
                              <w:spacing w:line="280" w:lineRule="exact"/>
                              <w:ind w:firstLineChars="500" w:firstLine="1050"/>
                              <w:jc w:val="left"/>
                              <w:rPr>
                                <w:rFonts w:ascii="メイリオ" w:eastAsia="メイリオ" w:hAnsi="メイリオ"/>
                                <w:color w:val="000000" w:themeColor="text1"/>
                                <w:szCs w:val="20"/>
                              </w:rPr>
                            </w:pPr>
                            <w:r w:rsidRPr="00475B68">
                              <w:rPr>
                                <w:rFonts w:ascii="メイリオ" w:eastAsia="メイリオ" w:hAnsi="メイリオ" w:hint="eastAsia"/>
                                <w:color w:val="000000" w:themeColor="text1"/>
                                <w:szCs w:val="20"/>
                              </w:rPr>
                              <w:t>障がい</w:t>
                            </w:r>
                            <w:r w:rsidRPr="00475B68">
                              <w:rPr>
                                <w:rFonts w:ascii="メイリオ" w:eastAsia="メイリオ" w:hAnsi="メイリオ"/>
                                <w:color w:val="000000" w:themeColor="text1"/>
                                <w:szCs w:val="20"/>
                              </w:rPr>
                              <w:t>福祉課</w:t>
                            </w:r>
                            <w:r w:rsidRPr="00475B68">
                              <w:rPr>
                                <w:rFonts w:ascii="メイリオ" w:eastAsia="メイリオ" w:hAnsi="メイリオ" w:hint="eastAsia"/>
                                <w:color w:val="000000" w:themeColor="text1"/>
                                <w:szCs w:val="20"/>
                              </w:rPr>
                              <w:t xml:space="preserve">　　</w:t>
                            </w:r>
                            <w:r w:rsidRPr="00475B68">
                              <w:rPr>
                                <w:rFonts w:ascii="メイリオ" w:eastAsia="メイリオ" w:hAnsi="メイリオ"/>
                                <w:color w:val="000000" w:themeColor="text1"/>
                                <w:szCs w:val="20"/>
                              </w:rPr>
                              <w:t xml:space="preserve">　　　　　</w:t>
                            </w:r>
                            <w:r w:rsidRPr="00475B68">
                              <w:rPr>
                                <w:rFonts w:ascii="メイリオ" w:eastAsia="メイリオ" w:hAnsi="メイリオ" w:hint="eastAsia"/>
                                <w:color w:val="000000" w:themeColor="text1"/>
                                <w:szCs w:val="20"/>
                              </w:rPr>
                              <w:t xml:space="preserve">　　　　</w:t>
                            </w:r>
                            <w:r w:rsidRPr="00475B68">
                              <w:rPr>
                                <w:rFonts w:ascii="メイリオ" w:eastAsia="メイリオ" w:hAnsi="メイリオ"/>
                                <w:color w:val="000000" w:themeColor="text1"/>
                                <w:szCs w:val="20"/>
                              </w:rPr>
                              <w:t>☎059-229-3157</w:t>
                            </w:r>
                          </w:p>
                          <w:p w14:paraId="5E064898" w14:textId="4B1BFAFC" w:rsidR="009C7559" w:rsidRPr="00475B68" w:rsidRDefault="009C7559" w:rsidP="00016DB7">
                            <w:pPr>
                              <w:snapToGrid w:val="0"/>
                              <w:spacing w:afterLines="50" w:after="180" w:line="280" w:lineRule="exact"/>
                              <w:ind w:firstLineChars="500" w:firstLine="1050"/>
                              <w:jc w:val="left"/>
                              <w:rPr>
                                <w:rFonts w:ascii="メイリオ" w:eastAsia="メイリオ" w:hAnsi="メイリオ"/>
                                <w:color w:val="000000" w:themeColor="text1"/>
                                <w:szCs w:val="20"/>
                              </w:rPr>
                            </w:pPr>
                            <w:r w:rsidRPr="00475B68">
                              <w:rPr>
                                <w:rFonts w:ascii="メイリオ" w:eastAsia="メイリオ" w:hAnsi="メイリオ" w:hint="eastAsia"/>
                                <w:color w:val="000000" w:themeColor="text1"/>
                                <w:szCs w:val="20"/>
                              </w:rPr>
                              <w:t>また</w:t>
                            </w:r>
                            <w:r w:rsidRPr="00475B68">
                              <w:rPr>
                                <w:rFonts w:ascii="メイリオ" w:eastAsia="メイリオ" w:hAnsi="メイリオ"/>
                                <w:color w:val="000000" w:themeColor="text1"/>
                                <w:szCs w:val="20"/>
                              </w:rPr>
                              <w:t>は</w:t>
                            </w:r>
                            <w:r>
                              <w:rPr>
                                <w:rFonts w:ascii="メイリオ" w:eastAsia="メイリオ" w:hAnsi="メイリオ" w:hint="eastAsia"/>
                                <w:color w:val="000000" w:themeColor="text1"/>
                                <w:szCs w:val="20"/>
                              </w:rPr>
                              <w:t>各</w:t>
                            </w:r>
                            <w:r w:rsidRPr="00475B68">
                              <w:rPr>
                                <w:rFonts w:ascii="メイリオ" w:eastAsia="メイリオ" w:hAnsi="メイリオ"/>
                                <w:color w:val="000000" w:themeColor="text1"/>
                                <w:szCs w:val="20"/>
                              </w:rPr>
                              <w:t>総合支所市民福祉課（</w:t>
                            </w:r>
                            <w:r w:rsidRPr="00475B68">
                              <w:rPr>
                                <w:rFonts w:ascii="メイリオ" w:eastAsia="メイリオ" w:hAnsi="メイリオ" w:hint="eastAsia"/>
                                <w:color w:val="000000" w:themeColor="text1"/>
                                <w:szCs w:val="20"/>
                              </w:rPr>
                              <w:t>福祉課</w:t>
                            </w:r>
                            <w:r w:rsidRPr="00475B68">
                              <w:rPr>
                                <w:rFonts w:ascii="メイリオ" w:eastAsia="メイリオ" w:hAnsi="メイリオ"/>
                                <w:color w:val="000000" w:themeColor="text1"/>
                                <w:szCs w:val="20"/>
                              </w:rPr>
                              <w:t>）</w:t>
                            </w:r>
                            <w:r>
                              <w:rPr>
                                <w:rFonts w:ascii="メイリオ" w:eastAsia="メイリオ" w:hAnsi="メイリオ" w:hint="eastAsia"/>
                                <w:color w:val="000000" w:themeColor="text1"/>
                                <w:szCs w:val="20"/>
                              </w:rPr>
                              <w:t xml:space="preserve">　☎はP〇参照</w:t>
                            </w:r>
                          </w:p>
                          <w:p w14:paraId="321BD114" w14:textId="77777777" w:rsidR="009C7559" w:rsidRPr="00475B68" w:rsidRDefault="009C7559" w:rsidP="00016DB7">
                            <w:pPr>
                              <w:snapToGrid w:val="0"/>
                              <w:spacing w:line="280" w:lineRule="exact"/>
                              <w:jc w:val="left"/>
                              <w:rPr>
                                <w:rFonts w:ascii="メイリオ" w:eastAsia="メイリオ" w:hAnsi="メイリオ"/>
                                <w:color w:val="000000" w:themeColor="text1"/>
                                <w:szCs w:val="20"/>
                              </w:rPr>
                            </w:pPr>
                            <w:r w:rsidRPr="00475B68">
                              <w:rPr>
                                <w:rFonts w:ascii="メイリオ" w:eastAsia="メイリオ" w:hAnsi="メイリオ" w:hint="eastAsia"/>
                                <w:color w:val="000000" w:themeColor="text1"/>
                                <w:szCs w:val="20"/>
                              </w:rPr>
                              <w:t>※</w:t>
                            </w:r>
                            <w:r w:rsidRPr="00475B68">
                              <w:rPr>
                                <w:rFonts w:ascii="メイリオ" w:eastAsia="メイリオ" w:hAnsi="メイリオ"/>
                                <w:color w:val="000000" w:themeColor="text1"/>
                                <w:szCs w:val="20"/>
                              </w:rPr>
                              <w:t>児童発達支援センターの他、民間の児童発達支援事業所及び障がい児相談支援事業所が</w:t>
                            </w:r>
                            <w:r w:rsidRPr="00475B68">
                              <w:rPr>
                                <w:rFonts w:ascii="メイリオ" w:eastAsia="メイリオ" w:hAnsi="メイリオ" w:hint="eastAsia"/>
                                <w:color w:val="000000" w:themeColor="text1"/>
                                <w:szCs w:val="20"/>
                              </w:rPr>
                              <w:t>市内</w:t>
                            </w:r>
                            <w:r w:rsidRPr="00475B68">
                              <w:rPr>
                                <w:rFonts w:ascii="メイリオ" w:eastAsia="メイリオ" w:hAnsi="メイリオ"/>
                                <w:color w:val="000000" w:themeColor="text1"/>
                                <w:szCs w:val="20"/>
                              </w:rPr>
                              <w:t>各所にあります。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8DAED" id="_x0000_s1375" type="#_x0000_t202" style="position:absolute;left:0;text-align:left;margin-left:31.55pt;margin-top:15.5pt;width:515.25pt;height:204.75pt;z-index:25135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" filled="f" stroked="f">
                <v:textbox>
                  <w:txbxContent>
                    <w:p w14:paraId="56DDC182" w14:textId="77777777" w:rsidR="009C7559" w:rsidRPr="00475B68" w:rsidRDefault="009C7559" w:rsidP="00016DB7">
                      <w:pPr>
                        <w:snapToGrid w:val="0"/>
                        <w:spacing w:line="360" w:lineRule="exact"/>
                        <w:ind w:firstLineChars="50" w:firstLine="150"/>
                        <w:jc w:val="left"/>
                        <w:rPr>
                          <w:rFonts w:ascii="メイリオ" w:eastAsia="メイリオ" w:hAnsi="メイリオ"/>
                          <w:sz w:val="30"/>
                          <w:szCs w:val="30"/>
                        </w:rPr>
                      </w:pPr>
                      <w:r w:rsidRPr="00475B68">
                        <w:rPr>
                          <w:rFonts w:ascii="メイリオ" w:eastAsia="メイリオ" w:hAnsi="メイリオ" w:hint="eastAsia"/>
                          <w:kern w:val="0"/>
                          <w:sz w:val="30"/>
                          <w:szCs w:val="30"/>
                        </w:rPr>
                        <w:t>津市児童</w:t>
                      </w:r>
                      <w:r w:rsidRPr="00475B68">
                        <w:rPr>
                          <w:rFonts w:ascii="メイリオ" w:eastAsia="メイリオ" w:hAnsi="メイリオ"/>
                          <w:kern w:val="0"/>
                          <w:sz w:val="30"/>
                          <w:szCs w:val="30"/>
                        </w:rPr>
                        <w:t>発達支援センター「</w:t>
                      </w:r>
                      <w:r w:rsidRPr="00475B68">
                        <w:rPr>
                          <w:rFonts w:ascii="メイリオ" w:eastAsia="メイリオ" w:hAnsi="メイリオ" w:hint="eastAsia"/>
                          <w:kern w:val="0"/>
                          <w:sz w:val="30"/>
                          <w:szCs w:val="30"/>
                        </w:rPr>
                        <w:t>つぅ</w:t>
                      </w:r>
                      <w:r w:rsidRPr="00475B68">
                        <w:rPr>
                          <w:rFonts w:ascii="メイリオ" w:eastAsia="メイリオ" w:hAnsi="メイリオ"/>
                          <w:kern w:val="0"/>
                          <w:sz w:val="30"/>
                          <w:szCs w:val="30"/>
                        </w:rPr>
                        <w:t>ぽっぽ」</w:t>
                      </w:r>
                    </w:p>
                    <w:p w14:paraId="2FB7A8D0" w14:textId="5424522A" w:rsidR="009C7559" w:rsidRPr="00475B68" w:rsidRDefault="009C7559" w:rsidP="00016DB7">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 w:val="20"/>
                          <w:szCs w:val="20"/>
                        </w:rPr>
                        <w:t xml:space="preserve">　</w:t>
                      </w:r>
                      <w:r w:rsidRPr="00475B68">
                        <w:rPr>
                          <w:rFonts w:ascii="メイリオ" w:eastAsia="メイリオ" w:hAnsi="メイリオ" w:hint="eastAsia"/>
                          <w:color w:val="000000" w:themeColor="text1"/>
                          <w:szCs w:val="20"/>
                        </w:rPr>
                        <w:t>心身</w:t>
                      </w:r>
                      <w:r w:rsidRPr="00475B68">
                        <w:rPr>
                          <w:rFonts w:ascii="メイリオ" w:eastAsia="メイリオ" w:hAnsi="メイリオ"/>
                          <w:color w:val="000000" w:themeColor="text1"/>
                          <w:szCs w:val="20"/>
                        </w:rPr>
                        <w:t>や</w:t>
                      </w:r>
                      <w:r w:rsidRPr="00475B68">
                        <w:rPr>
                          <w:rFonts w:ascii="メイリオ" w:eastAsia="メイリオ" w:hAnsi="メイリオ" w:hint="eastAsia"/>
                          <w:color w:val="000000" w:themeColor="text1"/>
                          <w:szCs w:val="20"/>
                        </w:rPr>
                        <w:t>言語</w:t>
                      </w:r>
                      <w:r w:rsidRPr="00475B68">
                        <w:rPr>
                          <w:rFonts w:ascii="メイリオ" w:eastAsia="メイリオ" w:hAnsi="メイリオ"/>
                          <w:color w:val="000000" w:themeColor="text1"/>
                          <w:szCs w:val="20"/>
                        </w:rPr>
                        <w:t>、運動発達に心配のある</w:t>
                      </w:r>
                      <w:r w:rsidRPr="00475B68">
                        <w:rPr>
                          <w:rFonts w:ascii="メイリオ" w:eastAsia="メイリオ" w:hAnsi="メイリオ" w:hint="eastAsia"/>
                          <w:color w:val="000000" w:themeColor="text1"/>
                          <w:szCs w:val="20"/>
                        </w:rPr>
                        <w:t>就学</w:t>
                      </w:r>
                      <w:r w:rsidRPr="00475B68">
                        <w:rPr>
                          <w:rFonts w:ascii="メイリオ" w:eastAsia="メイリオ" w:hAnsi="メイリオ"/>
                          <w:color w:val="000000" w:themeColor="text1"/>
                          <w:szCs w:val="20"/>
                        </w:rPr>
                        <w:t>前の</w:t>
                      </w:r>
                      <w:r w:rsidRPr="00475B68">
                        <w:rPr>
                          <w:rFonts w:ascii="メイリオ" w:eastAsia="メイリオ" w:hAnsi="メイリオ" w:hint="eastAsia"/>
                          <w:color w:val="000000" w:themeColor="text1"/>
                          <w:szCs w:val="20"/>
                        </w:rPr>
                        <w:t>こ</w:t>
                      </w:r>
                      <w:r w:rsidRPr="00475B68">
                        <w:rPr>
                          <w:rFonts w:ascii="メイリオ" w:eastAsia="メイリオ" w:hAnsi="メイリオ"/>
                          <w:color w:val="000000" w:themeColor="text1"/>
                          <w:szCs w:val="20"/>
                        </w:rPr>
                        <w:t>どもの状況に合わせて、指導や訓練を行う通所施設で</w:t>
                      </w:r>
                      <w:r w:rsidRPr="00475B68">
                        <w:rPr>
                          <w:rFonts w:ascii="メイリオ" w:eastAsia="メイリオ" w:hAnsi="メイリオ" w:hint="eastAsia"/>
                          <w:color w:val="000000" w:themeColor="text1"/>
                          <w:szCs w:val="20"/>
                        </w:rPr>
                        <w:t>す。</w:t>
                      </w:r>
                      <w:r w:rsidRPr="00475B68">
                        <w:rPr>
                          <w:rFonts w:ascii="メイリオ" w:eastAsia="メイリオ" w:hAnsi="メイリオ"/>
                          <w:color w:val="000000" w:themeColor="text1"/>
                          <w:szCs w:val="20"/>
                        </w:rPr>
                        <w:t>利用には、</w:t>
                      </w:r>
                      <w:r w:rsidRPr="00475B68">
                        <w:rPr>
                          <w:rFonts w:ascii="メイリオ" w:eastAsia="メイリオ" w:hAnsi="メイリオ" w:hint="eastAsia"/>
                          <w:color w:val="000000" w:themeColor="text1"/>
                          <w:szCs w:val="20"/>
                        </w:rPr>
                        <w:t>障がい</w:t>
                      </w:r>
                      <w:r w:rsidRPr="00475B68">
                        <w:rPr>
                          <w:rFonts w:ascii="メイリオ" w:eastAsia="メイリオ" w:hAnsi="メイリオ"/>
                          <w:color w:val="000000" w:themeColor="text1"/>
                          <w:szCs w:val="20"/>
                        </w:rPr>
                        <w:t>福祉課で通所給付</w:t>
                      </w:r>
                      <w:r w:rsidRPr="00475B68">
                        <w:rPr>
                          <w:rFonts w:ascii="メイリオ" w:eastAsia="メイリオ" w:hAnsi="メイリオ" w:hint="eastAsia"/>
                          <w:color w:val="000000" w:themeColor="text1"/>
                          <w:szCs w:val="20"/>
                        </w:rPr>
                        <w:t>決定</w:t>
                      </w:r>
                      <w:r w:rsidRPr="00475B68">
                        <w:rPr>
                          <w:rFonts w:ascii="メイリオ" w:eastAsia="メイリオ" w:hAnsi="メイリオ"/>
                          <w:color w:val="000000" w:themeColor="text1"/>
                          <w:szCs w:val="20"/>
                        </w:rPr>
                        <w:t>を受け</w:t>
                      </w:r>
                      <w:r w:rsidRPr="00475B68">
                        <w:rPr>
                          <w:rFonts w:ascii="メイリオ" w:eastAsia="メイリオ" w:hAnsi="メイリオ" w:hint="eastAsia"/>
                          <w:color w:val="000000" w:themeColor="text1"/>
                          <w:szCs w:val="20"/>
                        </w:rPr>
                        <w:t>る</w:t>
                      </w:r>
                      <w:r w:rsidRPr="00475B68">
                        <w:rPr>
                          <w:rFonts w:ascii="メイリオ" w:eastAsia="メイリオ" w:hAnsi="メイリオ"/>
                          <w:color w:val="000000" w:themeColor="text1"/>
                          <w:szCs w:val="20"/>
                        </w:rPr>
                        <w:t>必要があります。（</w:t>
                      </w:r>
                      <w:r w:rsidRPr="00475B68">
                        <w:rPr>
                          <w:rFonts w:ascii="メイリオ" w:eastAsia="メイリオ" w:hAnsi="メイリオ" w:hint="eastAsia"/>
                          <w:color w:val="000000" w:themeColor="text1"/>
                          <w:szCs w:val="20"/>
                        </w:rPr>
                        <w:t>満</w:t>
                      </w:r>
                      <w:r w:rsidRPr="00475B68">
                        <w:rPr>
                          <w:rFonts w:ascii="メイリオ" w:eastAsia="メイリオ" w:hAnsi="メイリオ"/>
                          <w:color w:val="000000" w:themeColor="text1"/>
                          <w:szCs w:val="20"/>
                        </w:rPr>
                        <w:t>３歳になって初めての４月１日から小学校就学までの３年間は無償化の対象となります。）</w:t>
                      </w:r>
                    </w:p>
                    <w:p w14:paraId="5899D7DB" w14:textId="77777777" w:rsidR="009C7559" w:rsidRDefault="009C7559" w:rsidP="00016DB7">
                      <w:pPr>
                        <w:snapToGrid w:val="0"/>
                        <w:spacing w:line="280" w:lineRule="exact"/>
                        <w:ind w:firstLineChars="50" w:firstLine="105"/>
                        <w:jc w:val="left"/>
                        <w:rPr>
                          <w:rFonts w:ascii="メイリオ" w:eastAsia="メイリオ" w:hAnsi="メイリオ"/>
                          <w:color w:val="000000" w:themeColor="text1"/>
                          <w:szCs w:val="20"/>
                        </w:rPr>
                      </w:pPr>
                      <w:r w:rsidRPr="00475B68">
                        <w:rPr>
                          <w:rFonts w:ascii="メイリオ" w:eastAsia="メイリオ" w:hAnsi="メイリオ"/>
                          <w:color w:val="000000" w:themeColor="text1"/>
                          <w:szCs w:val="20"/>
                        </w:rPr>
                        <w:t>また、障がい児</w:t>
                      </w:r>
                      <w:r w:rsidRPr="00475B68">
                        <w:rPr>
                          <w:rFonts w:ascii="メイリオ" w:eastAsia="メイリオ" w:hAnsi="メイリオ" w:hint="eastAsia"/>
                          <w:color w:val="000000" w:themeColor="text1"/>
                          <w:szCs w:val="20"/>
                        </w:rPr>
                        <w:t>支援</w:t>
                      </w:r>
                      <w:r w:rsidRPr="00475B68">
                        <w:rPr>
                          <w:rFonts w:ascii="メイリオ" w:eastAsia="メイリオ" w:hAnsi="メイリオ"/>
                          <w:color w:val="000000" w:themeColor="text1"/>
                          <w:szCs w:val="20"/>
                        </w:rPr>
                        <w:t>利用計画を立てるための計画相</w:t>
                      </w:r>
                      <w:r w:rsidRPr="00475B68">
                        <w:rPr>
                          <w:rFonts w:ascii="メイリオ" w:eastAsia="メイリオ" w:hAnsi="メイリオ" w:hint="eastAsia"/>
                          <w:color w:val="000000" w:themeColor="text1"/>
                          <w:szCs w:val="20"/>
                        </w:rPr>
                        <w:t>談も</w:t>
                      </w:r>
                      <w:r w:rsidRPr="00475B68">
                        <w:rPr>
                          <w:rFonts w:ascii="メイリオ" w:eastAsia="メイリオ" w:hAnsi="メイリオ"/>
                          <w:color w:val="000000" w:themeColor="text1"/>
                          <w:szCs w:val="20"/>
                        </w:rPr>
                        <w:t>行います。</w:t>
                      </w:r>
                    </w:p>
                    <w:p w14:paraId="6483EE98" w14:textId="3D376CFB" w:rsidR="009C7559" w:rsidRPr="00475B68" w:rsidRDefault="009C7559" w:rsidP="00475B68">
                      <w:pPr>
                        <w:snapToGrid w:val="0"/>
                        <w:spacing w:line="280" w:lineRule="exact"/>
                        <w:ind w:firstLineChars="50" w:firstLine="105"/>
                        <w:jc w:val="left"/>
                        <w:rPr>
                          <w:rFonts w:ascii="メイリオ" w:eastAsia="メイリオ" w:hAnsi="メイリオ"/>
                          <w:color w:val="000000" w:themeColor="text1"/>
                          <w:szCs w:val="20"/>
                        </w:rPr>
                      </w:pPr>
                      <w:r w:rsidRPr="00475B68">
                        <w:rPr>
                          <w:rFonts w:ascii="メイリオ" w:eastAsia="メイリオ" w:hAnsi="メイリオ" w:hint="eastAsia"/>
                          <w:color w:val="000000" w:themeColor="text1"/>
                          <w:szCs w:val="20"/>
                        </w:rPr>
                        <w:t>詳しくは</w:t>
                      </w:r>
                      <w:r w:rsidRPr="00475B68">
                        <w:rPr>
                          <w:rFonts w:ascii="メイリオ" w:eastAsia="メイリオ" w:hAnsi="メイリオ"/>
                          <w:color w:val="000000" w:themeColor="text1"/>
                          <w:szCs w:val="20"/>
                        </w:rPr>
                        <w:t>下記までお問い合わせくださ</w:t>
                      </w:r>
                      <w:r w:rsidRPr="00475B68">
                        <w:rPr>
                          <w:rFonts w:ascii="メイリオ" w:eastAsia="メイリオ" w:hAnsi="メイリオ" w:hint="eastAsia"/>
                          <w:color w:val="000000" w:themeColor="text1"/>
                          <w:szCs w:val="20"/>
                        </w:rPr>
                        <w:t>い。</w:t>
                      </w:r>
                    </w:p>
                    <w:p w14:paraId="34652E23" w14:textId="77777777" w:rsidR="009C7559" w:rsidRPr="00475B68" w:rsidRDefault="009C7559" w:rsidP="00016DB7">
                      <w:pPr>
                        <w:snapToGrid w:val="0"/>
                        <w:spacing w:line="280" w:lineRule="exact"/>
                        <w:jc w:val="left"/>
                        <w:rPr>
                          <w:rFonts w:ascii="メイリオ" w:eastAsia="メイリオ" w:hAnsi="メイリオ"/>
                          <w:color w:val="000000" w:themeColor="text1"/>
                          <w:szCs w:val="20"/>
                        </w:rPr>
                      </w:pPr>
                      <w:r w:rsidRPr="00475B68">
                        <w:rPr>
                          <w:rFonts w:ascii="メイリオ" w:eastAsia="メイリオ" w:hAnsi="メイリオ" w:hint="eastAsia"/>
                          <w:color w:val="000000" w:themeColor="text1"/>
                          <w:szCs w:val="20"/>
                        </w:rPr>
                        <w:t>開所</w:t>
                      </w:r>
                      <w:r w:rsidRPr="00475B68">
                        <w:rPr>
                          <w:rFonts w:ascii="メイリオ" w:eastAsia="メイリオ" w:hAnsi="メイリオ"/>
                          <w:color w:val="000000" w:themeColor="text1"/>
                          <w:szCs w:val="20"/>
                        </w:rPr>
                        <w:t>時間：</w:t>
                      </w:r>
                      <w:r w:rsidRPr="00475B68">
                        <w:rPr>
                          <w:rFonts w:ascii="メイリオ" w:eastAsia="メイリオ" w:hAnsi="メイリオ" w:hint="eastAsia"/>
                          <w:color w:val="000000" w:themeColor="text1"/>
                          <w:szCs w:val="20"/>
                        </w:rPr>
                        <w:t>月曜日～</w:t>
                      </w:r>
                      <w:r w:rsidRPr="00475B68">
                        <w:rPr>
                          <w:rFonts w:ascii="メイリオ" w:eastAsia="メイリオ" w:hAnsi="メイリオ"/>
                          <w:color w:val="000000" w:themeColor="text1"/>
                          <w:szCs w:val="20"/>
                        </w:rPr>
                        <w:t>金曜日</w:t>
                      </w:r>
                      <w:r w:rsidRPr="00475B68">
                        <w:rPr>
                          <w:rFonts w:ascii="メイリオ" w:eastAsia="メイリオ" w:hAnsi="メイリオ" w:hint="eastAsia"/>
                          <w:color w:val="000000" w:themeColor="text1"/>
                          <w:szCs w:val="20"/>
                        </w:rPr>
                        <w:t xml:space="preserve"> </w:t>
                      </w:r>
                      <w:r w:rsidRPr="00475B68">
                        <w:rPr>
                          <w:rFonts w:ascii="メイリオ" w:eastAsia="メイリオ" w:hAnsi="メイリオ"/>
                          <w:color w:val="000000" w:themeColor="text1"/>
                          <w:szCs w:val="20"/>
                        </w:rPr>
                        <w:t>8</w:t>
                      </w:r>
                      <w:r w:rsidRPr="00475B68">
                        <w:rPr>
                          <w:rFonts w:ascii="メイリオ" w:eastAsia="メイリオ" w:hAnsi="メイリオ" w:hint="eastAsia"/>
                          <w:color w:val="000000" w:themeColor="text1"/>
                          <w:szCs w:val="20"/>
                        </w:rPr>
                        <w:t>:</w:t>
                      </w:r>
                      <w:r w:rsidRPr="00475B68">
                        <w:rPr>
                          <w:rFonts w:ascii="メイリオ" w:eastAsia="メイリオ" w:hAnsi="メイリオ"/>
                          <w:color w:val="000000" w:themeColor="text1"/>
                          <w:szCs w:val="20"/>
                        </w:rPr>
                        <w:t>30～17</w:t>
                      </w:r>
                      <w:r w:rsidRPr="00475B68">
                        <w:rPr>
                          <w:rFonts w:ascii="メイリオ" w:eastAsia="メイリオ" w:hAnsi="メイリオ" w:hint="eastAsia"/>
                          <w:color w:val="000000" w:themeColor="text1"/>
                          <w:szCs w:val="20"/>
                        </w:rPr>
                        <w:t>:</w:t>
                      </w:r>
                      <w:r w:rsidRPr="00475B68">
                        <w:rPr>
                          <w:rFonts w:ascii="メイリオ" w:eastAsia="メイリオ" w:hAnsi="メイリオ"/>
                          <w:color w:val="000000" w:themeColor="text1"/>
                          <w:szCs w:val="20"/>
                        </w:rPr>
                        <w:t>15</w:t>
                      </w:r>
                    </w:p>
                    <w:p w14:paraId="28A7C44A" w14:textId="77777777" w:rsidR="009C7559" w:rsidRPr="00475B68" w:rsidRDefault="009C7559" w:rsidP="00016DB7">
                      <w:pPr>
                        <w:snapToGrid w:val="0"/>
                        <w:spacing w:line="280" w:lineRule="exact"/>
                        <w:jc w:val="left"/>
                        <w:rPr>
                          <w:rFonts w:ascii="メイリオ" w:eastAsia="メイリオ" w:hAnsi="メイリオ"/>
                          <w:color w:val="000000" w:themeColor="text1"/>
                          <w:szCs w:val="20"/>
                        </w:rPr>
                      </w:pPr>
                      <w:r w:rsidRPr="00475B68">
                        <w:rPr>
                          <w:rFonts w:ascii="メイリオ" w:eastAsia="メイリオ" w:hAnsi="メイリオ" w:hint="eastAsia"/>
                          <w:color w:val="000000" w:themeColor="text1"/>
                          <w:szCs w:val="20"/>
                        </w:rPr>
                        <w:t>問合せ　：津市児童</w:t>
                      </w:r>
                      <w:r w:rsidRPr="00475B68">
                        <w:rPr>
                          <w:rFonts w:ascii="メイリオ" w:eastAsia="メイリオ" w:hAnsi="メイリオ"/>
                          <w:color w:val="000000" w:themeColor="text1"/>
                          <w:szCs w:val="20"/>
                        </w:rPr>
                        <w:t xml:space="preserve">発達支援センター　</w:t>
                      </w:r>
                      <w:r w:rsidRPr="00475B68">
                        <w:rPr>
                          <w:rFonts w:ascii="メイリオ" w:eastAsia="メイリオ" w:hAnsi="メイリオ" w:hint="eastAsia"/>
                          <w:color w:val="000000" w:themeColor="text1"/>
                          <w:szCs w:val="20"/>
                        </w:rPr>
                        <w:t xml:space="preserve">　　　　</w:t>
                      </w:r>
                      <w:r w:rsidRPr="00475B68">
                        <w:rPr>
                          <w:rFonts w:ascii="メイリオ" w:eastAsia="メイリオ" w:hAnsi="メイリオ"/>
                          <w:color w:val="000000" w:themeColor="text1"/>
                          <w:szCs w:val="20"/>
                        </w:rPr>
                        <w:t>☎059-271-8080</w:t>
                      </w:r>
                    </w:p>
                    <w:p w14:paraId="472220FA" w14:textId="77777777" w:rsidR="009C7559" w:rsidRPr="00475B68" w:rsidRDefault="009C7559" w:rsidP="00016DB7">
                      <w:pPr>
                        <w:snapToGrid w:val="0"/>
                        <w:spacing w:line="280" w:lineRule="exact"/>
                        <w:ind w:firstLineChars="500" w:firstLine="1050"/>
                        <w:jc w:val="left"/>
                        <w:rPr>
                          <w:rFonts w:ascii="メイリオ" w:eastAsia="メイリオ" w:hAnsi="メイリオ"/>
                          <w:color w:val="000000" w:themeColor="text1"/>
                          <w:szCs w:val="20"/>
                        </w:rPr>
                      </w:pPr>
                      <w:r w:rsidRPr="00475B68">
                        <w:rPr>
                          <w:rFonts w:ascii="メイリオ" w:eastAsia="メイリオ" w:hAnsi="メイリオ" w:hint="eastAsia"/>
                          <w:color w:val="000000" w:themeColor="text1"/>
                          <w:szCs w:val="20"/>
                        </w:rPr>
                        <w:t>こども家庭センター　発達支援担当</w:t>
                      </w:r>
                      <w:r w:rsidRPr="00475B68">
                        <w:rPr>
                          <w:rFonts w:ascii="メイリオ" w:eastAsia="メイリオ" w:hAnsi="メイリオ"/>
                          <w:color w:val="000000" w:themeColor="text1"/>
                          <w:szCs w:val="20"/>
                        </w:rPr>
                        <w:t xml:space="preserve">　☎059-229-3374</w:t>
                      </w:r>
                    </w:p>
                    <w:p w14:paraId="0357E559" w14:textId="77777777" w:rsidR="009C7559" w:rsidRPr="00475B68" w:rsidRDefault="009C7559" w:rsidP="00016DB7">
                      <w:pPr>
                        <w:snapToGrid w:val="0"/>
                        <w:spacing w:line="280" w:lineRule="exact"/>
                        <w:ind w:firstLineChars="500" w:firstLine="1050"/>
                        <w:jc w:val="left"/>
                        <w:rPr>
                          <w:rFonts w:ascii="メイリオ" w:eastAsia="メイリオ" w:hAnsi="メイリオ"/>
                          <w:color w:val="000000" w:themeColor="text1"/>
                          <w:szCs w:val="20"/>
                        </w:rPr>
                      </w:pPr>
                      <w:r w:rsidRPr="00475B68">
                        <w:rPr>
                          <w:rFonts w:ascii="メイリオ" w:eastAsia="メイリオ" w:hAnsi="メイリオ" w:hint="eastAsia"/>
                          <w:color w:val="000000" w:themeColor="text1"/>
                          <w:szCs w:val="20"/>
                        </w:rPr>
                        <w:t>障がい</w:t>
                      </w:r>
                      <w:r w:rsidRPr="00475B68">
                        <w:rPr>
                          <w:rFonts w:ascii="メイリオ" w:eastAsia="メイリオ" w:hAnsi="メイリオ"/>
                          <w:color w:val="000000" w:themeColor="text1"/>
                          <w:szCs w:val="20"/>
                        </w:rPr>
                        <w:t>福祉課</w:t>
                      </w:r>
                      <w:r w:rsidRPr="00475B68">
                        <w:rPr>
                          <w:rFonts w:ascii="メイリオ" w:eastAsia="メイリオ" w:hAnsi="メイリオ" w:hint="eastAsia"/>
                          <w:color w:val="000000" w:themeColor="text1"/>
                          <w:szCs w:val="20"/>
                        </w:rPr>
                        <w:t xml:space="preserve">　　</w:t>
                      </w:r>
                      <w:r w:rsidRPr="00475B68">
                        <w:rPr>
                          <w:rFonts w:ascii="メイリオ" w:eastAsia="メイリオ" w:hAnsi="メイリオ"/>
                          <w:color w:val="000000" w:themeColor="text1"/>
                          <w:szCs w:val="20"/>
                        </w:rPr>
                        <w:t xml:space="preserve">　　　　　</w:t>
                      </w:r>
                      <w:r w:rsidRPr="00475B68">
                        <w:rPr>
                          <w:rFonts w:ascii="メイリオ" w:eastAsia="メイリオ" w:hAnsi="メイリオ" w:hint="eastAsia"/>
                          <w:color w:val="000000" w:themeColor="text1"/>
                          <w:szCs w:val="20"/>
                        </w:rPr>
                        <w:t xml:space="preserve">　　　　</w:t>
                      </w:r>
                      <w:r w:rsidRPr="00475B68">
                        <w:rPr>
                          <w:rFonts w:ascii="メイリオ" w:eastAsia="メイリオ" w:hAnsi="メイリオ"/>
                          <w:color w:val="000000" w:themeColor="text1"/>
                          <w:szCs w:val="20"/>
                        </w:rPr>
                        <w:t>☎059-229-3157</w:t>
                      </w:r>
                    </w:p>
                    <w:p w14:paraId="5E064898" w14:textId="4B1BFAFC" w:rsidR="009C7559" w:rsidRPr="00475B68" w:rsidRDefault="009C7559" w:rsidP="00016DB7">
                      <w:pPr>
                        <w:snapToGrid w:val="0"/>
                        <w:spacing w:afterLines="50" w:after="180" w:line="280" w:lineRule="exact"/>
                        <w:ind w:firstLineChars="500" w:firstLine="1050"/>
                        <w:jc w:val="left"/>
                        <w:rPr>
                          <w:rFonts w:ascii="メイリオ" w:eastAsia="メイリオ" w:hAnsi="メイリオ"/>
                          <w:color w:val="000000" w:themeColor="text1"/>
                          <w:szCs w:val="20"/>
                        </w:rPr>
                      </w:pPr>
                      <w:r w:rsidRPr="00475B68">
                        <w:rPr>
                          <w:rFonts w:ascii="メイリオ" w:eastAsia="メイリオ" w:hAnsi="メイリオ" w:hint="eastAsia"/>
                          <w:color w:val="000000" w:themeColor="text1"/>
                          <w:szCs w:val="20"/>
                        </w:rPr>
                        <w:t>また</w:t>
                      </w:r>
                      <w:r w:rsidRPr="00475B68">
                        <w:rPr>
                          <w:rFonts w:ascii="メイリオ" w:eastAsia="メイリオ" w:hAnsi="メイリオ"/>
                          <w:color w:val="000000" w:themeColor="text1"/>
                          <w:szCs w:val="20"/>
                        </w:rPr>
                        <w:t>は</w:t>
                      </w:r>
                      <w:r>
                        <w:rPr>
                          <w:rFonts w:ascii="メイリオ" w:eastAsia="メイリオ" w:hAnsi="メイリオ" w:hint="eastAsia"/>
                          <w:color w:val="000000" w:themeColor="text1"/>
                          <w:szCs w:val="20"/>
                        </w:rPr>
                        <w:t>各</w:t>
                      </w:r>
                      <w:r w:rsidRPr="00475B68">
                        <w:rPr>
                          <w:rFonts w:ascii="メイリオ" w:eastAsia="メイリオ" w:hAnsi="メイリオ"/>
                          <w:color w:val="000000" w:themeColor="text1"/>
                          <w:szCs w:val="20"/>
                        </w:rPr>
                        <w:t>総合支所市民福祉課（</w:t>
                      </w:r>
                      <w:r w:rsidRPr="00475B68">
                        <w:rPr>
                          <w:rFonts w:ascii="メイリオ" w:eastAsia="メイリオ" w:hAnsi="メイリオ" w:hint="eastAsia"/>
                          <w:color w:val="000000" w:themeColor="text1"/>
                          <w:szCs w:val="20"/>
                        </w:rPr>
                        <w:t>福祉課</w:t>
                      </w:r>
                      <w:r w:rsidRPr="00475B68">
                        <w:rPr>
                          <w:rFonts w:ascii="メイリオ" w:eastAsia="メイリオ" w:hAnsi="メイリオ"/>
                          <w:color w:val="000000" w:themeColor="text1"/>
                          <w:szCs w:val="20"/>
                        </w:rPr>
                        <w:t>）</w:t>
                      </w:r>
                      <w:r>
                        <w:rPr>
                          <w:rFonts w:ascii="メイリオ" w:eastAsia="メイリオ" w:hAnsi="メイリオ" w:hint="eastAsia"/>
                          <w:color w:val="000000" w:themeColor="text1"/>
                          <w:szCs w:val="20"/>
                        </w:rPr>
                        <w:t xml:space="preserve">　☎はP〇参照</w:t>
                      </w:r>
                    </w:p>
                    <w:p w14:paraId="321BD114" w14:textId="77777777" w:rsidR="009C7559" w:rsidRPr="00475B68" w:rsidRDefault="009C7559" w:rsidP="00016DB7">
                      <w:pPr>
                        <w:snapToGrid w:val="0"/>
                        <w:spacing w:line="280" w:lineRule="exact"/>
                        <w:jc w:val="left"/>
                        <w:rPr>
                          <w:rFonts w:ascii="メイリオ" w:eastAsia="メイリオ" w:hAnsi="メイリオ"/>
                          <w:color w:val="000000" w:themeColor="text1"/>
                          <w:szCs w:val="20"/>
                        </w:rPr>
                      </w:pPr>
                      <w:r w:rsidRPr="00475B68">
                        <w:rPr>
                          <w:rFonts w:ascii="メイリオ" w:eastAsia="メイリオ" w:hAnsi="メイリオ" w:hint="eastAsia"/>
                          <w:color w:val="000000" w:themeColor="text1"/>
                          <w:szCs w:val="20"/>
                        </w:rPr>
                        <w:t>※</w:t>
                      </w:r>
                      <w:r w:rsidRPr="00475B68">
                        <w:rPr>
                          <w:rFonts w:ascii="メイリオ" w:eastAsia="メイリオ" w:hAnsi="メイリオ"/>
                          <w:color w:val="000000" w:themeColor="text1"/>
                          <w:szCs w:val="20"/>
                        </w:rPr>
                        <w:t>児童発達支援センターの他、民間の児童発達支援事業所及び障がい児相談支援事業所が</w:t>
                      </w:r>
                      <w:r w:rsidRPr="00475B68">
                        <w:rPr>
                          <w:rFonts w:ascii="メイリオ" w:eastAsia="メイリオ" w:hAnsi="メイリオ" w:hint="eastAsia"/>
                          <w:color w:val="000000" w:themeColor="text1"/>
                          <w:szCs w:val="20"/>
                        </w:rPr>
                        <w:t>市内</w:t>
                      </w:r>
                      <w:r w:rsidRPr="00475B68">
                        <w:rPr>
                          <w:rFonts w:ascii="メイリオ" w:eastAsia="メイリオ" w:hAnsi="メイリオ"/>
                          <w:color w:val="000000" w:themeColor="text1"/>
                          <w:szCs w:val="20"/>
                        </w:rPr>
                        <w:t>各所にあります。</w:t>
                      </w:r>
                    </w:p>
                  </w:txbxContent>
                </v:textbox>
              </v:shape>
            </w:pict>
          </mc:Fallback>
        </mc:AlternateContent>
      </w:r>
    </w:p>
    <w:p w14:paraId="07B33078" w14:textId="79441311" w:rsidR="00016DB7" w:rsidRDefault="00016DB7" w:rsidP="00910DFE">
      <w:pPr>
        <w:widowControl/>
        <w:ind w:firstLineChars="200" w:firstLine="480"/>
        <w:jc w:val="left"/>
        <w:rPr>
          <w:rFonts w:ascii="ＭＳ ゴシック" w:eastAsia="ＭＳ ゴシック" w:hAnsi="ＭＳ ゴシック"/>
          <w:color w:val="FF0000"/>
          <w:sz w:val="24"/>
          <w:szCs w:val="24"/>
        </w:rPr>
      </w:pPr>
    </w:p>
    <w:p w14:paraId="2AB9F6EB" w14:textId="3B425A3B" w:rsidR="00016DB7" w:rsidRDefault="00016DB7" w:rsidP="00910DFE">
      <w:pPr>
        <w:widowControl/>
        <w:ind w:firstLineChars="200" w:firstLine="480"/>
        <w:jc w:val="left"/>
        <w:rPr>
          <w:rFonts w:ascii="ＭＳ ゴシック" w:eastAsia="ＭＳ ゴシック" w:hAnsi="ＭＳ ゴシック"/>
          <w:color w:val="FF0000"/>
          <w:sz w:val="24"/>
          <w:szCs w:val="24"/>
        </w:rPr>
      </w:pPr>
    </w:p>
    <w:p w14:paraId="7B8C6EE2" w14:textId="5586D20E" w:rsidR="00016DB7" w:rsidRDefault="00016DB7" w:rsidP="00910DFE">
      <w:pPr>
        <w:widowControl/>
        <w:ind w:firstLineChars="200" w:firstLine="480"/>
        <w:jc w:val="left"/>
        <w:rPr>
          <w:rFonts w:ascii="ＭＳ ゴシック" w:eastAsia="ＭＳ ゴシック" w:hAnsi="ＭＳ ゴシック"/>
          <w:color w:val="FF0000"/>
          <w:sz w:val="24"/>
          <w:szCs w:val="24"/>
        </w:rPr>
      </w:pPr>
    </w:p>
    <w:p w14:paraId="303549F7" w14:textId="765D1965" w:rsidR="00016DB7" w:rsidRDefault="00016DB7" w:rsidP="00910DFE">
      <w:pPr>
        <w:widowControl/>
        <w:ind w:firstLineChars="200" w:firstLine="480"/>
        <w:jc w:val="left"/>
        <w:rPr>
          <w:rFonts w:ascii="ＭＳ ゴシック" w:eastAsia="ＭＳ ゴシック" w:hAnsi="ＭＳ ゴシック"/>
          <w:color w:val="FF0000"/>
          <w:sz w:val="24"/>
          <w:szCs w:val="24"/>
        </w:rPr>
      </w:pPr>
    </w:p>
    <w:p w14:paraId="074B54EF" w14:textId="50C8AA3B" w:rsidR="00016DB7" w:rsidRDefault="00475B68" w:rsidP="00910DFE">
      <w:pPr>
        <w:widowControl/>
        <w:ind w:firstLineChars="200" w:firstLine="420"/>
        <w:jc w:val="left"/>
        <w:rPr>
          <w:rFonts w:ascii="ＭＳ ゴシック" w:eastAsia="ＭＳ ゴシック" w:hAnsi="ＭＳ ゴシック"/>
          <w:color w:val="FF0000"/>
          <w:sz w:val="24"/>
          <w:szCs w:val="24"/>
        </w:rPr>
      </w:pPr>
      <w:r>
        <w:rPr>
          <w:noProof/>
        </w:rPr>
        <w:drawing>
          <wp:anchor distT="0" distB="0" distL="114300" distR="114300" simplePos="0" relativeHeight="251354624" behindDoc="0" locked="0" layoutInCell="1" allowOverlap="1" wp14:anchorId="782973FF" wp14:editId="20B2F5CE">
            <wp:simplePos x="0" y="0"/>
            <wp:positionH relativeFrom="column">
              <wp:posOffset>5108575</wp:posOffset>
            </wp:positionH>
            <wp:positionV relativeFrom="paragraph">
              <wp:posOffset>59055</wp:posOffset>
            </wp:positionV>
            <wp:extent cx="1617980" cy="1109359"/>
            <wp:effectExtent l="0" t="0" r="1270" b="0"/>
            <wp:wrapNone/>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30.JPG"/>
                    <pic:cNvPicPr/>
                  </pic:nvPicPr>
                  <pic:blipFill rotWithShape="1">
                    <a:blip r:embed="rId31" cstate="print">
                      <a:extLst>
                        <a:ext uri="{28A0092B-C50C-407E-A947-70E740481C1C}">
                          <a14:useLocalDpi xmlns:a14="http://schemas.microsoft.com/office/drawing/2010/main" val="0"/>
                        </a:ext>
                      </a:extLst>
                    </a:blip>
                    <a:srcRect l="10797" t="7909"/>
                    <a:stretch/>
                  </pic:blipFill>
                  <pic:spPr bwMode="auto">
                    <a:xfrm>
                      <a:off x="0" y="0"/>
                      <a:ext cx="1617980" cy="11093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0C964" w14:textId="62FAE235" w:rsidR="00016DB7" w:rsidRDefault="00016DB7" w:rsidP="00910DFE">
      <w:pPr>
        <w:widowControl/>
        <w:ind w:firstLineChars="200" w:firstLine="480"/>
        <w:jc w:val="left"/>
        <w:rPr>
          <w:rFonts w:ascii="ＭＳ ゴシック" w:eastAsia="ＭＳ ゴシック" w:hAnsi="ＭＳ ゴシック"/>
          <w:color w:val="FF0000"/>
          <w:sz w:val="24"/>
          <w:szCs w:val="24"/>
        </w:rPr>
      </w:pPr>
    </w:p>
    <w:p w14:paraId="4DC50623" w14:textId="1A89425C" w:rsidR="00016DB7" w:rsidRDefault="00016DB7" w:rsidP="00910DFE">
      <w:pPr>
        <w:widowControl/>
        <w:ind w:firstLineChars="200" w:firstLine="480"/>
        <w:jc w:val="left"/>
        <w:rPr>
          <w:rFonts w:ascii="ＭＳ ゴシック" w:eastAsia="ＭＳ ゴシック" w:hAnsi="ＭＳ ゴシック"/>
          <w:color w:val="FF0000"/>
          <w:sz w:val="24"/>
          <w:szCs w:val="24"/>
        </w:rPr>
      </w:pPr>
    </w:p>
    <w:p w14:paraId="1EC38E81" w14:textId="4F3E9E7D" w:rsidR="00016DB7" w:rsidRDefault="00016DB7" w:rsidP="00910DFE">
      <w:pPr>
        <w:widowControl/>
        <w:ind w:firstLineChars="200" w:firstLine="480"/>
        <w:jc w:val="left"/>
        <w:rPr>
          <w:rFonts w:ascii="ＭＳ ゴシック" w:eastAsia="ＭＳ ゴシック" w:hAnsi="ＭＳ ゴシック"/>
          <w:color w:val="FF0000"/>
          <w:sz w:val="24"/>
          <w:szCs w:val="24"/>
        </w:rPr>
      </w:pPr>
    </w:p>
    <w:p w14:paraId="30530105" w14:textId="7B5AEDF6" w:rsidR="00016DB7" w:rsidRDefault="00016DB7" w:rsidP="00910DFE">
      <w:pPr>
        <w:widowControl/>
        <w:ind w:firstLineChars="200" w:firstLine="480"/>
        <w:jc w:val="left"/>
        <w:rPr>
          <w:rFonts w:ascii="ＭＳ ゴシック" w:eastAsia="ＭＳ ゴシック" w:hAnsi="ＭＳ ゴシック"/>
          <w:color w:val="FF0000"/>
          <w:sz w:val="24"/>
          <w:szCs w:val="24"/>
        </w:rPr>
      </w:pPr>
    </w:p>
    <w:p w14:paraId="6A67EBB4" w14:textId="2FCA439D" w:rsidR="00016DB7" w:rsidRDefault="00016DB7" w:rsidP="00910DFE">
      <w:pPr>
        <w:widowControl/>
        <w:ind w:firstLineChars="200" w:firstLine="480"/>
        <w:jc w:val="left"/>
        <w:rPr>
          <w:rFonts w:ascii="ＭＳ ゴシック" w:eastAsia="ＭＳ ゴシック" w:hAnsi="ＭＳ ゴシック"/>
          <w:color w:val="FF0000"/>
          <w:sz w:val="24"/>
          <w:szCs w:val="24"/>
        </w:rPr>
      </w:pPr>
    </w:p>
    <w:p w14:paraId="7D90B519" w14:textId="338082D5" w:rsidR="00016DB7" w:rsidRDefault="00016DB7" w:rsidP="00910DFE">
      <w:pPr>
        <w:widowControl/>
        <w:ind w:firstLineChars="200" w:firstLine="480"/>
        <w:jc w:val="left"/>
        <w:rPr>
          <w:rFonts w:ascii="ＭＳ ゴシック" w:eastAsia="ＭＳ ゴシック" w:hAnsi="ＭＳ ゴシック"/>
          <w:color w:val="FF0000"/>
          <w:sz w:val="24"/>
          <w:szCs w:val="24"/>
        </w:rPr>
      </w:pPr>
    </w:p>
    <w:p w14:paraId="6427FDDE" w14:textId="6D431B57" w:rsidR="00016DB7" w:rsidRDefault="00016DB7" w:rsidP="00910DFE">
      <w:pPr>
        <w:widowControl/>
        <w:ind w:firstLineChars="200" w:firstLine="480"/>
        <w:jc w:val="left"/>
        <w:rPr>
          <w:rFonts w:ascii="ＭＳ ゴシック" w:eastAsia="ＭＳ ゴシック" w:hAnsi="ＭＳ ゴシック"/>
          <w:color w:val="FF0000"/>
          <w:sz w:val="24"/>
          <w:szCs w:val="24"/>
        </w:rPr>
      </w:pPr>
    </w:p>
    <w:p w14:paraId="0A588B4E" w14:textId="77777777" w:rsidR="001E081D" w:rsidRPr="00110275" w:rsidRDefault="001E081D" w:rsidP="001E081D">
      <w:pPr>
        <w:widowControl/>
        <w:ind w:firstLineChars="200" w:firstLine="420"/>
        <w:jc w:val="left"/>
        <w:rPr>
          <w:rFonts w:ascii="ＭＳ ゴシック" w:eastAsia="ＭＳ ゴシック" w:hAnsi="ＭＳ ゴシック"/>
          <w:color w:val="FF0000"/>
          <w:sz w:val="24"/>
          <w:szCs w:val="24"/>
        </w:rPr>
      </w:pPr>
      <w:r>
        <w:rPr>
          <w:noProof/>
        </w:rPr>
        <mc:AlternateContent>
          <mc:Choice Requires="wps">
            <w:drawing>
              <wp:anchor distT="45720" distB="45720" distL="114300" distR="114300" simplePos="0" relativeHeight="251799040" behindDoc="0" locked="0" layoutInCell="1" allowOverlap="1" wp14:anchorId="6FDA206D" wp14:editId="0C8C91BE">
                <wp:simplePos x="0" y="0"/>
                <wp:positionH relativeFrom="margin">
                  <wp:posOffset>56515</wp:posOffset>
                </wp:positionH>
                <wp:positionV relativeFrom="paragraph">
                  <wp:posOffset>-135890</wp:posOffset>
                </wp:positionV>
                <wp:extent cx="6705600" cy="428625"/>
                <wp:effectExtent l="0" t="0" r="0" b="0"/>
                <wp:wrapNone/>
                <wp:docPr id="1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428625"/>
                        </a:xfrm>
                        <a:prstGeom prst="rect">
                          <a:avLst/>
                        </a:prstGeom>
                        <a:noFill/>
                        <a:ln w="9525">
                          <a:noFill/>
                          <a:miter lim="800000"/>
                          <a:headEnd/>
                          <a:tailEnd/>
                        </a:ln>
                      </wps:spPr>
                      <wps:txbx>
                        <w:txbxContent>
                          <w:p w14:paraId="3865FE42" w14:textId="0299C7F9" w:rsidR="009C7559" w:rsidRPr="001A434D" w:rsidRDefault="009C7559" w:rsidP="001E081D">
                            <w:pPr>
                              <w:snapToGrid w:val="0"/>
                              <w:spacing w:line="192" w:lineRule="auto"/>
                              <w:jc w:val="left"/>
                              <w:rPr>
                                <w:rFonts w:ascii="メイリオ" w:eastAsia="メイリオ" w:hAnsi="メイリオ" w:cs="Microsoft JhengHei Light"/>
                                <w:sz w:val="44"/>
                                <w:szCs w:val="44"/>
                              </w:rPr>
                            </w:pPr>
                            <w:r w:rsidRPr="001A434D">
                              <w:rPr>
                                <w:rFonts w:ascii="メイリオ" w:eastAsia="メイリオ" w:hAnsi="メイリオ" w:cs="Microsoft JhengHei Light" w:hint="eastAsia"/>
                                <w:sz w:val="44"/>
                                <w:szCs w:val="44"/>
                              </w:rPr>
                              <w:t>７　ひとり親家庭等への支援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A206D" id="_x0000_s1376" type="#_x0000_t202" style="position:absolute;left:0;text-align:left;margin-left:4.45pt;margin-top:-10.7pt;width:528pt;height:33.75pt;z-index:251799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" filled="f" stroked="f">
                <v:textbox>
                  <w:txbxContent>
                    <w:p w14:paraId="3865FE42" w14:textId="0299C7F9" w:rsidR="009C7559" w:rsidRPr="001A434D" w:rsidRDefault="009C7559" w:rsidP="001E081D">
                      <w:pPr>
                        <w:snapToGrid w:val="0"/>
                        <w:spacing w:line="192" w:lineRule="auto"/>
                        <w:jc w:val="left"/>
                        <w:rPr>
                          <w:rFonts w:ascii="メイリオ" w:eastAsia="メイリオ" w:hAnsi="メイリオ" w:cs="Microsoft JhengHei Light"/>
                          <w:sz w:val="44"/>
                          <w:szCs w:val="44"/>
                        </w:rPr>
                      </w:pPr>
                      <w:r w:rsidRPr="001A434D">
                        <w:rPr>
                          <w:rFonts w:ascii="メイリオ" w:eastAsia="メイリオ" w:hAnsi="メイリオ" w:cs="Microsoft JhengHei Light" w:hint="eastAsia"/>
                          <w:sz w:val="44"/>
                          <w:szCs w:val="44"/>
                        </w:rPr>
                        <w:t>７　ひとり親家庭等への支援</w:t>
                      </w:r>
                    </w:p>
                  </w:txbxContent>
                </v:textbox>
                <w10:wrap anchorx="margin"/>
              </v:shape>
            </w:pict>
          </mc:Fallback>
        </mc:AlternateContent>
      </w:r>
      <w:r w:rsidRPr="00110275">
        <w:rPr>
          <w:rFonts w:ascii="ＭＳ ゴシック" w:eastAsia="ＭＳ ゴシック" w:hAnsi="ＭＳ ゴシック"/>
          <w:color w:val="FF0000"/>
          <w:sz w:val="24"/>
          <w:szCs w:val="24"/>
        </w:rPr>
        <w:t xml:space="preserve"> </w:t>
      </w:r>
    </w:p>
    <w:p w14:paraId="46C5656F" w14:textId="58346ECB" w:rsidR="001E081D" w:rsidRDefault="009917C2" w:rsidP="001E081D">
      <w:pPr>
        <w:widowControl/>
        <w:jc w:val="left"/>
        <w:rPr>
          <w:rFonts w:ascii="ＭＳ ゴシック" w:eastAsia="ＭＳ ゴシック" w:hAnsi="ＭＳ ゴシック"/>
          <w:sz w:val="14"/>
          <w:szCs w:val="14"/>
        </w:rPr>
      </w:pPr>
      <w:r>
        <w:rPr>
          <w:noProof/>
        </w:rPr>
        <mc:AlternateContent>
          <mc:Choice Requires="wps">
            <w:drawing>
              <wp:anchor distT="0" distB="0" distL="114300" distR="114300" simplePos="0" relativeHeight="251792896" behindDoc="0" locked="0" layoutInCell="1" allowOverlap="1" wp14:anchorId="1929765A" wp14:editId="07BFD874">
                <wp:simplePos x="0" y="0"/>
                <wp:positionH relativeFrom="margin">
                  <wp:posOffset>3434730</wp:posOffset>
                </wp:positionH>
                <wp:positionV relativeFrom="paragraph">
                  <wp:posOffset>131696</wp:posOffset>
                </wp:positionV>
                <wp:extent cx="3724275" cy="4019107"/>
                <wp:effectExtent l="19050" t="19050" r="47625" b="38735"/>
                <wp:wrapNone/>
                <wp:docPr id="1444" name="角丸四角形 289"/>
                <wp:cNvGraphicFramePr/>
                <a:graphic xmlns:a="http://schemas.openxmlformats.org/drawingml/2006/main">
                  <a:graphicData uri="http://schemas.microsoft.com/office/word/2010/wordprocessingShape">
                    <wps:wsp>
                      <wps:cNvSpPr/>
                      <wps:spPr>
                        <a:xfrm>
                          <a:off x="0" y="0"/>
                          <a:ext cx="3724275" cy="4019107"/>
                        </a:xfrm>
                        <a:prstGeom prst="roundRect">
                          <a:avLst>
                            <a:gd name="adj" fmla="val 9187"/>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2FF5CE7E" w14:textId="77777777" w:rsidR="009C7559" w:rsidRDefault="009C7559" w:rsidP="001E081D">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9765A" id="角丸四角形 289" o:spid="_x0000_s1377" style="position:absolute;margin-left:270.45pt;margin-top:10.35pt;width:293.25pt;height:316.4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" fillcolor="white [3212]" strokecolor="black [3213]" strokeweight="4pt">
                <v:stroke linestyle="thickThin"/>
                <v:textbox inset="0,0,0,0">
                  <w:txbxContent>
                    <w:p w14:paraId="2FF5CE7E" w14:textId="77777777" w:rsidR="009C7559" w:rsidRDefault="009C7559" w:rsidP="001E081D">
                      <w:pPr>
                        <w:spacing w:line="180" w:lineRule="exact"/>
                        <w:jc w:val="left"/>
                        <w:rPr>
                          <w:rFonts w:asciiTheme="majorEastAsia" w:eastAsiaTheme="majorEastAsia" w:hAnsiTheme="majorEastAsia"/>
                          <w:color w:val="000000" w:themeColor="text1"/>
                          <w:sz w:val="12"/>
                          <w:szCs w:val="12"/>
                        </w:rPr>
                      </w:pPr>
                    </w:p>
                  </w:txbxContent>
                </v:textbox>
                <w10:wrap anchorx="margin"/>
              </v:roundrect>
            </w:pict>
          </mc:Fallback>
        </mc:AlternateContent>
      </w:r>
      <w:r w:rsidR="001E081D">
        <w:rPr>
          <w:noProof/>
        </w:rPr>
        <mc:AlternateContent>
          <mc:Choice Requires="wps">
            <w:drawing>
              <wp:anchor distT="0" distB="0" distL="114300" distR="114300" simplePos="0" relativeHeight="251791872" behindDoc="0" locked="0" layoutInCell="1" allowOverlap="1" wp14:anchorId="5BEE1F49" wp14:editId="65DF96FB">
                <wp:simplePos x="0" y="0"/>
                <wp:positionH relativeFrom="margin">
                  <wp:posOffset>6350</wp:posOffset>
                </wp:positionH>
                <wp:positionV relativeFrom="paragraph">
                  <wp:posOffset>131445</wp:posOffset>
                </wp:positionV>
                <wp:extent cx="3267075" cy="3524250"/>
                <wp:effectExtent l="19050" t="19050" r="47625" b="38100"/>
                <wp:wrapNone/>
                <wp:docPr id="1443" name="角丸四角形 288"/>
                <wp:cNvGraphicFramePr/>
                <a:graphic xmlns:a="http://schemas.openxmlformats.org/drawingml/2006/main">
                  <a:graphicData uri="http://schemas.microsoft.com/office/word/2010/wordprocessingShape">
                    <wps:wsp>
                      <wps:cNvSpPr/>
                      <wps:spPr>
                        <a:xfrm>
                          <a:off x="0" y="0"/>
                          <a:ext cx="3267075" cy="3524250"/>
                        </a:xfrm>
                        <a:prstGeom prst="roundRect">
                          <a:avLst>
                            <a:gd name="adj" fmla="val 9351"/>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617BD20" w14:textId="77777777" w:rsidR="009C7559" w:rsidRPr="001A434D" w:rsidRDefault="009C7559" w:rsidP="001E081D">
                            <w:pPr>
                              <w:spacing w:line="180" w:lineRule="exact"/>
                              <w:jc w:val="left"/>
                              <w:rPr>
                                <w:rFonts w:asciiTheme="majorEastAsia" w:eastAsiaTheme="majorEastAsia" w:hAnsiTheme="majorEastAsia"/>
                                <w:sz w:val="12"/>
                                <w:szCs w:val="12"/>
                              </w:rPr>
                            </w:pPr>
                            <w:r w:rsidRPr="001A434D">
                              <w:rPr>
                                <w:rFonts w:asciiTheme="majorEastAsia" w:eastAsiaTheme="majorEastAsia" w:hAnsiTheme="majorEastAsia"/>
                                <w:noProof/>
                                <w:sz w:val="12"/>
                                <w:szCs w:val="12"/>
                              </w:rPr>
                              <w:drawing>
                                <wp:inline distT="0" distB="0" distL="0" distR="0" wp14:anchorId="37BF682A" wp14:editId="450BF08B">
                                  <wp:extent cx="3037205" cy="3345910"/>
                                  <wp:effectExtent l="0" t="0" r="0" b="0"/>
                                  <wp:docPr id="1471" name="図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7205" cy="3345910"/>
                                          </a:xfrm>
                                          <a:prstGeom prst="rect">
                                            <a:avLst/>
                                          </a:prstGeom>
                                          <a:noFill/>
                                          <a:ln>
                                            <a:noFill/>
                                          </a:ln>
                                        </pic:spPr>
                                      </pic:pic>
                                    </a:graphicData>
                                  </a:graphic>
                                </wp:inline>
                              </w:drawing>
                            </w:r>
                            <w:r w:rsidRPr="001A434D">
                              <w:rPr>
                                <w:rFonts w:asciiTheme="majorEastAsia" w:eastAsiaTheme="majorEastAsia" w:hAnsiTheme="majorEastAsia"/>
                                <w:noProof/>
                                <w:sz w:val="12"/>
                                <w:szCs w:val="12"/>
                              </w:rPr>
                              <w:drawing>
                                <wp:inline distT="0" distB="0" distL="0" distR="0" wp14:anchorId="7617E3CD" wp14:editId="0D8B317A">
                                  <wp:extent cx="3037205" cy="3345910"/>
                                  <wp:effectExtent l="0" t="0" r="0" b="0"/>
                                  <wp:docPr id="1475" name="図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7205" cy="334591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E1F49" id="角丸四角形 288" o:spid="_x0000_s1378" style="position:absolute;margin-left:.5pt;margin-top:10.35pt;width:257.25pt;height:277.5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" fillcolor="white [3212]" strokecolor="black [3213]" strokeweight="4pt">
                <v:stroke linestyle="thickThin"/>
                <v:textbox inset="0,0,0,0">
                  <w:txbxContent>
                    <w:p w14:paraId="6617BD20" w14:textId="77777777" w:rsidR="009C7559" w:rsidRPr="001A434D" w:rsidRDefault="009C7559" w:rsidP="001E081D">
                      <w:pPr>
                        <w:spacing w:line="180" w:lineRule="exact"/>
                        <w:jc w:val="left"/>
                        <w:rPr>
                          <w:rFonts w:asciiTheme="majorEastAsia" w:eastAsiaTheme="majorEastAsia" w:hAnsiTheme="majorEastAsia"/>
                          <w:sz w:val="12"/>
                          <w:szCs w:val="12"/>
                        </w:rPr>
                      </w:pPr>
                      <w:r w:rsidRPr="001A434D">
                        <w:rPr>
                          <w:rFonts w:asciiTheme="majorEastAsia" w:eastAsiaTheme="majorEastAsia" w:hAnsiTheme="majorEastAsia"/>
                          <w:noProof/>
                          <w:sz w:val="12"/>
                          <w:szCs w:val="12"/>
                        </w:rPr>
                        <w:drawing>
                          <wp:inline distT="0" distB="0" distL="0" distR="0" wp14:anchorId="37BF682A" wp14:editId="450BF08B">
                            <wp:extent cx="3037205" cy="3345910"/>
                            <wp:effectExtent l="0" t="0" r="0" b="0"/>
                            <wp:docPr id="1471" name="図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7205" cy="3345910"/>
                                    </a:xfrm>
                                    <a:prstGeom prst="rect">
                                      <a:avLst/>
                                    </a:prstGeom>
                                    <a:noFill/>
                                    <a:ln>
                                      <a:noFill/>
                                    </a:ln>
                                  </pic:spPr>
                                </pic:pic>
                              </a:graphicData>
                            </a:graphic>
                          </wp:inline>
                        </w:drawing>
                      </w:r>
                      <w:r w:rsidRPr="001A434D">
                        <w:rPr>
                          <w:rFonts w:asciiTheme="majorEastAsia" w:eastAsiaTheme="majorEastAsia" w:hAnsiTheme="majorEastAsia"/>
                          <w:noProof/>
                          <w:sz w:val="12"/>
                          <w:szCs w:val="12"/>
                        </w:rPr>
                        <w:drawing>
                          <wp:inline distT="0" distB="0" distL="0" distR="0" wp14:anchorId="7617E3CD" wp14:editId="0D8B317A">
                            <wp:extent cx="3037205" cy="3345910"/>
                            <wp:effectExtent l="0" t="0" r="0" b="0"/>
                            <wp:docPr id="1475" name="図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7205" cy="3345910"/>
                                    </a:xfrm>
                                    <a:prstGeom prst="rect">
                                      <a:avLst/>
                                    </a:prstGeom>
                                    <a:noFill/>
                                    <a:ln>
                                      <a:noFill/>
                                    </a:ln>
                                  </pic:spPr>
                                </pic:pic>
                              </a:graphicData>
                            </a:graphic>
                          </wp:inline>
                        </w:drawing>
                      </w:r>
                    </w:p>
                  </w:txbxContent>
                </v:textbox>
                <w10:wrap anchorx="margin"/>
              </v:roundrect>
            </w:pict>
          </mc:Fallback>
        </mc:AlternateContent>
      </w:r>
    </w:p>
    <w:p w14:paraId="1DD11CFB" w14:textId="651E38EE" w:rsidR="001E081D" w:rsidRDefault="009917C2" w:rsidP="001E081D">
      <w:pPr>
        <w:widowControl/>
        <w:jc w:val="left"/>
        <w:rPr>
          <w:rFonts w:ascii="ＭＳ ゴシック" w:eastAsia="ＭＳ ゴシック" w:hAnsi="ＭＳ ゴシック"/>
          <w:sz w:val="14"/>
          <w:szCs w:val="14"/>
        </w:rPr>
      </w:pPr>
      <w:r>
        <w:rPr>
          <w:noProof/>
        </w:rPr>
        <mc:AlternateContent>
          <mc:Choice Requires="wps">
            <w:drawing>
              <wp:anchor distT="45720" distB="45720" distL="114300" distR="114300" simplePos="0" relativeHeight="251798016" behindDoc="0" locked="0" layoutInCell="1" allowOverlap="1" wp14:anchorId="6BD6FFA8" wp14:editId="4DB007E7">
                <wp:simplePos x="0" y="0"/>
                <wp:positionH relativeFrom="margin">
                  <wp:align>right</wp:align>
                </wp:positionH>
                <wp:positionV relativeFrom="paragraph">
                  <wp:posOffset>8593</wp:posOffset>
                </wp:positionV>
                <wp:extent cx="3735705" cy="3817088"/>
                <wp:effectExtent l="0" t="0" r="0" b="0"/>
                <wp:wrapNone/>
                <wp:docPr id="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3817088"/>
                        </a:xfrm>
                        <a:prstGeom prst="rect">
                          <a:avLst/>
                        </a:prstGeom>
                        <a:noFill/>
                        <a:ln w="9525">
                          <a:noFill/>
                          <a:miter lim="800000"/>
                          <a:headEnd/>
                          <a:tailEnd/>
                        </a:ln>
                      </wps:spPr>
                      <wps:txbx>
                        <w:txbxContent>
                          <w:p w14:paraId="1509714D" w14:textId="77777777" w:rsidR="009C7559" w:rsidRPr="00AB2ECC" w:rsidRDefault="009C7559" w:rsidP="001E081D">
                            <w:pPr>
                              <w:snapToGrid w:val="0"/>
                              <w:spacing w:line="192" w:lineRule="auto"/>
                              <w:ind w:firstLineChars="50" w:firstLine="140"/>
                              <w:jc w:val="left"/>
                              <w:rPr>
                                <w:rFonts w:ascii="メイリオ" w:eastAsia="メイリオ" w:hAnsi="メイリオ"/>
                                <w:color w:val="FF3399"/>
                                <w:sz w:val="28"/>
                                <w:szCs w:val="28"/>
                              </w:rPr>
                            </w:pPr>
                            <w:r w:rsidRPr="001A434D">
                              <w:rPr>
                                <w:rFonts w:ascii="メイリオ" w:eastAsia="メイリオ" w:hAnsi="メイリオ" w:hint="eastAsia"/>
                                <w:sz w:val="28"/>
                                <w:szCs w:val="28"/>
                              </w:rPr>
                              <w:t>一人</w:t>
                            </w:r>
                            <w:r w:rsidRPr="001A434D">
                              <w:rPr>
                                <w:rFonts w:ascii="メイリオ" w:eastAsia="メイリオ" w:hAnsi="メイリオ"/>
                                <w:sz w:val="28"/>
                                <w:szCs w:val="28"/>
                              </w:rPr>
                              <w:t>親家庭</w:t>
                            </w:r>
                            <w:r w:rsidRPr="001A434D">
                              <w:rPr>
                                <w:rFonts w:ascii="メイリオ" w:eastAsia="メイリオ" w:hAnsi="メイリオ" w:hint="eastAsia"/>
                                <w:sz w:val="28"/>
                                <w:szCs w:val="28"/>
                              </w:rPr>
                              <w:t>等</w:t>
                            </w:r>
                            <w:r w:rsidRPr="001A434D">
                              <w:rPr>
                                <w:rFonts w:ascii="メイリオ" w:eastAsia="メイリオ" w:hAnsi="メイリオ"/>
                                <w:sz w:val="28"/>
                                <w:szCs w:val="28"/>
                              </w:rPr>
                              <w:t>医療費</w:t>
                            </w:r>
                            <w:r w:rsidRPr="001A434D">
                              <w:rPr>
                                <w:rFonts w:ascii="メイリオ" w:eastAsia="メイリオ" w:hAnsi="メイリオ" w:hint="eastAsia"/>
                                <w:sz w:val="28"/>
                                <w:szCs w:val="28"/>
                              </w:rPr>
                              <w:t>助成</w:t>
                            </w:r>
                            <w:r w:rsidRPr="001A434D">
                              <w:rPr>
                                <w:rFonts w:ascii="メイリオ" w:eastAsia="メイリオ" w:hAnsi="メイリオ"/>
                                <w:kern w:val="0"/>
                                <w:szCs w:val="21"/>
                              </w:rPr>
                              <w:t>（</w:t>
                            </w:r>
                            <w:r w:rsidRPr="001A434D">
                              <w:rPr>
                                <w:rFonts w:ascii="メイリオ" w:eastAsia="メイリオ" w:hAnsi="メイリオ" w:hint="eastAsia"/>
                                <w:kern w:val="0"/>
                                <w:szCs w:val="21"/>
                              </w:rPr>
                              <w:t>所</w:t>
                            </w:r>
                            <w:r w:rsidRPr="00AB2ECC">
                              <w:rPr>
                                <w:rFonts w:ascii="メイリオ" w:eastAsia="メイリオ" w:hAnsi="メイリオ" w:hint="eastAsia"/>
                                <w:color w:val="000000" w:themeColor="text1"/>
                                <w:kern w:val="0"/>
                                <w:szCs w:val="21"/>
                              </w:rPr>
                              <w:t>得</w:t>
                            </w:r>
                            <w:r w:rsidRPr="00AB2ECC">
                              <w:rPr>
                                <w:rFonts w:ascii="メイリオ" w:eastAsia="メイリオ" w:hAnsi="メイリオ"/>
                                <w:color w:val="000000" w:themeColor="text1"/>
                                <w:kern w:val="0"/>
                                <w:szCs w:val="21"/>
                              </w:rPr>
                              <w:t>制限があります）</w:t>
                            </w:r>
                          </w:p>
                          <w:p w14:paraId="264C5C95" w14:textId="77777777" w:rsidR="009C7559" w:rsidRPr="00773C1A" w:rsidRDefault="009C7559" w:rsidP="001E081D">
                            <w:pPr>
                              <w:snapToGrid w:val="0"/>
                              <w:spacing w:line="192" w:lineRule="auto"/>
                              <w:ind w:firstLineChars="100" w:firstLine="200"/>
                              <w:jc w:val="left"/>
                              <w:rPr>
                                <w:rFonts w:ascii="メイリオ" w:eastAsia="メイリオ" w:hAnsi="メイリオ"/>
                                <w:color w:val="000000" w:themeColor="text1"/>
                                <w:sz w:val="10"/>
                                <w:szCs w:val="10"/>
                              </w:rPr>
                            </w:pPr>
                            <w:r w:rsidRPr="00AB2ECC">
                              <w:rPr>
                                <w:rFonts w:ascii="メイリオ" w:eastAsia="メイリオ" w:hAnsi="メイリオ" w:hint="eastAsia"/>
                                <w:color w:val="000000" w:themeColor="text1"/>
                                <w:sz w:val="20"/>
                                <w:szCs w:val="20"/>
                              </w:rPr>
                              <w:t>一人</w:t>
                            </w:r>
                            <w:r w:rsidRPr="00AB2ECC">
                              <w:rPr>
                                <w:rFonts w:ascii="メイリオ" w:eastAsia="メイリオ" w:hAnsi="メイリオ"/>
                                <w:color w:val="000000" w:themeColor="text1"/>
                                <w:sz w:val="20"/>
                                <w:szCs w:val="20"/>
                              </w:rPr>
                              <w:t>親家庭等の父または母</w:t>
                            </w:r>
                            <w:r>
                              <w:rPr>
                                <w:rFonts w:ascii="メイリオ" w:eastAsia="メイリオ" w:hAnsi="メイリオ" w:hint="eastAsia"/>
                                <w:color w:val="000000" w:themeColor="text1"/>
                                <w:sz w:val="20"/>
                                <w:szCs w:val="20"/>
                              </w:rPr>
                              <w:t>およびこ</w:t>
                            </w:r>
                            <w:r w:rsidRPr="00AB2ECC">
                              <w:rPr>
                                <w:rFonts w:ascii="メイリオ" w:eastAsia="メイリオ" w:hAnsi="メイリオ"/>
                                <w:color w:val="000000" w:themeColor="text1"/>
                                <w:sz w:val="20"/>
                                <w:szCs w:val="20"/>
                              </w:rPr>
                              <w:t>どもが</w:t>
                            </w:r>
                            <w:r w:rsidRPr="00AB2ECC">
                              <w:rPr>
                                <w:rFonts w:ascii="メイリオ" w:eastAsia="メイリオ" w:hAnsi="メイリオ" w:hint="eastAsia"/>
                                <w:color w:val="000000" w:themeColor="text1"/>
                                <w:sz w:val="20"/>
                                <w:szCs w:val="20"/>
                              </w:rPr>
                              <w:t>、健康</w:t>
                            </w:r>
                            <w:r w:rsidRPr="00AB2ECC">
                              <w:rPr>
                                <w:rFonts w:ascii="メイリオ" w:eastAsia="メイリオ" w:hAnsi="メイリオ"/>
                                <w:color w:val="000000" w:themeColor="text1"/>
                                <w:sz w:val="20"/>
                                <w:szCs w:val="20"/>
                              </w:rPr>
                              <w:t>保</w:t>
                            </w:r>
                            <w:r w:rsidRPr="00AB2ECC">
                              <w:rPr>
                                <w:rFonts w:ascii="メイリオ" w:eastAsia="メイリオ" w:hAnsi="メイリオ" w:hint="eastAsia"/>
                                <w:color w:val="000000" w:themeColor="text1"/>
                                <w:sz w:val="20"/>
                                <w:szCs w:val="20"/>
                              </w:rPr>
                              <w:t>険を</w:t>
                            </w:r>
                            <w:r w:rsidRPr="00AB2ECC">
                              <w:rPr>
                                <w:rFonts w:ascii="メイリオ" w:eastAsia="メイリオ" w:hAnsi="メイリオ"/>
                                <w:color w:val="000000" w:themeColor="text1"/>
                                <w:sz w:val="20"/>
                                <w:szCs w:val="20"/>
                              </w:rPr>
                              <w:t>使って医療を受けたときの自己負担相当額を</w:t>
                            </w:r>
                            <w:r w:rsidRPr="00AB2ECC">
                              <w:rPr>
                                <w:rFonts w:ascii="メイリオ" w:eastAsia="メイリオ" w:hAnsi="メイリオ" w:hint="eastAsia"/>
                                <w:color w:val="000000" w:themeColor="text1"/>
                                <w:sz w:val="20"/>
                                <w:szCs w:val="20"/>
                              </w:rPr>
                              <w:t>助成します。</w:t>
                            </w:r>
                          </w:p>
                          <w:p w14:paraId="5A889027" w14:textId="77777777" w:rsidR="009C7559" w:rsidRPr="00061D59" w:rsidRDefault="009C7559" w:rsidP="001E081D">
                            <w:pPr>
                              <w:snapToGrid w:val="0"/>
                              <w:spacing w:line="192" w:lineRule="auto"/>
                              <w:ind w:firstLineChars="50" w:firstLine="50"/>
                              <w:jc w:val="left"/>
                              <w:rPr>
                                <w:rFonts w:ascii="メイリオ" w:eastAsia="メイリオ" w:hAnsi="メイリオ"/>
                                <w:color w:val="000000" w:themeColor="text1"/>
                                <w:sz w:val="10"/>
                                <w:szCs w:val="10"/>
                              </w:rPr>
                            </w:pPr>
                          </w:p>
                          <w:p w14:paraId="440F01B5" w14:textId="77777777" w:rsidR="009C7559" w:rsidRPr="00AB2ECC" w:rsidRDefault="009C7559" w:rsidP="001E081D">
                            <w:pPr>
                              <w:snapToGrid w:val="0"/>
                              <w:spacing w:line="192" w:lineRule="auto"/>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対象者：・18</w:t>
                            </w:r>
                            <w:r w:rsidRPr="00AB2ECC">
                              <w:rPr>
                                <w:rFonts w:ascii="メイリオ" w:eastAsia="メイリオ" w:hAnsi="メイリオ"/>
                                <w:color w:val="000000" w:themeColor="text1"/>
                                <w:sz w:val="20"/>
                                <w:szCs w:val="20"/>
                              </w:rPr>
                              <w:t>歳の年度末までの</w:t>
                            </w:r>
                            <w:r>
                              <w:rPr>
                                <w:rFonts w:ascii="メイリオ" w:eastAsia="メイリオ" w:hAnsi="メイリオ" w:hint="eastAsia"/>
                                <w:color w:val="000000" w:themeColor="text1"/>
                                <w:sz w:val="20"/>
                                <w:szCs w:val="20"/>
                              </w:rPr>
                              <w:t>こ</w:t>
                            </w:r>
                            <w:r w:rsidRPr="00AB2ECC">
                              <w:rPr>
                                <w:rFonts w:ascii="メイリオ" w:eastAsia="メイリオ" w:hAnsi="メイリオ"/>
                                <w:color w:val="000000" w:themeColor="text1"/>
                                <w:sz w:val="20"/>
                                <w:szCs w:val="20"/>
                              </w:rPr>
                              <w:t>どもを養育している</w:t>
                            </w:r>
                          </w:p>
                          <w:p w14:paraId="0EC158EB" w14:textId="77777777" w:rsidR="009C7559" w:rsidRPr="00AB2ECC" w:rsidRDefault="009C7559" w:rsidP="001E081D">
                            <w:pPr>
                              <w:snapToGrid w:val="0"/>
                              <w:spacing w:line="192" w:lineRule="auto"/>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 xml:space="preserve"> </w:t>
                            </w:r>
                            <w:r w:rsidRPr="00AB2ECC">
                              <w:rPr>
                                <w:rFonts w:ascii="メイリオ" w:eastAsia="メイリオ" w:hAnsi="メイリオ"/>
                                <w:color w:val="000000" w:themeColor="text1"/>
                                <w:sz w:val="20"/>
                                <w:szCs w:val="20"/>
                              </w:rPr>
                              <w:t xml:space="preserve">       </w:t>
                            </w:r>
                            <w:r w:rsidRPr="00AB2ECC">
                              <w:rPr>
                                <w:rFonts w:ascii="メイリオ" w:eastAsia="メイリオ" w:hAnsi="メイリオ" w:hint="eastAsia"/>
                                <w:color w:val="000000" w:themeColor="text1"/>
                                <w:sz w:val="20"/>
                                <w:szCs w:val="20"/>
                              </w:rPr>
                              <w:t xml:space="preserve">　配偶者の</w:t>
                            </w:r>
                            <w:r w:rsidRPr="00AB2ECC">
                              <w:rPr>
                                <w:rFonts w:ascii="メイリオ" w:eastAsia="メイリオ" w:hAnsi="メイリオ"/>
                                <w:color w:val="000000" w:themeColor="text1"/>
                                <w:sz w:val="20"/>
                                <w:szCs w:val="20"/>
                              </w:rPr>
                              <w:t>いない父または母</w:t>
                            </w:r>
                            <w:r>
                              <w:rPr>
                                <w:rFonts w:ascii="メイリオ" w:eastAsia="メイリオ" w:hAnsi="メイリオ" w:hint="eastAsia"/>
                                <w:color w:val="000000" w:themeColor="text1"/>
                                <w:sz w:val="20"/>
                                <w:szCs w:val="20"/>
                              </w:rPr>
                              <w:t>およびこ</w:t>
                            </w:r>
                            <w:r w:rsidRPr="00AB2ECC">
                              <w:rPr>
                                <w:rFonts w:ascii="メイリオ" w:eastAsia="メイリオ" w:hAnsi="メイリオ"/>
                                <w:color w:val="000000" w:themeColor="text1"/>
                                <w:sz w:val="20"/>
                                <w:szCs w:val="20"/>
                              </w:rPr>
                              <w:t>ども</w:t>
                            </w:r>
                          </w:p>
                          <w:p w14:paraId="2A7CF2E2" w14:textId="77777777" w:rsidR="009C7559" w:rsidRPr="00AB2ECC"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・父母</w:t>
                            </w:r>
                            <w:r w:rsidRPr="00AB2ECC">
                              <w:rPr>
                                <w:rFonts w:ascii="メイリオ" w:eastAsia="メイリオ" w:hAnsi="メイリオ"/>
                                <w:color w:val="000000" w:themeColor="text1"/>
                                <w:sz w:val="20"/>
                                <w:szCs w:val="20"/>
                              </w:rPr>
                              <w:t>のいない18歳</w:t>
                            </w:r>
                            <w:r w:rsidRPr="00AB2ECC">
                              <w:rPr>
                                <w:rFonts w:ascii="メイリオ" w:eastAsia="メイリオ" w:hAnsi="メイリオ" w:hint="eastAsia"/>
                                <w:color w:val="000000" w:themeColor="text1"/>
                                <w:sz w:val="20"/>
                                <w:szCs w:val="20"/>
                              </w:rPr>
                              <w:t>の</w:t>
                            </w:r>
                            <w:r w:rsidRPr="00AB2ECC">
                              <w:rPr>
                                <w:rFonts w:ascii="メイリオ" w:eastAsia="メイリオ" w:hAnsi="メイリオ"/>
                                <w:color w:val="000000" w:themeColor="text1"/>
                                <w:sz w:val="20"/>
                                <w:szCs w:val="20"/>
                              </w:rPr>
                              <w:t>年度末</w:t>
                            </w:r>
                            <w:r w:rsidRPr="00AB2ECC">
                              <w:rPr>
                                <w:rFonts w:ascii="メイリオ" w:eastAsia="メイリオ" w:hAnsi="メイリオ" w:hint="eastAsia"/>
                                <w:color w:val="000000" w:themeColor="text1"/>
                                <w:sz w:val="20"/>
                                <w:szCs w:val="20"/>
                              </w:rPr>
                              <w:t>まで</w:t>
                            </w:r>
                            <w:r w:rsidRPr="00AB2ECC">
                              <w:rPr>
                                <w:rFonts w:ascii="メイリオ" w:eastAsia="メイリオ" w:hAnsi="メイリオ"/>
                                <w:color w:val="000000" w:themeColor="text1"/>
                                <w:sz w:val="20"/>
                                <w:szCs w:val="20"/>
                              </w:rPr>
                              <w:t>の</w:t>
                            </w:r>
                            <w:r>
                              <w:rPr>
                                <w:rFonts w:ascii="メイリオ" w:eastAsia="メイリオ" w:hAnsi="メイリオ" w:hint="eastAsia"/>
                                <w:color w:val="000000" w:themeColor="text1"/>
                                <w:sz w:val="20"/>
                                <w:szCs w:val="20"/>
                              </w:rPr>
                              <w:t>こ</w:t>
                            </w:r>
                            <w:r w:rsidRPr="00AB2ECC">
                              <w:rPr>
                                <w:rFonts w:ascii="メイリオ" w:eastAsia="メイリオ" w:hAnsi="メイリオ"/>
                                <w:color w:val="000000" w:themeColor="text1"/>
                                <w:sz w:val="20"/>
                                <w:szCs w:val="20"/>
                              </w:rPr>
                              <w:t>ども</w:t>
                            </w:r>
                          </w:p>
                          <w:p w14:paraId="167E94D5" w14:textId="77777777" w:rsidR="009C7559" w:rsidRPr="00AB2ECC"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AB2ECC">
                              <w:rPr>
                                <w:rFonts w:ascii="メイリオ" w:eastAsia="メイリオ" w:hAnsi="メイリオ"/>
                                <w:color w:val="000000" w:themeColor="text1"/>
                                <w:sz w:val="20"/>
                                <w:szCs w:val="20"/>
                              </w:rPr>
                              <w:t>・</w:t>
                            </w:r>
                            <w:r w:rsidRPr="00AB2ECC">
                              <w:rPr>
                                <w:rFonts w:ascii="メイリオ" w:eastAsia="メイリオ" w:hAnsi="メイリオ" w:hint="eastAsia"/>
                                <w:color w:val="000000" w:themeColor="text1"/>
                                <w:sz w:val="20"/>
                                <w:szCs w:val="20"/>
                              </w:rPr>
                              <w:t>父母</w:t>
                            </w:r>
                            <w:r w:rsidRPr="00AB2ECC">
                              <w:rPr>
                                <w:rFonts w:ascii="メイリオ" w:eastAsia="メイリオ" w:hAnsi="メイリオ"/>
                                <w:color w:val="000000" w:themeColor="text1"/>
                                <w:sz w:val="20"/>
                                <w:szCs w:val="20"/>
                              </w:rPr>
                              <w:t>のいない18歳の年度末までの</w:t>
                            </w:r>
                            <w:r>
                              <w:rPr>
                                <w:rFonts w:ascii="メイリオ" w:eastAsia="メイリオ" w:hAnsi="メイリオ" w:hint="eastAsia"/>
                                <w:color w:val="000000" w:themeColor="text1"/>
                                <w:sz w:val="20"/>
                                <w:szCs w:val="20"/>
                              </w:rPr>
                              <w:t>こ</w:t>
                            </w:r>
                            <w:r w:rsidRPr="00AB2ECC">
                              <w:rPr>
                                <w:rFonts w:ascii="メイリオ" w:eastAsia="メイリオ" w:hAnsi="メイリオ"/>
                                <w:color w:val="000000" w:themeColor="text1"/>
                                <w:sz w:val="20"/>
                                <w:szCs w:val="20"/>
                              </w:rPr>
                              <w:t>どもを</w:t>
                            </w:r>
                          </w:p>
                          <w:p w14:paraId="112062DC" w14:textId="77777777" w:rsidR="009C7559" w:rsidRPr="00AB2ECC" w:rsidRDefault="009C7559" w:rsidP="001E081D">
                            <w:pPr>
                              <w:snapToGrid w:val="0"/>
                              <w:spacing w:line="192" w:lineRule="auto"/>
                              <w:ind w:firstLineChars="500" w:firstLine="1000"/>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監護</w:t>
                            </w:r>
                            <w:r w:rsidRPr="00AB2ECC">
                              <w:rPr>
                                <w:rFonts w:ascii="メイリオ" w:eastAsia="メイリオ" w:hAnsi="メイリオ"/>
                                <w:color w:val="000000" w:themeColor="text1"/>
                                <w:sz w:val="20"/>
                                <w:szCs w:val="20"/>
                              </w:rPr>
                              <w:t>している配偶者のいない人</w:t>
                            </w:r>
                          </w:p>
                          <w:p w14:paraId="227D3D3C" w14:textId="77777777" w:rsidR="009C7559" w:rsidRPr="00AB2ECC"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・配偶者</w:t>
                            </w:r>
                            <w:r w:rsidRPr="00AB2ECC">
                              <w:rPr>
                                <w:rFonts w:ascii="メイリオ" w:eastAsia="メイリオ" w:hAnsi="メイリオ"/>
                                <w:color w:val="000000" w:themeColor="text1"/>
                                <w:sz w:val="20"/>
                                <w:szCs w:val="20"/>
                              </w:rPr>
                              <w:t>に重度の障がいがある、配偶者から</w:t>
                            </w:r>
                          </w:p>
                          <w:p w14:paraId="39A2D9D3" w14:textId="77777777" w:rsidR="009C7559" w:rsidRPr="00AB2ECC"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 xml:space="preserve">  １</w:t>
                            </w:r>
                            <w:r w:rsidRPr="00AB2ECC">
                              <w:rPr>
                                <w:rFonts w:ascii="メイリオ" w:eastAsia="メイリオ" w:hAnsi="メイリオ"/>
                                <w:color w:val="000000" w:themeColor="text1"/>
                                <w:sz w:val="20"/>
                                <w:szCs w:val="20"/>
                              </w:rPr>
                              <w:t>年以上遺棄されている又は配偶者からの</w:t>
                            </w:r>
                          </w:p>
                          <w:p w14:paraId="378B41E1" w14:textId="77777777" w:rsidR="009C7559" w:rsidRPr="00AB2ECC" w:rsidRDefault="009C7559" w:rsidP="001E081D">
                            <w:pPr>
                              <w:snapToGrid w:val="0"/>
                              <w:spacing w:line="192" w:lineRule="auto"/>
                              <w:ind w:firstLineChars="500" w:firstLine="1000"/>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暴力（ＤＶ）被害</w:t>
                            </w:r>
                            <w:r w:rsidRPr="00AB2ECC">
                              <w:rPr>
                                <w:rFonts w:ascii="メイリオ" w:eastAsia="メイリオ" w:hAnsi="メイリオ"/>
                                <w:color w:val="000000" w:themeColor="text1"/>
                                <w:sz w:val="20"/>
                                <w:szCs w:val="20"/>
                              </w:rPr>
                              <w:t>で避難</w:t>
                            </w:r>
                            <w:r w:rsidRPr="00AB2ECC">
                              <w:rPr>
                                <w:rFonts w:ascii="メイリオ" w:eastAsia="メイリオ" w:hAnsi="メイリオ" w:hint="eastAsia"/>
                                <w:color w:val="000000" w:themeColor="text1"/>
                                <w:sz w:val="20"/>
                                <w:szCs w:val="20"/>
                              </w:rPr>
                              <w:t>している</w:t>
                            </w:r>
                            <w:r w:rsidRPr="00AB2ECC">
                              <w:rPr>
                                <w:rFonts w:ascii="メイリオ" w:eastAsia="メイリオ" w:hAnsi="メイリオ"/>
                                <w:color w:val="000000" w:themeColor="text1"/>
                                <w:sz w:val="20"/>
                                <w:szCs w:val="20"/>
                              </w:rPr>
                              <w:t>父または</w:t>
                            </w:r>
                          </w:p>
                          <w:p w14:paraId="746B207D" w14:textId="77777777" w:rsidR="009C7559" w:rsidRPr="00AB2ECC" w:rsidRDefault="009C7559" w:rsidP="001E081D">
                            <w:pPr>
                              <w:snapToGrid w:val="0"/>
                              <w:spacing w:line="192" w:lineRule="auto"/>
                              <w:ind w:firstLineChars="500" w:firstLine="1000"/>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母</w:t>
                            </w:r>
                            <w:r>
                              <w:rPr>
                                <w:rFonts w:ascii="メイリオ" w:eastAsia="メイリオ" w:hAnsi="メイリオ" w:hint="eastAsia"/>
                                <w:color w:val="000000" w:themeColor="text1"/>
                                <w:sz w:val="20"/>
                                <w:szCs w:val="20"/>
                              </w:rPr>
                              <w:t>およびこ</w:t>
                            </w:r>
                            <w:r w:rsidRPr="00AB2ECC">
                              <w:rPr>
                                <w:rFonts w:ascii="メイリオ" w:eastAsia="メイリオ" w:hAnsi="メイリオ"/>
                                <w:color w:val="000000" w:themeColor="text1"/>
                                <w:sz w:val="20"/>
                                <w:szCs w:val="20"/>
                              </w:rPr>
                              <w:t>ども</w:t>
                            </w:r>
                          </w:p>
                          <w:p w14:paraId="4CCA4DC0" w14:textId="77777777" w:rsidR="009C7559" w:rsidRPr="00AB2ECC" w:rsidRDefault="009C7559" w:rsidP="001E081D">
                            <w:pPr>
                              <w:snapToGrid w:val="0"/>
                              <w:spacing w:line="192" w:lineRule="auto"/>
                              <w:ind w:firstLineChars="50" w:firstLine="100"/>
                              <w:jc w:val="left"/>
                              <w:rPr>
                                <w:rFonts w:ascii="メイリオ" w:eastAsia="メイリオ" w:hAnsi="メイリオ"/>
                                <w:color w:val="000000" w:themeColor="text1"/>
                                <w:sz w:val="20"/>
                                <w:szCs w:val="20"/>
                              </w:rPr>
                            </w:pPr>
                            <w:r w:rsidRPr="00AB2ECC">
                              <w:rPr>
                                <w:rFonts w:ascii="メイリオ" w:eastAsia="メイリオ" w:hAnsi="メイリオ"/>
                                <w:color w:val="000000" w:themeColor="text1"/>
                                <w:sz w:val="20"/>
                                <w:szCs w:val="20"/>
                              </w:rPr>
                              <w:t>※18歳の年度末までの</w:t>
                            </w:r>
                            <w:r>
                              <w:rPr>
                                <w:rFonts w:ascii="メイリオ" w:eastAsia="メイリオ" w:hAnsi="メイリオ" w:hint="eastAsia"/>
                                <w:color w:val="000000" w:themeColor="text1"/>
                                <w:sz w:val="20"/>
                                <w:szCs w:val="20"/>
                              </w:rPr>
                              <w:t>こ</w:t>
                            </w:r>
                            <w:r w:rsidRPr="00AB2ECC">
                              <w:rPr>
                                <w:rFonts w:ascii="メイリオ" w:eastAsia="メイリオ" w:hAnsi="メイリオ"/>
                                <w:color w:val="000000" w:themeColor="text1"/>
                                <w:sz w:val="20"/>
                                <w:szCs w:val="20"/>
                              </w:rPr>
                              <w:t>ども…18歳</w:t>
                            </w:r>
                            <w:r w:rsidRPr="00AB2ECC">
                              <w:rPr>
                                <w:rFonts w:ascii="メイリオ" w:eastAsia="メイリオ" w:hAnsi="メイリオ" w:hint="eastAsia"/>
                                <w:color w:val="000000" w:themeColor="text1"/>
                                <w:sz w:val="20"/>
                                <w:szCs w:val="20"/>
                              </w:rPr>
                              <w:t>到達後の</w:t>
                            </w:r>
                            <w:r w:rsidRPr="00AB2ECC">
                              <w:rPr>
                                <w:rFonts w:ascii="メイリオ" w:eastAsia="メイリオ" w:hAnsi="メイリオ"/>
                                <w:color w:val="000000" w:themeColor="text1"/>
                                <w:sz w:val="20"/>
                                <w:szCs w:val="20"/>
                              </w:rPr>
                              <w:t>最初の</w:t>
                            </w:r>
                          </w:p>
                          <w:p w14:paraId="08159FC9" w14:textId="77777777" w:rsidR="009C7559" w:rsidRPr="00AB2ECC" w:rsidRDefault="009C7559" w:rsidP="001E081D">
                            <w:pPr>
                              <w:snapToGrid w:val="0"/>
                              <w:spacing w:line="192" w:lineRule="auto"/>
                              <w:ind w:firstLineChars="150" w:firstLine="300"/>
                              <w:jc w:val="left"/>
                              <w:rPr>
                                <w:rFonts w:ascii="メイリオ" w:eastAsia="メイリオ" w:hAnsi="メイリオ"/>
                                <w:color w:val="000000" w:themeColor="text1"/>
                                <w:sz w:val="20"/>
                                <w:szCs w:val="20"/>
                              </w:rPr>
                            </w:pPr>
                            <w:r w:rsidRPr="00AB2ECC">
                              <w:rPr>
                                <w:rFonts w:ascii="メイリオ" w:eastAsia="メイリオ" w:hAnsi="メイリオ"/>
                                <w:color w:val="000000" w:themeColor="text1"/>
                                <w:sz w:val="20"/>
                                <w:szCs w:val="20"/>
                              </w:rPr>
                              <w:t>3月31日までの</w:t>
                            </w:r>
                            <w:r>
                              <w:rPr>
                                <w:rFonts w:ascii="メイリオ" w:eastAsia="メイリオ" w:hAnsi="メイリオ" w:hint="eastAsia"/>
                                <w:color w:val="000000" w:themeColor="text1"/>
                                <w:sz w:val="20"/>
                                <w:szCs w:val="20"/>
                              </w:rPr>
                              <w:t>こ</w:t>
                            </w:r>
                            <w:r w:rsidRPr="00AB2ECC">
                              <w:rPr>
                                <w:rFonts w:ascii="メイリオ" w:eastAsia="メイリオ" w:hAnsi="メイリオ"/>
                                <w:color w:val="000000" w:themeColor="text1"/>
                                <w:sz w:val="20"/>
                                <w:szCs w:val="20"/>
                              </w:rPr>
                              <w:t>ども</w:t>
                            </w:r>
                          </w:p>
                          <w:p w14:paraId="409F9E1D" w14:textId="77777777" w:rsidR="009C7559" w:rsidRPr="00AB2ECC" w:rsidRDefault="009C7559" w:rsidP="001E081D">
                            <w:pPr>
                              <w:snapToGrid w:val="0"/>
                              <w:spacing w:line="192" w:lineRule="auto"/>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手続き：保険医療助成課、</w:t>
                            </w:r>
                            <w:r w:rsidRPr="00AB2ECC">
                              <w:rPr>
                                <w:rFonts w:ascii="メイリオ" w:eastAsia="メイリオ" w:hAnsi="メイリオ"/>
                                <w:color w:val="000000" w:themeColor="text1"/>
                                <w:sz w:val="20"/>
                                <w:szCs w:val="20"/>
                              </w:rPr>
                              <w:t>またはお近くの総合支所の</w:t>
                            </w:r>
                          </w:p>
                          <w:p w14:paraId="46818BF0" w14:textId="77777777" w:rsidR="009C7559" w:rsidRPr="00773C1A" w:rsidRDefault="009C7559" w:rsidP="001E081D">
                            <w:pPr>
                              <w:snapToGrid w:val="0"/>
                              <w:spacing w:line="192" w:lineRule="auto"/>
                              <w:ind w:firstLineChars="50" w:firstLine="100"/>
                              <w:jc w:val="left"/>
                              <w:rPr>
                                <w:rFonts w:ascii="メイリオ" w:eastAsia="メイリオ" w:hAnsi="メイリオ"/>
                                <w:color w:val="000000" w:themeColor="text1"/>
                                <w:sz w:val="10"/>
                                <w:szCs w:val="10"/>
                              </w:rPr>
                            </w:pPr>
                            <w:r w:rsidRPr="00AB2ECC">
                              <w:rPr>
                                <w:rFonts w:ascii="メイリオ" w:eastAsia="メイリオ" w:hAnsi="メイリオ" w:hint="eastAsia"/>
                                <w:color w:val="000000" w:themeColor="text1"/>
                                <w:sz w:val="20"/>
                                <w:szCs w:val="20"/>
                              </w:rPr>
                              <w:t xml:space="preserve">　</w:t>
                            </w:r>
                            <w:r w:rsidRPr="00AB2ECC">
                              <w:rPr>
                                <w:rFonts w:ascii="メイリオ" w:eastAsia="メイリオ" w:hAnsi="メイリオ"/>
                                <w:color w:val="000000" w:themeColor="text1"/>
                                <w:sz w:val="20"/>
                                <w:szCs w:val="20"/>
                              </w:rPr>
                              <w:t xml:space="preserve">　　 市民福祉課（</w:t>
                            </w:r>
                            <w:r w:rsidRPr="00AB2ECC">
                              <w:rPr>
                                <w:rFonts w:ascii="メイリオ" w:eastAsia="メイリオ" w:hAnsi="メイリオ" w:hint="eastAsia"/>
                                <w:color w:val="000000" w:themeColor="text1"/>
                                <w:sz w:val="20"/>
                                <w:szCs w:val="20"/>
                              </w:rPr>
                              <w:t>市民課</w:t>
                            </w:r>
                            <w:r w:rsidRPr="00AB2ECC">
                              <w:rPr>
                                <w:rFonts w:ascii="メイリオ" w:eastAsia="メイリオ" w:hAnsi="メイリオ"/>
                                <w:color w:val="000000" w:themeColor="text1"/>
                                <w:sz w:val="20"/>
                                <w:szCs w:val="20"/>
                              </w:rPr>
                              <w:t>）</w:t>
                            </w:r>
                            <w:r w:rsidRPr="00AB2ECC">
                              <w:rPr>
                                <w:rFonts w:ascii="メイリオ" w:eastAsia="メイリオ" w:hAnsi="メイリオ" w:hint="eastAsia"/>
                                <w:color w:val="000000" w:themeColor="text1"/>
                                <w:sz w:val="20"/>
                                <w:szCs w:val="20"/>
                              </w:rPr>
                              <w:t>へ</w:t>
                            </w:r>
                            <w:r w:rsidRPr="00AB2ECC">
                              <w:rPr>
                                <w:rFonts w:ascii="メイリオ" w:eastAsia="メイリオ" w:hAnsi="メイリオ"/>
                                <w:color w:val="000000" w:themeColor="text1"/>
                                <w:sz w:val="20"/>
                                <w:szCs w:val="20"/>
                              </w:rPr>
                              <w:t>相談してください。</w:t>
                            </w:r>
                          </w:p>
                          <w:p w14:paraId="72E24203" w14:textId="77777777" w:rsidR="009C7559" w:rsidRPr="00773C1A" w:rsidRDefault="009C7559" w:rsidP="001E081D">
                            <w:pPr>
                              <w:snapToGrid w:val="0"/>
                              <w:spacing w:line="192" w:lineRule="auto"/>
                              <w:ind w:firstLineChars="50" w:firstLine="50"/>
                              <w:jc w:val="left"/>
                              <w:rPr>
                                <w:rFonts w:ascii="メイリオ" w:eastAsia="メイリオ" w:hAnsi="メイリオ"/>
                                <w:color w:val="000000" w:themeColor="text1"/>
                                <w:sz w:val="10"/>
                                <w:szCs w:val="10"/>
                              </w:rPr>
                            </w:pPr>
                          </w:p>
                          <w:p w14:paraId="6D0B6665" w14:textId="77777777" w:rsidR="009C7559" w:rsidRPr="00AB2ECC" w:rsidRDefault="009C7559" w:rsidP="001E081D">
                            <w:pPr>
                              <w:snapToGrid w:val="0"/>
                              <w:spacing w:line="192" w:lineRule="auto"/>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問合せ：保険医療助成課</w:t>
                            </w:r>
                            <w:r w:rsidRPr="00AB2ECC">
                              <w:rPr>
                                <w:rFonts w:ascii="メイリオ" w:eastAsia="メイリオ" w:hAnsi="メイリオ"/>
                                <w:color w:val="000000" w:themeColor="text1"/>
                                <w:sz w:val="20"/>
                                <w:szCs w:val="20"/>
                              </w:rPr>
                              <w:t xml:space="preserve">　☎</w:t>
                            </w:r>
                            <w:r>
                              <w:rPr>
                                <w:rFonts w:ascii="メイリオ" w:eastAsia="メイリオ" w:hAnsi="メイリオ"/>
                                <w:color w:val="000000" w:themeColor="text1"/>
                                <w:sz w:val="20"/>
                                <w:szCs w:val="20"/>
                              </w:rPr>
                              <w:t>059-</w:t>
                            </w:r>
                            <w:r w:rsidRPr="00AB2ECC">
                              <w:rPr>
                                <w:rFonts w:ascii="メイリオ" w:eastAsia="メイリオ" w:hAnsi="メイリオ"/>
                                <w:color w:val="000000" w:themeColor="text1"/>
                                <w:sz w:val="20"/>
                                <w:szCs w:val="20"/>
                              </w:rPr>
                              <w:t>229-3158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6FFA8" id="_x0000_s1379" type="#_x0000_t202" style="position:absolute;margin-left:242.95pt;margin-top:.7pt;width:294.15pt;height:300.55pt;z-index:251798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" filled="f" stroked="f">
                <v:textbox>
                  <w:txbxContent>
                    <w:p w14:paraId="1509714D" w14:textId="77777777" w:rsidR="009C7559" w:rsidRPr="00AB2ECC" w:rsidRDefault="009C7559" w:rsidP="001E081D">
                      <w:pPr>
                        <w:snapToGrid w:val="0"/>
                        <w:spacing w:line="192" w:lineRule="auto"/>
                        <w:ind w:firstLineChars="50" w:firstLine="140"/>
                        <w:jc w:val="left"/>
                        <w:rPr>
                          <w:rFonts w:ascii="メイリオ" w:eastAsia="メイリオ" w:hAnsi="メイリオ"/>
                          <w:color w:val="FF3399"/>
                          <w:sz w:val="28"/>
                          <w:szCs w:val="28"/>
                        </w:rPr>
                      </w:pPr>
                      <w:r w:rsidRPr="001A434D">
                        <w:rPr>
                          <w:rFonts w:ascii="メイリオ" w:eastAsia="メイリオ" w:hAnsi="メイリオ" w:hint="eastAsia"/>
                          <w:sz w:val="28"/>
                          <w:szCs w:val="28"/>
                        </w:rPr>
                        <w:t>一人</w:t>
                      </w:r>
                      <w:r w:rsidRPr="001A434D">
                        <w:rPr>
                          <w:rFonts w:ascii="メイリオ" w:eastAsia="メイリオ" w:hAnsi="メイリオ"/>
                          <w:sz w:val="28"/>
                          <w:szCs w:val="28"/>
                        </w:rPr>
                        <w:t>親家庭</w:t>
                      </w:r>
                      <w:r w:rsidRPr="001A434D">
                        <w:rPr>
                          <w:rFonts w:ascii="メイリオ" w:eastAsia="メイリオ" w:hAnsi="メイリオ" w:hint="eastAsia"/>
                          <w:sz w:val="28"/>
                          <w:szCs w:val="28"/>
                        </w:rPr>
                        <w:t>等</w:t>
                      </w:r>
                      <w:r w:rsidRPr="001A434D">
                        <w:rPr>
                          <w:rFonts w:ascii="メイリオ" w:eastAsia="メイリオ" w:hAnsi="メイリオ"/>
                          <w:sz w:val="28"/>
                          <w:szCs w:val="28"/>
                        </w:rPr>
                        <w:t>医療費</w:t>
                      </w:r>
                      <w:r w:rsidRPr="001A434D">
                        <w:rPr>
                          <w:rFonts w:ascii="メイリオ" w:eastAsia="メイリオ" w:hAnsi="メイリオ" w:hint="eastAsia"/>
                          <w:sz w:val="28"/>
                          <w:szCs w:val="28"/>
                        </w:rPr>
                        <w:t>助成</w:t>
                      </w:r>
                      <w:r w:rsidRPr="001A434D">
                        <w:rPr>
                          <w:rFonts w:ascii="メイリオ" w:eastAsia="メイリオ" w:hAnsi="メイリオ"/>
                          <w:kern w:val="0"/>
                          <w:szCs w:val="21"/>
                        </w:rPr>
                        <w:t>（</w:t>
                      </w:r>
                      <w:r w:rsidRPr="001A434D">
                        <w:rPr>
                          <w:rFonts w:ascii="メイリオ" w:eastAsia="メイリオ" w:hAnsi="メイリオ" w:hint="eastAsia"/>
                          <w:kern w:val="0"/>
                          <w:szCs w:val="21"/>
                        </w:rPr>
                        <w:t>所</w:t>
                      </w:r>
                      <w:r w:rsidRPr="00AB2ECC">
                        <w:rPr>
                          <w:rFonts w:ascii="メイリオ" w:eastAsia="メイリオ" w:hAnsi="メイリオ" w:hint="eastAsia"/>
                          <w:color w:val="000000" w:themeColor="text1"/>
                          <w:kern w:val="0"/>
                          <w:szCs w:val="21"/>
                        </w:rPr>
                        <w:t>得</w:t>
                      </w:r>
                      <w:r w:rsidRPr="00AB2ECC">
                        <w:rPr>
                          <w:rFonts w:ascii="メイリオ" w:eastAsia="メイリオ" w:hAnsi="メイリオ"/>
                          <w:color w:val="000000" w:themeColor="text1"/>
                          <w:kern w:val="0"/>
                          <w:szCs w:val="21"/>
                        </w:rPr>
                        <w:t>制限があります）</w:t>
                      </w:r>
                    </w:p>
                    <w:p w14:paraId="264C5C95" w14:textId="77777777" w:rsidR="009C7559" w:rsidRPr="00773C1A" w:rsidRDefault="009C7559" w:rsidP="001E081D">
                      <w:pPr>
                        <w:snapToGrid w:val="0"/>
                        <w:spacing w:line="192" w:lineRule="auto"/>
                        <w:ind w:firstLineChars="100" w:firstLine="200"/>
                        <w:jc w:val="left"/>
                        <w:rPr>
                          <w:rFonts w:ascii="メイリオ" w:eastAsia="メイリオ" w:hAnsi="メイリオ"/>
                          <w:color w:val="000000" w:themeColor="text1"/>
                          <w:sz w:val="10"/>
                          <w:szCs w:val="10"/>
                        </w:rPr>
                      </w:pPr>
                      <w:r w:rsidRPr="00AB2ECC">
                        <w:rPr>
                          <w:rFonts w:ascii="メイリオ" w:eastAsia="メイリオ" w:hAnsi="メイリオ" w:hint="eastAsia"/>
                          <w:color w:val="000000" w:themeColor="text1"/>
                          <w:sz w:val="20"/>
                          <w:szCs w:val="20"/>
                        </w:rPr>
                        <w:t>一人</w:t>
                      </w:r>
                      <w:r w:rsidRPr="00AB2ECC">
                        <w:rPr>
                          <w:rFonts w:ascii="メイリオ" w:eastAsia="メイリオ" w:hAnsi="メイリオ"/>
                          <w:color w:val="000000" w:themeColor="text1"/>
                          <w:sz w:val="20"/>
                          <w:szCs w:val="20"/>
                        </w:rPr>
                        <w:t>親家庭等の父または母</w:t>
                      </w:r>
                      <w:r>
                        <w:rPr>
                          <w:rFonts w:ascii="メイリオ" w:eastAsia="メイリオ" w:hAnsi="メイリオ" w:hint="eastAsia"/>
                          <w:color w:val="000000" w:themeColor="text1"/>
                          <w:sz w:val="20"/>
                          <w:szCs w:val="20"/>
                        </w:rPr>
                        <w:t>およびこ</w:t>
                      </w:r>
                      <w:r w:rsidRPr="00AB2ECC">
                        <w:rPr>
                          <w:rFonts w:ascii="メイリオ" w:eastAsia="メイリオ" w:hAnsi="メイリオ"/>
                          <w:color w:val="000000" w:themeColor="text1"/>
                          <w:sz w:val="20"/>
                          <w:szCs w:val="20"/>
                        </w:rPr>
                        <w:t>どもが</w:t>
                      </w:r>
                      <w:r w:rsidRPr="00AB2ECC">
                        <w:rPr>
                          <w:rFonts w:ascii="メイリオ" w:eastAsia="メイリオ" w:hAnsi="メイリオ" w:hint="eastAsia"/>
                          <w:color w:val="000000" w:themeColor="text1"/>
                          <w:sz w:val="20"/>
                          <w:szCs w:val="20"/>
                        </w:rPr>
                        <w:t>、健康</w:t>
                      </w:r>
                      <w:r w:rsidRPr="00AB2ECC">
                        <w:rPr>
                          <w:rFonts w:ascii="メイリオ" w:eastAsia="メイリオ" w:hAnsi="メイリオ"/>
                          <w:color w:val="000000" w:themeColor="text1"/>
                          <w:sz w:val="20"/>
                          <w:szCs w:val="20"/>
                        </w:rPr>
                        <w:t>保</w:t>
                      </w:r>
                      <w:r w:rsidRPr="00AB2ECC">
                        <w:rPr>
                          <w:rFonts w:ascii="メイリオ" w:eastAsia="メイリオ" w:hAnsi="メイリオ" w:hint="eastAsia"/>
                          <w:color w:val="000000" w:themeColor="text1"/>
                          <w:sz w:val="20"/>
                          <w:szCs w:val="20"/>
                        </w:rPr>
                        <w:t>険を</w:t>
                      </w:r>
                      <w:r w:rsidRPr="00AB2ECC">
                        <w:rPr>
                          <w:rFonts w:ascii="メイリオ" w:eastAsia="メイリオ" w:hAnsi="メイリオ"/>
                          <w:color w:val="000000" w:themeColor="text1"/>
                          <w:sz w:val="20"/>
                          <w:szCs w:val="20"/>
                        </w:rPr>
                        <w:t>使って医療を受けたときの自己負担相当額を</w:t>
                      </w:r>
                      <w:r w:rsidRPr="00AB2ECC">
                        <w:rPr>
                          <w:rFonts w:ascii="メイリオ" w:eastAsia="メイリオ" w:hAnsi="メイリオ" w:hint="eastAsia"/>
                          <w:color w:val="000000" w:themeColor="text1"/>
                          <w:sz w:val="20"/>
                          <w:szCs w:val="20"/>
                        </w:rPr>
                        <w:t>助成します。</w:t>
                      </w:r>
                    </w:p>
                    <w:p w14:paraId="5A889027" w14:textId="77777777" w:rsidR="009C7559" w:rsidRPr="00061D59" w:rsidRDefault="009C7559" w:rsidP="001E081D">
                      <w:pPr>
                        <w:snapToGrid w:val="0"/>
                        <w:spacing w:line="192" w:lineRule="auto"/>
                        <w:ind w:firstLineChars="50" w:firstLine="50"/>
                        <w:jc w:val="left"/>
                        <w:rPr>
                          <w:rFonts w:ascii="メイリオ" w:eastAsia="メイリオ" w:hAnsi="メイリオ"/>
                          <w:color w:val="000000" w:themeColor="text1"/>
                          <w:sz w:val="10"/>
                          <w:szCs w:val="10"/>
                        </w:rPr>
                      </w:pPr>
                    </w:p>
                    <w:p w14:paraId="440F01B5" w14:textId="77777777" w:rsidR="009C7559" w:rsidRPr="00AB2ECC" w:rsidRDefault="009C7559" w:rsidP="001E081D">
                      <w:pPr>
                        <w:snapToGrid w:val="0"/>
                        <w:spacing w:line="192" w:lineRule="auto"/>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対象者：・18</w:t>
                      </w:r>
                      <w:r w:rsidRPr="00AB2ECC">
                        <w:rPr>
                          <w:rFonts w:ascii="メイリオ" w:eastAsia="メイリオ" w:hAnsi="メイリオ"/>
                          <w:color w:val="000000" w:themeColor="text1"/>
                          <w:sz w:val="20"/>
                          <w:szCs w:val="20"/>
                        </w:rPr>
                        <w:t>歳の年度末までの</w:t>
                      </w:r>
                      <w:r>
                        <w:rPr>
                          <w:rFonts w:ascii="メイリオ" w:eastAsia="メイリオ" w:hAnsi="メイリオ" w:hint="eastAsia"/>
                          <w:color w:val="000000" w:themeColor="text1"/>
                          <w:sz w:val="20"/>
                          <w:szCs w:val="20"/>
                        </w:rPr>
                        <w:t>こ</w:t>
                      </w:r>
                      <w:r w:rsidRPr="00AB2ECC">
                        <w:rPr>
                          <w:rFonts w:ascii="メイリオ" w:eastAsia="メイリオ" w:hAnsi="メイリオ"/>
                          <w:color w:val="000000" w:themeColor="text1"/>
                          <w:sz w:val="20"/>
                          <w:szCs w:val="20"/>
                        </w:rPr>
                        <w:t>どもを養育している</w:t>
                      </w:r>
                    </w:p>
                    <w:p w14:paraId="0EC158EB" w14:textId="77777777" w:rsidR="009C7559" w:rsidRPr="00AB2ECC" w:rsidRDefault="009C7559" w:rsidP="001E081D">
                      <w:pPr>
                        <w:snapToGrid w:val="0"/>
                        <w:spacing w:line="192" w:lineRule="auto"/>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 xml:space="preserve"> </w:t>
                      </w:r>
                      <w:r w:rsidRPr="00AB2ECC">
                        <w:rPr>
                          <w:rFonts w:ascii="メイリオ" w:eastAsia="メイリオ" w:hAnsi="メイリオ"/>
                          <w:color w:val="000000" w:themeColor="text1"/>
                          <w:sz w:val="20"/>
                          <w:szCs w:val="20"/>
                        </w:rPr>
                        <w:t xml:space="preserve">       </w:t>
                      </w:r>
                      <w:r w:rsidRPr="00AB2ECC">
                        <w:rPr>
                          <w:rFonts w:ascii="メイリオ" w:eastAsia="メイリオ" w:hAnsi="メイリオ" w:hint="eastAsia"/>
                          <w:color w:val="000000" w:themeColor="text1"/>
                          <w:sz w:val="20"/>
                          <w:szCs w:val="20"/>
                        </w:rPr>
                        <w:t xml:space="preserve">　配偶者の</w:t>
                      </w:r>
                      <w:r w:rsidRPr="00AB2ECC">
                        <w:rPr>
                          <w:rFonts w:ascii="メイリオ" w:eastAsia="メイリオ" w:hAnsi="メイリオ"/>
                          <w:color w:val="000000" w:themeColor="text1"/>
                          <w:sz w:val="20"/>
                          <w:szCs w:val="20"/>
                        </w:rPr>
                        <w:t>いない父または母</w:t>
                      </w:r>
                      <w:r>
                        <w:rPr>
                          <w:rFonts w:ascii="メイリオ" w:eastAsia="メイリオ" w:hAnsi="メイリオ" w:hint="eastAsia"/>
                          <w:color w:val="000000" w:themeColor="text1"/>
                          <w:sz w:val="20"/>
                          <w:szCs w:val="20"/>
                        </w:rPr>
                        <w:t>およびこ</w:t>
                      </w:r>
                      <w:r w:rsidRPr="00AB2ECC">
                        <w:rPr>
                          <w:rFonts w:ascii="メイリオ" w:eastAsia="メイリオ" w:hAnsi="メイリオ"/>
                          <w:color w:val="000000" w:themeColor="text1"/>
                          <w:sz w:val="20"/>
                          <w:szCs w:val="20"/>
                        </w:rPr>
                        <w:t>ども</w:t>
                      </w:r>
                    </w:p>
                    <w:p w14:paraId="2A7CF2E2" w14:textId="77777777" w:rsidR="009C7559" w:rsidRPr="00AB2ECC"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・父母</w:t>
                      </w:r>
                      <w:r w:rsidRPr="00AB2ECC">
                        <w:rPr>
                          <w:rFonts w:ascii="メイリオ" w:eastAsia="メイリオ" w:hAnsi="メイリオ"/>
                          <w:color w:val="000000" w:themeColor="text1"/>
                          <w:sz w:val="20"/>
                          <w:szCs w:val="20"/>
                        </w:rPr>
                        <w:t>のいない18歳</w:t>
                      </w:r>
                      <w:r w:rsidRPr="00AB2ECC">
                        <w:rPr>
                          <w:rFonts w:ascii="メイリオ" w:eastAsia="メイリオ" w:hAnsi="メイリオ" w:hint="eastAsia"/>
                          <w:color w:val="000000" w:themeColor="text1"/>
                          <w:sz w:val="20"/>
                          <w:szCs w:val="20"/>
                        </w:rPr>
                        <w:t>の</w:t>
                      </w:r>
                      <w:r w:rsidRPr="00AB2ECC">
                        <w:rPr>
                          <w:rFonts w:ascii="メイリオ" w:eastAsia="メイリオ" w:hAnsi="メイリオ"/>
                          <w:color w:val="000000" w:themeColor="text1"/>
                          <w:sz w:val="20"/>
                          <w:szCs w:val="20"/>
                        </w:rPr>
                        <w:t>年度末</w:t>
                      </w:r>
                      <w:r w:rsidRPr="00AB2ECC">
                        <w:rPr>
                          <w:rFonts w:ascii="メイリオ" w:eastAsia="メイリオ" w:hAnsi="メイリオ" w:hint="eastAsia"/>
                          <w:color w:val="000000" w:themeColor="text1"/>
                          <w:sz w:val="20"/>
                          <w:szCs w:val="20"/>
                        </w:rPr>
                        <w:t>まで</w:t>
                      </w:r>
                      <w:r w:rsidRPr="00AB2ECC">
                        <w:rPr>
                          <w:rFonts w:ascii="メイリオ" w:eastAsia="メイリオ" w:hAnsi="メイリオ"/>
                          <w:color w:val="000000" w:themeColor="text1"/>
                          <w:sz w:val="20"/>
                          <w:szCs w:val="20"/>
                        </w:rPr>
                        <w:t>の</w:t>
                      </w:r>
                      <w:r>
                        <w:rPr>
                          <w:rFonts w:ascii="メイリオ" w:eastAsia="メイリオ" w:hAnsi="メイリオ" w:hint="eastAsia"/>
                          <w:color w:val="000000" w:themeColor="text1"/>
                          <w:sz w:val="20"/>
                          <w:szCs w:val="20"/>
                        </w:rPr>
                        <w:t>こ</w:t>
                      </w:r>
                      <w:r w:rsidRPr="00AB2ECC">
                        <w:rPr>
                          <w:rFonts w:ascii="メイリオ" w:eastAsia="メイリオ" w:hAnsi="メイリオ"/>
                          <w:color w:val="000000" w:themeColor="text1"/>
                          <w:sz w:val="20"/>
                          <w:szCs w:val="20"/>
                        </w:rPr>
                        <w:t>ども</w:t>
                      </w:r>
                    </w:p>
                    <w:p w14:paraId="167E94D5" w14:textId="77777777" w:rsidR="009C7559" w:rsidRPr="00AB2ECC"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AB2ECC">
                        <w:rPr>
                          <w:rFonts w:ascii="メイリオ" w:eastAsia="メイリオ" w:hAnsi="メイリオ"/>
                          <w:color w:val="000000" w:themeColor="text1"/>
                          <w:sz w:val="20"/>
                          <w:szCs w:val="20"/>
                        </w:rPr>
                        <w:t>・</w:t>
                      </w:r>
                      <w:r w:rsidRPr="00AB2ECC">
                        <w:rPr>
                          <w:rFonts w:ascii="メイリオ" w:eastAsia="メイリオ" w:hAnsi="メイリオ" w:hint="eastAsia"/>
                          <w:color w:val="000000" w:themeColor="text1"/>
                          <w:sz w:val="20"/>
                          <w:szCs w:val="20"/>
                        </w:rPr>
                        <w:t>父母</w:t>
                      </w:r>
                      <w:r w:rsidRPr="00AB2ECC">
                        <w:rPr>
                          <w:rFonts w:ascii="メイリオ" w:eastAsia="メイリオ" w:hAnsi="メイリオ"/>
                          <w:color w:val="000000" w:themeColor="text1"/>
                          <w:sz w:val="20"/>
                          <w:szCs w:val="20"/>
                        </w:rPr>
                        <w:t>のいない18歳の年度末までの</w:t>
                      </w:r>
                      <w:r>
                        <w:rPr>
                          <w:rFonts w:ascii="メイリオ" w:eastAsia="メイリオ" w:hAnsi="メイリオ" w:hint="eastAsia"/>
                          <w:color w:val="000000" w:themeColor="text1"/>
                          <w:sz w:val="20"/>
                          <w:szCs w:val="20"/>
                        </w:rPr>
                        <w:t>こ</w:t>
                      </w:r>
                      <w:r w:rsidRPr="00AB2ECC">
                        <w:rPr>
                          <w:rFonts w:ascii="メイリオ" w:eastAsia="メイリオ" w:hAnsi="メイリオ"/>
                          <w:color w:val="000000" w:themeColor="text1"/>
                          <w:sz w:val="20"/>
                          <w:szCs w:val="20"/>
                        </w:rPr>
                        <w:t>どもを</w:t>
                      </w:r>
                    </w:p>
                    <w:p w14:paraId="112062DC" w14:textId="77777777" w:rsidR="009C7559" w:rsidRPr="00AB2ECC" w:rsidRDefault="009C7559" w:rsidP="001E081D">
                      <w:pPr>
                        <w:snapToGrid w:val="0"/>
                        <w:spacing w:line="192" w:lineRule="auto"/>
                        <w:ind w:firstLineChars="500" w:firstLine="1000"/>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監護</w:t>
                      </w:r>
                      <w:r w:rsidRPr="00AB2ECC">
                        <w:rPr>
                          <w:rFonts w:ascii="メイリオ" w:eastAsia="メイリオ" w:hAnsi="メイリオ"/>
                          <w:color w:val="000000" w:themeColor="text1"/>
                          <w:sz w:val="20"/>
                          <w:szCs w:val="20"/>
                        </w:rPr>
                        <w:t>している配偶者のいない人</w:t>
                      </w:r>
                    </w:p>
                    <w:p w14:paraId="227D3D3C" w14:textId="77777777" w:rsidR="009C7559" w:rsidRPr="00AB2ECC"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・配偶者</w:t>
                      </w:r>
                      <w:r w:rsidRPr="00AB2ECC">
                        <w:rPr>
                          <w:rFonts w:ascii="メイリオ" w:eastAsia="メイリオ" w:hAnsi="メイリオ"/>
                          <w:color w:val="000000" w:themeColor="text1"/>
                          <w:sz w:val="20"/>
                          <w:szCs w:val="20"/>
                        </w:rPr>
                        <w:t>に重度の障がいがある、配偶者から</w:t>
                      </w:r>
                    </w:p>
                    <w:p w14:paraId="39A2D9D3" w14:textId="77777777" w:rsidR="009C7559" w:rsidRPr="00AB2ECC"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 xml:space="preserve">  １</w:t>
                      </w:r>
                      <w:r w:rsidRPr="00AB2ECC">
                        <w:rPr>
                          <w:rFonts w:ascii="メイリオ" w:eastAsia="メイリオ" w:hAnsi="メイリオ"/>
                          <w:color w:val="000000" w:themeColor="text1"/>
                          <w:sz w:val="20"/>
                          <w:szCs w:val="20"/>
                        </w:rPr>
                        <w:t>年以上遺棄されている又は配偶者からの</w:t>
                      </w:r>
                    </w:p>
                    <w:p w14:paraId="378B41E1" w14:textId="77777777" w:rsidR="009C7559" w:rsidRPr="00AB2ECC" w:rsidRDefault="009C7559" w:rsidP="001E081D">
                      <w:pPr>
                        <w:snapToGrid w:val="0"/>
                        <w:spacing w:line="192" w:lineRule="auto"/>
                        <w:ind w:firstLineChars="500" w:firstLine="1000"/>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暴力（ＤＶ）被害</w:t>
                      </w:r>
                      <w:r w:rsidRPr="00AB2ECC">
                        <w:rPr>
                          <w:rFonts w:ascii="メイリオ" w:eastAsia="メイリオ" w:hAnsi="メイリオ"/>
                          <w:color w:val="000000" w:themeColor="text1"/>
                          <w:sz w:val="20"/>
                          <w:szCs w:val="20"/>
                        </w:rPr>
                        <w:t>で避難</w:t>
                      </w:r>
                      <w:r w:rsidRPr="00AB2ECC">
                        <w:rPr>
                          <w:rFonts w:ascii="メイリオ" w:eastAsia="メイリオ" w:hAnsi="メイリオ" w:hint="eastAsia"/>
                          <w:color w:val="000000" w:themeColor="text1"/>
                          <w:sz w:val="20"/>
                          <w:szCs w:val="20"/>
                        </w:rPr>
                        <w:t>している</w:t>
                      </w:r>
                      <w:r w:rsidRPr="00AB2ECC">
                        <w:rPr>
                          <w:rFonts w:ascii="メイリオ" w:eastAsia="メイリオ" w:hAnsi="メイリオ"/>
                          <w:color w:val="000000" w:themeColor="text1"/>
                          <w:sz w:val="20"/>
                          <w:szCs w:val="20"/>
                        </w:rPr>
                        <w:t>父または</w:t>
                      </w:r>
                    </w:p>
                    <w:p w14:paraId="746B207D" w14:textId="77777777" w:rsidR="009C7559" w:rsidRPr="00AB2ECC" w:rsidRDefault="009C7559" w:rsidP="001E081D">
                      <w:pPr>
                        <w:snapToGrid w:val="0"/>
                        <w:spacing w:line="192" w:lineRule="auto"/>
                        <w:ind w:firstLineChars="500" w:firstLine="1000"/>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母</w:t>
                      </w:r>
                      <w:r>
                        <w:rPr>
                          <w:rFonts w:ascii="メイリオ" w:eastAsia="メイリオ" w:hAnsi="メイリオ" w:hint="eastAsia"/>
                          <w:color w:val="000000" w:themeColor="text1"/>
                          <w:sz w:val="20"/>
                          <w:szCs w:val="20"/>
                        </w:rPr>
                        <w:t>およびこ</w:t>
                      </w:r>
                      <w:r w:rsidRPr="00AB2ECC">
                        <w:rPr>
                          <w:rFonts w:ascii="メイリオ" w:eastAsia="メイリオ" w:hAnsi="メイリオ"/>
                          <w:color w:val="000000" w:themeColor="text1"/>
                          <w:sz w:val="20"/>
                          <w:szCs w:val="20"/>
                        </w:rPr>
                        <w:t>ども</w:t>
                      </w:r>
                    </w:p>
                    <w:p w14:paraId="4CCA4DC0" w14:textId="77777777" w:rsidR="009C7559" w:rsidRPr="00AB2ECC" w:rsidRDefault="009C7559" w:rsidP="001E081D">
                      <w:pPr>
                        <w:snapToGrid w:val="0"/>
                        <w:spacing w:line="192" w:lineRule="auto"/>
                        <w:ind w:firstLineChars="50" w:firstLine="100"/>
                        <w:jc w:val="left"/>
                        <w:rPr>
                          <w:rFonts w:ascii="メイリオ" w:eastAsia="メイリオ" w:hAnsi="メイリオ"/>
                          <w:color w:val="000000" w:themeColor="text1"/>
                          <w:sz w:val="20"/>
                          <w:szCs w:val="20"/>
                        </w:rPr>
                      </w:pPr>
                      <w:r w:rsidRPr="00AB2ECC">
                        <w:rPr>
                          <w:rFonts w:ascii="メイリオ" w:eastAsia="メイリオ" w:hAnsi="メイリオ"/>
                          <w:color w:val="000000" w:themeColor="text1"/>
                          <w:sz w:val="20"/>
                          <w:szCs w:val="20"/>
                        </w:rPr>
                        <w:t>※18歳の年度末までの</w:t>
                      </w:r>
                      <w:r>
                        <w:rPr>
                          <w:rFonts w:ascii="メイリオ" w:eastAsia="メイリオ" w:hAnsi="メイリオ" w:hint="eastAsia"/>
                          <w:color w:val="000000" w:themeColor="text1"/>
                          <w:sz w:val="20"/>
                          <w:szCs w:val="20"/>
                        </w:rPr>
                        <w:t>こ</w:t>
                      </w:r>
                      <w:r w:rsidRPr="00AB2ECC">
                        <w:rPr>
                          <w:rFonts w:ascii="メイリオ" w:eastAsia="メイリオ" w:hAnsi="メイリオ"/>
                          <w:color w:val="000000" w:themeColor="text1"/>
                          <w:sz w:val="20"/>
                          <w:szCs w:val="20"/>
                        </w:rPr>
                        <w:t>ども…18歳</w:t>
                      </w:r>
                      <w:r w:rsidRPr="00AB2ECC">
                        <w:rPr>
                          <w:rFonts w:ascii="メイリオ" w:eastAsia="メイリオ" w:hAnsi="メイリオ" w:hint="eastAsia"/>
                          <w:color w:val="000000" w:themeColor="text1"/>
                          <w:sz w:val="20"/>
                          <w:szCs w:val="20"/>
                        </w:rPr>
                        <w:t>到達後の</w:t>
                      </w:r>
                      <w:r w:rsidRPr="00AB2ECC">
                        <w:rPr>
                          <w:rFonts w:ascii="メイリオ" w:eastAsia="メイリオ" w:hAnsi="メイリオ"/>
                          <w:color w:val="000000" w:themeColor="text1"/>
                          <w:sz w:val="20"/>
                          <w:szCs w:val="20"/>
                        </w:rPr>
                        <w:t>最初の</w:t>
                      </w:r>
                    </w:p>
                    <w:p w14:paraId="08159FC9" w14:textId="77777777" w:rsidR="009C7559" w:rsidRPr="00AB2ECC" w:rsidRDefault="009C7559" w:rsidP="001E081D">
                      <w:pPr>
                        <w:snapToGrid w:val="0"/>
                        <w:spacing w:line="192" w:lineRule="auto"/>
                        <w:ind w:firstLineChars="150" w:firstLine="300"/>
                        <w:jc w:val="left"/>
                        <w:rPr>
                          <w:rFonts w:ascii="メイリオ" w:eastAsia="メイリオ" w:hAnsi="メイリオ"/>
                          <w:color w:val="000000" w:themeColor="text1"/>
                          <w:sz w:val="20"/>
                          <w:szCs w:val="20"/>
                        </w:rPr>
                      </w:pPr>
                      <w:r w:rsidRPr="00AB2ECC">
                        <w:rPr>
                          <w:rFonts w:ascii="メイリオ" w:eastAsia="メイリオ" w:hAnsi="メイリオ"/>
                          <w:color w:val="000000" w:themeColor="text1"/>
                          <w:sz w:val="20"/>
                          <w:szCs w:val="20"/>
                        </w:rPr>
                        <w:t>3月31日までの</w:t>
                      </w:r>
                      <w:r>
                        <w:rPr>
                          <w:rFonts w:ascii="メイリオ" w:eastAsia="メイリオ" w:hAnsi="メイリオ" w:hint="eastAsia"/>
                          <w:color w:val="000000" w:themeColor="text1"/>
                          <w:sz w:val="20"/>
                          <w:szCs w:val="20"/>
                        </w:rPr>
                        <w:t>こ</w:t>
                      </w:r>
                      <w:r w:rsidRPr="00AB2ECC">
                        <w:rPr>
                          <w:rFonts w:ascii="メイリオ" w:eastAsia="メイリオ" w:hAnsi="メイリオ"/>
                          <w:color w:val="000000" w:themeColor="text1"/>
                          <w:sz w:val="20"/>
                          <w:szCs w:val="20"/>
                        </w:rPr>
                        <w:t>ども</w:t>
                      </w:r>
                    </w:p>
                    <w:p w14:paraId="409F9E1D" w14:textId="77777777" w:rsidR="009C7559" w:rsidRPr="00AB2ECC" w:rsidRDefault="009C7559" w:rsidP="001E081D">
                      <w:pPr>
                        <w:snapToGrid w:val="0"/>
                        <w:spacing w:line="192" w:lineRule="auto"/>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手続き：保険医療助成課、</w:t>
                      </w:r>
                      <w:r w:rsidRPr="00AB2ECC">
                        <w:rPr>
                          <w:rFonts w:ascii="メイリオ" w:eastAsia="メイリオ" w:hAnsi="メイリオ"/>
                          <w:color w:val="000000" w:themeColor="text1"/>
                          <w:sz w:val="20"/>
                          <w:szCs w:val="20"/>
                        </w:rPr>
                        <w:t>またはお近くの総合支所の</w:t>
                      </w:r>
                    </w:p>
                    <w:p w14:paraId="46818BF0" w14:textId="77777777" w:rsidR="009C7559" w:rsidRPr="00773C1A" w:rsidRDefault="009C7559" w:rsidP="001E081D">
                      <w:pPr>
                        <w:snapToGrid w:val="0"/>
                        <w:spacing w:line="192" w:lineRule="auto"/>
                        <w:ind w:firstLineChars="50" w:firstLine="100"/>
                        <w:jc w:val="left"/>
                        <w:rPr>
                          <w:rFonts w:ascii="メイリオ" w:eastAsia="メイリオ" w:hAnsi="メイリオ"/>
                          <w:color w:val="000000" w:themeColor="text1"/>
                          <w:sz w:val="10"/>
                          <w:szCs w:val="10"/>
                        </w:rPr>
                      </w:pPr>
                      <w:r w:rsidRPr="00AB2ECC">
                        <w:rPr>
                          <w:rFonts w:ascii="メイリオ" w:eastAsia="メイリオ" w:hAnsi="メイリオ" w:hint="eastAsia"/>
                          <w:color w:val="000000" w:themeColor="text1"/>
                          <w:sz w:val="20"/>
                          <w:szCs w:val="20"/>
                        </w:rPr>
                        <w:t xml:space="preserve">　</w:t>
                      </w:r>
                      <w:r w:rsidRPr="00AB2ECC">
                        <w:rPr>
                          <w:rFonts w:ascii="メイリオ" w:eastAsia="メイリオ" w:hAnsi="メイリオ"/>
                          <w:color w:val="000000" w:themeColor="text1"/>
                          <w:sz w:val="20"/>
                          <w:szCs w:val="20"/>
                        </w:rPr>
                        <w:t xml:space="preserve">　　 市民福祉課（</w:t>
                      </w:r>
                      <w:r w:rsidRPr="00AB2ECC">
                        <w:rPr>
                          <w:rFonts w:ascii="メイリオ" w:eastAsia="メイリオ" w:hAnsi="メイリオ" w:hint="eastAsia"/>
                          <w:color w:val="000000" w:themeColor="text1"/>
                          <w:sz w:val="20"/>
                          <w:szCs w:val="20"/>
                        </w:rPr>
                        <w:t>市民課</w:t>
                      </w:r>
                      <w:r w:rsidRPr="00AB2ECC">
                        <w:rPr>
                          <w:rFonts w:ascii="メイリオ" w:eastAsia="メイリオ" w:hAnsi="メイリオ"/>
                          <w:color w:val="000000" w:themeColor="text1"/>
                          <w:sz w:val="20"/>
                          <w:szCs w:val="20"/>
                        </w:rPr>
                        <w:t>）</w:t>
                      </w:r>
                      <w:r w:rsidRPr="00AB2ECC">
                        <w:rPr>
                          <w:rFonts w:ascii="メイリオ" w:eastAsia="メイリオ" w:hAnsi="メイリオ" w:hint="eastAsia"/>
                          <w:color w:val="000000" w:themeColor="text1"/>
                          <w:sz w:val="20"/>
                          <w:szCs w:val="20"/>
                        </w:rPr>
                        <w:t>へ</w:t>
                      </w:r>
                      <w:r w:rsidRPr="00AB2ECC">
                        <w:rPr>
                          <w:rFonts w:ascii="メイリオ" w:eastAsia="メイリオ" w:hAnsi="メイリオ"/>
                          <w:color w:val="000000" w:themeColor="text1"/>
                          <w:sz w:val="20"/>
                          <w:szCs w:val="20"/>
                        </w:rPr>
                        <w:t>相談してください。</w:t>
                      </w:r>
                    </w:p>
                    <w:p w14:paraId="72E24203" w14:textId="77777777" w:rsidR="009C7559" w:rsidRPr="00773C1A" w:rsidRDefault="009C7559" w:rsidP="001E081D">
                      <w:pPr>
                        <w:snapToGrid w:val="0"/>
                        <w:spacing w:line="192" w:lineRule="auto"/>
                        <w:ind w:firstLineChars="50" w:firstLine="50"/>
                        <w:jc w:val="left"/>
                        <w:rPr>
                          <w:rFonts w:ascii="メイリオ" w:eastAsia="メイリオ" w:hAnsi="メイリオ"/>
                          <w:color w:val="000000" w:themeColor="text1"/>
                          <w:sz w:val="10"/>
                          <w:szCs w:val="10"/>
                        </w:rPr>
                      </w:pPr>
                    </w:p>
                    <w:p w14:paraId="6D0B6665" w14:textId="77777777" w:rsidR="009C7559" w:rsidRPr="00AB2ECC" w:rsidRDefault="009C7559" w:rsidP="001E081D">
                      <w:pPr>
                        <w:snapToGrid w:val="0"/>
                        <w:spacing w:line="192" w:lineRule="auto"/>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問合せ：保険医療助成課</w:t>
                      </w:r>
                      <w:r w:rsidRPr="00AB2ECC">
                        <w:rPr>
                          <w:rFonts w:ascii="メイリオ" w:eastAsia="メイリオ" w:hAnsi="メイリオ"/>
                          <w:color w:val="000000" w:themeColor="text1"/>
                          <w:sz w:val="20"/>
                          <w:szCs w:val="20"/>
                        </w:rPr>
                        <w:t xml:space="preserve">　☎</w:t>
                      </w:r>
                      <w:r>
                        <w:rPr>
                          <w:rFonts w:ascii="メイリオ" w:eastAsia="メイリオ" w:hAnsi="メイリオ"/>
                          <w:color w:val="000000" w:themeColor="text1"/>
                          <w:sz w:val="20"/>
                          <w:szCs w:val="20"/>
                        </w:rPr>
                        <w:t>059-</w:t>
                      </w:r>
                      <w:r w:rsidRPr="00AB2ECC">
                        <w:rPr>
                          <w:rFonts w:ascii="メイリオ" w:eastAsia="メイリオ" w:hAnsi="メイリオ"/>
                          <w:color w:val="000000" w:themeColor="text1"/>
                          <w:sz w:val="20"/>
                          <w:szCs w:val="20"/>
                        </w:rPr>
                        <w:t>229-3158</w:t>
                      </w:r>
                    </w:p>
                  </w:txbxContent>
                </v:textbox>
                <w10:wrap anchorx="margin"/>
              </v:shape>
            </w:pict>
          </mc:Fallback>
        </mc:AlternateContent>
      </w:r>
      <w:r w:rsidR="001E081D" w:rsidRPr="00366EA0">
        <w:rPr>
          <w:noProof/>
        </w:rPr>
        <mc:AlternateContent>
          <mc:Choice Requires="wps">
            <w:drawing>
              <wp:anchor distT="45720" distB="45720" distL="114300" distR="114300" simplePos="0" relativeHeight="251807232" behindDoc="0" locked="0" layoutInCell="1" allowOverlap="1" wp14:anchorId="40006D09" wp14:editId="752C1842">
                <wp:simplePos x="0" y="0"/>
                <wp:positionH relativeFrom="column">
                  <wp:posOffset>81280</wp:posOffset>
                </wp:positionH>
                <wp:positionV relativeFrom="paragraph">
                  <wp:posOffset>5443</wp:posOffset>
                </wp:positionV>
                <wp:extent cx="3206338" cy="3533775"/>
                <wp:effectExtent l="0" t="0" r="0" b="0"/>
                <wp:wrapNone/>
                <wp:docPr id="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338" cy="3533775"/>
                        </a:xfrm>
                        <a:prstGeom prst="rect">
                          <a:avLst/>
                        </a:prstGeom>
                        <a:noFill/>
                        <a:ln w="9525">
                          <a:noFill/>
                          <a:miter lim="800000"/>
                          <a:headEnd/>
                          <a:tailEnd/>
                        </a:ln>
                      </wps:spPr>
                      <wps:txbx>
                        <w:txbxContent>
                          <w:p w14:paraId="03FF81F5" w14:textId="77777777" w:rsidR="009C7559" w:rsidRPr="00AB2ECC" w:rsidRDefault="009C7559" w:rsidP="001E081D">
                            <w:pPr>
                              <w:snapToGrid w:val="0"/>
                              <w:spacing w:line="192" w:lineRule="auto"/>
                              <w:ind w:firstLineChars="50" w:firstLine="140"/>
                              <w:jc w:val="left"/>
                              <w:rPr>
                                <w:rFonts w:ascii="メイリオ" w:eastAsia="メイリオ" w:hAnsi="メイリオ"/>
                                <w:color w:val="FF6699"/>
                                <w:szCs w:val="21"/>
                              </w:rPr>
                            </w:pPr>
                            <w:r w:rsidRPr="001A434D">
                              <w:rPr>
                                <w:rFonts w:ascii="メイリオ" w:eastAsia="メイリオ" w:hAnsi="メイリオ" w:hint="eastAsia"/>
                                <w:sz w:val="28"/>
                                <w:szCs w:val="28"/>
                              </w:rPr>
                              <w:t>児童</w:t>
                            </w:r>
                            <w:r w:rsidRPr="001A434D">
                              <w:rPr>
                                <w:rFonts w:ascii="メイリオ" w:eastAsia="メイリオ" w:hAnsi="メイリオ"/>
                                <w:sz w:val="28"/>
                                <w:szCs w:val="28"/>
                              </w:rPr>
                              <w:t>扶養</w:t>
                            </w:r>
                            <w:r w:rsidRPr="001A434D">
                              <w:rPr>
                                <w:rFonts w:ascii="メイリオ" w:eastAsia="メイリオ" w:hAnsi="メイリオ" w:hint="eastAsia"/>
                                <w:sz w:val="28"/>
                                <w:szCs w:val="28"/>
                              </w:rPr>
                              <w:t>手当</w:t>
                            </w:r>
                            <w:r w:rsidRPr="00AB2ECC">
                              <w:rPr>
                                <w:rFonts w:ascii="メイリオ" w:eastAsia="メイリオ" w:hAnsi="メイリオ"/>
                                <w:color w:val="000000" w:themeColor="text1"/>
                                <w:szCs w:val="21"/>
                              </w:rPr>
                              <w:t>（</w:t>
                            </w:r>
                            <w:r w:rsidRPr="00AB2ECC">
                              <w:rPr>
                                <w:rFonts w:ascii="メイリオ" w:eastAsia="メイリオ" w:hAnsi="メイリオ" w:hint="eastAsia"/>
                                <w:color w:val="000000" w:themeColor="text1"/>
                                <w:szCs w:val="21"/>
                              </w:rPr>
                              <w:t>所得</w:t>
                            </w:r>
                            <w:r w:rsidRPr="00AB2ECC">
                              <w:rPr>
                                <w:rFonts w:ascii="メイリオ" w:eastAsia="メイリオ" w:hAnsi="メイリオ"/>
                                <w:color w:val="000000" w:themeColor="text1"/>
                                <w:szCs w:val="21"/>
                              </w:rPr>
                              <w:t>制限があります）</w:t>
                            </w:r>
                          </w:p>
                          <w:p w14:paraId="7C2940BC" w14:textId="77777777" w:rsidR="009C7559" w:rsidRPr="00061D59" w:rsidRDefault="009C7559" w:rsidP="001E081D">
                            <w:pPr>
                              <w:snapToGrid w:val="0"/>
                              <w:spacing w:line="192" w:lineRule="auto"/>
                              <w:ind w:firstLineChars="100" w:firstLine="200"/>
                              <w:jc w:val="left"/>
                              <w:rPr>
                                <w:rFonts w:ascii="メイリオ" w:eastAsia="メイリオ" w:hAnsi="メイリオ"/>
                                <w:sz w:val="10"/>
                                <w:szCs w:val="10"/>
                              </w:rPr>
                            </w:pPr>
                            <w:r w:rsidRPr="00061D59">
                              <w:rPr>
                                <w:rFonts w:ascii="メイリオ" w:eastAsia="メイリオ" w:hAnsi="メイリオ" w:hint="eastAsia"/>
                                <w:sz w:val="20"/>
                                <w:szCs w:val="20"/>
                              </w:rPr>
                              <w:t>一人親</w:t>
                            </w:r>
                            <w:r w:rsidRPr="00061D59">
                              <w:rPr>
                                <w:rFonts w:ascii="メイリオ" w:eastAsia="メイリオ" w:hAnsi="メイリオ"/>
                                <w:sz w:val="20"/>
                                <w:szCs w:val="20"/>
                              </w:rPr>
                              <w:t>家庭</w:t>
                            </w:r>
                            <w:r w:rsidRPr="00061D59">
                              <w:rPr>
                                <w:rFonts w:ascii="メイリオ" w:eastAsia="メイリオ" w:hAnsi="メイリオ" w:hint="eastAsia"/>
                                <w:sz w:val="20"/>
                                <w:szCs w:val="20"/>
                              </w:rPr>
                              <w:t>（</w:t>
                            </w:r>
                            <w:r w:rsidRPr="00061D59">
                              <w:rPr>
                                <w:rFonts w:ascii="メイリオ" w:eastAsia="メイリオ" w:hAnsi="メイリオ"/>
                                <w:sz w:val="20"/>
                                <w:szCs w:val="20"/>
                              </w:rPr>
                              <w:t>父または母</w:t>
                            </w:r>
                            <w:r w:rsidRPr="00061D59">
                              <w:rPr>
                                <w:rFonts w:ascii="メイリオ" w:eastAsia="メイリオ" w:hAnsi="メイリオ" w:hint="eastAsia"/>
                                <w:sz w:val="20"/>
                                <w:szCs w:val="20"/>
                              </w:rPr>
                              <w:t>に</w:t>
                            </w:r>
                            <w:r w:rsidRPr="00061D59">
                              <w:rPr>
                                <w:rFonts w:ascii="メイリオ" w:eastAsia="メイリオ" w:hAnsi="メイリオ"/>
                                <w:sz w:val="20"/>
                                <w:szCs w:val="20"/>
                              </w:rPr>
                              <w:t>重度</w:t>
                            </w:r>
                            <w:r w:rsidRPr="00061D59">
                              <w:rPr>
                                <w:rFonts w:ascii="メイリオ" w:eastAsia="メイリオ" w:hAnsi="メイリオ" w:hint="eastAsia"/>
                                <w:sz w:val="20"/>
                                <w:szCs w:val="20"/>
                              </w:rPr>
                              <w:t>の</w:t>
                            </w:r>
                            <w:r w:rsidRPr="00061D59">
                              <w:rPr>
                                <w:rFonts w:ascii="メイリオ" w:eastAsia="メイリオ" w:hAnsi="メイリオ"/>
                                <w:sz w:val="20"/>
                                <w:szCs w:val="20"/>
                              </w:rPr>
                              <w:t>障がい</w:t>
                            </w:r>
                            <w:r w:rsidRPr="00061D59">
                              <w:rPr>
                                <w:rFonts w:ascii="メイリオ" w:eastAsia="メイリオ" w:hAnsi="メイリオ" w:hint="eastAsia"/>
                                <w:sz w:val="20"/>
                                <w:szCs w:val="20"/>
                              </w:rPr>
                              <w:t>が</w:t>
                            </w:r>
                            <w:r w:rsidRPr="00061D59">
                              <w:rPr>
                                <w:rFonts w:ascii="メイリオ" w:eastAsia="メイリオ" w:hAnsi="メイリオ"/>
                                <w:sz w:val="20"/>
                                <w:szCs w:val="20"/>
                              </w:rPr>
                              <w:t>ある場合を含む）</w:t>
                            </w:r>
                            <w:r w:rsidRPr="00061D59">
                              <w:rPr>
                                <w:rFonts w:ascii="メイリオ" w:eastAsia="メイリオ" w:hAnsi="メイリオ" w:hint="eastAsia"/>
                                <w:sz w:val="20"/>
                                <w:szCs w:val="20"/>
                              </w:rPr>
                              <w:t>で、</w:t>
                            </w:r>
                            <w:r w:rsidRPr="00061D59">
                              <w:rPr>
                                <w:rFonts w:ascii="メイリオ" w:eastAsia="メイリオ" w:hAnsi="メイリオ"/>
                                <w:sz w:val="20"/>
                                <w:szCs w:val="20"/>
                              </w:rPr>
                              <w:t>18歳</w:t>
                            </w:r>
                            <w:r w:rsidRPr="00061D59">
                              <w:rPr>
                                <w:rFonts w:ascii="メイリオ" w:eastAsia="メイリオ" w:hAnsi="メイリオ" w:hint="eastAsia"/>
                                <w:sz w:val="20"/>
                                <w:szCs w:val="20"/>
                              </w:rPr>
                              <w:t>到達</w:t>
                            </w:r>
                            <w:r w:rsidRPr="00061D59">
                              <w:rPr>
                                <w:rFonts w:ascii="メイリオ" w:eastAsia="メイリオ" w:hAnsi="メイリオ"/>
                                <w:sz w:val="20"/>
                                <w:szCs w:val="20"/>
                              </w:rPr>
                              <w:t>後最初の3月31日までの</w:t>
                            </w:r>
                            <w:r w:rsidRPr="00061D59">
                              <w:rPr>
                                <w:rFonts w:ascii="メイリオ" w:eastAsia="メイリオ" w:hAnsi="メイリオ" w:hint="eastAsia"/>
                                <w:sz w:val="20"/>
                                <w:szCs w:val="20"/>
                              </w:rPr>
                              <w:t>こ</w:t>
                            </w:r>
                            <w:r w:rsidRPr="00061D59">
                              <w:rPr>
                                <w:rFonts w:ascii="メイリオ" w:eastAsia="メイリオ" w:hAnsi="メイリオ"/>
                                <w:sz w:val="20"/>
                                <w:szCs w:val="20"/>
                              </w:rPr>
                              <w:t>どもを</w:t>
                            </w:r>
                            <w:r w:rsidRPr="00061D59">
                              <w:rPr>
                                <w:rFonts w:ascii="メイリオ" w:eastAsia="メイリオ" w:hAnsi="メイリオ" w:hint="eastAsia"/>
                                <w:sz w:val="20"/>
                                <w:szCs w:val="20"/>
                              </w:rPr>
                              <w:t>養育している</w:t>
                            </w:r>
                            <w:r w:rsidRPr="00061D59">
                              <w:rPr>
                                <w:rFonts w:ascii="メイリオ" w:eastAsia="メイリオ" w:hAnsi="メイリオ"/>
                                <w:sz w:val="20"/>
                                <w:szCs w:val="20"/>
                              </w:rPr>
                              <w:t>人に支給します。</w:t>
                            </w:r>
                          </w:p>
                          <w:p w14:paraId="55A556FE" w14:textId="77777777" w:rsidR="009C7559" w:rsidRPr="00061D59" w:rsidRDefault="009C7559" w:rsidP="001E081D">
                            <w:pPr>
                              <w:snapToGrid w:val="0"/>
                              <w:spacing w:line="192" w:lineRule="auto"/>
                              <w:ind w:firstLineChars="50" w:firstLine="50"/>
                              <w:jc w:val="left"/>
                              <w:rPr>
                                <w:rFonts w:ascii="メイリオ" w:eastAsia="メイリオ" w:hAnsi="メイリオ"/>
                                <w:sz w:val="10"/>
                                <w:szCs w:val="10"/>
                              </w:rPr>
                            </w:pPr>
                          </w:p>
                          <w:p w14:paraId="4307414A" w14:textId="77777777" w:rsidR="009C7559" w:rsidRPr="00061D59" w:rsidRDefault="009C7559" w:rsidP="001E081D">
                            <w:pPr>
                              <w:snapToGrid w:val="0"/>
                              <w:spacing w:line="192" w:lineRule="auto"/>
                              <w:jc w:val="left"/>
                              <w:rPr>
                                <w:rFonts w:ascii="メイリオ" w:eastAsia="メイリオ" w:hAnsi="メイリオ"/>
                                <w:sz w:val="20"/>
                                <w:szCs w:val="20"/>
                              </w:rPr>
                            </w:pPr>
                            <w:r w:rsidRPr="00061D59">
                              <w:rPr>
                                <w:rFonts w:ascii="メイリオ" w:eastAsia="メイリオ" w:hAnsi="メイリオ" w:hint="eastAsia"/>
                                <w:sz w:val="20"/>
                                <w:szCs w:val="20"/>
                              </w:rPr>
                              <w:t>支給額：所得</w:t>
                            </w:r>
                            <w:r w:rsidRPr="00061D59">
                              <w:rPr>
                                <w:rFonts w:ascii="メイリオ" w:eastAsia="メイリオ" w:hAnsi="メイリオ"/>
                                <w:sz w:val="20"/>
                                <w:szCs w:val="20"/>
                              </w:rPr>
                              <w:t>に</w:t>
                            </w:r>
                            <w:r w:rsidRPr="00061D59">
                              <w:rPr>
                                <w:rFonts w:ascii="メイリオ" w:eastAsia="メイリオ" w:hAnsi="メイリオ" w:hint="eastAsia"/>
                                <w:sz w:val="20"/>
                                <w:szCs w:val="20"/>
                              </w:rPr>
                              <w:t>より</w:t>
                            </w:r>
                            <w:r w:rsidRPr="00061D59">
                              <w:rPr>
                                <w:rFonts w:ascii="メイリオ" w:eastAsia="メイリオ" w:hAnsi="メイリオ"/>
                                <w:sz w:val="20"/>
                                <w:szCs w:val="20"/>
                              </w:rPr>
                              <w:t xml:space="preserve">異なります。 </w:t>
                            </w:r>
                          </w:p>
                          <w:p w14:paraId="086086C2" w14:textId="77777777" w:rsidR="009C7559" w:rsidRPr="005F425E"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061D59">
                              <w:rPr>
                                <w:rFonts w:ascii="メイリオ" w:eastAsia="メイリオ" w:hAnsi="メイリオ" w:hint="eastAsia"/>
                                <w:sz w:val="20"/>
                                <w:szCs w:val="20"/>
                              </w:rPr>
                              <w:t>月額</w:t>
                            </w:r>
                            <w:r w:rsidRPr="005F425E">
                              <w:rPr>
                                <w:rFonts w:ascii="メイリオ" w:eastAsia="メイリオ" w:hAnsi="メイリオ"/>
                                <w:color w:val="000000" w:themeColor="text1"/>
                                <w:sz w:val="20"/>
                                <w:szCs w:val="20"/>
                              </w:rPr>
                              <w:t>46,690円～</w:t>
                            </w:r>
                            <w:r w:rsidRPr="005F425E">
                              <w:rPr>
                                <w:rFonts w:ascii="メイリオ" w:eastAsia="メイリオ" w:hAnsi="メイリオ" w:hint="eastAsia"/>
                                <w:color w:val="000000" w:themeColor="text1"/>
                                <w:sz w:val="20"/>
                                <w:szCs w:val="20"/>
                              </w:rPr>
                              <w:t>1</w:t>
                            </w:r>
                            <w:r w:rsidRPr="005F425E">
                              <w:rPr>
                                <w:rFonts w:ascii="メイリオ" w:eastAsia="メイリオ" w:hAnsi="メイリオ"/>
                                <w:color w:val="000000" w:themeColor="text1"/>
                                <w:sz w:val="20"/>
                                <w:szCs w:val="20"/>
                              </w:rPr>
                              <w:t>1</w:t>
                            </w:r>
                            <w:r w:rsidRPr="005F425E">
                              <w:rPr>
                                <w:rFonts w:ascii="メイリオ" w:eastAsia="メイリオ" w:hAnsi="メイリオ" w:hint="eastAsia"/>
                                <w:color w:val="000000" w:themeColor="text1"/>
                                <w:sz w:val="20"/>
                                <w:szCs w:val="20"/>
                              </w:rPr>
                              <w:t>,</w:t>
                            </w:r>
                            <w:r w:rsidRPr="005F425E">
                              <w:rPr>
                                <w:rFonts w:ascii="メイリオ" w:eastAsia="メイリオ" w:hAnsi="メイリオ"/>
                                <w:color w:val="000000" w:themeColor="text1"/>
                                <w:sz w:val="20"/>
                                <w:szCs w:val="20"/>
                              </w:rPr>
                              <w:t>010円</w:t>
                            </w:r>
                          </w:p>
                          <w:p w14:paraId="7A1E6FE7" w14:textId="77777777" w:rsidR="009C7559" w:rsidRPr="005F425E"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5F425E">
                              <w:rPr>
                                <w:rFonts w:ascii="メイリオ" w:eastAsia="メイリオ" w:hAnsi="メイリオ" w:hint="eastAsia"/>
                                <w:color w:val="000000" w:themeColor="text1"/>
                                <w:sz w:val="20"/>
                                <w:szCs w:val="20"/>
                              </w:rPr>
                              <w:t>こども２</w:t>
                            </w:r>
                            <w:r w:rsidRPr="005F425E">
                              <w:rPr>
                                <w:rFonts w:ascii="メイリオ" w:eastAsia="メイリオ" w:hAnsi="メイリオ"/>
                                <w:color w:val="000000" w:themeColor="text1"/>
                                <w:sz w:val="20"/>
                                <w:szCs w:val="20"/>
                              </w:rPr>
                              <w:t>人</w:t>
                            </w:r>
                            <w:r w:rsidRPr="005F425E">
                              <w:rPr>
                                <w:rFonts w:ascii="メイリオ" w:eastAsia="メイリオ" w:hAnsi="メイリオ" w:hint="eastAsia"/>
                                <w:color w:val="000000" w:themeColor="text1"/>
                                <w:sz w:val="20"/>
                                <w:szCs w:val="20"/>
                              </w:rPr>
                              <w:t>目以降</w:t>
                            </w:r>
                            <w:r w:rsidRPr="005F425E">
                              <w:rPr>
                                <w:rFonts w:ascii="メイリオ" w:eastAsia="メイリオ" w:hAnsi="メイリオ"/>
                                <w:color w:val="000000" w:themeColor="text1"/>
                                <w:sz w:val="20"/>
                                <w:szCs w:val="20"/>
                              </w:rPr>
                              <w:t>の</w:t>
                            </w:r>
                            <w:r w:rsidRPr="005F425E">
                              <w:rPr>
                                <w:rFonts w:ascii="メイリオ" w:eastAsia="メイリオ" w:hAnsi="メイリオ" w:hint="eastAsia"/>
                                <w:color w:val="000000" w:themeColor="text1"/>
                                <w:sz w:val="20"/>
                                <w:szCs w:val="20"/>
                              </w:rPr>
                              <w:t>加算</w:t>
                            </w:r>
                            <w:r w:rsidRPr="005F425E">
                              <w:rPr>
                                <w:rFonts w:ascii="メイリオ" w:eastAsia="メイリオ" w:hAnsi="メイリオ"/>
                                <w:color w:val="000000" w:themeColor="text1"/>
                                <w:sz w:val="20"/>
                                <w:szCs w:val="20"/>
                              </w:rPr>
                              <w:t>額（</w:t>
                            </w:r>
                            <w:r w:rsidRPr="005F425E">
                              <w:rPr>
                                <w:rFonts w:ascii="メイリオ" w:eastAsia="メイリオ" w:hAnsi="メイリオ" w:hint="eastAsia"/>
                                <w:color w:val="000000" w:themeColor="text1"/>
                                <w:sz w:val="20"/>
                                <w:szCs w:val="20"/>
                              </w:rPr>
                              <w:t>１</w:t>
                            </w:r>
                            <w:r w:rsidRPr="005F425E">
                              <w:rPr>
                                <w:rFonts w:ascii="メイリオ" w:eastAsia="メイリオ" w:hAnsi="メイリオ"/>
                                <w:color w:val="000000" w:themeColor="text1"/>
                                <w:sz w:val="20"/>
                                <w:szCs w:val="20"/>
                              </w:rPr>
                              <w:t>人</w:t>
                            </w:r>
                            <w:r w:rsidRPr="005F425E">
                              <w:rPr>
                                <w:rFonts w:ascii="メイリオ" w:eastAsia="メイリオ" w:hAnsi="メイリオ" w:hint="eastAsia"/>
                                <w:color w:val="000000" w:themeColor="text1"/>
                                <w:sz w:val="20"/>
                                <w:szCs w:val="20"/>
                              </w:rPr>
                              <w:t>に</w:t>
                            </w:r>
                            <w:r w:rsidRPr="005F425E">
                              <w:rPr>
                                <w:rFonts w:ascii="メイリオ" w:eastAsia="メイリオ" w:hAnsi="メイリオ"/>
                                <w:color w:val="000000" w:themeColor="text1"/>
                                <w:sz w:val="20"/>
                                <w:szCs w:val="20"/>
                              </w:rPr>
                              <w:t>つき）</w:t>
                            </w:r>
                          </w:p>
                          <w:p w14:paraId="7CB7F04B" w14:textId="77777777" w:rsidR="009C7559" w:rsidRPr="005F425E"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5F425E">
                              <w:rPr>
                                <w:rFonts w:ascii="メイリオ" w:eastAsia="メイリオ" w:hAnsi="メイリオ" w:hint="eastAsia"/>
                                <w:color w:val="000000" w:themeColor="text1"/>
                                <w:sz w:val="20"/>
                                <w:szCs w:val="20"/>
                              </w:rPr>
                              <w:t>月額</w:t>
                            </w:r>
                            <w:r w:rsidRPr="005F425E">
                              <w:rPr>
                                <w:rFonts w:ascii="メイリオ" w:eastAsia="メイリオ" w:hAnsi="メイリオ"/>
                                <w:color w:val="000000" w:themeColor="text1"/>
                                <w:sz w:val="20"/>
                                <w:szCs w:val="20"/>
                              </w:rPr>
                              <w:t>11,030円～5,520円</w:t>
                            </w:r>
                          </w:p>
                          <w:p w14:paraId="378A655B" w14:textId="77777777" w:rsidR="009C7559" w:rsidRPr="00061D59" w:rsidRDefault="009C7559" w:rsidP="001E081D">
                            <w:pPr>
                              <w:snapToGrid w:val="0"/>
                              <w:spacing w:line="192" w:lineRule="auto"/>
                              <w:jc w:val="left"/>
                              <w:rPr>
                                <w:rFonts w:ascii="メイリオ" w:eastAsia="メイリオ" w:hAnsi="メイリオ"/>
                                <w:sz w:val="20"/>
                                <w:szCs w:val="20"/>
                              </w:rPr>
                            </w:pPr>
                            <w:r w:rsidRPr="005F425E">
                              <w:rPr>
                                <w:rFonts w:ascii="メイリオ" w:eastAsia="メイリオ" w:hAnsi="メイリオ" w:hint="eastAsia"/>
                                <w:color w:val="000000" w:themeColor="text1"/>
                                <w:kern w:val="0"/>
                                <w:sz w:val="20"/>
                                <w:szCs w:val="20"/>
                              </w:rPr>
                              <w:t xml:space="preserve">　</w:t>
                            </w:r>
                            <w:r w:rsidRPr="005F425E">
                              <w:rPr>
                                <w:rFonts w:ascii="メイリオ" w:eastAsia="メイリオ" w:hAnsi="メイリオ"/>
                                <w:color w:val="000000" w:themeColor="text1"/>
                                <w:kern w:val="0"/>
                                <w:sz w:val="20"/>
                                <w:szCs w:val="20"/>
                              </w:rPr>
                              <w:t xml:space="preserve">　　（</w:t>
                            </w:r>
                            <w:r w:rsidRPr="005F425E">
                              <w:rPr>
                                <w:rFonts w:ascii="メイリオ" w:eastAsia="メイリオ" w:hAnsi="メイリオ" w:hint="eastAsia"/>
                                <w:color w:val="000000" w:themeColor="text1"/>
                                <w:kern w:val="0"/>
                                <w:sz w:val="20"/>
                                <w:szCs w:val="20"/>
                              </w:rPr>
                              <w:t>令和7</w:t>
                            </w:r>
                            <w:r w:rsidRPr="005F425E">
                              <w:rPr>
                                <w:rFonts w:ascii="メイリオ" w:eastAsia="メイリオ" w:hAnsi="メイリオ"/>
                                <w:color w:val="000000" w:themeColor="text1"/>
                                <w:kern w:val="0"/>
                                <w:sz w:val="20"/>
                                <w:szCs w:val="20"/>
                              </w:rPr>
                              <w:t>年４</w:t>
                            </w:r>
                            <w:r w:rsidRPr="00061D59">
                              <w:rPr>
                                <w:rFonts w:ascii="メイリオ" w:eastAsia="メイリオ" w:hAnsi="メイリオ"/>
                                <w:kern w:val="0"/>
                                <w:sz w:val="20"/>
                                <w:szCs w:val="20"/>
                              </w:rPr>
                              <w:t>月から）</w:t>
                            </w:r>
                          </w:p>
                          <w:p w14:paraId="535F347E" w14:textId="77777777" w:rsidR="009C7559" w:rsidRPr="00061D59" w:rsidRDefault="009C7559" w:rsidP="001E081D">
                            <w:pPr>
                              <w:snapToGrid w:val="0"/>
                              <w:spacing w:line="192" w:lineRule="auto"/>
                              <w:jc w:val="left"/>
                              <w:rPr>
                                <w:rFonts w:ascii="メイリオ" w:eastAsia="メイリオ" w:hAnsi="メイリオ"/>
                                <w:sz w:val="20"/>
                                <w:szCs w:val="20"/>
                              </w:rPr>
                            </w:pPr>
                            <w:r w:rsidRPr="00061D59">
                              <w:rPr>
                                <w:rFonts w:ascii="メイリオ" w:eastAsia="メイリオ" w:hAnsi="メイリオ"/>
                                <w:sz w:val="20"/>
                                <w:szCs w:val="20"/>
                              </w:rPr>
                              <w:t>手続き：</w:t>
                            </w:r>
                            <w:r w:rsidRPr="00061D59">
                              <w:rPr>
                                <w:rFonts w:ascii="メイリオ" w:eastAsia="メイリオ" w:hAnsi="メイリオ" w:hint="eastAsia"/>
                                <w:sz w:val="20"/>
                                <w:szCs w:val="20"/>
                              </w:rPr>
                              <w:t>こども政策課</w:t>
                            </w:r>
                            <w:r w:rsidRPr="00061D59">
                              <w:rPr>
                                <w:rFonts w:ascii="メイリオ" w:eastAsia="メイリオ" w:hAnsi="メイリオ"/>
                                <w:sz w:val="20"/>
                                <w:szCs w:val="20"/>
                              </w:rPr>
                              <w:t>、またはお近くの総合支所</w:t>
                            </w:r>
                          </w:p>
                          <w:p w14:paraId="066D96DA" w14:textId="77777777" w:rsidR="009C7559" w:rsidRPr="00061D59" w:rsidRDefault="009C7559" w:rsidP="001E081D">
                            <w:pPr>
                              <w:snapToGrid w:val="0"/>
                              <w:spacing w:line="192" w:lineRule="auto"/>
                              <w:ind w:firstLine="800"/>
                              <w:jc w:val="left"/>
                              <w:rPr>
                                <w:rFonts w:ascii="メイリオ" w:eastAsia="メイリオ" w:hAnsi="メイリオ"/>
                                <w:sz w:val="20"/>
                                <w:szCs w:val="20"/>
                              </w:rPr>
                            </w:pPr>
                            <w:r w:rsidRPr="00061D59">
                              <w:rPr>
                                <w:rFonts w:ascii="メイリオ" w:eastAsia="メイリオ" w:hAnsi="メイリオ" w:hint="eastAsia"/>
                                <w:sz w:val="20"/>
                                <w:szCs w:val="20"/>
                              </w:rPr>
                              <w:t>の</w:t>
                            </w:r>
                            <w:r w:rsidRPr="00061D59">
                              <w:rPr>
                                <w:rFonts w:ascii="メイリオ" w:eastAsia="メイリオ" w:hAnsi="メイリオ"/>
                                <w:sz w:val="20"/>
                                <w:szCs w:val="20"/>
                              </w:rPr>
                              <w:t>市民福祉課（</w:t>
                            </w:r>
                            <w:r w:rsidRPr="00061D59">
                              <w:rPr>
                                <w:rFonts w:ascii="メイリオ" w:eastAsia="メイリオ" w:hAnsi="メイリオ" w:hint="eastAsia"/>
                                <w:sz w:val="20"/>
                                <w:szCs w:val="20"/>
                              </w:rPr>
                              <w:t>福祉</w:t>
                            </w:r>
                            <w:r w:rsidRPr="00061D59">
                              <w:rPr>
                                <w:rFonts w:ascii="メイリオ" w:eastAsia="メイリオ" w:hAnsi="メイリオ"/>
                                <w:sz w:val="20"/>
                                <w:szCs w:val="20"/>
                              </w:rPr>
                              <w:t>課）</w:t>
                            </w:r>
                            <w:r w:rsidRPr="00061D59">
                              <w:rPr>
                                <w:rFonts w:ascii="メイリオ" w:eastAsia="メイリオ" w:hAnsi="メイリオ" w:hint="eastAsia"/>
                                <w:sz w:val="20"/>
                                <w:szCs w:val="20"/>
                              </w:rPr>
                              <w:t>へ</w:t>
                            </w:r>
                            <w:r w:rsidRPr="00061D59">
                              <w:rPr>
                                <w:rFonts w:ascii="メイリオ" w:eastAsia="メイリオ" w:hAnsi="メイリオ"/>
                                <w:sz w:val="20"/>
                                <w:szCs w:val="20"/>
                              </w:rPr>
                              <w:t>相談してくだ</w:t>
                            </w:r>
                          </w:p>
                          <w:p w14:paraId="3540CAD7" w14:textId="77777777" w:rsidR="009C7559" w:rsidRPr="00061D59" w:rsidRDefault="009C7559" w:rsidP="001E081D">
                            <w:pPr>
                              <w:snapToGrid w:val="0"/>
                              <w:spacing w:line="192" w:lineRule="auto"/>
                              <w:ind w:firstLine="800"/>
                              <w:jc w:val="left"/>
                              <w:rPr>
                                <w:rFonts w:ascii="メイリオ" w:eastAsia="メイリオ" w:hAnsi="メイリオ"/>
                                <w:sz w:val="10"/>
                                <w:szCs w:val="10"/>
                              </w:rPr>
                            </w:pPr>
                            <w:r w:rsidRPr="00061D59">
                              <w:rPr>
                                <w:rFonts w:ascii="メイリオ" w:eastAsia="メイリオ" w:hAnsi="メイリオ" w:hint="eastAsia"/>
                                <w:sz w:val="20"/>
                                <w:szCs w:val="20"/>
                              </w:rPr>
                              <w:t>さい</w:t>
                            </w:r>
                            <w:r w:rsidRPr="00061D59">
                              <w:rPr>
                                <w:rFonts w:ascii="メイリオ" w:eastAsia="メイリオ" w:hAnsi="メイリオ"/>
                                <w:sz w:val="20"/>
                                <w:szCs w:val="20"/>
                              </w:rPr>
                              <w:t>。</w:t>
                            </w:r>
                          </w:p>
                          <w:p w14:paraId="11B262F0" w14:textId="77777777" w:rsidR="009C7559" w:rsidRPr="00061D59" w:rsidRDefault="009C7559" w:rsidP="001E081D">
                            <w:pPr>
                              <w:snapToGrid w:val="0"/>
                              <w:spacing w:line="192" w:lineRule="auto"/>
                              <w:ind w:firstLine="800"/>
                              <w:jc w:val="left"/>
                              <w:rPr>
                                <w:rFonts w:ascii="メイリオ" w:eastAsia="メイリオ" w:hAnsi="メイリオ"/>
                                <w:sz w:val="10"/>
                                <w:szCs w:val="10"/>
                              </w:rPr>
                            </w:pPr>
                          </w:p>
                          <w:p w14:paraId="038A59F2" w14:textId="77777777" w:rsidR="009C7559" w:rsidRDefault="009C7559" w:rsidP="001E081D">
                            <w:pPr>
                              <w:snapToGrid w:val="0"/>
                              <w:spacing w:line="192" w:lineRule="auto"/>
                              <w:jc w:val="left"/>
                              <w:rPr>
                                <w:rFonts w:ascii="メイリオ" w:eastAsia="メイリオ" w:hAnsi="メイリオ"/>
                                <w:sz w:val="20"/>
                                <w:szCs w:val="20"/>
                              </w:rPr>
                            </w:pPr>
                            <w:r w:rsidRPr="00061D59">
                              <w:rPr>
                                <w:rFonts w:ascii="メイリオ" w:eastAsia="メイリオ" w:hAnsi="メイリオ" w:hint="eastAsia"/>
                                <w:sz w:val="20"/>
                                <w:szCs w:val="20"/>
                              </w:rPr>
                              <w:t>問合せ：こども政策課</w:t>
                            </w:r>
                            <w:r>
                              <w:rPr>
                                <w:rFonts w:ascii="メイリオ" w:eastAsia="メイリオ" w:hAnsi="メイリオ" w:hint="eastAsia"/>
                                <w:sz w:val="20"/>
                                <w:szCs w:val="20"/>
                              </w:rPr>
                              <w:t xml:space="preserve">　</w:t>
                            </w:r>
                            <w:r w:rsidRPr="00061D59">
                              <w:rPr>
                                <w:rFonts w:ascii="メイリオ" w:eastAsia="メイリオ" w:hAnsi="メイリオ" w:hint="eastAsia"/>
                                <w:sz w:val="20"/>
                                <w:szCs w:val="20"/>
                              </w:rPr>
                              <w:t>給付支援担当</w:t>
                            </w:r>
                            <w:r>
                              <w:rPr>
                                <w:rFonts w:ascii="メイリオ" w:eastAsia="メイリオ" w:hAnsi="メイリオ" w:hint="eastAsia"/>
                                <w:sz w:val="20"/>
                                <w:szCs w:val="20"/>
                              </w:rPr>
                              <w:t xml:space="preserve">　</w:t>
                            </w:r>
                          </w:p>
                          <w:p w14:paraId="6DA95AB3" w14:textId="77777777" w:rsidR="009C7559" w:rsidRPr="00061D59" w:rsidRDefault="009C7559" w:rsidP="001E081D">
                            <w:pPr>
                              <w:snapToGrid w:val="0"/>
                              <w:spacing w:line="192" w:lineRule="auto"/>
                              <w:ind w:firstLineChars="400" w:firstLine="800"/>
                              <w:jc w:val="left"/>
                              <w:rPr>
                                <w:rFonts w:ascii="メイリオ" w:eastAsia="メイリオ" w:hAnsi="メイリオ"/>
                                <w:sz w:val="20"/>
                                <w:szCs w:val="20"/>
                              </w:rPr>
                            </w:pPr>
                            <w:r>
                              <w:rPr>
                                <w:rFonts w:ascii="メイリオ" w:eastAsia="メイリオ" w:hAnsi="メイリオ" w:hint="eastAsia"/>
                                <w:sz w:val="20"/>
                                <w:szCs w:val="20"/>
                              </w:rPr>
                              <w:t>☎059-229-3155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06D09" id="_x0000_s1380" type="#_x0000_t202" style="position:absolute;margin-left:6.4pt;margin-top:.45pt;width:252.45pt;height:278.25pt;z-index:25180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" filled="f" stroked="f">
                <v:textbox>
                  <w:txbxContent>
                    <w:p w14:paraId="03FF81F5" w14:textId="77777777" w:rsidR="009C7559" w:rsidRPr="00AB2ECC" w:rsidRDefault="009C7559" w:rsidP="001E081D">
                      <w:pPr>
                        <w:snapToGrid w:val="0"/>
                        <w:spacing w:line="192" w:lineRule="auto"/>
                        <w:ind w:firstLineChars="50" w:firstLine="140"/>
                        <w:jc w:val="left"/>
                        <w:rPr>
                          <w:rFonts w:ascii="メイリオ" w:eastAsia="メイリオ" w:hAnsi="メイリオ"/>
                          <w:color w:val="FF6699"/>
                          <w:szCs w:val="21"/>
                        </w:rPr>
                      </w:pPr>
                      <w:r w:rsidRPr="001A434D">
                        <w:rPr>
                          <w:rFonts w:ascii="メイリオ" w:eastAsia="メイリオ" w:hAnsi="メイリオ" w:hint="eastAsia"/>
                          <w:sz w:val="28"/>
                          <w:szCs w:val="28"/>
                        </w:rPr>
                        <w:t>児童</w:t>
                      </w:r>
                      <w:r w:rsidRPr="001A434D">
                        <w:rPr>
                          <w:rFonts w:ascii="メイリオ" w:eastAsia="メイリオ" w:hAnsi="メイリオ"/>
                          <w:sz w:val="28"/>
                          <w:szCs w:val="28"/>
                        </w:rPr>
                        <w:t>扶養</w:t>
                      </w:r>
                      <w:r w:rsidRPr="001A434D">
                        <w:rPr>
                          <w:rFonts w:ascii="メイリオ" w:eastAsia="メイリオ" w:hAnsi="メイリオ" w:hint="eastAsia"/>
                          <w:sz w:val="28"/>
                          <w:szCs w:val="28"/>
                        </w:rPr>
                        <w:t>手当</w:t>
                      </w:r>
                      <w:r w:rsidRPr="00AB2ECC">
                        <w:rPr>
                          <w:rFonts w:ascii="メイリオ" w:eastAsia="メイリオ" w:hAnsi="メイリオ"/>
                          <w:color w:val="000000" w:themeColor="text1"/>
                          <w:szCs w:val="21"/>
                        </w:rPr>
                        <w:t>（</w:t>
                      </w:r>
                      <w:r w:rsidRPr="00AB2ECC">
                        <w:rPr>
                          <w:rFonts w:ascii="メイリオ" w:eastAsia="メイリオ" w:hAnsi="メイリオ" w:hint="eastAsia"/>
                          <w:color w:val="000000" w:themeColor="text1"/>
                          <w:szCs w:val="21"/>
                        </w:rPr>
                        <w:t>所得</w:t>
                      </w:r>
                      <w:r w:rsidRPr="00AB2ECC">
                        <w:rPr>
                          <w:rFonts w:ascii="メイリオ" w:eastAsia="メイリオ" w:hAnsi="メイリオ"/>
                          <w:color w:val="000000" w:themeColor="text1"/>
                          <w:szCs w:val="21"/>
                        </w:rPr>
                        <w:t>制限があります）</w:t>
                      </w:r>
                    </w:p>
                    <w:p w14:paraId="7C2940BC" w14:textId="77777777" w:rsidR="009C7559" w:rsidRPr="00061D59" w:rsidRDefault="009C7559" w:rsidP="001E081D">
                      <w:pPr>
                        <w:snapToGrid w:val="0"/>
                        <w:spacing w:line="192" w:lineRule="auto"/>
                        <w:ind w:firstLineChars="100" w:firstLine="200"/>
                        <w:jc w:val="left"/>
                        <w:rPr>
                          <w:rFonts w:ascii="メイリオ" w:eastAsia="メイリオ" w:hAnsi="メイリオ"/>
                          <w:sz w:val="10"/>
                          <w:szCs w:val="10"/>
                        </w:rPr>
                      </w:pPr>
                      <w:r w:rsidRPr="00061D59">
                        <w:rPr>
                          <w:rFonts w:ascii="メイリオ" w:eastAsia="メイリオ" w:hAnsi="メイリオ" w:hint="eastAsia"/>
                          <w:sz w:val="20"/>
                          <w:szCs w:val="20"/>
                        </w:rPr>
                        <w:t>一人親</w:t>
                      </w:r>
                      <w:r w:rsidRPr="00061D59">
                        <w:rPr>
                          <w:rFonts w:ascii="メイリオ" w:eastAsia="メイリオ" w:hAnsi="メイリオ"/>
                          <w:sz w:val="20"/>
                          <w:szCs w:val="20"/>
                        </w:rPr>
                        <w:t>家庭</w:t>
                      </w:r>
                      <w:r w:rsidRPr="00061D59">
                        <w:rPr>
                          <w:rFonts w:ascii="メイリオ" w:eastAsia="メイリオ" w:hAnsi="メイリオ" w:hint="eastAsia"/>
                          <w:sz w:val="20"/>
                          <w:szCs w:val="20"/>
                        </w:rPr>
                        <w:t>（</w:t>
                      </w:r>
                      <w:r w:rsidRPr="00061D59">
                        <w:rPr>
                          <w:rFonts w:ascii="メイリオ" w:eastAsia="メイリオ" w:hAnsi="メイリオ"/>
                          <w:sz w:val="20"/>
                          <w:szCs w:val="20"/>
                        </w:rPr>
                        <w:t>父または母</w:t>
                      </w:r>
                      <w:r w:rsidRPr="00061D59">
                        <w:rPr>
                          <w:rFonts w:ascii="メイリオ" w:eastAsia="メイリオ" w:hAnsi="メイリオ" w:hint="eastAsia"/>
                          <w:sz w:val="20"/>
                          <w:szCs w:val="20"/>
                        </w:rPr>
                        <w:t>に</w:t>
                      </w:r>
                      <w:r w:rsidRPr="00061D59">
                        <w:rPr>
                          <w:rFonts w:ascii="メイリオ" w:eastAsia="メイリオ" w:hAnsi="メイリオ"/>
                          <w:sz w:val="20"/>
                          <w:szCs w:val="20"/>
                        </w:rPr>
                        <w:t>重度</w:t>
                      </w:r>
                      <w:r w:rsidRPr="00061D59">
                        <w:rPr>
                          <w:rFonts w:ascii="メイリオ" w:eastAsia="メイリオ" w:hAnsi="メイリオ" w:hint="eastAsia"/>
                          <w:sz w:val="20"/>
                          <w:szCs w:val="20"/>
                        </w:rPr>
                        <w:t>の</w:t>
                      </w:r>
                      <w:r w:rsidRPr="00061D59">
                        <w:rPr>
                          <w:rFonts w:ascii="メイリオ" w:eastAsia="メイリオ" w:hAnsi="メイリオ"/>
                          <w:sz w:val="20"/>
                          <w:szCs w:val="20"/>
                        </w:rPr>
                        <w:t>障がい</w:t>
                      </w:r>
                      <w:r w:rsidRPr="00061D59">
                        <w:rPr>
                          <w:rFonts w:ascii="メイリオ" w:eastAsia="メイリオ" w:hAnsi="メイリオ" w:hint="eastAsia"/>
                          <w:sz w:val="20"/>
                          <w:szCs w:val="20"/>
                        </w:rPr>
                        <w:t>が</w:t>
                      </w:r>
                      <w:r w:rsidRPr="00061D59">
                        <w:rPr>
                          <w:rFonts w:ascii="メイリオ" w:eastAsia="メイリオ" w:hAnsi="メイリオ"/>
                          <w:sz w:val="20"/>
                          <w:szCs w:val="20"/>
                        </w:rPr>
                        <w:t>ある場合を含む）</w:t>
                      </w:r>
                      <w:r w:rsidRPr="00061D59">
                        <w:rPr>
                          <w:rFonts w:ascii="メイリオ" w:eastAsia="メイリオ" w:hAnsi="メイリオ" w:hint="eastAsia"/>
                          <w:sz w:val="20"/>
                          <w:szCs w:val="20"/>
                        </w:rPr>
                        <w:t>で、</w:t>
                      </w:r>
                      <w:r w:rsidRPr="00061D59">
                        <w:rPr>
                          <w:rFonts w:ascii="メイリオ" w:eastAsia="メイリオ" w:hAnsi="メイリオ"/>
                          <w:sz w:val="20"/>
                          <w:szCs w:val="20"/>
                        </w:rPr>
                        <w:t>18歳</w:t>
                      </w:r>
                      <w:r w:rsidRPr="00061D59">
                        <w:rPr>
                          <w:rFonts w:ascii="メイリオ" w:eastAsia="メイリオ" w:hAnsi="メイリオ" w:hint="eastAsia"/>
                          <w:sz w:val="20"/>
                          <w:szCs w:val="20"/>
                        </w:rPr>
                        <w:t>到達</w:t>
                      </w:r>
                      <w:r w:rsidRPr="00061D59">
                        <w:rPr>
                          <w:rFonts w:ascii="メイリオ" w:eastAsia="メイリオ" w:hAnsi="メイリオ"/>
                          <w:sz w:val="20"/>
                          <w:szCs w:val="20"/>
                        </w:rPr>
                        <w:t>後最初の3月31日までの</w:t>
                      </w:r>
                      <w:r w:rsidRPr="00061D59">
                        <w:rPr>
                          <w:rFonts w:ascii="メイリオ" w:eastAsia="メイリオ" w:hAnsi="メイリオ" w:hint="eastAsia"/>
                          <w:sz w:val="20"/>
                          <w:szCs w:val="20"/>
                        </w:rPr>
                        <w:t>こ</w:t>
                      </w:r>
                      <w:r w:rsidRPr="00061D59">
                        <w:rPr>
                          <w:rFonts w:ascii="メイリオ" w:eastAsia="メイリオ" w:hAnsi="メイリオ"/>
                          <w:sz w:val="20"/>
                          <w:szCs w:val="20"/>
                        </w:rPr>
                        <w:t>どもを</w:t>
                      </w:r>
                      <w:r w:rsidRPr="00061D59">
                        <w:rPr>
                          <w:rFonts w:ascii="メイリオ" w:eastAsia="メイリオ" w:hAnsi="メイリオ" w:hint="eastAsia"/>
                          <w:sz w:val="20"/>
                          <w:szCs w:val="20"/>
                        </w:rPr>
                        <w:t>養育している</w:t>
                      </w:r>
                      <w:r w:rsidRPr="00061D59">
                        <w:rPr>
                          <w:rFonts w:ascii="メイリオ" w:eastAsia="メイリオ" w:hAnsi="メイリオ"/>
                          <w:sz w:val="20"/>
                          <w:szCs w:val="20"/>
                        </w:rPr>
                        <w:t>人に支給します。</w:t>
                      </w:r>
                    </w:p>
                    <w:p w14:paraId="55A556FE" w14:textId="77777777" w:rsidR="009C7559" w:rsidRPr="00061D59" w:rsidRDefault="009C7559" w:rsidP="001E081D">
                      <w:pPr>
                        <w:snapToGrid w:val="0"/>
                        <w:spacing w:line="192" w:lineRule="auto"/>
                        <w:ind w:firstLineChars="50" w:firstLine="50"/>
                        <w:jc w:val="left"/>
                        <w:rPr>
                          <w:rFonts w:ascii="メイリオ" w:eastAsia="メイリオ" w:hAnsi="メイリオ"/>
                          <w:sz w:val="10"/>
                          <w:szCs w:val="10"/>
                        </w:rPr>
                      </w:pPr>
                    </w:p>
                    <w:p w14:paraId="4307414A" w14:textId="77777777" w:rsidR="009C7559" w:rsidRPr="00061D59" w:rsidRDefault="009C7559" w:rsidP="001E081D">
                      <w:pPr>
                        <w:snapToGrid w:val="0"/>
                        <w:spacing w:line="192" w:lineRule="auto"/>
                        <w:jc w:val="left"/>
                        <w:rPr>
                          <w:rFonts w:ascii="メイリオ" w:eastAsia="メイリオ" w:hAnsi="メイリオ"/>
                          <w:sz w:val="20"/>
                          <w:szCs w:val="20"/>
                        </w:rPr>
                      </w:pPr>
                      <w:r w:rsidRPr="00061D59">
                        <w:rPr>
                          <w:rFonts w:ascii="メイリオ" w:eastAsia="メイリオ" w:hAnsi="メイリオ" w:hint="eastAsia"/>
                          <w:sz w:val="20"/>
                          <w:szCs w:val="20"/>
                        </w:rPr>
                        <w:t>支給額：所得</w:t>
                      </w:r>
                      <w:r w:rsidRPr="00061D59">
                        <w:rPr>
                          <w:rFonts w:ascii="メイリオ" w:eastAsia="メイリオ" w:hAnsi="メイリオ"/>
                          <w:sz w:val="20"/>
                          <w:szCs w:val="20"/>
                        </w:rPr>
                        <w:t>に</w:t>
                      </w:r>
                      <w:r w:rsidRPr="00061D59">
                        <w:rPr>
                          <w:rFonts w:ascii="メイリオ" w:eastAsia="メイリオ" w:hAnsi="メイリオ" w:hint="eastAsia"/>
                          <w:sz w:val="20"/>
                          <w:szCs w:val="20"/>
                        </w:rPr>
                        <w:t>より</w:t>
                      </w:r>
                      <w:r w:rsidRPr="00061D59">
                        <w:rPr>
                          <w:rFonts w:ascii="メイリオ" w:eastAsia="メイリオ" w:hAnsi="メイリオ"/>
                          <w:sz w:val="20"/>
                          <w:szCs w:val="20"/>
                        </w:rPr>
                        <w:t xml:space="preserve">異なります。 </w:t>
                      </w:r>
                    </w:p>
                    <w:p w14:paraId="086086C2" w14:textId="77777777" w:rsidR="009C7559" w:rsidRPr="005F425E"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061D59">
                        <w:rPr>
                          <w:rFonts w:ascii="メイリオ" w:eastAsia="メイリオ" w:hAnsi="メイリオ" w:hint="eastAsia"/>
                          <w:sz w:val="20"/>
                          <w:szCs w:val="20"/>
                        </w:rPr>
                        <w:t>月額</w:t>
                      </w:r>
                      <w:r w:rsidRPr="005F425E">
                        <w:rPr>
                          <w:rFonts w:ascii="メイリオ" w:eastAsia="メイリオ" w:hAnsi="メイリオ"/>
                          <w:color w:val="000000" w:themeColor="text1"/>
                          <w:sz w:val="20"/>
                          <w:szCs w:val="20"/>
                        </w:rPr>
                        <w:t>46,690円～</w:t>
                      </w:r>
                      <w:r w:rsidRPr="005F425E">
                        <w:rPr>
                          <w:rFonts w:ascii="メイリオ" w:eastAsia="メイリオ" w:hAnsi="メイリオ" w:hint="eastAsia"/>
                          <w:color w:val="000000" w:themeColor="text1"/>
                          <w:sz w:val="20"/>
                          <w:szCs w:val="20"/>
                        </w:rPr>
                        <w:t>1</w:t>
                      </w:r>
                      <w:r w:rsidRPr="005F425E">
                        <w:rPr>
                          <w:rFonts w:ascii="メイリオ" w:eastAsia="メイリオ" w:hAnsi="メイリオ"/>
                          <w:color w:val="000000" w:themeColor="text1"/>
                          <w:sz w:val="20"/>
                          <w:szCs w:val="20"/>
                        </w:rPr>
                        <w:t>1</w:t>
                      </w:r>
                      <w:r w:rsidRPr="005F425E">
                        <w:rPr>
                          <w:rFonts w:ascii="メイリオ" w:eastAsia="メイリオ" w:hAnsi="メイリオ" w:hint="eastAsia"/>
                          <w:color w:val="000000" w:themeColor="text1"/>
                          <w:sz w:val="20"/>
                          <w:szCs w:val="20"/>
                        </w:rPr>
                        <w:t>,</w:t>
                      </w:r>
                      <w:r w:rsidRPr="005F425E">
                        <w:rPr>
                          <w:rFonts w:ascii="メイリオ" w:eastAsia="メイリオ" w:hAnsi="メイリオ"/>
                          <w:color w:val="000000" w:themeColor="text1"/>
                          <w:sz w:val="20"/>
                          <w:szCs w:val="20"/>
                        </w:rPr>
                        <w:t>010円</w:t>
                      </w:r>
                    </w:p>
                    <w:p w14:paraId="7A1E6FE7" w14:textId="77777777" w:rsidR="009C7559" w:rsidRPr="005F425E"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5F425E">
                        <w:rPr>
                          <w:rFonts w:ascii="メイリオ" w:eastAsia="メイリオ" w:hAnsi="メイリオ" w:hint="eastAsia"/>
                          <w:color w:val="000000" w:themeColor="text1"/>
                          <w:sz w:val="20"/>
                          <w:szCs w:val="20"/>
                        </w:rPr>
                        <w:t>こども２</w:t>
                      </w:r>
                      <w:r w:rsidRPr="005F425E">
                        <w:rPr>
                          <w:rFonts w:ascii="メイリオ" w:eastAsia="メイリオ" w:hAnsi="メイリオ"/>
                          <w:color w:val="000000" w:themeColor="text1"/>
                          <w:sz w:val="20"/>
                          <w:szCs w:val="20"/>
                        </w:rPr>
                        <w:t>人</w:t>
                      </w:r>
                      <w:r w:rsidRPr="005F425E">
                        <w:rPr>
                          <w:rFonts w:ascii="メイリオ" w:eastAsia="メイリオ" w:hAnsi="メイリオ" w:hint="eastAsia"/>
                          <w:color w:val="000000" w:themeColor="text1"/>
                          <w:sz w:val="20"/>
                          <w:szCs w:val="20"/>
                        </w:rPr>
                        <w:t>目以降</w:t>
                      </w:r>
                      <w:r w:rsidRPr="005F425E">
                        <w:rPr>
                          <w:rFonts w:ascii="メイリオ" w:eastAsia="メイリオ" w:hAnsi="メイリオ"/>
                          <w:color w:val="000000" w:themeColor="text1"/>
                          <w:sz w:val="20"/>
                          <w:szCs w:val="20"/>
                        </w:rPr>
                        <w:t>の</w:t>
                      </w:r>
                      <w:r w:rsidRPr="005F425E">
                        <w:rPr>
                          <w:rFonts w:ascii="メイリオ" w:eastAsia="メイリオ" w:hAnsi="メイリオ" w:hint="eastAsia"/>
                          <w:color w:val="000000" w:themeColor="text1"/>
                          <w:sz w:val="20"/>
                          <w:szCs w:val="20"/>
                        </w:rPr>
                        <w:t>加算</w:t>
                      </w:r>
                      <w:r w:rsidRPr="005F425E">
                        <w:rPr>
                          <w:rFonts w:ascii="メイリオ" w:eastAsia="メイリオ" w:hAnsi="メイリオ"/>
                          <w:color w:val="000000" w:themeColor="text1"/>
                          <w:sz w:val="20"/>
                          <w:szCs w:val="20"/>
                        </w:rPr>
                        <w:t>額（</w:t>
                      </w:r>
                      <w:r w:rsidRPr="005F425E">
                        <w:rPr>
                          <w:rFonts w:ascii="メイリオ" w:eastAsia="メイリオ" w:hAnsi="メイリオ" w:hint="eastAsia"/>
                          <w:color w:val="000000" w:themeColor="text1"/>
                          <w:sz w:val="20"/>
                          <w:szCs w:val="20"/>
                        </w:rPr>
                        <w:t>１</w:t>
                      </w:r>
                      <w:r w:rsidRPr="005F425E">
                        <w:rPr>
                          <w:rFonts w:ascii="メイリオ" w:eastAsia="メイリオ" w:hAnsi="メイリオ"/>
                          <w:color w:val="000000" w:themeColor="text1"/>
                          <w:sz w:val="20"/>
                          <w:szCs w:val="20"/>
                        </w:rPr>
                        <w:t>人</w:t>
                      </w:r>
                      <w:r w:rsidRPr="005F425E">
                        <w:rPr>
                          <w:rFonts w:ascii="メイリオ" w:eastAsia="メイリオ" w:hAnsi="メイリオ" w:hint="eastAsia"/>
                          <w:color w:val="000000" w:themeColor="text1"/>
                          <w:sz w:val="20"/>
                          <w:szCs w:val="20"/>
                        </w:rPr>
                        <w:t>に</w:t>
                      </w:r>
                      <w:r w:rsidRPr="005F425E">
                        <w:rPr>
                          <w:rFonts w:ascii="メイリオ" w:eastAsia="メイリオ" w:hAnsi="メイリオ"/>
                          <w:color w:val="000000" w:themeColor="text1"/>
                          <w:sz w:val="20"/>
                          <w:szCs w:val="20"/>
                        </w:rPr>
                        <w:t>つき）</w:t>
                      </w:r>
                    </w:p>
                    <w:p w14:paraId="7CB7F04B" w14:textId="77777777" w:rsidR="009C7559" w:rsidRPr="005F425E"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5F425E">
                        <w:rPr>
                          <w:rFonts w:ascii="メイリオ" w:eastAsia="メイリオ" w:hAnsi="メイリオ" w:hint="eastAsia"/>
                          <w:color w:val="000000" w:themeColor="text1"/>
                          <w:sz w:val="20"/>
                          <w:szCs w:val="20"/>
                        </w:rPr>
                        <w:t>月額</w:t>
                      </w:r>
                      <w:r w:rsidRPr="005F425E">
                        <w:rPr>
                          <w:rFonts w:ascii="メイリオ" w:eastAsia="メイリオ" w:hAnsi="メイリオ"/>
                          <w:color w:val="000000" w:themeColor="text1"/>
                          <w:sz w:val="20"/>
                          <w:szCs w:val="20"/>
                        </w:rPr>
                        <w:t>11,030円～5,520円</w:t>
                      </w:r>
                    </w:p>
                    <w:p w14:paraId="378A655B" w14:textId="77777777" w:rsidR="009C7559" w:rsidRPr="00061D59" w:rsidRDefault="009C7559" w:rsidP="001E081D">
                      <w:pPr>
                        <w:snapToGrid w:val="0"/>
                        <w:spacing w:line="192" w:lineRule="auto"/>
                        <w:jc w:val="left"/>
                        <w:rPr>
                          <w:rFonts w:ascii="メイリオ" w:eastAsia="メイリオ" w:hAnsi="メイリオ"/>
                          <w:sz w:val="20"/>
                          <w:szCs w:val="20"/>
                        </w:rPr>
                      </w:pPr>
                      <w:r w:rsidRPr="005F425E">
                        <w:rPr>
                          <w:rFonts w:ascii="メイリオ" w:eastAsia="メイリオ" w:hAnsi="メイリオ" w:hint="eastAsia"/>
                          <w:color w:val="000000" w:themeColor="text1"/>
                          <w:kern w:val="0"/>
                          <w:sz w:val="20"/>
                          <w:szCs w:val="20"/>
                        </w:rPr>
                        <w:t xml:space="preserve">　</w:t>
                      </w:r>
                      <w:r w:rsidRPr="005F425E">
                        <w:rPr>
                          <w:rFonts w:ascii="メイリオ" w:eastAsia="メイリオ" w:hAnsi="メイリオ"/>
                          <w:color w:val="000000" w:themeColor="text1"/>
                          <w:kern w:val="0"/>
                          <w:sz w:val="20"/>
                          <w:szCs w:val="20"/>
                        </w:rPr>
                        <w:t xml:space="preserve">　　（</w:t>
                      </w:r>
                      <w:r w:rsidRPr="005F425E">
                        <w:rPr>
                          <w:rFonts w:ascii="メイリオ" w:eastAsia="メイリオ" w:hAnsi="メイリオ" w:hint="eastAsia"/>
                          <w:color w:val="000000" w:themeColor="text1"/>
                          <w:kern w:val="0"/>
                          <w:sz w:val="20"/>
                          <w:szCs w:val="20"/>
                        </w:rPr>
                        <w:t>令和7</w:t>
                      </w:r>
                      <w:r w:rsidRPr="005F425E">
                        <w:rPr>
                          <w:rFonts w:ascii="メイリオ" w:eastAsia="メイリオ" w:hAnsi="メイリオ"/>
                          <w:color w:val="000000" w:themeColor="text1"/>
                          <w:kern w:val="0"/>
                          <w:sz w:val="20"/>
                          <w:szCs w:val="20"/>
                        </w:rPr>
                        <w:t>年４</w:t>
                      </w:r>
                      <w:r w:rsidRPr="00061D59">
                        <w:rPr>
                          <w:rFonts w:ascii="メイリオ" w:eastAsia="メイリオ" w:hAnsi="メイリオ"/>
                          <w:kern w:val="0"/>
                          <w:sz w:val="20"/>
                          <w:szCs w:val="20"/>
                        </w:rPr>
                        <w:t>月から）</w:t>
                      </w:r>
                    </w:p>
                    <w:p w14:paraId="535F347E" w14:textId="77777777" w:rsidR="009C7559" w:rsidRPr="00061D59" w:rsidRDefault="009C7559" w:rsidP="001E081D">
                      <w:pPr>
                        <w:snapToGrid w:val="0"/>
                        <w:spacing w:line="192" w:lineRule="auto"/>
                        <w:jc w:val="left"/>
                        <w:rPr>
                          <w:rFonts w:ascii="メイリオ" w:eastAsia="メイリオ" w:hAnsi="メイリオ"/>
                          <w:sz w:val="20"/>
                          <w:szCs w:val="20"/>
                        </w:rPr>
                      </w:pPr>
                      <w:r w:rsidRPr="00061D59">
                        <w:rPr>
                          <w:rFonts w:ascii="メイリオ" w:eastAsia="メイリオ" w:hAnsi="メイリオ"/>
                          <w:sz w:val="20"/>
                          <w:szCs w:val="20"/>
                        </w:rPr>
                        <w:t>手続き：</w:t>
                      </w:r>
                      <w:r w:rsidRPr="00061D59">
                        <w:rPr>
                          <w:rFonts w:ascii="メイリオ" w:eastAsia="メイリオ" w:hAnsi="メイリオ" w:hint="eastAsia"/>
                          <w:sz w:val="20"/>
                          <w:szCs w:val="20"/>
                        </w:rPr>
                        <w:t>こども政策課</w:t>
                      </w:r>
                      <w:r w:rsidRPr="00061D59">
                        <w:rPr>
                          <w:rFonts w:ascii="メイリオ" w:eastAsia="メイリオ" w:hAnsi="メイリオ"/>
                          <w:sz w:val="20"/>
                          <w:szCs w:val="20"/>
                        </w:rPr>
                        <w:t>、またはお近くの総合支所</w:t>
                      </w:r>
                    </w:p>
                    <w:p w14:paraId="066D96DA" w14:textId="77777777" w:rsidR="009C7559" w:rsidRPr="00061D59" w:rsidRDefault="009C7559" w:rsidP="001E081D">
                      <w:pPr>
                        <w:snapToGrid w:val="0"/>
                        <w:spacing w:line="192" w:lineRule="auto"/>
                        <w:ind w:firstLine="800"/>
                        <w:jc w:val="left"/>
                        <w:rPr>
                          <w:rFonts w:ascii="メイリオ" w:eastAsia="メイリオ" w:hAnsi="メイリオ"/>
                          <w:sz w:val="20"/>
                          <w:szCs w:val="20"/>
                        </w:rPr>
                      </w:pPr>
                      <w:r w:rsidRPr="00061D59">
                        <w:rPr>
                          <w:rFonts w:ascii="メイリオ" w:eastAsia="メイリオ" w:hAnsi="メイリオ" w:hint="eastAsia"/>
                          <w:sz w:val="20"/>
                          <w:szCs w:val="20"/>
                        </w:rPr>
                        <w:t>の</w:t>
                      </w:r>
                      <w:r w:rsidRPr="00061D59">
                        <w:rPr>
                          <w:rFonts w:ascii="メイリオ" w:eastAsia="メイリオ" w:hAnsi="メイリオ"/>
                          <w:sz w:val="20"/>
                          <w:szCs w:val="20"/>
                        </w:rPr>
                        <w:t>市民福祉課（</w:t>
                      </w:r>
                      <w:r w:rsidRPr="00061D59">
                        <w:rPr>
                          <w:rFonts w:ascii="メイリオ" w:eastAsia="メイリオ" w:hAnsi="メイリオ" w:hint="eastAsia"/>
                          <w:sz w:val="20"/>
                          <w:szCs w:val="20"/>
                        </w:rPr>
                        <w:t>福祉</w:t>
                      </w:r>
                      <w:r w:rsidRPr="00061D59">
                        <w:rPr>
                          <w:rFonts w:ascii="メイリオ" w:eastAsia="メイリオ" w:hAnsi="メイリオ"/>
                          <w:sz w:val="20"/>
                          <w:szCs w:val="20"/>
                        </w:rPr>
                        <w:t>課）</w:t>
                      </w:r>
                      <w:r w:rsidRPr="00061D59">
                        <w:rPr>
                          <w:rFonts w:ascii="メイリオ" w:eastAsia="メイリオ" w:hAnsi="メイリオ" w:hint="eastAsia"/>
                          <w:sz w:val="20"/>
                          <w:szCs w:val="20"/>
                        </w:rPr>
                        <w:t>へ</w:t>
                      </w:r>
                      <w:r w:rsidRPr="00061D59">
                        <w:rPr>
                          <w:rFonts w:ascii="メイリオ" w:eastAsia="メイリオ" w:hAnsi="メイリオ"/>
                          <w:sz w:val="20"/>
                          <w:szCs w:val="20"/>
                        </w:rPr>
                        <w:t>相談してくだ</w:t>
                      </w:r>
                    </w:p>
                    <w:p w14:paraId="3540CAD7" w14:textId="77777777" w:rsidR="009C7559" w:rsidRPr="00061D59" w:rsidRDefault="009C7559" w:rsidP="001E081D">
                      <w:pPr>
                        <w:snapToGrid w:val="0"/>
                        <w:spacing w:line="192" w:lineRule="auto"/>
                        <w:ind w:firstLine="800"/>
                        <w:jc w:val="left"/>
                        <w:rPr>
                          <w:rFonts w:ascii="メイリオ" w:eastAsia="メイリオ" w:hAnsi="メイリオ"/>
                          <w:sz w:val="10"/>
                          <w:szCs w:val="10"/>
                        </w:rPr>
                      </w:pPr>
                      <w:r w:rsidRPr="00061D59">
                        <w:rPr>
                          <w:rFonts w:ascii="メイリオ" w:eastAsia="メイリオ" w:hAnsi="メイリオ" w:hint="eastAsia"/>
                          <w:sz w:val="20"/>
                          <w:szCs w:val="20"/>
                        </w:rPr>
                        <w:t>さい</w:t>
                      </w:r>
                      <w:r w:rsidRPr="00061D59">
                        <w:rPr>
                          <w:rFonts w:ascii="メイリオ" w:eastAsia="メイリオ" w:hAnsi="メイリオ"/>
                          <w:sz w:val="20"/>
                          <w:szCs w:val="20"/>
                        </w:rPr>
                        <w:t>。</w:t>
                      </w:r>
                    </w:p>
                    <w:p w14:paraId="11B262F0" w14:textId="77777777" w:rsidR="009C7559" w:rsidRPr="00061D59" w:rsidRDefault="009C7559" w:rsidP="001E081D">
                      <w:pPr>
                        <w:snapToGrid w:val="0"/>
                        <w:spacing w:line="192" w:lineRule="auto"/>
                        <w:ind w:firstLine="800"/>
                        <w:jc w:val="left"/>
                        <w:rPr>
                          <w:rFonts w:ascii="メイリオ" w:eastAsia="メイリオ" w:hAnsi="メイリオ"/>
                          <w:sz w:val="10"/>
                          <w:szCs w:val="10"/>
                        </w:rPr>
                      </w:pPr>
                    </w:p>
                    <w:p w14:paraId="038A59F2" w14:textId="77777777" w:rsidR="009C7559" w:rsidRDefault="009C7559" w:rsidP="001E081D">
                      <w:pPr>
                        <w:snapToGrid w:val="0"/>
                        <w:spacing w:line="192" w:lineRule="auto"/>
                        <w:jc w:val="left"/>
                        <w:rPr>
                          <w:rFonts w:ascii="メイリオ" w:eastAsia="メイリオ" w:hAnsi="メイリオ"/>
                          <w:sz w:val="20"/>
                          <w:szCs w:val="20"/>
                        </w:rPr>
                      </w:pPr>
                      <w:r w:rsidRPr="00061D59">
                        <w:rPr>
                          <w:rFonts w:ascii="メイリオ" w:eastAsia="メイリオ" w:hAnsi="メイリオ" w:hint="eastAsia"/>
                          <w:sz w:val="20"/>
                          <w:szCs w:val="20"/>
                        </w:rPr>
                        <w:t>問合せ：こども政策課</w:t>
                      </w:r>
                      <w:r>
                        <w:rPr>
                          <w:rFonts w:ascii="メイリオ" w:eastAsia="メイリオ" w:hAnsi="メイリオ" w:hint="eastAsia"/>
                          <w:sz w:val="20"/>
                          <w:szCs w:val="20"/>
                        </w:rPr>
                        <w:t xml:space="preserve">　</w:t>
                      </w:r>
                      <w:r w:rsidRPr="00061D59">
                        <w:rPr>
                          <w:rFonts w:ascii="メイリオ" w:eastAsia="メイリオ" w:hAnsi="メイリオ" w:hint="eastAsia"/>
                          <w:sz w:val="20"/>
                          <w:szCs w:val="20"/>
                        </w:rPr>
                        <w:t>給付支援担当</w:t>
                      </w:r>
                      <w:r>
                        <w:rPr>
                          <w:rFonts w:ascii="メイリオ" w:eastAsia="メイリオ" w:hAnsi="メイリオ" w:hint="eastAsia"/>
                          <w:sz w:val="20"/>
                          <w:szCs w:val="20"/>
                        </w:rPr>
                        <w:t xml:space="preserve">　</w:t>
                      </w:r>
                    </w:p>
                    <w:p w14:paraId="6DA95AB3" w14:textId="77777777" w:rsidR="009C7559" w:rsidRPr="00061D59" w:rsidRDefault="009C7559" w:rsidP="001E081D">
                      <w:pPr>
                        <w:snapToGrid w:val="0"/>
                        <w:spacing w:line="192" w:lineRule="auto"/>
                        <w:ind w:firstLineChars="400" w:firstLine="800"/>
                        <w:jc w:val="left"/>
                        <w:rPr>
                          <w:rFonts w:ascii="メイリオ" w:eastAsia="メイリオ" w:hAnsi="メイリオ"/>
                          <w:sz w:val="20"/>
                          <w:szCs w:val="20"/>
                        </w:rPr>
                      </w:pPr>
                      <w:r>
                        <w:rPr>
                          <w:rFonts w:ascii="メイリオ" w:eastAsia="メイリオ" w:hAnsi="メイリオ" w:hint="eastAsia"/>
                          <w:sz w:val="20"/>
                          <w:szCs w:val="20"/>
                        </w:rPr>
                        <w:t>☎059-229-3155</w:t>
                      </w:r>
                    </w:p>
                  </w:txbxContent>
                </v:textbox>
              </v:shape>
            </w:pict>
          </mc:Fallback>
        </mc:AlternateContent>
      </w:r>
    </w:p>
    <w:p w14:paraId="7A5191DC" w14:textId="77777777" w:rsidR="001E081D" w:rsidRDefault="001E081D" w:rsidP="001E081D">
      <w:pPr>
        <w:widowControl/>
        <w:jc w:val="left"/>
        <w:rPr>
          <w:rFonts w:ascii="ＭＳ ゴシック" w:eastAsia="ＭＳ ゴシック" w:hAnsi="ＭＳ ゴシック"/>
          <w:sz w:val="14"/>
          <w:szCs w:val="14"/>
        </w:rPr>
      </w:pPr>
    </w:p>
    <w:p w14:paraId="2655AC78" w14:textId="77777777" w:rsidR="001E081D" w:rsidRDefault="001E081D" w:rsidP="001E081D">
      <w:pPr>
        <w:widowControl/>
        <w:jc w:val="left"/>
        <w:rPr>
          <w:rFonts w:ascii="ＭＳ ゴシック" w:eastAsia="ＭＳ ゴシック" w:hAnsi="ＭＳ ゴシック"/>
          <w:sz w:val="14"/>
          <w:szCs w:val="14"/>
        </w:rPr>
      </w:pPr>
    </w:p>
    <w:p w14:paraId="3FC641B3" w14:textId="77777777" w:rsidR="001E081D" w:rsidRDefault="001E081D" w:rsidP="001E081D">
      <w:pPr>
        <w:widowControl/>
        <w:jc w:val="left"/>
        <w:rPr>
          <w:rFonts w:ascii="ＭＳ ゴシック" w:eastAsia="ＭＳ ゴシック" w:hAnsi="ＭＳ ゴシック"/>
          <w:sz w:val="14"/>
          <w:szCs w:val="14"/>
        </w:rPr>
      </w:pPr>
    </w:p>
    <w:p w14:paraId="33D33C28" w14:textId="77777777" w:rsidR="001E081D" w:rsidRDefault="001E081D" w:rsidP="001E081D">
      <w:pPr>
        <w:widowControl/>
        <w:jc w:val="left"/>
        <w:rPr>
          <w:rFonts w:ascii="ＭＳ ゴシック" w:eastAsia="ＭＳ ゴシック" w:hAnsi="ＭＳ ゴシック"/>
          <w:sz w:val="14"/>
          <w:szCs w:val="14"/>
        </w:rPr>
      </w:pPr>
    </w:p>
    <w:p w14:paraId="49B792FD" w14:textId="77777777" w:rsidR="001E081D" w:rsidRDefault="001E081D" w:rsidP="001E081D">
      <w:pPr>
        <w:widowControl/>
        <w:jc w:val="left"/>
        <w:rPr>
          <w:rFonts w:ascii="ＭＳ ゴシック" w:eastAsia="ＭＳ ゴシック" w:hAnsi="ＭＳ ゴシック"/>
          <w:sz w:val="14"/>
          <w:szCs w:val="14"/>
        </w:rPr>
      </w:pPr>
    </w:p>
    <w:p w14:paraId="228EC030" w14:textId="77777777" w:rsidR="001E081D" w:rsidRDefault="001E081D" w:rsidP="001E081D">
      <w:pPr>
        <w:widowControl/>
        <w:jc w:val="left"/>
        <w:rPr>
          <w:rFonts w:ascii="ＭＳ ゴシック" w:eastAsia="ＭＳ ゴシック" w:hAnsi="ＭＳ ゴシック"/>
          <w:sz w:val="14"/>
          <w:szCs w:val="14"/>
        </w:rPr>
      </w:pPr>
    </w:p>
    <w:p w14:paraId="596FC7D4" w14:textId="77777777" w:rsidR="001E081D" w:rsidRDefault="001E081D" w:rsidP="001E081D">
      <w:pPr>
        <w:widowControl/>
        <w:jc w:val="left"/>
        <w:rPr>
          <w:rFonts w:ascii="ＭＳ ゴシック" w:eastAsia="ＭＳ ゴシック" w:hAnsi="ＭＳ ゴシック"/>
          <w:sz w:val="14"/>
          <w:szCs w:val="14"/>
        </w:rPr>
      </w:pPr>
    </w:p>
    <w:p w14:paraId="3051FA6A" w14:textId="77777777" w:rsidR="001E081D" w:rsidRDefault="001E081D" w:rsidP="001E081D">
      <w:pPr>
        <w:widowControl/>
        <w:jc w:val="left"/>
        <w:rPr>
          <w:rFonts w:ascii="ＭＳ ゴシック" w:eastAsia="ＭＳ ゴシック" w:hAnsi="ＭＳ ゴシック"/>
          <w:sz w:val="14"/>
          <w:szCs w:val="14"/>
        </w:rPr>
      </w:pPr>
    </w:p>
    <w:p w14:paraId="54008BA6" w14:textId="77777777" w:rsidR="001E081D" w:rsidRDefault="001E081D" w:rsidP="001E081D">
      <w:pPr>
        <w:widowControl/>
        <w:jc w:val="left"/>
        <w:rPr>
          <w:rFonts w:ascii="ＭＳ ゴシック" w:eastAsia="ＭＳ ゴシック" w:hAnsi="ＭＳ ゴシック"/>
          <w:sz w:val="14"/>
          <w:szCs w:val="14"/>
        </w:rPr>
      </w:pPr>
    </w:p>
    <w:p w14:paraId="33FA42A9" w14:textId="77777777" w:rsidR="001E081D" w:rsidRPr="002C6FD9" w:rsidRDefault="001E081D" w:rsidP="001E081D">
      <w:pPr>
        <w:widowControl/>
        <w:jc w:val="left"/>
        <w:rPr>
          <w:rFonts w:ascii="ＭＳ ゴシック" w:eastAsia="ＭＳ ゴシック" w:hAnsi="ＭＳ ゴシック"/>
          <w:sz w:val="14"/>
          <w:szCs w:val="14"/>
        </w:rPr>
      </w:pPr>
    </w:p>
    <w:p w14:paraId="22DC21B1" w14:textId="77777777" w:rsidR="001E081D" w:rsidRDefault="001E081D" w:rsidP="001E081D">
      <w:pPr>
        <w:widowControl/>
        <w:jc w:val="left"/>
        <w:rPr>
          <w:rFonts w:ascii="ＭＳ ゴシック" w:eastAsia="ＭＳ ゴシック" w:hAnsi="ＭＳ ゴシック"/>
          <w:sz w:val="14"/>
          <w:szCs w:val="14"/>
        </w:rPr>
      </w:pPr>
    </w:p>
    <w:p w14:paraId="72054409" w14:textId="77777777" w:rsidR="001E081D" w:rsidRDefault="001E081D" w:rsidP="001E081D">
      <w:pPr>
        <w:widowControl/>
        <w:jc w:val="left"/>
        <w:rPr>
          <w:rFonts w:ascii="ＭＳ ゴシック" w:eastAsia="ＭＳ ゴシック" w:hAnsi="ＭＳ ゴシック"/>
          <w:sz w:val="14"/>
          <w:szCs w:val="14"/>
        </w:rPr>
      </w:pPr>
    </w:p>
    <w:p w14:paraId="4F100B13" w14:textId="77777777" w:rsidR="001E081D" w:rsidRDefault="001E081D" w:rsidP="001E081D">
      <w:pPr>
        <w:widowControl/>
        <w:jc w:val="left"/>
        <w:rPr>
          <w:rFonts w:ascii="ＭＳ ゴシック" w:eastAsia="ＭＳ ゴシック" w:hAnsi="ＭＳ ゴシック"/>
          <w:sz w:val="14"/>
          <w:szCs w:val="14"/>
        </w:rPr>
      </w:pPr>
    </w:p>
    <w:p w14:paraId="3585B0D8" w14:textId="77777777" w:rsidR="001E081D" w:rsidRDefault="001E081D" w:rsidP="001E081D">
      <w:pPr>
        <w:widowControl/>
        <w:jc w:val="left"/>
        <w:rPr>
          <w:rFonts w:ascii="ＭＳ ゴシック" w:eastAsia="ＭＳ ゴシック" w:hAnsi="ＭＳ ゴシック"/>
          <w:sz w:val="14"/>
          <w:szCs w:val="14"/>
        </w:rPr>
      </w:pPr>
    </w:p>
    <w:p w14:paraId="64DE193F" w14:textId="77777777" w:rsidR="001E081D" w:rsidRDefault="001E081D" w:rsidP="001E081D">
      <w:pPr>
        <w:widowControl/>
        <w:jc w:val="left"/>
        <w:rPr>
          <w:rFonts w:ascii="ＭＳ ゴシック" w:eastAsia="ＭＳ ゴシック" w:hAnsi="ＭＳ ゴシック"/>
          <w:sz w:val="14"/>
          <w:szCs w:val="14"/>
        </w:rPr>
      </w:pPr>
      <w:r>
        <w:rPr>
          <w:noProof/>
        </w:rPr>
        <mc:AlternateContent>
          <mc:Choice Requires="wps">
            <w:drawing>
              <wp:anchor distT="0" distB="0" distL="114300" distR="114300" simplePos="0" relativeHeight="251793920" behindDoc="0" locked="0" layoutInCell="1" allowOverlap="1" wp14:anchorId="46550657" wp14:editId="37AB9908">
                <wp:simplePos x="0" y="0"/>
                <wp:positionH relativeFrom="margin">
                  <wp:align>left</wp:align>
                </wp:positionH>
                <wp:positionV relativeFrom="paragraph">
                  <wp:posOffset>140336</wp:posOffset>
                </wp:positionV>
                <wp:extent cx="3267075" cy="3429000"/>
                <wp:effectExtent l="19050" t="19050" r="47625" b="38100"/>
                <wp:wrapNone/>
                <wp:docPr id="285" name="角丸四角形 285"/>
                <wp:cNvGraphicFramePr/>
                <a:graphic xmlns:a="http://schemas.openxmlformats.org/drawingml/2006/main">
                  <a:graphicData uri="http://schemas.microsoft.com/office/word/2010/wordprocessingShape">
                    <wps:wsp>
                      <wps:cNvSpPr/>
                      <wps:spPr>
                        <a:xfrm>
                          <a:off x="0" y="0"/>
                          <a:ext cx="3267075" cy="3429000"/>
                        </a:xfrm>
                        <a:prstGeom prst="roundRect">
                          <a:avLst>
                            <a:gd name="adj" fmla="val 10506"/>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96433E3" w14:textId="77777777" w:rsidR="009C7559" w:rsidRPr="00BB0321" w:rsidRDefault="009C7559" w:rsidP="001E081D">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50657" id="角丸四角形 285" o:spid="_x0000_s1381" style="position:absolute;margin-left:0;margin-top:11.05pt;width:257.25pt;height:270pt;z-index:251793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6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" fillcolor="white [3212]" strokecolor="black [3213]" strokeweight="4pt">
                <v:stroke linestyle="thickThin"/>
                <v:textbox inset="0,0,0,0">
                  <w:txbxContent>
                    <w:p w14:paraId="696433E3" w14:textId="77777777" w:rsidR="009C7559" w:rsidRPr="00BB0321" w:rsidRDefault="009C7559" w:rsidP="001E081D">
                      <w:pPr>
                        <w:spacing w:line="180" w:lineRule="exact"/>
                        <w:jc w:val="left"/>
                        <w:rPr>
                          <w:rFonts w:asciiTheme="majorEastAsia" w:eastAsiaTheme="majorEastAsia" w:hAnsiTheme="majorEastAsia"/>
                          <w:color w:val="000000" w:themeColor="text1"/>
                          <w:sz w:val="12"/>
                          <w:szCs w:val="12"/>
                        </w:rPr>
                      </w:pPr>
                    </w:p>
                  </w:txbxContent>
                </v:textbox>
                <w10:wrap anchorx="margin"/>
              </v:roundrect>
            </w:pict>
          </mc:Fallback>
        </mc:AlternateContent>
      </w:r>
    </w:p>
    <w:p w14:paraId="377B6A5E" w14:textId="77777777" w:rsidR="001E081D" w:rsidRDefault="001E081D" w:rsidP="001E081D">
      <w:pPr>
        <w:widowControl/>
        <w:jc w:val="left"/>
        <w:rPr>
          <w:rFonts w:ascii="ＭＳ ゴシック" w:eastAsia="ＭＳ ゴシック" w:hAnsi="ＭＳ ゴシック"/>
          <w:sz w:val="14"/>
          <w:szCs w:val="14"/>
        </w:rPr>
      </w:pPr>
      <w:r>
        <w:rPr>
          <w:noProof/>
        </w:rPr>
        <mc:AlternateContent>
          <mc:Choice Requires="wps">
            <w:drawing>
              <wp:anchor distT="45720" distB="45720" distL="114300" distR="114300" simplePos="0" relativeHeight="251796992" behindDoc="0" locked="0" layoutInCell="1" allowOverlap="1" wp14:anchorId="45AE99D5" wp14:editId="4D1AA7E4">
                <wp:simplePos x="0" y="0"/>
                <wp:positionH relativeFrom="margin">
                  <wp:posOffset>10160</wp:posOffset>
                </wp:positionH>
                <wp:positionV relativeFrom="paragraph">
                  <wp:posOffset>6985</wp:posOffset>
                </wp:positionV>
                <wp:extent cx="3312795" cy="3333750"/>
                <wp:effectExtent l="0" t="0" r="0" b="0"/>
                <wp:wrapNone/>
                <wp:docPr id="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3333750"/>
                        </a:xfrm>
                        <a:prstGeom prst="rect">
                          <a:avLst/>
                        </a:prstGeom>
                        <a:noFill/>
                        <a:ln w="9525">
                          <a:noFill/>
                          <a:miter lim="800000"/>
                          <a:headEnd/>
                          <a:tailEnd/>
                        </a:ln>
                      </wps:spPr>
                      <wps:txbx>
                        <w:txbxContent>
                          <w:p w14:paraId="44278DC4" w14:textId="77777777" w:rsidR="009C7559" w:rsidRPr="001A434D" w:rsidRDefault="009C7559" w:rsidP="001E081D">
                            <w:pPr>
                              <w:snapToGrid w:val="0"/>
                              <w:spacing w:line="192" w:lineRule="auto"/>
                              <w:ind w:firstLineChars="50" w:firstLine="140"/>
                              <w:jc w:val="left"/>
                              <w:rPr>
                                <w:rFonts w:ascii="メイリオ" w:eastAsia="メイリオ" w:hAnsi="メイリオ"/>
                                <w:sz w:val="28"/>
                                <w:szCs w:val="28"/>
                              </w:rPr>
                            </w:pPr>
                            <w:r w:rsidRPr="001A434D">
                              <w:rPr>
                                <w:rFonts w:ascii="メイリオ" w:eastAsia="メイリオ" w:hAnsi="メイリオ" w:hint="eastAsia"/>
                                <w:sz w:val="28"/>
                                <w:szCs w:val="28"/>
                              </w:rPr>
                              <w:t>母子</w:t>
                            </w:r>
                            <w:r w:rsidRPr="001A434D">
                              <w:rPr>
                                <w:rFonts w:ascii="メイリオ" w:eastAsia="メイリオ" w:hAnsi="メイリオ"/>
                                <w:sz w:val="28"/>
                                <w:szCs w:val="28"/>
                              </w:rPr>
                              <w:t>家庭等</w:t>
                            </w:r>
                            <w:r w:rsidRPr="001A434D">
                              <w:rPr>
                                <w:rFonts w:ascii="メイリオ" w:eastAsia="メイリオ" w:hAnsi="メイリオ" w:hint="eastAsia"/>
                                <w:sz w:val="28"/>
                                <w:szCs w:val="28"/>
                              </w:rPr>
                              <w:t>自立支援</w:t>
                            </w:r>
                            <w:r w:rsidRPr="001A434D">
                              <w:rPr>
                                <w:rFonts w:ascii="メイリオ" w:eastAsia="メイリオ" w:hAnsi="メイリオ"/>
                                <w:sz w:val="28"/>
                                <w:szCs w:val="28"/>
                              </w:rPr>
                              <w:t>給付金</w:t>
                            </w:r>
                          </w:p>
                          <w:p w14:paraId="3C766D2C" w14:textId="77777777" w:rsidR="009C7559" w:rsidRPr="004805D3" w:rsidRDefault="009C7559" w:rsidP="001E081D">
                            <w:pPr>
                              <w:snapToGrid w:val="0"/>
                              <w:spacing w:line="192" w:lineRule="auto"/>
                              <w:ind w:firstLineChars="50" w:firstLine="100"/>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一人親</w:t>
                            </w:r>
                            <w:r w:rsidRPr="004805D3">
                              <w:rPr>
                                <w:rFonts w:ascii="メイリオ" w:eastAsia="メイリオ" w:hAnsi="メイリオ"/>
                                <w:color w:val="000000" w:themeColor="text1"/>
                                <w:sz w:val="20"/>
                                <w:szCs w:val="20"/>
                              </w:rPr>
                              <w:t>家庭</w:t>
                            </w:r>
                            <w:r w:rsidRPr="004805D3">
                              <w:rPr>
                                <w:rFonts w:ascii="メイリオ" w:eastAsia="メイリオ" w:hAnsi="メイリオ" w:hint="eastAsia"/>
                                <w:color w:val="000000" w:themeColor="text1"/>
                                <w:sz w:val="20"/>
                                <w:szCs w:val="20"/>
                              </w:rPr>
                              <w:t>の</w:t>
                            </w:r>
                            <w:r w:rsidRPr="004805D3">
                              <w:rPr>
                                <w:rFonts w:ascii="メイリオ" w:eastAsia="メイリオ" w:hAnsi="メイリオ"/>
                                <w:color w:val="000000" w:themeColor="text1"/>
                                <w:sz w:val="20"/>
                                <w:szCs w:val="20"/>
                              </w:rPr>
                              <w:t>母または父の就業や就学を支援するた</w:t>
                            </w:r>
                          </w:p>
                          <w:p w14:paraId="26470A13" w14:textId="77777777" w:rsidR="009C7559" w:rsidRPr="004805D3"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め、母子</w:t>
                            </w:r>
                            <w:r w:rsidRPr="004805D3">
                              <w:rPr>
                                <w:rFonts w:ascii="メイリオ" w:eastAsia="メイリオ" w:hAnsi="メイリオ"/>
                                <w:color w:val="000000" w:themeColor="text1"/>
                                <w:sz w:val="20"/>
                                <w:szCs w:val="20"/>
                              </w:rPr>
                              <w:t>家庭等自立支援給付金</w:t>
                            </w:r>
                            <w:r w:rsidRPr="004805D3">
                              <w:rPr>
                                <w:rFonts w:ascii="メイリオ" w:eastAsia="メイリオ" w:hAnsi="メイリオ" w:hint="eastAsia"/>
                                <w:color w:val="000000" w:themeColor="text1"/>
                                <w:sz w:val="20"/>
                                <w:szCs w:val="20"/>
                              </w:rPr>
                              <w:t>事業</w:t>
                            </w:r>
                            <w:r w:rsidRPr="004805D3">
                              <w:rPr>
                                <w:rFonts w:ascii="メイリオ" w:eastAsia="メイリオ" w:hAnsi="メイリオ"/>
                                <w:color w:val="000000" w:themeColor="text1"/>
                                <w:sz w:val="20"/>
                                <w:szCs w:val="20"/>
                              </w:rPr>
                              <w:t>として次の</w:t>
                            </w:r>
                            <w:r w:rsidRPr="004805D3">
                              <w:rPr>
                                <w:rFonts w:ascii="メイリオ" w:eastAsia="メイリオ" w:hAnsi="メイリオ" w:hint="eastAsia"/>
                                <w:color w:val="000000" w:themeColor="text1"/>
                                <w:sz w:val="20"/>
                                <w:szCs w:val="20"/>
                              </w:rPr>
                              <w:t>２</w:t>
                            </w:r>
                            <w:r w:rsidRPr="004805D3">
                              <w:rPr>
                                <w:rFonts w:ascii="メイリオ" w:eastAsia="メイリオ" w:hAnsi="メイリオ"/>
                                <w:color w:val="000000" w:themeColor="text1"/>
                                <w:sz w:val="20"/>
                                <w:szCs w:val="20"/>
                              </w:rPr>
                              <w:t>つの</w:t>
                            </w:r>
                          </w:p>
                          <w:p w14:paraId="0E5A539F" w14:textId="77777777" w:rsidR="009C7559" w:rsidRPr="00773C1A" w:rsidRDefault="009C7559" w:rsidP="001E081D">
                            <w:pPr>
                              <w:snapToGrid w:val="0"/>
                              <w:spacing w:line="192" w:lineRule="auto"/>
                              <w:jc w:val="left"/>
                              <w:rPr>
                                <w:rFonts w:ascii="メイリオ" w:eastAsia="メイリオ" w:hAnsi="メイリオ"/>
                                <w:color w:val="000000" w:themeColor="text1"/>
                                <w:sz w:val="10"/>
                                <w:szCs w:val="10"/>
                              </w:rPr>
                            </w:pPr>
                            <w:r w:rsidRPr="004805D3">
                              <w:rPr>
                                <w:rFonts w:ascii="メイリオ" w:eastAsia="メイリオ" w:hAnsi="メイリオ" w:hint="eastAsia"/>
                                <w:color w:val="000000" w:themeColor="text1"/>
                                <w:sz w:val="20"/>
                                <w:szCs w:val="20"/>
                              </w:rPr>
                              <w:t>事業</w:t>
                            </w:r>
                            <w:r w:rsidRPr="004805D3">
                              <w:rPr>
                                <w:rFonts w:ascii="メイリオ" w:eastAsia="メイリオ" w:hAnsi="メイリオ"/>
                                <w:color w:val="000000" w:themeColor="text1"/>
                                <w:sz w:val="20"/>
                                <w:szCs w:val="20"/>
                              </w:rPr>
                              <w:t>を実施しています。</w:t>
                            </w:r>
                            <w:r w:rsidRPr="004805D3">
                              <w:rPr>
                                <w:rFonts w:ascii="メイリオ" w:eastAsia="メイリオ" w:hAnsi="メイリオ" w:hint="eastAsia"/>
                                <w:color w:val="000000" w:themeColor="text1"/>
                                <w:sz w:val="20"/>
                                <w:szCs w:val="20"/>
                              </w:rPr>
                              <w:t>《事前</w:t>
                            </w:r>
                            <w:r w:rsidRPr="004805D3">
                              <w:rPr>
                                <w:rFonts w:ascii="メイリオ" w:eastAsia="メイリオ" w:hAnsi="メイリオ"/>
                                <w:color w:val="000000" w:themeColor="text1"/>
                                <w:sz w:val="20"/>
                                <w:szCs w:val="20"/>
                              </w:rPr>
                              <w:t>相談が必要です。》</w:t>
                            </w:r>
                          </w:p>
                          <w:p w14:paraId="3A46B0A3" w14:textId="77777777" w:rsidR="009C7559" w:rsidRPr="00773C1A" w:rsidRDefault="009C7559" w:rsidP="001E081D">
                            <w:pPr>
                              <w:pStyle w:val="aa"/>
                              <w:snapToGrid w:val="0"/>
                              <w:spacing w:line="192" w:lineRule="auto"/>
                              <w:ind w:leftChars="0" w:left="360"/>
                              <w:jc w:val="left"/>
                              <w:rPr>
                                <w:rFonts w:ascii="メイリオ" w:eastAsia="メイリオ" w:hAnsi="メイリオ"/>
                                <w:color w:val="000000" w:themeColor="text1"/>
                                <w:sz w:val="10"/>
                                <w:szCs w:val="10"/>
                              </w:rPr>
                            </w:pPr>
                          </w:p>
                          <w:p w14:paraId="44F327B2" w14:textId="77777777" w:rsidR="009C7559" w:rsidRPr="00111FE5" w:rsidRDefault="009C7559" w:rsidP="001E081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① </w:t>
                            </w:r>
                            <w:r w:rsidRPr="00111FE5">
                              <w:rPr>
                                <w:rFonts w:ascii="メイリオ" w:eastAsia="メイリオ" w:hAnsi="メイリオ" w:hint="eastAsia"/>
                                <w:color w:val="000000" w:themeColor="text1"/>
                                <w:sz w:val="20"/>
                                <w:szCs w:val="20"/>
                              </w:rPr>
                              <w:t>自立支援</w:t>
                            </w:r>
                            <w:r w:rsidRPr="00111FE5">
                              <w:rPr>
                                <w:rFonts w:ascii="メイリオ" w:eastAsia="メイリオ" w:hAnsi="メイリオ"/>
                                <w:color w:val="000000" w:themeColor="text1"/>
                                <w:sz w:val="20"/>
                                <w:szCs w:val="20"/>
                              </w:rPr>
                              <w:t xml:space="preserve">教育訓練給付金 </w:t>
                            </w:r>
                          </w:p>
                          <w:p w14:paraId="3F46A045" w14:textId="77777777" w:rsidR="009C7559" w:rsidRPr="004805D3"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 xml:space="preserve"> </w:t>
                            </w:r>
                            <w:r w:rsidRPr="004805D3">
                              <w:rPr>
                                <w:rFonts w:ascii="メイリオ" w:eastAsia="メイリオ" w:hAnsi="メイリオ"/>
                                <w:color w:val="000000" w:themeColor="text1"/>
                                <w:sz w:val="20"/>
                                <w:szCs w:val="20"/>
                              </w:rPr>
                              <w:t xml:space="preserve">   </w:t>
                            </w:r>
                            <w:r w:rsidRPr="004805D3">
                              <w:rPr>
                                <w:rFonts w:ascii="メイリオ" w:eastAsia="メイリオ" w:hAnsi="メイリオ" w:hint="eastAsia"/>
                                <w:color w:val="000000" w:themeColor="text1"/>
                                <w:sz w:val="20"/>
                                <w:szCs w:val="20"/>
                              </w:rPr>
                              <w:t>医療事務</w:t>
                            </w:r>
                            <w:r>
                              <w:rPr>
                                <w:rFonts w:ascii="メイリオ" w:eastAsia="メイリオ" w:hAnsi="メイリオ"/>
                                <w:color w:val="000000" w:themeColor="text1"/>
                                <w:sz w:val="20"/>
                                <w:szCs w:val="20"/>
                              </w:rPr>
                              <w:t>や</w:t>
                            </w:r>
                            <w:r>
                              <w:rPr>
                                <w:rFonts w:ascii="メイリオ" w:eastAsia="メイリオ" w:hAnsi="メイリオ" w:hint="eastAsia"/>
                                <w:color w:val="000000" w:themeColor="text1"/>
                                <w:sz w:val="20"/>
                                <w:szCs w:val="20"/>
                              </w:rPr>
                              <w:t>介護福祉</w:t>
                            </w:r>
                            <w:r w:rsidRPr="004805D3">
                              <w:rPr>
                                <w:rFonts w:ascii="メイリオ" w:eastAsia="メイリオ" w:hAnsi="メイリオ"/>
                                <w:color w:val="000000" w:themeColor="text1"/>
                                <w:sz w:val="20"/>
                                <w:szCs w:val="20"/>
                              </w:rPr>
                              <w:t>など</w:t>
                            </w:r>
                            <w:r>
                              <w:rPr>
                                <w:rFonts w:ascii="メイリオ" w:eastAsia="メイリオ" w:hAnsi="メイリオ" w:hint="eastAsia"/>
                                <w:color w:val="000000" w:themeColor="text1"/>
                                <w:sz w:val="20"/>
                                <w:szCs w:val="20"/>
                              </w:rPr>
                              <w:t>の</w:t>
                            </w:r>
                            <w:r w:rsidRPr="004805D3">
                              <w:rPr>
                                <w:rFonts w:ascii="メイリオ" w:eastAsia="メイリオ" w:hAnsi="メイリオ"/>
                                <w:color w:val="000000" w:themeColor="text1"/>
                                <w:sz w:val="20"/>
                                <w:szCs w:val="20"/>
                              </w:rPr>
                              <w:t>適職</w:t>
                            </w:r>
                            <w:r w:rsidRPr="004805D3">
                              <w:rPr>
                                <w:rFonts w:ascii="メイリオ" w:eastAsia="メイリオ" w:hAnsi="メイリオ" w:hint="eastAsia"/>
                                <w:color w:val="000000" w:themeColor="text1"/>
                                <w:sz w:val="20"/>
                                <w:szCs w:val="20"/>
                              </w:rPr>
                              <w:t>に</w:t>
                            </w:r>
                            <w:r w:rsidRPr="004805D3">
                              <w:rPr>
                                <w:rFonts w:ascii="メイリオ" w:eastAsia="メイリオ" w:hAnsi="メイリオ"/>
                                <w:color w:val="000000" w:themeColor="text1"/>
                                <w:sz w:val="20"/>
                                <w:szCs w:val="20"/>
                              </w:rPr>
                              <w:t>就く</w:t>
                            </w:r>
                            <w:r w:rsidRPr="004805D3">
                              <w:rPr>
                                <w:rFonts w:ascii="メイリオ" w:eastAsia="メイリオ" w:hAnsi="メイリオ" w:hint="eastAsia"/>
                                <w:color w:val="000000" w:themeColor="text1"/>
                                <w:sz w:val="20"/>
                                <w:szCs w:val="20"/>
                              </w:rPr>
                              <w:t>ための</w:t>
                            </w:r>
                          </w:p>
                          <w:p w14:paraId="137F5148" w14:textId="77777777" w:rsidR="009C7559" w:rsidRPr="004805D3"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 xml:space="preserve"> </w:t>
                            </w:r>
                            <w:r w:rsidRPr="004805D3">
                              <w:rPr>
                                <w:rFonts w:ascii="メイリオ" w:eastAsia="メイリオ" w:hAnsi="メイリオ"/>
                                <w:color w:val="000000" w:themeColor="text1"/>
                                <w:sz w:val="20"/>
                                <w:szCs w:val="20"/>
                              </w:rPr>
                              <w:t xml:space="preserve">  </w:t>
                            </w:r>
                            <w:r w:rsidRPr="004805D3">
                              <w:rPr>
                                <w:rFonts w:ascii="メイリオ" w:eastAsia="メイリオ" w:hAnsi="メイリオ" w:hint="eastAsia"/>
                                <w:color w:val="000000" w:themeColor="text1"/>
                                <w:sz w:val="20"/>
                                <w:szCs w:val="20"/>
                              </w:rPr>
                              <w:t>講座を</w:t>
                            </w:r>
                            <w:r w:rsidRPr="004805D3">
                              <w:rPr>
                                <w:rFonts w:ascii="メイリオ" w:eastAsia="メイリオ" w:hAnsi="メイリオ"/>
                                <w:color w:val="000000" w:themeColor="text1"/>
                                <w:sz w:val="20"/>
                                <w:szCs w:val="20"/>
                              </w:rPr>
                              <w:t>受講する人に対して、</w:t>
                            </w:r>
                            <w:r w:rsidRPr="004805D3">
                              <w:rPr>
                                <w:rFonts w:ascii="メイリオ" w:eastAsia="メイリオ" w:hAnsi="メイリオ" w:hint="eastAsia"/>
                                <w:color w:val="000000" w:themeColor="text1"/>
                                <w:sz w:val="20"/>
                                <w:szCs w:val="20"/>
                              </w:rPr>
                              <w:t>受講修了後</w:t>
                            </w:r>
                            <w:r w:rsidRPr="004805D3">
                              <w:rPr>
                                <w:rFonts w:ascii="メイリオ" w:eastAsia="メイリオ" w:hAnsi="メイリオ"/>
                                <w:color w:val="000000" w:themeColor="text1"/>
                                <w:sz w:val="20"/>
                                <w:szCs w:val="20"/>
                              </w:rPr>
                              <w:t>に費用</w:t>
                            </w:r>
                            <w:r w:rsidRPr="004805D3">
                              <w:rPr>
                                <w:rFonts w:ascii="メイリオ" w:eastAsia="メイリオ" w:hAnsi="メイリオ" w:hint="eastAsia"/>
                                <w:color w:val="000000" w:themeColor="text1"/>
                                <w:sz w:val="20"/>
                                <w:szCs w:val="20"/>
                              </w:rPr>
                              <w:t>の</w:t>
                            </w:r>
                          </w:p>
                          <w:p w14:paraId="165E054F" w14:textId="77777777" w:rsidR="009C7559" w:rsidRPr="004805D3"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 xml:space="preserve">　</w:t>
                            </w:r>
                            <w:r w:rsidRPr="004805D3">
                              <w:rPr>
                                <w:rFonts w:ascii="メイリオ" w:eastAsia="メイリオ" w:hAnsi="メイリオ"/>
                                <w:color w:val="000000" w:themeColor="text1"/>
                                <w:sz w:val="20"/>
                                <w:szCs w:val="20"/>
                              </w:rPr>
                              <w:t xml:space="preserve"> </w:t>
                            </w:r>
                            <w:r w:rsidRPr="00366EA0">
                              <w:rPr>
                                <w:rFonts w:ascii="メイリオ" w:eastAsia="メイリオ" w:hAnsi="メイリオ" w:hint="eastAsia"/>
                                <w:color w:val="000000" w:themeColor="text1"/>
                                <w:sz w:val="20"/>
                                <w:szCs w:val="20"/>
                              </w:rPr>
                              <w:t>一部</w:t>
                            </w:r>
                            <w:r w:rsidRPr="004805D3">
                              <w:rPr>
                                <w:rFonts w:ascii="メイリオ" w:eastAsia="メイリオ" w:hAnsi="メイリオ" w:hint="eastAsia"/>
                                <w:color w:val="000000" w:themeColor="text1"/>
                                <w:sz w:val="20"/>
                                <w:szCs w:val="20"/>
                              </w:rPr>
                              <w:t>を</w:t>
                            </w:r>
                            <w:r w:rsidRPr="004805D3">
                              <w:rPr>
                                <w:rFonts w:ascii="メイリオ" w:eastAsia="メイリオ" w:hAnsi="メイリオ"/>
                                <w:color w:val="000000" w:themeColor="text1"/>
                                <w:sz w:val="20"/>
                                <w:szCs w:val="20"/>
                              </w:rPr>
                              <w:t>支給します。</w:t>
                            </w:r>
                          </w:p>
                          <w:p w14:paraId="2FFE6C7C" w14:textId="77777777" w:rsidR="009C7559" w:rsidRPr="004805D3"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② 高等職業</w:t>
                            </w:r>
                            <w:r w:rsidRPr="004805D3">
                              <w:rPr>
                                <w:rFonts w:ascii="メイリオ" w:eastAsia="メイリオ" w:hAnsi="メイリオ"/>
                                <w:color w:val="000000" w:themeColor="text1"/>
                                <w:sz w:val="20"/>
                                <w:szCs w:val="20"/>
                              </w:rPr>
                              <w:t>訓練促進給付金</w:t>
                            </w:r>
                          </w:p>
                          <w:p w14:paraId="4E94A125" w14:textId="77777777" w:rsidR="009C7559" w:rsidRPr="004805D3"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color w:val="000000" w:themeColor="text1"/>
                                <w:sz w:val="20"/>
                                <w:szCs w:val="20"/>
                              </w:rPr>
                              <w:t xml:space="preserve">    </w:t>
                            </w:r>
                            <w:r w:rsidRPr="004805D3">
                              <w:rPr>
                                <w:rFonts w:ascii="メイリオ" w:eastAsia="メイリオ" w:hAnsi="メイリオ" w:hint="eastAsia"/>
                                <w:color w:val="000000" w:themeColor="text1"/>
                                <w:sz w:val="20"/>
                                <w:szCs w:val="20"/>
                              </w:rPr>
                              <w:t>看護師</w:t>
                            </w:r>
                            <w:r w:rsidRPr="004805D3">
                              <w:rPr>
                                <w:rFonts w:ascii="メイリオ" w:eastAsia="メイリオ" w:hAnsi="メイリオ"/>
                                <w:color w:val="000000" w:themeColor="text1"/>
                                <w:sz w:val="20"/>
                                <w:szCs w:val="20"/>
                              </w:rPr>
                              <w:t>、介護福祉士、保育士、理学療法士、作業</w:t>
                            </w:r>
                          </w:p>
                          <w:p w14:paraId="36F6E8F3" w14:textId="77777777" w:rsidR="009C7559" w:rsidRPr="00061D59" w:rsidRDefault="009C7559" w:rsidP="001E081D">
                            <w:pPr>
                              <w:snapToGrid w:val="0"/>
                              <w:spacing w:line="192" w:lineRule="auto"/>
                              <w:ind w:left="300" w:hangingChars="150" w:hanging="300"/>
                              <w:jc w:val="left"/>
                              <w:rPr>
                                <w:rFonts w:ascii="メイリオ" w:eastAsia="メイリオ" w:hAnsi="メイリオ"/>
                                <w:sz w:val="20"/>
                                <w:szCs w:val="20"/>
                              </w:rPr>
                            </w:pPr>
                            <w:r w:rsidRPr="004805D3">
                              <w:rPr>
                                <w:rFonts w:ascii="メイリオ" w:eastAsia="メイリオ" w:hAnsi="メイリオ"/>
                                <w:color w:val="000000" w:themeColor="text1"/>
                                <w:sz w:val="20"/>
                                <w:szCs w:val="20"/>
                              </w:rPr>
                              <w:t xml:space="preserve">   </w:t>
                            </w:r>
                            <w:r w:rsidRPr="004805D3">
                              <w:rPr>
                                <w:rFonts w:ascii="メイリオ" w:eastAsia="メイリオ" w:hAnsi="メイリオ" w:hint="eastAsia"/>
                                <w:color w:val="000000" w:themeColor="text1"/>
                                <w:sz w:val="20"/>
                                <w:szCs w:val="20"/>
                              </w:rPr>
                              <w:t>療法士等の</w:t>
                            </w:r>
                            <w:r w:rsidRPr="004805D3">
                              <w:rPr>
                                <w:rFonts w:ascii="メイリオ" w:eastAsia="メイリオ" w:hAnsi="メイリオ"/>
                                <w:color w:val="000000" w:themeColor="text1"/>
                                <w:sz w:val="20"/>
                                <w:szCs w:val="20"/>
                              </w:rPr>
                              <w:t>資格取得のため、養成</w:t>
                            </w:r>
                            <w:r w:rsidRPr="004805D3">
                              <w:rPr>
                                <w:rFonts w:ascii="メイリオ" w:eastAsia="メイリオ" w:hAnsi="メイリオ" w:hint="eastAsia"/>
                                <w:color w:val="000000" w:themeColor="text1"/>
                                <w:sz w:val="20"/>
                                <w:szCs w:val="20"/>
                              </w:rPr>
                              <w:t>機関</w:t>
                            </w:r>
                            <w:r w:rsidRPr="004805D3">
                              <w:rPr>
                                <w:rFonts w:ascii="メイリオ" w:eastAsia="メイリオ" w:hAnsi="メイリオ"/>
                                <w:color w:val="000000" w:themeColor="text1"/>
                                <w:sz w:val="20"/>
                                <w:szCs w:val="20"/>
                              </w:rPr>
                              <w:t>で</w:t>
                            </w:r>
                            <w:r>
                              <w:rPr>
                                <w:rFonts w:ascii="メイリオ" w:eastAsia="メイリオ" w:hAnsi="メイリオ" w:hint="eastAsia"/>
                                <w:color w:val="000000" w:themeColor="text1"/>
                                <w:sz w:val="20"/>
                                <w:szCs w:val="20"/>
                              </w:rPr>
                              <w:t>原則</w:t>
                            </w:r>
                            <w:r w:rsidRPr="004805D3">
                              <w:rPr>
                                <w:rFonts w:ascii="メイリオ" w:eastAsia="メイリオ" w:hAnsi="メイリオ"/>
                                <w:color w:val="000000" w:themeColor="text1"/>
                                <w:sz w:val="20"/>
                                <w:szCs w:val="20"/>
                              </w:rPr>
                              <w:t>1年以上</w:t>
                            </w:r>
                            <w:r>
                              <w:rPr>
                                <w:rFonts w:ascii="メイリオ" w:eastAsia="メイリオ" w:hAnsi="メイリオ" w:hint="eastAsia"/>
                                <w:color w:val="000000" w:themeColor="text1"/>
                                <w:sz w:val="20"/>
                                <w:szCs w:val="20"/>
                              </w:rPr>
                              <w:t>（一部の資格は６か月以上）</w:t>
                            </w:r>
                            <w:r w:rsidRPr="00061D59">
                              <w:rPr>
                                <w:rFonts w:ascii="メイリオ" w:eastAsia="メイリオ" w:hAnsi="メイリオ" w:hint="eastAsia"/>
                                <w:sz w:val="20"/>
                                <w:szCs w:val="20"/>
                              </w:rPr>
                              <w:t>修業</w:t>
                            </w:r>
                            <w:r w:rsidRPr="00061D59">
                              <w:rPr>
                                <w:rFonts w:ascii="メイリオ" w:eastAsia="メイリオ" w:hAnsi="メイリオ"/>
                                <w:sz w:val="20"/>
                                <w:szCs w:val="20"/>
                              </w:rPr>
                              <w:t>する場合に給付金を支給します。</w:t>
                            </w:r>
                          </w:p>
                          <w:p w14:paraId="39538A52" w14:textId="77777777" w:rsidR="009C7559" w:rsidRPr="00061D59" w:rsidRDefault="009C7559" w:rsidP="001E081D">
                            <w:pPr>
                              <w:snapToGrid w:val="0"/>
                              <w:spacing w:line="192" w:lineRule="auto"/>
                              <w:jc w:val="left"/>
                              <w:rPr>
                                <w:rFonts w:ascii="メイリオ" w:eastAsia="メイリオ" w:hAnsi="メイリオ"/>
                                <w:sz w:val="10"/>
                                <w:szCs w:val="10"/>
                              </w:rPr>
                            </w:pPr>
                            <w:r w:rsidRPr="00061D59">
                              <w:rPr>
                                <w:rFonts w:ascii="メイリオ" w:eastAsia="メイリオ" w:hAnsi="メイリオ" w:hint="eastAsia"/>
                                <w:sz w:val="10"/>
                                <w:szCs w:val="10"/>
                              </w:rPr>
                              <w:t xml:space="preserve">    </w:t>
                            </w:r>
                          </w:p>
                          <w:p w14:paraId="54EE2FAC" w14:textId="77777777" w:rsidR="009C7559" w:rsidRDefault="009C7559" w:rsidP="001E081D">
                            <w:pPr>
                              <w:snapToGrid w:val="0"/>
                              <w:spacing w:line="192" w:lineRule="auto"/>
                              <w:ind w:firstLineChars="100" w:firstLine="200"/>
                              <w:jc w:val="left"/>
                              <w:rPr>
                                <w:rFonts w:ascii="メイリオ" w:eastAsia="メイリオ" w:hAnsi="メイリオ"/>
                                <w:sz w:val="20"/>
                                <w:szCs w:val="20"/>
                              </w:rPr>
                            </w:pPr>
                            <w:r w:rsidRPr="00061D59">
                              <w:rPr>
                                <w:rFonts w:ascii="メイリオ" w:eastAsia="メイリオ" w:hAnsi="メイリオ" w:hint="eastAsia"/>
                                <w:sz w:val="20"/>
                                <w:szCs w:val="20"/>
                              </w:rPr>
                              <w:t>問合せ：こども政策課</w:t>
                            </w:r>
                            <w:r>
                              <w:rPr>
                                <w:rFonts w:ascii="メイリオ" w:eastAsia="メイリオ" w:hAnsi="メイリオ" w:hint="eastAsia"/>
                                <w:sz w:val="20"/>
                                <w:szCs w:val="20"/>
                              </w:rPr>
                              <w:t xml:space="preserve">　給付支援担当</w:t>
                            </w:r>
                            <w:r w:rsidRPr="00061D59">
                              <w:rPr>
                                <w:rFonts w:ascii="メイリオ" w:eastAsia="メイリオ" w:hAnsi="メイリオ"/>
                                <w:sz w:val="20"/>
                                <w:szCs w:val="20"/>
                              </w:rPr>
                              <w:t xml:space="preserve">　</w:t>
                            </w:r>
                          </w:p>
                          <w:p w14:paraId="50A7C90D" w14:textId="77777777" w:rsidR="009C7559" w:rsidRPr="004805D3" w:rsidRDefault="009C7559" w:rsidP="001E081D">
                            <w:pPr>
                              <w:snapToGrid w:val="0"/>
                              <w:spacing w:line="192" w:lineRule="auto"/>
                              <w:ind w:firstLineChars="500" w:firstLine="1000"/>
                              <w:jc w:val="left"/>
                              <w:rPr>
                                <w:rFonts w:ascii="メイリオ" w:eastAsia="メイリオ" w:hAnsi="メイリオ"/>
                                <w:color w:val="000000" w:themeColor="text1"/>
                                <w:sz w:val="20"/>
                                <w:szCs w:val="20"/>
                              </w:rPr>
                            </w:pPr>
                            <w:r w:rsidRPr="00061D59">
                              <w:rPr>
                                <w:rFonts w:ascii="メイリオ" w:eastAsia="メイリオ" w:hAnsi="メイリオ"/>
                                <w:sz w:val="20"/>
                                <w:szCs w:val="20"/>
                              </w:rPr>
                              <w:t>☎</w:t>
                            </w:r>
                            <w:r>
                              <w:rPr>
                                <w:rFonts w:ascii="メイリオ" w:eastAsia="メイリオ" w:hAnsi="メイリオ"/>
                                <w:sz w:val="20"/>
                                <w:szCs w:val="20"/>
                              </w:rPr>
                              <w:t>059-</w:t>
                            </w:r>
                            <w:r w:rsidRPr="00061D59">
                              <w:rPr>
                                <w:rFonts w:ascii="メイリオ" w:eastAsia="メイリオ" w:hAnsi="メイリオ"/>
                                <w:sz w:val="20"/>
                                <w:szCs w:val="20"/>
                              </w:rPr>
                              <w:t>2</w:t>
                            </w:r>
                            <w:r w:rsidRPr="004805D3">
                              <w:rPr>
                                <w:rFonts w:ascii="メイリオ" w:eastAsia="メイリオ" w:hAnsi="メイリオ"/>
                                <w:color w:val="000000" w:themeColor="text1"/>
                                <w:sz w:val="20"/>
                                <w:szCs w:val="20"/>
                              </w:rPr>
                              <w:t>29-3155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E99D5" id="_x0000_s1382" type="#_x0000_t202" style="position:absolute;margin-left:.8pt;margin-top:.55pt;width:260.85pt;height:262.5pt;z-index:25179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" filled="f" stroked="f">
                <v:textbox>
                  <w:txbxContent>
                    <w:p w14:paraId="44278DC4" w14:textId="77777777" w:rsidR="009C7559" w:rsidRPr="001A434D" w:rsidRDefault="009C7559" w:rsidP="001E081D">
                      <w:pPr>
                        <w:snapToGrid w:val="0"/>
                        <w:spacing w:line="192" w:lineRule="auto"/>
                        <w:ind w:firstLineChars="50" w:firstLine="140"/>
                        <w:jc w:val="left"/>
                        <w:rPr>
                          <w:rFonts w:ascii="メイリオ" w:eastAsia="メイリオ" w:hAnsi="メイリオ"/>
                          <w:sz w:val="28"/>
                          <w:szCs w:val="28"/>
                        </w:rPr>
                      </w:pPr>
                      <w:r w:rsidRPr="001A434D">
                        <w:rPr>
                          <w:rFonts w:ascii="メイリオ" w:eastAsia="メイリオ" w:hAnsi="メイリオ" w:hint="eastAsia"/>
                          <w:sz w:val="28"/>
                          <w:szCs w:val="28"/>
                        </w:rPr>
                        <w:t>母子</w:t>
                      </w:r>
                      <w:r w:rsidRPr="001A434D">
                        <w:rPr>
                          <w:rFonts w:ascii="メイリオ" w:eastAsia="メイリオ" w:hAnsi="メイリオ"/>
                          <w:sz w:val="28"/>
                          <w:szCs w:val="28"/>
                        </w:rPr>
                        <w:t>家庭等</w:t>
                      </w:r>
                      <w:r w:rsidRPr="001A434D">
                        <w:rPr>
                          <w:rFonts w:ascii="メイリオ" w:eastAsia="メイリオ" w:hAnsi="メイリオ" w:hint="eastAsia"/>
                          <w:sz w:val="28"/>
                          <w:szCs w:val="28"/>
                        </w:rPr>
                        <w:t>自立支援</w:t>
                      </w:r>
                      <w:r w:rsidRPr="001A434D">
                        <w:rPr>
                          <w:rFonts w:ascii="メイリオ" w:eastAsia="メイリオ" w:hAnsi="メイリオ"/>
                          <w:sz w:val="28"/>
                          <w:szCs w:val="28"/>
                        </w:rPr>
                        <w:t>給付金</w:t>
                      </w:r>
                    </w:p>
                    <w:p w14:paraId="3C766D2C" w14:textId="77777777" w:rsidR="009C7559" w:rsidRPr="004805D3" w:rsidRDefault="009C7559" w:rsidP="001E081D">
                      <w:pPr>
                        <w:snapToGrid w:val="0"/>
                        <w:spacing w:line="192" w:lineRule="auto"/>
                        <w:ind w:firstLineChars="50" w:firstLine="100"/>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一人親</w:t>
                      </w:r>
                      <w:r w:rsidRPr="004805D3">
                        <w:rPr>
                          <w:rFonts w:ascii="メイリオ" w:eastAsia="メイリオ" w:hAnsi="メイリオ"/>
                          <w:color w:val="000000" w:themeColor="text1"/>
                          <w:sz w:val="20"/>
                          <w:szCs w:val="20"/>
                        </w:rPr>
                        <w:t>家庭</w:t>
                      </w:r>
                      <w:r w:rsidRPr="004805D3">
                        <w:rPr>
                          <w:rFonts w:ascii="メイリオ" w:eastAsia="メイリオ" w:hAnsi="メイリオ" w:hint="eastAsia"/>
                          <w:color w:val="000000" w:themeColor="text1"/>
                          <w:sz w:val="20"/>
                          <w:szCs w:val="20"/>
                        </w:rPr>
                        <w:t>の</w:t>
                      </w:r>
                      <w:r w:rsidRPr="004805D3">
                        <w:rPr>
                          <w:rFonts w:ascii="メイリオ" w:eastAsia="メイリオ" w:hAnsi="メイリオ"/>
                          <w:color w:val="000000" w:themeColor="text1"/>
                          <w:sz w:val="20"/>
                          <w:szCs w:val="20"/>
                        </w:rPr>
                        <w:t>母または父の就業や就学を支援するた</w:t>
                      </w:r>
                    </w:p>
                    <w:p w14:paraId="26470A13" w14:textId="77777777" w:rsidR="009C7559" w:rsidRPr="004805D3"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め、母子</w:t>
                      </w:r>
                      <w:r w:rsidRPr="004805D3">
                        <w:rPr>
                          <w:rFonts w:ascii="メイリオ" w:eastAsia="メイリオ" w:hAnsi="メイリオ"/>
                          <w:color w:val="000000" w:themeColor="text1"/>
                          <w:sz w:val="20"/>
                          <w:szCs w:val="20"/>
                        </w:rPr>
                        <w:t>家庭等自立支援給付金</w:t>
                      </w:r>
                      <w:r w:rsidRPr="004805D3">
                        <w:rPr>
                          <w:rFonts w:ascii="メイリオ" w:eastAsia="メイリオ" w:hAnsi="メイリオ" w:hint="eastAsia"/>
                          <w:color w:val="000000" w:themeColor="text1"/>
                          <w:sz w:val="20"/>
                          <w:szCs w:val="20"/>
                        </w:rPr>
                        <w:t>事業</w:t>
                      </w:r>
                      <w:r w:rsidRPr="004805D3">
                        <w:rPr>
                          <w:rFonts w:ascii="メイリオ" w:eastAsia="メイリオ" w:hAnsi="メイリオ"/>
                          <w:color w:val="000000" w:themeColor="text1"/>
                          <w:sz w:val="20"/>
                          <w:szCs w:val="20"/>
                        </w:rPr>
                        <w:t>として次の</w:t>
                      </w:r>
                      <w:r w:rsidRPr="004805D3">
                        <w:rPr>
                          <w:rFonts w:ascii="メイリオ" w:eastAsia="メイリオ" w:hAnsi="メイリオ" w:hint="eastAsia"/>
                          <w:color w:val="000000" w:themeColor="text1"/>
                          <w:sz w:val="20"/>
                          <w:szCs w:val="20"/>
                        </w:rPr>
                        <w:t>２</w:t>
                      </w:r>
                      <w:r w:rsidRPr="004805D3">
                        <w:rPr>
                          <w:rFonts w:ascii="メイリオ" w:eastAsia="メイリオ" w:hAnsi="メイリオ"/>
                          <w:color w:val="000000" w:themeColor="text1"/>
                          <w:sz w:val="20"/>
                          <w:szCs w:val="20"/>
                        </w:rPr>
                        <w:t>つの</w:t>
                      </w:r>
                    </w:p>
                    <w:p w14:paraId="0E5A539F" w14:textId="77777777" w:rsidR="009C7559" w:rsidRPr="00773C1A" w:rsidRDefault="009C7559" w:rsidP="001E081D">
                      <w:pPr>
                        <w:snapToGrid w:val="0"/>
                        <w:spacing w:line="192" w:lineRule="auto"/>
                        <w:jc w:val="left"/>
                        <w:rPr>
                          <w:rFonts w:ascii="メイリオ" w:eastAsia="メイリオ" w:hAnsi="メイリオ"/>
                          <w:color w:val="000000" w:themeColor="text1"/>
                          <w:sz w:val="10"/>
                          <w:szCs w:val="10"/>
                        </w:rPr>
                      </w:pPr>
                      <w:r w:rsidRPr="004805D3">
                        <w:rPr>
                          <w:rFonts w:ascii="メイリオ" w:eastAsia="メイリオ" w:hAnsi="メイリオ" w:hint="eastAsia"/>
                          <w:color w:val="000000" w:themeColor="text1"/>
                          <w:sz w:val="20"/>
                          <w:szCs w:val="20"/>
                        </w:rPr>
                        <w:t>事業</w:t>
                      </w:r>
                      <w:r w:rsidRPr="004805D3">
                        <w:rPr>
                          <w:rFonts w:ascii="メイリオ" w:eastAsia="メイリオ" w:hAnsi="メイリオ"/>
                          <w:color w:val="000000" w:themeColor="text1"/>
                          <w:sz w:val="20"/>
                          <w:szCs w:val="20"/>
                        </w:rPr>
                        <w:t>を実施しています。</w:t>
                      </w:r>
                      <w:r w:rsidRPr="004805D3">
                        <w:rPr>
                          <w:rFonts w:ascii="メイリオ" w:eastAsia="メイリオ" w:hAnsi="メイリオ" w:hint="eastAsia"/>
                          <w:color w:val="000000" w:themeColor="text1"/>
                          <w:sz w:val="20"/>
                          <w:szCs w:val="20"/>
                        </w:rPr>
                        <w:t>《事前</w:t>
                      </w:r>
                      <w:r w:rsidRPr="004805D3">
                        <w:rPr>
                          <w:rFonts w:ascii="メイリオ" w:eastAsia="メイリオ" w:hAnsi="メイリオ"/>
                          <w:color w:val="000000" w:themeColor="text1"/>
                          <w:sz w:val="20"/>
                          <w:szCs w:val="20"/>
                        </w:rPr>
                        <w:t>相談が必要です。》</w:t>
                      </w:r>
                    </w:p>
                    <w:p w14:paraId="3A46B0A3" w14:textId="77777777" w:rsidR="009C7559" w:rsidRPr="00773C1A" w:rsidRDefault="009C7559" w:rsidP="001E081D">
                      <w:pPr>
                        <w:pStyle w:val="aa"/>
                        <w:snapToGrid w:val="0"/>
                        <w:spacing w:line="192" w:lineRule="auto"/>
                        <w:ind w:leftChars="0" w:left="360"/>
                        <w:jc w:val="left"/>
                        <w:rPr>
                          <w:rFonts w:ascii="メイリオ" w:eastAsia="メイリオ" w:hAnsi="メイリオ"/>
                          <w:color w:val="000000" w:themeColor="text1"/>
                          <w:sz w:val="10"/>
                          <w:szCs w:val="10"/>
                        </w:rPr>
                      </w:pPr>
                    </w:p>
                    <w:p w14:paraId="44F327B2" w14:textId="77777777" w:rsidR="009C7559" w:rsidRPr="00111FE5" w:rsidRDefault="009C7559" w:rsidP="001E081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① </w:t>
                      </w:r>
                      <w:r w:rsidRPr="00111FE5">
                        <w:rPr>
                          <w:rFonts w:ascii="メイリオ" w:eastAsia="メイリオ" w:hAnsi="メイリオ" w:hint="eastAsia"/>
                          <w:color w:val="000000" w:themeColor="text1"/>
                          <w:sz w:val="20"/>
                          <w:szCs w:val="20"/>
                        </w:rPr>
                        <w:t>自立支援</w:t>
                      </w:r>
                      <w:r w:rsidRPr="00111FE5">
                        <w:rPr>
                          <w:rFonts w:ascii="メイリオ" w:eastAsia="メイリオ" w:hAnsi="メイリオ"/>
                          <w:color w:val="000000" w:themeColor="text1"/>
                          <w:sz w:val="20"/>
                          <w:szCs w:val="20"/>
                        </w:rPr>
                        <w:t xml:space="preserve">教育訓練給付金 </w:t>
                      </w:r>
                    </w:p>
                    <w:p w14:paraId="3F46A045" w14:textId="77777777" w:rsidR="009C7559" w:rsidRPr="004805D3"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 xml:space="preserve"> </w:t>
                      </w:r>
                      <w:r w:rsidRPr="004805D3">
                        <w:rPr>
                          <w:rFonts w:ascii="メイリオ" w:eastAsia="メイリオ" w:hAnsi="メイリオ"/>
                          <w:color w:val="000000" w:themeColor="text1"/>
                          <w:sz w:val="20"/>
                          <w:szCs w:val="20"/>
                        </w:rPr>
                        <w:t xml:space="preserve">   </w:t>
                      </w:r>
                      <w:r w:rsidRPr="004805D3">
                        <w:rPr>
                          <w:rFonts w:ascii="メイリオ" w:eastAsia="メイリオ" w:hAnsi="メイリオ" w:hint="eastAsia"/>
                          <w:color w:val="000000" w:themeColor="text1"/>
                          <w:sz w:val="20"/>
                          <w:szCs w:val="20"/>
                        </w:rPr>
                        <w:t>医療事務</w:t>
                      </w:r>
                      <w:r>
                        <w:rPr>
                          <w:rFonts w:ascii="メイリオ" w:eastAsia="メイリオ" w:hAnsi="メイリオ"/>
                          <w:color w:val="000000" w:themeColor="text1"/>
                          <w:sz w:val="20"/>
                          <w:szCs w:val="20"/>
                        </w:rPr>
                        <w:t>や</w:t>
                      </w:r>
                      <w:r>
                        <w:rPr>
                          <w:rFonts w:ascii="メイリオ" w:eastAsia="メイリオ" w:hAnsi="メイリオ" w:hint="eastAsia"/>
                          <w:color w:val="000000" w:themeColor="text1"/>
                          <w:sz w:val="20"/>
                          <w:szCs w:val="20"/>
                        </w:rPr>
                        <w:t>介護福祉</w:t>
                      </w:r>
                      <w:r w:rsidRPr="004805D3">
                        <w:rPr>
                          <w:rFonts w:ascii="メイリオ" w:eastAsia="メイリオ" w:hAnsi="メイリオ"/>
                          <w:color w:val="000000" w:themeColor="text1"/>
                          <w:sz w:val="20"/>
                          <w:szCs w:val="20"/>
                        </w:rPr>
                        <w:t>など</w:t>
                      </w:r>
                      <w:r>
                        <w:rPr>
                          <w:rFonts w:ascii="メイリオ" w:eastAsia="メイリオ" w:hAnsi="メイリオ" w:hint="eastAsia"/>
                          <w:color w:val="000000" w:themeColor="text1"/>
                          <w:sz w:val="20"/>
                          <w:szCs w:val="20"/>
                        </w:rPr>
                        <w:t>の</w:t>
                      </w:r>
                      <w:r w:rsidRPr="004805D3">
                        <w:rPr>
                          <w:rFonts w:ascii="メイリオ" w:eastAsia="メイリオ" w:hAnsi="メイリオ"/>
                          <w:color w:val="000000" w:themeColor="text1"/>
                          <w:sz w:val="20"/>
                          <w:szCs w:val="20"/>
                        </w:rPr>
                        <w:t>適職</w:t>
                      </w:r>
                      <w:r w:rsidRPr="004805D3">
                        <w:rPr>
                          <w:rFonts w:ascii="メイリオ" w:eastAsia="メイリオ" w:hAnsi="メイリオ" w:hint="eastAsia"/>
                          <w:color w:val="000000" w:themeColor="text1"/>
                          <w:sz w:val="20"/>
                          <w:szCs w:val="20"/>
                        </w:rPr>
                        <w:t>に</w:t>
                      </w:r>
                      <w:r w:rsidRPr="004805D3">
                        <w:rPr>
                          <w:rFonts w:ascii="メイリオ" w:eastAsia="メイリオ" w:hAnsi="メイリオ"/>
                          <w:color w:val="000000" w:themeColor="text1"/>
                          <w:sz w:val="20"/>
                          <w:szCs w:val="20"/>
                        </w:rPr>
                        <w:t>就く</w:t>
                      </w:r>
                      <w:r w:rsidRPr="004805D3">
                        <w:rPr>
                          <w:rFonts w:ascii="メイリオ" w:eastAsia="メイリオ" w:hAnsi="メイリオ" w:hint="eastAsia"/>
                          <w:color w:val="000000" w:themeColor="text1"/>
                          <w:sz w:val="20"/>
                          <w:szCs w:val="20"/>
                        </w:rPr>
                        <w:t>ための</w:t>
                      </w:r>
                    </w:p>
                    <w:p w14:paraId="137F5148" w14:textId="77777777" w:rsidR="009C7559" w:rsidRPr="004805D3"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 xml:space="preserve"> </w:t>
                      </w:r>
                      <w:r w:rsidRPr="004805D3">
                        <w:rPr>
                          <w:rFonts w:ascii="メイリオ" w:eastAsia="メイリオ" w:hAnsi="メイリオ"/>
                          <w:color w:val="000000" w:themeColor="text1"/>
                          <w:sz w:val="20"/>
                          <w:szCs w:val="20"/>
                        </w:rPr>
                        <w:t xml:space="preserve">  </w:t>
                      </w:r>
                      <w:r w:rsidRPr="004805D3">
                        <w:rPr>
                          <w:rFonts w:ascii="メイリオ" w:eastAsia="メイリオ" w:hAnsi="メイリオ" w:hint="eastAsia"/>
                          <w:color w:val="000000" w:themeColor="text1"/>
                          <w:sz w:val="20"/>
                          <w:szCs w:val="20"/>
                        </w:rPr>
                        <w:t>講座を</w:t>
                      </w:r>
                      <w:r w:rsidRPr="004805D3">
                        <w:rPr>
                          <w:rFonts w:ascii="メイリオ" w:eastAsia="メイリオ" w:hAnsi="メイリオ"/>
                          <w:color w:val="000000" w:themeColor="text1"/>
                          <w:sz w:val="20"/>
                          <w:szCs w:val="20"/>
                        </w:rPr>
                        <w:t>受講する人に対して、</w:t>
                      </w:r>
                      <w:r w:rsidRPr="004805D3">
                        <w:rPr>
                          <w:rFonts w:ascii="メイリオ" w:eastAsia="メイリオ" w:hAnsi="メイリオ" w:hint="eastAsia"/>
                          <w:color w:val="000000" w:themeColor="text1"/>
                          <w:sz w:val="20"/>
                          <w:szCs w:val="20"/>
                        </w:rPr>
                        <w:t>受講修了後</w:t>
                      </w:r>
                      <w:r w:rsidRPr="004805D3">
                        <w:rPr>
                          <w:rFonts w:ascii="メイリオ" w:eastAsia="メイリオ" w:hAnsi="メイリオ"/>
                          <w:color w:val="000000" w:themeColor="text1"/>
                          <w:sz w:val="20"/>
                          <w:szCs w:val="20"/>
                        </w:rPr>
                        <w:t>に費用</w:t>
                      </w:r>
                      <w:r w:rsidRPr="004805D3">
                        <w:rPr>
                          <w:rFonts w:ascii="メイリオ" w:eastAsia="メイリオ" w:hAnsi="メイリオ" w:hint="eastAsia"/>
                          <w:color w:val="000000" w:themeColor="text1"/>
                          <w:sz w:val="20"/>
                          <w:szCs w:val="20"/>
                        </w:rPr>
                        <w:t>の</w:t>
                      </w:r>
                    </w:p>
                    <w:p w14:paraId="165E054F" w14:textId="77777777" w:rsidR="009C7559" w:rsidRPr="004805D3"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 xml:space="preserve">　</w:t>
                      </w:r>
                      <w:r w:rsidRPr="004805D3">
                        <w:rPr>
                          <w:rFonts w:ascii="メイリオ" w:eastAsia="メイリオ" w:hAnsi="メイリオ"/>
                          <w:color w:val="000000" w:themeColor="text1"/>
                          <w:sz w:val="20"/>
                          <w:szCs w:val="20"/>
                        </w:rPr>
                        <w:t xml:space="preserve"> </w:t>
                      </w:r>
                      <w:r w:rsidRPr="00366EA0">
                        <w:rPr>
                          <w:rFonts w:ascii="メイリオ" w:eastAsia="メイリオ" w:hAnsi="メイリオ" w:hint="eastAsia"/>
                          <w:color w:val="000000" w:themeColor="text1"/>
                          <w:sz w:val="20"/>
                          <w:szCs w:val="20"/>
                        </w:rPr>
                        <w:t>一部</w:t>
                      </w:r>
                      <w:r w:rsidRPr="004805D3">
                        <w:rPr>
                          <w:rFonts w:ascii="メイリオ" w:eastAsia="メイリオ" w:hAnsi="メイリオ" w:hint="eastAsia"/>
                          <w:color w:val="000000" w:themeColor="text1"/>
                          <w:sz w:val="20"/>
                          <w:szCs w:val="20"/>
                        </w:rPr>
                        <w:t>を</w:t>
                      </w:r>
                      <w:r w:rsidRPr="004805D3">
                        <w:rPr>
                          <w:rFonts w:ascii="メイリオ" w:eastAsia="メイリオ" w:hAnsi="メイリオ"/>
                          <w:color w:val="000000" w:themeColor="text1"/>
                          <w:sz w:val="20"/>
                          <w:szCs w:val="20"/>
                        </w:rPr>
                        <w:t>支給します。</w:t>
                      </w:r>
                    </w:p>
                    <w:p w14:paraId="2FFE6C7C" w14:textId="77777777" w:rsidR="009C7559" w:rsidRPr="004805D3"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② 高等職業</w:t>
                      </w:r>
                      <w:r w:rsidRPr="004805D3">
                        <w:rPr>
                          <w:rFonts w:ascii="メイリオ" w:eastAsia="メイリオ" w:hAnsi="メイリオ"/>
                          <w:color w:val="000000" w:themeColor="text1"/>
                          <w:sz w:val="20"/>
                          <w:szCs w:val="20"/>
                        </w:rPr>
                        <w:t>訓練促進給付金</w:t>
                      </w:r>
                    </w:p>
                    <w:p w14:paraId="4E94A125" w14:textId="77777777" w:rsidR="009C7559" w:rsidRPr="004805D3"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color w:val="000000" w:themeColor="text1"/>
                          <w:sz w:val="20"/>
                          <w:szCs w:val="20"/>
                        </w:rPr>
                        <w:t xml:space="preserve">    </w:t>
                      </w:r>
                      <w:r w:rsidRPr="004805D3">
                        <w:rPr>
                          <w:rFonts w:ascii="メイリオ" w:eastAsia="メイリオ" w:hAnsi="メイリオ" w:hint="eastAsia"/>
                          <w:color w:val="000000" w:themeColor="text1"/>
                          <w:sz w:val="20"/>
                          <w:szCs w:val="20"/>
                        </w:rPr>
                        <w:t>看護師</w:t>
                      </w:r>
                      <w:r w:rsidRPr="004805D3">
                        <w:rPr>
                          <w:rFonts w:ascii="メイリオ" w:eastAsia="メイリオ" w:hAnsi="メイリオ"/>
                          <w:color w:val="000000" w:themeColor="text1"/>
                          <w:sz w:val="20"/>
                          <w:szCs w:val="20"/>
                        </w:rPr>
                        <w:t>、介護福祉士、保育士、理学療法士、作業</w:t>
                      </w:r>
                    </w:p>
                    <w:p w14:paraId="36F6E8F3" w14:textId="77777777" w:rsidR="009C7559" w:rsidRPr="00061D59" w:rsidRDefault="009C7559" w:rsidP="001E081D">
                      <w:pPr>
                        <w:snapToGrid w:val="0"/>
                        <w:spacing w:line="192" w:lineRule="auto"/>
                        <w:ind w:left="300" w:hangingChars="150" w:hanging="300"/>
                        <w:jc w:val="left"/>
                        <w:rPr>
                          <w:rFonts w:ascii="メイリオ" w:eastAsia="メイリオ" w:hAnsi="メイリオ"/>
                          <w:sz w:val="20"/>
                          <w:szCs w:val="20"/>
                        </w:rPr>
                      </w:pPr>
                      <w:r w:rsidRPr="004805D3">
                        <w:rPr>
                          <w:rFonts w:ascii="メイリオ" w:eastAsia="メイリオ" w:hAnsi="メイリオ"/>
                          <w:color w:val="000000" w:themeColor="text1"/>
                          <w:sz w:val="20"/>
                          <w:szCs w:val="20"/>
                        </w:rPr>
                        <w:t xml:space="preserve">   </w:t>
                      </w:r>
                      <w:r w:rsidRPr="004805D3">
                        <w:rPr>
                          <w:rFonts w:ascii="メイリオ" w:eastAsia="メイリオ" w:hAnsi="メイリオ" w:hint="eastAsia"/>
                          <w:color w:val="000000" w:themeColor="text1"/>
                          <w:sz w:val="20"/>
                          <w:szCs w:val="20"/>
                        </w:rPr>
                        <w:t>療法士等の</w:t>
                      </w:r>
                      <w:r w:rsidRPr="004805D3">
                        <w:rPr>
                          <w:rFonts w:ascii="メイリオ" w:eastAsia="メイリオ" w:hAnsi="メイリオ"/>
                          <w:color w:val="000000" w:themeColor="text1"/>
                          <w:sz w:val="20"/>
                          <w:szCs w:val="20"/>
                        </w:rPr>
                        <w:t>資格取得のため、養成</w:t>
                      </w:r>
                      <w:r w:rsidRPr="004805D3">
                        <w:rPr>
                          <w:rFonts w:ascii="メイリオ" w:eastAsia="メイリオ" w:hAnsi="メイリオ" w:hint="eastAsia"/>
                          <w:color w:val="000000" w:themeColor="text1"/>
                          <w:sz w:val="20"/>
                          <w:szCs w:val="20"/>
                        </w:rPr>
                        <w:t>機関</w:t>
                      </w:r>
                      <w:r w:rsidRPr="004805D3">
                        <w:rPr>
                          <w:rFonts w:ascii="メイリオ" w:eastAsia="メイリオ" w:hAnsi="メイリオ"/>
                          <w:color w:val="000000" w:themeColor="text1"/>
                          <w:sz w:val="20"/>
                          <w:szCs w:val="20"/>
                        </w:rPr>
                        <w:t>で</w:t>
                      </w:r>
                      <w:r>
                        <w:rPr>
                          <w:rFonts w:ascii="メイリオ" w:eastAsia="メイリオ" w:hAnsi="メイリオ" w:hint="eastAsia"/>
                          <w:color w:val="000000" w:themeColor="text1"/>
                          <w:sz w:val="20"/>
                          <w:szCs w:val="20"/>
                        </w:rPr>
                        <w:t>原則</w:t>
                      </w:r>
                      <w:r w:rsidRPr="004805D3">
                        <w:rPr>
                          <w:rFonts w:ascii="メイリオ" w:eastAsia="メイリオ" w:hAnsi="メイリオ"/>
                          <w:color w:val="000000" w:themeColor="text1"/>
                          <w:sz w:val="20"/>
                          <w:szCs w:val="20"/>
                        </w:rPr>
                        <w:t>1年以上</w:t>
                      </w:r>
                      <w:r>
                        <w:rPr>
                          <w:rFonts w:ascii="メイリオ" w:eastAsia="メイリオ" w:hAnsi="メイリオ" w:hint="eastAsia"/>
                          <w:color w:val="000000" w:themeColor="text1"/>
                          <w:sz w:val="20"/>
                          <w:szCs w:val="20"/>
                        </w:rPr>
                        <w:t>（一部の資格は６か月以上）</w:t>
                      </w:r>
                      <w:r w:rsidRPr="00061D59">
                        <w:rPr>
                          <w:rFonts w:ascii="メイリオ" w:eastAsia="メイリオ" w:hAnsi="メイリオ" w:hint="eastAsia"/>
                          <w:sz w:val="20"/>
                          <w:szCs w:val="20"/>
                        </w:rPr>
                        <w:t>修業</w:t>
                      </w:r>
                      <w:r w:rsidRPr="00061D59">
                        <w:rPr>
                          <w:rFonts w:ascii="メイリオ" w:eastAsia="メイリオ" w:hAnsi="メイリオ"/>
                          <w:sz w:val="20"/>
                          <w:szCs w:val="20"/>
                        </w:rPr>
                        <w:t>する場合に給付金を支給します。</w:t>
                      </w:r>
                    </w:p>
                    <w:p w14:paraId="39538A52" w14:textId="77777777" w:rsidR="009C7559" w:rsidRPr="00061D59" w:rsidRDefault="009C7559" w:rsidP="001E081D">
                      <w:pPr>
                        <w:snapToGrid w:val="0"/>
                        <w:spacing w:line="192" w:lineRule="auto"/>
                        <w:jc w:val="left"/>
                        <w:rPr>
                          <w:rFonts w:ascii="メイリオ" w:eastAsia="メイリオ" w:hAnsi="メイリオ"/>
                          <w:sz w:val="10"/>
                          <w:szCs w:val="10"/>
                        </w:rPr>
                      </w:pPr>
                      <w:r w:rsidRPr="00061D59">
                        <w:rPr>
                          <w:rFonts w:ascii="メイリオ" w:eastAsia="メイリオ" w:hAnsi="メイリオ" w:hint="eastAsia"/>
                          <w:sz w:val="10"/>
                          <w:szCs w:val="10"/>
                        </w:rPr>
                        <w:t xml:space="preserve">    </w:t>
                      </w:r>
                    </w:p>
                    <w:p w14:paraId="54EE2FAC" w14:textId="77777777" w:rsidR="009C7559" w:rsidRDefault="009C7559" w:rsidP="001E081D">
                      <w:pPr>
                        <w:snapToGrid w:val="0"/>
                        <w:spacing w:line="192" w:lineRule="auto"/>
                        <w:ind w:firstLineChars="100" w:firstLine="200"/>
                        <w:jc w:val="left"/>
                        <w:rPr>
                          <w:rFonts w:ascii="メイリオ" w:eastAsia="メイリオ" w:hAnsi="メイリオ"/>
                          <w:sz w:val="20"/>
                          <w:szCs w:val="20"/>
                        </w:rPr>
                      </w:pPr>
                      <w:r w:rsidRPr="00061D59">
                        <w:rPr>
                          <w:rFonts w:ascii="メイリオ" w:eastAsia="メイリオ" w:hAnsi="メイリオ" w:hint="eastAsia"/>
                          <w:sz w:val="20"/>
                          <w:szCs w:val="20"/>
                        </w:rPr>
                        <w:t>問合せ：こども政策課</w:t>
                      </w:r>
                      <w:r>
                        <w:rPr>
                          <w:rFonts w:ascii="メイリオ" w:eastAsia="メイリオ" w:hAnsi="メイリオ" w:hint="eastAsia"/>
                          <w:sz w:val="20"/>
                          <w:szCs w:val="20"/>
                        </w:rPr>
                        <w:t xml:space="preserve">　給付支援担当</w:t>
                      </w:r>
                      <w:r w:rsidRPr="00061D59">
                        <w:rPr>
                          <w:rFonts w:ascii="メイリオ" w:eastAsia="メイリオ" w:hAnsi="メイリオ"/>
                          <w:sz w:val="20"/>
                          <w:szCs w:val="20"/>
                        </w:rPr>
                        <w:t xml:space="preserve">　</w:t>
                      </w:r>
                    </w:p>
                    <w:p w14:paraId="50A7C90D" w14:textId="77777777" w:rsidR="009C7559" w:rsidRPr="004805D3" w:rsidRDefault="009C7559" w:rsidP="001E081D">
                      <w:pPr>
                        <w:snapToGrid w:val="0"/>
                        <w:spacing w:line="192" w:lineRule="auto"/>
                        <w:ind w:firstLineChars="500" w:firstLine="1000"/>
                        <w:jc w:val="left"/>
                        <w:rPr>
                          <w:rFonts w:ascii="メイリオ" w:eastAsia="メイリオ" w:hAnsi="メイリオ"/>
                          <w:color w:val="000000" w:themeColor="text1"/>
                          <w:sz w:val="20"/>
                          <w:szCs w:val="20"/>
                        </w:rPr>
                      </w:pPr>
                      <w:r w:rsidRPr="00061D59">
                        <w:rPr>
                          <w:rFonts w:ascii="メイリオ" w:eastAsia="メイリオ" w:hAnsi="メイリオ"/>
                          <w:sz w:val="20"/>
                          <w:szCs w:val="20"/>
                        </w:rPr>
                        <w:t>☎</w:t>
                      </w:r>
                      <w:r>
                        <w:rPr>
                          <w:rFonts w:ascii="メイリオ" w:eastAsia="メイリオ" w:hAnsi="メイリオ"/>
                          <w:sz w:val="20"/>
                          <w:szCs w:val="20"/>
                        </w:rPr>
                        <w:t>059-</w:t>
                      </w:r>
                      <w:r w:rsidRPr="00061D59">
                        <w:rPr>
                          <w:rFonts w:ascii="メイリオ" w:eastAsia="メイリオ" w:hAnsi="メイリオ"/>
                          <w:sz w:val="20"/>
                          <w:szCs w:val="20"/>
                        </w:rPr>
                        <w:t>2</w:t>
                      </w:r>
                      <w:r w:rsidRPr="004805D3">
                        <w:rPr>
                          <w:rFonts w:ascii="メイリオ" w:eastAsia="メイリオ" w:hAnsi="メイリオ"/>
                          <w:color w:val="000000" w:themeColor="text1"/>
                          <w:sz w:val="20"/>
                          <w:szCs w:val="20"/>
                        </w:rPr>
                        <w:t>29-3155</w:t>
                      </w:r>
                    </w:p>
                  </w:txbxContent>
                </v:textbox>
                <w10:wrap anchorx="margin"/>
              </v:shape>
            </w:pict>
          </mc:Fallback>
        </mc:AlternateContent>
      </w:r>
    </w:p>
    <w:p w14:paraId="14AC61E1" w14:textId="77777777" w:rsidR="001E081D" w:rsidRDefault="001E081D" w:rsidP="001E081D">
      <w:pPr>
        <w:widowControl/>
        <w:spacing w:line="180" w:lineRule="exact"/>
        <w:jc w:val="left"/>
        <w:rPr>
          <w:rFonts w:ascii="ＭＳ ゴシック" w:eastAsia="ＭＳ ゴシック" w:hAnsi="ＭＳ ゴシック"/>
          <w:sz w:val="14"/>
          <w:szCs w:val="14"/>
        </w:rPr>
      </w:pPr>
    </w:p>
    <w:p w14:paraId="3433C463" w14:textId="641FB0C3" w:rsidR="001E081D" w:rsidRDefault="009917C2" w:rsidP="001E081D">
      <w:pPr>
        <w:widowControl/>
        <w:spacing w:line="180" w:lineRule="exact"/>
        <w:jc w:val="left"/>
        <w:rPr>
          <w:rFonts w:ascii="ＭＳ ゴシック" w:eastAsia="ＭＳ ゴシック" w:hAnsi="ＭＳ ゴシック"/>
          <w:sz w:val="14"/>
          <w:szCs w:val="14"/>
        </w:rPr>
      </w:pPr>
      <w:r>
        <w:rPr>
          <w:noProof/>
        </w:rPr>
        <mc:AlternateContent>
          <mc:Choice Requires="wps">
            <w:drawing>
              <wp:anchor distT="0" distB="0" distL="114300" distR="114300" simplePos="0" relativeHeight="251794944" behindDoc="0" locked="0" layoutInCell="1" allowOverlap="1" wp14:anchorId="64AD3BFD" wp14:editId="12A7A375">
                <wp:simplePos x="0" y="0"/>
                <wp:positionH relativeFrom="column">
                  <wp:posOffset>3496310</wp:posOffset>
                </wp:positionH>
                <wp:positionV relativeFrom="paragraph">
                  <wp:posOffset>57711</wp:posOffset>
                </wp:positionV>
                <wp:extent cx="3638550" cy="3200400"/>
                <wp:effectExtent l="19050" t="19050" r="38100" b="38100"/>
                <wp:wrapNone/>
                <wp:docPr id="1445" name="角丸四角形 290"/>
                <wp:cNvGraphicFramePr/>
                <a:graphic xmlns:a="http://schemas.openxmlformats.org/drawingml/2006/main">
                  <a:graphicData uri="http://schemas.microsoft.com/office/word/2010/wordprocessingShape">
                    <wps:wsp>
                      <wps:cNvSpPr/>
                      <wps:spPr>
                        <a:xfrm>
                          <a:off x="0" y="0"/>
                          <a:ext cx="3638550" cy="3200400"/>
                        </a:xfrm>
                        <a:prstGeom prst="roundRect">
                          <a:avLst>
                            <a:gd name="adj" fmla="val 7938"/>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4FD8E352" w14:textId="77777777" w:rsidR="009C7559" w:rsidRDefault="009C7559" w:rsidP="001E081D">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D3BFD" id="角丸四角形 290" o:spid="_x0000_s1383" style="position:absolute;margin-left:275.3pt;margin-top:4.55pt;width:286.5pt;height:252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" fillcolor="white [3212]" strokecolor="black [3213]" strokeweight="4pt">
                <v:stroke linestyle="thickThin"/>
                <v:textbox inset="0,0,0,0">
                  <w:txbxContent>
                    <w:p w14:paraId="4FD8E352" w14:textId="77777777" w:rsidR="009C7559" w:rsidRDefault="009C7559" w:rsidP="001E081D">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p>
    <w:p w14:paraId="4101E707" w14:textId="052988F3" w:rsidR="001E081D" w:rsidRDefault="009917C2" w:rsidP="001E081D">
      <w:pPr>
        <w:widowControl/>
        <w:spacing w:line="180" w:lineRule="exact"/>
        <w:jc w:val="left"/>
        <w:rPr>
          <w:rFonts w:ascii="ＭＳ ゴシック" w:eastAsia="ＭＳ ゴシック" w:hAnsi="ＭＳ ゴシック"/>
          <w:sz w:val="14"/>
          <w:szCs w:val="14"/>
        </w:rPr>
      </w:pPr>
      <w:r>
        <w:rPr>
          <w:noProof/>
        </w:rPr>
        <mc:AlternateContent>
          <mc:Choice Requires="wps">
            <w:drawing>
              <wp:anchor distT="45720" distB="45720" distL="114300" distR="114300" simplePos="0" relativeHeight="251795968" behindDoc="0" locked="0" layoutInCell="1" allowOverlap="1" wp14:anchorId="79FA92DB" wp14:editId="443679E0">
                <wp:simplePos x="0" y="0"/>
                <wp:positionH relativeFrom="margin">
                  <wp:posOffset>3586775</wp:posOffset>
                </wp:positionH>
                <wp:positionV relativeFrom="paragraph">
                  <wp:posOffset>25813</wp:posOffset>
                </wp:positionV>
                <wp:extent cx="3676650" cy="3200400"/>
                <wp:effectExtent l="0" t="0" r="0" b="0"/>
                <wp:wrapNone/>
                <wp:docPr id="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3200400"/>
                        </a:xfrm>
                        <a:prstGeom prst="rect">
                          <a:avLst/>
                        </a:prstGeom>
                        <a:noFill/>
                        <a:ln w="9525">
                          <a:noFill/>
                          <a:miter lim="800000"/>
                          <a:headEnd/>
                          <a:tailEnd/>
                        </a:ln>
                      </wps:spPr>
                      <wps:txbx>
                        <w:txbxContent>
                          <w:p w14:paraId="3B6ECADC" w14:textId="77777777" w:rsidR="009C7559" w:rsidRPr="001A434D" w:rsidRDefault="009C7559" w:rsidP="001E081D">
                            <w:pPr>
                              <w:snapToGrid w:val="0"/>
                              <w:spacing w:line="192" w:lineRule="auto"/>
                              <w:ind w:firstLineChars="50" w:firstLine="140"/>
                              <w:jc w:val="left"/>
                              <w:rPr>
                                <w:rFonts w:ascii="メイリオ" w:eastAsia="メイリオ" w:hAnsi="メイリオ"/>
                                <w:sz w:val="28"/>
                                <w:szCs w:val="28"/>
                              </w:rPr>
                            </w:pPr>
                            <w:r w:rsidRPr="001A434D">
                              <w:rPr>
                                <w:rFonts w:ascii="メイリオ" w:eastAsia="メイリオ" w:hAnsi="メイリオ" w:hint="eastAsia"/>
                                <w:sz w:val="28"/>
                                <w:szCs w:val="28"/>
                              </w:rPr>
                              <w:t>就学援助</w:t>
                            </w:r>
                            <w:r w:rsidRPr="001A434D">
                              <w:rPr>
                                <w:rFonts w:ascii="メイリオ" w:eastAsia="メイリオ" w:hAnsi="メイリオ"/>
                                <w:sz w:val="28"/>
                                <w:szCs w:val="28"/>
                              </w:rPr>
                              <w:t>費</w:t>
                            </w:r>
                          </w:p>
                          <w:p w14:paraId="24693D21" w14:textId="77777777" w:rsidR="009C7559" w:rsidRDefault="009C7559" w:rsidP="001E081D">
                            <w:pPr>
                              <w:snapToGrid w:val="0"/>
                              <w:spacing w:line="192" w:lineRule="auto"/>
                              <w:ind w:firstLineChars="100" w:firstLine="200"/>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義務</w:t>
                            </w:r>
                            <w:r w:rsidRPr="004805D3">
                              <w:rPr>
                                <w:rFonts w:ascii="メイリオ" w:eastAsia="メイリオ" w:hAnsi="メイリオ"/>
                                <w:color w:val="000000" w:themeColor="text1"/>
                                <w:sz w:val="20"/>
                                <w:szCs w:val="20"/>
                              </w:rPr>
                              <w:t>教育の</w:t>
                            </w:r>
                            <w:r w:rsidRPr="004805D3">
                              <w:rPr>
                                <w:rFonts w:ascii="メイリオ" w:eastAsia="メイリオ" w:hAnsi="メイリオ" w:hint="eastAsia"/>
                                <w:color w:val="000000" w:themeColor="text1"/>
                                <w:sz w:val="20"/>
                                <w:szCs w:val="20"/>
                              </w:rPr>
                              <w:t>費用の</w:t>
                            </w:r>
                            <w:r w:rsidRPr="004805D3">
                              <w:rPr>
                                <w:rFonts w:ascii="メイリオ" w:eastAsia="メイリオ" w:hAnsi="メイリオ"/>
                                <w:color w:val="000000" w:themeColor="text1"/>
                                <w:sz w:val="20"/>
                                <w:szCs w:val="20"/>
                              </w:rPr>
                              <w:t>負担でお困りの家庭を対象に、就</w:t>
                            </w:r>
                            <w:r w:rsidRPr="004805D3">
                              <w:rPr>
                                <w:rFonts w:ascii="メイリオ" w:eastAsia="メイリオ" w:hAnsi="メイリオ" w:hint="eastAsia"/>
                                <w:color w:val="000000" w:themeColor="text1"/>
                                <w:sz w:val="20"/>
                                <w:szCs w:val="20"/>
                              </w:rPr>
                              <w:t>学に</w:t>
                            </w:r>
                          </w:p>
                          <w:p w14:paraId="745AE158" w14:textId="77777777" w:rsidR="009C7559" w:rsidRPr="00773C1A" w:rsidRDefault="009C7559" w:rsidP="001E081D">
                            <w:pPr>
                              <w:snapToGrid w:val="0"/>
                              <w:spacing w:line="192" w:lineRule="auto"/>
                              <w:jc w:val="left"/>
                              <w:rPr>
                                <w:rFonts w:ascii="メイリオ" w:eastAsia="メイリオ" w:hAnsi="メイリオ"/>
                                <w:color w:val="000000" w:themeColor="text1"/>
                                <w:sz w:val="10"/>
                                <w:szCs w:val="10"/>
                              </w:rPr>
                            </w:pPr>
                            <w:r w:rsidRPr="004805D3">
                              <w:rPr>
                                <w:rFonts w:ascii="メイリオ" w:eastAsia="メイリオ" w:hAnsi="メイリオ"/>
                                <w:color w:val="000000" w:themeColor="text1"/>
                                <w:sz w:val="20"/>
                                <w:szCs w:val="20"/>
                              </w:rPr>
                              <w:t>必要な学用品費等の援助を行っています。</w:t>
                            </w:r>
                          </w:p>
                          <w:p w14:paraId="5D83DC50" w14:textId="77777777" w:rsidR="009C7559" w:rsidRPr="00773C1A" w:rsidRDefault="009C7559" w:rsidP="001E081D">
                            <w:pPr>
                              <w:snapToGrid w:val="0"/>
                              <w:spacing w:line="192" w:lineRule="auto"/>
                              <w:ind w:firstLineChars="50" w:firstLine="50"/>
                              <w:jc w:val="left"/>
                              <w:rPr>
                                <w:rFonts w:ascii="メイリオ" w:eastAsia="メイリオ" w:hAnsi="メイリオ"/>
                                <w:color w:val="000000" w:themeColor="text1"/>
                                <w:sz w:val="10"/>
                                <w:szCs w:val="10"/>
                              </w:rPr>
                            </w:pPr>
                          </w:p>
                          <w:p w14:paraId="26A7BFE8" w14:textId="77777777" w:rsidR="009C7559"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対象者：前年度または</w:t>
                            </w:r>
                            <w:r w:rsidRPr="004805D3">
                              <w:rPr>
                                <w:rFonts w:ascii="メイリオ" w:eastAsia="メイリオ" w:hAnsi="メイリオ"/>
                                <w:color w:val="000000" w:themeColor="text1"/>
                                <w:sz w:val="20"/>
                                <w:szCs w:val="20"/>
                              </w:rPr>
                              <w:t>当該年度において、次のいずれ</w:t>
                            </w:r>
                            <w:r w:rsidRPr="004805D3">
                              <w:rPr>
                                <w:rFonts w:ascii="メイリオ" w:eastAsia="メイリオ" w:hAnsi="メイリオ" w:hint="eastAsia"/>
                                <w:color w:val="000000" w:themeColor="text1"/>
                                <w:sz w:val="20"/>
                                <w:szCs w:val="20"/>
                              </w:rPr>
                              <w:t>か</w:t>
                            </w:r>
                          </w:p>
                          <w:p w14:paraId="0C79EEC4" w14:textId="77777777" w:rsidR="009C7559" w:rsidRPr="004805D3"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4805D3">
                              <w:rPr>
                                <w:rFonts w:ascii="メイリオ" w:eastAsia="メイリオ" w:hAnsi="メイリオ"/>
                                <w:color w:val="000000" w:themeColor="text1"/>
                                <w:sz w:val="20"/>
                                <w:szCs w:val="20"/>
                              </w:rPr>
                              <w:t>に該当する人</w:t>
                            </w:r>
                          </w:p>
                          <w:p w14:paraId="3CC9939E" w14:textId="77777777" w:rsidR="009C7559" w:rsidRPr="004805D3"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・生活保護</w:t>
                            </w:r>
                            <w:r w:rsidRPr="004805D3">
                              <w:rPr>
                                <w:rFonts w:ascii="メイリオ" w:eastAsia="メイリオ" w:hAnsi="メイリオ"/>
                                <w:color w:val="000000" w:themeColor="text1"/>
                                <w:sz w:val="20"/>
                                <w:szCs w:val="20"/>
                              </w:rPr>
                              <w:t>を停止又は廃止された人</w:t>
                            </w:r>
                          </w:p>
                          <w:p w14:paraId="1C30FA01" w14:textId="77777777" w:rsidR="009C7559" w:rsidRPr="004805D3"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4805D3">
                              <w:rPr>
                                <w:rFonts w:ascii="メイリオ" w:eastAsia="メイリオ" w:hAnsi="メイリオ"/>
                                <w:color w:val="000000" w:themeColor="text1"/>
                                <w:sz w:val="20"/>
                                <w:szCs w:val="20"/>
                              </w:rPr>
                              <w:t>・</w:t>
                            </w:r>
                            <w:r w:rsidRPr="004805D3">
                              <w:rPr>
                                <w:rFonts w:ascii="メイリオ" w:eastAsia="メイリオ" w:hAnsi="メイリオ" w:hint="eastAsia"/>
                                <w:color w:val="000000" w:themeColor="text1"/>
                                <w:sz w:val="20"/>
                                <w:szCs w:val="20"/>
                              </w:rPr>
                              <w:t>市民税</w:t>
                            </w:r>
                            <w:r w:rsidRPr="004805D3">
                              <w:rPr>
                                <w:rFonts w:ascii="メイリオ" w:eastAsia="メイリオ" w:hAnsi="メイリオ"/>
                                <w:color w:val="000000" w:themeColor="text1"/>
                                <w:sz w:val="20"/>
                                <w:szCs w:val="20"/>
                              </w:rPr>
                              <w:t>非課税の人</w:t>
                            </w:r>
                          </w:p>
                          <w:p w14:paraId="1DF3B788" w14:textId="77777777" w:rsidR="009C7559" w:rsidRPr="004805D3"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・児童扶養手当</w:t>
                            </w:r>
                            <w:r w:rsidRPr="004805D3">
                              <w:rPr>
                                <w:rFonts w:ascii="メイリオ" w:eastAsia="メイリオ" w:hAnsi="メイリオ"/>
                                <w:color w:val="000000" w:themeColor="text1"/>
                                <w:sz w:val="20"/>
                                <w:szCs w:val="20"/>
                              </w:rPr>
                              <w:t>を受給</w:t>
                            </w:r>
                            <w:r w:rsidRPr="004805D3">
                              <w:rPr>
                                <w:rFonts w:ascii="メイリオ" w:eastAsia="メイリオ" w:hAnsi="メイリオ" w:hint="eastAsia"/>
                                <w:color w:val="000000" w:themeColor="text1"/>
                                <w:sz w:val="20"/>
                                <w:szCs w:val="20"/>
                              </w:rPr>
                              <w:t>している</w:t>
                            </w:r>
                            <w:r w:rsidRPr="004805D3">
                              <w:rPr>
                                <w:rFonts w:ascii="メイリオ" w:eastAsia="メイリオ" w:hAnsi="メイリオ"/>
                                <w:color w:val="000000" w:themeColor="text1"/>
                                <w:sz w:val="20"/>
                                <w:szCs w:val="20"/>
                              </w:rPr>
                              <w:t>人</w:t>
                            </w:r>
                          </w:p>
                          <w:p w14:paraId="29D4949B" w14:textId="77777777" w:rsidR="009C7559"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・その他</w:t>
                            </w:r>
                            <w:r w:rsidRPr="004805D3">
                              <w:rPr>
                                <w:rFonts w:ascii="メイリオ" w:eastAsia="メイリオ" w:hAnsi="メイリオ"/>
                                <w:color w:val="000000" w:themeColor="text1"/>
                                <w:sz w:val="20"/>
                                <w:szCs w:val="20"/>
                              </w:rPr>
                              <w:t>特別な事情により、経済的に困窮</w:t>
                            </w:r>
                            <w:r w:rsidRPr="004805D3">
                              <w:rPr>
                                <w:rFonts w:ascii="メイリオ" w:eastAsia="メイリオ" w:hAnsi="メイリオ" w:hint="eastAsia"/>
                                <w:color w:val="000000" w:themeColor="text1"/>
                                <w:sz w:val="20"/>
                                <w:szCs w:val="20"/>
                              </w:rPr>
                              <w:t>して</w:t>
                            </w:r>
                          </w:p>
                          <w:p w14:paraId="5B55BAA0" w14:textId="77777777" w:rsidR="009C7559" w:rsidRPr="004805D3" w:rsidRDefault="009C7559" w:rsidP="001E081D">
                            <w:pPr>
                              <w:snapToGrid w:val="0"/>
                              <w:spacing w:line="192" w:lineRule="auto"/>
                              <w:ind w:firstLineChars="500" w:firstLine="1000"/>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いる</w:t>
                            </w:r>
                            <w:r w:rsidRPr="004805D3">
                              <w:rPr>
                                <w:rFonts w:ascii="メイリオ" w:eastAsia="メイリオ" w:hAnsi="メイリオ"/>
                                <w:color w:val="000000" w:themeColor="text1"/>
                                <w:sz w:val="20"/>
                                <w:szCs w:val="20"/>
                              </w:rPr>
                              <w:t>人</w:t>
                            </w:r>
                          </w:p>
                          <w:p w14:paraId="02E56E6F" w14:textId="77777777" w:rsidR="009C7559" w:rsidRPr="004805D3"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手続き：学校教育</w:t>
                            </w:r>
                            <w:r w:rsidRPr="004805D3">
                              <w:rPr>
                                <w:rFonts w:ascii="メイリオ" w:eastAsia="メイリオ" w:hAnsi="メイリオ"/>
                                <w:color w:val="000000" w:themeColor="text1"/>
                                <w:sz w:val="20"/>
                                <w:szCs w:val="20"/>
                              </w:rPr>
                              <w:t>課、各地域の教育事務所へ相談して</w:t>
                            </w:r>
                          </w:p>
                          <w:p w14:paraId="36CA57CA" w14:textId="77777777" w:rsidR="009C7559" w:rsidRPr="00773C1A" w:rsidRDefault="009C7559" w:rsidP="001E081D">
                            <w:pPr>
                              <w:snapToGrid w:val="0"/>
                              <w:spacing w:line="192" w:lineRule="auto"/>
                              <w:ind w:firstLineChars="400" w:firstLine="800"/>
                              <w:jc w:val="left"/>
                              <w:rPr>
                                <w:rFonts w:ascii="メイリオ" w:eastAsia="メイリオ" w:hAnsi="メイリオ"/>
                                <w:color w:val="000000" w:themeColor="text1"/>
                                <w:sz w:val="10"/>
                                <w:szCs w:val="10"/>
                              </w:rPr>
                            </w:pPr>
                            <w:r w:rsidRPr="004805D3">
                              <w:rPr>
                                <w:rFonts w:ascii="メイリオ" w:eastAsia="メイリオ" w:hAnsi="メイリオ"/>
                                <w:color w:val="000000" w:themeColor="text1"/>
                                <w:sz w:val="20"/>
                                <w:szCs w:val="20"/>
                              </w:rPr>
                              <w:t>ください。</w:t>
                            </w:r>
                          </w:p>
                          <w:p w14:paraId="0B96B475" w14:textId="77777777" w:rsidR="009C7559" w:rsidRPr="00773C1A" w:rsidRDefault="009C7559" w:rsidP="001E081D">
                            <w:pPr>
                              <w:snapToGrid w:val="0"/>
                              <w:spacing w:line="192" w:lineRule="auto"/>
                              <w:ind w:firstLineChars="400" w:firstLine="400"/>
                              <w:jc w:val="left"/>
                              <w:rPr>
                                <w:rFonts w:ascii="メイリオ" w:eastAsia="メイリオ" w:hAnsi="メイリオ"/>
                                <w:color w:val="000000" w:themeColor="text1"/>
                                <w:sz w:val="10"/>
                                <w:szCs w:val="10"/>
                              </w:rPr>
                            </w:pPr>
                          </w:p>
                          <w:p w14:paraId="2F95AF57" w14:textId="77777777" w:rsidR="009C7559" w:rsidRPr="004805D3"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問合せ：学校</w:t>
                            </w:r>
                            <w:r w:rsidRPr="004805D3">
                              <w:rPr>
                                <w:rFonts w:ascii="メイリオ" w:eastAsia="メイリオ" w:hAnsi="メイリオ"/>
                                <w:color w:val="000000" w:themeColor="text1"/>
                                <w:sz w:val="20"/>
                                <w:szCs w:val="20"/>
                              </w:rPr>
                              <w:t>教育</w:t>
                            </w:r>
                            <w:r w:rsidRPr="004805D3">
                              <w:rPr>
                                <w:rFonts w:ascii="メイリオ" w:eastAsia="メイリオ" w:hAnsi="メイリオ" w:hint="eastAsia"/>
                                <w:color w:val="000000" w:themeColor="text1"/>
                                <w:sz w:val="20"/>
                                <w:szCs w:val="20"/>
                              </w:rPr>
                              <w:t>課</w:t>
                            </w:r>
                            <w:r w:rsidRPr="004805D3">
                              <w:rPr>
                                <w:rFonts w:ascii="メイリオ" w:eastAsia="メイリオ" w:hAnsi="メイリオ"/>
                                <w:color w:val="000000" w:themeColor="text1"/>
                                <w:sz w:val="20"/>
                                <w:szCs w:val="20"/>
                              </w:rPr>
                              <w:t xml:space="preserve">　</w:t>
                            </w:r>
                            <w:r w:rsidRPr="004805D3">
                              <w:rPr>
                                <w:rFonts w:ascii="メイリオ" w:eastAsia="メイリオ" w:hAnsi="メイリオ" w:hint="eastAsia"/>
                                <w:color w:val="000000" w:themeColor="text1"/>
                                <w:sz w:val="20"/>
                                <w:szCs w:val="20"/>
                              </w:rPr>
                              <w:t>学務</w:t>
                            </w:r>
                            <w:r w:rsidRPr="004805D3">
                              <w:rPr>
                                <w:rFonts w:ascii="メイリオ" w:eastAsia="メイリオ" w:hAnsi="メイリオ"/>
                                <w:color w:val="000000" w:themeColor="text1"/>
                                <w:sz w:val="20"/>
                                <w:szCs w:val="20"/>
                              </w:rPr>
                              <w:t>担当　☎</w:t>
                            </w:r>
                            <w:r>
                              <w:rPr>
                                <w:rFonts w:ascii="メイリオ" w:eastAsia="メイリオ" w:hAnsi="メイリオ"/>
                                <w:color w:val="000000" w:themeColor="text1"/>
                                <w:sz w:val="20"/>
                                <w:szCs w:val="20"/>
                              </w:rPr>
                              <w:t>059-</w:t>
                            </w:r>
                            <w:r w:rsidRPr="004805D3">
                              <w:rPr>
                                <w:rFonts w:ascii="メイリオ" w:eastAsia="メイリオ" w:hAnsi="メイリオ"/>
                                <w:color w:val="000000" w:themeColor="text1"/>
                                <w:sz w:val="20"/>
                                <w:szCs w:val="20"/>
                              </w:rPr>
                              <w:t>229-3245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A92DB" id="_x0000_s1384" type="#_x0000_t202" style="position:absolute;margin-left:282.4pt;margin-top:2.05pt;width:289.5pt;height:252pt;z-index:251795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" filled="f" stroked="f">
                <v:textbox>
                  <w:txbxContent>
                    <w:p w14:paraId="3B6ECADC" w14:textId="77777777" w:rsidR="009C7559" w:rsidRPr="001A434D" w:rsidRDefault="009C7559" w:rsidP="001E081D">
                      <w:pPr>
                        <w:snapToGrid w:val="0"/>
                        <w:spacing w:line="192" w:lineRule="auto"/>
                        <w:ind w:firstLineChars="50" w:firstLine="140"/>
                        <w:jc w:val="left"/>
                        <w:rPr>
                          <w:rFonts w:ascii="メイリオ" w:eastAsia="メイリオ" w:hAnsi="メイリオ"/>
                          <w:sz w:val="28"/>
                          <w:szCs w:val="28"/>
                        </w:rPr>
                      </w:pPr>
                      <w:r w:rsidRPr="001A434D">
                        <w:rPr>
                          <w:rFonts w:ascii="メイリオ" w:eastAsia="メイリオ" w:hAnsi="メイリオ" w:hint="eastAsia"/>
                          <w:sz w:val="28"/>
                          <w:szCs w:val="28"/>
                        </w:rPr>
                        <w:t>就学援助</w:t>
                      </w:r>
                      <w:r w:rsidRPr="001A434D">
                        <w:rPr>
                          <w:rFonts w:ascii="メイリオ" w:eastAsia="メイリオ" w:hAnsi="メイリオ"/>
                          <w:sz w:val="28"/>
                          <w:szCs w:val="28"/>
                        </w:rPr>
                        <w:t>費</w:t>
                      </w:r>
                    </w:p>
                    <w:p w14:paraId="24693D21" w14:textId="77777777" w:rsidR="009C7559" w:rsidRDefault="009C7559" w:rsidP="001E081D">
                      <w:pPr>
                        <w:snapToGrid w:val="0"/>
                        <w:spacing w:line="192" w:lineRule="auto"/>
                        <w:ind w:firstLineChars="100" w:firstLine="200"/>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義務</w:t>
                      </w:r>
                      <w:r w:rsidRPr="004805D3">
                        <w:rPr>
                          <w:rFonts w:ascii="メイリオ" w:eastAsia="メイリオ" w:hAnsi="メイリオ"/>
                          <w:color w:val="000000" w:themeColor="text1"/>
                          <w:sz w:val="20"/>
                          <w:szCs w:val="20"/>
                        </w:rPr>
                        <w:t>教育の</w:t>
                      </w:r>
                      <w:r w:rsidRPr="004805D3">
                        <w:rPr>
                          <w:rFonts w:ascii="メイリオ" w:eastAsia="メイリオ" w:hAnsi="メイリオ" w:hint="eastAsia"/>
                          <w:color w:val="000000" w:themeColor="text1"/>
                          <w:sz w:val="20"/>
                          <w:szCs w:val="20"/>
                        </w:rPr>
                        <w:t>費用の</w:t>
                      </w:r>
                      <w:r w:rsidRPr="004805D3">
                        <w:rPr>
                          <w:rFonts w:ascii="メイリオ" w:eastAsia="メイリオ" w:hAnsi="メイリオ"/>
                          <w:color w:val="000000" w:themeColor="text1"/>
                          <w:sz w:val="20"/>
                          <w:szCs w:val="20"/>
                        </w:rPr>
                        <w:t>負担でお困りの家庭を対象に、就</w:t>
                      </w:r>
                      <w:r w:rsidRPr="004805D3">
                        <w:rPr>
                          <w:rFonts w:ascii="メイリオ" w:eastAsia="メイリオ" w:hAnsi="メイリオ" w:hint="eastAsia"/>
                          <w:color w:val="000000" w:themeColor="text1"/>
                          <w:sz w:val="20"/>
                          <w:szCs w:val="20"/>
                        </w:rPr>
                        <w:t>学に</w:t>
                      </w:r>
                    </w:p>
                    <w:p w14:paraId="745AE158" w14:textId="77777777" w:rsidR="009C7559" w:rsidRPr="00773C1A" w:rsidRDefault="009C7559" w:rsidP="001E081D">
                      <w:pPr>
                        <w:snapToGrid w:val="0"/>
                        <w:spacing w:line="192" w:lineRule="auto"/>
                        <w:jc w:val="left"/>
                        <w:rPr>
                          <w:rFonts w:ascii="メイリオ" w:eastAsia="メイリオ" w:hAnsi="メイリオ"/>
                          <w:color w:val="000000" w:themeColor="text1"/>
                          <w:sz w:val="10"/>
                          <w:szCs w:val="10"/>
                        </w:rPr>
                      </w:pPr>
                      <w:r w:rsidRPr="004805D3">
                        <w:rPr>
                          <w:rFonts w:ascii="メイリオ" w:eastAsia="メイリオ" w:hAnsi="メイリオ"/>
                          <w:color w:val="000000" w:themeColor="text1"/>
                          <w:sz w:val="20"/>
                          <w:szCs w:val="20"/>
                        </w:rPr>
                        <w:t>必要な学用品費等の援助を行っています。</w:t>
                      </w:r>
                    </w:p>
                    <w:p w14:paraId="5D83DC50" w14:textId="77777777" w:rsidR="009C7559" w:rsidRPr="00773C1A" w:rsidRDefault="009C7559" w:rsidP="001E081D">
                      <w:pPr>
                        <w:snapToGrid w:val="0"/>
                        <w:spacing w:line="192" w:lineRule="auto"/>
                        <w:ind w:firstLineChars="50" w:firstLine="50"/>
                        <w:jc w:val="left"/>
                        <w:rPr>
                          <w:rFonts w:ascii="メイリオ" w:eastAsia="メイリオ" w:hAnsi="メイリオ"/>
                          <w:color w:val="000000" w:themeColor="text1"/>
                          <w:sz w:val="10"/>
                          <w:szCs w:val="10"/>
                        </w:rPr>
                      </w:pPr>
                    </w:p>
                    <w:p w14:paraId="26A7BFE8" w14:textId="77777777" w:rsidR="009C7559"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対象者：前年度または</w:t>
                      </w:r>
                      <w:r w:rsidRPr="004805D3">
                        <w:rPr>
                          <w:rFonts w:ascii="メイリオ" w:eastAsia="メイリオ" w:hAnsi="メイリオ"/>
                          <w:color w:val="000000" w:themeColor="text1"/>
                          <w:sz w:val="20"/>
                          <w:szCs w:val="20"/>
                        </w:rPr>
                        <w:t>当該年度において、次のいずれ</w:t>
                      </w:r>
                      <w:r w:rsidRPr="004805D3">
                        <w:rPr>
                          <w:rFonts w:ascii="メイリオ" w:eastAsia="メイリオ" w:hAnsi="メイリオ" w:hint="eastAsia"/>
                          <w:color w:val="000000" w:themeColor="text1"/>
                          <w:sz w:val="20"/>
                          <w:szCs w:val="20"/>
                        </w:rPr>
                        <w:t>か</w:t>
                      </w:r>
                    </w:p>
                    <w:p w14:paraId="0C79EEC4" w14:textId="77777777" w:rsidR="009C7559" w:rsidRPr="004805D3"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4805D3">
                        <w:rPr>
                          <w:rFonts w:ascii="メイリオ" w:eastAsia="メイリオ" w:hAnsi="メイリオ"/>
                          <w:color w:val="000000" w:themeColor="text1"/>
                          <w:sz w:val="20"/>
                          <w:szCs w:val="20"/>
                        </w:rPr>
                        <w:t>に該当する人</w:t>
                      </w:r>
                    </w:p>
                    <w:p w14:paraId="3CC9939E" w14:textId="77777777" w:rsidR="009C7559" w:rsidRPr="004805D3"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・生活保護</w:t>
                      </w:r>
                      <w:r w:rsidRPr="004805D3">
                        <w:rPr>
                          <w:rFonts w:ascii="メイリオ" w:eastAsia="メイリオ" w:hAnsi="メイリオ"/>
                          <w:color w:val="000000" w:themeColor="text1"/>
                          <w:sz w:val="20"/>
                          <w:szCs w:val="20"/>
                        </w:rPr>
                        <w:t>を停止又は廃止された人</w:t>
                      </w:r>
                    </w:p>
                    <w:p w14:paraId="1C30FA01" w14:textId="77777777" w:rsidR="009C7559" w:rsidRPr="004805D3"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4805D3">
                        <w:rPr>
                          <w:rFonts w:ascii="メイリオ" w:eastAsia="メイリオ" w:hAnsi="メイリオ"/>
                          <w:color w:val="000000" w:themeColor="text1"/>
                          <w:sz w:val="20"/>
                          <w:szCs w:val="20"/>
                        </w:rPr>
                        <w:t>・</w:t>
                      </w:r>
                      <w:r w:rsidRPr="004805D3">
                        <w:rPr>
                          <w:rFonts w:ascii="メイリオ" w:eastAsia="メイリオ" w:hAnsi="メイリオ" w:hint="eastAsia"/>
                          <w:color w:val="000000" w:themeColor="text1"/>
                          <w:sz w:val="20"/>
                          <w:szCs w:val="20"/>
                        </w:rPr>
                        <w:t>市民税</w:t>
                      </w:r>
                      <w:r w:rsidRPr="004805D3">
                        <w:rPr>
                          <w:rFonts w:ascii="メイリオ" w:eastAsia="メイリオ" w:hAnsi="メイリオ"/>
                          <w:color w:val="000000" w:themeColor="text1"/>
                          <w:sz w:val="20"/>
                          <w:szCs w:val="20"/>
                        </w:rPr>
                        <w:t>非課税の人</w:t>
                      </w:r>
                    </w:p>
                    <w:p w14:paraId="1DF3B788" w14:textId="77777777" w:rsidR="009C7559" w:rsidRPr="004805D3"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・児童扶養手当</w:t>
                      </w:r>
                      <w:r w:rsidRPr="004805D3">
                        <w:rPr>
                          <w:rFonts w:ascii="メイリオ" w:eastAsia="メイリオ" w:hAnsi="メイリオ"/>
                          <w:color w:val="000000" w:themeColor="text1"/>
                          <w:sz w:val="20"/>
                          <w:szCs w:val="20"/>
                        </w:rPr>
                        <w:t>を受給</w:t>
                      </w:r>
                      <w:r w:rsidRPr="004805D3">
                        <w:rPr>
                          <w:rFonts w:ascii="メイリオ" w:eastAsia="メイリオ" w:hAnsi="メイリオ" w:hint="eastAsia"/>
                          <w:color w:val="000000" w:themeColor="text1"/>
                          <w:sz w:val="20"/>
                          <w:szCs w:val="20"/>
                        </w:rPr>
                        <w:t>している</w:t>
                      </w:r>
                      <w:r w:rsidRPr="004805D3">
                        <w:rPr>
                          <w:rFonts w:ascii="メイリオ" w:eastAsia="メイリオ" w:hAnsi="メイリオ"/>
                          <w:color w:val="000000" w:themeColor="text1"/>
                          <w:sz w:val="20"/>
                          <w:szCs w:val="20"/>
                        </w:rPr>
                        <w:t>人</w:t>
                      </w:r>
                    </w:p>
                    <w:p w14:paraId="29D4949B" w14:textId="77777777" w:rsidR="009C7559"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・その他</w:t>
                      </w:r>
                      <w:r w:rsidRPr="004805D3">
                        <w:rPr>
                          <w:rFonts w:ascii="メイリオ" w:eastAsia="メイリオ" w:hAnsi="メイリオ"/>
                          <w:color w:val="000000" w:themeColor="text1"/>
                          <w:sz w:val="20"/>
                          <w:szCs w:val="20"/>
                        </w:rPr>
                        <w:t>特別な事情により、経済的に困窮</w:t>
                      </w:r>
                      <w:r w:rsidRPr="004805D3">
                        <w:rPr>
                          <w:rFonts w:ascii="メイリオ" w:eastAsia="メイリオ" w:hAnsi="メイリオ" w:hint="eastAsia"/>
                          <w:color w:val="000000" w:themeColor="text1"/>
                          <w:sz w:val="20"/>
                          <w:szCs w:val="20"/>
                        </w:rPr>
                        <w:t>して</w:t>
                      </w:r>
                    </w:p>
                    <w:p w14:paraId="5B55BAA0" w14:textId="77777777" w:rsidR="009C7559" w:rsidRPr="004805D3" w:rsidRDefault="009C7559" w:rsidP="001E081D">
                      <w:pPr>
                        <w:snapToGrid w:val="0"/>
                        <w:spacing w:line="192" w:lineRule="auto"/>
                        <w:ind w:firstLineChars="500" w:firstLine="1000"/>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いる</w:t>
                      </w:r>
                      <w:r w:rsidRPr="004805D3">
                        <w:rPr>
                          <w:rFonts w:ascii="メイリオ" w:eastAsia="メイリオ" w:hAnsi="メイリオ"/>
                          <w:color w:val="000000" w:themeColor="text1"/>
                          <w:sz w:val="20"/>
                          <w:szCs w:val="20"/>
                        </w:rPr>
                        <w:t>人</w:t>
                      </w:r>
                    </w:p>
                    <w:p w14:paraId="02E56E6F" w14:textId="77777777" w:rsidR="009C7559" w:rsidRPr="004805D3"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手続き：学校教育</w:t>
                      </w:r>
                      <w:r w:rsidRPr="004805D3">
                        <w:rPr>
                          <w:rFonts w:ascii="メイリオ" w:eastAsia="メイリオ" w:hAnsi="メイリオ"/>
                          <w:color w:val="000000" w:themeColor="text1"/>
                          <w:sz w:val="20"/>
                          <w:szCs w:val="20"/>
                        </w:rPr>
                        <w:t>課、各地域の教育事務所へ相談して</w:t>
                      </w:r>
                    </w:p>
                    <w:p w14:paraId="36CA57CA" w14:textId="77777777" w:rsidR="009C7559" w:rsidRPr="00773C1A" w:rsidRDefault="009C7559" w:rsidP="001E081D">
                      <w:pPr>
                        <w:snapToGrid w:val="0"/>
                        <w:spacing w:line="192" w:lineRule="auto"/>
                        <w:ind w:firstLineChars="400" w:firstLine="800"/>
                        <w:jc w:val="left"/>
                        <w:rPr>
                          <w:rFonts w:ascii="メイリオ" w:eastAsia="メイリオ" w:hAnsi="メイリオ"/>
                          <w:color w:val="000000" w:themeColor="text1"/>
                          <w:sz w:val="10"/>
                          <w:szCs w:val="10"/>
                        </w:rPr>
                      </w:pPr>
                      <w:r w:rsidRPr="004805D3">
                        <w:rPr>
                          <w:rFonts w:ascii="メイリオ" w:eastAsia="メイリオ" w:hAnsi="メイリオ"/>
                          <w:color w:val="000000" w:themeColor="text1"/>
                          <w:sz w:val="20"/>
                          <w:szCs w:val="20"/>
                        </w:rPr>
                        <w:t>ください。</w:t>
                      </w:r>
                    </w:p>
                    <w:p w14:paraId="0B96B475" w14:textId="77777777" w:rsidR="009C7559" w:rsidRPr="00773C1A" w:rsidRDefault="009C7559" w:rsidP="001E081D">
                      <w:pPr>
                        <w:snapToGrid w:val="0"/>
                        <w:spacing w:line="192" w:lineRule="auto"/>
                        <w:ind w:firstLineChars="400" w:firstLine="400"/>
                        <w:jc w:val="left"/>
                        <w:rPr>
                          <w:rFonts w:ascii="メイリオ" w:eastAsia="メイリオ" w:hAnsi="メイリオ"/>
                          <w:color w:val="000000" w:themeColor="text1"/>
                          <w:sz w:val="10"/>
                          <w:szCs w:val="10"/>
                        </w:rPr>
                      </w:pPr>
                    </w:p>
                    <w:p w14:paraId="2F95AF57" w14:textId="77777777" w:rsidR="009C7559" w:rsidRPr="004805D3" w:rsidRDefault="009C7559" w:rsidP="001E081D">
                      <w:pPr>
                        <w:snapToGrid w:val="0"/>
                        <w:spacing w:line="192" w:lineRule="auto"/>
                        <w:jc w:val="left"/>
                        <w:rPr>
                          <w:rFonts w:ascii="メイリオ" w:eastAsia="メイリオ" w:hAnsi="メイリオ"/>
                          <w:color w:val="000000" w:themeColor="text1"/>
                          <w:sz w:val="20"/>
                          <w:szCs w:val="20"/>
                        </w:rPr>
                      </w:pPr>
                      <w:r w:rsidRPr="004805D3">
                        <w:rPr>
                          <w:rFonts w:ascii="メイリオ" w:eastAsia="メイリオ" w:hAnsi="メイリオ" w:hint="eastAsia"/>
                          <w:color w:val="000000" w:themeColor="text1"/>
                          <w:sz w:val="20"/>
                          <w:szCs w:val="20"/>
                        </w:rPr>
                        <w:t>問合せ：学校</w:t>
                      </w:r>
                      <w:r w:rsidRPr="004805D3">
                        <w:rPr>
                          <w:rFonts w:ascii="メイリオ" w:eastAsia="メイリオ" w:hAnsi="メイリオ"/>
                          <w:color w:val="000000" w:themeColor="text1"/>
                          <w:sz w:val="20"/>
                          <w:szCs w:val="20"/>
                        </w:rPr>
                        <w:t>教育</w:t>
                      </w:r>
                      <w:r w:rsidRPr="004805D3">
                        <w:rPr>
                          <w:rFonts w:ascii="メイリオ" w:eastAsia="メイリオ" w:hAnsi="メイリオ" w:hint="eastAsia"/>
                          <w:color w:val="000000" w:themeColor="text1"/>
                          <w:sz w:val="20"/>
                          <w:szCs w:val="20"/>
                        </w:rPr>
                        <w:t>課</w:t>
                      </w:r>
                      <w:r w:rsidRPr="004805D3">
                        <w:rPr>
                          <w:rFonts w:ascii="メイリオ" w:eastAsia="メイリオ" w:hAnsi="メイリオ"/>
                          <w:color w:val="000000" w:themeColor="text1"/>
                          <w:sz w:val="20"/>
                          <w:szCs w:val="20"/>
                        </w:rPr>
                        <w:t xml:space="preserve">　</w:t>
                      </w:r>
                      <w:r w:rsidRPr="004805D3">
                        <w:rPr>
                          <w:rFonts w:ascii="メイリオ" w:eastAsia="メイリオ" w:hAnsi="メイリオ" w:hint="eastAsia"/>
                          <w:color w:val="000000" w:themeColor="text1"/>
                          <w:sz w:val="20"/>
                          <w:szCs w:val="20"/>
                        </w:rPr>
                        <w:t>学務</w:t>
                      </w:r>
                      <w:r w:rsidRPr="004805D3">
                        <w:rPr>
                          <w:rFonts w:ascii="メイリオ" w:eastAsia="メイリオ" w:hAnsi="メイリオ"/>
                          <w:color w:val="000000" w:themeColor="text1"/>
                          <w:sz w:val="20"/>
                          <w:szCs w:val="20"/>
                        </w:rPr>
                        <w:t>担当　☎</w:t>
                      </w:r>
                      <w:r>
                        <w:rPr>
                          <w:rFonts w:ascii="メイリオ" w:eastAsia="メイリオ" w:hAnsi="メイリオ"/>
                          <w:color w:val="000000" w:themeColor="text1"/>
                          <w:sz w:val="20"/>
                          <w:szCs w:val="20"/>
                        </w:rPr>
                        <w:t>059-</w:t>
                      </w:r>
                      <w:r w:rsidRPr="004805D3">
                        <w:rPr>
                          <w:rFonts w:ascii="メイリオ" w:eastAsia="メイリオ" w:hAnsi="メイリオ"/>
                          <w:color w:val="000000" w:themeColor="text1"/>
                          <w:sz w:val="20"/>
                          <w:szCs w:val="20"/>
                        </w:rPr>
                        <w:t>229-3245</w:t>
                      </w:r>
                    </w:p>
                  </w:txbxContent>
                </v:textbox>
                <w10:wrap anchorx="margin"/>
              </v:shape>
            </w:pict>
          </mc:Fallback>
        </mc:AlternateContent>
      </w:r>
    </w:p>
    <w:p w14:paraId="0108C1F3" w14:textId="7A451AFA" w:rsidR="001E081D" w:rsidRDefault="001E081D" w:rsidP="001E081D">
      <w:pPr>
        <w:widowControl/>
        <w:spacing w:line="180" w:lineRule="exact"/>
        <w:jc w:val="left"/>
        <w:rPr>
          <w:rFonts w:ascii="ＭＳ ゴシック" w:eastAsia="ＭＳ ゴシック" w:hAnsi="ＭＳ ゴシック"/>
          <w:sz w:val="14"/>
          <w:szCs w:val="14"/>
        </w:rPr>
      </w:pPr>
    </w:p>
    <w:p w14:paraId="480548EA" w14:textId="416D8E5C" w:rsidR="001E081D" w:rsidRDefault="001E081D" w:rsidP="001E081D">
      <w:pPr>
        <w:widowControl/>
        <w:jc w:val="left"/>
        <w:rPr>
          <w:rFonts w:ascii="ＭＳ ゴシック" w:eastAsia="ＭＳ ゴシック" w:hAnsi="ＭＳ ゴシック"/>
          <w:sz w:val="14"/>
          <w:szCs w:val="14"/>
        </w:rPr>
      </w:pPr>
      <w:r>
        <w:rPr>
          <w:noProof/>
        </w:rPr>
        <mc:AlternateContent>
          <mc:Choice Requires="wps">
            <w:drawing>
              <wp:anchor distT="0" distB="0" distL="114300" distR="114300" simplePos="0" relativeHeight="251805184" behindDoc="0" locked="0" layoutInCell="1" allowOverlap="1" wp14:anchorId="7B1BE18C" wp14:editId="78EE4CF4">
                <wp:simplePos x="0" y="0"/>
                <wp:positionH relativeFrom="margin">
                  <wp:posOffset>19685</wp:posOffset>
                </wp:positionH>
                <wp:positionV relativeFrom="paragraph">
                  <wp:posOffset>2788285</wp:posOffset>
                </wp:positionV>
                <wp:extent cx="3267075" cy="1933575"/>
                <wp:effectExtent l="19050" t="19050" r="47625" b="47625"/>
                <wp:wrapNone/>
                <wp:docPr id="1446" name="角丸四角形 4"/>
                <wp:cNvGraphicFramePr/>
                <a:graphic xmlns:a="http://schemas.openxmlformats.org/drawingml/2006/main">
                  <a:graphicData uri="http://schemas.microsoft.com/office/word/2010/wordprocessingShape">
                    <wps:wsp>
                      <wps:cNvSpPr/>
                      <wps:spPr>
                        <a:xfrm>
                          <a:off x="0" y="0"/>
                          <a:ext cx="3267075" cy="1933575"/>
                        </a:xfrm>
                        <a:prstGeom prst="roundRect">
                          <a:avLst>
                            <a:gd name="adj" fmla="val 10506"/>
                          </a:avLst>
                        </a:prstGeom>
                        <a:solidFill>
                          <a:sysClr val="window" lastClr="FFFFFF"/>
                        </a:solidFill>
                        <a:ln w="50800" cap="flat" cmpd="thickThin" algn="ctr">
                          <a:solidFill>
                            <a:schemeClr val="tx1"/>
                          </a:solidFill>
                          <a:prstDash val="solid"/>
                          <a:round/>
                        </a:ln>
                        <a:effectLst/>
                      </wps:spPr>
                      <wps:txbx>
                        <w:txbxContent>
                          <w:p w14:paraId="4E959455" w14:textId="77777777" w:rsidR="009C7559" w:rsidRPr="00BB0321" w:rsidRDefault="009C7559" w:rsidP="001E081D">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BE18C" id="角丸四角形 4" o:spid="_x0000_s1385" style="position:absolute;margin-left:1.55pt;margin-top:219.55pt;width:257.25pt;height:152.25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" fillcolor="window" strokecolor="black [3213]" strokeweight="4pt">
                <v:stroke linestyle="thickThin"/>
                <v:textbox inset="0,0,0,0">
                  <w:txbxContent>
                    <w:p w14:paraId="4E959455" w14:textId="77777777" w:rsidR="009C7559" w:rsidRPr="00BB0321" w:rsidRDefault="009C7559" w:rsidP="001E081D">
                      <w:pPr>
                        <w:spacing w:line="180" w:lineRule="exact"/>
                        <w:jc w:val="left"/>
                        <w:rPr>
                          <w:rFonts w:asciiTheme="majorEastAsia" w:eastAsiaTheme="majorEastAsia" w:hAnsiTheme="majorEastAsia"/>
                          <w:color w:val="000000" w:themeColor="text1"/>
                          <w:sz w:val="12"/>
                          <w:szCs w:val="12"/>
                        </w:rPr>
                      </w:pPr>
                    </w:p>
                  </w:txbxContent>
                </v:textbox>
                <w10:wrap anchorx="margin"/>
              </v:roundrect>
            </w:pict>
          </mc:Fallback>
        </mc:AlternateContent>
      </w:r>
      <w:r>
        <w:rPr>
          <w:noProof/>
        </w:rPr>
        <mc:AlternateContent>
          <mc:Choice Requires="wps">
            <w:drawing>
              <wp:anchor distT="45720" distB="45720" distL="114300" distR="114300" simplePos="0" relativeHeight="251806208" behindDoc="0" locked="0" layoutInCell="1" allowOverlap="1" wp14:anchorId="1F36E926" wp14:editId="690B30E3">
                <wp:simplePos x="0" y="0"/>
                <wp:positionH relativeFrom="column">
                  <wp:posOffset>10160</wp:posOffset>
                </wp:positionH>
                <wp:positionV relativeFrom="paragraph">
                  <wp:posOffset>2854960</wp:posOffset>
                </wp:positionV>
                <wp:extent cx="3276600" cy="1908810"/>
                <wp:effectExtent l="0" t="0" r="0" b="0"/>
                <wp:wrapNone/>
                <wp:docPr id="1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908810"/>
                        </a:xfrm>
                        <a:prstGeom prst="rect">
                          <a:avLst/>
                        </a:prstGeom>
                        <a:noFill/>
                        <a:ln w="9525">
                          <a:noFill/>
                          <a:miter lim="800000"/>
                          <a:headEnd/>
                          <a:tailEnd/>
                        </a:ln>
                      </wps:spPr>
                      <wps:txbx>
                        <w:txbxContent>
                          <w:p w14:paraId="5B686F06" w14:textId="77777777" w:rsidR="009C7559" w:rsidRPr="001A434D" w:rsidRDefault="009C7559" w:rsidP="001E081D">
                            <w:pPr>
                              <w:snapToGrid w:val="0"/>
                              <w:spacing w:line="192" w:lineRule="auto"/>
                              <w:ind w:firstLineChars="50" w:firstLine="120"/>
                              <w:jc w:val="left"/>
                              <w:rPr>
                                <w:rFonts w:ascii="メイリオ" w:eastAsia="メイリオ" w:hAnsi="メイリオ"/>
                                <w:sz w:val="20"/>
                                <w:szCs w:val="21"/>
                              </w:rPr>
                            </w:pPr>
                            <w:r w:rsidRPr="001A434D">
                              <w:rPr>
                                <w:rFonts w:ascii="メイリオ" w:eastAsia="メイリオ" w:hAnsi="メイリオ" w:hint="eastAsia"/>
                                <w:sz w:val="24"/>
                                <w:szCs w:val="28"/>
                              </w:rPr>
                              <w:t>高等学校卒業程度認定試験合格支援</w:t>
                            </w:r>
                            <w:r w:rsidRPr="001A434D">
                              <w:rPr>
                                <w:rFonts w:ascii="メイリオ" w:eastAsia="メイリオ" w:hAnsi="メイリオ"/>
                                <w:sz w:val="24"/>
                                <w:szCs w:val="28"/>
                              </w:rPr>
                              <w:t>事業</w:t>
                            </w:r>
                          </w:p>
                          <w:p w14:paraId="50781378" w14:textId="77777777" w:rsidR="009C7559" w:rsidRPr="00773C1A" w:rsidRDefault="009C7559" w:rsidP="001E081D">
                            <w:pPr>
                              <w:snapToGrid w:val="0"/>
                              <w:spacing w:line="192" w:lineRule="auto"/>
                              <w:ind w:firstLineChars="100" w:firstLine="200"/>
                              <w:jc w:val="left"/>
                              <w:rPr>
                                <w:rFonts w:ascii="メイリオ" w:eastAsia="メイリオ" w:hAnsi="メイリオ"/>
                                <w:color w:val="000000" w:themeColor="text1"/>
                                <w:sz w:val="10"/>
                                <w:szCs w:val="10"/>
                              </w:rPr>
                            </w:pPr>
                            <w:r w:rsidRPr="00AB2ECC">
                              <w:rPr>
                                <w:rFonts w:ascii="メイリオ" w:eastAsia="メイリオ" w:hAnsi="メイリオ" w:hint="eastAsia"/>
                                <w:color w:val="000000" w:themeColor="text1"/>
                                <w:sz w:val="20"/>
                                <w:szCs w:val="20"/>
                              </w:rPr>
                              <w:t>一人親</w:t>
                            </w:r>
                            <w:r w:rsidRPr="00AB2ECC">
                              <w:rPr>
                                <w:rFonts w:ascii="メイリオ" w:eastAsia="メイリオ" w:hAnsi="メイリオ"/>
                                <w:color w:val="000000" w:themeColor="text1"/>
                                <w:sz w:val="20"/>
                                <w:szCs w:val="20"/>
                              </w:rPr>
                              <w:t>家庭</w:t>
                            </w:r>
                            <w:r w:rsidRPr="00D5432C">
                              <w:rPr>
                                <w:rFonts w:ascii="メイリオ" w:eastAsia="メイリオ" w:hAnsi="メイリオ" w:hint="eastAsia"/>
                                <w:color w:val="000000" w:themeColor="text1"/>
                                <w:sz w:val="20"/>
                                <w:szCs w:val="20"/>
                              </w:rPr>
                              <w:t>の母または父および</w:t>
                            </w:r>
                            <w:r>
                              <w:rPr>
                                <w:rFonts w:ascii="メイリオ" w:eastAsia="メイリオ" w:hAnsi="メイリオ" w:hint="eastAsia"/>
                                <w:color w:val="000000" w:themeColor="text1"/>
                                <w:sz w:val="20"/>
                                <w:szCs w:val="20"/>
                              </w:rPr>
                              <w:t>こ</w:t>
                            </w:r>
                            <w:r w:rsidRPr="00D5432C">
                              <w:rPr>
                                <w:rFonts w:ascii="メイリオ" w:eastAsia="メイリオ" w:hAnsi="メイリオ" w:hint="eastAsia"/>
                                <w:color w:val="000000" w:themeColor="text1"/>
                                <w:sz w:val="20"/>
                                <w:szCs w:val="20"/>
                              </w:rPr>
                              <w:t>どもが</w:t>
                            </w:r>
                            <w:r>
                              <w:rPr>
                                <w:rFonts w:ascii="メイリオ" w:eastAsia="メイリオ" w:hAnsi="メイリオ" w:hint="eastAsia"/>
                                <w:color w:val="000000" w:themeColor="text1"/>
                                <w:sz w:val="20"/>
                                <w:szCs w:val="20"/>
                              </w:rPr>
                              <w:t>高等</w:t>
                            </w:r>
                            <w:r w:rsidRPr="00D5432C">
                              <w:rPr>
                                <w:rFonts w:ascii="メイリオ" w:eastAsia="メイリオ" w:hAnsi="メイリオ" w:hint="eastAsia"/>
                                <w:color w:val="000000" w:themeColor="text1"/>
                                <w:sz w:val="20"/>
                                <w:szCs w:val="20"/>
                              </w:rPr>
                              <w:t>学校卒業程度認定試験合格のための講座を</w:t>
                            </w:r>
                            <w:r>
                              <w:rPr>
                                <w:rFonts w:ascii="メイリオ" w:eastAsia="メイリオ" w:hAnsi="メイリオ" w:hint="eastAsia"/>
                                <w:color w:val="000000" w:themeColor="text1"/>
                                <w:sz w:val="20"/>
                                <w:szCs w:val="20"/>
                              </w:rPr>
                              <w:t>受講する場合に受講費用の一部を支給します。</w:t>
                            </w:r>
                            <w:r w:rsidRPr="00D5432C">
                              <w:rPr>
                                <w:rFonts w:ascii="メイリオ" w:eastAsia="メイリオ" w:hAnsi="メイリオ" w:hint="eastAsia"/>
                                <w:color w:val="000000" w:themeColor="text1"/>
                                <w:sz w:val="20"/>
                                <w:szCs w:val="20"/>
                              </w:rPr>
                              <w:t>《事前相談が必要です》</w:t>
                            </w:r>
                          </w:p>
                          <w:p w14:paraId="298FB7B7" w14:textId="77777777" w:rsidR="009C7559" w:rsidRPr="00773C1A" w:rsidRDefault="009C7559" w:rsidP="001E081D">
                            <w:pPr>
                              <w:snapToGrid w:val="0"/>
                              <w:spacing w:line="192" w:lineRule="auto"/>
                              <w:ind w:firstLineChars="100" w:firstLine="100"/>
                              <w:jc w:val="left"/>
                              <w:rPr>
                                <w:rFonts w:ascii="メイリオ" w:eastAsia="メイリオ" w:hAnsi="メイリオ"/>
                                <w:color w:val="000000" w:themeColor="text1"/>
                                <w:sz w:val="10"/>
                                <w:szCs w:val="10"/>
                              </w:rPr>
                            </w:pPr>
                          </w:p>
                          <w:p w14:paraId="0987A826" w14:textId="77777777" w:rsidR="009C7559" w:rsidRPr="00A818DD" w:rsidRDefault="009C7559" w:rsidP="001E081D">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w:t>
                            </w:r>
                            <w:r w:rsidRPr="00D5432C">
                              <w:rPr>
                                <w:rFonts w:ascii="メイリオ" w:eastAsia="メイリオ" w:hAnsi="メイリオ" w:hint="eastAsia"/>
                                <w:color w:val="000000" w:themeColor="text1"/>
                                <w:sz w:val="20"/>
                                <w:szCs w:val="20"/>
                              </w:rPr>
                              <w:t>支給額</w:t>
                            </w:r>
                            <w:r>
                              <w:rPr>
                                <w:rFonts w:ascii="メイリオ" w:eastAsia="メイリオ" w:hAnsi="メイリオ" w:hint="eastAsia"/>
                                <w:color w:val="000000" w:themeColor="text1"/>
                                <w:sz w:val="20"/>
                                <w:szCs w:val="20"/>
                              </w:rPr>
                              <w:t>については担当へお問合せください。</w:t>
                            </w:r>
                          </w:p>
                          <w:p w14:paraId="344A63EA" w14:textId="77777777" w:rsidR="009C7559" w:rsidRPr="00A818DD" w:rsidRDefault="009C7559" w:rsidP="001E081D">
                            <w:pPr>
                              <w:snapToGrid w:val="0"/>
                              <w:spacing w:line="192" w:lineRule="auto"/>
                              <w:ind w:firstLineChars="100" w:firstLine="200"/>
                              <w:jc w:val="left"/>
                              <w:rPr>
                                <w:rFonts w:ascii="メイリオ" w:eastAsia="メイリオ" w:hAnsi="メイリオ"/>
                                <w:color w:val="000000" w:themeColor="text1"/>
                                <w:sz w:val="20"/>
                                <w:szCs w:val="20"/>
                              </w:rPr>
                            </w:pPr>
                          </w:p>
                          <w:p w14:paraId="24E7E4FF" w14:textId="77777777" w:rsidR="009C7559" w:rsidRDefault="009C7559" w:rsidP="001E081D">
                            <w:pPr>
                              <w:snapToGrid w:val="0"/>
                              <w:spacing w:line="192" w:lineRule="auto"/>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問合せ：こども</w:t>
                            </w:r>
                            <w:r w:rsidRPr="00061D59">
                              <w:rPr>
                                <w:rFonts w:ascii="メイリオ" w:eastAsia="メイリオ" w:hAnsi="メイリオ" w:hint="eastAsia"/>
                                <w:sz w:val="20"/>
                                <w:szCs w:val="20"/>
                              </w:rPr>
                              <w:t>政策課</w:t>
                            </w:r>
                            <w:r>
                              <w:rPr>
                                <w:rFonts w:ascii="メイリオ" w:eastAsia="メイリオ" w:hAnsi="メイリオ" w:hint="eastAsia"/>
                                <w:color w:val="000000" w:themeColor="text1"/>
                                <w:sz w:val="20"/>
                                <w:szCs w:val="20"/>
                              </w:rPr>
                              <w:t xml:space="preserve">　給付支援担当</w:t>
                            </w:r>
                            <w:r w:rsidRPr="00AB2ECC">
                              <w:rPr>
                                <w:rFonts w:ascii="メイリオ" w:eastAsia="メイリオ" w:hAnsi="メイリオ"/>
                                <w:color w:val="000000" w:themeColor="text1"/>
                                <w:sz w:val="20"/>
                                <w:szCs w:val="20"/>
                              </w:rPr>
                              <w:t xml:space="preserve">　</w:t>
                            </w:r>
                          </w:p>
                          <w:p w14:paraId="6F48CE12" w14:textId="77777777" w:rsidR="009C7559" w:rsidRPr="00AB2ECC"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AB2ECC">
                              <w:rPr>
                                <w:rFonts w:ascii="メイリオ" w:eastAsia="メイリオ" w:hAnsi="メイリオ"/>
                                <w:color w:val="000000" w:themeColor="text1"/>
                                <w:sz w:val="20"/>
                                <w:szCs w:val="20"/>
                              </w:rPr>
                              <w:t>☎</w:t>
                            </w:r>
                            <w:r>
                              <w:rPr>
                                <w:rFonts w:ascii="メイリオ" w:eastAsia="メイリオ" w:hAnsi="メイリオ"/>
                                <w:color w:val="000000" w:themeColor="text1"/>
                                <w:sz w:val="20"/>
                                <w:szCs w:val="20"/>
                              </w:rPr>
                              <w:t>059-</w:t>
                            </w:r>
                            <w:r w:rsidRPr="00AB2ECC">
                              <w:rPr>
                                <w:rFonts w:ascii="メイリオ" w:eastAsia="メイリオ" w:hAnsi="メイリオ"/>
                                <w:color w:val="000000" w:themeColor="text1"/>
                                <w:sz w:val="20"/>
                                <w:szCs w:val="20"/>
                              </w:rPr>
                              <w:t>229-3155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6E926" id="_x0000_s1386" type="#_x0000_t202" style="position:absolute;margin-left:.8pt;margin-top:224.8pt;width:258pt;height:150.3pt;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" filled="f" stroked="f">
                <v:textbox>
                  <w:txbxContent>
                    <w:p w14:paraId="5B686F06" w14:textId="77777777" w:rsidR="009C7559" w:rsidRPr="001A434D" w:rsidRDefault="009C7559" w:rsidP="001E081D">
                      <w:pPr>
                        <w:snapToGrid w:val="0"/>
                        <w:spacing w:line="192" w:lineRule="auto"/>
                        <w:ind w:firstLineChars="50" w:firstLine="120"/>
                        <w:jc w:val="left"/>
                        <w:rPr>
                          <w:rFonts w:ascii="メイリオ" w:eastAsia="メイリオ" w:hAnsi="メイリオ"/>
                          <w:sz w:val="20"/>
                          <w:szCs w:val="21"/>
                        </w:rPr>
                      </w:pPr>
                      <w:r w:rsidRPr="001A434D">
                        <w:rPr>
                          <w:rFonts w:ascii="メイリオ" w:eastAsia="メイリオ" w:hAnsi="メイリオ" w:hint="eastAsia"/>
                          <w:sz w:val="24"/>
                          <w:szCs w:val="28"/>
                        </w:rPr>
                        <w:t>高等学校卒業程度認定試験合格支援</w:t>
                      </w:r>
                      <w:r w:rsidRPr="001A434D">
                        <w:rPr>
                          <w:rFonts w:ascii="メイリオ" w:eastAsia="メイリオ" w:hAnsi="メイリオ"/>
                          <w:sz w:val="24"/>
                          <w:szCs w:val="28"/>
                        </w:rPr>
                        <w:t>事業</w:t>
                      </w:r>
                    </w:p>
                    <w:p w14:paraId="50781378" w14:textId="77777777" w:rsidR="009C7559" w:rsidRPr="00773C1A" w:rsidRDefault="009C7559" w:rsidP="001E081D">
                      <w:pPr>
                        <w:snapToGrid w:val="0"/>
                        <w:spacing w:line="192" w:lineRule="auto"/>
                        <w:ind w:firstLineChars="100" w:firstLine="200"/>
                        <w:jc w:val="left"/>
                        <w:rPr>
                          <w:rFonts w:ascii="メイリオ" w:eastAsia="メイリオ" w:hAnsi="メイリオ"/>
                          <w:color w:val="000000" w:themeColor="text1"/>
                          <w:sz w:val="10"/>
                          <w:szCs w:val="10"/>
                        </w:rPr>
                      </w:pPr>
                      <w:r w:rsidRPr="00AB2ECC">
                        <w:rPr>
                          <w:rFonts w:ascii="メイリオ" w:eastAsia="メイリオ" w:hAnsi="メイリオ" w:hint="eastAsia"/>
                          <w:color w:val="000000" w:themeColor="text1"/>
                          <w:sz w:val="20"/>
                          <w:szCs w:val="20"/>
                        </w:rPr>
                        <w:t>一人親</w:t>
                      </w:r>
                      <w:r w:rsidRPr="00AB2ECC">
                        <w:rPr>
                          <w:rFonts w:ascii="メイリオ" w:eastAsia="メイリオ" w:hAnsi="メイリオ"/>
                          <w:color w:val="000000" w:themeColor="text1"/>
                          <w:sz w:val="20"/>
                          <w:szCs w:val="20"/>
                        </w:rPr>
                        <w:t>家庭</w:t>
                      </w:r>
                      <w:r w:rsidRPr="00D5432C">
                        <w:rPr>
                          <w:rFonts w:ascii="メイリオ" w:eastAsia="メイリオ" w:hAnsi="メイリオ" w:hint="eastAsia"/>
                          <w:color w:val="000000" w:themeColor="text1"/>
                          <w:sz w:val="20"/>
                          <w:szCs w:val="20"/>
                        </w:rPr>
                        <w:t>の母または父および</w:t>
                      </w:r>
                      <w:r>
                        <w:rPr>
                          <w:rFonts w:ascii="メイリオ" w:eastAsia="メイリオ" w:hAnsi="メイリオ" w:hint="eastAsia"/>
                          <w:color w:val="000000" w:themeColor="text1"/>
                          <w:sz w:val="20"/>
                          <w:szCs w:val="20"/>
                        </w:rPr>
                        <w:t>こ</w:t>
                      </w:r>
                      <w:r w:rsidRPr="00D5432C">
                        <w:rPr>
                          <w:rFonts w:ascii="メイリオ" w:eastAsia="メイリオ" w:hAnsi="メイリオ" w:hint="eastAsia"/>
                          <w:color w:val="000000" w:themeColor="text1"/>
                          <w:sz w:val="20"/>
                          <w:szCs w:val="20"/>
                        </w:rPr>
                        <w:t>どもが</w:t>
                      </w:r>
                      <w:r>
                        <w:rPr>
                          <w:rFonts w:ascii="メイリオ" w:eastAsia="メイリオ" w:hAnsi="メイリオ" w:hint="eastAsia"/>
                          <w:color w:val="000000" w:themeColor="text1"/>
                          <w:sz w:val="20"/>
                          <w:szCs w:val="20"/>
                        </w:rPr>
                        <w:t>高等</w:t>
                      </w:r>
                      <w:r w:rsidRPr="00D5432C">
                        <w:rPr>
                          <w:rFonts w:ascii="メイリオ" w:eastAsia="メイリオ" w:hAnsi="メイリオ" w:hint="eastAsia"/>
                          <w:color w:val="000000" w:themeColor="text1"/>
                          <w:sz w:val="20"/>
                          <w:szCs w:val="20"/>
                        </w:rPr>
                        <w:t>学校卒業程度認定試験合格のための講座を</w:t>
                      </w:r>
                      <w:r>
                        <w:rPr>
                          <w:rFonts w:ascii="メイリオ" w:eastAsia="メイリオ" w:hAnsi="メイリオ" w:hint="eastAsia"/>
                          <w:color w:val="000000" w:themeColor="text1"/>
                          <w:sz w:val="20"/>
                          <w:szCs w:val="20"/>
                        </w:rPr>
                        <w:t>受講する場合に受講費用の一部を支給します。</w:t>
                      </w:r>
                      <w:r w:rsidRPr="00D5432C">
                        <w:rPr>
                          <w:rFonts w:ascii="メイリオ" w:eastAsia="メイリオ" w:hAnsi="メイリオ" w:hint="eastAsia"/>
                          <w:color w:val="000000" w:themeColor="text1"/>
                          <w:sz w:val="20"/>
                          <w:szCs w:val="20"/>
                        </w:rPr>
                        <w:t>《事前相談が必要です》</w:t>
                      </w:r>
                    </w:p>
                    <w:p w14:paraId="298FB7B7" w14:textId="77777777" w:rsidR="009C7559" w:rsidRPr="00773C1A" w:rsidRDefault="009C7559" w:rsidP="001E081D">
                      <w:pPr>
                        <w:snapToGrid w:val="0"/>
                        <w:spacing w:line="192" w:lineRule="auto"/>
                        <w:ind w:firstLineChars="100" w:firstLine="100"/>
                        <w:jc w:val="left"/>
                        <w:rPr>
                          <w:rFonts w:ascii="メイリオ" w:eastAsia="メイリオ" w:hAnsi="メイリオ"/>
                          <w:color w:val="000000" w:themeColor="text1"/>
                          <w:sz w:val="10"/>
                          <w:szCs w:val="10"/>
                        </w:rPr>
                      </w:pPr>
                    </w:p>
                    <w:p w14:paraId="0987A826" w14:textId="77777777" w:rsidR="009C7559" w:rsidRPr="00A818DD" w:rsidRDefault="009C7559" w:rsidP="001E081D">
                      <w:pPr>
                        <w:snapToGrid w:val="0"/>
                        <w:spacing w:line="192" w:lineRule="auto"/>
                        <w:ind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w:t>
                      </w:r>
                      <w:r w:rsidRPr="00D5432C">
                        <w:rPr>
                          <w:rFonts w:ascii="メイリオ" w:eastAsia="メイリオ" w:hAnsi="メイリオ" w:hint="eastAsia"/>
                          <w:color w:val="000000" w:themeColor="text1"/>
                          <w:sz w:val="20"/>
                          <w:szCs w:val="20"/>
                        </w:rPr>
                        <w:t>支給額</w:t>
                      </w:r>
                      <w:r>
                        <w:rPr>
                          <w:rFonts w:ascii="メイリオ" w:eastAsia="メイリオ" w:hAnsi="メイリオ" w:hint="eastAsia"/>
                          <w:color w:val="000000" w:themeColor="text1"/>
                          <w:sz w:val="20"/>
                          <w:szCs w:val="20"/>
                        </w:rPr>
                        <w:t>については担当へお問合せください。</w:t>
                      </w:r>
                    </w:p>
                    <w:p w14:paraId="344A63EA" w14:textId="77777777" w:rsidR="009C7559" w:rsidRPr="00A818DD" w:rsidRDefault="009C7559" w:rsidP="001E081D">
                      <w:pPr>
                        <w:snapToGrid w:val="0"/>
                        <w:spacing w:line="192" w:lineRule="auto"/>
                        <w:ind w:firstLineChars="100" w:firstLine="200"/>
                        <w:jc w:val="left"/>
                        <w:rPr>
                          <w:rFonts w:ascii="メイリオ" w:eastAsia="メイリオ" w:hAnsi="メイリオ"/>
                          <w:color w:val="000000" w:themeColor="text1"/>
                          <w:sz w:val="20"/>
                          <w:szCs w:val="20"/>
                        </w:rPr>
                      </w:pPr>
                    </w:p>
                    <w:p w14:paraId="24E7E4FF" w14:textId="77777777" w:rsidR="009C7559" w:rsidRDefault="009C7559" w:rsidP="001E081D">
                      <w:pPr>
                        <w:snapToGrid w:val="0"/>
                        <w:spacing w:line="192" w:lineRule="auto"/>
                        <w:jc w:val="left"/>
                        <w:rPr>
                          <w:rFonts w:ascii="メイリオ" w:eastAsia="メイリオ" w:hAnsi="メイリオ"/>
                          <w:color w:val="000000" w:themeColor="text1"/>
                          <w:sz w:val="20"/>
                          <w:szCs w:val="20"/>
                        </w:rPr>
                      </w:pPr>
                      <w:r w:rsidRPr="00AB2ECC">
                        <w:rPr>
                          <w:rFonts w:ascii="メイリオ" w:eastAsia="メイリオ" w:hAnsi="メイリオ" w:hint="eastAsia"/>
                          <w:color w:val="000000" w:themeColor="text1"/>
                          <w:sz w:val="20"/>
                          <w:szCs w:val="20"/>
                        </w:rPr>
                        <w:t>問合せ：こども</w:t>
                      </w:r>
                      <w:r w:rsidRPr="00061D59">
                        <w:rPr>
                          <w:rFonts w:ascii="メイリオ" w:eastAsia="メイリオ" w:hAnsi="メイリオ" w:hint="eastAsia"/>
                          <w:sz w:val="20"/>
                          <w:szCs w:val="20"/>
                        </w:rPr>
                        <w:t>政策課</w:t>
                      </w:r>
                      <w:r>
                        <w:rPr>
                          <w:rFonts w:ascii="メイリオ" w:eastAsia="メイリオ" w:hAnsi="メイリオ" w:hint="eastAsia"/>
                          <w:color w:val="000000" w:themeColor="text1"/>
                          <w:sz w:val="20"/>
                          <w:szCs w:val="20"/>
                        </w:rPr>
                        <w:t xml:space="preserve">　給付支援担当</w:t>
                      </w:r>
                      <w:r w:rsidRPr="00AB2ECC">
                        <w:rPr>
                          <w:rFonts w:ascii="メイリオ" w:eastAsia="メイリオ" w:hAnsi="メイリオ"/>
                          <w:color w:val="000000" w:themeColor="text1"/>
                          <w:sz w:val="20"/>
                          <w:szCs w:val="20"/>
                        </w:rPr>
                        <w:t xml:space="preserve">　</w:t>
                      </w:r>
                    </w:p>
                    <w:p w14:paraId="6F48CE12" w14:textId="77777777" w:rsidR="009C7559" w:rsidRPr="00AB2ECC"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AB2ECC">
                        <w:rPr>
                          <w:rFonts w:ascii="メイリオ" w:eastAsia="メイリオ" w:hAnsi="メイリオ"/>
                          <w:color w:val="000000" w:themeColor="text1"/>
                          <w:sz w:val="20"/>
                          <w:szCs w:val="20"/>
                        </w:rPr>
                        <w:t>☎</w:t>
                      </w:r>
                      <w:r>
                        <w:rPr>
                          <w:rFonts w:ascii="メイリオ" w:eastAsia="メイリオ" w:hAnsi="メイリオ"/>
                          <w:color w:val="000000" w:themeColor="text1"/>
                          <w:sz w:val="20"/>
                          <w:szCs w:val="20"/>
                        </w:rPr>
                        <w:t>059-</w:t>
                      </w:r>
                      <w:r w:rsidRPr="00AB2ECC">
                        <w:rPr>
                          <w:rFonts w:ascii="メイリオ" w:eastAsia="メイリオ" w:hAnsi="メイリオ"/>
                          <w:color w:val="000000" w:themeColor="text1"/>
                          <w:sz w:val="20"/>
                          <w:szCs w:val="20"/>
                        </w:rPr>
                        <w:t>229-3155</w:t>
                      </w:r>
                    </w:p>
                  </w:txbxContent>
                </v:textbox>
              </v:shape>
            </w:pict>
          </mc:Fallback>
        </mc:AlternateContent>
      </w:r>
      <w:r>
        <w:rPr>
          <w:rFonts w:ascii="ＭＳ ゴシック" w:eastAsia="ＭＳ ゴシック" w:hAnsi="ＭＳ ゴシック"/>
          <w:sz w:val="14"/>
          <w:szCs w:val="14"/>
        </w:rPr>
        <w:br w:type="page"/>
      </w:r>
    </w:p>
    <w:p w14:paraId="6000919D" w14:textId="77777777" w:rsidR="001A434D" w:rsidRDefault="001A434D" w:rsidP="001E081D"/>
    <w:p w14:paraId="3E502BE8" w14:textId="47D5613F" w:rsidR="001E081D" w:rsidRDefault="001E081D" w:rsidP="001E081D">
      <w:r w:rsidRPr="00BC5A97">
        <w:rPr>
          <w:rFonts w:ascii="ＭＳ ゴシック" w:eastAsia="ＭＳ ゴシック" w:hAnsi="ＭＳ ゴシック"/>
          <w:noProof/>
          <w:sz w:val="14"/>
          <w:szCs w:val="14"/>
        </w:rPr>
        <mc:AlternateContent>
          <mc:Choice Requires="wps">
            <w:drawing>
              <wp:anchor distT="0" distB="0" distL="114300" distR="114300" simplePos="0" relativeHeight="251801088" behindDoc="0" locked="0" layoutInCell="1" allowOverlap="1" wp14:anchorId="78B0A493" wp14:editId="6D5F653B">
                <wp:simplePos x="0" y="0"/>
                <wp:positionH relativeFrom="column">
                  <wp:posOffset>3477260</wp:posOffset>
                </wp:positionH>
                <wp:positionV relativeFrom="paragraph">
                  <wp:posOffset>44220</wp:posOffset>
                </wp:positionV>
                <wp:extent cx="3667125" cy="2427316"/>
                <wp:effectExtent l="19050" t="19050" r="47625" b="30480"/>
                <wp:wrapNone/>
                <wp:docPr id="1452" name="角丸四角形 295"/>
                <wp:cNvGraphicFramePr/>
                <a:graphic xmlns:a="http://schemas.openxmlformats.org/drawingml/2006/main">
                  <a:graphicData uri="http://schemas.microsoft.com/office/word/2010/wordprocessingShape">
                    <wps:wsp>
                      <wps:cNvSpPr/>
                      <wps:spPr>
                        <a:xfrm>
                          <a:off x="0" y="0"/>
                          <a:ext cx="3667125" cy="2427316"/>
                        </a:xfrm>
                        <a:prstGeom prst="roundRect">
                          <a:avLst>
                            <a:gd name="adj" fmla="val 10027"/>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B134389" w14:textId="77777777" w:rsidR="009C7559" w:rsidRDefault="009C7559" w:rsidP="001E081D">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0A493" id="角丸四角形 295" o:spid="_x0000_s1387" style="position:absolute;left:0;text-align:left;margin-left:273.8pt;margin-top:3.5pt;width:288.75pt;height:191.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" fillcolor="white [3212]" strokecolor="black [3213]" strokeweight="4pt">
                <v:stroke linestyle="thickThin"/>
                <v:textbox inset="0,0,0,0">
                  <w:txbxContent>
                    <w:p w14:paraId="3B134389" w14:textId="77777777" w:rsidR="009C7559" w:rsidRDefault="009C7559" w:rsidP="001E081D">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r w:rsidRPr="00BC5A97">
        <w:rPr>
          <w:rFonts w:ascii="ＭＳ ゴシック" w:eastAsia="ＭＳ ゴシック" w:hAnsi="ＭＳ ゴシック"/>
          <w:noProof/>
          <w:sz w:val="14"/>
          <w:szCs w:val="14"/>
        </w:rPr>
        <mc:AlternateContent>
          <mc:Choice Requires="wps">
            <w:drawing>
              <wp:anchor distT="0" distB="0" distL="114300" distR="114300" simplePos="0" relativeHeight="251800064" behindDoc="0" locked="0" layoutInCell="1" allowOverlap="1" wp14:anchorId="2DAA294D" wp14:editId="7FBB706E">
                <wp:simplePos x="0" y="0"/>
                <wp:positionH relativeFrom="margin">
                  <wp:align>left</wp:align>
                </wp:positionH>
                <wp:positionV relativeFrom="paragraph">
                  <wp:posOffset>19281</wp:posOffset>
                </wp:positionV>
                <wp:extent cx="3352800" cy="2477193"/>
                <wp:effectExtent l="19050" t="19050" r="38100" b="37465"/>
                <wp:wrapNone/>
                <wp:docPr id="1453" name="角丸四角形 294"/>
                <wp:cNvGraphicFramePr/>
                <a:graphic xmlns:a="http://schemas.openxmlformats.org/drawingml/2006/main">
                  <a:graphicData uri="http://schemas.microsoft.com/office/word/2010/wordprocessingShape">
                    <wps:wsp>
                      <wps:cNvSpPr/>
                      <wps:spPr>
                        <a:xfrm>
                          <a:off x="0" y="0"/>
                          <a:ext cx="3352800" cy="2477193"/>
                        </a:xfrm>
                        <a:prstGeom prst="roundRect">
                          <a:avLst>
                            <a:gd name="adj" fmla="val 10975"/>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D12AD11" w14:textId="77777777" w:rsidR="009C7559" w:rsidRPr="001A434D" w:rsidRDefault="009C7559" w:rsidP="001E081D">
                            <w:pPr>
                              <w:snapToGrid w:val="0"/>
                              <w:spacing w:line="192" w:lineRule="auto"/>
                              <w:ind w:firstLineChars="50" w:firstLine="118"/>
                              <w:jc w:val="left"/>
                              <w:rPr>
                                <w:rFonts w:ascii="メイリオ" w:eastAsia="メイリオ" w:hAnsi="メイリオ"/>
                                <w:color w:val="000000" w:themeColor="text1"/>
                                <w:sz w:val="28"/>
                                <w:szCs w:val="28"/>
                              </w:rPr>
                            </w:pPr>
                            <w:r w:rsidRPr="009917C2">
                              <w:rPr>
                                <w:rFonts w:ascii="メイリオ" w:eastAsia="メイリオ" w:hAnsi="メイリオ" w:hint="eastAsia"/>
                                <w:color w:val="000000" w:themeColor="text1"/>
                                <w:w w:val="84"/>
                                <w:kern w:val="0"/>
                                <w:sz w:val="28"/>
                                <w:szCs w:val="28"/>
                                <w:fitText w:val="4471" w:id="-1823755775"/>
                              </w:rPr>
                              <w:t>（</w:t>
                            </w:r>
                            <w:r w:rsidRPr="009917C2">
                              <w:rPr>
                                <w:rFonts w:ascii="メイリオ" w:eastAsia="メイリオ" w:hAnsi="メイリオ"/>
                                <w:color w:val="000000" w:themeColor="text1"/>
                                <w:w w:val="84"/>
                                <w:kern w:val="0"/>
                                <w:sz w:val="28"/>
                                <w:szCs w:val="28"/>
                                <w:fitText w:val="4471" w:id="-1823755775"/>
                              </w:rPr>
                              <w:t>三重県）</w:t>
                            </w:r>
                            <w:r w:rsidRPr="009917C2">
                              <w:rPr>
                                <w:rFonts w:ascii="メイリオ" w:eastAsia="メイリオ" w:hAnsi="メイリオ" w:hint="eastAsia"/>
                                <w:color w:val="000000" w:themeColor="text1"/>
                                <w:w w:val="84"/>
                                <w:kern w:val="0"/>
                                <w:sz w:val="28"/>
                                <w:szCs w:val="28"/>
                                <w:fitText w:val="4471" w:id="-1823755775"/>
                              </w:rPr>
                              <w:t>母子</w:t>
                            </w:r>
                            <w:r w:rsidRPr="009917C2">
                              <w:rPr>
                                <w:rFonts w:ascii="メイリオ" w:eastAsia="メイリオ" w:hAnsi="メイリオ"/>
                                <w:color w:val="000000" w:themeColor="text1"/>
                                <w:w w:val="84"/>
                                <w:kern w:val="0"/>
                                <w:sz w:val="28"/>
                                <w:szCs w:val="28"/>
                                <w:fitText w:val="4471" w:id="-1823755775"/>
                              </w:rPr>
                              <w:t>父子寡婦</w:t>
                            </w:r>
                            <w:r w:rsidRPr="009917C2">
                              <w:rPr>
                                <w:rFonts w:ascii="メイリオ" w:eastAsia="メイリオ" w:hAnsi="メイリオ" w:hint="eastAsia"/>
                                <w:color w:val="000000" w:themeColor="text1"/>
                                <w:w w:val="84"/>
                                <w:kern w:val="0"/>
                                <w:sz w:val="28"/>
                                <w:szCs w:val="28"/>
                                <w:fitText w:val="4471" w:id="-1823755775"/>
                              </w:rPr>
                              <w:t>福祉</w:t>
                            </w:r>
                            <w:r w:rsidRPr="009917C2">
                              <w:rPr>
                                <w:rFonts w:ascii="メイリオ" w:eastAsia="メイリオ" w:hAnsi="メイリオ"/>
                                <w:color w:val="000000" w:themeColor="text1"/>
                                <w:w w:val="84"/>
                                <w:kern w:val="0"/>
                                <w:sz w:val="28"/>
                                <w:szCs w:val="28"/>
                                <w:fitText w:val="4471" w:id="-1823755775"/>
                              </w:rPr>
                              <w:t>資金貸付制度</w:t>
                            </w:r>
                          </w:p>
                          <w:p w14:paraId="00865E44" w14:textId="77777777" w:rsidR="009C7559" w:rsidRPr="001A434D" w:rsidRDefault="009C7559" w:rsidP="001E081D">
                            <w:pPr>
                              <w:snapToGrid w:val="0"/>
                              <w:spacing w:line="192" w:lineRule="auto"/>
                              <w:ind w:firstLineChars="150" w:firstLine="300"/>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一人親</w:t>
                            </w:r>
                            <w:r w:rsidRPr="001A434D">
                              <w:rPr>
                                <w:rFonts w:ascii="メイリオ" w:eastAsia="メイリオ" w:hAnsi="メイリオ"/>
                                <w:color w:val="000000" w:themeColor="text1"/>
                                <w:sz w:val="20"/>
                                <w:szCs w:val="20"/>
                              </w:rPr>
                              <w:t>家庭</w:t>
                            </w:r>
                            <w:r w:rsidRPr="001A434D">
                              <w:rPr>
                                <w:rFonts w:ascii="メイリオ" w:eastAsia="メイリオ" w:hAnsi="メイリオ" w:hint="eastAsia"/>
                                <w:color w:val="000000" w:themeColor="text1"/>
                                <w:sz w:val="20"/>
                                <w:szCs w:val="20"/>
                              </w:rPr>
                              <w:t>や寡婦に該当</w:t>
                            </w:r>
                            <w:r w:rsidRPr="001A434D">
                              <w:rPr>
                                <w:rFonts w:ascii="メイリオ" w:eastAsia="メイリオ" w:hAnsi="メイリオ"/>
                                <w:color w:val="000000" w:themeColor="text1"/>
                                <w:sz w:val="20"/>
                                <w:szCs w:val="20"/>
                              </w:rPr>
                              <w:t>する</w:t>
                            </w:r>
                            <w:r w:rsidRPr="001A434D">
                              <w:rPr>
                                <w:rFonts w:ascii="メイリオ" w:eastAsia="メイリオ" w:hAnsi="メイリオ" w:hint="eastAsia"/>
                                <w:color w:val="000000" w:themeColor="text1"/>
                                <w:sz w:val="20"/>
                                <w:szCs w:val="20"/>
                              </w:rPr>
                              <w:t>人の</w:t>
                            </w:r>
                            <w:r w:rsidRPr="001A434D">
                              <w:rPr>
                                <w:rFonts w:ascii="メイリオ" w:eastAsia="メイリオ" w:hAnsi="メイリオ"/>
                                <w:color w:val="000000" w:themeColor="text1"/>
                                <w:sz w:val="20"/>
                                <w:szCs w:val="20"/>
                              </w:rPr>
                              <w:t>経済的</w:t>
                            </w:r>
                            <w:r w:rsidRPr="001A434D">
                              <w:rPr>
                                <w:rFonts w:ascii="メイリオ" w:eastAsia="メイリオ" w:hAnsi="メイリオ" w:hint="eastAsia"/>
                                <w:color w:val="000000" w:themeColor="text1"/>
                                <w:sz w:val="20"/>
                                <w:szCs w:val="20"/>
                              </w:rPr>
                              <w:t>な</w:t>
                            </w:r>
                            <w:r w:rsidRPr="001A434D">
                              <w:rPr>
                                <w:rFonts w:ascii="メイリオ" w:eastAsia="メイリオ" w:hAnsi="メイリオ"/>
                                <w:color w:val="000000" w:themeColor="text1"/>
                                <w:sz w:val="20"/>
                                <w:szCs w:val="20"/>
                              </w:rPr>
                              <w:t>自立や</w:t>
                            </w:r>
                            <w:r w:rsidRPr="001A434D">
                              <w:rPr>
                                <w:rFonts w:ascii="メイリオ" w:eastAsia="メイリオ" w:hAnsi="メイリオ" w:hint="eastAsia"/>
                                <w:color w:val="000000" w:themeColor="text1"/>
                                <w:sz w:val="20"/>
                                <w:szCs w:val="20"/>
                              </w:rPr>
                              <w:t>こ</w:t>
                            </w:r>
                            <w:r w:rsidRPr="001A434D">
                              <w:rPr>
                                <w:rFonts w:ascii="メイリオ" w:eastAsia="メイリオ" w:hAnsi="メイリオ"/>
                                <w:color w:val="000000" w:themeColor="text1"/>
                                <w:sz w:val="20"/>
                                <w:szCs w:val="20"/>
                              </w:rPr>
                              <w:t>ども</w:t>
                            </w:r>
                            <w:r w:rsidRPr="001A434D">
                              <w:rPr>
                                <w:rFonts w:ascii="メイリオ" w:eastAsia="メイリオ" w:hAnsi="メイリオ" w:hint="eastAsia"/>
                                <w:color w:val="000000" w:themeColor="text1"/>
                                <w:sz w:val="20"/>
                                <w:szCs w:val="20"/>
                              </w:rPr>
                              <w:t>の福祉</w:t>
                            </w:r>
                            <w:r w:rsidRPr="001A434D">
                              <w:rPr>
                                <w:rFonts w:ascii="メイリオ" w:eastAsia="メイリオ" w:hAnsi="メイリオ"/>
                                <w:color w:val="000000" w:themeColor="text1"/>
                                <w:sz w:val="20"/>
                                <w:szCs w:val="20"/>
                              </w:rPr>
                              <w:t>を推進するため</w:t>
                            </w:r>
                            <w:r w:rsidRPr="001A434D">
                              <w:rPr>
                                <w:rFonts w:ascii="メイリオ" w:eastAsia="メイリオ" w:hAnsi="メイリオ" w:hint="eastAsia"/>
                                <w:color w:val="000000" w:themeColor="text1"/>
                                <w:sz w:val="20"/>
                                <w:szCs w:val="20"/>
                              </w:rPr>
                              <w:t>に必要</w:t>
                            </w:r>
                            <w:r w:rsidRPr="001A434D">
                              <w:rPr>
                                <w:rFonts w:ascii="メイリオ" w:eastAsia="メイリオ" w:hAnsi="メイリオ"/>
                                <w:color w:val="000000" w:themeColor="text1"/>
                                <w:sz w:val="20"/>
                                <w:szCs w:val="20"/>
                              </w:rPr>
                              <w:t>な資金を</w:t>
                            </w:r>
                            <w:r w:rsidRPr="001A434D">
                              <w:rPr>
                                <w:rFonts w:ascii="メイリオ" w:eastAsia="メイリオ" w:hAnsi="メイリオ" w:hint="eastAsia"/>
                                <w:color w:val="000000" w:themeColor="text1"/>
                                <w:sz w:val="20"/>
                                <w:szCs w:val="20"/>
                              </w:rPr>
                              <w:t>貸し付け</w:t>
                            </w:r>
                            <w:r w:rsidRPr="001A434D">
                              <w:rPr>
                                <w:rFonts w:ascii="メイリオ" w:eastAsia="メイリオ" w:hAnsi="メイリオ"/>
                                <w:color w:val="000000" w:themeColor="text1"/>
                                <w:sz w:val="20"/>
                                <w:szCs w:val="20"/>
                              </w:rPr>
                              <w:t>る制度</w:t>
                            </w:r>
                            <w:r w:rsidRPr="001A434D">
                              <w:rPr>
                                <w:rFonts w:ascii="メイリオ" w:eastAsia="メイリオ" w:hAnsi="メイリオ" w:hint="eastAsia"/>
                                <w:color w:val="000000" w:themeColor="text1"/>
                                <w:sz w:val="20"/>
                                <w:szCs w:val="20"/>
                              </w:rPr>
                              <w:t>です</w:t>
                            </w:r>
                            <w:r w:rsidRPr="001A434D">
                              <w:rPr>
                                <w:rFonts w:ascii="メイリオ" w:eastAsia="メイリオ" w:hAnsi="メイリオ"/>
                                <w:color w:val="000000" w:themeColor="text1"/>
                                <w:sz w:val="20"/>
                                <w:szCs w:val="20"/>
                              </w:rPr>
                              <w:t>。就業に必要な知識技能の習得や</w:t>
                            </w:r>
                            <w:r w:rsidRPr="001A434D">
                              <w:rPr>
                                <w:rFonts w:ascii="メイリオ" w:eastAsia="メイリオ" w:hAnsi="メイリオ" w:hint="eastAsia"/>
                                <w:color w:val="000000" w:themeColor="text1"/>
                                <w:sz w:val="20"/>
                                <w:szCs w:val="20"/>
                              </w:rPr>
                              <w:t>こども</w:t>
                            </w:r>
                            <w:r w:rsidRPr="001A434D">
                              <w:rPr>
                                <w:rFonts w:ascii="メイリオ" w:eastAsia="メイリオ" w:hAnsi="メイリオ"/>
                                <w:color w:val="000000" w:themeColor="text1"/>
                                <w:sz w:val="20"/>
                                <w:szCs w:val="20"/>
                              </w:rPr>
                              <w:t>の修学</w:t>
                            </w:r>
                            <w:r w:rsidRPr="001A434D">
                              <w:rPr>
                                <w:rFonts w:ascii="メイリオ" w:eastAsia="メイリオ" w:hAnsi="メイリオ" w:hint="eastAsia"/>
                                <w:color w:val="000000" w:themeColor="text1"/>
                                <w:sz w:val="20"/>
                                <w:szCs w:val="20"/>
                              </w:rPr>
                              <w:t>のための</w:t>
                            </w:r>
                            <w:r w:rsidRPr="001A434D">
                              <w:rPr>
                                <w:rFonts w:ascii="メイリオ" w:eastAsia="メイリオ" w:hAnsi="メイリオ"/>
                                <w:color w:val="000000" w:themeColor="text1"/>
                                <w:sz w:val="20"/>
                                <w:szCs w:val="20"/>
                              </w:rPr>
                              <w:t>資金などの各種資金</w:t>
                            </w:r>
                            <w:r w:rsidRPr="001A434D">
                              <w:rPr>
                                <w:rFonts w:ascii="メイリオ" w:eastAsia="メイリオ" w:hAnsi="メイリオ" w:hint="eastAsia"/>
                                <w:color w:val="000000" w:themeColor="text1"/>
                                <w:sz w:val="20"/>
                                <w:szCs w:val="20"/>
                              </w:rPr>
                              <w:t>の</w:t>
                            </w:r>
                            <w:r w:rsidRPr="001A434D">
                              <w:rPr>
                                <w:rFonts w:ascii="メイリオ" w:eastAsia="メイリオ" w:hAnsi="メイリオ"/>
                                <w:color w:val="000000" w:themeColor="text1"/>
                                <w:sz w:val="20"/>
                                <w:szCs w:val="20"/>
                              </w:rPr>
                              <w:t>貸し付けを</w:t>
                            </w:r>
                            <w:r w:rsidRPr="001A434D">
                              <w:rPr>
                                <w:rFonts w:ascii="メイリオ" w:eastAsia="メイリオ" w:hAnsi="メイリオ" w:hint="eastAsia"/>
                                <w:color w:val="000000" w:themeColor="text1"/>
                                <w:sz w:val="20"/>
                                <w:szCs w:val="20"/>
                              </w:rPr>
                              <w:t>低金利</w:t>
                            </w:r>
                            <w:r w:rsidRPr="001A434D">
                              <w:rPr>
                                <w:rFonts w:ascii="メイリオ" w:eastAsia="メイリオ" w:hAnsi="メイリオ"/>
                                <w:color w:val="000000" w:themeColor="text1"/>
                                <w:sz w:val="20"/>
                                <w:szCs w:val="20"/>
                              </w:rPr>
                              <w:t>または無利</w:t>
                            </w:r>
                            <w:r w:rsidRPr="001A434D">
                              <w:rPr>
                                <w:rFonts w:ascii="メイリオ" w:eastAsia="メイリオ" w:hAnsi="メイリオ" w:hint="eastAsia"/>
                                <w:color w:val="000000" w:themeColor="text1"/>
                                <w:sz w:val="20"/>
                                <w:szCs w:val="20"/>
                              </w:rPr>
                              <w:t>子で</w:t>
                            </w:r>
                            <w:r w:rsidRPr="001A434D">
                              <w:rPr>
                                <w:rFonts w:ascii="メイリオ" w:eastAsia="メイリオ" w:hAnsi="メイリオ"/>
                                <w:color w:val="000000" w:themeColor="text1"/>
                                <w:sz w:val="20"/>
                                <w:szCs w:val="20"/>
                              </w:rPr>
                              <w:t>受けられます。</w:t>
                            </w:r>
                          </w:p>
                          <w:p w14:paraId="3DDAF832" w14:textId="77777777" w:rsidR="009C7559" w:rsidRPr="001A434D" w:rsidRDefault="009C7559" w:rsidP="001E081D">
                            <w:pPr>
                              <w:snapToGrid w:val="0"/>
                              <w:spacing w:line="192" w:lineRule="auto"/>
                              <w:ind w:firstLineChars="50" w:firstLine="1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申請</w:t>
                            </w:r>
                            <w:r w:rsidRPr="001A434D">
                              <w:rPr>
                                <w:rFonts w:ascii="メイリオ" w:eastAsia="メイリオ" w:hAnsi="メイリオ"/>
                                <w:color w:val="000000" w:themeColor="text1"/>
                                <w:sz w:val="20"/>
                                <w:szCs w:val="20"/>
                              </w:rPr>
                              <w:t xml:space="preserve">・相談 </w:t>
                            </w:r>
                          </w:p>
                          <w:p w14:paraId="1470776D" w14:textId="77777777" w:rsidR="009C7559" w:rsidRPr="001A434D" w:rsidRDefault="009C7559" w:rsidP="001E081D">
                            <w:pPr>
                              <w:snapToGrid w:val="0"/>
                              <w:spacing w:line="192" w:lineRule="auto"/>
                              <w:ind w:firstLineChars="150" w:firstLine="3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 xml:space="preserve">こども政策課　給付支援担当　</w:t>
                            </w:r>
                            <w:r w:rsidRPr="001A434D">
                              <w:rPr>
                                <w:rFonts w:ascii="メイリオ" w:eastAsia="メイリオ" w:hAnsi="メイリオ"/>
                                <w:color w:val="000000" w:themeColor="text1"/>
                                <w:sz w:val="20"/>
                                <w:szCs w:val="20"/>
                              </w:rPr>
                              <w:t>☎059-229-3155</w:t>
                            </w:r>
                          </w:p>
                          <w:p w14:paraId="39A246B2" w14:textId="77777777" w:rsidR="009C7559" w:rsidRPr="001A434D" w:rsidRDefault="009C7559" w:rsidP="001E081D">
                            <w:pPr>
                              <w:snapToGrid w:val="0"/>
                              <w:spacing w:line="192" w:lineRule="auto"/>
                              <w:ind w:firstLineChars="150" w:firstLine="300"/>
                              <w:jc w:val="left"/>
                              <w:rPr>
                                <w:rFonts w:ascii="メイリオ" w:eastAsia="メイリオ" w:hAnsi="メイリオ"/>
                                <w:color w:val="000000" w:themeColor="text1"/>
                                <w:sz w:val="10"/>
                                <w:szCs w:val="10"/>
                              </w:rPr>
                            </w:pPr>
                            <w:r w:rsidRPr="001A434D">
                              <w:rPr>
                                <w:rFonts w:ascii="メイリオ" w:eastAsia="メイリオ" w:hAnsi="メイリオ" w:hint="eastAsia"/>
                                <w:color w:val="000000" w:themeColor="text1"/>
                                <w:sz w:val="20"/>
                                <w:szCs w:val="20"/>
                              </w:rPr>
                              <w:t>各総合支所</w:t>
                            </w:r>
                            <w:r w:rsidRPr="001A434D">
                              <w:rPr>
                                <w:rFonts w:ascii="メイリオ" w:eastAsia="メイリオ" w:hAnsi="メイリオ"/>
                                <w:color w:val="000000" w:themeColor="text1"/>
                                <w:sz w:val="20"/>
                                <w:szCs w:val="20"/>
                              </w:rPr>
                              <w:t xml:space="preserve">　市民福祉課（</w:t>
                            </w:r>
                            <w:r w:rsidRPr="001A434D">
                              <w:rPr>
                                <w:rFonts w:ascii="メイリオ" w:eastAsia="メイリオ" w:hAnsi="メイリオ" w:hint="eastAsia"/>
                                <w:color w:val="000000" w:themeColor="text1"/>
                                <w:sz w:val="20"/>
                                <w:szCs w:val="20"/>
                              </w:rPr>
                              <w:t>福祉課</w:t>
                            </w:r>
                            <w:r w:rsidRPr="001A434D">
                              <w:rPr>
                                <w:rFonts w:ascii="メイリオ" w:eastAsia="メイリオ" w:hAnsi="メイリオ"/>
                                <w:color w:val="000000" w:themeColor="text1"/>
                                <w:sz w:val="20"/>
                                <w:szCs w:val="20"/>
                              </w:rPr>
                              <w:t>）</w:t>
                            </w:r>
                          </w:p>
                          <w:p w14:paraId="217EFA0D" w14:textId="77777777" w:rsidR="009C7559" w:rsidRPr="001A434D" w:rsidRDefault="009C7559" w:rsidP="001E081D">
                            <w:pPr>
                              <w:snapToGrid w:val="0"/>
                              <w:spacing w:line="192" w:lineRule="auto"/>
                              <w:ind w:firstLineChars="50" w:firstLine="1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（この</w:t>
                            </w:r>
                            <w:r w:rsidRPr="001A434D">
                              <w:rPr>
                                <w:rFonts w:ascii="メイリオ" w:eastAsia="メイリオ" w:hAnsi="メイリオ"/>
                                <w:color w:val="000000" w:themeColor="text1"/>
                                <w:sz w:val="20"/>
                                <w:szCs w:val="20"/>
                              </w:rPr>
                              <w:t>事業は、三重県が</w:t>
                            </w:r>
                            <w:r w:rsidRPr="001A434D">
                              <w:rPr>
                                <w:rFonts w:ascii="メイリオ" w:eastAsia="メイリオ" w:hAnsi="メイリオ" w:hint="eastAsia"/>
                                <w:color w:val="000000" w:themeColor="text1"/>
                                <w:sz w:val="20"/>
                                <w:szCs w:val="20"/>
                              </w:rPr>
                              <w:t>実施</w:t>
                            </w:r>
                            <w:r w:rsidRPr="001A434D">
                              <w:rPr>
                                <w:rFonts w:ascii="メイリオ" w:eastAsia="メイリオ" w:hAnsi="メイリオ"/>
                                <w:color w:val="000000" w:themeColor="text1"/>
                                <w:sz w:val="20"/>
                                <w:szCs w:val="20"/>
                              </w:rPr>
                              <w:t>する事業です。</w:t>
                            </w:r>
                            <w:r w:rsidRPr="001A434D">
                              <w:rPr>
                                <w:rFonts w:ascii="メイリオ" w:eastAsia="メイリオ" w:hAnsi="メイリオ" w:hint="eastAsia"/>
                                <w:color w:val="000000" w:themeColor="text1"/>
                                <w:sz w:val="20"/>
                                <w:szCs w:val="20"/>
                              </w:rPr>
                              <w:t>）</w:t>
                            </w:r>
                          </w:p>
                          <w:p w14:paraId="1F4B80F8" w14:textId="77777777" w:rsidR="009C7559" w:rsidRPr="00DF64B4" w:rsidRDefault="009C7559" w:rsidP="001E081D">
                            <w:pPr>
                              <w:snapToGrid w:val="0"/>
                              <w:spacing w:line="192" w:lineRule="auto"/>
                              <w:jc w:val="left"/>
                              <w:rPr>
                                <w:rFonts w:ascii="メイリオ" w:eastAsia="メイリオ" w:hAnsi="メイリオ"/>
                                <w:color w:val="000000" w:themeColor="text1"/>
                                <w:sz w:val="20"/>
                                <w:szCs w:val="20"/>
                              </w:rPr>
                            </w:pPr>
                          </w:p>
                          <w:p w14:paraId="2E9F5F12" w14:textId="77777777" w:rsidR="009C7559" w:rsidRPr="00DF64B4" w:rsidRDefault="009C7559" w:rsidP="001E081D">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A294D" id="角丸四角形 294" o:spid="_x0000_s1388" style="position:absolute;left:0;text-align:left;margin-left:0;margin-top:1.5pt;width:264pt;height:195.05pt;z-index:251800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" fillcolor="white [3212]" strokecolor="black [3213]" strokeweight="4pt">
                <v:stroke linestyle="thickThin"/>
                <v:textbox inset="0,0,0,0">
                  <w:txbxContent>
                    <w:p w14:paraId="6D12AD11" w14:textId="77777777" w:rsidR="009C7559" w:rsidRPr="001A434D" w:rsidRDefault="009C7559" w:rsidP="001E081D">
                      <w:pPr>
                        <w:snapToGrid w:val="0"/>
                        <w:spacing w:line="192" w:lineRule="auto"/>
                        <w:ind w:firstLineChars="50" w:firstLine="118"/>
                        <w:jc w:val="left"/>
                        <w:rPr>
                          <w:rFonts w:ascii="メイリオ" w:eastAsia="メイリオ" w:hAnsi="メイリオ"/>
                          <w:color w:val="000000" w:themeColor="text1"/>
                          <w:sz w:val="28"/>
                          <w:szCs w:val="28"/>
                        </w:rPr>
                      </w:pPr>
                      <w:r w:rsidRPr="009917C2">
                        <w:rPr>
                          <w:rFonts w:ascii="メイリオ" w:eastAsia="メイリオ" w:hAnsi="メイリオ" w:hint="eastAsia"/>
                          <w:color w:val="000000" w:themeColor="text1"/>
                          <w:w w:val="84"/>
                          <w:kern w:val="0"/>
                          <w:sz w:val="28"/>
                          <w:szCs w:val="28"/>
                          <w:fitText w:val="4471" w:id="-1823755775"/>
                        </w:rPr>
                        <w:t>（</w:t>
                      </w:r>
                      <w:r w:rsidRPr="009917C2">
                        <w:rPr>
                          <w:rFonts w:ascii="メイリオ" w:eastAsia="メイリオ" w:hAnsi="メイリオ"/>
                          <w:color w:val="000000" w:themeColor="text1"/>
                          <w:w w:val="84"/>
                          <w:kern w:val="0"/>
                          <w:sz w:val="28"/>
                          <w:szCs w:val="28"/>
                          <w:fitText w:val="4471" w:id="-1823755775"/>
                        </w:rPr>
                        <w:t>三重県）</w:t>
                      </w:r>
                      <w:r w:rsidRPr="009917C2">
                        <w:rPr>
                          <w:rFonts w:ascii="メイリオ" w:eastAsia="メイリオ" w:hAnsi="メイリオ" w:hint="eastAsia"/>
                          <w:color w:val="000000" w:themeColor="text1"/>
                          <w:w w:val="84"/>
                          <w:kern w:val="0"/>
                          <w:sz w:val="28"/>
                          <w:szCs w:val="28"/>
                          <w:fitText w:val="4471" w:id="-1823755775"/>
                        </w:rPr>
                        <w:t>母子</w:t>
                      </w:r>
                      <w:r w:rsidRPr="009917C2">
                        <w:rPr>
                          <w:rFonts w:ascii="メイリオ" w:eastAsia="メイリオ" w:hAnsi="メイリオ"/>
                          <w:color w:val="000000" w:themeColor="text1"/>
                          <w:w w:val="84"/>
                          <w:kern w:val="0"/>
                          <w:sz w:val="28"/>
                          <w:szCs w:val="28"/>
                          <w:fitText w:val="4471" w:id="-1823755775"/>
                        </w:rPr>
                        <w:t>父子寡婦</w:t>
                      </w:r>
                      <w:r w:rsidRPr="009917C2">
                        <w:rPr>
                          <w:rFonts w:ascii="メイリオ" w:eastAsia="メイリオ" w:hAnsi="メイリオ" w:hint="eastAsia"/>
                          <w:color w:val="000000" w:themeColor="text1"/>
                          <w:w w:val="84"/>
                          <w:kern w:val="0"/>
                          <w:sz w:val="28"/>
                          <w:szCs w:val="28"/>
                          <w:fitText w:val="4471" w:id="-1823755775"/>
                        </w:rPr>
                        <w:t>福祉</w:t>
                      </w:r>
                      <w:r w:rsidRPr="009917C2">
                        <w:rPr>
                          <w:rFonts w:ascii="メイリオ" w:eastAsia="メイリオ" w:hAnsi="メイリオ"/>
                          <w:color w:val="000000" w:themeColor="text1"/>
                          <w:w w:val="84"/>
                          <w:kern w:val="0"/>
                          <w:sz w:val="28"/>
                          <w:szCs w:val="28"/>
                          <w:fitText w:val="4471" w:id="-1823755775"/>
                        </w:rPr>
                        <w:t>資金貸付制度</w:t>
                      </w:r>
                    </w:p>
                    <w:p w14:paraId="00865E44" w14:textId="77777777" w:rsidR="009C7559" w:rsidRPr="001A434D" w:rsidRDefault="009C7559" w:rsidP="001E081D">
                      <w:pPr>
                        <w:snapToGrid w:val="0"/>
                        <w:spacing w:line="192" w:lineRule="auto"/>
                        <w:ind w:firstLineChars="150" w:firstLine="300"/>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一人親</w:t>
                      </w:r>
                      <w:r w:rsidRPr="001A434D">
                        <w:rPr>
                          <w:rFonts w:ascii="メイリオ" w:eastAsia="メイリオ" w:hAnsi="メイリオ"/>
                          <w:color w:val="000000" w:themeColor="text1"/>
                          <w:sz w:val="20"/>
                          <w:szCs w:val="20"/>
                        </w:rPr>
                        <w:t>家庭</w:t>
                      </w:r>
                      <w:r w:rsidRPr="001A434D">
                        <w:rPr>
                          <w:rFonts w:ascii="メイリオ" w:eastAsia="メイリオ" w:hAnsi="メイリオ" w:hint="eastAsia"/>
                          <w:color w:val="000000" w:themeColor="text1"/>
                          <w:sz w:val="20"/>
                          <w:szCs w:val="20"/>
                        </w:rPr>
                        <w:t>や寡婦に該当</w:t>
                      </w:r>
                      <w:r w:rsidRPr="001A434D">
                        <w:rPr>
                          <w:rFonts w:ascii="メイリオ" w:eastAsia="メイリオ" w:hAnsi="メイリオ"/>
                          <w:color w:val="000000" w:themeColor="text1"/>
                          <w:sz w:val="20"/>
                          <w:szCs w:val="20"/>
                        </w:rPr>
                        <w:t>する</w:t>
                      </w:r>
                      <w:r w:rsidRPr="001A434D">
                        <w:rPr>
                          <w:rFonts w:ascii="メイリオ" w:eastAsia="メイリオ" w:hAnsi="メイリオ" w:hint="eastAsia"/>
                          <w:color w:val="000000" w:themeColor="text1"/>
                          <w:sz w:val="20"/>
                          <w:szCs w:val="20"/>
                        </w:rPr>
                        <w:t>人の</w:t>
                      </w:r>
                      <w:r w:rsidRPr="001A434D">
                        <w:rPr>
                          <w:rFonts w:ascii="メイリオ" w:eastAsia="メイリオ" w:hAnsi="メイリオ"/>
                          <w:color w:val="000000" w:themeColor="text1"/>
                          <w:sz w:val="20"/>
                          <w:szCs w:val="20"/>
                        </w:rPr>
                        <w:t>経済的</w:t>
                      </w:r>
                      <w:r w:rsidRPr="001A434D">
                        <w:rPr>
                          <w:rFonts w:ascii="メイリオ" w:eastAsia="メイリオ" w:hAnsi="メイリオ" w:hint="eastAsia"/>
                          <w:color w:val="000000" w:themeColor="text1"/>
                          <w:sz w:val="20"/>
                          <w:szCs w:val="20"/>
                        </w:rPr>
                        <w:t>な</w:t>
                      </w:r>
                      <w:r w:rsidRPr="001A434D">
                        <w:rPr>
                          <w:rFonts w:ascii="メイリオ" w:eastAsia="メイリオ" w:hAnsi="メイリオ"/>
                          <w:color w:val="000000" w:themeColor="text1"/>
                          <w:sz w:val="20"/>
                          <w:szCs w:val="20"/>
                        </w:rPr>
                        <w:t>自立や</w:t>
                      </w:r>
                      <w:r w:rsidRPr="001A434D">
                        <w:rPr>
                          <w:rFonts w:ascii="メイリオ" w:eastAsia="メイリオ" w:hAnsi="メイリオ" w:hint="eastAsia"/>
                          <w:color w:val="000000" w:themeColor="text1"/>
                          <w:sz w:val="20"/>
                          <w:szCs w:val="20"/>
                        </w:rPr>
                        <w:t>こ</w:t>
                      </w:r>
                      <w:r w:rsidRPr="001A434D">
                        <w:rPr>
                          <w:rFonts w:ascii="メイリオ" w:eastAsia="メイリオ" w:hAnsi="メイリオ"/>
                          <w:color w:val="000000" w:themeColor="text1"/>
                          <w:sz w:val="20"/>
                          <w:szCs w:val="20"/>
                        </w:rPr>
                        <w:t>ども</w:t>
                      </w:r>
                      <w:r w:rsidRPr="001A434D">
                        <w:rPr>
                          <w:rFonts w:ascii="メイリオ" w:eastAsia="メイリオ" w:hAnsi="メイリオ" w:hint="eastAsia"/>
                          <w:color w:val="000000" w:themeColor="text1"/>
                          <w:sz w:val="20"/>
                          <w:szCs w:val="20"/>
                        </w:rPr>
                        <w:t>の福祉</w:t>
                      </w:r>
                      <w:r w:rsidRPr="001A434D">
                        <w:rPr>
                          <w:rFonts w:ascii="メイリオ" w:eastAsia="メイリオ" w:hAnsi="メイリオ"/>
                          <w:color w:val="000000" w:themeColor="text1"/>
                          <w:sz w:val="20"/>
                          <w:szCs w:val="20"/>
                        </w:rPr>
                        <w:t>を推進するため</w:t>
                      </w:r>
                      <w:r w:rsidRPr="001A434D">
                        <w:rPr>
                          <w:rFonts w:ascii="メイリオ" w:eastAsia="メイリオ" w:hAnsi="メイリオ" w:hint="eastAsia"/>
                          <w:color w:val="000000" w:themeColor="text1"/>
                          <w:sz w:val="20"/>
                          <w:szCs w:val="20"/>
                        </w:rPr>
                        <w:t>に必要</w:t>
                      </w:r>
                      <w:r w:rsidRPr="001A434D">
                        <w:rPr>
                          <w:rFonts w:ascii="メイリオ" w:eastAsia="メイリオ" w:hAnsi="メイリオ"/>
                          <w:color w:val="000000" w:themeColor="text1"/>
                          <w:sz w:val="20"/>
                          <w:szCs w:val="20"/>
                        </w:rPr>
                        <w:t>な資金を</w:t>
                      </w:r>
                      <w:r w:rsidRPr="001A434D">
                        <w:rPr>
                          <w:rFonts w:ascii="メイリオ" w:eastAsia="メイリオ" w:hAnsi="メイリオ" w:hint="eastAsia"/>
                          <w:color w:val="000000" w:themeColor="text1"/>
                          <w:sz w:val="20"/>
                          <w:szCs w:val="20"/>
                        </w:rPr>
                        <w:t>貸し付け</w:t>
                      </w:r>
                      <w:r w:rsidRPr="001A434D">
                        <w:rPr>
                          <w:rFonts w:ascii="メイリオ" w:eastAsia="メイリオ" w:hAnsi="メイリオ"/>
                          <w:color w:val="000000" w:themeColor="text1"/>
                          <w:sz w:val="20"/>
                          <w:szCs w:val="20"/>
                        </w:rPr>
                        <w:t>る制度</w:t>
                      </w:r>
                      <w:r w:rsidRPr="001A434D">
                        <w:rPr>
                          <w:rFonts w:ascii="メイリオ" w:eastAsia="メイリオ" w:hAnsi="メイリオ" w:hint="eastAsia"/>
                          <w:color w:val="000000" w:themeColor="text1"/>
                          <w:sz w:val="20"/>
                          <w:szCs w:val="20"/>
                        </w:rPr>
                        <w:t>です</w:t>
                      </w:r>
                      <w:r w:rsidRPr="001A434D">
                        <w:rPr>
                          <w:rFonts w:ascii="メイリオ" w:eastAsia="メイリオ" w:hAnsi="メイリオ"/>
                          <w:color w:val="000000" w:themeColor="text1"/>
                          <w:sz w:val="20"/>
                          <w:szCs w:val="20"/>
                        </w:rPr>
                        <w:t>。就業に必要な知識技能の習得や</w:t>
                      </w:r>
                      <w:r w:rsidRPr="001A434D">
                        <w:rPr>
                          <w:rFonts w:ascii="メイリオ" w:eastAsia="メイリオ" w:hAnsi="メイリオ" w:hint="eastAsia"/>
                          <w:color w:val="000000" w:themeColor="text1"/>
                          <w:sz w:val="20"/>
                          <w:szCs w:val="20"/>
                        </w:rPr>
                        <w:t>こども</w:t>
                      </w:r>
                      <w:r w:rsidRPr="001A434D">
                        <w:rPr>
                          <w:rFonts w:ascii="メイリオ" w:eastAsia="メイリオ" w:hAnsi="メイリオ"/>
                          <w:color w:val="000000" w:themeColor="text1"/>
                          <w:sz w:val="20"/>
                          <w:szCs w:val="20"/>
                        </w:rPr>
                        <w:t>の修学</w:t>
                      </w:r>
                      <w:r w:rsidRPr="001A434D">
                        <w:rPr>
                          <w:rFonts w:ascii="メイリオ" w:eastAsia="メイリオ" w:hAnsi="メイリオ" w:hint="eastAsia"/>
                          <w:color w:val="000000" w:themeColor="text1"/>
                          <w:sz w:val="20"/>
                          <w:szCs w:val="20"/>
                        </w:rPr>
                        <w:t>のための</w:t>
                      </w:r>
                      <w:r w:rsidRPr="001A434D">
                        <w:rPr>
                          <w:rFonts w:ascii="メイリオ" w:eastAsia="メイリオ" w:hAnsi="メイリオ"/>
                          <w:color w:val="000000" w:themeColor="text1"/>
                          <w:sz w:val="20"/>
                          <w:szCs w:val="20"/>
                        </w:rPr>
                        <w:t>資金などの各種資金</w:t>
                      </w:r>
                      <w:r w:rsidRPr="001A434D">
                        <w:rPr>
                          <w:rFonts w:ascii="メイリオ" w:eastAsia="メイリオ" w:hAnsi="メイリオ" w:hint="eastAsia"/>
                          <w:color w:val="000000" w:themeColor="text1"/>
                          <w:sz w:val="20"/>
                          <w:szCs w:val="20"/>
                        </w:rPr>
                        <w:t>の</w:t>
                      </w:r>
                      <w:r w:rsidRPr="001A434D">
                        <w:rPr>
                          <w:rFonts w:ascii="メイリオ" w:eastAsia="メイリオ" w:hAnsi="メイリオ"/>
                          <w:color w:val="000000" w:themeColor="text1"/>
                          <w:sz w:val="20"/>
                          <w:szCs w:val="20"/>
                        </w:rPr>
                        <w:t>貸し付けを</w:t>
                      </w:r>
                      <w:r w:rsidRPr="001A434D">
                        <w:rPr>
                          <w:rFonts w:ascii="メイリオ" w:eastAsia="メイリオ" w:hAnsi="メイリオ" w:hint="eastAsia"/>
                          <w:color w:val="000000" w:themeColor="text1"/>
                          <w:sz w:val="20"/>
                          <w:szCs w:val="20"/>
                        </w:rPr>
                        <w:t>低金利</w:t>
                      </w:r>
                      <w:r w:rsidRPr="001A434D">
                        <w:rPr>
                          <w:rFonts w:ascii="メイリオ" w:eastAsia="メイリオ" w:hAnsi="メイリオ"/>
                          <w:color w:val="000000" w:themeColor="text1"/>
                          <w:sz w:val="20"/>
                          <w:szCs w:val="20"/>
                        </w:rPr>
                        <w:t>または無利</w:t>
                      </w:r>
                      <w:r w:rsidRPr="001A434D">
                        <w:rPr>
                          <w:rFonts w:ascii="メイリオ" w:eastAsia="メイリオ" w:hAnsi="メイリオ" w:hint="eastAsia"/>
                          <w:color w:val="000000" w:themeColor="text1"/>
                          <w:sz w:val="20"/>
                          <w:szCs w:val="20"/>
                        </w:rPr>
                        <w:t>子で</w:t>
                      </w:r>
                      <w:r w:rsidRPr="001A434D">
                        <w:rPr>
                          <w:rFonts w:ascii="メイリオ" w:eastAsia="メイリオ" w:hAnsi="メイリオ"/>
                          <w:color w:val="000000" w:themeColor="text1"/>
                          <w:sz w:val="20"/>
                          <w:szCs w:val="20"/>
                        </w:rPr>
                        <w:t>受けられます。</w:t>
                      </w:r>
                    </w:p>
                    <w:p w14:paraId="3DDAF832" w14:textId="77777777" w:rsidR="009C7559" w:rsidRPr="001A434D" w:rsidRDefault="009C7559" w:rsidP="001E081D">
                      <w:pPr>
                        <w:snapToGrid w:val="0"/>
                        <w:spacing w:line="192" w:lineRule="auto"/>
                        <w:ind w:firstLineChars="50" w:firstLine="1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申請</w:t>
                      </w:r>
                      <w:r w:rsidRPr="001A434D">
                        <w:rPr>
                          <w:rFonts w:ascii="メイリオ" w:eastAsia="メイリオ" w:hAnsi="メイリオ"/>
                          <w:color w:val="000000" w:themeColor="text1"/>
                          <w:sz w:val="20"/>
                          <w:szCs w:val="20"/>
                        </w:rPr>
                        <w:t xml:space="preserve">・相談 </w:t>
                      </w:r>
                    </w:p>
                    <w:p w14:paraId="1470776D" w14:textId="77777777" w:rsidR="009C7559" w:rsidRPr="001A434D" w:rsidRDefault="009C7559" w:rsidP="001E081D">
                      <w:pPr>
                        <w:snapToGrid w:val="0"/>
                        <w:spacing w:line="192" w:lineRule="auto"/>
                        <w:ind w:firstLineChars="150" w:firstLine="3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 xml:space="preserve">こども政策課　給付支援担当　</w:t>
                      </w:r>
                      <w:r w:rsidRPr="001A434D">
                        <w:rPr>
                          <w:rFonts w:ascii="メイリオ" w:eastAsia="メイリオ" w:hAnsi="メイリオ"/>
                          <w:color w:val="000000" w:themeColor="text1"/>
                          <w:sz w:val="20"/>
                          <w:szCs w:val="20"/>
                        </w:rPr>
                        <w:t>☎059-229-3155</w:t>
                      </w:r>
                    </w:p>
                    <w:p w14:paraId="39A246B2" w14:textId="77777777" w:rsidR="009C7559" w:rsidRPr="001A434D" w:rsidRDefault="009C7559" w:rsidP="001E081D">
                      <w:pPr>
                        <w:snapToGrid w:val="0"/>
                        <w:spacing w:line="192" w:lineRule="auto"/>
                        <w:ind w:firstLineChars="150" w:firstLine="300"/>
                        <w:jc w:val="left"/>
                        <w:rPr>
                          <w:rFonts w:ascii="メイリオ" w:eastAsia="メイリオ" w:hAnsi="メイリオ"/>
                          <w:color w:val="000000" w:themeColor="text1"/>
                          <w:sz w:val="10"/>
                          <w:szCs w:val="10"/>
                        </w:rPr>
                      </w:pPr>
                      <w:r w:rsidRPr="001A434D">
                        <w:rPr>
                          <w:rFonts w:ascii="メイリオ" w:eastAsia="メイリオ" w:hAnsi="メイリオ" w:hint="eastAsia"/>
                          <w:color w:val="000000" w:themeColor="text1"/>
                          <w:sz w:val="20"/>
                          <w:szCs w:val="20"/>
                        </w:rPr>
                        <w:t>各総合支所</w:t>
                      </w:r>
                      <w:r w:rsidRPr="001A434D">
                        <w:rPr>
                          <w:rFonts w:ascii="メイリオ" w:eastAsia="メイリオ" w:hAnsi="メイリオ"/>
                          <w:color w:val="000000" w:themeColor="text1"/>
                          <w:sz w:val="20"/>
                          <w:szCs w:val="20"/>
                        </w:rPr>
                        <w:t xml:space="preserve">　市民福祉課（</w:t>
                      </w:r>
                      <w:r w:rsidRPr="001A434D">
                        <w:rPr>
                          <w:rFonts w:ascii="メイリオ" w:eastAsia="メイリオ" w:hAnsi="メイリオ" w:hint="eastAsia"/>
                          <w:color w:val="000000" w:themeColor="text1"/>
                          <w:sz w:val="20"/>
                          <w:szCs w:val="20"/>
                        </w:rPr>
                        <w:t>福祉課</w:t>
                      </w:r>
                      <w:r w:rsidRPr="001A434D">
                        <w:rPr>
                          <w:rFonts w:ascii="メイリオ" w:eastAsia="メイリオ" w:hAnsi="メイリオ"/>
                          <w:color w:val="000000" w:themeColor="text1"/>
                          <w:sz w:val="20"/>
                          <w:szCs w:val="20"/>
                        </w:rPr>
                        <w:t>）</w:t>
                      </w:r>
                    </w:p>
                    <w:p w14:paraId="217EFA0D" w14:textId="77777777" w:rsidR="009C7559" w:rsidRPr="001A434D" w:rsidRDefault="009C7559" w:rsidP="001E081D">
                      <w:pPr>
                        <w:snapToGrid w:val="0"/>
                        <w:spacing w:line="192" w:lineRule="auto"/>
                        <w:ind w:firstLineChars="50" w:firstLine="1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（この</w:t>
                      </w:r>
                      <w:r w:rsidRPr="001A434D">
                        <w:rPr>
                          <w:rFonts w:ascii="メイリオ" w:eastAsia="メイリオ" w:hAnsi="メイリオ"/>
                          <w:color w:val="000000" w:themeColor="text1"/>
                          <w:sz w:val="20"/>
                          <w:szCs w:val="20"/>
                        </w:rPr>
                        <w:t>事業は、三重県が</w:t>
                      </w:r>
                      <w:r w:rsidRPr="001A434D">
                        <w:rPr>
                          <w:rFonts w:ascii="メイリオ" w:eastAsia="メイリオ" w:hAnsi="メイリオ" w:hint="eastAsia"/>
                          <w:color w:val="000000" w:themeColor="text1"/>
                          <w:sz w:val="20"/>
                          <w:szCs w:val="20"/>
                        </w:rPr>
                        <w:t>実施</w:t>
                      </w:r>
                      <w:r w:rsidRPr="001A434D">
                        <w:rPr>
                          <w:rFonts w:ascii="メイリオ" w:eastAsia="メイリオ" w:hAnsi="メイリオ"/>
                          <w:color w:val="000000" w:themeColor="text1"/>
                          <w:sz w:val="20"/>
                          <w:szCs w:val="20"/>
                        </w:rPr>
                        <w:t>する事業です。</w:t>
                      </w:r>
                      <w:r w:rsidRPr="001A434D">
                        <w:rPr>
                          <w:rFonts w:ascii="メイリオ" w:eastAsia="メイリオ" w:hAnsi="メイリオ" w:hint="eastAsia"/>
                          <w:color w:val="000000" w:themeColor="text1"/>
                          <w:sz w:val="20"/>
                          <w:szCs w:val="20"/>
                        </w:rPr>
                        <w:t>）</w:t>
                      </w:r>
                    </w:p>
                    <w:p w14:paraId="1F4B80F8" w14:textId="77777777" w:rsidR="009C7559" w:rsidRPr="00DF64B4" w:rsidRDefault="009C7559" w:rsidP="001E081D">
                      <w:pPr>
                        <w:snapToGrid w:val="0"/>
                        <w:spacing w:line="192" w:lineRule="auto"/>
                        <w:jc w:val="left"/>
                        <w:rPr>
                          <w:rFonts w:ascii="メイリオ" w:eastAsia="メイリオ" w:hAnsi="メイリオ"/>
                          <w:color w:val="000000" w:themeColor="text1"/>
                          <w:sz w:val="20"/>
                          <w:szCs w:val="20"/>
                        </w:rPr>
                      </w:pPr>
                    </w:p>
                    <w:p w14:paraId="2E9F5F12" w14:textId="77777777" w:rsidR="009C7559" w:rsidRPr="00DF64B4" w:rsidRDefault="009C7559" w:rsidP="001E081D">
                      <w:pPr>
                        <w:snapToGrid w:val="0"/>
                        <w:spacing w:line="192" w:lineRule="auto"/>
                        <w:jc w:val="left"/>
                        <w:rPr>
                          <w:rFonts w:asciiTheme="majorEastAsia" w:eastAsiaTheme="majorEastAsia" w:hAnsiTheme="majorEastAsia"/>
                          <w:color w:val="000000" w:themeColor="text1"/>
                          <w:sz w:val="20"/>
                          <w:szCs w:val="20"/>
                        </w:rPr>
                      </w:pPr>
                    </w:p>
                  </w:txbxContent>
                </v:textbox>
                <w10:wrap anchorx="margin"/>
              </v:roundrect>
            </w:pict>
          </mc:Fallback>
        </mc:AlternateContent>
      </w:r>
      <w:r w:rsidRPr="00DF64B4">
        <w:rPr>
          <w:rFonts w:ascii="メイリオ" w:eastAsia="メイリオ" w:hAnsi="メイリオ"/>
          <w:noProof/>
          <w:color w:val="FF3399"/>
          <w:sz w:val="28"/>
          <w:szCs w:val="28"/>
        </w:rPr>
        <mc:AlternateContent>
          <mc:Choice Requires="wps">
            <w:drawing>
              <wp:anchor distT="45720" distB="45720" distL="114300" distR="114300" simplePos="0" relativeHeight="251802112" behindDoc="0" locked="0" layoutInCell="1" allowOverlap="1" wp14:anchorId="21E15906" wp14:editId="54D530A8">
                <wp:simplePos x="0" y="0"/>
                <wp:positionH relativeFrom="margin">
                  <wp:posOffset>3518535</wp:posOffset>
                </wp:positionH>
                <wp:positionV relativeFrom="paragraph">
                  <wp:posOffset>85725</wp:posOffset>
                </wp:positionV>
                <wp:extent cx="3619500" cy="2343785"/>
                <wp:effectExtent l="0" t="0" r="0" b="0"/>
                <wp:wrapSquare wrapText="bothSides"/>
                <wp:docPr id="1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343785"/>
                        </a:xfrm>
                        <a:prstGeom prst="rect">
                          <a:avLst/>
                        </a:prstGeom>
                        <a:noFill/>
                        <a:ln w="9525">
                          <a:noFill/>
                          <a:miter lim="800000"/>
                          <a:headEnd/>
                          <a:tailEnd/>
                        </a:ln>
                      </wps:spPr>
                      <wps:txbx>
                        <w:txbxContent>
                          <w:p w14:paraId="330EF920" w14:textId="77777777" w:rsidR="009C7559" w:rsidRPr="001A434D" w:rsidRDefault="009C7559" w:rsidP="001E081D">
                            <w:pPr>
                              <w:snapToGrid w:val="0"/>
                              <w:spacing w:line="192" w:lineRule="auto"/>
                              <w:ind w:firstLineChars="50" w:firstLine="140"/>
                              <w:jc w:val="left"/>
                              <w:rPr>
                                <w:rFonts w:ascii="メイリオ" w:eastAsia="メイリオ" w:hAnsi="メイリオ"/>
                                <w:sz w:val="28"/>
                                <w:szCs w:val="28"/>
                              </w:rPr>
                            </w:pPr>
                            <w:r w:rsidRPr="001A434D">
                              <w:rPr>
                                <w:rFonts w:ascii="メイリオ" w:eastAsia="メイリオ" w:hAnsi="メイリオ" w:hint="eastAsia"/>
                                <w:sz w:val="28"/>
                                <w:szCs w:val="28"/>
                              </w:rPr>
                              <w:t>生活福祉</w:t>
                            </w:r>
                            <w:r w:rsidRPr="001A434D">
                              <w:rPr>
                                <w:rFonts w:ascii="メイリオ" w:eastAsia="メイリオ" w:hAnsi="メイリオ"/>
                                <w:sz w:val="28"/>
                                <w:szCs w:val="28"/>
                              </w:rPr>
                              <w:t>資金貸付</w:t>
                            </w:r>
                            <w:r w:rsidRPr="001A434D">
                              <w:rPr>
                                <w:rFonts w:ascii="メイリオ" w:eastAsia="メイリオ" w:hAnsi="メイリオ" w:hint="eastAsia"/>
                                <w:sz w:val="28"/>
                                <w:szCs w:val="28"/>
                              </w:rPr>
                              <w:t>事業</w:t>
                            </w:r>
                          </w:p>
                          <w:p w14:paraId="60781451" w14:textId="77777777" w:rsidR="009C7559" w:rsidRPr="001A434D" w:rsidRDefault="009C7559" w:rsidP="001E081D">
                            <w:pPr>
                              <w:snapToGrid w:val="0"/>
                              <w:spacing w:line="192" w:lineRule="auto"/>
                              <w:jc w:val="left"/>
                              <w:rPr>
                                <w:rFonts w:ascii="メイリオ" w:eastAsia="メイリオ" w:hAnsi="メイリオ"/>
                                <w:sz w:val="20"/>
                                <w:szCs w:val="20"/>
                              </w:rPr>
                            </w:pPr>
                            <w:r w:rsidRPr="001A434D">
                              <w:rPr>
                                <w:rFonts w:ascii="メイリオ" w:eastAsia="メイリオ" w:hAnsi="メイリオ" w:hint="eastAsia"/>
                                <w:sz w:val="12"/>
                                <w:szCs w:val="12"/>
                              </w:rPr>
                              <w:t xml:space="preserve"> </w:t>
                            </w:r>
                            <w:r w:rsidRPr="001A434D">
                              <w:rPr>
                                <w:rFonts w:ascii="メイリオ" w:eastAsia="メイリオ" w:hAnsi="メイリオ"/>
                                <w:sz w:val="12"/>
                                <w:szCs w:val="12"/>
                              </w:rPr>
                              <w:t xml:space="preserve"> </w:t>
                            </w:r>
                            <w:r w:rsidRPr="001A434D">
                              <w:rPr>
                                <w:rFonts w:ascii="メイリオ" w:eastAsia="メイリオ" w:hAnsi="メイリオ" w:hint="eastAsia"/>
                                <w:sz w:val="20"/>
                                <w:szCs w:val="20"/>
                              </w:rPr>
                              <w:t>低所得者、高齢者、障がい者世帯に対して、安定した生活を送るための相談支援を行い、必要に応じて資金を貸し付ける制度です。</w:t>
                            </w:r>
                            <w:r w:rsidRPr="001A434D">
                              <w:rPr>
                                <w:rFonts w:ascii="メイリオ" w:eastAsia="メイリオ" w:hAnsi="メイリオ"/>
                                <w:sz w:val="20"/>
                                <w:szCs w:val="20"/>
                              </w:rPr>
                              <w:t>ただし、母子</w:t>
                            </w:r>
                            <w:r w:rsidRPr="001A434D">
                              <w:rPr>
                                <w:rFonts w:ascii="メイリオ" w:eastAsia="メイリオ" w:hAnsi="メイリオ" w:hint="eastAsia"/>
                                <w:sz w:val="20"/>
                                <w:szCs w:val="20"/>
                              </w:rPr>
                              <w:t>父子寡婦</w:t>
                            </w:r>
                            <w:r w:rsidRPr="001A434D">
                              <w:rPr>
                                <w:rFonts w:ascii="メイリオ" w:eastAsia="メイリオ" w:hAnsi="メイリオ"/>
                                <w:sz w:val="20"/>
                                <w:szCs w:val="20"/>
                              </w:rPr>
                              <w:t>福祉資金など</w:t>
                            </w:r>
                            <w:r w:rsidRPr="001A434D">
                              <w:rPr>
                                <w:rFonts w:ascii="メイリオ" w:eastAsia="メイリオ" w:hAnsi="メイリオ" w:hint="eastAsia"/>
                                <w:sz w:val="20"/>
                                <w:szCs w:val="20"/>
                              </w:rPr>
                              <w:t>他の</w:t>
                            </w:r>
                            <w:r w:rsidRPr="001A434D">
                              <w:rPr>
                                <w:rFonts w:ascii="メイリオ" w:eastAsia="メイリオ" w:hAnsi="メイリオ"/>
                                <w:sz w:val="20"/>
                                <w:szCs w:val="20"/>
                              </w:rPr>
                              <w:t>制度</w:t>
                            </w:r>
                            <w:r w:rsidRPr="001A434D">
                              <w:rPr>
                                <w:rFonts w:ascii="メイリオ" w:eastAsia="メイリオ" w:hAnsi="メイリオ" w:hint="eastAsia"/>
                                <w:sz w:val="20"/>
                                <w:szCs w:val="20"/>
                              </w:rPr>
                              <w:t>が優先となります。</w:t>
                            </w:r>
                          </w:p>
                          <w:p w14:paraId="79B06381" w14:textId="77777777" w:rsidR="009C7559" w:rsidRPr="001A434D" w:rsidRDefault="009C7559" w:rsidP="001E081D">
                            <w:pPr>
                              <w:snapToGrid w:val="0"/>
                              <w:spacing w:line="192" w:lineRule="auto"/>
                              <w:jc w:val="left"/>
                              <w:rPr>
                                <w:rFonts w:ascii="メイリオ" w:eastAsia="メイリオ" w:hAnsi="メイリオ"/>
                                <w:sz w:val="20"/>
                                <w:szCs w:val="20"/>
                              </w:rPr>
                            </w:pPr>
                            <w:r w:rsidRPr="001A434D">
                              <w:rPr>
                                <w:rFonts w:ascii="メイリオ" w:eastAsia="メイリオ" w:hAnsi="メイリオ" w:hint="eastAsia"/>
                                <w:sz w:val="20"/>
                                <w:szCs w:val="20"/>
                              </w:rPr>
                              <w:t xml:space="preserve"> </w:t>
                            </w:r>
                            <w:r w:rsidRPr="001A434D">
                              <w:rPr>
                                <w:rFonts w:ascii="メイリオ" w:eastAsia="メイリオ" w:hAnsi="メイリオ"/>
                                <w:sz w:val="20"/>
                                <w:szCs w:val="20"/>
                              </w:rPr>
                              <w:t xml:space="preserve"> </w:t>
                            </w:r>
                            <w:r w:rsidRPr="001A434D">
                              <w:rPr>
                                <w:rFonts w:ascii="メイリオ" w:eastAsia="メイリオ" w:hAnsi="メイリオ" w:hint="eastAsia"/>
                                <w:sz w:val="20"/>
                                <w:szCs w:val="20"/>
                              </w:rPr>
                              <w:t>資金の</w:t>
                            </w:r>
                            <w:r w:rsidRPr="001A434D">
                              <w:rPr>
                                <w:rFonts w:ascii="メイリオ" w:eastAsia="メイリオ" w:hAnsi="メイリオ"/>
                                <w:sz w:val="20"/>
                                <w:szCs w:val="20"/>
                              </w:rPr>
                              <w:t>種類、貸付限度額、措置期間、償還期限</w:t>
                            </w:r>
                            <w:r w:rsidRPr="001A434D">
                              <w:rPr>
                                <w:rFonts w:ascii="メイリオ" w:eastAsia="メイリオ" w:hAnsi="メイリオ" w:hint="eastAsia"/>
                                <w:sz w:val="20"/>
                                <w:szCs w:val="20"/>
                              </w:rPr>
                              <w:t>等</w:t>
                            </w:r>
                            <w:r w:rsidRPr="001A434D">
                              <w:rPr>
                                <w:rFonts w:ascii="メイリオ" w:eastAsia="メイリオ" w:hAnsi="メイリオ"/>
                                <w:sz w:val="20"/>
                                <w:szCs w:val="20"/>
                              </w:rPr>
                              <w:t>、</w:t>
                            </w:r>
                          </w:p>
                          <w:p w14:paraId="7EE64445" w14:textId="77777777" w:rsidR="009C7559" w:rsidRPr="001A434D" w:rsidRDefault="009C7559" w:rsidP="001E081D">
                            <w:pPr>
                              <w:snapToGrid w:val="0"/>
                              <w:spacing w:line="192" w:lineRule="auto"/>
                              <w:jc w:val="left"/>
                              <w:rPr>
                                <w:rFonts w:ascii="メイリオ" w:eastAsia="メイリオ" w:hAnsi="メイリオ"/>
                                <w:sz w:val="20"/>
                                <w:szCs w:val="20"/>
                              </w:rPr>
                            </w:pPr>
                            <w:r w:rsidRPr="001A434D">
                              <w:rPr>
                                <w:rFonts w:ascii="メイリオ" w:eastAsia="メイリオ" w:hAnsi="メイリオ" w:hint="eastAsia"/>
                                <w:sz w:val="20"/>
                                <w:szCs w:val="20"/>
                              </w:rPr>
                              <w:t>詳しくは</w:t>
                            </w:r>
                            <w:r w:rsidRPr="001A434D">
                              <w:rPr>
                                <w:rFonts w:ascii="メイリオ" w:eastAsia="メイリオ" w:hAnsi="メイリオ"/>
                                <w:sz w:val="20"/>
                                <w:szCs w:val="20"/>
                              </w:rPr>
                              <w:t>お問い合わせください。</w:t>
                            </w:r>
                          </w:p>
                          <w:p w14:paraId="62D6075F" w14:textId="77777777" w:rsidR="009C7559" w:rsidRPr="001A434D" w:rsidRDefault="009C7559" w:rsidP="001E081D">
                            <w:pPr>
                              <w:snapToGrid w:val="0"/>
                              <w:spacing w:line="192" w:lineRule="auto"/>
                              <w:jc w:val="left"/>
                              <w:rPr>
                                <w:rFonts w:ascii="メイリオ" w:eastAsia="メイリオ" w:hAnsi="メイリオ"/>
                                <w:sz w:val="20"/>
                                <w:szCs w:val="20"/>
                              </w:rPr>
                            </w:pPr>
                            <w:r w:rsidRPr="001A434D">
                              <w:rPr>
                                <w:rFonts w:ascii="メイリオ" w:eastAsia="メイリオ" w:hAnsi="メイリオ" w:hint="eastAsia"/>
                                <w:sz w:val="20"/>
                                <w:szCs w:val="20"/>
                              </w:rPr>
                              <w:t>申請・</w:t>
                            </w:r>
                            <w:r w:rsidRPr="001A434D">
                              <w:rPr>
                                <w:rFonts w:ascii="メイリオ" w:eastAsia="メイリオ" w:hAnsi="メイリオ"/>
                                <w:sz w:val="20"/>
                                <w:szCs w:val="20"/>
                              </w:rPr>
                              <w:t>相談</w:t>
                            </w:r>
                          </w:p>
                          <w:p w14:paraId="47E5AE8A" w14:textId="77777777" w:rsidR="009C7559" w:rsidRPr="001A434D" w:rsidRDefault="009C7559" w:rsidP="001E081D">
                            <w:pPr>
                              <w:snapToGrid w:val="0"/>
                              <w:spacing w:line="192" w:lineRule="auto"/>
                              <w:jc w:val="left"/>
                              <w:rPr>
                                <w:rFonts w:ascii="メイリオ" w:eastAsia="メイリオ" w:hAnsi="メイリオ"/>
                                <w:sz w:val="20"/>
                                <w:szCs w:val="20"/>
                              </w:rPr>
                            </w:pPr>
                            <w:r w:rsidRPr="001A434D">
                              <w:rPr>
                                <w:rFonts w:ascii="メイリオ" w:eastAsia="メイリオ" w:hAnsi="メイリオ" w:hint="eastAsia"/>
                                <w:sz w:val="20"/>
                                <w:szCs w:val="20"/>
                              </w:rPr>
                              <w:t xml:space="preserve">　</w:t>
                            </w:r>
                            <w:r w:rsidRPr="001A434D">
                              <w:rPr>
                                <w:rFonts w:ascii="メイリオ" w:eastAsia="メイリオ" w:hAnsi="メイリオ"/>
                                <w:sz w:val="20"/>
                                <w:szCs w:val="20"/>
                              </w:rPr>
                              <w:t>津市社会福祉</w:t>
                            </w:r>
                            <w:r w:rsidRPr="001A434D">
                              <w:rPr>
                                <w:rFonts w:ascii="メイリオ" w:eastAsia="メイリオ" w:hAnsi="メイリオ" w:hint="eastAsia"/>
                                <w:sz w:val="20"/>
                                <w:szCs w:val="20"/>
                              </w:rPr>
                              <w:t>協議会　本</w:t>
                            </w:r>
                            <w:r w:rsidRPr="001A434D">
                              <w:rPr>
                                <w:rFonts w:ascii="メイリオ" w:eastAsia="メイリオ" w:hAnsi="メイリオ"/>
                                <w:sz w:val="20"/>
                                <w:szCs w:val="20"/>
                              </w:rPr>
                              <w:t>部</w:t>
                            </w:r>
                            <w:r w:rsidRPr="001A434D">
                              <w:rPr>
                                <w:rFonts w:ascii="メイリオ" w:eastAsia="メイリオ" w:hAnsi="メイリオ" w:hint="eastAsia"/>
                                <w:sz w:val="20"/>
                                <w:szCs w:val="20"/>
                              </w:rPr>
                              <w:t xml:space="preserve">　生活支援課</w:t>
                            </w:r>
                            <w:r w:rsidRPr="001A434D">
                              <w:rPr>
                                <w:rFonts w:ascii="メイリオ" w:eastAsia="メイリオ" w:hAnsi="メイリオ"/>
                                <w:sz w:val="20"/>
                                <w:szCs w:val="20"/>
                              </w:rPr>
                              <w:t xml:space="preserve">　</w:t>
                            </w:r>
                          </w:p>
                          <w:p w14:paraId="5165B49B" w14:textId="77777777" w:rsidR="009C7559" w:rsidRPr="001A434D" w:rsidRDefault="009C7559" w:rsidP="001E081D">
                            <w:pPr>
                              <w:snapToGrid w:val="0"/>
                              <w:spacing w:line="192" w:lineRule="auto"/>
                              <w:ind w:firstLineChars="100" w:firstLine="200"/>
                              <w:jc w:val="left"/>
                              <w:rPr>
                                <w:rFonts w:ascii="メイリオ" w:eastAsia="メイリオ" w:hAnsi="メイリオ"/>
                                <w:sz w:val="10"/>
                                <w:szCs w:val="10"/>
                              </w:rPr>
                            </w:pPr>
                            <w:r w:rsidRPr="001A434D">
                              <w:rPr>
                                <w:rFonts w:ascii="メイリオ" w:eastAsia="メイリオ" w:hAnsi="メイリオ"/>
                                <w:sz w:val="20"/>
                                <w:szCs w:val="20"/>
                              </w:rPr>
                              <w:t>☎059-246-1165</w:t>
                            </w:r>
                          </w:p>
                          <w:p w14:paraId="45CE7B4B" w14:textId="77777777" w:rsidR="009C7559" w:rsidRPr="001A434D" w:rsidRDefault="009C7559" w:rsidP="001E081D">
                            <w:pPr>
                              <w:snapToGrid w:val="0"/>
                              <w:spacing w:line="192" w:lineRule="auto"/>
                              <w:jc w:val="left"/>
                              <w:rPr>
                                <w:rFonts w:ascii="メイリオ" w:eastAsia="メイリオ" w:hAnsi="メイリオ"/>
                                <w:sz w:val="20"/>
                                <w:szCs w:val="20"/>
                              </w:rPr>
                            </w:pPr>
                            <w:r w:rsidRPr="001A434D">
                              <w:rPr>
                                <w:rFonts w:ascii="メイリオ" w:eastAsia="メイリオ" w:hAnsi="メイリオ" w:hint="eastAsia"/>
                                <w:sz w:val="20"/>
                                <w:szCs w:val="20"/>
                              </w:rPr>
                              <w:t>（この事業</w:t>
                            </w:r>
                            <w:r w:rsidRPr="001A434D">
                              <w:rPr>
                                <w:rFonts w:ascii="メイリオ" w:eastAsia="メイリオ" w:hAnsi="メイリオ"/>
                                <w:sz w:val="20"/>
                                <w:szCs w:val="20"/>
                              </w:rPr>
                              <w:t>は</w:t>
                            </w:r>
                            <w:r w:rsidRPr="001A434D">
                              <w:rPr>
                                <w:rFonts w:ascii="メイリオ" w:eastAsia="メイリオ" w:hAnsi="メイリオ" w:hint="eastAsia"/>
                                <w:sz w:val="20"/>
                                <w:szCs w:val="20"/>
                              </w:rPr>
                              <w:t>三重県</w:t>
                            </w:r>
                            <w:r w:rsidRPr="001A434D">
                              <w:rPr>
                                <w:rFonts w:ascii="メイリオ" w:eastAsia="メイリオ" w:hAnsi="メイリオ"/>
                                <w:sz w:val="20"/>
                                <w:szCs w:val="20"/>
                              </w:rPr>
                              <w:t>社会福祉</w:t>
                            </w:r>
                            <w:r w:rsidRPr="001A434D">
                              <w:rPr>
                                <w:rFonts w:ascii="メイリオ" w:eastAsia="メイリオ" w:hAnsi="メイリオ" w:hint="eastAsia"/>
                                <w:sz w:val="20"/>
                                <w:szCs w:val="20"/>
                              </w:rPr>
                              <w:t>協議会が</w:t>
                            </w:r>
                            <w:r w:rsidRPr="001A434D">
                              <w:rPr>
                                <w:rFonts w:ascii="メイリオ" w:eastAsia="メイリオ" w:hAnsi="メイリオ"/>
                                <w:sz w:val="20"/>
                                <w:szCs w:val="20"/>
                              </w:rPr>
                              <w:t>実施</w:t>
                            </w:r>
                            <w:r w:rsidRPr="001A434D">
                              <w:rPr>
                                <w:rFonts w:ascii="メイリオ" w:eastAsia="メイリオ" w:hAnsi="メイリオ" w:hint="eastAsia"/>
                                <w:sz w:val="20"/>
                                <w:szCs w:val="20"/>
                              </w:rPr>
                              <w:t>する事業です。</w:t>
                            </w:r>
                            <w:r w:rsidRPr="001A434D">
                              <w:rPr>
                                <w:rFonts w:ascii="メイリオ" w:eastAsia="メイリオ" w:hAnsi="メイリオ"/>
                                <w:sz w:val="20"/>
                                <w:szCs w:val="20"/>
                              </w:rPr>
                              <w:t>）</w:t>
                            </w:r>
                          </w:p>
                          <w:p w14:paraId="1D5CD60C" w14:textId="77777777" w:rsidR="009C7559" w:rsidRPr="001A434D" w:rsidRDefault="009C7559" w:rsidP="001E081D">
                            <w:pPr>
                              <w:snapToGrid w:val="0"/>
                              <w:spacing w:line="192" w:lineRule="auto"/>
                              <w:rPr>
                                <w:sz w:val="20"/>
                                <w:szCs w:val="20"/>
                              </w:rPr>
                            </w:pPr>
                          </w:p>
                          <w:p w14:paraId="0D8C501F" w14:textId="77777777" w:rsidR="009C7559" w:rsidRPr="001A434D" w:rsidRDefault="009C7559" w:rsidP="001E081D">
                            <w:pPr>
                              <w:snapToGrid w:val="0"/>
                              <w:spacing w:line="192" w:lineRule="auto"/>
                            </w:pPr>
                          </w:p>
                          <w:p w14:paraId="5AEA6CDB" w14:textId="77777777" w:rsidR="009C7559" w:rsidRPr="001A434D" w:rsidRDefault="009C7559" w:rsidP="001E081D"/>
                          <w:p w14:paraId="6E5F0537" w14:textId="77777777" w:rsidR="009C7559" w:rsidRPr="001A434D" w:rsidRDefault="009C7559" w:rsidP="001E08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15906" id="_x0000_s1389" type="#_x0000_t202" style="position:absolute;left:0;text-align:left;margin-left:277.05pt;margin-top:6.75pt;width:285pt;height:184.55pt;z-index:251802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" filled="f" stroked="f">
                <v:textbox>
                  <w:txbxContent>
                    <w:p w14:paraId="330EF920" w14:textId="77777777" w:rsidR="009C7559" w:rsidRPr="001A434D" w:rsidRDefault="009C7559" w:rsidP="001E081D">
                      <w:pPr>
                        <w:snapToGrid w:val="0"/>
                        <w:spacing w:line="192" w:lineRule="auto"/>
                        <w:ind w:firstLineChars="50" w:firstLine="140"/>
                        <w:jc w:val="left"/>
                        <w:rPr>
                          <w:rFonts w:ascii="メイリオ" w:eastAsia="メイリオ" w:hAnsi="メイリオ"/>
                          <w:sz w:val="28"/>
                          <w:szCs w:val="28"/>
                        </w:rPr>
                      </w:pPr>
                      <w:r w:rsidRPr="001A434D">
                        <w:rPr>
                          <w:rFonts w:ascii="メイリオ" w:eastAsia="メイリオ" w:hAnsi="メイリオ" w:hint="eastAsia"/>
                          <w:sz w:val="28"/>
                          <w:szCs w:val="28"/>
                        </w:rPr>
                        <w:t>生活福祉</w:t>
                      </w:r>
                      <w:r w:rsidRPr="001A434D">
                        <w:rPr>
                          <w:rFonts w:ascii="メイリオ" w:eastAsia="メイリオ" w:hAnsi="メイリオ"/>
                          <w:sz w:val="28"/>
                          <w:szCs w:val="28"/>
                        </w:rPr>
                        <w:t>資金貸付</w:t>
                      </w:r>
                      <w:r w:rsidRPr="001A434D">
                        <w:rPr>
                          <w:rFonts w:ascii="メイリオ" w:eastAsia="メイリオ" w:hAnsi="メイリオ" w:hint="eastAsia"/>
                          <w:sz w:val="28"/>
                          <w:szCs w:val="28"/>
                        </w:rPr>
                        <w:t>事業</w:t>
                      </w:r>
                    </w:p>
                    <w:p w14:paraId="60781451" w14:textId="77777777" w:rsidR="009C7559" w:rsidRPr="001A434D" w:rsidRDefault="009C7559" w:rsidP="001E081D">
                      <w:pPr>
                        <w:snapToGrid w:val="0"/>
                        <w:spacing w:line="192" w:lineRule="auto"/>
                        <w:jc w:val="left"/>
                        <w:rPr>
                          <w:rFonts w:ascii="メイリオ" w:eastAsia="メイリオ" w:hAnsi="メイリオ"/>
                          <w:sz w:val="20"/>
                          <w:szCs w:val="20"/>
                        </w:rPr>
                      </w:pPr>
                      <w:r w:rsidRPr="001A434D">
                        <w:rPr>
                          <w:rFonts w:ascii="メイリオ" w:eastAsia="メイリオ" w:hAnsi="メイリオ" w:hint="eastAsia"/>
                          <w:sz w:val="12"/>
                          <w:szCs w:val="12"/>
                        </w:rPr>
                        <w:t xml:space="preserve"> </w:t>
                      </w:r>
                      <w:r w:rsidRPr="001A434D">
                        <w:rPr>
                          <w:rFonts w:ascii="メイリオ" w:eastAsia="メイリオ" w:hAnsi="メイリオ"/>
                          <w:sz w:val="12"/>
                          <w:szCs w:val="12"/>
                        </w:rPr>
                        <w:t xml:space="preserve"> </w:t>
                      </w:r>
                      <w:r w:rsidRPr="001A434D">
                        <w:rPr>
                          <w:rFonts w:ascii="メイリオ" w:eastAsia="メイリオ" w:hAnsi="メイリオ" w:hint="eastAsia"/>
                          <w:sz w:val="20"/>
                          <w:szCs w:val="20"/>
                        </w:rPr>
                        <w:t>低所得者、高齢者、障がい者世帯に対して、安定した生活を送るための相談支援を行い、必要に応じて資金を貸し付ける制度です。</w:t>
                      </w:r>
                      <w:r w:rsidRPr="001A434D">
                        <w:rPr>
                          <w:rFonts w:ascii="メイリオ" w:eastAsia="メイリオ" w:hAnsi="メイリオ"/>
                          <w:sz w:val="20"/>
                          <w:szCs w:val="20"/>
                        </w:rPr>
                        <w:t>ただし、母子</w:t>
                      </w:r>
                      <w:r w:rsidRPr="001A434D">
                        <w:rPr>
                          <w:rFonts w:ascii="メイリオ" w:eastAsia="メイリオ" w:hAnsi="メイリオ" w:hint="eastAsia"/>
                          <w:sz w:val="20"/>
                          <w:szCs w:val="20"/>
                        </w:rPr>
                        <w:t>父子寡婦</w:t>
                      </w:r>
                      <w:r w:rsidRPr="001A434D">
                        <w:rPr>
                          <w:rFonts w:ascii="メイリオ" w:eastAsia="メイリオ" w:hAnsi="メイリオ"/>
                          <w:sz w:val="20"/>
                          <w:szCs w:val="20"/>
                        </w:rPr>
                        <w:t>福祉資金など</w:t>
                      </w:r>
                      <w:r w:rsidRPr="001A434D">
                        <w:rPr>
                          <w:rFonts w:ascii="メイリオ" w:eastAsia="メイリオ" w:hAnsi="メイリオ" w:hint="eastAsia"/>
                          <w:sz w:val="20"/>
                          <w:szCs w:val="20"/>
                        </w:rPr>
                        <w:t>他の</w:t>
                      </w:r>
                      <w:r w:rsidRPr="001A434D">
                        <w:rPr>
                          <w:rFonts w:ascii="メイリオ" w:eastAsia="メイリオ" w:hAnsi="メイリオ"/>
                          <w:sz w:val="20"/>
                          <w:szCs w:val="20"/>
                        </w:rPr>
                        <w:t>制度</w:t>
                      </w:r>
                      <w:r w:rsidRPr="001A434D">
                        <w:rPr>
                          <w:rFonts w:ascii="メイリオ" w:eastAsia="メイリオ" w:hAnsi="メイリオ" w:hint="eastAsia"/>
                          <w:sz w:val="20"/>
                          <w:szCs w:val="20"/>
                        </w:rPr>
                        <w:t>が優先となります。</w:t>
                      </w:r>
                    </w:p>
                    <w:p w14:paraId="79B06381" w14:textId="77777777" w:rsidR="009C7559" w:rsidRPr="001A434D" w:rsidRDefault="009C7559" w:rsidP="001E081D">
                      <w:pPr>
                        <w:snapToGrid w:val="0"/>
                        <w:spacing w:line="192" w:lineRule="auto"/>
                        <w:jc w:val="left"/>
                        <w:rPr>
                          <w:rFonts w:ascii="メイリオ" w:eastAsia="メイリオ" w:hAnsi="メイリオ"/>
                          <w:sz w:val="20"/>
                          <w:szCs w:val="20"/>
                        </w:rPr>
                      </w:pPr>
                      <w:r w:rsidRPr="001A434D">
                        <w:rPr>
                          <w:rFonts w:ascii="メイリオ" w:eastAsia="メイリオ" w:hAnsi="メイリオ" w:hint="eastAsia"/>
                          <w:sz w:val="20"/>
                          <w:szCs w:val="20"/>
                        </w:rPr>
                        <w:t xml:space="preserve"> </w:t>
                      </w:r>
                      <w:r w:rsidRPr="001A434D">
                        <w:rPr>
                          <w:rFonts w:ascii="メイリオ" w:eastAsia="メイリオ" w:hAnsi="メイリオ"/>
                          <w:sz w:val="20"/>
                          <w:szCs w:val="20"/>
                        </w:rPr>
                        <w:t xml:space="preserve"> </w:t>
                      </w:r>
                      <w:r w:rsidRPr="001A434D">
                        <w:rPr>
                          <w:rFonts w:ascii="メイリオ" w:eastAsia="メイリオ" w:hAnsi="メイリオ" w:hint="eastAsia"/>
                          <w:sz w:val="20"/>
                          <w:szCs w:val="20"/>
                        </w:rPr>
                        <w:t>資金の</w:t>
                      </w:r>
                      <w:r w:rsidRPr="001A434D">
                        <w:rPr>
                          <w:rFonts w:ascii="メイリオ" w:eastAsia="メイリオ" w:hAnsi="メイリオ"/>
                          <w:sz w:val="20"/>
                          <w:szCs w:val="20"/>
                        </w:rPr>
                        <w:t>種類、貸付限度額、措置期間、償還期限</w:t>
                      </w:r>
                      <w:r w:rsidRPr="001A434D">
                        <w:rPr>
                          <w:rFonts w:ascii="メイリオ" w:eastAsia="メイリオ" w:hAnsi="メイリオ" w:hint="eastAsia"/>
                          <w:sz w:val="20"/>
                          <w:szCs w:val="20"/>
                        </w:rPr>
                        <w:t>等</w:t>
                      </w:r>
                      <w:r w:rsidRPr="001A434D">
                        <w:rPr>
                          <w:rFonts w:ascii="メイリオ" w:eastAsia="メイリオ" w:hAnsi="メイリオ"/>
                          <w:sz w:val="20"/>
                          <w:szCs w:val="20"/>
                        </w:rPr>
                        <w:t>、</w:t>
                      </w:r>
                    </w:p>
                    <w:p w14:paraId="7EE64445" w14:textId="77777777" w:rsidR="009C7559" w:rsidRPr="001A434D" w:rsidRDefault="009C7559" w:rsidP="001E081D">
                      <w:pPr>
                        <w:snapToGrid w:val="0"/>
                        <w:spacing w:line="192" w:lineRule="auto"/>
                        <w:jc w:val="left"/>
                        <w:rPr>
                          <w:rFonts w:ascii="メイリオ" w:eastAsia="メイリオ" w:hAnsi="メイリオ"/>
                          <w:sz w:val="20"/>
                          <w:szCs w:val="20"/>
                        </w:rPr>
                      </w:pPr>
                      <w:r w:rsidRPr="001A434D">
                        <w:rPr>
                          <w:rFonts w:ascii="メイリオ" w:eastAsia="メイリオ" w:hAnsi="メイリオ" w:hint="eastAsia"/>
                          <w:sz w:val="20"/>
                          <w:szCs w:val="20"/>
                        </w:rPr>
                        <w:t>詳しくは</w:t>
                      </w:r>
                      <w:r w:rsidRPr="001A434D">
                        <w:rPr>
                          <w:rFonts w:ascii="メイリオ" w:eastAsia="メイリオ" w:hAnsi="メイリオ"/>
                          <w:sz w:val="20"/>
                          <w:szCs w:val="20"/>
                        </w:rPr>
                        <w:t>お問い合わせください。</w:t>
                      </w:r>
                    </w:p>
                    <w:p w14:paraId="62D6075F" w14:textId="77777777" w:rsidR="009C7559" w:rsidRPr="001A434D" w:rsidRDefault="009C7559" w:rsidP="001E081D">
                      <w:pPr>
                        <w:snapToGrid w:val="0"/>
                        <w:spacing w:line="192" w:lineRule="auto"/>
                        <w:jc w:val="left"/>
                        <w:rPr>
                          <w:rFonts w:ascii="メイリオ" w:eastAsia="メイリオ" w:hAnsi="メイリオ"/>
                          <w:sz w:val="20"/>
                          <w:szCs w:val="20"/>
                        </w:rPr>
                      </w:pPr>
                      <w:r w:rsidRPr="001A434D">
                        <w:rPr>
                          <w:rFonts w:ascii="メイリオ" w:eastAsia="メイリオ" w:hAnsi="メイリオ" w:hint="eastAsia"/>
                          <w:sz w:val="20"/>
                          <w:szCs w:val="20"/>
                        </w:rPr>
                        <w:t>申請・</w:t>
                      </w:r>
                      <w:r w:rsidRPr="001A434D">
                        <w:rPr>
                          <w:rFonts w:ascii="メイリオ" w:eastAsia="メイリオ" w:hAnsi="メイリオ"/>
                          <w:sz w:val="20"/>
                          <w:szCs w:val="20"/>
                        </w:rPr>
                        <w:t>相談</w:t>
                      </w:r>
                    </w:p>
                    <w:p w14:paraId="47E5AE8A" w14:textId="77777777" w:rsidR="009C7559" w:rsidRPr="001A434D" w:rsidRDefault="009C7559" w:rsidP="001E081D">
                      <w:pPr>
                        <w:snapToGrid w:val="0"/>
                        <w:spacing w:line="192" w:lineRule="auto"/>
                        <w:jc w:val="left"/>
                        <w:rPr>
                          <w:rFonts w:ascii="メイリオ" w:eastAsia="メイリオ" w:hAnsi="メイリオ"/>
                          <w:sz w:val="20"/>
                          <w:szCs w:val="20"/>
                        </w:rPr>
                      </w:pPr>
                      <w:r w:rsidRPr="001A434D">
                        <w:rPr>
                          <w:rFonts w:ascii="メイリオ" w:eastAsia="メイリオ" w:hAnsi="メイリオ" w:hint="eastAsia"/>
                          <w:sz w:val="20"/>
                          <w:szCs w:val="20"/>
                        </w:rPr>
                        <w:t xml:space="preserve">　</w:t>
                      </w:r>
                      <w:r w:rsidRPr="001A434D">
                        <w:rPr>
                          <w:rFonts w:ascii="メイリオ" w:eastAsia="メイリオ" w:hAnsi="メイリオ"/>
                          <w:sz w:val="20"/>
                          <w:szCs w:val="20"/>
                        </w:rPr>
                        <w:t>津市社会福祉</w:t>
                      </w:r>
                      <w:r w:rsidRPr="001A434D">
                        <w:rPr>
                          <w:rFonts w:ascii="メイリオ" w:eastAsia="メイリオ" w:hAnsi="メイリオ" w:hint="eastAsia"/>
                          <w:sz w:val="20"/>
                          <w:szCs w:val="20"/>
                        </w:rPr>
                        <w:t>協議会　本</w:t>
                      </w:r>
                      <w:r w:rsidRPr="001A434D">
                        <w:rPr>
                          <w:rFonts w:ascii="メイリオ" w:eastAsia="メイリオ" w:hAnsi="メイリオ"/>
                          <w:sz w:val="20"/>
                          <w:szCs w:val="20"/>
                        </w:rPr>
                        <w:t>部</w:t>
                      </w:r>
                      <w:r w:rsidRPr="001A434D">
                        <w:rPr>
                          <w:rFonts w:ascii="メイリオ" w:eastAsia="メイリオ" w:hAnsi="メイリオ" w:hint="eastAsia"/>
                          <w:sz w:val="20"/>
                          <w:szCs w:val="20"/>
                        </w:rPr>
                        <w:t xml:space="preserve">　生活支援課</w:t>
                      </w:r>
                      <w:r w:rsidRPr="001A434D">
                        <w:rPr>
                          <w:rFonts w:ascii="メイリオ" w:eastAsia="メイリオ" w:hAnsi="メイリオ"/>
                          <w:sz w:val="20"/>
                          <w:szCs w:val="20"/>
                        </w:rPr>
                        <w:t xml:space="preserve">　</w:t>
                      </w:r>
                    </w:p>
                    <w:p w14:paraId="5165B49B" w14:textId="77777777" w:rsidR="009C7559" w:rsidRPr="001A434D" w:rsidRDefault="009C7559" w:rsidP="001E081D">
                      <w:pPr>
                        <w:snapToGrid w:val="0"/>
                        <w:spacing w:line="192" w:lineRule="auto"/>
                        <w:ind w:firstLineChars="100" w:firstLine="200"/>
                        <w:jc w:val="left"/>
                        <w:rPr>
                          <w:rFonts w:ascii="メイリオ" w:eastAsia="メイリオ" w:hAnsi="メイリオ"/>
                          <w:sz w:val="10"/>
                          <w:szCs w:val="10"/>
                        </w:rPr>
                      </w:pPr>
                      <w:r w:rsidRPr="001A434D">
                        <w:rPr>
                          <w:rFonts w:ascii="メイリオ" w:eastAsia="メイリオ" w:hAnsi="メイリオ"/>
                          <w:sz w:val="20"/>
                          <w:szCs w:val="20"/>
                        </w:rPr>
                        <w:t>☎059-246-1165</w:t>
                      </w:r>
                    </w:p>
                    <w:p w14:paraId="45CE7B4B" w14:textId="77777777" w:rsidR="009C7559" w:rsidRPr="001A434D" w:rsidRDefault="009C7559" w:rsidP="001E081D">
                      <w:pPr>
                        <w:snapToGrid w:val="0"/>
                        <w:spacing w:line="192" w:lineRule="auto"/>
                        <w:jc w:val="left"/>
                        <w:rPr>
                          <w:rFonts w:ascii="メイリオ" w:eastAsia="メイリオ" w:hAnsi="メイリオ"/>
                          <w:sz w:val="20"/>
                          <w:szCs w:val="20"/>
                        </w:rPr>
                      </w:pPr>
                      <w:r w:rsidRPr="001A434D">
                        <w:rPr>
                          <w:rFonts w:ascii="メイリオ" w:eastAsia="メイリオ" w:hAnsi="メイリオ" w:hint="eastAsia"/>
                          <w:sz w:val="20"/>
                          <w:szCs w:val="20"/>
                        </w:rPr>
                        <w:t>（この事業</w:t>
                      </w:r>
                      <w:r w:rsidRPr="001A434D">
                        <w:rPr>
                          <w:rFonts w:ascii="メイリオ" w:eastAsia="メイリオ" w:hAnsi="メイリオ"/>
                          <w:sz w:val="20"/>
                          <w:szCs w:val="20"/>
                        </w:rPr>
                        <w:t>は</w:t>
                      </w:r>
                      <w:r w:rsidRPr="001A434D">
                        <w:rPr>
                          <w:rFonts w:ascii="メイリオ" w:eastAsia="メイリオ" w:hAnsi="メイリオ" w:hint="eastAsia"/>
                          <w:sz w:val="20"/>
                          <w:szCs w:val="20"/>
                        </w:rPr>
                        <w:t>三重県</w:t>
                      </w:r>
                      <w:r w:rsidRPr="001A434D">
                        <w:rPr>
                          <w:rFonts w:ascii="メイリオ" w:eastAsia="メイリオ" w:hAnsi="メイリオ"/>
                          <w:sz w:val="20"/>
                          <w:szCs w:val="20"/>
                        </w:rPr>
                        <w:t>社会福祉</w:t>
                      </w:r>
                      <w:r w:rsidRPr="001A434D">
                        <w:rPr>
                          <w:rFonts w:ascii="メイリオ" w:eastAsia="メイリオ" w:hAnsi="メイリオ" w:hint="eastAsia"/>
                          <w:sz w:val="20"/>
                          <w:szCs w:val="20"/>
                        </w:rPr>
                        <w:t>協議会が</w:t>
                      </w:r>
                      <w:r w:rsidRPr="001A434D">
                        <w:rPr>
                          <w:rFonts w:ascii="メイリオ" w:eastAsia="メイリオ" w:hAnsi="メイリオ"/>
                          <w:sz w:val="20"/>
                          <w:szCs w:val="20"/>
                        </w:rPr>
                        <w:t>実施</w:t>
                      </w:r>
                      <w:r w:rsidRPr="001A434D">
                        <w:rPr>
                          <w:rFonts w:ascii="メイリオ" w:eastAsia="メイリオ" w:hAnsi="メイリオ" w:hint="eastAsia"/>
                          <w:sz w:val="20"/>
                          <w:szCs w:val="20"/>
                        </w:rPr>
                        <w:t>する事業です。</w:t>
                      </w:r>
                      <w:r w:rsidRPr="001A434D">
                        <w:rPr>
                          <w:rFonts w:ascii="メイリオ" w:eastAsia="メイリオ" w:hAnsi="メイリオ"/>
                          <w:sz w:val="20"/>
                          <w:szCs w:val="20"/>
                        </w:rPr>
                        <w:t>）</w:t>
                      </w:r>
                    </w:p>
                    <w:p w14:paraId="1D5CD60C" w14:textId="77777777" w:rsidR="009C7559" w:rsidRPr="001A434D" w:rsidRDefault="009C7559" w:rsidP="001E081D">
                      <w:pPr>
                        <w:snapToGrid w:val="0"/>
                        <w:spacing w:line="192" w:lineRule="auto"/>
                        <w:rPr>
                          <w:sz w:val="20"/>
                          <w:szCs w:val="20"/>
                        </w:rPr>
                      </w:pPr>
                    </w:p>
                    <w:p w14:paraId="0D8C501F" w14:textId="77777777" w:rsidR="009C7559" w:rsidRPr="001A434D" w:rsidRDefault="009C7559" w:rsidP="001E081D">
                      <w:pPr>
                        <w:snapToGrid w:val="0"/>
                        <w:spacing w:line="192" w:lineRule="auto"/>
                      </w:pPr>
                    </w:p>
                    <w:p w14:paraId="5AEA6CDB" w14:textId="77777777" w:rsidR="009C7559" w:rsidRPr="001A434D" w:rsidRDefault="009C7559" w:rsidP="001E081D"/>
                    <w:p w14:paraId="6E5F0537" w14:textId="77777777" w:rsidR="009C7559" w:rsidRPr="001A434D" w:rsidRDefault="009C7559" w:rsidP="001E081D"/>
                  </w:txbxContent>
                </v:textbox>
                <w10:wrap type="square" anchorx="margin"/>
              </v:shape>
            </w:pict>
          </mc:Fallback>
        </mc:AlternateContent>
      </w:r>
    </w:p>
    <w:p w14:paraId="24B13747" w14:textId="3C945F90" w:rsidR="001E081D" w:rsidRDefault="001E081D" w:rsidP="001E081D"/>
    <w:p w14:paraId="3DA26A05" w14:textId="77777777" w:rsidR="001E081D" w:rsidRDefault="001E081D" w:rsidP="001E081D"/>
    <w:p w14:paraId="1ACA29BF" w14:textId="487F2B7E" w:rsidR="001E081D" w:rsidRDefault="001E081D" w:rsidP="001E081D"/>
    <w:p w14:paraId="58B03563" w14:textId="6C818DC2" w:rsidR="001E081D" w:rsidRDefault="001E081D" w:rsidP="001E081D"/>
    <w:p w14:paraId="7AFD0F39" w14:textId="67842A0B" w:rsidR="001E081D" w:rsidRDefault="001E081D" w:rsidP="001E081D"/>
    <w:p w14:paraId="593DEC00" w14:textId="50528270" w:rsidR="001E081D" w:rsidRDefault="001E081D" w:rsidP="001E081D"/>
    <w:p w14:paraId="3793A43A" w14:textId="77777777" w:rsidR="001E081D" w:rsidRDefault="001E081D" w:rsidP="001E081D"/>
    <w:p w14:paraId="361011F3" w14:textId="5C87F207" w:rsidR="001E081D" w:rsidRDefault="001E081D" w:rsidP="001E081D"/>
    <w:p w14:paraId="218D58B1" w14:textId="3E6AF41D" w:rsidR="001E081D" w:rsidRDefault="001E081D" w:rsidP="001E081D"/>
    <w:p w14:paraId="469047BB" w14:textId="0FCCE123" w:rsidR="001E081D" w:rsidRDefault="001E081D" w:rsidP="001E081D"/>
    <w:p w14:paraId="0BB5E636" w14:textId="5359B0CB" w:rsidR="001E081D" w:rsidRDefault="001E081D" w:rsidP="001E081D">
      <w:r w:rsidRPr="00E40B50">
        <w:rPr>
          <w:rFonts w:ascii="ＭＳ ゴシック" w:eastAsia="ＭＳ ゴシック" w:hAnsi="ＭＳ ゴシック"/>
          <w:noProof/>
          <w:sz w:val="14"/>
          <w:szCs w:val="14"/>
        </w:rPr>
        <mc:AlternateContent>
          <mc:Choice Requires="wps">
            <w:drawing>
              <wp:anchor distT="0" distB="0" distL="114300" distR="114300" simplePos="0" relativeHeight="251803136" behindDoc="0" locked="0" layoutInCell="1" allowOverlap="1" wp14:anchorId="49614024" wp14:editId="11B89140">
                <wp:simplePos x="0" y="0"/>
                <wp:positionH relativeFrom="margin">
                  <wp:posOffset>19050</wp:posOffset>
                </wp:positionH>
                <wp:positionV relativeFrom="paragraph">
                  <wp:posOffset>167478</wp:posOffset>
                </wp:positionV>
                <wp:extent cx="3276600" cy="4003288"/>
                <wp:effectExtent l="19050" t="19050" r="38100" b="35560"/>
                <wp:wrapNone/>
                <wp:docPr id="1457" name="角丸四角形 298"/>
                <wp:cNvGraphicFramePr/>
                <a:graphic xmlns:a="http://schemas.openxmlformats.org/drawingml/2006/main">
                  <a:graphicData uri="http://schemas.microsoft.com/office/word/2010/wordprocessingShape">
                    <wps:wsp>
                      <wps:cNvSpPr/>
                      <wps:spPr>
                        <a:xfrm>
                          <a:off x="0" y="0"/>
                          <a:ext cx="3276600" cy="4003288"/>
                        </a:xfrm>
                        <a:prstGeom prst="roundRect">
                          <a:avLst>
                            <a:gd name="adj" fmla="val 7811"/>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C7A0E84" w14:textId="77777777" w:rsidR="009C7559" w:rsidRPr="001A434D" w:rsidRDefault="009C7559" w:rsidP="001E081D">
                            <w:pPr>
                              <w:snapToGrid w:val="0"/>
                              <w:spacing w:line="192" w:lineRule="auto"/>
                              <w:ind w:firstLineChars="50" w:firstLine="140"/>
                              <w:jc w:val="left"/>
                              <w:rPr>
                                <w:rFonts w:ascii="メイリオ" w:eastAsia="メイリオ" w:hAnsi="メイリオ"/>
                                <w:color w:val="000000" w:themeColor="text1"/>
                                <w:sz w:val="28"/>
                                <w:szCs w:val="28"/>
                              </w:rPr>
                            </w:pPr>
                            <w:r w:rsidRPr="001A434D">
                              <w:rPr>
                                <w:rFonts w:ascii="メイリオ" w:eastAsia="メイリオ" w:hAnsi="メイリオ" w:hint="eastAsia"/>
                                <w:color w:val="000000" w:themeColor="text1"/>
                                <w:sz w:val="28"/>
                                <w:szCs w:val="28"/>
                              </w:rPr>
                              <w:t>津市ひとり親</w:t>
                            </w:r>
                            <w:r w:rsidRPr="001A434D">
                              <w:rPr>
                                <w:rFonts w:ascii="メイリオ" w:eastAsia="メイリオ" w:hAnsi="メイリオ"/>
                                <w:color w:val="000000" w:themeColor="text1"/>
                                <w:sz w:val="28"/>
                                <w:szCs w:val="28"/>
                              </w:rPr>
                              <w:t>家庭</w:t>
                            </w:r>
                            <w:r w:rsidRPr="001A434D">
                              <w:rPr>
                                <w:rFonts w:ascii="メイリオ" w:eastAsia="メイリオ" w:hAnsi="メイリオ" w:hint="eastAsia"/>
                                <w:color w:val="000000" w:themeColor="text1"/>
                                <w:sz w:val="28"/>
                                <w:szCs w:val="28"/>
                              </w:rPr>
                              <w:t>・低所得子育て世帯への</w:t>
                            </w:r>
                            <w:r w:rsidRPr="001A434D">
                              <w:rPr>
                                <w:rFonts w:ascii="メイリオ" w:eastAsia="メイリオ" w:hAnsi="メイリオ"/>
                                <w:color w:val="000000" w:themeColor="text1"/>
                                <w:sz w:val="28"/>
                                <w:szCs w:val="28"/>
                              </w:rPr>
                              <w:t>学習</w:t>
                            </w:r>
                            <w:r w:rsidRPr="001A434D">
                              <w:rPr>
                                <w:rFonts w:ascii="メイリオ" w:eastAsia="メイリオ" w:hAnsi="メイリオ" w:hint="eastAsia"/>
                                <w:color w:val="000000" w:themeColor="text1"/>
                                <w:sz w:val="28"/>
                                <w:szCs w:val="28"/>
                              </w:rPr>
                              <w:t>支援</w:t>
                            </w:r>
                            <w:r w:rsidRPr="001A434D">
                              <w:rPr>
                                <w:rFonts w:ascii="メイリオ" w:eastAsia="メイリオ" w:hAnsi="メイリオ"/>
                                <w:color w:val="000000" w:themeColor="text1"/>
                                <w:sz w:val="28"/>
                                <w:szCs w:val="28"/>
                              </w:rPr>
                              <w:t>事業</w:t>
                            </w:r>
                          </w:p>
                          <w:p w14:paraId="518BBB8A" w14:textId="77777777" w:rsidR="009C7559" w:rsidRPr="001A434D" w:rsidRDefault="009C7559" w:rsidP="001E081D">
                            <w:pPr>
                              <w:snapToGrid w:val="0"/>
                              <w:spacing w:line="192" w:lineRule="auto"/>
                              <w:ind w:firstLineChars="100" w:firstLine="2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ひとり親</w:t>
                            </w:r>
                            <w:r w:rsidRPr="001A434D">
                              <w:rPr>
                                <w:rFonts w:ascii="メイリオ" w:eastAsia="メイリオ" w:hAnsi="メイリオ"/>
                                <w:color w:val="000000" w:themeColor="text1"/>
                                <w:sz w:val="20"/>
                                <w:szCs w:val="20"/>
                              </w:rPr>
                              <w:t>家庭</w:t>
                            </w:r>
                            <w:r w:rsidRPr="001A434D">
                              <w:rPr>
                                <w:rFonts w:ascii="メイリオ" w:eastAsia="メイリオ" w:hAnsi="メイリオ" w:hint="eastAsia"/>
                                <w:color w:val="000000" w:themeColor="text1"/>
                                <w:sz w:val="20"/>
                                <w:szCs w:val="20"/>
                              </w:rPr>
                              <w:t>等の</w:t>
                            </w:r>
                            <w:r w:rsidRPr="001A434D">
                              <w:rPr>
                                <w:rFonts w:ascii="メイリオ" w:eastAsia="メイリオ" w:hAnsi="メイリオ"/>
                                <w:color w:val="000000" w:themeColor="text1"/>
                                <w:sz w:val="20"/>
                                <w:szCs w:val="20"/>
                              </w:rPr>
                              <w:t>児童</w:t>
                            </w:r>
                            <w:r w:rsidRPr="001A434D">
                              <w:rPr>
                                <w:rFonts w:ascii="メイリオ" w:eastAsia="メイリオ" w:hAnsi="メイリオ" w:hint="eastAsia"/>
                                <w:color w:val="000000" w:themeColor="text1"/>
                                <w:sz w:val="20"/>
                                <w:szCs w:val="20"/>
                              </w:rPr>
                              <w:t>に</w:t>
                            </w:r>
                            <w:r w:rsidRPr="001A434D">
                              <w:rPr>
                                <w:rFonts w:ascii="メイリオ" w:eastAsia="メイリオ" w:hAnsi="メイリオ"/>
                                <w:color w:val="000000" w:themeColor="text1"/>
                                <w:sz w:val="20"/>
                                <w:szCs w:val="20"/>
                              </w:rPr>
                              <w:t>学習支援</w:t>
                            </w:r>
                            <w:r w:rsidRPr="001A434D">
                              <w:rPr>
                                <w:rFonts w:ascii="メイリオ" w:eastAsia="メイリオ" w:hAnsi="メイリオ" w:hint="eastAsia"/>
                                <w:color w:val="000000" w:themeColor="text1"/>
                                <w:sz w:val="20"/>
                                <w:szCs w:val="20"/>
                              </w:rPr>
                              <w:t>を実施しています。</w:t>
                            </w:r>
                          </w:p>
                          <w:p w14:paraId="78A671F3" w14:textId="77777777" w:rsidR="009C7559" w:rsidRPr="001A434D" w:rsidRDefault="009C7559" w:rsidP="001E081D">
                            <w:pPr>
                              <w:snapToGrid w:val="0"/>
                              <w:spacing w:line="192" w:lineRule="auto"/>
                              <w:ind w:left="1000" w:hangingChars="500" w:hanging="10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事業</w:t>
                            </w:r>
                            <w:r w:rsidRPr="001A434D">
                              <w:rPr>
                                <w:rFonts w:ascii="メイリオ" w:eastAsia="メイリオ" w:hAnsi="メイリオ"/>
                                <w:color w:val="000000" w:themeColor="text1"/>
                                <w:sz w:val="20"/>
                                <w:szCs w:val="20"/>
                              </w:rPr>
                              <w:t>内容：教室ま</w:t>
                            </w:r>
                            <w:r w:rsidRPr="001A434D">
                              <w:rPr>
                                <w:rFonts w:ascii="メイリオ" w:eastAsia="メイリオ" w:hAnsi="メイリオ" w:hint="eastAsia"/>
                                <w:color w:val="000000" w:themeColor="text1"/>
                                <w:sz w:val="20"/>
                                <w:szCs w:val="20"/>
                              </w:rPr>
                              <w:t>たは自宅派遣でボランティア支援員が学習を支援します。</w:t>
                            </w:r>
                          </w:p>
                          <w:p w14:paraId="246E68CC" w14:textId="77777777" w:rsidR="009C7559" w:rsidRPr="001A434D" w:rsidRDefault="009C7559" w:rsidP="001E081D">
                            <w:pPr>
                              <w:snapToGrid w:val="0"/>
                              <w:spacing w:line="192" w:lineRule="auto"/>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対象児童</w:t>
                            </w:r>
                            <w:r w:rsidRPr="001A434D">
                              <w:rPr>
                                <w:rFonts w:ascii="メイリオ" w:eastAsia="メイリオ" w:hAnsi="メイリオ"/>
                                <w:color w:val="000000" w:themeColor="text1"/>
                                <w:sz w:val="20"/>
                                <w:szCs w:val="20"/>
                              </w:rPr>
                              <w:t>：</w:t>
                            </w:r>
                            <w:r w:rsidRPr="001A434D">
                              <w:rPr>
                                <w:rFonts w:ascii="メイリオ" w:eastAsia="メイリオ" w:hAnsi="メイリオ" w:hint="eastAsia"/>
                                <w:color w:val="000000" w:themeColor="text1"/>
                                <w:sz w:val="20"/>
                                <w:szCs w:val="20"/>
                              </w:rPr>
                              <w:t>小学４年生～中学生</w:t>
                            </w:r>
                          </w:p>
                          <w:p w14:paraId="3AB714C7" w14:textId="77777777" w:rsidR="009C7559" w:rsidRPr="001A434D" w:rsidRDefault="009C7559" w:rsidP="001E081D">
                            <w:pPr>
                              <w:snapToGrid w:val="0"/>
                              <w:spacing w:line="192" w:lineRule="auto"/>
                              <w:ind w:firstLineChars="500" w:firstLine="10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・児童扶養手当の支給対象児童</w:t>
                            </w:r>
                          </w:p>
                          <w:p w14:paraId="1CA4F8C0" w14:textId="77777777" w:rsidR="009C7559" w:rsidRPr="001A434D" w:rsidRDefault="009C7559" w:rsidP="001E081D">
                            <w:pPr>
                              <w:snapToGrid w:val="0"/>
                              <w:spacing w:line="192" w:lineRule="auto"/>
                              <w:ind w:firstLineChars="500" w:firstLine="10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（※全額支給停止等の方は対象外）</w:t>
                            </w:r>
                          </w:p>
                          <w:p w14:paraId="7FE7AB26" w14:textId="77777777" w:rsidR="009C7559" w:rsidRPr="001A434D" w:rsidRDefault="009C7559" w:rsidP="001E081D">
                            <w:pPr>
                              <w:snapToGrid w:val="0"/>
                              <w:spacing w:line="192" w:lineRule="auto"/>
                              <w:ind w:left="1400" w:hangingChars="700" w:hanging="14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 xml:space="preserve">　　　　　・一人親家庭等福祉医療費の助成対象児童</w:t>
                            </w:r>
                          </w:p>
                          <w:p w14:paraId="759DC2FE" w14:textId="77777777" w:rsidR="009C7559" w:rsidRPr="001A434D" w:rsidRDefault="009C7559" w:rsidP="001E081D">
                            <w:pPr>
                              <w:snapToGrid w:val="0"/>
                              <w:spacing w:line="192" w:lineRule="auto"/>
                              <w:ind w:firstLineChars="500" w:firstLine="10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・就学援助費の支給対象となる保護者が養</w:t>
                            </w:r>
                          </w:p>
                          <w:p w14:paraId="404E8395" w14:textId="77777777" w:rsidR="009C7559" w:rsidRPr="001A434D" w:rsidRDefault="009C7559" w:rsidP="001E081D">
                            <w:pPr>
                              <w:snapToGrid w:val="0"/>
                              <w:spacing w:line="192" w:lineRule="auto"/>
                              <w:ind w:firstLineChars="600" w:firstLine="12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育する児童</w:t>
                            </w:r>
                          </w:p>
                          <w:p w14:paraId="1F1AC7F8" w14:textId="77777777" w:rsidR="009C7559" w:rsidRPr="001A434D" w:rsidRDefault="009C7559" w:rsidP="001E081D">
                            <w:pPr>
                              <w:snapToGrid w:val="0"/>
                              <w:spacing w:line="192" w:lineRule="auto"/>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 xml:space="preserve">　</w:t>
                            </w:r>
                            <w:r w:rsidRPr="001A434D">
                              <w:rPr>
                                <w:rFonts w:ascii="メイリオ" w:eastAsia="メイリオ" w:hAnsi="メイリオ"/>
                                <w:color w:val="000000" w:themeColor="text1"/>
                                <w:sz w:val="20"/>
                                <w:szCs w:val="20"/>
                              </w:rPr>
                              <w:t xml:space="preserve">　　　</w:t>
                            </w:r>
                            <w:r w:rsidRPr="001A434D">
                              <w:rPr>
                                <w:rFonts w:ascii="メイリオ" w:eastAsia="メイリオ" w:hAnsi="メイリオ" w:hint="eastAsia"/>
                                <w:color w:val="000000" w:themeColor="text1"/>
                                <w:sz w:val="20"/>
                                <w:szCs w:val="20"/>
                              </w:rPr>
                              <w:t xml:space="preserve">　・生活保護受給世帯の児童</w:t>
                            </w:r>
                          </w:p>
                          <w:p w14:paraId="61762A97" w14:textId="77777777" w:rsidR="009C7559" w:rsidRPr="001A434D" w:rsidRDefault="009C7559" w:rsidP="001E081D">
                            <w:pPr>
                              <w:snapToGrid w:val="0"/>
                              <w:spacing w:line="192" w:lineRule="auto"/>
                              <w:ind w:firstLineChars="100" w:firstLine="2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実施</w:t>
                            </w:r>
                            <w:r w:rsidRPr="001A434D">
                              <w:rPr>
                                <w:rFonts w:ascii="メイリオ" w:eastAsia="メイリオ" w:hAnsi="メイリオ"/>
                                <w:color w:val="000000" w:themeColor="text1"/>
                                <w:sz w:val="20"/>
                                <w:szCs w:val="20"/>
                              </w:rPr>
                              <w:t>期間</w:t>
                            </w:r>
                            <w:r w:rsidRPr="001A434D">
                              <w:rPr>
                                <w:rFonts w:ascii="メイリオ" w:eastAsia="メイリオ" w:hAnsi="メイリオ" w:hint="eastAsia"/>
                                <w:color w:val="000000" w:themeColor="text1"/>
                                <w:sz w:val="20"/>
                                <w:szCs w:val="20"/>
                              </w:rPr>
                              <w:t>及び</w:t>
                            </w:r>
                            <w:r w:rsidRPr="001A434D">
                              <w:rPr>
                                <w:rFonts w:ascii="メイリオ" w:eastAsia="メイリオ" w:hAnsi="メイリオ"/>
                                <w:color w:val="000000" w:themeColor="text1"/>
                                <w:sz w:val="20"/>
                                <w:szCs w:val="20"/>
                              </w:rPr>
                              <w:t>募集期間については、広報</w:t>
                            </w:r>
                            <w:r w:rsidRPr="001A434D">
                              <w:rPr>
                                <w:rFonts w:ascii="メイリオ" w:eastAsia="メイリオ" w:hAnsi="メイリオ" w:hint="eastAsia"/>
                                <w:color w:val="000000" w:themeColor="text1"/>
                                <w:sz w:val="20"/>
                                <w:szCs w:val="20"/>
                              </w:rPr>
                              <w:t>津及び</w:t>
                            </w:r>
                            <w:r w:rsidRPr="001A434D">
                              <w:rPr>
                                <w:rFonts w:ascii="メイリオ" w:eastAsia="メイリオ" w:hAnsi="メイリオ"/>
                                <w:color w:val="000000" w:themeColor="text1"/>
                                <w:sz w:val="20"/>
                                <w:szCs w:val="20"/>
                              </w:rPr>
                              <w:t>ホー</w:t>
                            </w:r>
                          </w:p>
                          <w:p w14:paraId="0D4CD739" w14:textId="77777777" w:rsidR="009C7559" w:rsidRPr="001A434D" w:rsidRDefault="009C7559" w:rsidP="001E081D">
                            <w:pPr>
                              <w:snapToGrid w:val="0"/>
                              <w:spacing w:line="192" w:lineRule="auto"/>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ムページ</w:t>
                            </w:r>
                            <w:r w:rsidRPr="001A434D">
                              <w:rPr>
                                <w:rFonts w:ascii="メイリオ" w:eastAsia="メイリオ" w:hAnsi="メイリオ"/>
                                <w:color w:val="000000" w:themeColor="text1"/>
                                <w:sz w:val="20"/>
                                <w:szCs w:val="20"/>
                              </w:rPr>
                              <w:t>でお知らせします。</w:t>
                            </w:r>
                          </w:p>
                          <w:p w14:paraId="57E95C8E" w14:textId="77777777" w:rsidR="009C7559" w:rsidRPr="001A434D" w:rsidRDefault="009C7559" w:rsidP="001E081D">
                            <w:pPr>
                              <w:snapToGrid w:val="0"/>
                              <w:spacing w:line="192" w:lineRule="auto"/>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問合せ</w:t>
                            </w:r>
                            <w:r w:rsidRPr="001A434D">
                              <w:rPr>
                                <w:rFonts w:ascii="メイリオ" w:eastAsia="メイリオ" w:hAnsi="メイリオ"/>
                                <w:color w:val="000000" w:themeColor="text1"/>
                                <w:sz w:val="20"/>
                                <w:szCs w:val="20"/>
                              </w:rPr>
                              <w:t>：こども</w:t>
                            </w:r>
                            <w:r w:rsidRPr="001A434D">
                              <w:rPr>
                                <w:rFonts w:ascii="メイリオ" w:eastAsia="メイリオ" w:hAnsi="メイリオ" w:hint="eastAsia"/>
                                <w:color w:val="000000" w:themeColor="text1"/>
                                <w:sz w:val="20"/>
                                <w:szCs w:val="20"/>
                              </w:rPr>
                              <w:t>政策</w:t>
                            </w:r>
                            <w:r w:rsidRPr="001A434D">
                              <w:rPr>
                                <w:rFonts w:ascii="メイリオ" w:eastAsia="メイリオ" w:hAnsi="メイリオ"/>
                                <w:color w:val="000000" w:themeColor="text1"/>
                                <w:sz w:val="20"/>
                                <w:szCs w:val="20"/>
                              </w:rPr>
                              <w:t>課</w:t>
                            </w:r>
                            <w:r w:rsidRPr="001A434D">
                              <w:rPr>
                                <w:rFonts w:ascii="メイリオ" w:eastAsia="メイリオ" w:hAnsi="メイリオ" w:hint="eastAsia"/>
                                <w:color w:val="000000" w:themeColor="text1"/>
                                <w:sz w:val="20"/>
                                <w:szCs w:val="20"/>
                              </w:rPr>
                              <w:t xml:space="preserve">　給付支援担当　</w:t>
                            </w:r>
                          </w:p>
                          <w:p w14:paraId="2E908BEE" w14:textId="77777777" w:rsidR="009C7559" w:rsidRPr="001A434D" w:rsidRDefault="009C7559" w:rsidP="001E081D">
                            <w:pPr>
                              <w:snapToGrid w:val="0"/>
                              <w:spacing w:line="192" w:lineRule="auto"/>
                              <w:ind w:firstLineChars="400" w:firstLine="800"/>
                              <w:jc w:val="left"/>
                              <w:rPr>
                                <w:rFonts w:asciiTheme="majorEastAsia" w:eastAsiaTheme="majorEastAsia" w:hAnsiTheme="majorEastAsia"/>
                                <w:strike/>
                                <w:color w:val="000000" w:themeColor="text1"/>
                                <w:sz w:val="20"/>
                                <w:szCs w:val="20"/>
                              </w:rPr>
                            </w:pPr>
                            <w:r w:rsidRPr="001A434D">
                              <w:rPr>
                                <w:rFonts w:ascii="メイリオ" w:eastAsia="メイリオ" w:hAnsi="メイリオ"/>
                                <w:color w:val="000000" w:themeColor="text1"/>
                                <w:sz w:val="20"/>
                                <w:szCs w:val="20"/>
                              </w:rPr>
                              <w:t>☎059-229-3155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14024" id="角丸四角形 298" o:spid="_x0000_s1390" style="position:absolute;left:0;text-align:left;margin-left:1.5pt;margin-top:13.2pt;width:258pt;height:315.2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" fillcolor="white [3212]" strokecolor="black [3213]" strokeweight="4pt">
                <v:stroke linestyle="thickThin"/>
                <v:textbox inset="0,0,0,0">
                  <w:txbxContent>
                    <w:p w14:paraId="5C7A0E84" w14:textId="77777777" w:rsidR="009C7559" w:rsidRPr="001A434D" w:rsidRDefault="009C7559" w:rsidP="001E081D">
                      <w:pPr>
                        <w:snapToGrid w:val="0"/>
                        <w:spacing w:line="192" w:lineRule="auto"/>
                        <w:ind w:firstLineChars="50" w:firstLine="140"/>
                        <w:jc w:val="left"/>
                        <w:rPr>
                          <w:rFonts w:ascii="メイリオ" w:eastAsia="メイリオ" w:hAnsi="メイリオ"/>
                          <w:color w:val="000000" w:themeColor="text1"/>
                          <w:sz w:val="28"/>
                          <w:szCs w:val="28"/>
                        </w:rPr>
                      </w:pPr>
                      <w:r w:rsidRPr="001A434D">
                        <w:rPr>
                          <w:rFonts w:ascii="メイリオ" w:eastAsia="メイリオ" w:hAnsi="メイリオ" w:hint="eastAsia"/>
                          <w:color w:val="000000" w:themeColor="text1"/>
                          <w:sz w:val="28"/>
                          <w:szCs w:val="28"/>
                        </w:rPr>
                        <w:t>津市ひとり親</w:t>
                      </w:r>
                      <w:r w:rsidRPr="001A434D">
                        <w:rPr>
                          <w:rFonts w:ascii="メイリオ" w:eastAsia="メイリオ" w:hAnsi="メイリオ"/>
                          <w:color w:val="000000" w:themeColor="text1"/>
                          <w:sz w:val="28"/>
                          <w:szCs w:val="28"/>
                        </w:rPr>
                        <w:t>家庭</w:t>
                      </w:r>
                      <w:r w:rsidRPr="001A434D">
                        <w:rPr>
                          <w:rFonts w:ascii="メイリオ" w:eastAsia="メイリオ" w:hAnsi="メイリオ" w:hint="eastAsia"/>
                          <w:color w:val="000000" w:themeColor="text1"/>
                          <w:sz w:val="28"/>
                          <w:szCs w:val="28"/>
                        </w:rPr>
                        <w:t>・低所得子育て世帯への</w:t>
                      </w:r>
                      <w:r w:rsidRPr="001A434D">
                        <w:rPr>
                          <w:rFonts w:ascii="メイリオ" w:eastAsia="メイリオ" w:hAnsi="メイリオ"/>
                          <w:color w:val="000000" w:themeColor="text1"/>
                          <w:sz w:val="28"/>
                          <w:szCs w:val="28"/>
                        </w:rPr>
                        <w:t>学習</w:t>
                      </w:r>
                      <w:r w:rsidRPr="001A434D">
                        <w:rPr>
                          <w:rFonts w:ascii="メイリオ" w:eastAsia="メイリオ" w:hAnsi="メイリオ" w:hint="eastAsia"/>
                          <w:color w:val="000000" w:themeColor="text1"/>
                          <w:sz w:val="28"/>
                          <w:szCs w:val="28"/>
                        </w:rPr>
                        <w:t>支援</w:t>
                      </w:r>
                      <w:r w:rsidRPr="001A434D">
                        <w:rPr>
                          <w:rFonts w:ascii="メイリオ" w:eastAsia="メイリオ" w:hAnsi="メイリオ"/>
                          <w:color w:val="000000" w:themeColor="text1"/>
                          <w:sz w:val="28"/>
                          <w:szCs w:val="28"/>
                        </w:rPr>
                        <w:t>事業</w:t>
                      </w:r>
                    </w:p>
                    <w:p w14:paraId="518BBB8A" w14:textId="77777777" w:rsidR="009C7559" w:rsidRPr="001A434D" w:rsidRDefault="009C7559" w:rsidP="001E081D">
                      <w:pPr>
                        <w:snapToGrid w:val="0"/>
                        <w:spacing w:line="192" w:lineRule="auto"/>
                        <w:ind w:firstLineChars="100" w:firstLine="2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ひとり親</w:t>
                      </w:r>
                      <w:r w:rsidRPr="001A434D">
                        <w:rPr>
                          <w:rFonts w:ascii="メイリオ" w:eastAsia="メイリオ" w:hAnsi="メイリオ"/>
                          <w:color w:val="000000" w:themeColor="text1"/>
                          <w:sz w:val="20"/>
                          <w:szCs w:val="20"/>
                        </w:rPr>
                        <w:t>家庭</w:t>
                      </w:r>
                      <w:r w:rsidRPr="001A434D">
                        <w:rPr>
                          <w:rFonts w:ascii="メイリオ" w:eastAsia="メイリオ" w:hAnsi="メイリオ" w:hint="eastAsia"/>
                          <w:color w:val="000000" w:themeColor="text1"/>
                          <w:sz w:val="20"/>
                          <w:szCs w:val="20"/>
                        </w:rPr>
                        <w:t>等の</w:t>
                      </w:r>
                      <w:r w:rsidRPr="001A434D">
                        <w:rPr>
                          <w:rFonts w:ascii="メイリオ" w:eastAsia="メイリオ" w:hAnsi="メイリオ"/>
                          <w:color w:val="000000" w:themeColor="text1"/>
                          <w:sz w:val="20"/>
                          <w:szCs w:val="20"/>
                        </w:rPr>
                        <w:t>児童</w:t>
                      </w:r>
                      <w:r w:rsidRPr="001A434D">
                        <w:rPr>
                          <w:rFonts w:ascii="メイリオ" w:eastAsia="メイリオ" w:hAnsi="メイリオ" w:hint="eastAsia"/>
                          <w:color w:val="000000" w:themeColor="text1"/>
                          <w:sz w:val="20"/>
                          <w:szCs w:val="20"/>
                        </w:rPr>
                        <w:t>に</w:t>
                      </w:r>
                      <w:r w:rsidRPr="001A434D">
                        <w:rPr>
                          <w:rFonts w:ascii="メイリオ" w:eastAsia="メイリオ" w:hAnsi="メイリオ"/>
                          <w:color w:val="000000" w:themeColor="text1"/>
                          <w:sz w:val="20"/>
                          <w:szCs w:val="20"/>
                        </w:rPr>
                        <w:t>学習支援</w:t>
                      </w:r>
                      <w:r w:rsidRPr="001A434D">
                        <w:rPr>
                          <w:rFonts w:ascii="メイリオ" w:eastAsia="メイリオ" w:hAnsi="メイリオ" w:hint="eastAsia"/>
                          <w:color w:val="000000" w:themeColor="text1"/>
                          <w:sz w:val="20"/>
                          <w:szCs w:val="20"/>
                        </w:rPr>
                        <w:t>を実施しています。</w:t>
                      </w:r>
                    </w:p>
                    <w:p w14:paraId="78A671F3" w14:textId="77777777" w:rsidR="009C7559" w:rsidRPr="001A434D" w:rsidRDefault="009C7559" w:rsidP="001E081D">
                      <w:pPr>
                        <w:snapToGrid w:val="0"/>
                        <w:spacing w:line="192" w:lineRule="auto"/>
                        <w:ind w:left="1000" w:hangingChars="500" w:hanging="10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事業</w:t>
                      </w:r>
                      <w:r w:rsidRPr="001A434D">
                        <w:rPr>
                          <w:rFonts w:ascii="メイリオ" w:eastAsia="メイリオ" w:hAnsi="メイリオ"/>
                          <w:color w:val="000000" w:themeColor="text1"/>
                          <w:sz w:val="20"/>
                          <w:szCs w:val="20"/>
                        </w:rPr>
                        <w:t>内容：教室ま</w:t>
                      </w:r>
                      <w:r w:rsidRPr="001A434D">
                        <w:rPr>
                          <w:rFonts w:ascii="メイリオ" w:eastAsia="メイリオ" w:hAnsi="メイリオ" w:hint="eastAsia"/>
                          <w:color w:val="000000" w:themeColor="text1"/>
                          <w:sz w:val="20"/>
                          <w:szCs w:val="20"/>
                        </w:rPr>
                        <w:t>たは自宅派遣でボランティア支援員が学習を支援します。</w:t>
                      </w:r>
                    </w:p>
                    <w:p w14:paraId="246E68CC" w14:textId="77777777" w:rsidR="009C7559" w:rsidRPr="001A434D" w:rsidRDefault="009C7559" w:rsidP="001E081D">
                      <w:pPr>
                        <w:snapToGrid w:val="0"/>
                        <w:spacing w:line="192" w:lineRule="auto"/>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対象児童</w:t>
                      </w:r>
                      <w:r w:rsidRPr="001A434D">
                        <w:rPr>
                          <w:rFonts w:ascii="メイリオ" w:eastAsia="メイリオ" w:hAnsi="メイリオ"/>
                          <w:color w:val="000000" w:themeColor="text1"/>
                          <w:sz w:val="20"/>
                          <w:szCs w:val="20"/>
                        </w:rPr>
                        <w:t>：</w:t>
                      </w:r>
                      <w:r w:rsidRPr="001A434D">
                        <w:rPr>
                          <w:rFonts w:ascii="メイリオ" w:eastAsia="メイリオ" w:hAnsi="メイリオ" w:hint="eastAsia"/>
                          <w:color w:val="000000" w:themeColor="text1"/>
                          <w:sz w:val="20"/>
                          <w:szCs w:val="20"/>
                        </w:rPr>
                        <w:t>小学４年生～中学生</w:t>
                      </w:r>
                    </w:p>
                    <w:p w14:paraId="3AB714C7" w14:textId="77777777" w:rsidR="009C7559" w:rsidRPr="001A434D" w:rsidRDefault="009C7559" w:rsidP="001E081D">
                      <w:pPr>
                        <w:snapToGrid w:val="0"/>
                        <w:spacing w:line="192" w:lineRule="auto"/>
                        <w:ind w:firstLineChars="500" w:firstLine="10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・児童扶養手当の支給対象児童</w:t>
                      </w:r>
                    </w:p>
                    <w:p w14:paraId="1CA4F8C0" w14:textId="77777777" w:rsidR="009C7559" w:rsidRPr="001A434D" w:rsidRDefault="009C7559" w:rsidP="001E081D">
                      <w:pPr>
                        <w:snapToGrid w:val="0"/>
                        <w:spacing w:line="192" w:lineRule="auto"/>
                        <w:ind w:firstLineChars="500" w:firstLine="10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（※全額支給停止等の方は対象外）</w:t>
                      </w:r>
                    </w:p>
                    <w:p w14:paraId="7FE7AB26" w14:textId="77777777" w:rsidR="009C7559" w:rsidRPr="001A434D" w:rsidRDefault="009C7559" w:rsidP="001E081D">
                      <w:pPr>
                        <w:snapToGrid w:val="0"/>
                        <w:spacing w:line="192" w:lineRule="auto"/>
                        <w:ind w:left="1400" w:hangingChars="700" w:hanging="14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 xml:space="preserve">　　　　　・一人親家庭等福祉医療費の助成対象児童</w:t>
                      </w:r>
                    </w:p>
                    <w:p w14:paraId="759DC2FE" w14:textId="77777777" w:rsidR="009C7559" w:rsidRPr="001A434D" w:rsidRDefault="009C7559" w:rsidP="001E081D">
                      <w:pPr>
                        <w:snapToGrid w:val="0"/>
                        <w:spacing w:line="192" w:lineRule="auto"/>
                        <w:ind w:firstLineChars="500" w:firstLine="10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・就学援助費の支給対象となる保護者が養</w:t>
                      </w:r>
                    </w:p>
                    <w:p w14:paraId="404E8395" w14:textId="77777777" w:rsidR="009C7559" w:rsidRPr="001A434D" w:rsidRDefault="009C7559" w:rsidP="001E081D">
                      <w:pPr>
                        <w:snapToGrid w:val="0"/>
                        <w:spacing w:line="192" w:lineRule="auto"/>
                        <w:ind w:firstLineChars="600" w:firstLine="12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育する児童</w:t>
                      </w:r>
                    </w:p>
                    <w:p w14:paraId="1F1AC7F8" w14:textId="77777777" w:rsidR="009C7559" w:rsidRPr="001A434D" w:rsidRDefault="009C7559" w:rsidP="001E081D">
                      <w:pPr>
                        <w:snapToGrid w:val="0"/>
                        <w:spacing w:line="192" w:lineRule="auto"/>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 xml:space="preserve">　</w:t>
                      </w:r>
                      <w:r w:rsidRPr="001A434D">
                        <w:rPr>
                          <w:rFonts w:ascii="メイリオ" w:eastAsia="メイリオ" w:hAnsi="メイリオ"/>
                          <w:color w:val="000000" w:themeColor="text1"/>
                          <w:sz w:val="20"/>
                          <w:szCs w:val="20"/>
                        </w:rPr>
                        <w:t xml:space="preserve">　　　</w:t>
                      </w:r>
                      <w:r w:rsidRPr="001A434D">
                        <w:rPr>
                          <w:rFonts w:ascii="メイリオ" w:eastAsia="メイリオ" w:hAnsi="メイリオ" w:hint="eastAsia"/>
                          <w:color w:val="000000" w:themeColor="text1"/>
                          <w:sz w:val="20"/>
                          <w:szCs w:val="20"/>
                        </w:rPr>
                        <w:t xml:space="preserve">　・生活保護受給世帯の児童</w:t>
                      </w:r>
                    </w:p>
                    <w:p w14:paraId="61762A97" w14:textId="77777777" w:rsidR="009C7559" w:rsidRPr="001A434D" w:rsidRDefault="009C7559" w:rsidP="001E081D">
                      <w:pPr>
                        <w:snapToGrid w:val="0"/>
                        <w:spacing w:line="192" w:lineRule="auto"/>
                        <w:ind w:firstLineChars="100" w:firstLine="2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実施</w:t>
                      </w:r>
                      <w:r w:rsidRPr="001A434D">
                        <w:rPr>
                          <w:rFonts w:ascii="メイリオ" w:eastAsia="メイリオ" w:hAnsi="メイリオ"/>
                          <w:color w:val="000000" w:themeColor="text1"/>
                          <w:sz w:val="20"/>
                          <w:szCs w:val="20"/>
                        </w:rPr>
                        <w:t>期間</w:t>
                      </w:r>
                      <w:r w:rsidRPr="001A434D">
                        <w:rPr>
                          <w:rFonts w:ascii="メイリオ" w:eastAsia="メイリオ" w:hAnsi="メイリオ" w:hint="eastAsia"/>
                          <w:color w:val="000000" w:themeColor="text1"/>
                          <w:sz w:val="20"/>
                          <w:szCs w:val="20"/>
                        </w:rPr>
                        <w:t>及び</w:t>
                      </w:r>
                      <w:r w:rsidRPr="001A434D">
                        <w:rPr>
                          <w:rFonts w:ascii="メイリオ" w:eastAsia="メイリオ" w:hAnsi="メイリオ"/>
                          <w:color w:val="000000" w:themeColor="text1"/>
                          <w:sz w:val="20"/>
                          <w:szCs w:val="20"/>
                        </w:rPr>
                        <w:t>募集期間については、広報</w:t>
                      </w:r>
                      <w:r w:rsidRPr="001A434D">
                        <w:rPr>
                          <w:rFonts w:ascii="メイリオ" w:eastAsia="メイリオ" w:hAnsi="メイリオ" w:hint="eastAsia"/>
                          <w:color w:val="000000" w:themeColor="text1"/>
                          <w:sz w:val="20"/>
                          <w:szCs w:val="20"/>
                        </w:rPr>
                        <w:t>津及び</w:t>
                      </w:r>
                      <w:r w:rsidRPr="001A434D">
                        <w:rPr>
                          <w:rFonts w:ascii="メイリオ" w:eastAsia="メイリオ" w:hAnsi="メイリオ"/>
                          <w:color w:val="000000" w:themeColor="text1"/>
                          <w:sz w:val="20"/>
                          <w:szCs w:val="20"/>
                        </w:rPr>
                        <w:t>ホー</w:t>
                      </w:r>
                    </w:p>
                    <w:p w14:paraId="0D4CD739" w14:textId="77777777" w:rsidR="009C7559" w:rsidRPr="001A434D" w:rsidRDefault="009C7559" w:rsidP="001E081D">
                      <w:pPr>
                        <w:snapToGrid w:val="0"/>
                        <w:spacing w:line="192" w:lineRule="auto"/>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ムページ</w:t>
                      </w:r>
                      <w:r w:rsidRPr="001A434D">
                        <w:rPr>
                          <w:rFonts w:ascii="メイリオ" w:eastAsia="メイリオ" w:hAnsi="メイリオ"/>
                          <w:color w:val="000000" w:themeColor="text1"/>
                          <w:sz w:val="20"/>
                          <w:szCs w:val="20"/>
                        </w:rPr>
                        <w:t>でお知らせします。</w:t>
                      </w:r>
                    </w:p>
                    <w:p w14:paraId="57E95C8E" w14:textId="77777777" w:rsidR="009C7559" w:rsidRPr="001A434D" w:rsidRDefault="009C7559" w:rsidP="001E081D">
                      <w:pPr>
                        <w:snapToGrid w:val="0"/>
                        <w:spacing w:line="192" w:lineRule="auto"/>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問合せ</w:t>
                      </w:r>
                      <w:r w:rsidRPr="001A434D">
                        <w:rPr>
                          <w:rFonts w:ascii="メイリオ" w:eastAsia="メイリオ" w:hAnsi="メイリオ"/>
                          <w:color w:val="000000" w:themeColor="text1"/>
                          <w:sz w:val="20"/>
                          <w:szCs w:val="20"/>
                        </w:rPr>
                        <w:t>：こども</w:t>
                      </w:r>
                      <w:r w:rsidRPr="001A434D">
                        <w:rPr>
                          <w:rFonts w:ascii="メイリオ" w:eastAsia="メイリオ" w:hAnsi="メイリオ" w:hint="eastAsia"/>
                          <w:color w:val="000000" w:themeColor="text1"/>
                          <w:sz w:val="20"/>
                          <w:szCs w:val="20"/>
                        </w:rPr>
                        <w:t>政策</w:t>
                      </w:r>
                      <w:r w:rsidRPr="001A434D">
                        <w:rPr>
                          <w:rFonts w:ascii="メイリオ" w:eastAsia="メイリオ" w:hAnsi="メイリオ"/>
                          <w:color w:val="000000" w:themeColor="text1"/>
                          <w:sz w:val="20"/>
                          <w:szCs w:val="20"/>
                        </w:rPr>
                        <w:t>課</w:t>
                      </w:r>
                      <w:r w:rsidRPr="001A434D">
                        <w:rPr>
                          <w:rFonts w:ascii="メイリオ" w:eastAsia="メイリオ" w:hAnsi="メイリオ" w:hint="eastAsia"/>
                          <w:color w:val="000000" w:themeColor="text1"/>
                          <w:sz w:val="20"/>
                          <w:szCs w:val="20"/>
                        </w:rPr>
                        <w:t xml:space="preserve">　給付支援担当　</w:t>
                      </w:r>
                    </w:p>
                    <w:p w14:paraId="2E908BEE" w14:textId="77777777" w:rsidR="009C7559" w:rsidRPr="001A434D" w:rsidRDefault="009C7559" w:rsidP="001E081D">
                      <w:pPr>
                        <w:snapToGrid w:val="0"/>
                        <w:spacing w:line="192" w:lineRule="auto"/>
                        <w:ind w:firstLineChars="400" w:firstLine="800"/>
                        <w:jc w:val="left"/>
                        <w:rPr>
                          <w:rFonts w:asciiTheme="majorEastAsia" w:eastAsiaTheme="majorEastAsia" w:hAnsiTheme="majorEastAsia"/>
                          <w:strike/>
                          <w:color w:val="000000" w:themeColor="text1"/>
                          <w:sz w:val="20"/>
                          <w:szCs w:val="20"/>
                        </w:rPr>
                      </w:pPr>
                      <w:r w:rsidRPr="001A434D">
                        <w:rPr>
                          <w:rFonts w:ascii="メイリオ" w:eastAsia="メイリオ" w:hAnsi="メイリオ"/>
                          <w:color w:val="000000" w:themeColor="text1"/>
                          <w:sz w:val="20"/>
                          <w:szCs w:val="20"/>
                        </w:rPr>
                        <w:t>☎059-229-3155</w:t>
                      </w:r>
                    </w:p>
                  </w:txbxContent>
                </v:textbox>
                <w10:wrap anchorx="margin"/>
              </v:roundrect>
            </w:pict>
          </mc:Fallback>
        </mc:AlternateContent>
      </w:r>
      <w:r w:rsidRPr="00E40B50">
        <w:rPr>
          <w:rFonts w:ascii="ＭＳ ゴシック" w:eastAsia="ＭＳ ゴシック" w:hAnsi="ＭＳ ゴシック"/>
          <w:noProof/>
          <w:sz w:val="14"/>
          <w:szCs w:val="14"/>
        </w:rPr>
        <mc:AlternateContent>
          <mc:Choice Requires="wps">
            <w:drawing>
              <wp:anchor distT="0" distB="0" distL="114300" distR="114300" simplePos="0" relativeHeight="251804160" behindDoc="0" locked="0" layoutInCell="1" allowOverlap="1" wp14:anchorId="4EA2DA6C" wp14:editId="70A8ED29">
                <wp:simplePos x="0" y="0"/>
                <wp:positionH relativeFrom="margin">
                  <wp:align>right</wp:align>
                </wp:positionH>
                <wp:positionV relativeFrom="paragraph">
                  <wp:posOffset>148277</wp:posOffset>
                </wp:positionV>
                <wp:extent cx="3753134" cy="4029075"/>
                <wp:effectExtent l="19050" t="19050" r="38100" b="47625"/>
                <wp:wrapNone/>
                <wp:docPr id="1458" name="角丸四角形 299"/>
                <wp:cNvGraphicFramePr/>
                <a:graphic xmlns:a="http://schemas.openxmlformats.org/drawingml/2006/main">
                  <a:graphicData uri="http://schemas.microsoft.com/office/word/2010/wordprocessingShape">
                    <wps:wsp>
                      <wps:cNvSpPr/>
                      <wps:spPr>
                        <a:xfrm>
                          <a:off x="0" y="0"/>
                          <a:ext cx="3753134" cy="4029075"/>
                        </a:xfrm>
                        <a:prstGeom prst="roundRect">
                          <a:avLst>
                            <a:gd name="adj" fmla="val 6195"/>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258FCAA5" w14:textId="77777777" w:rsidR="009C7559" w:rsidRPr="001A434D" w:rsidRDefault="009C7559" w:rsidP="001E081D">
                            <w:pPr>
                              <w:snapToGrid w:val="0"/>
                              <w:spacing w:line="192" w:lineRule="auto"/>
                              <w:ind w:firstLineChars="50" w:firstLine="140"/>
                              <w:jc w:val="left"/>
                              <w:rPr>
                                <w:rFonts w:ascii="メイリオ" w:eastAsia="メイリオ" w:hAnsi="メイリオ"/>
                                <w:color w:val="000000" w:themeColor="text1"/>
                                <w:sz w:val="28"/>
                                <w:szCs w:val="28"/>
                              </w:rPr>
                            </w:pPr>
                            <w:r w:rsidRPr="001A434D">
                              <w:rPr>
                                <w:rFonts w:ascii="メイリオ" w:eastAsia="メイリオ" w:hAnsi="メイリオ" w:hint="eastAsia"/>
                                <w:color w:val="000000" w:themeColor="text1"/>
                                <w:sz w:val="28"/>
                                <w:szCs w:val="28"/>
                              </w:rPr>
                              <w:t>津市</w:t>
                            </w:r>
                            <w:r w:rsidRPr="001A434D">
                              <w:rPr>
                                <w:rFonts w:ascii="メイリオ" w:eastAsia="メイリオ" w:hAnsi="メイリオ"/>
                                <w:color w:val="000000" w:themeColor="text1"/>
                                <w:sz w:val="28"/>
                                <w:szCs w:val="28"/>
                              </w:rPr>
                              <w:t>一人親家庭等日常生活支援事業</w:t>
                            </w:r>
                          </w:p>
                          <w:p w14:paraId="185DE2C0" w14:textId="77777777" w:rsidR="009C7559" w:rsidRPr="00CF0932" w:rsidRDefault="009C7559" w:rsidP="001E081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CF0932">
                              <w:rPr>
                                <w:rFonts w:ascii="メイリオ" w:eastAsia="メイリオ" w:hAnsi="メイリオ" w:hint="eastAsia"/>
                                <w:color w:val="000000" w:themeColor="text1"/>
                                <w:sz w:val="20"/>
                                <w:szCs w:val="20"/>
                              </w:rPr>
                              <w:t>一人</w:t>
                            </w:r>
                            <w:r w:rsidRPr="00CF0932">
                              <w:rPr>
                                <w:rFonts w:ascii="メイリオ" w:eastAsia="メイリオ" w:hAnsi="メイリオ"/>
                                <w:color w:val="000000" w:themeColor="text1"/>
                                <w:sz w:val="20"/>
                                <w:szCs w:val="20"/>
                              </w:rPr>
                              <w:t>親家庭</w:t>
                            </w:r>
                            <w:r w:rsidRPr="00CF0932">
                              <w:rPr>
                                <w:rFonts w:ascii="メイリオ" w:eastAsia="メイリオ" w:hAnsi="メイリオ" w:hint="eastAsia"/>
                                <w:color w:val="000000" w:themeColor="text1"/>
                                <w:sz w:val="20"/>
                                <w:szCs w:val="20"/>
                              </w:rPr>
                              <w:t>等に</w:t>
                            </w:r>
                            <w:r w:rsidRPr="00CF0932">
                              <w:rPr>
                                <w:rFonts w:ascii="メイリオ" w:eastAsia="メイリオ" w:hAnsi="メイリオ"/>
                                <w:color w:val="000000" w:themeColor="text1"/>
                                <w:sz w:val="20"/>
                                <w:szCs w:val="20"/>
                              </w:rPr>
                              <w:t>対し、</w:t>
                            </w:r>
                            <w:r w:rsidRPr="00CF0932">
                              <w:rPr>
                                <w:rFonts w:ascii="メイリオ" w:eastAsia="メイリオ" w:hAnsi="メイリオ" w:hint="eastAsia"/>
                                <w:color w:val="000000" w:themeColor="text1"/>
                                <w:sz w:val="20"/>
                                <w:szCs w:val="20"/>
                              </w:rPr>
                              <w:t>日常</w:t>
                            </w:r>
                            <w:r w:rsidRPr="00CF0932">
                              <w:rPr>
                                <w:rFonts w:ascii="メイリオ" w:eastAsia="メイリオ" w:hAnsi="メイリオ"/>
                                <w:color w:val="000000" w:themeColor="text1"/>
                                <w:sz w:val="20"/>
                                <w:szCs w:val="20"/>
                              </w:rPr>
                              <w:t>生活等を営むのに</w:t>
                            </w:r>
                            <w:r w:rsidRPr="00CF0932">
                              <w:rPr>
                                <w:rFonts w:ascii="メイリオ" w:eastAsia="メイリオ" w:hAnsi="メイリオ" w:hint="eastAsia"/>
                                <w:color w:val="000000" w:themeColor="text1"/>
                                <w:sz w:val="20"/>
                                <w:szCs w:val="20"/>
                              </w:rPr>
                              <w:t>必要</w:t>
                            </w:r>
                            <w:r w:rsidRPr="00CF0932">
                              <w:rPr>
                                <w:rFonts w:ascii="メイリオ" w:eastAsia="メイリオ" w:hAnsi="メイリオ"/>
                                <w:color w:val="000000" w:themeColor="text1"/>
                                <w:sz w:val="20"/>
                                <w:szCs w:val="20"/>
                              </w:rPr>
                              <w:t>な便</w:t>
                            </w:r>
                            <w:r w:rsidRPr="00CF0932">
                              <w:rPr>
                                <w:rFonts w:ascii="メイリオ" w:eastAsia="メイリオ" w:hAnsi="メイリオ" w:hint="eastAsia"/>
                                <w:color w:val="000000" w:themeColor="text1"/>
                                <w:sz w:val="20"/>
                                <w:szCs w:val="20"/>
                              </w:rPr>
                              <w:t>宜を</w:t>
                            </w:r>
                            <w:r w:rsidRPr="00CF0932">
                              <w:rPr>
                                <w:rFonts w:ascii="メイリオ" w:eastAsia="メイリオ" w:hAnsi="メイリオ"/>
                                <w:color w:val="000000" w:themeColor="text1"/>
                                <w:sz w:val="20"/>
                                <w:szCs w:val="20"/>
                              </w:rPr>
                              <w:t>供与する事業を実施しています。</w:t>
                            </w:r>
                          </w:p>
                          <w:p w14:paraId="64D0AC2D" w14:textId="77777777" w:rsidR="009C7559" w:rsidRPr="00CF0932" w:rsidRDefault="009C7559" w:rsidP="001E081D">
                            <w:pPr>
                              <w:snapToGrid w:val="0"/>
                              <w:spacing w:line="192" w:lineRule="auto"/>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事業</w:t>
                            </w:r>
                            <w:r w:rsidRPr="00CF0932">
                              <w:rPr>
                                <w:rFonts w:ascii="メイリオ" w:eastAsia="メイリオ" w:hAnsi="メイリオ"/>
                                <w:color w:val="000000" w:themeColor="text1"/>
                                <w:sz w:val="20"/>
                                <w:szCs w:val="20"/>
                              </w:rPr>
                              <w:t>内容：</w:t>
                            </w:r>
                          </w:p>
                          <w:p w14:paraId="346A1EAD" w14:textId="77777777" w:rsidR="009C7559" w:rsidRPr="00CF0932" w:rsidRDefault="009C7559" w:rsidP="001E081D">
                            <w:pPr>
                              <w:snapToGrid w:val="0"/>
                              <w:spacing w:line="192" w:lineRule="auto"/>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w:t>
                            </w:r>
                            <w:r w:rsidRPr="00CF0932">
                              <w:rPr>
                                <w:rFonts w:ascii="メイリオ" w:eastAsia="メイリオ" w:hAnsi="メイリオ"/>
                                <w:color w:val="000000" w:themeColor="text1"/>
                                <w:sz w:val="20"/>
                                <w:szCs w:val="20"/>
                              </w:rPr>
                              <w:t>生活援助事業</w:t>
                            </w:r>
                          </w:p>
                          <w:p w14:paraId="6627B500" w14:textId="77777777" w:rsidR="009C7559" w:rsidRDefault="009C7559" w:rsidP="001E081D">
                            <w:pPr>
                              <w:snapToGrid w:val="0"/>
                              <w:spacing w:line="192" w:lineRule="auto"/>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 xml:space="preserve">　家庭</w:t>
                            </w:r>
                            <w:r w:rsidRPr="00CF0932">
                              <w:rPr>
                                <w:rFonts w:ascii="メイリオ" w:eastAsia="メイリオ" w:hAnsi="メイリオ"/>
                                <w:color w:val="000000" w:themeColor="text1"/>
                                <w:sz w:val="20"/>
                                <w:szCs w:val="20"/>
                              </w:rPr>
                              <w:t>生活支援員が食事の世話、住居の掃除</w:t>
                            </w:r>
                            <w:r w:rsidRPr="00CF0932">
                              <w:rPr>
                                <w:rFonts w:ascii="メイリオ" w:eastAsia="メイリオ" w:hAnsi="メイリオ" w:hint="eastAsia"/>
                                <w:color w:val="000000" w:themeColor="text1"/>
                                <w:sz w:val="20"/>
                                <w:szCs w:val="20"/>
                              </w:rPr>
                              <w:t>、</w:t>
                            </w:r>
                            <w:r w:rsidRPr="00CF0932">
                              <w:rPr>
                                <w:rFonts w:ascii="メイリオ" w:eastAsia="メイリオ" w:hAnsi="メイリオ"/>
                                <w:color w:val="000000" w:themeColor="text1"/>
                                <w:sz w:val="20"/>
                                <w:szCs w:val="20"/>
                              </w:rPr>
                              <w:t>生活必需</w:t>
                            </w:r>
                            <w:r w:rsidRPr="00CF0932">
                              <w:rPr>
                                <w:rFonts w:ascii="メイリオ" w:eastAsia="メイリオ" w:hAnsi="メイリオ" w:hint="eastAsia"/>
                                <w:color w:val="000000" w:themeColor="text1"/>
                                <w:sz w:val="20"/>
                                <w:szCs w:val="20"/>
                              </w:rPr>
                              <w:t>品の</w:t>
                            </w:r>
                          </w:p>
                          <w:p w14:paraId="1C57BF42" w14:textId="77777777" w:rsidR="009C7559" w:rsidRPr="00CF0932" w:rsidRDefault="009C7559" w:rsidP="001E081D">
                            <w:pPr>
                              <w:snapToGrid w:val="0"/>
                              <w:spacing w:line="192" w:lineRule="auto"/>
                              <w:ind w:firstLineChars="100" w:firstLine="200"/>
                              <w:jc w:val="left"/>
                              <w:rPr>
                                <w:rFonts w:ascii="メイリオ" w:eastAsia="メイリオ" w:hAnsi="メイリオ"/>
                                <w:color w:val="000000" w:themeColor="text1"/>
                                <w:sz w:val="20"/>
                                <w:szCs w:val="20"/>
                              </w:rPr>
                            </w:pPr>
                            <w:r w:rsidRPr="00CF0932">
                              <w:rPr>
                                <w:rFonts w:ascii="メイリオ" w:eastAsia="メイリオ" w:hAnsi="メイリオ"/>
                                <w:color w:val="000000" w:themeColor="text1"/>
                                <w:sz w:val="20"/>
                                <w:szCs w:val="20"/>
                              </w:rPr>
                              <w:t>買い物等をします。</w:t>
                            </w:r>
                          </w:p>
                          <w:p w14:paraId="6D50FCEC" w14:textId="77777777" w:rsidR="009C7559" w:rsidRPr="00CF0932" w:rsidRDefault="009C7559" w:rsidP="001E081D">
                            <w:pPr>
                              <w:snapToGrid w:val="0"/>
                              <w:spacing w:line="192" w:lineRule="auto"/>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・子育て支援</w:t>
                            </w:r>
                            <w:r w:rsidRPr="00CF0932">
                              <w:rPr>
                                <w:rFonts w:ascii="メイリオ" w:eastAsia="メイリオ" w:hAnsi="メイリオ"/>
                                <w:color w:val="000000" w:themeColor="text1"/>
                                <w:sz w:val="20"/>
                                <w:szCs w:val="20"/>
                              </w:rPr>
                              <w:t>事業</w:t>
                            </w:r>
                          </w:p>
                          <w:p w14:paraId="5703E18B" w14:textId="77777777" w:rsidR="009C7559" w:rsidRPr="00CF0932" w:rsidRDefault="009C7559" w:rsidP="001E081D">
                            <w:pPr>
                              <w:snapToGrid w:val="0"/>
                              <w:spacing w:line="192" w:lineRule="auto"/>
                              <w:ind w:left="200" w:hangingChars="100" w:hanging="200"/>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 xml:space="preserve">　</w:t>
                            </w:r>
                            <w:r w:rsidRPr="00CF0932">
                              <w:rPr>
                                <w:rFonts w:ascii="メイリオ" w:eastAsia="メイリオ" w:hAnsi="メイリオ"/>
                                <w:color w:val="000000" w:themeColor="text1"/>
                                <w:sz w:val="20"/>
                                <w:szCs w:val="20"/>
                              </w:rPr>
                              <w:t>家庭生活支援員が乳幼児の保育、児童の生活指導を行います。</w:t>
                            </w:r>
                          </w:p>
                          <w:p w14:paraId="4AF07C6B" w14:textId="77777777" w:rsidR="009C7559" w:rsidRDefault="009C7559" w:rsidP="001E081D">
                            <w:pPr>
                              <w:snapToGrid w:val="0"/>
                              <w:spacing w:line="192" w:lineRule="auto"/>
                              <w:ind w:left="800" w:hangingChars="400" w:hanging="800"/>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対象者</w:t>
                            </w:r>
                            <w:r w:rsidRPr="00CF0932">
                              <w:rPr>
                                <w:rFonts w:ascii="メイリオ" w:eastAsia="メイリオ" w:hAnsi="メイリオ"/>
                                <w:color w:val="000000" w:themeColor="text1"/>
                                <w:sz w:val="20"/>
                                <w:szCs w:val="20"/>
                              </w:rPr>
                              <w:t>：次の</w:t>
                            </w:r>
                            <w:r w:rsidRPr="00CF0932">
                              <w:rPr>
                                <w:rFonts w:ascii="メイリオ" w:eastAsia="メイリオ" w:hAnsi="メイリオ" w:hint="eastAsia"/>
                                <w:color w:val="000000" w:themeColor="text1"/>
                                <w:sz w:val="20"/>
                                <w:szCs w:val="20"/>
                              </w:rPr>
                              <w:t>いずれかの</w:t>
                            </w:r>
                            <w:r w:rsidRPr="00CF0932">
                              <w:rPr>
                                <w:rFonts w:ascii="メイリオ" w:eastAsia="メイリオ" w:hAnsi="メイリオ"/>
                                <w:color w:val="000000" w:themeColor="text1"/>
                                <w:sz w:val="20"/>
                                <w:szCs w:val="20"/>
                              </w:rPr>
                              <w:t>理由により日常生活を営むのに</w:t>
                            </w:r>
                            <w:r w:rsidRPr="00CF0932">
                              <w:rPr>
                                <w:rFonts w:ascii="メイリオ" w:eastAsia="メイリオ" w:hAnsi="メイリオ" w:hint="eastAsia"/>
                                <w:color w:val="000000" w:themeColor="text1"/>
                                <w:sz w:val="20"/>
                                <w:szCs w:val="20"/>
                              </w:rPr>
                              <w:t>支障が</w:t>
                            </w:r>
                            <w:r w:rsidRPr="00CF0932">
                              <w:rPr>
                                <w:rFonts w:ascii="メイリオ" w:eastAsia="メイリオ" w:hAnsi="メイリオ"/>
                                <w:color w:val="000000" w:themeColor="text1"/>
                                <w:sz w:val="20"/>
                                <w:szCs w:val="20"/>
                              </w:rPr>
                              <w:t>あり、かつ、日常生活の支援を受けることが</w:t>
                            </w:r>
                            <w:r w:rsidRPr="00CF0932">
                              <w:rPr>
                                <w:rFonts w:ascii="メイリオ" w:eastAsia="メイリオ" w:hAnsi="メイリオ" w:hint="eastAsia"/>
                                <w:color w:val="000000" w:themeColor="text1"/>
                                <w:sz w:val="20"/>
                                <w:szCs w:val="20"/>
                              </w:rPr>
                              <w:t>困難</w:t>
                            </w:r>
                            <w:r w:rsidRPr="00CF0932">
                              <w:rPr>
                                <w:rFonts w:ascii="メイリオ" w:eastAsia="メイリオ" w:hAnsi="メイリオ"/>
                                <w:color w:val="000000" w:themeColor="text1"/>
                                <w:sz w:val="20"/>
                                <w:szCs w:val="20"/>
                              </w:rPr>
                              <w:t>であると認められる</w:t>
                            </w:r>
                            <w:r>
                              <w:rPr>
                                <w:rFonts w:ascii="メイリオ" w:eastAsia="メイリオ" w:hAnsi="メイリオ" w:hint="eastAsia"/>
                                <w:color w:val="000000" w:themeColor="text1"/>
                                <w:sz w:val="20"/>
                                <w:szCs w:val="20"/>
                              </w:rPr>
                              <w:t>人</w:t>
                            </w:r>
                          </w:p>
                          <w:p w14:paraId="06E1F66E" w14:textId="77777777" w:rsidR="009C7559" w:rsidRPr="00CF0932" w:rsidRDefault="009C7559" w:rsidP="001E081D">
                            <w:pPr>
                              <w:snapToGrid w:val="0"/>
                              <w:spacing w:line="192" w:lineRule="auto"/>
                              <w:ind w:left="800" w:hangingChars="400" w:hanging="800"/>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 xml:space="preserve">　</w:t>
                            </w:r>
                            <w:r w:rsidRPr="00CF0932">
                              <w:rPr>
                                <w:rFonts w:ascii="メイリオ" w:eastAsia="メイリオ" w:hAnsi="メイリオ"/>
                                <w:color w:val="000000" w:themeColor="text1"/>
                                <w:sz w:val="20"/>
                                <w:szCs w:val="20"/>
                              </w:rPr>
                              <w:t xml:space="preserve">　　　・技能習得のための通学、就職活動等のため</w:t>
                            </w:r>
                          </w:p>
                          <w:p w14:paraId="25B7A078" w14:textId="77777777" w:rsidR="009C7559" w:rsidRPr="00CF0932" w:rsidRDefault="009C7559" w:rsidP="001E081D">
                            <w:pPr>
                              <w:snapToGrid w:val="0"/>
                              <w:spacing w:line="192" w:lineRule="auto"/>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 xml:space="preserve">　</w:t>
                            </w:r>
                            <w:r w:rsidRPr="00CF0932">
                              <w:rPr>
                                <w:rFonts w:ascii="メイリオ" w:eastAsia="メイリオ" w:hAnsi="メイリオ"/>
                                <w:color w:val="000000" w:themeColor="text1"/>
                                <w:sz w:val="20"/>
                                <w:szCs w:val="20"/>
                              </w:rPr>
                              <w:t xml:space="preserve">　　　・疾病、出産、事故、災害、冠婚葬祭、出張等の</w:t>
                            </w:r>
                            <w:r w:rsidRPr="00CF0932">
                              <w:rPr>
                                <w:rFonts w:ascii="メイリオ" w:eastAsia="メイリオ" w:hAnsi="メイリオ" w:hint="eastAsia"/>
                                <w:color w:val="000000" w:themeColor="text1"/>
                                <w:sz w:val="20"/>
                                <w:szCs w:val="20"/>
                              </w:rPr>
                              <w:t>ため</w:t>
                            </w:r>
                          </w:p>
                          <w:p w14:paraId="1093F284" w14:textId="77777777" w:rsidR="009C7559" w:rsidRPr="00CF0932" w:rsidRDefault="009C7559" w:rsidP="001E081D">
                            <w:pPr>
                              <w:snapToGrid w:val="0"/>
                              <w:spacing w:line="192" w:lineRule="auto"/>
                              <w:ind w:left="1200" w:hangingChars="600" w:hanging="1200"/>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利用</w:t>
                            </w:r>
                            <w:r w:rsidRPr="00CF0932">
                              <w:rPr>
                                <w:rFonts w:ascii="メイリオ" w:eastAsia="メイリオ" w:hAnsi="メイリオ"/>
                                <w:color w:val="000000" w:themeColor="text1"/>
                                <w:sz w:val="20"/>
                                <w:szCs w:val="20"/>
                              </w:rPr>
                              <w:t>の登録：事業を利用する</w:t>
                            </w:r>
                            <w:r w:rsidRPr="00CF0932">
                              <w:rPr>
                                <w:rFonts w:ascii="メイリオ" w:eastAsia="メイリオ" w:hAnsi="メイリオ" w:hint="eastAsia"/>
                                <w:color w:val="000000" w:themeColor="text1"/>
                                <w:sz w:val="20"/>
                                <w:szCs w:val="20"/>
                              </w:rPr>
                              <w:t>には</w:t>
                            </w:r>
                            <w:r w:rsidRPr="00CF0932">
                              <w:rPr>
                                <w:rFonts w:ascii="メイリオ" w:eastAsia="メイリオ" w:hAnsi="メイリオ"/>
                                <w:color w:val="000000" w:themeColor="text1"/>
                                <w:sz w:val="20"/>
                                <w:szCs w:val="20"/>
                              </w:rPr>
                              <w:t>、利用登録申請をする必要があります。</w:t>
                            </w:r>
                            <w:r>
                              <w:rPr>
                                <w:rFonts w:ascii="メイリオ" w:eastAsia="メイリオ" w:hAnsi="メイリオ" w:hint="eastAsia"/>
                                <w:color w:val="000000" w:themeColor="text1"/>
                                <w:sz w:val="20"/>
                                <w:szCs w:val="20"/>
                              </w:rPr>
                              <w:t>事前登録についてはお問い合わせください。</w:t>
                            </w:r>
                          </w:p>
                          <w:p w14:paraId="16CB5A0B" w14:textId="77777777" w:rsidR="009C7559" w:rsidRPr="00CF0932" w:rsidRDefault="009C7559" w:rsidP="001E081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CF0932">
                              <w:rPr>
                                <w:rFonts w:ascii="メイリオ" w:eastAsia="メイリオ" w:hAnsi="メイリオ" w:hint="eastAsia"/>
                                <w:color w:val="000000" w:themeColor="text1"/>
                                <w:sz w:val="20"/>
                                <w:szCs w:val="20"/>
                              </w:rPr>
                              <w:t>問合せ</w:t>
                            </w:r>
                            <w:r w:rsidRPr="00CF0932">
                              <w:rPr>
                                <w:rFonts w:ascii="メイリオ" w:eastAsia="メイリオ" w:hAnsi="メイリオ"/>
                                <w:color w:val="000000" w:themeColor="text1"/>
                                <w:sz w:val="20"/>
                                <w:szCs w:val="20"/>
                              </w:rPr>
                              <w:t>：こども</w:t>
                            </w:r>
                            <w:r w:rsidRPr="00061D59">
                              <w:rPr>
                                <w:rFonts w:ascii="メイリオ" w:eastAsia="メイリオ" w:hAnsi="メイリオ" w:hint="eastAsia"/>
                                <w:color w:val="000000" w:themeColor="text1"/>
                                <w:sz w:val="20"/>
                                <w:szCs w:val="20"/>
                              </w:rPr>
                              <w:t>政策</w:t>
                            </w:r>
                            <w:r w:rsidRPr="00CF0932">
                              <w:rPr>
                                <w:rFonts w:ascii="メイリオ" w:eastAsia="メイリオ" w:hAnsi="メイリオ"/>
                                <w:color w:val="000000" w:themeColor="text1"/>
                                <w:sz w:val="20"/>
                                <w:szCs w:val="20"/>
                              </w:rPr>
                              <w:t xml:space="preserve">課　</w:t>
                            </w:r>
                            <w:r>
                              <w:rPr>
                                <w:rFonts w:ascii="メイリオ" w:eastAsia="メイリオ" w:hAnsi="メイリオ" w:hint="eastAsia"/>
                                <w:color w:val="000000" w:themeColor="text1"/>
                                <w:sz w:val="20"/>
                                <w:szCs w:val="20"/>
                              </w:rPr>
                              <w:t xml:space="preserve">給付支援担当　</w:t>
                            </w:r>
                            <w:r w:rsidRPr="00CF0932">
                              <w:rPr>
                                <w:rFonts w:ascii="メイリオ" w:eastAsia="メイリオ" w:hAnsi="メイリオ"/>
                                <w:color w:val="000000" w:themeColor="text1"/>
                                <w:sz w:val="20"/>
                                <w:szCs w:val="20"/>
                              </w:rPr>
                              <w:t>☎</w:t>
                            </w:r>
                            <w:r>
                              <w:rPr>
                                <w:rFonts w:ascii="メイリオ" w:eastAsia="メイリオ" w:hAnsi="メイリオ"/>
                                <w:color w:val="000000" w:themeColor="text1"/>
                                <w:sz w:val="20"/>
                                <w:szCs w:val="20"/>
                              </w:rPr>
                              <w:t>059-</w:t>
                            </w:r>
                            <w:r w:rsidRPr="00CF0932">
                              <w:rPr>
                                <w:rFonts w:ascii="メイリオ" w:eastAsia="メイリオ" w:hAnsi="メイリオ"/>
                                <w:color w:val="000000" w:themeColor="text1"/>
                                <w:sz w:val="20"/>
                                <w:szCs w:val="20"/>
                              </w:rPr>
                              <w:t>229-3155</w:t>
                            </w:r>
                          </w:p>
                          <w:p w14:paraId="124A124B" w14:textId="77777777" w:rsidR="009C7559" w:rsidRPr="00CF0932" w:rsidRDefault="009C7559" w:rsidP="001E081D">
                            <w:pPr>
                              <w:snapToGrid w:val="0"/>
                              <w:spacing w:line="192" w:lineRule="auto"/>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問合せ</w:t>
                            </w:r>
                            <w:r w:rsidRPr="00CF0932">
                              <w:rPr>
                                <w:rFonts w:ascii="メイリオ" w:eastAsia="メイリオ" w:hAnsi="メイリオ"/>
                                <w:color w:val="000000" w:themeColor="text1"/>
                                <w:sz w:val="20"/>
                                <w:szCs w:val="20"/>
                              </w:rPr>
                              <w:t>：こども支援課　☎229-3155</w:t>
                            </w:r>
                          </w:p>
                          <w:p w14:paraId="3EAC86DC" w14:textId="77777777" w:rsidR="009C7559" w:rsidRPr="00CF0932" w:rsidRDefault="009C7559" w:rsidP="001E081D">
                            <w:pPr>
                              <w:snapToGrid w:val="0"/>
                              <w:spacing w:line="192" w:lineRule="auto"/>
                              <w:rPr>
                                <w:rFonts w:ascii="メイリオ" w:eastAsia="メイリオ" w:hAnsi="メイリオ"/>
                                <w:sz w:val="20"/>
                                <w:szCs w:val="20"/>
                              </w:rPr>
                            </w:pPr>
                          </w:p>
                          <w:p w14:paraId="7BBE87ED" w14:textId="77777777" w:rsidR="009C7559" w:rsidRPr="00CF0932" w:rsidRDefault="009C7559" w:rsidP="001E081D">
                            <w:pPr>
                              <w:spacing w:line="180" w:lineRule="exact"/>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2DA6C" id="角丸四角形 299" o:spid="_x0000_s1391" style="position:absolute;left:0;text-align:left;margin-left:244.3pt;margin-top:11.7pt;width:295.5pt;height:317.25pt;z-index:251804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" fillcolor="white [3212]" strokecolor="black [3213]" strokeweight="4pt">
                <v:stroke linestyle="thickThin"/>
                <v:textbox inset="0,0,0,0">
                  <w:txbxContent>
                    <w:p w14:paraId="258FCAA5" w14:textId="77777777" w:rsidR="009C7559" w:rsidRPr="001A434D" w:rsidRDefault="009C7559" w:rsidP="001E081D">
                      <w:pPr>
                        <w:snapToGrid w:val="0"/>
                        <w:spacing w:line="192" w:lineRule="auto"/>
                        <w:ind w:firstLineChars="50" w:firstLine="140"/>
                        <w:jc w:val="left"/>
                        <w:rPr>
                          <w:rFonts w:ascii="メイリオ" w:eastAsia="メイリオ" w:hAnsi="メイリオ"/>
                          <w:color w:val="000000" w:themeColor="text1"/>
                          <w:sz w:val="28"/>
                          <w:szCs w:val="28"/>
                        </w:rPr>
                      </w:pPr>
                      <w:r w:rsidRPr="001A434D">
                        <w:rPr>
                          <w:rFonts w:ascii="メイリオ" w:eastAsia="メイリオ" w:hAnsi="メイリオ" w:hint="eastAsia"/>
                          <w:color w:val="000000" w:themeColor="text1"/>
                          <w:sz w:val="28"/>
                          <w:szCs w:val="28"/>
                        </w:rPr>
                        <w:t>津市</w:t>
                      </w:r>
                      <w:r w:rsidRPr="001A434D">
                        <w:rPr>
                          <w:rFonts w:ascii="メイリオ" w:eastAsia="メイリオ" w:hAnsi="メイリオ"/>
                          <w:color w:val="000000" w:themeColor="text1"/>
                          <w:sz w:val="28"/>
                          <w:szCs w:val="28"/>
                        </w:rPr>
                        <w:t>一人親家庭等日常生活支援事業</w:t>
                      </w:r>
                    </w:p>
                    <w:p w14:paraId="185DE2C0" w14:textId="77777777" w:rsidR="009C7559" w:rsidRPr="00CF0932" w:rsidRDefault="009C7559" w:rsidP="001E081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CF0932">
                        <w:rPr>
                          <w:rFonts w:ascii="メイリオ" w:eastAsia="メイリオ" w:hAnsi="メイリオ" w:hint="eastAsia"/>
                          <w:color w:val="000000" w:themeColor="text1"/>
                          <w:sz w:val="20"/>
                          <w:szCs w:val="20"/>
                        </w:rPr>
                        <w:t>一人</w:t>
                      </w:r>
                      <w:r w:rsidRPr="00CF0932">
                        <w:rPr>
                          <w:rFonts w:ascii="メイリオ" w:eastAsia="メイリオ" w:hAnsi="メイリオ"/>
                          <w:color w:val="000000" w:themeColor="text1"/>
                          <w:sz w:val="20"/>
                          <w:szCs w:val="20"/>
                        </w:rPr>
                        <w:t>親家庭</w:t>
                      </w:r>
                      <w:r w:rsidRPr="00CF0932">
                        <w:rPr>
                          <w:rFonts w:ascii="メイリオ" w:eastAsia="メイリオ" w:hAnsi="メイリオ" w:hint="eastAsia"/>
                          <w:color w:val="000000" w:themeColor="text1"/>
                          <w:sz w:val="20"/>
                          <w:szCs w:val="20"/>
                        </w:rPr>
                        <w:t>等に</w:t>
                      </w:r>
                      <w:r w:rsidRPr="00CF0932">
                        <w:rPr>
                          <w:rFonts w:ascii="メイリオ" w:eastAsia="メイリオ" w:hAnsi="メイリオ"/>
                          <w:color w:val="000000" w:themeColor="text1"/>
                          <w:sz w:val="20"/>
                          <w:szCs w:val="20"/>
                        </w:rPr>
                        <w:t>対し、</w:t>
                      </w:r>
                      <w:r w:rsidRPr="00CF0932">
                        <w:rPr>
                          <w:rFonts w:ascii="メイリオ" w:eastAsia="メイリオ" w:hAnsi="メイリオ" w:hint="eastAsia"/>
                          <w:color w:val="000000" w:themeColor="text1"/>
                          <w:sz w:val="20"/>
                          <w:szCs w:val="20"/>
                        </w:rPr>
                        <w:t>日常</w:t>
                      </w:r>
                      <w:r w:rsidRPr="00CF0932">
                        <w:rPr>
                          <w:rFonts w:ascii="メイリオ" w:eastAsia="メイリオ" w:hAnsi="メイリオ"/>
                          <w:color w:val="000000" w:themeColor="text1"/>
                          <w:sz w:val="20"/>
                          <w:szCs w:val="20"/>
                        </w:rPr>
                        <w:t>生活等を営むのに</w:t>
                      </w:r>
                      <w:r w:rsidRPr="00CF0932">
                        <w:rPr>
                          <w:rFonts w:ascii="メイリオ" w:eastAsia="メイリオ" w:hAnsi="メイリオ" w:hint="eastAsia"/>
                          <w:color w:val="000000" w:themeColor="text1"/>
                          <w:sz w:val="20"/>
                          <w:szCs w:val="20"/>
                        </w:rPr>
                        <w:t>必要</w:t>
                      </w:r>
                      <w:r w:rsidRPr="00CF0932">
                        <w:rPr>
                          <w:rFonts w:ascii="メイリオ" w:eastAsia="メイリオ" w:hAnsi="メイリオ"/>
                          <w:color w:val="000000" w:themeColor="text1"/>
                          <w:sz w:val="20"/>
                          <w:szCs w:val="20"/>
                        </w:rPr>
                        <w:t>な便</w:t>
                      </w:r>
                      <w:r w:rsidRPr="00CF0932">
                        <w:rPr>
                          <w:rFonts w:ascii="メイリオ" w:eastAsia="メイリオ" w:hAnsi="メイリオ" w:hint="eastAsia"/>
                          <w:color w:val="000000" w:themeColor="text1"/>
                          <w:sz w:val="20"/>
                          <w:szCs w:val="20"/>
                        </w:rPr>
                        <w:t>宜を</w:t>
                      </w:r>
                      <w:r w:rsidRPr="00CF0932">
                        <w:rPr>
                          <w:rFonts w:ascii="メイリオ" w:eastAsia="メイリオ" w:hAnsi="メイリオ"/>
                          <w:color w:val="000000" w:themeColor="text1"/>
                          <w:sz w:val="20"/>
                          <w:szCs w:val="20"/>
                        </w:rPr>
                        <w:t>供与する事業を実施しています。</w:t>
                      </w:r>
                    </w:p>
                    <w:p w14:paraId="64D0AC2D" w14:textId="77777777" w:rsidR="009C7559" w:rsidRPr="00CF0932" w:rsidRDefault="009C7559" w:rsidP="001E081D">
                      <w:pPr>
                        <w:snapToGrid w:val="0"/>
                        <w:spacing w:line="192" w:lineRule="auto"/>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事業</w:t>
                      </w:r>
                      <w:r w:rsidRPr="00CF0932">
                        <w:rPr>
                          <w:rFonts w:ascii="メイリオ" w:eastAsia="メイリオ" w:hAnsi="メイリオ"/>
                          <w:color w:val="000000" w:themeColor="text1"/>
                          <w:sz w:val="20"/>
                          <w:szCs w:val="20"/>
                        </w:rPr>
                        <w:t>内容：</w:t>
                      </w:r>
                    </w:p>
                    <w:p w14:paraId="346A1EAD" w14:textId="77777777" w:rsidR="009C7559" w:rsidRPr="00CF0932" w:rsidRDefault="009C7559" w:rsidP="001E081D">
                      <w:pPr>
                        <w:snapToGrid w:val="0"/>
                        <w:spacing w:line="192" w:lineRule="auto"/>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w:t>
                      </w:r>
                      <w:r w:rsidRPr="00CF0932">
                        <w:rPr>
                          <w:rFonts w:ascii="メイリオ" w:eastAsia="メイリオ" w:hAnsi="メイリオ"/>
                          <w:color w:val="000000" w:themeColor="text1"/>
                          <w:sz w:val="20"/>
                          <w:szCs w:val="20"/>
                        </w:rPr>
                        <w:t>生活援助事業</w:t>
                      </w:r>
                    </w:p>
                    <w:p w14:paraId="6627B500" w14:textId="77777777" w:rsidR="009C7559" w:rsidRDefault="009C7559" w:rsidP="001E081D">
                      <w:pPr>
                        <w:snapToGrid w:val="0"/>
                        <w:spacing w:line="192" w:lineRule="auto"/>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 xml:space="preserve">　家庭</w:t>
                      </w:r>
                      <w:r w:rsidRPr="00CF0932">
                        <w:rPr>
                          <w:rFonts w:ascii="メイリオ" w:eastAsia="メイリオ" w:hAnsi="メイリオ"/>
                          <w:color w:val="000000" w:themeColor="text1"/>
                          <w:sz w:val="20"/>
                          <w:szCs w:val="20"/>
                        </w:rPr>
                        <w:t>生活支援員が食事の世話、住居の掃除</w:t>
                      </w:r>
                      <w:r w:rsidRPr="00CF0932">
                        <w:rPr>
                          <w:rFonts w:ascii="メイリオ" w:eastAsia="メイリオ" w:hAnsi="メイリオ" w:hint="eastAsia"/>
                          <w:color w:val="000000" w:themeColor="text1"/>
                          <w:sz w:val="20"/>
                          <w:szCs w:val="20"/>
                        </w:rPr>
                        <w:t>、</w:t>
                      </w:r>
                      <w:r w:rsidRPr="00CF0932">
                        <w:rPr>
                          <w:rFonts w:ascii="メイリオ" w:eastAsia="メイリオ" w:hAnsi="メイリオ"/>
                          <w:color w:val="000000" w:themeColor="text1"/>
                          <w:sz w:val="20"/>
                          <w:szCs w:val="20"/>
                        </w:rPr>
                        <w:t>生活必需</w:t>
                      </w:r>
                      <w:r w:rsidRPr="00CF0932">
                        <w:rPr>
                          <w:rFonts w:ascii="メイリオ" w:eastAsia="メイリオ" w:hAnsi="メイリオ" w:hint="eastAsia"/>
                          <w:color w:val="000000" w:themeColor="text1"/>
                          <w:sz w:val="20"/>
                          <w:szCs w:val="20"/>
                        </w:rPr>
                        <w:t>品の</w:t>
                      </w:r>
                    </w:p>
                    <w:p w14:paraId="1C57BF42" w14:textId="77777777" w:rsidR="009C7559" w:rsidRPr="00CF0932" w:rsidRDefault="009C7559" w:rsidP="001E081D">
                      <w:pPr>
                        <w:snapToGrid w:val="0"/>
                        <w:spacing w:line="192" w:lineRule="auto"/>
                        <w:ind w:firstLineChars="100" w:firstLine="200"/>
                        <w:jc w:val="left"/>
                        <w:rPr>
                          <w:rFonts w:ascii="メイリオ" w:eastAsia="メイリオ" w:hAnsi="メイリオ"/>
                          <w:color w:val="000000" w:themeColor="text1"/>
                          <w:sz w:val="20"/>
                          <w:szCs w:val="20"/>
                        </w:rPr>
                      </w:pPr>
                      <w:r w:rsidRPr="00CF0932">
                        <w:rPr>
                          <w:rFonts w:ascii="メイリオ" w:eastAsia="メイリオ" w:hAnsi="メイリオ"/>
                          <w:color w:val="000000" w:themeColor="text1"/>
                          <w:sz w:val="20"/>
                          <w:szCs w:val="20"/>
                        </w:rPr>
                        <w:t>買い物等をします。</w:t>
                      </w:r>
                    </w:p>
                    <w:p w14:paraId="6D50FCEC" w14:textId="77777777" w:rsidR="009C7559" w:rsidRPr="00CF0932" w:rsidRDefault="009C7559" w:rsidP="001E081D">
                      <w:pPr>
                        <w:snapToGrid w:val="0"/>
                        <w:spacing w:line="192" w:lineRule="auto"/>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・子育て支援</w:t>
                      </w:r>
                      <w:r w:rsidRPr="00CF0932">
                        <w:rPr>
                          <w:rFonts w:ascii="メイリオ" w:eastAsia="メイリオ" w:hAnsi="メイリオ"/>
                          <w:color w:val="000000" w:themeColor="text1"/>
                          <w:sz w:val="20"/>
                          <w:szCs w:val="20"/>
                        </w:rPr>
                        <w:t>事業</w:t>
                      </w:r>
                    </w:p>
                    <w:p w14:paraId="5703E18B" w14:textId="77777777" w:rsidR="009C7559" w:rsidRPr="00CF0932" w:rsidRDefault="009C7559" w:rsidP="001E081D">
                      <w:pPr>
                        <w:snapToGrid w:val="0"/>
                        <w:spacing w:line="192" w:lineRule="auto"/>
                        <w:ind w:left="200" w:hangingChars="100" w:hanging="200"/>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 xml:space="preserve">　</w:t>
                      </w:r>
                      <w:r w:rsidRPr="00CF0932">
                        <w:rPr>
                          <w:rFonts w:ascii="メイリオ" w:eastAsia="メイリオ" w:hAnsi="メイリオ"/>
                          <w:color w:val="000000" w:themeColor="text1"/>
                          <w:sz w:val="20"/>
                          <w:szCs w:val="20"/>
                        </w:rPr>
                        <w:t>家庭生活支援員が乳幼児の保育、児童の生活指導を行います。</w:t>
                      </w:r>
                    </w:p>
                    <w:p w14:paraId="4AF07C6B" w14:textId="77777777" w:rsidR="009C7559" w:rsidRDefault="009C7559" w:rsidP="001E081D">
                      <w:pPr>
                        <w:snapToGrid w:val="0"/>
                        <w:spacing w:line="192" w:lineRule="auto"/>
                        <w:ind w:left="800" w:hangingChars="400" w:hanging="800"/>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対象者</w:t>
                      </w:r>
                      <w:r w:rsidRPr="00CF0932">
                        <w:rPr>
                          <w:rFonts w:ascii="メイリオ" w:eastAsia="メイリオ" w:hAnsi="メイリオ"/>
                          <w:color w:val="000000" w:themeColor="text1"/>
                          <w:sz w:val="20"/>
                          <w:szCs w:val="20"/>
                        </w:rPr>
                        <w:t>：次の</w:t>
                      </w:r>
                      <w:r w:rsidRPr="00CF0932">
                        <w:rPr>
                          <w:rFonts w:ascii="メイリオ" w:eastAsia="メイリオ" w:hAnsi="メイリオ" w:hint="eastAsia"/>
                          <w:color w:val="000000" w:themeColor="text1"/>
                          <w:sz w:val="20"/>
                          <w:szCs w:val="20"/>
                        </w:rPr>
                        <w:t>いずれかの</w:t>
                      </w:r>
                      <w:r w:rsidRPr="00CF0932">
                        <w:rPr>
                          <w:rFonts w:ascii="メイリオ" w:eastAsia="メイリオ" w:hAnsi="メイリオ"/>
                          <w:color w:val="000000" w:themeColor="text1"/>
                          <w:sz w:val="20"/>
                          <w:szCs w:val="20"/>
                        </w:rPr>
                        <w:t>理由により日常生活を営むのに</w:t>
                      </w:r>
                      <w:r w:rsidRPr="00CF0932">
                        <w:rPr>
                          <w:rFonts w:ascii="メイリオ" w:eastAsia="メイリオ" w:hAnsi="メイリオ" w:hint="eastAsia"/>
                          <w:color w:val="000000" w:themeColor="text1"/>
                          <w:sz w:val="20"/>
                          <w:szCs w:val="20"/>
                        </w:rPr>
                        <w:t>支障が</w:t>
                      </w:r>
                      <w:r w:rsidRPr="00CF0932">
                        <w:rPr>
                          <w:rFonts w:ascii="メイリオ" w:eastAsia="メイリオ" w:hAnsi="メイリオ"/>
                          <w:color w:val="000000" w:themeColor="text1"/>
                          <w:sz w:val="20"/>
                          <w:szCs w:val="20"/>
                        </w:rPr>
                        <w:t>あり、かつ、日常生活の支援を受けることが</w:t>
                      </w:r>
                      <w:r w:rsidRPr="00CF0932">
                        <w:rPr>
                          <w:rFonts w:ascii="メイリオ" w:eastAsia="メイリオ" w:hAnsi="メイリオ" w:hint="eastAsia"/>
                          <w:color w:val="000000" w:themeColor="text1"/>
                          <w:sz w:val="20"/>
                          <w:szCs w:val="20"/>
                        </w:rPr>
                        <w:t>困難</w:t>
                      </w:r>
                      <w:r w:rsidRPr="00CF0932">
                        <w:rPr>
                          <w:rFonts w:ascii="メイリオ" w:eastAsia="メイリオ" w:hAnsi="メイリオ"/>
                          <w:color w:val="000000" w:themeColor="text1"/>
                          <w:sz w:val="20"/>
                          <w:szCs w:val="20"/>
                        </w:rPr>
                        <w:t>であると認められる</w:t>
                      </w:r>
                      <w:r>
                        <w:rPr>
                          <w:rFonts w:ascii="メイリオ" w:eastAsia="メイリオ" w:hAnsi="メイリオ" w:hint="eastAsia"/>
                          <w:color w:val="000000" w:themeColor="text1"/>
                          <w:sz w:val="20"/>
                          <w:szCs w:val="20"/>
                        </w:rPr>
                        <w:t>人</w:t>
                      </w:r>
                    </w:p>
                    <w:p w14:paraId="06E1F66E" w14:textId="77777777" w:rsidR="009C7559" w:rsidRPr="00CF0932" w:rsidRDefault="009C7559" w:rsidP="001E081D">
                      <w:pPr>
                        <w:snapToGrid w:val="0"/>
                        <w:spacing w:line="192" w:lineRule="auto"/>
                        <w:ind w:left="800" w:hangingChars="400" w:hanging="800"/>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 xml:space="preserve">　</w:t>
                      </w:r>
                      <w:r w:rsidRPr="00CF0932">
                        <w:rPr>
                          <w:rFonts w:ascii="メイリオ" w:eastAsia="メイリオ" w:hAnsi="メイリオ"/>
                          <w:color w:val="000000" w:themeColor="text1"/>
                          <w:sz w:val="20"/>
                          <w:szCs w:val="20"/>
                        </w:rPr>
                        <w:t xml:space="preserve">　　　・技能習得のための通学、就職活動等のため</w:t>
                      </w:r>
                    </w:p>
                    <w:p w14:paraId="25B7A078" w14:textId="77777777" w:rsidR="009C7559" w:rsidRPr="00CF0932" w:rsidRDefault="009C7559" w:rsidP="001E081D">
                      <w:pPr>
                        <w:snapToGrid w:val="0"/>
                        <w:spacing w:line="192" w:lineRule="auto"/>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 xml:space="preserve">　</w:t>
                      </w:r>
                      <w:r w:rsidRPr="00CF0932">
                        <w:rPr>
                          <w:rFonts w:ascii="メイリオ" w:eastAsia="メイリオ" w:hAnsi="メイリオ"/>
                          <w:color w:val="000000" w:themeColor="text1"/>
                          <w:sz w:val="20"/>
                          <w:szCs w:val="20"/>
                        </w:rPr>
                        <w:t xml:space="preserve">　　　・疾病、出産、事故、災害、冠婚葬祭、出張等の</w:t>
                      </w:r>
                      <w:r w:rsidRPr="00CF0932">
                        <w:rPr>
                          <w:rFonts w:ascii="メイリオ" w:eastAsia="メイリオ" w:hAnsi="メイリオ" w:hint="eastAsia"/>
                          <w:color w:val="000000" w:themeColor="text1"/>
                          <w:sz w:val="20"/>
                          <w:szCs w:val="20"/>
                        </w:rPr>
                        <w:t>ため</w:t>
                      </w:r>
                    </w:p>
                    <w:p w14:paraId="1093F284" w14:textId="77777777" w:rsidR="009C7559" w:rsidRPr="00CF0932" w:rsidRDefault="009C7559" w:rsidP="001E081D">
                      <w:pPr>
                        <w:snapToGrid w:val="0"/>
                        <w:spacing w:line="192" w:lineRule="auto"/>
                        <w:ind w:left="1200" w:hangingChars="600" w:hanging="1200"/>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利用</w:t>
                      </w:r>
                      <w:r w:rsidRPr="00CF0932">
                        <w:rPr>
                          <w:rFonts w:ascii="メイリオ" w:eastAsia="メイリオ" w:hAnsi="メイリオ"/>
                          <w:color w:val="000000" w:themeColor="text1"/>
                          <w:sz w:val="20"/>
                          <w:szCs w:val="20"/>
                        </w:rPr>
                        <w:t>の登録：事業を利用する</w:t>
                      </w:r>
                      <w:r w:rsidRPr="00CF0932">
                        <w:rPr>
                          <w:rFonts w:ascii="メイリオ" w:eastAsia="メイリオ" w:hAnsi="メイリオ" w:hint="eastAsia"/>
                          <w:color w:val="000000" w:themeColor="text1"/>
                          <w:sz w:val="20"/>
                          <w:szCs w:val="20"/>
                        </w:rPr>
                        <w:t>には</w:t>
                      </w:r>
                      <w:r w:rsidRPr="00CF0932">
                        <w:rPr>
                          <w:rFonts w:ascii="メイリオ" w:eastAsia="メイリオ" w:hAnsi="メイリオ"/>
                          <w:color w:val="000000" w:themeColor="text1"/>
                          <w:sz w:val="20"/>
                          <w:szCs w:val="20"/>
                        </w:rPr>
                        <w:t>、利用登録申請をする必要があります。</w:t>
                      </w:r>
                      <w:r>
                        <w:rPr>
                          <w:rFonts w:ascii="メイリオ" w:eastAsia="メイリオ" w:hAnsi="メイリオ" w:hint="eastAsia"/>
                          <w:color w:val="000000" w:themeColor="text1"/>
                          <w:sz w:val="20"/>
                          <w:szCs w:val="20"/>
                        </w:rPr>
                        <w:t>事前登録についてはお問い合わせください。</w:t>
                      </w:r>
                    </w:p>
                    <w:p w14:paraId="16CB5A0B" w14:textId="77777777" w:rsidR="009C7559" w:rsidRPr="00CF0932" w:rsidRDefault="009C7559" w:rsidP="001E081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CF0932">
                        <w:rPr>
                          <w:rFonts w:ascii="メイリオ" w:eastAsia="メイリオ" w:hAnsi="メイリオ" w:hint="eastAsia"/>
                          <w:color w:val="000000" w:themeColor="text1"/>
                          <w:sz w:val="20"/>
                          <w:szCs w:val="20"/>
                        </w:rPr>
                        <w:t>問合せ</w:t>
                      </w:r>
                      <w:r w:rsidRPr="00CF0932">
                        <w:rPr>
                          <w:rFonts w:ascii="メイリオ" w:eastAsia="メイリオ" w:hAnsi="メイリオ"/>
                          <w:color w:val="000000" w:themeColor="text1"/>
                          <w:sz w:val="20"/>
                          <w:szCs w:val="20"/>
                        </w:rPr>
                        <w:t>：こども</w:t>
                      </w:r>
                      <w:r w:rsidRPr="00061D59">
                        <w:rPr>
                          <w:rFonts w:ascii="メイリオ" w:eastAsia="メイリオ" w:hAnsi="メイリオ" w:hint="eastAsia"/>
                          <w:color w:val="000000" w:themeColor="text1"/>
                          <w:sz w:val="20"/>
                          <w:szCs w:val="20"/>
                        </w:rPr>
                        <w:t>政策</w:t>
                      </w:r>
                      <w:r w:rsidRPr="00CF0932">
                        <w:rPr>
                          <w:rFonts w:ascii="メイリオ" w:eastAsia="メイリオ" w:hAnsi="メイリオ"/>
                          <w:color w:val="000000" w:themeColor="text1"/>
                          <w:sz w:val="20"/>
                          <w:szCs w:val="20"/>
                        </w:rPr>
                        <w:t xml:space="preserve">課　</w:t>
                      </w:r>
                      <w:r>
                        <w:rPr>
                          <w:rFonts w:ascii="メイリオ" w:eastAsia="メイリオ" w:hAnsi="メイリオ" w:hint="eastAsia"/>
                          <w:color w:val="000000" w:themeColor="text1"/>
                          <w:sz w:val="20"/>
                          <w:szCs w:val="20"/>
                        </w:rPr>
                        <w:t xml:space="preserve">給付支援担当　</w:t>
                      </w:r>
                      <w:r w:rsidRPr="00CF0932">
                        <w:rPr>
                          <w:rFonts w:ascii="メイリオ" w:eastAsia="メイリオ" w:hAnsi="メイリオ"/>
                          <w:color w:val="000000" w:themeColor="text1"/>
                          <w:sz w:val="20"/>
                          <w:szCs w:val="20"/>
                        </w:rPr>
                        <w:t>☎</w:t>
                      </w:r>
                      <w:r>
                        <w:rPr>
                          <w:rFonts w:ascii="メイリオ" w:eastAsia="メイリオ" w:hAnsi="メイリオ"/>
                          <w:color w:val="000000" w:themeColor="text1"/>
                          <w:sz w:val="20"/>
                          <w:szCs w:val="20"/>
                        </w:rPr>
                        <w:t>059-</w:t>
                      </w:r>
                      <w:r w:rsidRPr="00CF0932">
                        <w:rPr>
                          <w:rFonts w:ascii="メイリオ" w:eastAsia="メイリオ" w:hAnsi="メイリオ"/>
                          <w:color w:val="000000" w:themeColor="text1"/>
                          <w:sz w:val="20"/>
                          <w:szCs w:val="20"/>
                        </w:rPr>
                        <w:t>229-3155</w:t>
                      </w:r>
                    </w:p>
                    <w:p w14:paraId="124A124B" w14:textId="77777777" w:rsidR="009C7559" w:rsidRPr="00CF0932" w:rsidRDefault="009C7559" w:rsidP="001E081D">
                      <w:pPr>
                        <w:snapToGrid w:val="0"/>
                        <w:spacing w:line="192" w:lineRule="auto"/>
                        <w:jc w:val="left"/>
                        <w:rPr>
                          <w:rFonts w:ascii="メイリオ" w:eastAsia="メイリオ" w:hAnsi="メイリオ"/>
                          <w:color w:val="000000" w:themeColor="text1"/>
                          <w:sz w:val="20"/>
                          <w:szCs w:val="20"/>
                        </w:rPr>
                      </w:pPr>
                      <w:r w:rsidRPr="00CF0932">
                        <w:rPr>
                          <w:rFonts w:ascii="メイリオ" w:eastAsia="メイリオ" w:hAnsi="メイリオ" w:hint="eastAsia"/>
                          <w:color w:val="000000" w:themeColor="text1"/>
                          <w:sz w:val="20"/>
                          <w:szCs w:val="20"/>
                        </w:rPr>
                        <w:t>問合せ</w:t>
                      </w:r>
                      <w:r w:rsidRPr="00CF0932">
                        <w:rPr>
                          <w:rFonts w:ascii="メイリオ" w:eastAsia="メイリオ" w:hAnsi="メイリオ"/>
                          <w:color w:val="000000" w:themeColor="text1"/>
                          <w:sz w:val="20"/>
                          <w:szCs w:val="20"/>
                        </w:rPr>
                        <w:t>：こども支援課　☎229-3155</w:t>
                      </w:r>
                    </w:p>
                    <w:p w14:paraId="3EAC86DC" w14:textId="77777777" w:rsidR="009C7559" w:rsidRPr="00CF0932" w:rsidRDefault="009C7559" w:rsidP="001E081D">
                      <w:pPr>
                        <w:snapToGrid w:val="0"/>
                        <w:spacing w:line="192" w:lineRule="auto"/>
                        <w:rPr>
                          <w:rFonts w:ascii="メイリオ" w:eastAsia="メイリオ" w:hAnsi="メイリオ"/>
                          <w:sz w:val="20"/>
                          <w:szCs w:val="20"/>
                        </w:rPr>
                      </w:pPr>
                    </w:p>
                    <w:p w14:paraId="7BBE87ED" w14:textId="77777777" w:rsidR="009C7559" w:rsidRPr="00CF0932" w:rsidRDefault="009C7559" w:rsidP="001E081D">
                      <w:pPr>
                        <w:spacing w:line="180" w:lineRule="exact"/>
                        <w:jc w:val="left"/>
                        <w:rPr>
                          <w:rFonts w:asciiTheme="majorEastAsia" w:eastAsiaTheme="majorEastAsia" w:hAnsiTheme="majorEastAsia"/>
                          <w:color w:val="000000" w:themeColor="text1"/>
                          <w:sz w:val="20"/>
                          <w:szCs w:val="20"/>
                        </w:rPr>
                      </w:pPr>
                    </w:p>
                  </w:txbxContent>
                </v:textbox>
                <w10:wrap anchorx="margin"/>
              </v:roundrect>
            </w:pict>
          </mc:Fallback>
        </mc:AlternateContent>
      </w:r>
    </w:p>
    <w:p w14:paraId="5C4D695A" w14:textId="57CE01BB" w:rsidR="001E081D" w:rsidRDefault="001E081D" w:rsidP="001E081D"/>
    <w:p w14:paraId="20CF8354" w14:textId="1804631A" w:rsidR="001E081D" w:rsidRDefault="001E081D" w:rsidP="001E081D"/>
    <w:p w14:paraId="53EDFAFE" w14:textId="797DC972" w:rsidR="001E081D" w:rsidRDefault="001E081D" w:rsidP="001E081D"/>
    <w:p w14:paraId="6BC2B511" w14:textId="5C1AC2BE" w:rsidR="001E081D" w:rsidRDefault="001E081D" w:rsidP="001E081D"/>
    <w:p w14:paraId="27A9425E" w14:textId="27D44CB4" w:rsidR="001E081D" w:rsidRDefault="001E081D" w:rsidP="001E081D"/>
    <w:p w14:paraId="2363C6EC" w14:textId="23CF318A" w:rsidR="001E081D" w:rsidRDefault="001E081D" w:rsidP="001E081D"/>
    <w:p w14:paraId="45D31D1B" w14:textId="06CB7023" w:rsidR="001E081D" w:rsidRDefault="001E081D" w:rsidP="001E081D"/>
    <w:p w14:paraId="4F1078B0" w14:textId="1EE3CD27" w:rsidR="001E081D" w:rsidRDefault="001E081D" w:rsidP="001E081D"/>
    <w:p w14:paraId="45F2D6A6" w14:textId="56E8274E" w:rsidR="001E081D" w:rsidRDefault="001E081D" w:rsidP="001E081D"/>
    <w:p w14:paraId="10216890" w14:textId="1B12CBD6" w:rsidR="001E081D" w:rsidRDefault="001E081D" w:rsidP="001E081D"/>
    <w:p w14:paraId="6CB51003" w14:textId="4E393993" w:rsidR="001E081D" w:rsidRDefault="001E081D" w:rsidP="001E081D"/>
    <w:p w14:paraId="793429AA" w14:textId="19082ED3" w:rsidR="001E081D" w:rsidRDefault="001E081D" w:rsidP="001E081D"/>
    <w:p w14:paraId="612F5238" w14:textId="6FB427E8" w:rsidR="001E081D" w:rsidRDefault="001E081D" w:rsidP="001E081D"/>
    <w:p w14:paraId="6F722B19" w14:textId="744C19F9" w:rsidR="001E081D" w:rsidRDefault="001E081D" w:rsidP="001E081D"/>
    <w:p w14:paraId="09EC487C" w14:textId="000191BF" w:rsidR="001E081D" w:rsidRDefault="001E081D" w:rsidP="001E081D"/>
    <w:p w14:paraId="48A56DD3" w14:textId="0B3C88D6" w:rsidR="001E081D" w:rsidRDefault="001E081D" w:rsidP="001E081D"/>
    <w:p w14:paraId="0D731B03" w14:textId="09AD9A85" w:rsidR="001E081D" w:rsidRDefault="001E081D" w:rsidP="001E081D"/>
    <w:p w14:paraId="13DFF006" w14:textId="7BCC8D85" w:rsidR="001E081D" w:rsidRDefault="00BC1DB4" w:rsidP="001E081D">
      <w:r w:rsidRPr="00E40B50">
        <w:rPr>
          <w:rFonts w:ascii="ＭＳ ゴシック" w:eastAsia="ＭＳ ゴシック" w:hAnsi="ＭＳ ゴシック"/>
          <w:noProof/>
          <w:sz w:val="14"/>
          <w:szCs w:val="14"/>
        </w:rPr>
        <mc:AlternateContent>
          <mc:Choice Requires="wps">
            <w:drawing>
              <wp:anchor distT="0" distB="0" distL="114300" distR="114300" simplePos="0" relativeHeight="251819520" behindDoc="0" locked="0" layoutInCell="1" allowOverlap="1" wp14:anchorId="46580973" wp14:editId="1B9F1E7B">
                <wp:simplePos x="0" y="0"/>
                <wp:positionH relativeFrom="margin">
                  <wp:posOffset>21679</wp:posOffset>
                </wp:positionH>
                <wp:positionV relativeFrom="paragraph">
                  <wp:posOffset>222072</wp:posOffset>
                </wp:positionV>
                <wp:extent cx="3391786" cy="2573079"/>
                <wp:effectExtent l="19050" t="19050" r="37465" b="36830"/>
                <wp:wrapNone/>
                <wp:docPr id="1492" name="角丸四角形 298"/>
                <wp:cNvGraphicFramePr/>
                <a:graphic xmlns:a="http://schemas.openxmlformats.org/drawingml/2006/main">
                  <a:graphicData uri="http://schemas.microsoft.com/office/word/2010/wordprocessingShape">
                    <wps:wsp>
                      <wps:cNvSpPr/>
                      <wps:spPr>
                        <a:xfrm>
                          <a:off x="0" y="0"/>
                          <a:ext cx="3391786" cy="2573079"/>
                        </a:xfrm>
                        <a:prstGeom prst="roundRect">
                          <a:avLst>
                            <a:gd name="adj" fmla="val 15895"/>
                          </a:avLst>
                        </a:prstGeom>
                        <a:solidFill>
                          <a:schemeClr val="bg1"/>
                        </a:solidFill>
                        <a:ln w="50800" cmpd="thickThin">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AF307B4" w14:textId="25074501" w:rsidR="009C7559" w:rsidRPr="001A434D" w:rsidRDefault="009C7559" w:rsidP="001E081D">
                            <w:pPr>
                              <w:snapToGrid w:val="0"/>
                              <w:spacing w:line="192" w:lineRule="auto"/>
                              <w:ind w:firstLineChars="50" w:firstLine="140"/>
                              <w:jc w:val="left"/>
                              <w:rPr>
                                <w:rFonts w:ascii="メイリオ" w:eastAsia="メイリオ" w:hAnsi="メイリオ"/>
                                <w:color w:val="000000" w:themeColor="text1"/>
                                <w:sz w:val="28"/>
                                <w:szCs w:val="28"/>
                              </w:rPr>
                            </w:pPr>
                            <w:r>
                              <w:rPr>
                                <w:rFonts w:ascii="メイリオ" w:eastAsia="メイリオ" w:hAnsi="メイリオ" w:hint="eastAsia"/>
                                <w:color w:val="000000" w:themeColor="text1"/>
                                <w:sz w:val="28"/>
                                <w:szCs w:val="28"/>
                              </w:rPr>
                              <w:t>ひとり親家庭等小学校入学祝品</w:t>
                            </w:r>
                          </w:p>
                          <w:p w14:paraId="287B480D" w14:textId="430B6CBD" w:rsidR="009C7559" w:rsidRPr="001A434D" w:rsidRDefault="009C7559" w:rsidP="001E081D">
                            <w:pPr>
                              <w:snapToGrid w:val="0"/>
                              <w:spacing w:line="192" w:lineRule="auto"/>
                              <w:ind w:firstLineChars="100" w:firstLine="2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ひとり親</w:t>
                            </w:r>
                            <w:r w:rsidRPr="001A434D">
                              <w:rPr>
                                <w:rFonts w:ascii="メイリオ" w:eastAsia="メイリオ" w:hAnsi="メイリオ"/>
                                <w:color w:val="000000" w:themeColor="text1"/>
                                <w:sz w:val="20"/>
                                <w:szCs w:val="20"/>
                              </w:rPr>
                              <w:t>家庭</w:t>
                            </w:r>
                            <w:r w:rsidRPr="001A434D">
                              <w:rPr>
                                <w:rFonts w:ascii="メイリオ" w:eastAsia="メイリオ" w:hAnsi="メイリオ" w:hint="eastAsia"/>
                                <w:color w:val="000000" w:themeColor="text1"/>
                                <w:sz w:val="20"/>
                                <w:szCs w:val="20"/>
                              </w:rPr>
                              <w:t>の</w:t>
                            </w:r>
                            <w:r>
                              <w:rPr>
                                <w:rFonts w:ascii="メイリオ" w:eastAsia="メイリオ" w:hAnsi="メイリオ" w:hint="eastAsia"/>
                                <w:color w:val="000000" w:themeColor="text1"/>
                                <w:sz w:val="20"/>
                                <w:szCs w:val="20"/>
                              </w:rPr>
                              <w:t>こどもが小学校入学するときに、祝品（図書カード5,000円分）を支給します。</w:t>
                            </w:r>
                          </w:p>
                          <w:p w14:paraId="1C87F563" w14:textId="081E4367" w:rsidR="009C7559" w:rsidRDefault="009C7559" w:rsidP="001E081D">
                            <w:pPr>
                              <w:snapToGrid w:val="0"/>
                              <w:spacing w:line="192" w:lineRule="auto"/>
                              <w:ind w:left="1000" w:hangingChars="500" w:hanging="10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申請時期</w:t>
                            </w:r>
                            <w:r w:rsidRPr="001A434D">
                              <w:rPr>
                                <w:rFonts w:ascii="メイリオ" w:eastAsia="メイリオ" w:hAnsi="メイリオ"/>
                                <w:color w:val="000000" w:themeColor="text1"/>
                                <w:sz w:val="20"/>
                                <w:szCs w:val="20"/>
                              </w:rPr>
                              <w:t>：</w:t>
                            </w:r>
                            <w:r>
                              <w:rPr>
                                <w:rFonts w:ascii="メイリオ" w:eastAsia="メイリオ" w:hAnsi="メイリオ" w:hint="eastAsia"/>
                                <w:color w:val="000000" w:themeColor="text1"/>
                                <w:sz w:val="20"/>
                                <w:szCs w:val="20"/>
                              </w:rPr>
                              <w:t>4月頃</w:t>
                            </w:r>
                          </w:p>
                          <w:p w14:paraId="0C0C8789" w14:textId="4BB3AF29" w:rsidR="009C7559" w:rsidRDefault="009C7559" w:rsidP="001E081D">
                            <w:pPr>
                              <w:snapToGrid w:val="0"/>
                              <w:spacing w:line="192" w:lineRule="auto"/>
                              <w:ind w:left="1000" w:hangingChars="500" w:hanging="10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※祝品を受給するには申請が必要です。申請時期や方法は広報津や市ホームページでお知らせします。</w:t>
                            </w:r>
                          </w:p>
                          <w:p w14:paraId="72401CF7" w14:textId="77777777" w:rsidR="009C7559" w:rsidRPr="001A434D" w:rsidRDefault="009C7559" w:rsidP="001E081D">
                            <w:pPr>
                              <w:snapToGrid w:val="0"/>
                              <w:spacing w:line="192" w:lineRule="auto"/>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問合せ</w:t>
                            </w:r>
                            <w:r w:rsidRPr="001A434D">
                              <w:rPr>
                                <w:rFonts w:ascii="メイリオ" w:eastAsia="メイリオ" w:hAnsi="メイリオ"/>
                                <w:color w:val="000000" w:themeColor="text1"/>
                                <w:sz w:val="20"/>
                                <w:szCs w:val="20"/>
                              </w:rPr>
                              <w:t>：こども</w:t>
                            </w:r>
                            <w:r w:rsidRPr="001A434D">
                              <w:rPr>
                                <w:rFonts w:ascii="メイリオ" w:eastAsia="メイリオ" w:hAnsi="メイリオ" w:hint="eastAsia"/>
                                <w:color w:val="000000" w:themeColor="text1"/>
                                <w:sz w:val="20"/>
                                <w:szCs w:val="20"/>
                              </w:rPr>
                              <w:t>政策</w:t>
                            </w:r>
                            <w:r w:rsidRPr="001A434D">
                              <w:rPr>
                                <w:rFonts w:ascii="メイリオ" w:eastAsia="メイリオ" w:hAnsi="メイリオ"/>
                                <w:color w:val="000000" w:themeColor="text1"/>
                                <w:sz w:val="20"/>
                                <w:szCs w:val="20"/>
                              </w:rPr>
                              <w:t>課</w:t>
                            </w:r>
                            <w:r w:rsidRPr="001A434D">
                              <w:rPr>
                                <w:rFonts w:ascii="メイリオ" w:eastAsia="メイリオ" w:hAnsi="メイリオ" w:hint="eastAsia"/>
                                <w:color w:val="000000" w:themeColor="text1"/>
                                <w:sz w:val="20"/>
                                <w:szCs w:val="20"/>
                              </w:rPr>
                              <w:t xml:space="preserve">　給付支援担当　</w:t>
                            </w:r>
                          </w:p>
                          <w:p w14:paraId="20A41AA8" w14:textId="0FD24318" w:rsidR="009C7559"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1A434D">
                              <w:rPr>
                                <w:rFonts w:ascii="メイリオ" w:eastAsia="メイリオ" w:hAnsi="メイリオ"/>
                                <w:color w:val="000000" w:themeColor="text1"/>
                                <w:sz w:val="20"/>
                                <w:szCs w:val="20"/>
                              </w:rPr>
                              <w:t>☎059-229-3155</w:t>
                            </w:r>
                          </w:p>
                          <w:p w14:paraId="10649C14" w14:textId="70D6E8D9" w:rsidR="009C7559" w:rsidRDefault="009C7559" w:rsidP="001E081D">
                            <w:pPr>
                              <w:snapToGrid w:val="0"/>
                              <w:spacing w:line="192" w:lineRule="auto"/>
                              <w:ind w:firstLineChars="400" w:firstLine="84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または、各</w:t>
                            </w:r>
                            <w:r w:rsidRPr="00475B68">
                              <w:rPr>
                                <w:rFonts w:ascii="メイリオ" w:eastAsia="メイリオ" w:hAnsi="メイリオ"/>
                                <w:color w:val="000000" w:themeColor="text1"/>
                                <w:szCs w:val="20"/>
                              </w:rPr>
                              <w:t>総合支所市民福祉課（</w:t>
                            </w:r>
                            <w:r w:rsidRPr="00475B68">
                              <w:rPr>
                                <w:rFonts w:ascii="メイリオ" w:eastAsia="メイリオ" w:hAnsi="メイリオ" w:hint="eastAsia"/>
                                <w:color w:val="000000" w:themeColor="text1"/>
                                <w:szCs w:val="20"/>
                              </w:rPr>
                              <w:t>福祉課</w:t>
                            </w:r>
                            <w:r w:rsidRPr="00475B68">
                              <w:rPr>
                                <w:rFonts w:ascii="メイリオ" w:eastAsia="メイリオ" w:hAnsi="メイリオ"/>
                                <w:color w:val="000000" w:themeColor="text1"/>
                                <w:szCs w:val="20"/>
                              </w:rPr>
                              <w:t>）</w:t>
                            </w:r>
                          </w:p>
                          <w:p w14:paraId="2D0C5392" w14:textId="7637178B" w:rsidR="009C7559" w:rsidRPr="00294387" w:rsidRDefault="009C7559" w:rsidP="00294387">
                            <w:pPr>
                              <w:snapToGrid w:val="0"/>
                              <w:spacing w:line="192" w:lineRule="auto"/>
                              <w:ind w:firstLineChars="400" w:firstLine="800"/>
                              <w:jc w:val="left"/>
                              <w:rPr>
                                <w:rFonts w:asciiTheme="majorEastAsia" w:eastAsiaTheme="majorEastAsia" w:hAnsiTheme="majorEastAsia"/>
                                <w:color w:val="000000" w:themeColor="text1"/>
                                <w:sz w:val="20"/>
                                <w:szCs w:val="20"/>
                              </w:rPr>
                            </w:pPr>
                            <w:r w:rsidRPr="001A434D">
                              <w:rPr>
                                <w:rFonts w:ascii="メイリオ" w:eastAsia="メイリオ" w:hAnsi="メイリオ"/>
                                <w:color w:val="000000" w:themeColor="text1"/>
                                <w:sz w:val="20"/>
                                <w:szCs w:val="20"/>
                              </w:rPr>
                              <w:t>☎</w:t>
                            </w:r>
                            <w:r>
                              <w:rPr>
                                <w:rFonts w:ascii="メイリオ" w:eastAsia="メイリオ" w:hAnsi="メイリオ" w:hint="eastAsia"/>
                                <w:color w:val="000000" w:themeColor="text1"/>
                                <w:szCs w:val="20"/>
                              </w:rPr>
                              <w:t>P〇参照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80973" id="_x0000_s1392" style="position:absolute;left:0;text-align:left;margin-left:1.7pt;margin-top:17.5pt;width:267.05pt;height:202.6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" fillcolor="white [3212]" strokecolor="black [3213]" strokeweight="4pt">
                <v:stroke linestyle="thickThin"/>
                <v:textbox inset="0,0,0,0">
                  <w:txbxContent>
                    <w:p w14:paraId="0AF307B4" w14:textId="25074501" w:rsidR="009C7559" w:rsidRPr="001A434D" w:rsidRDefault="009C7559" w:rsidP="001E081D">
                      <w:pPr>
                        <w:snapToGrid w:val="0"/>
                        <w:spacing w:line="192" w:lineRule="auto"/>
                        <w:ind w:firstLineChars="50" w:firstLine="140"/>
                        <w:jc w:val="left"/>
                        <w:rPr>
                          <w:rFonts w:ascii="メイリオ" w:eastAsia="メイリオ" w:hAnsi="メイリオ"/>
                          <w:color w:val="000000" w:themeColor="text1"/>
                          <w:sz w:val="28"/>
                          <w:szCs w:val="28"/>
                        </w:rPr>
                      </w:pPr>
                      <w:r>
                        <w:rPr>
                          <w:rFonts w:ascii="メイリオ" w:eastAsia="メイリオ" w:hAnsi="メイリオ" w:hint="eastAsia"/>
                          <w:color w:val="000000" w:themeColor="text1"/>
                          <w:sz w:val="28"/>
                          <w:szCs w:val="28"/>
                        </w:rPr>
                        <w:t>ひとり親家庭等小学校入学祝品</w:t>
                      </w:r>
                    </w:p>
                    <w:p w14:paraId="287B480D" w14:textId="430B6CBD" w:rsidR="009C7559" w:rsidRPr="001A434D" w:rsidRDefault="009C7559" w:rsidP="001E081D">
                      <w:pPr>
                        <w:snapToGrid w:val="0"/>
                        <w:spacing w:line="192" w:lineRule="auto"/>
                        <w:ind w:firstLineChars="100" w:firstLine="200"/>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ひとり親</w:t>
                      </w:r>
                      <w:r w:rsidRPr="001A434D">
                        <w:rPr>
                          <w:rFonts w:ascii="メイリオ" w:eastAsia="メイリオ" w:hAnsi="メイリオ"/>
                          <w:color w:val="000000" w:themeColor="text1"/>
                          <w:sz w:val="20"/>
                          <w:szCs w:val="20"/>
                        </w:rPr>
                        <w:t>家庭</w:t>
                      </w:r>
                      <w:r w:rsidRPr="001A434D">
                        <w:rPr>
                          <w:rFonts w:ascii="メイリオ" w:eastAsia="メイリオ" w:hAnsi="メイリオ" w:hint="eastAsia"/>
                          <w:color w:val="000000" w:themeColor="text1"/>
                          <w:sz w:val="20"/>
                          <w:szCs w:val="20"/>
                        </w:rPr>
                        <w:t>の</w:t>
                      </w:r>
                      <w:r>
                        <w:rPr>
                          <w:rFonts w:ascii="メイリオ" w:eastAsia="メイリオ" w:hAnsi="メイリオ" w:hint="eastAsia"/>
                          <w:color w:val="000000" w:themeColor="text1"/>
                          <w:sz w:val="20"/>
                          <w:szCs w:val="20"/>
                        </w:rPr>
                        <w:t>こどもが小学校入学するときに、祝品（図書カード5,000円分）を支給します。</w:t>
                      </w:r>
                    </w:p>
                    <w:p w14:paraId="1C87F563" w14:textId="081E4367" w:rsidR="009C7559" w:rsidRDefault="009C7559" w:rsidP="001E081D">
                      <w:pPr>
                        <w:snapToGrid w:val="0"/>
                        <w:spacing w:line="192" w:lineRule="auto"/>
                        <w:ind w:left="1000" w:hangingChars="500" w:hanging="10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申請時期</w:t>
                      </w:r>
                      <w:r w:rsidRPr="001A434D">
                        <w:rPr>
                          <w:rFonts w:ascii="メイリオ" w:eastAsia="メイリオ" w:hAnsi="メイリオ"/>
                          <w:color w:val="000000" w:themeColor="text1"/>
                          <w:sz w:val="20"/>
                          <w:szCs w:val="20"/>
                        </w:rPr>
                        <w:t>：</w:t>
                      </w:r>
                      <w:r>
                        <w:rPr>
                          <w:rFonts w:ascii="メイリオ" w:eastAsia="メイリオ" w:hAnsi="メイリオ" w:hint="eastAsia"/>
                          <w:color w:val="000000" w:themeColor="text1"/>
                          <w:sz w:val="20"/>
                          <w:szCs w:val="20"/>
                        </w:rPr>
                        <w:t>4月頃</w:t>
                      </w:r>
                    </w:p>
                    <w:p w14:paraId="0C0C8789" w14:textId="4BB3AF29" w:rsidR="009C7559" w:rsidRDefault="009C7559" w:rsidP="001E081D">
                      <w:pPr>
                        <w:snapToGrid w:val="0"/>
                        <w:spacing w:line="192" w:lineRule="auto"/>
                        <w:ind w:left="1000" w:hangingChars="500" w:hanging="10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※祝品を受給するには申請が必要です。申請時期や方法は広報津や市ホームページでお知らせします。</w:t>
                      </w:r>
                    </w:p>
                    <w:p w14:paraId="72401CF7" w14:textId="77777777" w:rsidR="009C7559" w:rsidRPr="001A434D" w:rsidRDefault="009C7559" w:rsidP="001E081D">
                      <w:pPr>
                        <w:snapToGrid w:val="0"/>
                        <w:spacing w:line="192" w:lineRule="auto"/>
                        <w:jc w:val="left"/>
                        <w:rPr>
                          <w:rFonts w:ascii="メイリオ" w:eastAsia="メイリオ" w:hAnsi="メイリオ"/>
                          <w:color w:val="000000" w:themeColor="text1"/>
                          <w:sz w:val="20"/>
                          <w:szCs w:val="20"/>
                        </w:rPr>
                      </w:pPr>
                      <w:r w:rsidRPr="001A434D">
                        <w:rPr>
                          <w:rFonts w:ascii="メイリオ" w:eastAsia="メイリオ" w:hAnsi="メイリオ" w:hint="eastAsia"/>
                          <w:color w:val="000000" w:themeColor="text1"/>
                          <w:sz w:val="20"/>
                          <w:szCs w:val="20"/>
                        </w:rPr>
                        <w:t>問合せ</w:t>
                      </w:r>
                      <w:r w:rsidRPr="001A434D">
                        <w:rPr>
                          <w:rFonts w:ascii="メイリオ" w:eastAsia="メイリオ" w:hAnsi="メイリオ"/>
                          <w:color w:val="000000" w:themeColor="text1"/>
                          <w:sz w:val="20"/>
                          <w:szCs w:val="20"/>
                        </w:rPr>
                        <w:t>：こども</w:t>
                      </w:r>
                      <w:r w:rsidRPr="001A434D">
                        <w:rPr>
                          <w:rFonts w:ascii="メイリオ" w:eastAsia="メイリオ" w:hAnsi="メイリオ" w:hint="eastAsia"/>
                          <w:color w:val="000000" w:themeColor="text1"/>
                          <w:sz w:val="20"/>
                          <w:szCs w:val="20"/>
                        </w:rPr>
                        <w:t>政策</w:t>
                      </w:r>
                      <w:r w:rsidRPr="001A434D">
                        <w:rPr>
                          <w:rFonts w:ascii="メイリオ" w:eastAsia="メイリオ" w:hAnsi="メイリオ"/>
                          <w:color w:val="000000" w:themeColor="text1"/>
                          <w:sz w:val="20"/>
                          <w:szCs w:val="20"/>
                        </w:rPr>
                        <w:t>課</w:t>
                      </w:r>
                      <w:r w:rsidRPr="001A434D">
                        <w:rPr>
                          <w:rFonts w:ascii="メイリオ" w:eastAsia="メイリオ" w:hAnsi="メイリオ" w:hint="eastAsia"/>
                          <w:color w:val="000000" w:themeColor="text1"/>
                          <w:sz w:val="20"/>
                          <w:szCs w:val="20"/>
                        </w:rPr>
                        <w:t xml:space="preserve">　給付支援担当　</w:t>
                      </w:r>
                    </w:p>
                    <w:p w14:paraId="20A41AA8" w14:textId="0FD24318" w:rsidR="009C7559" w:rsidRDefault="009C7559" w:rsidP="001E081D">
                      <w:pPr>
                        <w:snapToGrid w:val="0"/>
                        <w:spacing w:line="192" w:lineRule="auto"/>
                        <w:ind w:firstLineChars="400" w:firstLine="800"/>
                        <w:jc w:val="left"/>
                        <w:rPr>
                          <w:rFonts w:ascii="メイリオ" w:eastAsia="メイリオ" w:hAnsi="メイリオ"/>
                          <w:color w:val="000000" w:themeColor="text1"/>
                          <w:sz w:val="20"/>
                          <w:szCs w:val="20"/>
                        </w:rPr>
                      </w:pPr>
                      <w:r w:rsidRPr="001A434D">
                        <w:rPr>
                          <w:rFonts w:ascii="メイリオ" w:eastAsia="メイリオ" w:hAnsi="メイリオ"/>
                          <w:color w:val="000000" w:themeColor="text1"/>
                          <w:sz w:val="20"/>
                          <w:szCs w:val="20"/>
                        </w:rPr>
                        <w:t>☎059-229-3155</w:t>
                      </w:r>
                    </w:p>
                    <w:p w14:paraId="10649C14" w14:textId="70D6E8D9" w:rsidR="009C7559" w:rsidRDefault="009C7559" w:rsidP="001E081D">
                      <w:pPr>
                        <w:snapToGrid w:val="0"/>
                        <w:spacing w:line="192" w:lineRule="auto"/>
                        <w:ind w:firstLineChars="400" w:firstLine="84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または、各</w:t>
                      </w:r>
                      <w:r w:rsidRPr="00475B68">
                        <w:rPr>
                          <w:rFonts w:ascii="メイリオ" w:eastAsia="メイリオ" w:hAnsi="メイリオ"/>
                          <w:color w:val="000000" w:themeColor="text1"/>
                          <w:szCs w:val="20"/>
                        </w:rPr>
                        <w:t>総合支所市民福祉課（</w:t>
                      </w:r>
                      <w:r w:rsidRPr="00475B68">
                        <w:rPr>
                          <w:rFonts w:ascii="メイリオ" w:eastAsia="メイリオ" w:hAnsi="メイリオ" w:hint="eastAsia"/>
                          <w:color w:val="000000" w:themeColor="text1"/>
                          <w:szCs w:val="20"/>
                        </w:rPr>
                        <w:t>福祉課</w:t>
                      </w:r>
                      <w:r w:rsidRPr="00475B68">
                        <w:rPr>
                          <w:rFonts w:ascii="メイリオ" w:eastAsia="メイリオ" w:hAnsi="メイリオ"/>
                          <w:color w:val="000000" w:themeColor="text1"/>
                          <w:szCs w:val="20"/>
                        </w:rPr>
                        <w:t>）</w:t>
                      </w:r>
                    </w:p>
                    <w:p w14:paraId="2D0C5392" w14:textId="7637178B" w:rsidR="009C7559" w:rsidRPr="00294387" w:rsidRDefault="009C7559" w:rsidP="00294387">
                      <w:pPr>
                        <w:snapToGrid w:val="0"/>
                        <w:spacing w:line="192" w:lineRule="auto"/>
                        <w:ind w:firstLineChars="400" w:firstLine="800"/>
                        <w:jc w:val="left"/>
                        <w:rPr>
                          <w:rFonts w:asciiTheme="majorEastAsia" w:eastAsiaTheme="majorEastAsia" w:hAnsiTheme="majorEastAsia"/>
                          <w:color w:val="000000" w:themeColor="text1"/>
                          <w:sz w:val="20"/>
                          <w:szCs w:val="20"/>
                        </w:rPr>
                      </w:pPr>
                      <w:r w:rsidRPr="001A434D">
                        <w:rPr>
                          <w:rFonts w:ascii="メイリオ" w:eastAsia="メイリオ" w:hAnsi="メイリオ"/>
                          <w:color w:val="000000" w:themeColor="text1"/>
                          <w:sz w:val="20"/>
                          <w:szCs w:val="20"/>
                        </w:rPr>
                        <w:t>☎</w:t>
                      </w:r>
                      <w:r>
                        <w:rPr>
                          <w:rFonts w:ascii="メイリオ" w:eastAsia="メイリオ" w:hAnsi="メイリオ" w:hint="eastAsia"/>
                          <w:color w:val="000000" w:themeColor="text1"/>
                          <w:szCs w:val="20"/>
                        </w:rPr>
                        <w:t>P〇参照</w:t>
                      </w:r>
                    </w:p>
                  </w:txbxContent>
                </v:textbox>
                <w10:wrap anchorx="margin"/>
              </v:roundrect>
            </w:pict>
          </mc:Fallback>
        </mc:AlternateContent>
      </w:r>
    </w:p>
    <w:p w14:paraId="26A4ADEE" w14:textId="2AF98C87" w:rsidR="001A434D" w:rsidRDefault="008B7DCF" w:rsidP="00016DB7">
      <w:pPr>
        <w:widowControl/>
        <w:jc w:val="left"/>
      </w:pPr>
      <w:r>
        <w:rPr>
          <w:rFonts w:ascii="ＭＳ ゴシック" w:eastAsia="ＭＳ ゴシック" w:hAnsi="ＭＳ ゴシック"/>
          <w:noProof/>
          <w:color w:val="FF0000"/>
          <w:sz w:val="24"/>
          <w:szCs w:val="24"/>
        </w:rPr>
        <mc:AlternateContent>
          <mc:Choice Requires="wpg">
            <w:drawing>
              <wp:anchor distT="0" distB="0" distL="114300" distR="114300" simplePos="0" relativeHeight="251820544" behindDoc="0" locked="0" layoutInCell="1" allowOverlap="1" wp14:anchorId="09189F66" wp14:editId="42610D68">
                <wp:simplePos x="0" y="0"/>
                <wp:positionH relativeFrom="column">
                  <wp:posOffset>3629363</wp:posOffset>
                </wp:positionH>
                <wp:positionV relativeFrom="paragraph">
                  <wp:posOffset>117656</wp:posOffset>
                </wp:positionV>
                <wp:extent cx="3867150" cy="1966950"/>
                <wp:effectExtent l="0" t="0" r="0" b="0"/>
                <wp:wrapNone/>
                <wp:docPr id="1493" name="グループ化 1493"/>
                <wp:cNvGraphicFramePr/>
                <a:graphic xmlns:a="http://schemas.openxmlformats.org/drawingml/2006/main">
                  <a:graphicData uri="http://schemas.microsoft.com/office/word/2010/wordprocessingGroup">
                    <wpg:wgp>
                      <wpg:cNvGrpSpPr/>
                      <wpg:grpSpPr>
                        <a:xfrm>
                          <a:off x="0" y="0"/>
                          <a:ext cx="3867150" cy="1966950"/>
                          <a:chOff x="-74428" y="-478465"/>
                          <a:chExt cx="3867150" cy="1690576"/>
                        </a:xfrm>
                      </wpg:grpSpPr>
                      <wps:wsp>
                        <wps:cNvPr id="1481" name="テキスト ボックス 2"/>
                        <wps:cNvSpPr txBox="1">
                          <a:spLocks noChangeArrowheads="1"/>
                        </wps:cNvSpPr>
                        <wps:spPr bwMode="auto">
                          <a:xfrm>
                            <a:off x="-74428" y="-478465"/>
                            <a:ext cx="3867150" cy="1690576"/>
                          </a:xfrm>
                          <a:prstGeom prst="rect">
                            <a:avLst/>
                          </a:prstGeom>
                          <a:noFill/>
                          <a:ln w="9525">
                            <a:noFill/>
                            <a:miter lim="800000"/>
                            <a:headEnd/>
                            <a:tailEnd/>
                          </a:ln>
                        </wps:spPr>
                        <wps:txbx>
                          <w:txbxContent>
                            <w:p w14:paraId="771BBE4B" w14:textId="77777777" w:rsidR="009C7559" w:rsidRDefault="009C7559" w:rsidP="00294387">
                              <w:pPr>
                                <w:snapToGrid w:val="0"/>
                                <w:spacing w:line="280" w:lineRule="exact"/>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こども政策課では、</w:t>
                              </w:r>
                              <w:r w:rsidRPr="00A66D71">
                                <w:rPr>
                                  <w:rFonts w:ascii="メイリオ" w:eastAsia="メイリオ" w:hAnsi="メイリオ" w:hint="eastAsia"/>
                                  <w:color w:val="000000" w:themeColor="text1"/>
                                  <w:szCs w:val="20"/>
                                </w:rPr>
                                <w:t>ひとり親家庭等への</w:t>
                              </w:r>
                            </w:p>
                            <w:p w14:paraId="7E6040AC" w14:textId="77777777" w:rsidR="009C7559" w:rsidRDefault="009C7559" w:rsidP="00294387">
                              <w:pPr>
                                <w:snapToGrid w:val="0"/>
                                <w:spacing w:line="280" w:lineRule="exact"/>
                                <w:jc w:val="left"/>
                                <w:rPr>
                                  <w:rFonts w:ascii="メイリオ" w:eastAsia="メイリオ" w:hAnsi="メイリオ"/>
                                  <w:color w:val="000000" w:themeColor="text1"/>
                                  <w:szCs w:val="20"/>
                                </w:rPr>
                              </w:pPr>
                              <w:r w:rsidRPr="00A66D71">
                                <w:rPr>
                                  <w:rFonts w:ascii="メイリオ" w:eastAsia="メイリオ" w:hAnsi="メイリオ" w:hint="eastAsia"/>
                                  <w:color w:val="000000" w:themeColor="text1"/>
                                  <w:szCs w:val="20"/>
                                </w:rPr>
                                <w:t>支援を詳しく紹介する『ひとり親家庭のし</w:t>
                              </w:r>
                            </w:p>
                            <w:p w14:paraId="4D9E0962" w14:textId="77777777" w:rsidR="009C7559" w:rsidRDefault="009C7559" w:rsidP="00294387">
                              <w:pPr>
                                <w:snapToGrid w:val="0"/>
                                <w:spacing w:line="280" w:lineRule="exact"/>
                                <w:jc w:val="left"/>
                                <w:rPr>
                                  <w:rFonts w:ascii="メイリオ" w:eastAsia="メイリオ" w:hAnsi="メイリオ"/>
                                  <w:color w:val="000000" w:themeColor="text1"/>
                                  <w:szCs w:val="20"/>
                                </w:rPr>
                              </w:pPr>
                              <w:r w:rsidRPr="00A66D71">
                                <w:rPr>
                                  <w:rFonts w:ascii="メイリオ" w:eastAsia="メイリオ" w:hAnsi="メイリオ" w:hint="eastAsia"/>
                                  <w:color w:val="000000" w:themeColor="text1"/>
                                  <w:szCs w:val="20"/>
                                </w:rPr>
                                <w:t>おり』を作成しています。</w:t>
                              </w:r>
                              <w:r>
                                <w:rPr>
                                  <w:rFonts w:ascii="メイリオ" w:eastAsia="メイリオ" w:hAnsi="メイリオ" w:hint="eastAsia"/>
                                  <w:color w:val="000000" w:themeColor="text1"/>
                                  <w:szCs w:val="20"/>
                                </w:rPr>
                                <w:t>ここには載って</w:t>
                              </w:r>
                            </w:p>
                            <w:p w14:paraId="42DADB07" w14:textId="77777777" w:rsidR="009C7559" w:rsidRDefault="009C7559" w:rsidP="00294387">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いない制度や支援等もありますので、ぜひ</w:t>
                              </w:r>
                            </w:p>
                            <w:p w14:paraId="611180FF" w14:textId="77777777" w:rsidR="009C7559" w:rsidRDefault="009C7559" w:rsidP="00294387">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市ホームページでご確認ください。なお、</w:t>
                              </w:r>
                            </w:p>
                            <w:p w14:paraId="778E8E3A" w14:textId="77777777" w:rsidR="009C7559" w:rsidRDefault="009C7559" w:rsidP="00294387">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下記問合せ先の担当課では、冊子の配布も行っています</w:t>
                              </w:r>
                            </w:p>
                            <w:p w14:paraId="32F32DE0" w14:textId="77777777" w:rsidR="009C7559" w:rsidRPr="00475B68" w:rsidRDefault="009C7559" w:rsidP="00294387">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のでお気軽にお申しつけください。</w:t>
                              </w:r>
                            </w:p>
                            <w:p w14:paraId="3633A5F2" w14:textId="6E8B469B" w:rsidR="009C7559" w:rsidRPr="00D500C3" w:rsidRDefault="009C7559" w:rsidP="00294387">
                              <w:pPr>
                                <w:snapToGrid w:val="0"/>
                                <w:spacing w:afterLines="50" w:after="180"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問合せ：こども政策課　</w:t>
                              </w:r>
                              <w:r w:rsidRPr="00475B68">
                                <w:rPr>
                                  <w:rFonts w:ascii="メイリオ" w:eastAsia="メイリオ" w:hAnsi="メイリオ"/>
                                  <w:color w:val="000000" w:themeColor="text1"/>
                                  <w:szCs w:val="20"/>
                                </w:rPr>
                                <w:t>☎059-229-31</w:t>
                              </w:r>
                              <w:r>
                                <w:rPr>
                                  <w:rFonts w:ascii="メイリオ" w:eastAsia="メイリオ" w:hAnsi="メイリオ"/>
                                  <w:color w:val="000000" w:themeColor="text1"/>
                                  <w:szCs w:val="20"/>
                                </w:rPr>
                                <w:t>55</w:t>
                              </w:r>
                              <w:r>
                                <w:rPr>
                                  <w:rFonts w:ascii="メイリオ" w:eastAsia="メイリオ" w:hAnsi="メイリオ"/>
                                  <w:color w:val="000000" w:themeColor="text1"/>
                                  <w:szCs w:val="20"/>
                                </w:rPr>
                                <w:br/>
                              </w:r>
                              <w:r>
                                <w:rPr>
                                  <w:rFonts w:ascii="メイリオ" w:eastAsia="メイリオ" w:hAnsi="メイリオ" w:hint="eastAsia"/>
                                  <w:color w:val="000000" w:themeColor="text1"/>
                                  <w:szCs w:val="20"/>
                                </w:rPr>
                                <w:t xml:space="preserve">　　　　　または、各</w:t>
                              </w:r>
                              <w:r w:rsidRPr="00475B68">
                                <w:rPr>
                                  <w:rFonts w:ascii="メイリオ" w:eastAsia="メイリオ" w:hAnsi="メイリオ"/>
                                  <w:color w:val="000000" w:themeColor="text1"/>
                                  <w:szCs w:val="20"/>
                                </w:rPr>
                                <w:t>総合支所市民福祉課（</w:t>
                              </w:r>
                              <w:r w:rsidRPr="00475B68">
                                <w:rPr>
                                  <w:rFonts w:ascii="メイリオ" w:eastAsia="メイリオ" w:hAnsi="メイリオ" w:hint="eastAsia"/>
                                  <w:color w:val="000000" w:themeColor="text1"/>
                                  <w:szCs w:val="20"/>
                                </w:rPr>
                                <w:t>福祉課</w:t>
                              </w:r>
                              <w:r w:rsidRPr="00475B68">
                                <w:rPr>
                                  <w:rFonts w:ascii="メイリオ" w:eastAsia="メイリオ" w:hAnsi="メイリオ"/>
                                  <w:color w:val="000000" w:themeColor="text1"/>
                                  <w:szCs w:val="20"/>
                                </w:rPr>
                                <w:t>）</w:t>
                              </w:r>
                              <w:r>
                                <w:rPr>
                                  <w:rFonts w:ascii="メイリオ" w:eastAsia="メイリオ" w:hAnsi="メイリオ"/>
                                  <w:color w:val="000000" w:themeColor="text1"/>
                                  <w:szCs w:val="20"/>
                                </w:rPr>
                                <w:br/>
                              </w:r>
                              <w:r>
                                <w:rPr>
                                  <w:rFonts w:ascii="メイリオ" w:eastAsia="メイリオ" w:hAnsi="メイリオ" w:hint="eastAsia"/>
                                  <w:color w:val="000000" w:themeColor="text1"/>
                                  <w:szCs w:val="20"/>
                                </w:rPr>
                                <w:t xml:space="preserve">　　　　　☎P〇参照</w:t>
                              </w:r>
                            </w:p>
                          </w:txbxContent>
                        </wps:txbx>
                        <wps:bodyPr rot="0" vert="horz" wrap="square" lIns="91440" tIns="45720" rIns="91440" bIns="45720" anchor="t" anchorCtr="0">
                          <a:noAutofit/>
                        </wps:bodyPr>
                      </wps:wsp>
                      <wps:wsp>
                        <wps:cNvPr id="1480" name="正方形/長方形 1480"/>
                        <wps:cNvSpPr/>
                        <wps:spPr>
                          <a:xfrm>
                            <a:off x="2640741" y="-287128"/>
                            <a:ext cx="571500" cy="561975"/>
                          </a:xfrm>
                          <a:prstGeom prst="rect">
                            <a:avLst/>
                          </a:prstGeom>
                          <a:noFill/>
                          <a:ln w="12700" cap="flat" cmpd="sng" algn="ctr">
                            <a:solidFill>
                              <a:sysClr val="windowText" lastClr="000000"/>
                            </a:solidFill>
                            <a:prstDash val="solid"/>
                            <a:miter lim="800000"/>
                          </a:ln>
                          <a:effectLst/>
                        </wps:spPr>
                        <wps:txbx>
                          <w:txbxContent>
                            <w:p w14:paraId="7671F7E6" w14:textId="77777777" w:rsidR="009C7559" w:rsidRDefault="009C7559" w:rsidP="00294387">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D401B3C" w14:textId="77777777" w:rsidR="009C7559" w:rsidRPr="001B3B72" w:rsidRDefault="009C7559" w:rsidP="00294387">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9189F66" id="グループ化 1493" o:spid="_x0000_s1393" style="position:absolute;margin-left:285.8pt;margin-top:9.25pt;width:304.5pt;height:154.9pt;z-index:251820544;mso-height-relative:margin" coordorigin="-744,-4784" coordsize="38671,1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">
                <v:shape id="_x0000_s1394" type="#_x0000_t202" style="position:absolute;left:-744;top:-4784;width:38671;height:16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" filled="f" stroked="f">
                  <v:textbox>
                    <w:txbxContent>
                      <w:p w14:paraId="771BBE4B" w14:textId="77777777" w:rsidR="009C7559" w:rsidRDefault="009C7559" w:rsidP="00294387">
                        <w:pPr>
                          <w:snapToGrid w:val="0"/>
                          <w:spacing w:line="280" w:lineRule="exact"/>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こども政策課では、</w:t>
                        </w:r>
                        <w:r w:rsidRPr="00A66D71">
                          <w:rPr>
                            <w:rFonts w:ascii="メイリオ" w:eastAsia="メイリオ" w:hAnsi="メイリオ" w:hint="eastAsia"/>
                            <w:color w:val="000000" w:themeColor="text1"/>
                            <w:szCs w:val="20"/>
                          </w:rPr>
                          <w:t>ひとり親家庭等への</w:t>
                        </w:r>
                      </w:p>
                      <w:p w14:paraId="7E6040AC" w14:textId="77777777" w:rsidR="009C7559" w:rsidRDefault="009C7559" w:rsidP="00294387">
                        <w:pPr>
                          <w:snapToGrid w:val="0"/>
                          <w:spacing w:line="280" w:lineRule="exact"/>
                          <w:jc w:val="left"/>
                          <w:rPr>
                            <w:rFonts w:ascii="メイリオ" w:eastAsia="メイリオ" w:hAnsi="メイリオ"/>
                            <w:color w:val="000000" w:themeColor="text1"/>
                            <w:szCs w:val="20"/>
                          </w:rPr>
                        </w:pPr>
                        <w:r w:rsidRPr="00A66D71">
                          <w:rPr>
                            <w:rFonts w:ascii="メイリオ" w:eastAsia="メイリオ" w:hAnsi="メイリオ" w:hint="eastAsia"/>
                            <w:color w:val="000000" w:themeColor="text1"/>
                            <w:szCs w:val="20"/>
                          </w:rPr>
                          <w:t>支援を詳しく紹介する『ひとり親家庭のし</w:t>
                        </w:r>
                      </w:p>
                      <w:p w14:paraId="4D9E0962" w14:textId="77777777" w:rsidR="009C7559" w:rsidRDefault="009C7559" w:rsidP="00294387">
                        <w:pPr>
                          <w:snapToGrid w:val="0"/>
                          <w:spacing w:line="280" w:lineRule="exact"/>
                          <w:jc w:val="left"/>
                          <w:rPr>
                            <w:rFonts w:ascii="メイリオ" w:eastAsia="メイリオ" w:hAnsi="メイリオ"/>
                            <w:color w:val="000000" w:themeColor="text1"/>
                            <w:szCs w:val="20"/>
                          </w:rPr>
                        </w:pPr>
                        <w:r w:rsidRPr="00A66D71">
                          <w:rPr>
                            <w:rFonts w:ascii="メイリオ" w:eastAsia="メイリオ" w:hAnsi="メイリオ" w:hint="eastAsia"/>
                            <w:color w:val="000000" w:themeColor="text1"/>
                            <w:szCs w:val="20"/>
                          </w:rPr>
                          <w:t>おり』を作成しています。</w:t>
                        </w:r>
                        <w:r>
                          <w:rPr>
                            <w:rFonts w:ascii="メイリオ" w:eastAsia="メイリオ" w:hAnsi="メイリオ" w:hint="eastAsia"/>
                            <w:color w:val="000000" w:themeColor="text1"/>
                            <w:szCs w:val="20"/>
                          </w:rPr>
                          <w:t>ここには載って</w:t>
                        </w:r>
                      </w:p>
                      <w:p w14:paraId="42DADB07" w14:textId="77777777" w:rsidR="009C7559" w:rsidRDefault="009C7559" w:rsidP="00294387">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いない制度や支援等もありますので、ぜひ</w:t>
                        </w:r>
                      </w:p>
                      <w:p w14:paraId="611180FF" w14:textId="77777777" w:rsidR="009C7559" w:rsidRDefault="009C7559" w:rsidP="00294387">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市ホームページでご確認ください。なお、</w:t>
                        </w:r>
                      </w:p>
                      <w:p w14:paraId="778E8E3A" w14:textId="77777777" w:rsidR="009C7559" w:rsidRDefault="009C7559" w:rsidP="00294387">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下記問合せ先の担当課では、冊子の配布も行っています</w:t>
                        </w:r>
                      </w:p>
                      <w:p w14:paraId="32F32DE0" w14:textId="77777777" w:rsidR="009C7559" w:rsidRPr="00475B68" w:rsidRDefault="009C7559" w:rsidP="00294387">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のでお気軽にお申しつけください。</w:t>
                        </w:r>
                      </w:p>
                      <w:p w14:paraId="3633A5F2" w14:textId="6E8B469B" w:rsidR="009C7559" w:rsidRPr="00D500C3" w:rsidRDefault="009C7559" w:rsidP="00294387">
                        <w:pPr>
                          <w:snapToGrid w:val="0"/>
                          <w:spacing w:afterLines="50" w:after="180"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問合せ：こども政策課　</w:t>
                        </w:r>
                        <w:r w:rsidRPr="00475B68">
                          <w:rPr>
                            <w:rFonts w:ascii="メイリオ" w:eastAsia="メイリオ" w:hAnsi="メイリオ"/>
                            <w:color w:val="000000" w:themeColor="text1"/>
                            <w:szCs w:val="20"/>
                          </w:rPr>
                          <w:t>☎059-229-31</w:t>
                        </w:r>
                        <w:r>
                          <w:rPr>
                            <w:rFonts w:ascii="メイリオ" w:eastAsia="メイリオ" w:hAnsi="メイリオ"/>
                            <w:color w:val="000000" w:themeColor="text1"/>
                            <w:szCs w:val="20"/>
                          </w:rPr>
                          <w:t>55</w:t>
                        </w:r>
                        <w:r>
                          <w:rPr>
                            <w:rFonts w:ascii="メイリオ" w:eastAsia="メイリオ" w:hAnsi="メイリオ"/>
                            <w:color w:val="000000" w:themeColor="text1"/>
                            <w:szCs w:val="20"/>
                          </w:rPr>
                          <w:br/>
                        </w:r>
                        <w:r>
                          <w:rPr>
                            <w:rFonts w:ascii="メイリオ" w:eastAsia="メイリオ" w:hAnsi="メイリオ" w:hint="eastAsia"/>
                            <w:color w:val="000000" w:themeColor="text1"/>
                            <w:szCs w:val="20"/>
                          </w:rPr>
                          <w:t xml:space="preserve">　　　　　または、各</w:t>
                        </w:r>
                        <w:r w:rsidRPr="00475B68">
                          <w:rPr>
                            <w:rFonts w:ascii="メイリオ" w:eastAsia="メイリオ" w:hAnsi="メイリオ"/>
                            <w:color w:val="000000" w:themeColor="text1"/>
                            <w:szCs w:val="20"/>
                          </w:rPr>
                          <w:t>総合支所市民福祉課（</w:t>
                        </w:r>
                        <w:r w:rsidRPr="00475B68">
                          <w:rPr>
                            <w:rFonts w:ascii="メイリオ" w:eastAsia="メイリオ" w:hAnsi="メイリオ" w:hint="eastAsia"/>
                            <w:color w:val="000000" w:themeColor="text1"/>
                            <w:szCs w:val="20"/>
                          </w:rPr>
                          <w:t>福祉課</w:t>
                        </w:r>
                        <w:r w:rsidRPr="00475B68">
                          <w:rPr>
                            <w:rFonts w:ascii="メイリオ" w:eastAsia="メイリオ" w:hAnsi="メイリオ"/>
                            <w:color w:val="000000" w:themeColor="text1"/>
                            <w:szCs w:val="20"/>
                          </w:rPr>
                          <w:t>）</w:t>
                        </w:r>
                        <w:r>
                          <w:rPr>
                            <w:rFonts w:ascii="メイリオ" w:eastAsia="メイリオ" w:hAnsi="メイリオ"/>
                            <w:color w:val="000000" w:themeColor="text1"/>
                            <w:szCs w:val="20"/>
                          </w:rPr>
                          <w:br/>
                        </w:r>
                        <w:r>
                          <w:rPr>
                            <w:rFonts w:ascii="メイリオ" w:eastAsia="メイリオ" w:hAnsi="メイリオ" w:hint="eastAsia"/>
                            <w:color w:val="000000" w:themeColor="text1"/>
                            <w:szCs w:val="20"/>
                          </w:rPr>
                          <w:t xml:space="preserve">　　　　　☎P〇参照</w:t>
                        </w:r>
                      </w:p>
                    </w:txbxContent>
                  </v:textbox>
                </v:shape>
                <v:rect id="正方形/長方形 1480" o:spid="_x0000_s1395" style="position:absolute;left:26407;top:-2871;width:5715;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" filled="f" strokecolor="windowText" strokeweight="1pt">
                  <v:textbox>
                    <w:txbxContent>
                      <w:p w14:paraId="7671F7E6" w14:textId="77777777" w:rsidR="009C7559" w:rsidRDefault="009C7559" w:rsidP="00294387">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D401B3C" w14:textId="77777777" w:rsidR="009C7559" w:rsidRPr="001B3B72" w:rsidRDefault="009C7559" w:rsidP="00294387">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v:group>
            </w:pict>
          </mc:Fallback>
        </mc:AlternateContent>
      </w:r>
      <w:r w:rsidR="00294387" w:rsidRPr="00A66D71">
        <w:rPr>
          <w:rFonts w:ascii="ＭＳ ゴシック" w:eastAsia="ＭＳ ゴシック" w:hAnsi="ＭＳ ゴシック"/>
          <w:noProof/>
          <w:color w:val="FF0000"/>
          <w:sz w:val="24"/>
          <w:szCs w:val="24"/>
        </w:rPr>
        <mc:AlternateContent>
          <mc:Choice Requires="wps">
            <w:drawing>
              <wp:anchor distT="0" distB="0" distL="114300" distR="114300" simplePos="0" relativeHeight="251808256" behindDoc="0" locked="0" layoutInCell="1" allowOverlap="1" wp14:anchorId="16E9A412" wp14:editId="204C1584">
                <wp:simplePos x="0" y="0"/>
                <wp:positionH relativeFrom="column">
                  <wp:posOffset>3560387</wp:posOffset>
                </wp:positionH>
                <wp:positionV relativeFrom="paragraph">
                  <wp:posOffset>11562</wp:posOffset>
                </wp:positionV>
                <wp:extent cx="3571999" cy="2073349"/>
                <wp:effectExtent l="0" t="0" r="28575" b="22225"/>
                <wp:wrapNone/>
                <wp:docPr id="1479" name="角丸四角形 194"/>
                <wp:cNvGraphicFramePr/>
                <a:graphic xmlns:a="http://schemas.openxmlformats.org/drawingml/2006/main">
                  <a:graphicData uri="http://schemas.microsoft.com/office/word/2010/wordprocessingShape">
                    <wps:wsp>
                      <wps:cNvSpPr/>
                      <wps:spPr>
                        <a:xfrm>
                          <a:off x="0" y="0"/>
                          <a:ext cx="3571999" cy="2073349"/>
                        </a:xfrm>
                        <a:prstGeom prst="roundRect">
                          <a:avLst>
                            <a:gd name="adj" fmla="val 19175"/>
                          </a:avLst>
                        </a:prstGeom>
                        <a:solidFill>
                          <a:sysClr val="window" lastClr="FFFFFF"/>
                        </a:solidFill>
                        <a:ln w="3175" cap="flat" cmpd="thickThin" algn="ctr">
                          <a:solidFill>
                            <a:sysClr val="windowText" lastClr="000000"/>
                          </a:solidFill>
                          <a:prstDash val="solid"/>
                          <a:round/>
                        </a:ln>
                        <a:effectLst/>
                      </wps:spPr>
                      <wps:txbx>
                        <w:txbxContent>
                          <w:p w14:paraId="6AC46372" w14:textId="77777777" w:rsidR="009C7559" w:rsidRPr="003B57BE" w:rsidRDefault="009C7559" w:rsidP="00A66D71">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9A412" id="_x0000_s1396" style="position:absolute;margin-left:280.35pt;margin-top:.9pt;width:281.25pt;height:163.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" fillcolor="window" strokecolor="windowText" strokeweight=".25pt">
                <v:stroke linestyle="thickThin"/>
                <v:textbox inset="0,0,0,0">
                  <w:txbxContent>
                    <w:p w14:paraId="6AC46372" w14:textId="77777777" w:rsidR="009C7559" w:rsidRPr="003B57BE" w:rsidRDefault="009C7559" w:rsidP="00A66D71">
                      <w:pPr>
                        <w:spacing w:line="200" w:lineRule="exact"/>
                        <w:jc w:val="left"/>
                        <w:rPr>
                          <w:rFonts w:asciiTheme="majorEastAsia" w:eastAsiaTheme="majorEastAsia" w:hAnsiTheme="majorEastAsia"/>
                          <w:color w:val="000000" w:themeColor="text1"/>
                          <w:sz w:val="12"/>
                          <w:szCs w:val="12"/>
                        </w:rPr>
                      </w:pPr>
                    </w:p>
                  </w:txbxContent>
                </v:textbox>
              </v:roundrect>
            </w:pict>
          </mc:Fallback>
        </mc:AlternateContent>
      </w:r>
    </w:p>
    <w:p w14:paraId="47757730" w14:textId="7954D35B" w:rsidR="00BC1DB4" w:rsidRDefault="00BC1DB4" w:rsidP="00016DB7">
      <w:pPr>
        <w:widowControl/>
        <w:jc w:val="left"/>
      </w:pPr>
    </w:p>
    <w:p w14:paraId="236E6DF0" w14:textId="4D1B20DF" w:rsidR="00BC1DB4" w:rsidRDefault="00BC1DB4" w:rsidP="00016DB7">
      <w:pPr>
        <w:widowControl/>
        <w:jc w:val="left"/>
      </w:pPr>
    </w:p>
    <w:p w14:paraId="03008B9F" w14:textId="26584DB5" w:rsidR="00016DB7" w:rsidRDefault="00016DB7" w:rsidP="00910DFE">
      <w:pPr>
        <w:widowControl/>
        <w:ind w:firstLineChars="200" w:firstLine="480"/>
        <w:jc w:val="left"/>
        <w:rPr>
          <w:rFonts w:ascii="ＭＳ ゴシック" w:eastAsia="ＭＳ ゴシック" w:hAnsi="ＭＳ ゴシック"/>
          <w:color w:val="FF0000"/>
          <w:sz w:val="24"/>
          <w:szCs w:val="24"/>
        </w:rPr>
      </w:pPr>
    </w:p>
    <w:p w14:paraId="0F8CDA10" w14:textId="2C509890" w:rsidR="009917C2" w:rsidRDefault="009917C2" w:rsidP="00A66D71">
      <w:pPr>
        <w:widowControl/>
        <w:ind w:firstLineChars="200" w:firstLine="480"/>
        <w:jc w:val="left"/>
        <w:rPr>
          <w:rFonts w:ascii="ＭＳ ゴシック" w:eastAsia="ＭＳ ゴシック" w:hAnsi="ＭＳ ゴシック"/>
          <w:color w:val="FF0000"/>
          <w:sz w:val="24"/>
          <w:szCs w:val="24"/>
        </w:rPr>
      </w:pPr>
    </w:p>
    <w:p w14:paraId="085CCA55" w14:textId="12CC75A9" w:rsidR="009917C2" w:rsidRDefault="009917C2" w:rsidP="00A66D71">
      <w:pPr>
        <w:widowControl/>
        <w:ind w:firstLineChars="200" w:firstLine="480"/>
        <w:jc w:val="left"/>
        <w:rPr>
          <w:rFonts w:ascii="ＭＳ ゴシック" w:eastAsia="ＭＳ ゴシック" w:hAnsi="ＭＳ ゴシック"/>
          <w:color w:val="FF0000"/>
          <w:sz w:val="24"/>
          <w:szCs w:val="24"/>
        </w:rPr>
      </w:pPr>
    </w:p>
    <w:p w14:paraId="004B51E0" w14:textId="675F96B3" w:rsidR="009917C2" w:rsidRDefault="009917C2" w:rsidP="00A66D71">
      <w:pPr>
        <w:widowControl/>
        <w:ind w:firstLineChars="200" w:firstLine="480"/>
        <w:jc w:val="left"/>
        <w:rPr>
          <w:rFonts w:ascii="ＭＳ ゴシック" w:eastAsia="ＭＳ ゴシック" w:hAnsi="ＭＳ ゴシック"/>
          <w:color w:val="FF0000"/>
          <w:sz w:val="24"/>
          <w:szCs w:val="24"/>
        </w:rPr>
      </w:pPr>
    </w:p>
    <w:p w14:paraId="1D62D11D" w14:textId="77777777" w:rsidR="009917C2" w:rsidRDefault="009917C2" w:rsidP="00A66D71">
      <w:pPr>
        <w:widowControl/>
        <w:ind w:firstLineChars="200" w:firstLine="480"/>
        <w:jc w:val="left"/>
        <w:rPr>
          <w:rFonts w:ascii="ＭＳ ゴシック" w:eastAsia="ＭＳ ゴシック" w:hAnsi="ＭＳ ゴシック"/>
          <w:color w:val="FF0000"/>
          <w:sz w:val="24"/>
          <w:szCs w:val="24"/>
        </w:rPr>
      </w:pPr>
    </w:p>
    <w:p w14:paraId="701760AB" w14:textId="45150FDF" w:rsidR="009917C2" w:rsidRDefault="009917C2" w:rsidP="00A66D71">
      <w:pPr>
        <w:widowControl/>
        <w:ind w:firstLineChars="200" w:firstLine="480"/>
        <w:jc w:val="left"/>
        <w:rPr>
          <w:rFonts w:ascii="ＭＳ ゴシック" w:eastAsia="ＭＳ ゴシック" w:hAnsi="ＭＳ ゴシック"/>
          <w:color w:val="FF0000"/>
          <w:sz w:val="24"/>
          <w:szCs w:val="24"/>
        </w:rPr>
      </w:pPr>
    </w:p>
    <w:p w14:paraId="540EC377" w14:textId="556D83D2" w:rsidR="00BC1DB4" w:rsidRDefault="00BC1DB4" w:rsidP="00A66D71">
      <w:pPr>
        <w:widowControl/>
        <w:ind w:firstLineChars="200" w:firstLine="480"/>
        <w:jc w:val="left"/>
        <w:rPr>
          <w:rFonts w:ascii="ＭＳ ゴシック" w:eastAsia="ＭＳ ゴシック" w:hAnsi="ＭＳ ゴシック"/>
          <w:color w:val="FF0000"/>
          <w:sz w:val="24"/>
          <w:szCs w:val="24"/>
        </w:rPr>
      </w:pPr>
    </w:p>
    <w:p w14:paraId="6566F617" w14:textId="39FBB24A" w:rsidR="00BC1DB4" w:rsidRDefault="00BC1DB4" w:rsidP="00A66D71">
      <w:pPr>
        <w:widowControl/>
        <w:ind w:firstLineChars="200" w:firstLine="480"/>
        <w:jc w:val="left"/>
        <w:rPr>
          <w:rFonts w:ascii="ＭＳ ゴシック" w:eastAsia="ＭＳ ゴシック" w:hAnsi="ＭＳ ゴシック"/>
          <w:color w:val="FF0000"/>
          <w:sz w:val="24"/>
          <w:szCs w:val="24"/>
        </w:rPr>
      </w:pPr>
    </w:p>
    <w:p w14:paraId="07F383DF" w14:textId="77777777" w:rsidR="00BC1DB4" w:rsidRDefault="00BC1DB4" w:rsidP="00A66D71">
      <w:pPr>
        <w:widowControl/>
        <w:ind w:firstLineChars="200" w:firstLine="480"/>
        <w:jc w:val="left"/>
        <w:rPr>
          <w:rFonts w:ascii="ＭＳ ゴシック" w:eastAsia="ＭＳ ゴシック" w:hAnsi="ＭＳ ゴシック"/>
          <w:color w:val="FF0000"/>
          <w:sz w:val="24"/>
          <w:szCs w:val="24"/>
        </w:rPr>
      </w:pPr>
    </w:p>
    <w:p w14:paraId="18F63813" w14:textId="0E0EE753" w:rsidR="009917C2" w:rsidRDefault="009917C2" w:rsidP="00A66D71">
      <w:pPr>
        <w:widowControl/>
        <w:ind w:firstLineChars="200" w:firstLine="480"/>
        <w:jc w:val="left"/>
        <w:rPr>
          <w:rFonts w:ascii="ＭＳ ゴシック" w:eastAsia="ＭＳ ゴシック" w:hAnsi="ＭＳ ゴシック"/>
          <w:color w:val="FF0000"/>
          <w:sz w:val="24"/>
          <w:szCs w:val="24"/>
        </w:rPr>
      </w:pPr>
    </w:p>
    <w:p w14:paraId="1A8B0911" w14:textId="6A8D41BB" w:rsidR="00A467A9" w:rsidRDefault="00A467A9" w:rsidP="00A467A9">
      <w:r>
        <w:rPr>
          <w:noProof/>
        </w:rPr>
        <mc:AlternateContent>
          <mc:Choice Requires="wps">
            <w:drawing>
              <wp:anchor distT="45720" distB="45720" distL="114300" distR="114300" simplePos="0" relativeHeight="251821568" behindDoc="0" locked="0" layoutInCell="1" allowOverlap="1" wp14:anchorId="044EDCA3" wp14:editId="21E22E6A">
                <wp:simplePos x="0" y="0"/>
                <wp:positionH relativeFrom="margin">
                  <wp:posOffset>42945</wp:posOffset>
                </wp:positionH>
                <wp:positionV relativeFrom="paragraph">
                  <wp:posOffset>-1211</wp:posOffset>
                </wp:positionV>
                <wp:extent cx="2945218" cy="419100"/>
                <wp:effectExtent l="0" t="0" r="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218" cy="419100"/>
                        </a:xfrm>
                        <a:prstGeom prst="rect">
                          <a:avLst/>
                        </a:prstGeom>
                        <a:noFill/>
                        <a:ln w="9525">
                          <a:noFill/>
                          <a:miter lim="800000"/>
                          <a:headEnd/>
                          <a:tailEnd/>
                        </a:ln>
                      </wps:spPr>
                      <wps:txbx>
                        <w:txbxContent>
                          <w:p w14:paraId="7FBF8225" w14:textId="2F792786" w:rsidR="009C7559" w:rsidRPr="00D3667F" w:rsidRDefault="009C7559" w:rsidP="00A467A9">
                            <w:pPr>
                              <w:snapToGrid w:val="0"/>
                              <w:spacing w:line="192" w:lineRule="auto"/>
                              <w:jc w:val="left"/>
                              <w:rPr>
                                <w:rFonts w:ascii="メイリオ" w:eastAsia="メイリオ" w:hAnsi="メイリオ"/>
                                <w:sz w:val="44"/>
                                <w:szCs w:val="44"/>
                              </w:rPr>
                            </w:pPr>
                            <w:r>
                              <w:rPr>
                                <w:rFonts w:ascii="メイリオ" w:eastAsia="メイリオ" w:hAnsi="メイリオ" w:hint="eastAsia"/>
                                <w:sz w:val="44"/>
                                <w:szCs w:val="44"/>
                              </w:rPr>
                              <w:t>８</w:t>
                            </w:r>
                            <w:r w:rsidRPr="00D3667F">
                              <w:rPr>
                                <w:rFonts w:ascii="メイリオ" w:eastAsia="メイリオ" w:hAnsi="メイリオ" w:hint="eastAsia"/>
                                <w:sz w:val="44"/>
                                <w:szCs w:val="44"/>
                              </w:rPr>
                              <w:t xml:space="preserve">　一時的な預かり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EDCA3" id="_x0000_s1397" type="#_x0000_t202" style="position:absolute;left:0;text-align:left;margin-left:3.4pt;margin-top:-.1pt;width:231.9pt;height:33pt;z-index:25182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" filled="f" stroked="f">
                <v:textbox>
                  <w:txbxContent>
                    <w:p w14:paraId="7FBF8225" w14:textId="2F792786" w:rsidR="009C7559" w:rsidRPr="00D3667F" w:rsidRDefault="009C7559" w:rsidP="00A467A9">
                      <w:pPr>
                        <w:snapToGrid w:val="0"/>
                        <w:spacing w:line="192" w:lineRule="auto"/>
                        <w:jc w:val="left"/>
                        <w:rPr>
                          <w:rFonts w:ascii="メイリオ" w:eastAsia="メイリオ" w:hAnsi="メイリオ"/>
                          <w:sz w:val="44"/>
                          <w:szCs w:val="44"/>
                        </w:rPr>
                      </w:pPr>
                      <w:r>
                        <w:rPr>
                          <w:rFonts w:ascii="メイリオ" w:eastAsia="メイリオ" w:hAnsi="メイリオ" w:hint="eastAsia"/>
                          <w:sz w:val="44"/>
                          <w:szCs w:val="44"/>
                        </w:rPr>
                        <w:t>８</w:t>
                      </w:r>
                      <w:r w:rsidRPr="00D3667F">
                        <w:rPr>
                          <w:rFonts w:ascii="メイリオ" w:eastAsia="メイリオ" w:hAnsi="メイリオ" w:hint="eastAsia"/>
                          <w:sz w:val="44"/>
                          <w:szCs w:val="44"/>
                        </w:rPr>
                        <w:t xml:space="preserve">　一時的な預かり</w:t>
                      </w:r>
                    </w:p>
                  </w:txbxContent>
                </v:textbox>
                <w10:wrap anchorx="margin"/>
              </v:shape>
            </w:pict>
          </mc:Fallback>
        </mc:AlternateContent>
      </w:r>
    </w:p>
    <w:p w14:paraId="62E780C1" w14:textId="4D8BCF5A" w:rsidR="00A467A9" w:rsidRDefault="00A467A9" w:rsidP="00A467A9"/>
    <w:p w14:paraId="66435310" w14:textId="0656F3B8" w:rsidR="00A467A9" w:rsidRDefault="00D3667F" w:rsidP="00A467A9">
      <w:r w:rsidRPr="00D3667F">
        <w:rPr>
          <w:noProof/>
        </w:rPr>
        <mc:AlternateContent>
          <mc:Choice Requires="wps">
            <w:drawing>
              <wp:anchor distT="0" distB="0" distL="114300" distR="114300" simplePos="0" relativeHeight="251316736" behindDoc="0" locked="0" layoutInCell="1" allowOverlap="1" wp14:anchorId="367D618D" wp14:editId="7D1B5A97">
                <wp:simplePos x="0" y="0"/>
                <wp:positionH relativeFrom="column">
                  <wp:posOffset>42944</wp:posOffset>
                </wp:positionH>
                <wp:positionV relativeFrom="paragraph">
                  <wp:posOffset>20054</wp:posOffset>
                </wp:positionV>
                <wp:extent cx="6986284" cy="6741042"/>
                <wp:effectExtent l="19050" t="19050" r="43180" b="41275"/>
                <wp:wrapNone/>
                <wp:docPr id="511" name="角丸四角形 284"/>
                <wp:cNvGraphicFramePr/>
                <a:graphic xmlns:a="http://schemas.openxmlformats.org/drawingml/2006/main">
                  <a:graphicData uri="http://schemas.microsoft.com/office/word/2010/wordprocessingShape">
                    <wps:wsp>
                      <wps:cNvSpPr/>
                      <wps:spPr>
                        <a:xfrm>
                          <a:off x="0" y="0"/>
                          <a:ext cx="6986284" cy="6741042"/>
                        </a:xfrm>
                        <a:prstGeom prst="roundRect">
                          <a:avLst>
                            <a:gd name="adj" fmla="val 4271"/>
                          </a:avLst>
                        </a:prstGeom>
                        <a:solidFill>
                          <a:sysClr val="window" lastClr="FFFFFF"/>
                        </a:solidFill>
                        <a:ln w="50800" cap="flat" cmpd="thickThin" algn="ctr">
                          <a:solidFill>
                            <a:sysClr val="windowText" lastClr="000000"/>
                          </a:solidFill>
                          <a:prstDash val="solid"/>
                          <a:round/>
                        </a:ln>
                        <a:effectLst/>
                      </wps:spPr>
                      <wps:txbx>
                        <w:txbxContent>
                          <w:p w14:paraId="2C8A0DA9" w14:textId="77777777" w:rsidR="009C7559" w:rsidRPr="0087574B" w:rsidRDefault="009C7559" w:rsidP="00D3667F">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D618D" id="_x0000_s1398" style="position:absolute;left:0;text-align:left;margin-left:3.4pt;margin-top:1.6pt;width:550.1pt;height:530.8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" fillcolor="window" strokecolor="windowText" strokeweight="4pt">
                <v:stroke linestyle="thickThin"/>
                <v:textbox inset="0,0,0,0">
                  <w:txbxContent>
                    <w:p w14:paraId="2C8A0DA9" w14:textId="77777777" w:rsidR="009C7559" w:rsidRPr="0087574B" w:rsidRDefault="009C7559" w:rsidP="00D3667F">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r>
        <w:rPr>
          <w:noProof/>
        </w:rPr>
        <mc:AlternateContent>
          <mc:Choice Requires="wps">
            <w:drawing>
              <wp:anchor distT="45720" distB="45720" distL="114300" distR="114300" simplePos="0" relativeHeight="251847168" behindDoc="0" locked="0" layoutInCell="1" allowOverlap="1" wp14:anchorId="721FE55D" wp14:editId="1D6F5B01">
                <wp:simplePos x="0" y="0"/>
                <wp:positionH relativeFrom="margin">
                  <wp:posOffset>191608</wp:posOffset>
                </wp:positionH>
                <wp:positionV relativeFrom="paragraph">
                  <wp:posOffset>36373</wp:posOffset>
                </wp:positionV>
                <wp:extent cx="3827721" cy="419100"/>
                <wp:effectExtent l="0" t="0" r="0" b="0"/>
                <wp:wrapNone/>
                <wp:docPr id="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21" cy="419100"/>
                        </a:xfrm>
                        <a:prstGeom prst="rect">
                          <a:avLst/>
                        </a:prstGeom>
                        <a:noFill/>
                        <a:ln w="9525">
                          <a:noFill/>
                          <a:miter lim="800000"/>
                          <a:headEnd/>
                          <a:tailEnd/>
                        </a:ln>
                      </wps:spPr>
                      <wps:txbx>
                        <w:txbxContent>
                          <w:p w14:paraId="32FC8060" w14:textId="13D64716" w:rsidR="009C7559" w:rsidRPr="00D3667F" w:rsidRDefault="009C7559" w:rsidP="00A467A9">
                            <w:pPr>
                              <w:snapToGrid w:val="0"/>
                              <w:spacing w:line="192" w:lineRule="auto"/>
                              <w:jc w:val="left"/>
                              <w:rPr>
                                <w:rFonts w:ascii="メイリオ" w:eastAsia="メイリオ" w:hAnsi="メイリオ"/>
                                <w:sz w:val="44"/>
                                <w:szCs w:val="44"/>
                              </w:rPr>
                            </w:pPr>
                            <w:r>
                              <w:rPr>
                                <w:rFonts w:ascii="メイリオ" w:eastAsia="メイリオ" w:hAnsi="メイリオ" w:hint="eastAsia"/>
                                <w:sz w:val="28"/>
                                <w:szCs w:val="44"/>
                              </w:rPr>
                              <w:t>津市</w:t>
                            </w:r>
                            <w:r w:rsidRPr="00D3667F">
                              <w:rPr>
                                <w:rFonts w:ascii="メイリオ" w:eastAsia="メイリオ" w:hAnsi="メイリオ" w:hint="eastAsia"/>
                                <w:sz w:val="28"/>
                                <w:szCs w:val="44"/>
                              </w:rPr>
                              <w:t>ファミリー・</w:t>
                            </w:r>
                            <w:r>
                              <w:rPr>
                                <w:rFonts w:ascii="メイリオ" w:eastAsia="メイリオ" w:hAnsi="メイリオ" w:hint="eastAsia"/>
                                <w:sz w:val="28"/>
                                <w:szCs w:val="44"/>
                              </w:rPr>
                              <w:t>サポート・センター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FE55D" id="_x0000_s1399" type="#_x0000_t202" style="position:absolute;left:0;text-align:left;margin-left:15.1pt;margin-top:2.85pt;width:301.4pt;height:33pt;z-index:25184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" filled="f" stroked="f">
                <v:textbox>
                  <w:txbxContent>
                    <w:p w14:paraId="32FC8060" w14:textId="13D64716" w:rsidR="009C7559" w:rsidRPr="00D3667F" w:rsidRDefault="009C7559" w:rsidP="00A467A9">
                      <w:pPr>
                        <w:snapToGrid w:val="0"/>
                        <w:spacing w:line="192" w:lineRule="auto"/>
                        <w:jc w:val="left"/>
                        <w:rPr>
                          <w:rFonts w:ascii="メイリオ" w:eastAsia="メイリオ" w:hAnsi="メイリオ"/>
                          <w:sz w:val="44"/>
                          <w:szCs w:val="44"/>
                        </w:rPr>
                      </w:pPr>
                      <w:r>
                        <w:rPr>
                          <w:rFonts w:ascii="メイリオ" w:eastAsia="メイリオ" w:hAnsi="メイリオ" w:hint="eastAsia"/>
                          <w:sz w:val="28"/>
                          <w:szCs w:val="44"/>
                        </w:rPr>
                        <w:t>津市</w:t>
                      </w:r>
                      <w:r w:rsidRPr="00D3667F">
                        <w:rPr>
                          <w:rFonts w:ascii="メイリオ" w:eastAsia="メイリオ" w:hAnsi="メイリオ" w:hint="eastAsia"/>
                          <w:sz w:val="28"/>
                          <w:szCs w:val="44"/>
                        </w:rPr>
                        <w:t>ファミリー・</w:t>
                      </w:r>
                      <w:r>
                        <w:rPr>
                          <w:rFonts w:ascii="メイリオ" w:eastAsia="メイリオ" w:hAnsi="メイリオ" w:hint="eastAsia"/>
                          <w:sz w:val="28"/>
                          <w:szCs w:val="44"/>
                        </w:rPr>
                        <w:t>サポート・センター</w:t>
                      </w:r>
                    </w:p>
                  </w:txbxContent>
                </v:textbox>
                <w10:wrap anchorx="margin"/>
              </v:shape>
            </w:pict>
          </mc:Fallback>
        </mc:AlternateContent>
      </w:r>
    </w:p>
    <w:p w14:paraId="3FD67CAE" w14:textId="584FC553" w:rsidR="00A467A9" w:rsidRDefault="00A467A9" w:rsidP="00A467A9">
      <w:r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822592" behindDoc="0" locked="0" layoutInCell="1" allowOverlap="1" wp14:anchorId="741B650B" wp14:editId="5402EA7D">
                <wp:simplePos x="0" y="0"/>
                <wp:positionH relativeFrom="margin">
                  <wp:posOffset>266227</wp:posOffset>
                </wp:positionH>
                <wp:positionV relativeFrom="paragraph">
                  <wp:posOffset>110431</wp:posOffset>
                </wp:positionV>
                <wp:extent cx="6496493" cy="1206500"/>
                <wp:effectExtent l="0" t="0" r="0" b="12700"/>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493" cy="1206500"/>
                        </a:xfrm>
                        <a:prstGeom prst="rect">
                          <a:avLst/>
                        </a:prstGeom>
                        <a:noFill/>
                        <a:ln w="9525">
                          <a:noFill/>
                          <a:miter lim="800000"/>
                          <a:headEnd/>
                          <a:tailEnd/>
                        </a:ln>
                      </wps:spPr>
                      <wps:txbx>
                        <w:txbxContent>
                          <w:p w14:paraId="61596B69" w14:textId="77777777" w:rsidR="009C7559" w:rsidRPr="00D3667F" w:rsidRDefault="009C7559" w:rsidP="00D3667F">
                            <w:pPr>
                              <w:snapToGrid w:val="0"/>
                              <w:spacing w:line="192" w:lineRule="auto"/>
                              <w:ind w:firstLineChars="100" w:firstLine="210"/>
                              <w:rPr>
                                <w:rFonts w:ascii="メイリオ" w:eastAsia="メイリオ" w:hAnsi="メイリオ"/>
                                <w:szCs w:val="20"/>
                              </w:rPr>
                            </w:pPr>
                            <w:r w:rsidRPr="00D3667F">
                              <w:rPr>
                                <w:rFonts w:ascii="メイリオ" w:eastAsia="メイリオ" w:hAnsi="メイリオ" w:hint="eastAsia"/>
                                <w:szCs w:val="20"/>
                              </w:rPr>
                              <w:t>子育ての手助けができる方（提供会員）を子育ての手助けが必要な方（依頼会員）に紹介し、相互の信頼と了解の上で一時的にお子さんを預かる会員組織です。</w:t>
                            </w:r>
                          </w:p>
                          <w:p w14:paraId="3E7A8FF5" w14:textId="77777777" w:rsidR="009C7559" w:rsidRPr="00D3667F" w:rsidRDefault="009C7559" w:rsidP="00A467A9">
                            <w:pPr>
                              <w:snapToGrid w:val="0"/>
                              <w:spacing w:line="192" w:lineRule="auto"/>
                              <w:ind w:firstLineChars="100" w:firstLine="210"/>
                              <w:rPr>
                                <w:rFonts w:ascii="メイリオ" w:eastAsia="メイリオ" w:hAnsi="メイリオ"/>
                                <w:szCs w:val="20"/>
                              </w:rPr>
                            </w:pPr>
                            <w:r w:rsidRPr="00D3667F">
                              <w:rPr>
                                <w:rFonts w:ascii="メイリオ" w:eastAsia="メイリオ" w:hAnsi="メイリオ" w:hint="eastAsia"/>
                                <w:szCs w:val="20"/>
                              </w:rPr>
                              <w:t>対象者：おおむね生後３、４か月児～小学校卒業までの児童</w:t>
                            </w:r>
                          </w:p>
                          <w:p w14:paraId="7EF18AA8" w14:textId="77777777" w:rsidR="009C7559" w:rsidRPr="00D3667F" w:rsidRDefault="009C7559" w:rsidP="00A467A9">
                            <w:pPr>
                              <w:snapToGrid w:val="0"/>
                              <w:spacing w:line="192" w:lineRule="auto"/>
                              <w:ind w:firstLineChars="100" w:firstLine="210"/>
                              <w:rPr>
                                <w:rFonts w:ascii="メイリオ" w:eastAsia="メイリオ" w:hAnsi="メイリオ"/>
                                <w:szCs w:val="20"/>
                              </w:rPr>
                            </w:pPr>
                            <w:r w:rsidRPr="00D3667F">
                              <w:rPr>
                                <w:rFonts w:ascii="メイリオ" w:eastAsia="メイリオ" w:hAnsi="メイリオ" w:hint="eastAsia"/>
                                <w:szCs w:val="20"/>
                              </w:rPr>
                              <w:t>連絡先：特定非営利活動法人津子どもNPOセンター</w:t>
                            </w:r>
                          </w:p>
                          <w:p w14:paraId="13615B60" w14:textId="77777777" w:rsidR="009C7559" w:rsidRPr="00D3667F" w:rsidRDefault="009C7559" w:rsidP="00A467A9">
                            <w:pPr>
                              <w:snapToGrid w:val="0"/>
                              <w:spacing w:line="192" w:lineRule="auto"/>
                              <w:ind w:firstLineChars="500" w:firstLine="1050"/>
                              <w:rPr>
                                <w:rFonts w:ascii="メイリオ" w:eastAsia="メイリオ" w:hAnsi="メイリオ"/>
                                <w:szCs w:val="20"/>
                              </w:rPr>
                            </w:pPr>
                            <w:r w:rsidRPr="00D3667F">
                              <w:rPr>
                                <w:rFonts w:ascii="メイリオ" w:eastAsia="メイリオ" w:hAnsi="メイリオ" w:hint="eastAsia"/>
                                <w:szCs w:val="20"/>
                              </w:rPr>
                              <w:t>☎059-236-0120　FAX</w:t>
                            </w:r>
                            <w:r w:rsidRPr="00D3667F">
                              <w:rPr>
                                <w:rFonts w:ascii="メイリオ" w:eastAsia="メイリオ" w:hAnsi="メイリオ"/>
                                <w:szCs w:val="20"/>
                              </w:rPr>
                              <w:t>059-</w:t>
                            </w:r>
                            <w:r w:rsidRPr="00D3667F">
                              <w:rPr>
                                <w:rFonts w:ascii="メイリオ" w:eastAsia="メイリオ" w:hAnsi="メイリオ" w:hint="eastAsia"/>
                                <w:szCs w:val="20"/>
                              </w:rPr>
                              <w:t>236-0121（受付時間8：30～19：00）</w:t>
                            </w:r>
                          </w:p>
                          <w:p w14:paraId="18FB2D98" w14:textId="77777777" w:rsidR="009C7559" w:rsidRPr="00D3667F" w:rsidRDefault="009C7559" w:rsidP="00A467A9">
                            <w:pPr>
                              <w:snapToGrid w:val="0"/>
                              <w:spacing w:line="192" w:lineRule="auto"/>
                              <w:ind w:firstLineChars="100" w:firstLine="210"/>
                              <w:rPr>
                                <w:rFonts w:ascii="メイリオ" w:eastAsia="メイリオ" w:hAnsi="メイリオ"/>
                                <w:szCs w:val="20"/>
                              </w:rPr>
                            </w:pPr>
                            <w:r w:rsidRPr="00D3667F">
                              <w:rPr>
                                <w:rFonts w:ascii="メイリオ" w:eastAsia="メイリオ" w:hAnsi="メイリオ" w:hint="eastAsia"/>
                                <w:szCs w:val="20"/>
                              </w:rPr>
                              <w:t>場　所：津市大里窪田町2709番地1（JR一身田駅前）</w:t>
                            </w:r>
                          </w:p>
                          <w:p w14:paraId="7710F123" w14:textId="77777777" w:rsidR="009C7559" w:rsidRPr="00255197" w:rsidRDefault="009C7559" w:rsidP="00A467A9">
                            <w:pPr>
                              <w:snapToGrid w:val="0"/>
                              <w:spacing w:line="192" w:lineRule="auto"/>
                              <w:ind w:firstLineChars="100" w:firstLine="200"/>
                              <w:jc w:val="left"/>
                              <w:rPr>
                                <w:rFonts w:ascii="メイリオ" w:eastAsia="メイリオ" w:hAnsi="メイリオ"/>
                                <w:color w:val="000000" w:themeColor="text1"/>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B650B" id="_x0000_s1400" type="#_x0000_t202" style="position:absolute;left:0;text-align:left;margin-left:20.95pt;margin-top:8.7pt;width:511.55pt;height:95pt;z-index:251822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" filled="f" stroked="f">
                <v:textbox inset="0,0,0,0">
                  <w:txbxContent>
                    <w:p w14:paraId="61596B69" w14:textId="77777777" w:rsidR="009C7559" w:rsidRPr="00D3667F" w:rsidRDefault="009C7559" w:rsidP="00D3667F">
                      <w:pPr>
                        <w:snapToGrid w:val="0"/>
                        <w:spacing w:line="192" w:lineRule="auto"/>
                        <w:ind w:firstLineChars="100" w:firstLine="210"/>
                        <w:rPr>
                          <w:rFonts w:ascii="メイリオ" w:eastAsia="メイリオ" w:hAnsi="メイリオ"/>
                          <w:szCs w:val="20"/>
                        </w:rPr>
                      </w:pPr>
                      <w:r w:rsidRPr="00D3667F">
                        <w:rPr>
                          <w:rFonts w:ascii="メイリオ" w:eastAsia="メイリオ" w:hAnsi="メイリオ" w:hint="eastAsia"/>
                          <w:szCs w:val="20"/>
                        </w:rPr>
                        <w:t>子育ての手助けができる方（提供会員）を子育ての手助けが必要な方（依頼会員）に紹介し、相互の信頼と了解の上で一時的にお子さんを預かる会員組織です。</w:t>
                      </w:r>
                    </w:p>
                    <w:p w14:paraId="3E7A8FF5" w14:textId="77777777" w:rsidR="009C7559" w:rsidRPr="00D3667F" w:rsidRDefault="009C7559" w:rsidP="00A467A9">
                      <w:pPr>
                        <w:snapToGrid w:val="0"/>
                        <w:spacing w:line="192" w:lineRule="auto"/>
                        <w:ind w:firstLineChars="100" w:firstLine="210"/>
                        <w:rPr>
                          <w:rFonts w:ascii="メイリオ" w:eastAsia="メイリオ" w:hAnsi="メイリオ"/>
                          <w:szCs w:val="20"/>
                        </w:rPr>
                      </w:pPr>
                      <w:r w:rsidRPr="00D3667F">
                        <w:rPr>
                          <w:rFonts w:ascii="メイリオ" w:eastAsia="メイリオ" w:hAnsi="メイリオ" w:hint="eastAsia"/>
                          <w:szCs w:val="20"/>
                        </w:rPr>
                        <w:t>対象者：おおむね生後３、４か月児～小学校卒業までの児童</w:t>
                      </w:r>
                    </w:p>
                    <w:p w14:paraId="7EF18AA8" w14:textId="77777777" w:rsidR="009C7559" w:rsidRPr="00D3667F" w:rsidRDefault="009C7559" w:rsidP="00A467A9">
                      <w:pPr>
                        <w:snapToGrid w:val="0"/>
                        <w:spacing w:line="192" w:lineRule="auto"/>
                        <w:ind w:firstLineChars="100" w:firstLine="210"/>
                        <w:rPr>
                          <w:rFonts w:ascii="メイリオ" w:eastAsia="メイリオ" w:hAnsi="メイリオ"/>
                          <w:szCs w:val="20"/>
                        </w:rPr>
                      </w:pPr>
                      <w:r w:rsidRPr="00D3667F">
                        <w:rPr>
                          <w:rFonts w:ascii="メイリオ" w:eastAsia="メイリオ" w:hAnsi="メイリオ" w:hint="eastAsia"/>
                          <w:szCs w:val="20"/>
                        </w:rPr>
                        <w:t>連絡先：特定非営利活動法人津子どもNPOセンター</w:t>
                      </w:r>
                    </w:p>
                    <w:p w14:paraId="13615B60" w14:textId="77777777" w:rsidR="009C7559" w:rsidRPr="00D3667F" w:rsidRDefault="009C7559" w:rsidP="00A467A9">
                      <w:pPr>
                        <w:snapToGrid w:val="0"/>
                        <w:spacing w:line="192" w:lineRule="auto"/>
                        <w:ind w:firstLineChars="500" w:firstLine="1050"/>
                        <w:rPr>
                          <w:rFonts w:ascii="メイリオ" w:eastAsia="メイリオ" w:hAnsi="メイリオ"/>
                          <w:szCs w:val="20"/>
                        </w:rPr>
                      </w:pPr>
                      <w:r w:rsidRPr="00D3667F">
                        <w:rPr>
                          <w:rFonts w:ascii="メイリオ" w:eastAsia="メイリオ" w:hAnsi="メイリオ" w:hint="eastAsia"/>
                          <w:szCs w:val="20"/>
                        </w:rPr>
                        <w:t>☎059-236-0120　FAX</w:t>
                      </w:r>
                      <w:r w:rsidRPr="00D3667F">
                        <w:rPr>
                          <w:rFonts w:ascii="メイリオ" w:eastAsia="メイリオ" w:hAnsi="メイリオ"/>
                          <w:szCs w:val="20"/>
                        </w:rPr>
                        <w:t>059-</w:t>
                      </w:r>
                      <w:r w:rsidRPr="00D3667F">
                        <w:rPr>
                          <w:rFonts w:ascii="メイリオ" w:eastAsia="メイリオ" w:hAnsi="メイリオ" w:hint="eastAsia"/>
                          <w:szCs w:val="20"/>
                        </w:rPr>
                        <w:t>236-0121（受付時間8：30～19：00）</w:t>
                      </w:r>
                    </w:p>
                    <w:p w14:paraId="18FB2D98" w14:textId="77777777" w:rsidR="009C7559" w:rsidRPr="00D3667F" w:rsidRDefault="009C7559" w:rsidP="00A467A9">
                      <w:pPr>
                        <w:snapToGrid w:val="0"/>
                        <w:spacing w:line="192" w:lineRule="auto"/>
                        <w:ind w:firstLineChars="100" w:firstLine="210"/>
                        <w:rPr>
                          <w:rFonts w:ascii="メイリオ" w:eastAsia="メイリオ" w:hAnsi="メイリオ"/>
                          <w:szCs w:val="20"/>
                        </w:rPr>
                      </w:pPr>
                      <w:r w:rsidRPr="00D3667F">
                        <w:rPr>
                          <w:rFonts w:ascii="メイリオ" w:eastAsia="メイリオ" w:hAnsi="メイリオ" w:hint="eastAsia"/>
                          <w:szCs w:val="20"/>
                        </w:rPr>
                        <w:t>場　所：津市大里窪田町2709番地1（JR一身田駅前）</w:t>
                      </w:r>
                    </w:p>
                    <w:p w14:paraId="7710F123" w14:textId="77777777" w:rsidR="009C7559" w:rsidRPr="00255197" w:rsidRDefault="009C7559" w:rsidP="00A467A9">
                      <w:pPr>
                        <w:snapToGrid w:val="0"/>
                        <w:spacing w:line="192" w:lineRule="auto"/>
                        <w:ind w:firstLineChars="100" w:firstLine="200"/>
                        <w:jc w:val="left"/>
                        <w:rPr>
                          <w:rFonts w:ascii="メイリオ" w:eastAsia="メイリオ" w:hAnsi="メイリオ"/>
                          <w:color w:val="000000" w:themeColor="text1"/>
                          <w:sz w:val="20"/>
                          <w:szCs w:val="20"/>
                        </w:rPr>
                      </w:pPr>
                    </w:p>
                  </w:txbxContent>
                </v:textbox>
                <w10:wrap anchorx="margin"/>
              </v:shape>
            </w:pict>
          </mc:Fallback>
        </mc:AlternateContent>
      </w:r>
    </w:p>
    <w:p w14:paraId="227A0052" w14:textId="2888E680" w:rsidR="00A467A9" w:rsidRDefault="00A467A9" w:rsidP="00A467A9"/>
    <w:p w14:paraId="3D6B0CDA" w14:textId="0D883106" w:rsidR="00A467A9" w:rsidRDefault="00A467A9" w:rsidP="00A467A9"/>
    <w:p w14:paraId="4ED8D079" w14:textId="58BA8242" w:rsidR="00A467A9" w:rsidRDefault="00A467A9" w:rsidP="00A467A9"/>
    <w:p w14:paraId="6EC2A485" w14:textId="684EA724" w:rsidR="00A467A9" w:rsidRDefault="00A467A9" w:rsidP="00A467A9"/>
    <w:p w14:paraId="3C2E781B" w14:textId="00FE16C3" w:rsidR="00A467A9" w:rsidRDefault="00A467A9" w:rsidP="00A467A9"/>
    <w:p w14:paraId="5DC26BF7" w14:textId="2EBBDA82" w:rsidR="00A467A9" w:rsidRDefault="000105DC" w:rsidP="00A467A9">
      <w:r>
        <w:rPr>
          <w:noProof/>
        </w:rPr>
        <mc:AlternateContent>
          <mc:Choice Requires="wps">
            <w:drawing>
              <wp:anchor distT="0" distB="0" distL="114300" distR="114300" simplePos="0" relativeHeight="251823616" behindDoc="0" locked="0" layoutInCell="1" allowOverlap="1" wp14:anchorId="7F014831" wp14:editId="0EEA8EEF">
                <wp:simplePos x="0" y="0"/>
                <wp:positionH relativeFrom="column">
                  <wp:posOffset>361181</wp:posOffset>
                </wp:positionH>
                <wp:positionV relativeFrom="paragraph">
                  <wp:posOffset>110135</wp:posOffset>
                </wp:positionV>
                <wp:extent cx="6443330" cy="2211572"/>
                <wp:effectExtent l="0" t="0" r="15240" b="17780"/>
                <wp:wrapNone/>
                <wp:docPr id="264" name="角丸四角形 1"/>
                <wp:cNvGraphicFramePr/>
                <a:graphic xmlns:a="http://schemas.openxmlformats.org/drawingml/2006/main">
                  <a:graphicData uri="http://schemas.microsoft.com/office/word/2010/wordprocessingShape">
                    <wps:wsp>
                      <wps:cNvSpPr/>
                      <wps:spPr>
                        <a:xfrm>
                          <a:off x="0" y="0"/>
                          <a:ext cx="6443330" cy="2211572"/>
                        </a:xfrm>
                        <a:prstGeom prst="roundRect">
                          <a:avLst>
                            <a:gd name="adj" fmla="val 7489"/>
                          </a:avLst>
                        </a:prstGeom>
                        <a:solidFill>
                          <a:schemeClr val="bg1"/>
                        </a:solidFill>
                        <a:ln w="9525" cmpd="thickThin">
                          <a:solidFill>
                            <a:srgbClr val="009900"/>
                          </a:solidFill>
                          <a:prstDash val="dash"/>
                          <a:round/>
                        </a:ln>
                      </wps:spPr>
                      <wps:style>
                        <a:lnRef idx="2">
                          <a:schemeClr val="accent1">
                            <a:shade val="50000"/>
                          </a:schemeClr>
                        </a:lnRef>
                        <a:fillRef idx="1">
                          <a:schemeClr val="accent1"/>
                        </a:fillRef>
                        <a:effectRef idx="0">
                          <a:schemeClr val="accent1"/>
                        </a:effectRef>
                        <a:fontRef idx="minor">
                          <a:schemeClr val="lt1"/>
                        </a:fontRef>
                      </wps:style>
                      <wps:txbx>
                        <w:txbxContent>
                          <w:p w14:paraId="4D3C6665" w14:textId="5616B868" w:rsidR="009C7559" w:rsidRPr="000105DC" w:rsidRDefault="009C7559" w:rsidP="00D3667F">
                            <w:pPr>
                              <w:snapToGrid w:val="0"/>
                              <w:spacing w:line="192" w:lineRule="auto"/>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【日常の預かり】・保育所、</w:t>
                            </w:r>
                            <w:r w:rsidRPr="000105DC">
                              <w:rPr>
                                <w:rFonts w:ascii="メイリオ" w:eastAsia="メイリオ" w:hAnsi="メイリオ"/>
                                <w:color w:val="000000" w:themeColor="text1"/>
                                <w:sz w:val="18"/>
                                <w:szCs w:val="18"/>
                              </w:rPr>
                              <w:t>幼稚園</w:t>
                            </w:r>
                            <w:r w:rsidRPr="000105DC">
                              <w:rPr>
                                <w:rFonts w:ascii="メイリオ" w:eastAsia="メイリオ" w:hAnsi="メイリオ" w:hint="eastAsia"/>
                                <w:color w:val="000000" w:themeColor="text1"/>
                                <w:sz w:val="18"/>
                                <w:szCs w:val="18"/>
                              </w:rPr>
                              <w:t>、</w:t>
                            </w:r>
                            <w:r w:rsidRPr="000105DC">
                              <w:rPr>
                                <w:rFonts w:ascii="メイリオ" w:eastAsia="メイリオ" w:hAnsi="メイリオ"/>
                                <w:color w:val="000000" w:themeColor="text1"/>
                                <w:sz w:val="18"/>
                                <w:szCs w:val="18"/>
                              </w:rPr>
                              <w:t>小学校</w:t>
                            </w:r>
                            <w:r w:rsidRPr="000105DC">
                              <w:rPr>
                                <w:rFonts w:ascii="メイリオ" w:eastAsia="メイリオ" w:hAnsi="メイリオ" w:hint="eastAsia"/>
                                <w:color w:val="000000" w:themeColor="text1"/>
                                <w:sz w:val="18"/>
                                <w:szCs w:val="18"/>
                              </w:rPr>
                              <w:t>、</w:t>
                            </w:r>
                            <w:r w:rsidRPr="000105DC">
                              <w:rPr>
                                <w:rFonts w:ascii="メイリオ" w:eastAsia="メイリオ" w:hAnsi="メイリオ"/>
                                <w:color w:val="000000" w:themeColor="text1"/>
                                <w:sz w:val="18"/>
                                <w:szCs w:val="18"/>
                              </w:rPr>
                              <w:t>放課後児童クラブ</w:t>
                            </w:r>
                            <w:r w:rsidRPr="000105DC">
                              <w:rPr>
                                <w:rFonts w:ascii="メイリオ" w:eastAsia="メイリオ" w:hAnsi="メイリオ" w:hint="eastAsia"/>
                                <w:color w:val="000000" w:themeColor="text1"/>
                                <w:sz w:val="18"/>
                                <w:szCs w:val="18"/>
                              </w:rPr>
                              <w:t>等の</w:t>
                            </w:r>
                            <w:r w:rsidRPr="000105DC">
                              <w:rPr>
                                <w:rFonts w:ascii="メイリオ" w:eastAsia="メイリオ" w:hAnsi="メイリオ"/>
                                <w:color w:val="000000" w:themeColor="text1"/>
                                <w:sz w:val="18"/>
                                <w:szCs w:val="18"/>
                              </w:rPr>
                              <w:t>開始までや</w:t>
                            </w:r>
                            <w:r w:rsidRPr="000105DC">
                              <w:rPr>
                                <w:rFonts w:ascii="メイリオ" w:eastAsia="メイリオ" w:hAnsi="メイリオ" w:hint="eastAsia"/>
                                <w:color w:val="000000" w:themeColor="text1"/>
                                <w:sz w:val="18"/>
                                <w:szCs w:val="18"/>
                              </w:rPr>
                              <w:t>終</w:t>
                            </w:r>
                            <w:r w:rsidRPr="000105DC">
                              <w:rPr>
                                <w:rFonts w:ascii="メイリオ" w:eastAsia="メイリオ" w:hAnsi="メイリオ"/>
                                <w:color w:val="000000" w:themeColor="text1"/>
                                <w:sz w:val="18"/>
                                <w:szCs w:val="18"/>
                              </w:rPr>
                              <w:t>了後の預かり</w:t>
                            </w:r>
                          </w:p>
                          <w:p w14:paraId="74C66E89" w14:textId="563F06CA" w:rsidR="009C7559" w:rsidRPr="000105DC" w:rsidRDefault="009C7559" w:rsidP="000105DC">
                            <w:pPr>
                              <w:snapToGrid w:val="0"/>
                              <w:spacing w:line="192" w:lineRule="auto"/>
                              <w:ind w:firstLineChars="750" w:firstLine="1350"/>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・買い物</w:t>
                            </w:r>
                            <w:r w:rsidRPr="000105DC">
                              <w:rPr>
                                <w:rFonts w:ascii="メイリオ" w:eastAsia="メイリオ" w:hAnsi="メイリオ"/>
                                <w:color w:val="000000" w:themeColor="text1"/>
                                <w:sz w:val="18"/>
                                <w:szCs w:val="18"/>
                              </w:rPr>
                              <w:t>や冠婚葬祭などの外出時</w:t>
                            </w:r>
                            <w:r w:rsidRPr="000105DC">
                              <w:rPr>
                                <w:rFonts w:ascii="メイリオ" w:eastAsia="メイリオ" w:hAnsi="メイリオ" w:hint="eastAsia"/>
                                <w:color w:val="000000" w:themeColor="text1"/>
                                <w:sz w:val="18"/>
                                <w:szCs w:val="18"/>
                              </w:rPr>
                              <w:t>の</w:t>
                            </w:r>
                            <w:r w:rsidRPr="000105DC">
                              <w:rPr>
                                <w:rFonts w:ascii="メイリオ" w:eastAsia="メイリオ" w:hAnsi="メイリオ"/>
                                <w:color w:val="000000" w:themeColor="text1"/>
                                <w:sz w:val="18"/>
                                <w:szCs w:val="18"/>
                              </w:rPr>
                              <w:t>預かり</w:t>
                            </w:r>
                            <w:r w:rsidRPr="000105DC">
                              <w:rPr>
                                <w:rFonts w:ascii="メイリオ" w:eastAsia="メイリオ" w:hAnsi="メイリオ" w:hint="eastAsia"/>
                                <w:color w:val="000000" w:themeColor="text1"/>
                                <w:sz w:val="18"/>
                                <w:szCs w:val="18"/>
                              </w:rPr>
                              <w:t xml:space="preserve">　・保育所、</w:t>
                            </w:r>
                            <w:r w:rsidRPr="000105DC">
                              <w:rPr>
                                <w:rFonts w:ascii="メイリオ" w:eastAsia="メイリオ" w:hAnsi="メイリオ"/>
                                <w:color w:val="000000" w:themeColor="text1"/>
                                <w:sz w:val="18"/>
                                <w:szCs w:val="18"/>
                              </w:rPr>
                              <w:t>幼稚園</w:t>
                            </w:r>
                            <w:r w:rsidRPr="000105DC">
                              <w:rPr>
                                <w:rFonts w:ascii="メイリオ" w:eastAsia="メイリオ" w:hAnsi="メイリオ" w:hint="eastAsia"/>
                                <w:color w:val="000000" w:themeColor="text1"/>
                                <w:sz w:val="18"/>
                                <w:szCs w:val="18"/>
                              </w:rPr>
                              <w:t>、</w:t>
                            </w:r>
                            <w:r w:rsidRPr="000105DC">
                              <w:rPr>
                                <w:rFonts w:ascii="メイリオ" w:eastAsia="メイリオ" w:hAnsi="メイリオ"/>
                                <w:color w:val="000000" w:themeColor="text1"/>
                                <w:sz w:val="18"/>
                                <w:szCs w:val="18"/>
                              </w:rPr>
                              <w:t>放課後児童クラブ</w:t>
                            </w:r>
                            <w:r w:rsidRPr="000105DC">
                              <w:rPr>
                                <w:rFonts w:ascii="メイリオ" w:eastAsia="メイリオ" w:hAnsi="メイリオ" w:hint="eastAsia"/>
                                <w:color w:val="000000" w:themeColor="text1"/>
                                <w:sz w:val="18"/>
                                <w:szCs w:val="18"/>
                              </w:rPr>
                              <w:t>等への</w:t>
                            </w:r>
                            <w:r w:rsidRPr="000105DC">
                              <w:rPr>
                                <w:rFonts w:ascii="メイリオ" w:eastAsia="メイリオ" w:hAnsi="メイリオ"/>
                                <w:color w:val="000000" w:themeColor="text1"/>
                                <w:sz w:val="18"/>
                                <w:szCs w:val="18"/>
                              </w:rPr>
                              <w:t>送迎</w:t>
                            </w:r>
                            <w:r w:rsidRPr="000105DC">
                              <w:rPr>
                                <w:rFonts w:ascii="メイリオ" w:eastAsia="メイリオ" w:hAnsi="メイリオ" w:hint="eastAsia"/>
                                <w:color w:val="000000" w:themeColor="text1"/>
                                <w:sz w:val="18"/>
                                <w:szCs w:val="18"/>
                              </w:rPr>
                              <w:t xml:space="preserve">　</w:t>
                            </w:r>
                            <w:r w:rsidRPr="000105DC">
                              <w:rPr>
                                <w:rFonts w:ascii="メイリオ" w:eastAsia="メイリオ" w:hAnsi="メイリオ"/>
                                <w:color w:val="000000" w:themeColor="text1"/>
                                <w:sz w:val="18"/>
                                <w:szCs w:val="18"/>
                              </w:rPr>
                              <w:t>など</w:t>
                            </w:r>
                          </w:p>
                          <w:p w14:paraId="314A0CC2" w14:textId="77777777" w:rsidR="009C7559" w:rsidRPr="000105DC" w:rsidRDefault="009C7559" w:rsidP="00D3667F">
                            <w:pPr>
                              <w:snapToGrid w:val="0"/>
                              <w:spacing w:line="192" w:lineRule="auto"/>
                              <w:ind w:firstLineChars="1000" w:firstLine="1800"/>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料金</w:t>
                            </w:r>
                            <w:r w:rsidRPr="000105DC">
                              <w:rPr>
                                <w:rFonts w:ascii="メイリオ" w:eastAsia="メイリオ" w:hAnsi="メイリオ"/>
                                <w:color w:val="000000" w:themeColor="text1"/>
                                <w:sz w:val="18"/>
                                <w:szCs w:val="18"/>
                              </w:rPr>
                              <w:t>：</w:t>
                            </w:r>
                            <w:r w:rsidRPr="000105DC">
                              <w:rPr>
                                <w:rFonts w:ascii="メイリオ" w:eastAsia="メイリオ" w:hAnsi="メイリオ" w:hint="eastAsia"/>
                                <w:color w:val="000000" w:themeColor="text1"/>
                                <w:sz w:val="18"/>
                                <w:szCs w:val="18"/>
                              </w:rPr>
                              <w:t>7：00</w:t>
                            </w:r>
                            <w:r w:rsidRPr="000105DC">
                              <w:rPr>
                                <w:rFonts w:ascii="メイリオ" w:eastAsia="メイリオ" w:hAnsi="メイリオ"/>
                                <w:color w:val="000000" w:themeColor="text1"/>
                                <w:sz w:val="18"/>
                                <w:szCs w:val="18"/>
                              </w:rPr>
                              <w:t>から</w:t>
                            </w:r>
                            <w:r w:rsidRPr="000105DC">
                              <w:rPr>
                                <w:rFonts w:ascii="メイリオ" w:eastAsia="メイリオ" w:hAnsi="メイリオ" w:hint="eastAsia"/>
                                <w:color w:val="000000" w:themeColor="text1"/>
                                <w:sz w:val="18"/>
                                <w:szCs w:val="18"/>
                              </w:rPr>
                              <w:t>19：00</w:t>
                            </w:r>
                            <w:r w:rsidRPr="000105DC">
                              <w:rPr>
                                <w:rFonts w:ascii="メイリオ" w:eastAsia="メイリオ" w:hAnsi="メイリオ"/>
                                <w:color w:val="000000" w:themeColor="text1"/>
                                <w:sz w:val="18"/>
                                <w:szCs w:val="18"/>
                              </w:rPr>
                              <w:t xml:space="preserve">まで　</w:t>
                            </w:r>
                            <w:r w:rsidRPr="000105DC">
                              <w:rPr>
                                <w:rFonts w:ascii="メイリオ" w:eastAsia="メイリオ" w:hAnsi="メイリオ" w:hint="eastAsia"/>
                                <w:color w:val="000000" w:themeColor="text1"/>
                                <w:sz w:val="18"/>
                                <w:szCs w:val="18"/>
                              </w:rPr>
                              <w:t>１</w:t>
                            </w:r>
                            <w:r w:rsidRPr="000105DC">
                              <w:rPr>
                                <w:rFonts w:ascii="メイリオ" w:eastAsia="メイリオ" w:hAnsi="メイリオ"/>
                                <w:color w:val="000000" w:themeColor="text1"/>
                                <w:sz w:val="18"/>
                                <w:szCs w:val="18"/>
                              </w:rPr>
                              <w:t>時間700円</w:t>
                            </w:r>
                          </w:p>
                          <w:p w14:paraId="00D833A4" w14:textId="77777777" w:rsidR="009C7559" w:rsidRPr="000105DC" w:rsidRDefault="009C7559" w:rsidP="00D3667F">
                            <w:pPr>
                              <w:snapToGrid w:val="0"/>
                              <w:spacing w:line="192" w:lineRule="auto"/>
                              <w:ind w:firstLineChars="1300" w:firstLine="2340"/>
                              <w:jc w:val="left"/>
                              <w:rPr>
                                <w:rFonts w:ascii="メイリオ" w:eastAsia="メイリオ" w:hAnsi="メイリオ"/>
                                <w:color w:val="000000" w:themeColor="text1"/>
                                <w:sz w:val="18"/>
                                <w:szCs w:val="18"/>
                              </w:rPr>
                            </w:pPr>
                            <w:r w:rsidRPr="000105DC">
                              <w:rPr>
                                <w:rFonts w:ascii="メイリオ" w:eastAsia="メイリオ" w:hAnsi="メイリオ"/>
                                <w:color w:val="000000" w:themeColor="text1"/>
                                <w:sz w:val="18"/>
                                <w:szCs w:val="18"/>
                              </w:rPr>
                              <w:t xml:space="preserve">上記以外の時間　　　</w:t>
                            </w:r>
                            <w:r w:rsidRPr="000105DC">
                              <w:rPr>
                                <w:rFonts w:ascii="メイリオ" w:eastAsia="メイリオ" w:hAnsi="メイリオ" w:hint="eastAsia"/>
                                <w:color w:val="000000" w:themeColor="text1"/>
                                <w:sz w:val="18"/>
                                <w:szCs w:val="18"/>
                              </w:rPr>
                              <w:t xml:space="preserve">　</w:t>
                            </w:r>
                            <w:r w:rsidRPr="000105DC">
                              <w:rPr>
                                <w:rFonts w:ascii="メイリオ" w:eastAsia="メイリオ" w:hAnsi="メイリオ"/>
                                <w:color w:val="000000" w:themeColor="text1"/>
                                <w:sz w:val="18"/>
                                <w:szCs w:val="18"/>
                              </w:rPr>
                              <w:t xml:space="preserve">　１時間800円</w:t>
                            </w:r>
                          </w:p>
                          <w:p w14:paraId="528DF7A6" w14:textId="5A1510D1" w:rsidR="009C7559" w:rsidRPr="000105DC" w:rsidRDefault="009C7559" w:rsidP="000105DC">
                            <w:pPr>
                              <w:snapToGrid w:val="0"/>
                              <w:spacing w:line="192" w:lineRule="auto"/>
                              <w:ind w:firstLineChars="1000" w:firstLine="1800"/>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※きょうだいは</w:t>
                            </w:r>
                            <w:r w:rsidRPr="000105DC">
                              <w:rPr>
                                <w:rFonts w:ascii="メイリオ" w:eastAsia="メイリオ" w:hAnsi="メイリオ"/>
                                <w:color w:val="000000" w:themeColor="text1"/>
                                <w:sz w:val="18"/>
                                <w:szCs w:val="18"/>
                              </w:rPr>
                              <w:t>2人目から半額</w:t>
                            </w:r>
                            <w:r w:rsidRPr="000105DC">
                              <w:rPr>
                                <w:rFonts w:ascii="メイリオ" w:eastAsia="メイリオ" w:hAnsi="メイリオ" w:hint="eastAsia"/>
                                <w:color w:val="000000" w:themeColor="text1"/>
                                <w:sz w:val="18"/>
                                <w:szCs w:val="18"/>
                              </w:rPr>
                              <w:t xml:space="preserve">　　※一人</w:t>
                            </w:r>
                            <w:r w:rsidRPr="000105DC">
                              <w:rPr>
                                <w:rFonts w:ascii="メイリオ" w:eastAsia="メイリオ" w:hAnsi="メイリオ"/>
                                <w:color w:val="000000" w:themeColor="text1"/>
                                <w:sz w:val="18"/>
                                <w:szCs w:val="18"/>
                              </w:rPr>
                              <w:t>親世帯の</w:t>
                            </w:r>
                            <w:r w:rsidRPr="000105DC">
                              <w:rPr>
                                <w:rFonts w:ascii="メイリオ" w:eastAsia="メイリオ" w:hAnsi="メイリオ" w:hint="eastAsia"/>
                                <w:color w:val="000000" w:themeColor="text1"/>
                                <w:sz w:val="18"/>
                                <w:szCs w:val="18"/>
                              </w:rPr>
                              <w:t>補助</w:t>
                            </w:r>
                            <w:r w:rsidRPr="000105DC">
                              <w:rPr>
                                <w:rFonts w:ascii="メイリオ" w:eastAsia="メイリオ" w:hAnsi="メイリオ"/>
                                <w:color w:val="000000" w:themeColor="text1"/>
                                <w:sz w:val="18"/>
                                <w:szCs w:val="18"/>
                              </w:rPr>
                              <w:t>あり</w:t>
                            </w:r>
                            <w:r w:rsidRPr="000105DC">
                              <w:rPr>
                                <w:rFonts w:ascii="メイリオ" w:eastAsia="メイリオ" w:hAnsi="メイリオ" w:hint="eastAsia"/>
                                <w:color w:val="000000" w:themeColor="text1"/>
                                <w:sz w:val="18"/>
                                <w:szCs w:val="18"/>
                              </w:rPr>
                              <w:t xml:space="preserve">　　詳しく</w:t>
                            </w:r>
                            <w:r w:rsidRPr="000105DC">
                              <w:rPr>
                                <w:rFonts w:ascii="メイリオ" w:eastAsia="メイリオ" w:hAnsi="メイリオ"/>
                                <w:color w:val="000000" w:themeColor="text1"/>
                                <w:sz w:val="18"/>
                                <w:szCs w:val="18"/>
                              </w:rPr>
                              <w:t>はお問い合わせください。</w:t>
                            </w:r>
                          </w:p>
                          <w:p w14:paraId="72F8175C" w14:textId="79912FC1" w:rsidR="009C7559" w:rsidRPr="000105DC" w:rsidRDefault="009C7559" w:rsidP="00D3667F">
                            <w:pPr>
                              <w:snapToGrid w:val="0"/>
                              <w:spacing w:beforeLines="50" w:before="180" w:line="192" w:lineRule="auto"/>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【緊急時の預かり】・軽い</w:t>
                            </w:r>
                            <w:r w:rsidRPr="000105DC">
                              <w:rPr>
                                <w:rFonts w:ascii="メイリオ" w:eastAsia="メイリオ" w:hAnsi="メイリオ"/>
                                <w:color w:val="000000" w:themeColor="text1"/>
                                <w:sz w:val="18"/>
                                <w:szCs w:val="18"/>
                              </w:rPr>
                              <w:t>病児</w:t>
                            </w:r>
                            <w:r w:rsidRPr="000105DC">
                              <w:rPr>
                                <w:rFonts w:ascii="メイリオ" w:eastAsia="メイリオ" w:hAnsi="メイリオ" w:hint="eastAsia"/>
                                <w:color w:val="000000" w:themeColor="text1"/>
                                <w:sz w:val="18"/>
                                <w:szCs w:val="18"/>
                              </w:rPr>
                              <w:t>、</w:t>
                            </w:r>
                            <w:r w:rsidRPr="000105DC">
                              <w:rPr>
                                <w:rFonts w:ascii="メイリオ" w:eastAsia="メイリオ" w:hAnsi="メイリオ"/>
                                <w:color w:val="000000" w:themeColor="text1"/>
                                <w:sz w:val="18"/>
                                <w:szCs w:val="18"/>
                              </w:rPr>
                              <w:t>病後児</w:t>
                            </w:r>
                            <w:r w:rsidRPr="000105DC">
                              <w:rPr>
                                <w:rFonts w:ascii="メイリオ" w:eastAsia="メイリオ" w:hAnsi="メイリオ" w:hint="eastAsia"/>
                                <w:color w:val="000000" w:themeColor="text1"/>
                                <w:sz w:val="18"/>
                                <w:szCs w:val="18"/>
                              </w:rPr>
                              <w:t>の</w:t>
                            </w:r>
                            <w:r w:rsidRPr="000105DC">
                              <w:rPr>
                                <w:rFonts w:ascii="メイリオ" w:eastAsia="メイリオ" w:hAnsi="メイリオ"/>
                                <w:color w:val="000000" w:themeColor="text1"/>
                                <w:sz w:val="18"/>
                                <w:szCs w:val="18"/>
                              </w:rPr>
                              <w:t>預かり</w:t>
                            </w:r>
                            <w:r w:rsidRPr="000105DC">
                              <w:rPr>
                                <w:rFonts w:ascii="メイリオ" w:eastAsia="メイリオ" w:hAnsi="メイリオ" w:hint="eastAsia"/>
                                <w:color w:val="000000" w:themeColor="text1"/>
                                <w:sz w:val="18"/>
                                <w:szCs w:val="18"/>
                              </w:rPr>
                              <w:t xml:space="preserve">　・緊急度</w:t>
                            </w:r>
                            <w:r w:rsidRPr="000105DC">
                              <w:rPr>
                                <w:rFonts w:ascii="メイリオ" w:eastAsia="メイリオ" w:hAnsi="メイリオ"/>
                                <w:color w:val="000000" w:themeColor="text1"/>
                                <w:sz w:val="18"/>
                                <w:szCs w:val="18"/>
                              </w:rPr>
                              <w:t>の高い預かり</w:t>
                            </w:r>
                          </w:p>
                          <w:p w14:paraId="03920A6D" w14:textId="679F0611" w:rsidR="009C7559" w:rsidRPr="000105DC" w:rsidRDefault="009C7559" w:rsidP="000105DC">
                            <w:pPr>
                              <w:snapToGrid w:val="0"/>
                              <w:spacing w:line="192" w:lineRule="auto"/>
                              <w:ind w:firstLineChars="850" w:firstLine="1530"/>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w:t>
                            </w:r>
                            <w:r w:rsidRPr="000105DC">
                              <w:rPr>
                                <w:rFonts w:ascii="メイリオ" w:eastAsia="メイリオ" w:hAnsi="メイリオ"/>
                                <w:color w:val="000000" w:themeColor="text1"/>
                                <w:sz w:val="18"/>
                                <w:szCs w:val="18"/>
                              </w:rPr>
                              <w:t>急な勤務や</w:t>
                            </w:r>
                            <w:r w:rsidRPr="000105DC">
                              <w:rPr>
                                <w:rFonts w:ascii="メイリオ" w:eastAsia="メイリオ" w:hAnsi="メイリオ" w:hint="eastAsia"/>
                                <w:color w:val="000000" w:themeColor="text1"/>
                                <w:sz w:val="18"/>
                                <w:szCs w:val="18"/>
                              </w:rPr>
                              <w:t>出張</w:t>
                            </w:r>
                            <w:r w:rsidRPr="000105DC">
                              <w:rPr>
                                <w:rFonts w:ascii="メイリオ" w:eastAsia="メイリオ" w:hAnsi="メイリオ"/>
                                <w:color w:val="000000" w:themeColor="text1"/>
                                <w:sz w:val="18"/>
                                <w:szCs w:val="18"/>
                              </w:rPr>
                              <w:t>による</w:t>
                            </w:r>
                            <w:r w:rsidRPr="000105DC">
                              <w:rPr>
                                <w:rFonts w:ascii="メイリオ" w:eastAsia="メイリオ" w:hAnsi="メイリオ" w:hint="eastAsia"/>
                                <w:color w:val="000000" w:themeColor="text1"/>
                                <w:sz w:val="18"/>
                                <w:szCs w:val="18"/>
                              </w:rPr>
                              <w:t>宿泊を</w:t>
                            </w:r>
                            <w:r w:rsidRPr="000105DC">
                              <w:rPr>
                                <w:rFonts w:ascii="メイリオ" w:eastAsia="メイリオ" w:hAnsi="メイリオ"/>
                                <w:color w:val="000000" w:themeColor="text1"/>
                                <w:sz w:val="18"/>
                                <w:szCs w:val="18"/>
                              </w:rPr>
                              <w:t>伴う預かり</w:t>
                            </w:r>
                            <w:r w:rsidRPr="000105DC">
                              <w:rPr>
                                <w:rFonts w:ascii="メイリオ" w:eastAsia="メイリオ" w:hAnsi="メイリオ" w:hint="eastAsia"/>
                                <w:color w:val="000000" w:themeColor="text1"/>
                                <w:sz w:val="18"/>
                                <w:szCs w:val="18"/>
                              </w:rPr>
                              <w:t xml:space="preserve">　・</w:t>
                            </w:r>
                            <w:r w:rsidRPr="000105DC">
                              <w:rPr>
                                <w:rFonts w:ascii="メイリオ" w:eastAsia="メイリオ" w:hAnsi="メイリオ"/>
                                <w:color w:val="000000" w:themeColor="text1"/>
                                <w:sz w:val="18"/>
                                <w:szCs w:val="18"/>
                              </w:rPr>
                              <w:t>緊急度の高い保育所等への送迎</w:t>
                            </w:r>
                            <w:r w:rsidRPr="000105DC">
                              <w:rPr>
                                <w:rFonts w:ascii="メイリオ" w:eastAsia="メイリオ" w:hAnsi="メイリオ" w:hint="eastAsia"/>
                                <w:color w:val="000000" w:themeColor="text1"/>
                                <w:sz w:val="18"/>
                                <w:szCs w:val="18"/>
                              </w:rPr>
                              <w:t xml:space="preserve">　</w:t>
                            </w:r>
                            <w:r w:rsidRPr="000105DC">
                              <w:rPr>
                                <w:rFonts w:ascii="メイリオ" w:eastAsia="メイリオ" w:hAnsi="メイリオ"/>
                                <w:color w:val="000000" w:themeColor="text1"/>
                                <w:sz w:val="18"/>
                                <w:szCs w:val="18"/>
                              </w:rPr>
                              <w:t>など</w:t>
                            </w:r>
                          </w:p>
                          <w:p w14:paraId="594B6615" w14:textId="77777777" w:rsidR="009C7559" w:rsidRPr="000105DC" w:rsidRDefault="009C7559" w:rsidP="000105DC">
                            <w:pPr>
                              <w:snapToGrid w:val="0"/>
                              <w:spacing w:line="192" w:lineRule="auto"/>
                              <w:ind w:firstLineChars="1000" w:firstLine="1800"/>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料金</w:t>
                            </w:r>
                            <w:r w:rsidRPr="000105DC">
                              <w:rPr>
                                <w:rFonts w:ascii="メイリオ" w:eastAsia="メイリオ" w:hAnsi="メイリオ"/>
                                <w:color w:val="000000" w:themeColor="text1"/>
                                <w:sz w:val="18"/>
                                <w:szCs w:val="18"/>
                              </w:rPr>
                              <w:t>：</w:t>
                            </w:r>
                            <w:r w:rsidRPr="000105DC">
                              <w:rPr>
                                <w:rFonts w:ascii="メイリオ" w:eastAsia="メイリオ" w:hAnsi="メイリオ" w:hint="eastAsia"/>
                                <w:color w:val="000000" w:themeColor="text1"/>
                                <w:sz w:val="18"/>
                                <w:szCs w:val="18"/>
                              </w:rPr>
                              <w:t>7：00</w:t>
                            </w:r>
                            <w:r w:rsidRPr="000105DC">
                              <w:rPr>
                                <w:rFonts w:ascii="メイリオ" w:eastAsia="メイリオ" w:hAnsi="メイリオ"/>
                                <w:color w:val="000000" w:themeColor="text1"/>
                                <w:sz w:val="18"/>
                                <w:szCs w:val="18"/>
                              </w:rPr>
                              <w:t>から</w:t>
                            </w:r>
                            <w:r w:rsidRPr="000105DC">
                              <w:rPr>
                                <w:rFonts w:ascii="メイリオ" w:eastAsia="メイリオ" w:hAnsi="メイリオ" w:hint="eastAsia"/>
                                <w:color w:val="000000" w:themeColor="text1"/>
                                <w:sz w:val="18"/>
                                <w:szCs w:val="18"/>
                              </w:rPr>
                              <w:t>19：00</w:t>
                            </w:r>
                            <w:r w:rsidRPr="000105DC">
                              <w:rPr>
                                <w:rFonts w:ascii="メイリオ" w:eastAsia="メイリオ" w:hAnsi="メイリオ"/>
                                <w:color w:val="000000" w:themeColor="text1"/>
                                <w:sz w:val="18"/>
                                <w:szCs w:val="18"/>
                              </w:rPr>
                              <w:t xml:space="preserve">まで　</w:t>
                            </w:r>
                            <w:r w:rsidRPr="000105DC">
                              <w:rPr>
                                <w:rFonts w:ascii="メイリオ" w:eastAsia="メイリオ" w:hAnsi="メイリオ" w:hint="eastAsia"/>
                                <w:color w:val="000000" w:themeColor="text1"/>
                                <w:sz w:val="18"/>
                                <w:szCs w:val="18"/>
                              </w:rPr>
                              <w:t>１時間</w:t>
                            </w:r>
                            <w:r w:rsidRPr="000105DC">
                              <w:rPr>
                                <w:rFonts w:ascii="メイリオ" w:eastAsia="メイリオ" w:hAnsi="メイリオ"/>
                                <w:color w:val="000000" w:themeColor="text1"/>
                                <w:sz w:val="18"/>
                                <w:szCs w:val="18"/>
                              </w:rPr>
                              <w:t>1,000円</w:t>
                            </w:r>
                          </w:p>
                          <w:p w14:paraId="3C9810D7" w14:textId="77777777" w:rsidR="009C7559" w:rsidRPr="000105DC" w:rsidRDefault="009C7559" w:rsidP="000105DC">
                            <w:pPr>
                              <w:snapToGrid w:val="0"/>
                              <w:spacing w:line="192" w:lineRule="auto"/>
                              <w:ind w:firstLineChars="1300" w:firstLine="2340"/>
                              <w:jc w:val="left"/>
                              <w:rPr>
                                <w:rFonts w:ascii="メイリオ" w:eastAsia="メイリオ" w:hAnsi="メイリオ"/>
                                <w:color w:val="000000" w:themeColor="text1"/>
                                <w:sz w:val="18"/>
                                <w:szCs w:val="18"/>
                              </w:rPr>
                            </w:pPr>
                            <w:r w:rsidRPr="000105DC">
                              <w:rPr>
                                <w:rFonts w:ascii="メイリオ" w:eastAsia="メイリオ" w:hAnsi="メイリオ"/>
                                <w:color w:val="000000" w:themeColor="text1"/>
                                <w:sz w:val="18"/>
                                <w:szCs w:val="18"/>
                              </w:rPr>
                              <w:t xml:space="preserve">上記以外の時間　</w:t>
                            </w:r>
                            <w:r w:rsidRPr="000105DC">
                              <w:rPr>
                                <w:rFonts w:ascii="メイリオ" w:eastAsia="メイリオ" w:hAnsi="メイリオ" w:hint="eastAsia"/>
                                <w:color w:val="000000" w:themeColor="text1"/>
                                <w:sz w:val="18"/>
                                <w:szCs w:val="18"/>
                              </w:rPr>
                              <w:t xml:space="preserve">　</w:t>
                            </w:r>
                            <w:r w:rsidRPr="000105DC">
                              <w:rPr>
                                <w:rFonts w:ascii="メイリオ" w:eastAsia="メイリオ" w:hAnsi="メイリオ"/>
                                <w:color w:val="000000" w:themeColor="text1"/>
                                <w:sz w:val="18"/>
                                <w:szCs w:val="18"/>
                              </w:rPr>
                              <w:t xml:space="preserve">　　　１時間</w:t>
                            </w:r>
                            <w:r w:rsidRPr="000105DC">
                              <w:rPr>
                                <w:rFonts w:ascii="メイリオ" w:eastAsia="メイリオ" w:hAnsi="メイリオ" w:hint="eastAsia"/>
                                <w:color w:val="000000" w:themeColor="text1"/>
                                <w:sz w:val="18"/>
                                <w:szCs w:val="18"/>
                              </w:rPr>
                              <w:t>1,2</w:t>
                            </w:r>
                            <w:r w:rsidRPr="000105DC">
                              <w:rPr>
                                <w:rFonts w:ascii="メイリオ" w:eastAsia="メイリオ" w:hAnsi="メイリオ"/>
                                <w:color w:val="000000" w:themeColor="text1"/>
                                <w:sz w:val="18"/>
                                <w:szCs w:val="18"/>
                              </w:rPr>
                              <w:t>00円</w:t>
                            </w:r>
                          </w:p>
                          <w:p w14:paraId="132B1FB0" w14:textId="77777777" w:rsidR="009C7559" w:rsidRPr="000105DC" w:rsidRDefault="009C7559" w:rsidP="000105DC">
                            <w:pPr>
                              <w:snapToGrid w:val="0"/>
                              <w:spacing w:line="192" w:lineRule="auto"/>
                              <w:ind w:firstLineChars="1300" w:firstLine="2340"/>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宿泊</w:t>
                            </w:r>
                            <w:r w:rsidRPr="000105DC">
                              <w:rPr>
                                <w:rFonts w:ascii="メイリオ" w:eastAsia="メイリオ" w:hAnsi="メイリオ"/>
                                <w:color w:val="000000" w:themeColor="text1"/>
                                <w:sz w:val="18"/>
                                <w:szCs w:val="18"/>
                              </w:rPr>
                              <w:t>（</w:t>
                            </w:r>
                            <w:r w:rsidRPr="000105DC">
                              <w:rPr>
                                <w:rFonts w:ascii="メイリオ" w:eastAsia="メイリオ" w:hAnsi="メイリオ" w:hint="eastAsia"/>
                                <w:color w:val="000000" w:themeColor="text1"/>
                                <w:sz w:val="18"/>
                                <w:szCs w:val="18"/>
                              </w:rPr>
                              <w:t>22：00～</w:t>
                            </w:r>
                            <w:r w:rsidRPr="000105DC">
                              <w:rPr>
                                <w:rFonts w:ascii="メイリオ" w:eastAsia="メイリオ" w:hAnsi="メイリオ"/>
                                <w:color w:val="000000" w:themeColor="text1"/>
                                <w:sz w:val="18"/>
                                <w:szCs w:val="18"/>
                              </w:rPr>
                              <w:t>翌</w:t>
                            </w:r>
                            <w:r w:rsidRPr="000105DC">
                              <w:rPr>
                                <w:rFonts w:ascii="メイリオ" w:eastAsia="メイリオ" w:hAnsi="メイリオ" w:hint="eastAsia"/>
                                <w:color w:val="000000" w:themeColor="text1"/>
                                <w:sz w:val="18"/>
                                <w:szCs w:val="18"/>
                              </w:rPr>
                              <w:t>6：00</w:t>
                            </w:r>
                            <w:r w:rsidRPr="000105DC">
                              <w:rPr>
                                <w:rFonts w:ascii="メイリオ" w:eastAsia="メイリオ" w:hAnsi="メイリオ"/>
                                <w:color w:val="000000" w:themeColor="text1"/>
                                <w:sz w:val="18"/>
                                <w:szCs w:val="18"/>
                              </w:rPr>
                              <w:t>）</w:t>
                            </w:r>
                            <w:r w:rsidRPr="000105DC">
                              <w:rPr>
                                <w:rFonts w:ascii="メイリオ" w:eastAsia="メイリオ" w:hAnsi="メイリオ" w:hint="eastAsia"/>
                                <w:color w:val="000000" w:themeColor="text1"/>
                                <w:sz w:val="18"/>
                                <w:szCs w:val="18"/>
                              </w:rPr>
                              <w:t xml:space="preserve"> １</w:t>
                            </w:r>
                            <w:r w:rsidRPr="000105DC">
                              <w:rPr>
                                <w:rFonts w:ascii="メイリオ" w:eastAsia="メイリオ" w:hAnsi="メイリオ"/>
                                <w:color w:val="000000" w:themeColor="text1"/>
                                <w:sz w:val="18"/>
                                <w:szCs w:val="18"/>
                              </w:rPr>
                              <w:t>回5,000円</w:t>
                            </w:r>
                          </w:p>
                          <w:p w14:paraId="7211552B" w14:textId="5BB03D43" w:rsidR="009C7559" w:rsidRPr="000105DC" w:rsidRDefault="009C7559" w:rsidP="000105DC">
                            <w:pPr>
                              <w:snapToGrid w:val="0"/>
                              <w:spacing w:line="192" w:lineRule="auto"/>
                              <w:ind w:firstLineChars="1000" w:firstLine="1800"/>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w:t>
                            </w:r>
                            <w:r w:rsidRPr="000105DC">
                              <w:rPr>
                                <w:rFonts w:ascii="メイリオ" w:eastAsia="メイリオ" w:hAnsi="メイリオ"/>
                                <w:color w:val="000000" w:themeColor="text1"/>
                                <w:sz w:val="18"/>
                                <w:szCs w:val="18"/>
                              </w:rPr>
                              <w:t>預ける児童が全員4</w:t>
                            </w:r>
                            <w:r w:rsidRPr="000105DC">
                              <w:rPr>
                                <w:rFonts w:ascii="メイリオ" w:eastAsia="メイリオ" w:hAnsi="メイリオ" w:hint="eastAsia"/>
                                <w:color w:val="000000" w:themeColor="text1"/>
                                <w:sz w:val="18"/>
                                <w:szCs w:val="18"/>
                              </w:rPr>
                              <w:t>歳</w:t>
                            </w:r>
                            <w:r w:rsidRPr="000105DC">
                              <w:rPr>
                                <w:rFonts w:ascii="メイリオ" w:eastAsia="メイリオ" w:hAnsi="メイリオ"/>
                                <w:color w:val="000000" w:themeColor="text1"/>
                                <w:sz w:val="18"/>
                                <w:szCs w:val="18"/>
                              </w:rPr>
                              <w:t>以上であれば2人目から半額</w:t>
                            </w:r>
                          </w:p>
                          <w:p w14:paraId="1DFD5812" w14:textId="77777777" w:rsidR="009C7559" w:rsidRPr="000105DC" w:rsidRDefault="009C7559" w:rsidP="00D3667F">
                            <w:pPr>
                              <w:snapToGrid w:val="0"/>
                              <w:spacing w:line="192" w:lineRule="auto"/>
                              <w:ind w:firstLineChars="50" w:firstLine="90"/>
                              <w:jc w:val="left"/>
                              <w:rPr>
                                <w:rFonts w:asciiTheme="majorEastAsia" w:eastAsiaTheme="majorEastAsia" w:hAnsiTheme="majorEastAsia"/>
                                <w:color w:val="000000" w:themeColor="text1"/>
                                <w:sz w:val="18"/>
                                <w:szCs w:val="18"/>
                              </w:rPr>
                            </w:pPr>
                          </w:p>
                          <w:p w14:paraId="31A5BADC" w14:textId="540A7DFD" w:rsidR="009C7559" w:rsidRPr="000105DC" w:rsidRDefault="009C7559" w:rsidP="00D3667F">
                            <w:pPr>
                              <w:snapToGrid w:val="0"/>
                              <w:spacing w:line="192" w:lineRule="auto"/>
                              <w:rPr>
                                <w:rFonts w:ascii="メイリオ" w:eastAsia="メイリオ" w:hAnsi="メイリオ"/>
                                <w:color w:val="000000" w:themeColor="text1"/>
                                <w:sz w:val="18"/>
                                <w:szCs w:val="18"/>
                              </w:rPr>
                            </w:pPr>
                          </w:p>
                          <w:p w14:paraId="0AEF3A41" w14:textId="77777777" w:rsidR="009C7559" w:rsidRPr="004E7A18" w:rsidRDefault="009C7559" w:rsidP="00D3667F">
                            <w:pPr>
                              <w:snapToGrid w:val="0"/>
                              <w:spacing w:line="192" w:lineRule="auto"/>
                              <w:ind w:firstLineChars="900" w:firstLine="1800"/>
                              <w:jc w:val="left"/>
                              <w:rPr>
                                <w:rFonts w:ascii="メイリオ" w:eastAsia="メイリオ" w:hAnsi="メイリオ"/>
                                <w:color w:val="000000" w:themeColor="text1"/>
                                <w:sz w:val="20"/>
                                <w:szCs w:val="20"/>
                              </w:rPr>
                            </w:pPr>
                          </w:p>
                          <w:p w14:paraId="2B6280B8" w14:textId="77777777" w:rsidR="009C7559" w:rsidRPr="004E7A18" w:rsidRDefault="009C7559" w:rsidP="00A467A9">
                            <w:pPr>
                              <w:snapToGrid w:val="0"/>
                              <w:spacing w:line="192" w:lineRule="auto"/>
                              <w:ind w:firstLineChars="50" w:firstLine="100"/>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14831" id="_x0000_s1401" style="position:absolute;left:0;text-align:left;margin-left:28.45pt;margin-top:8.65pt;width:507.35pt;height:174.1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" fillcolor="white [3212]" strokecolor="#090">
                <v:stroke dashstyle="dash" linestyle="thickThin"/>
                <v:textbox inset="0,0,0,0">
                  <w:txbxContent>
                    <w:p w14:paraId="4D3C6665" w14:textId="5616B868" w:rsidR="009C7559" w:rsidRPr="000105DC" w:rsidRDefault="009C7559" w:rsidP="00D3667F">
                      <w:pPr>
                        <w:snapToGrid w:val="0"/>
                        <w:spacing w:line="192" w:lineRule="auto"/>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【日常の預かり】・保育所、</w:t>
                      </w:r>
                      <w:r w:rsidRPr="000105DC">
                        <w:rPr>
                          <w:rFonts w:ascii="メイリオ" w:eastAsia="メイリオ" w:hAnsi="メイリオ"/>
                          <w:color w:val="000000" w:themeColor="text1"/>
                          <w:sz w:val="18"/>
                          <w:szCs w:val="18"/>
                        </w:rPr>
                        <w:t>幼稚園</w:t>
                      </w:r>
                      <w:r w:rsidRPr="000105DC">
                        <w:rPr>
                          <w:rFonts w:ascii="メイリオ" w:eastAsia="メイリオ" w:hAnsi="メイリオ" w:hint="eastAsia"/>
                          <w:color w:val="000000" w:themeColor="text1"/>
                          <w:sz w:val="18"/>
                          <w:szCs w:val="18"/>
                        </w:rPr>
                        <w:t>、</w:t>
                      </w:r>
                      <w:r w:rsidRPr="000105DC">
                        <w:rPr>
                          <w:rFonts w:ascii="メイリオ" w:eastAsia="メイリオ" w:hAnsi="メイリオ"/>
                          <w:color w:val="000000" w:themeColor="text1"/>
                          <w:sz w:val="18"/>
                          <w:szCs w:val="18"/>
                        </w:rPr>
                        <w:t>小学校</w:t>
                      </w:r>
                      <w:r w:rsidRPr="000105DC">
                        <w:rPr>
                          <w:rFonts w:ascii="メイリオ" w:eastAsia="メイリオ" w:hAnsi="メイリオ" w:hint="eastAsia"/>
                          <w:color w:val="000000" w:themeColor="text1"/>
                          <w:sz w:val="18"/>
                          <w:szCs w:val="18"/>
                        </w:rPr>
                        <w:t>、</w:t>
                      </w:r>
                      <w:r w:rsidRPr="000105DC">
                        <w:rPr>
                          <w:rFonts w:ascii="メイリオ" w:eastAsia="メイリオ" w:hAnsi="メイリオ"/>
                          <w:color w:val="000000" w:themeColor="text1"/>
                          <w:sz w:val="18"/>
                          <w:szCs w:val="18"/>
                        </w:rPr>
                        <w:t>放課後児童クラブ</w:t>
                      </w:r>
                      <w:r w:rsidRPr="000105DC">
                        <w:rPr>
                          <w:rFonts w:ascii="メイリオ" w:eastAsia="メイリオ" w:hAnsi="メイリオ" w:hint="eastAsia"/>
                          <w:color w:val="000000" w:themeColor="text1"/>
                          <w:sz w:val="18"/>
                          <w:szCs w:val="18"/>
                        </w:rPr>
                        <w:t>等の</w:t>
                      </w:r>
                      <w:r w:rsidRPr="000105DC">
                        <w:rPr>
                          <w:rFonts w:ascii="メイリオ" w:eastAsia="メイリオ" w:hAnsi="メイリオ"/>
                          <w:color w:val="000000" w:themeColor="text1"/>
                          <w:sz w:val="18"/>
                          <w:szCs w:val="18"/>
                        </w:rPr>
                        <w:t>開始までや</w:t>
                      </w:r>
                      <w:r w:rsidRPr="000105DC">
                        <w:rPr>
                          <w:rFonts w:ascii="メイリオ" w:eastAsia="メイリオ" w:hAnsi="メイリオ" w:hint="eastAsia"/>
                          <w:color w:val="000000" w:themeColor="text1"/>
                          <w:sz w:val="18"/>
                          <w:szCs w:val="18"/>
                        </w:rPr>
                        <w:t>終</w:t>
                      </w:r>
                      <w:r w:rsidRPr="000105DC">
                        <w:rPr>
                          <w:rFonts w:ascii="メイリオ" w:eastAsia="メイリオ" w:hAnsi="メイリオ"/>
                          <w:color w:val="000000" w:themeColor="text1"/>
                          <w:sz w:val="18"/>
                          <w:szCs w:val="18"/>
                        </w:rPr>
                        <w:t>了後の預かり</w:t>
                      </w:r>
                    </w:p>
                    <w:p w14:paraId="74C66E89" w14:textId="563F06CA" w:rsidR="009C7559" w:rsidRPr="000105DC" w:rsidRDefault="009C7559" w:rsidP="000105DC">
                      <w:pPr>
                        <w:snapToGrid w:val="0"/>
                        <w:spacing w:line="192" w:lineRule="auto"/>
                        <w:ind w:firstLineChars="750" w:firstLine="1350"/>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・買い物</w:t>
                      </w:r>
                      <w:r w:rsidRPr="000105DC">
                        <w:rPr>
                          <w:rFonts w:ascii="メイリオ" w:eastAsia="メイリオ" w:hAnsi="メイリオ"/>
                          <w:color w:val="000000" w:themeColor="text1"/>
                          <w:sz w:val="18"/>
                          <w:szCs w:val="18"/>
                        </w:rPr>
                        <w:t>や冠婚葬祭などの外出時</w:t>
                      </w:r>
                      <w:r w:rsidRPr="000105DC">
                        <w:rPr>
                          <w:rFonts w:ascii="メイリオ" w:eastAsia="メイリオ" w:hAnsi="メイリオ" w:hint="eastAsia"/>
                          <w:color w:val="000000" w:themeColor="text1"/>
                          <w:sz w:val="18"/>
                          <w:szCs w:val="18"/>
                        </w:rPr>
                        <w:t>の</w:t>
                      </w:r>
                      <w:r w:rsidRPr="000105DC">
                        <w:rPr>
                          <w:rFonts w:ascii="メイリオ" w:eastAsia="メイリオ" w:hAnsi="メイリオ"/>
                          <w:color w:val="000000" w:themeColor="text1"/>
                          <w:sz w:val="18"/>
                          <w:szCs w:val="18"/>
                        </w:rPr>
                        <w:t>預かり</w:t>
                      </w:r>
                      <w:r w:rsidRPr="000105DC">
                        <w:rPr>
                          <w:rFonts w:ascii="メイリオ" w:eastAsia="メイリオ" w:hAnsi="メイリオ" w:hint="eastAsia"/>
                          <w:color w:val="000000" w:themeColor="text1"/>
                          <w:sz w:val="18"/>
                          <w:szCs w:val="18"/>
                        </w:rPr>
                        <w:t xml:space="preserve">　・保育所、</w:t>
                      </w:r>
                      <w:r w:rsidRPr="000105DC">
                        <w:rPr>
                          <w:rFonts w:ascii="メイリオ" w:eastAsia="メイリオ" w:hAnsi="メイリオ"/>
                          <w:color w:val="000000" w:themeColor="text1"/>
                          <w:sz w:val="18"/>
                          <w:szCs w:val="18"/>
                        </w:rPr>
                        <w:t>幼稚園</w:t>
                      </w:r>
                      <w:r w:rsidRPr="000105DC">
                        <w:rPr>
                          <w:rFonts w:ascii="メイリオ" w:eastAsia="メイリオ" w:hAnsi="メイリオ" w:hint="eastAsia"/>
                          <w:color w:val="000000" w:themeColor="text1"/>
                          <w:sz w:val="18"/>
                          <w:szCs w:val="18"/>
                        </w:rPr>
                        <w:t>、</w:t>
                      </w:r>
                      <w:r w:rsidRPr="000105DC">
                        <w:rPr>
                          <w:rFonts w:ascii="メイリオ" w:eastAsia="メイリオ" w:hAnsi="メイリオ"/>
                          <w:color w:val="000000" w:themeColor="text1"/>
                          <w:sz w:val="18"/>
                          <w:szCs w:val="18"/>
                        </w:rPr>
                        <w:t>放課後児童クラブ</w:t>
                      </w:r>
                      <w:r w:rsidRPr="000105DC">
                        <w:rPr>
                          <w:rFonts w:ascii="メイリオ" w:eastAsia="メイリオ" w:hAnsi="メイリオ" w:hint="eastAsia"/>
                          <w:color w:val="000000" w:themeColor="text1"/>
                          <w:sz w:val="18"/>
                          <w:szCs w:val="18"/>
                        </w:rPr>
                        <w:t>等への</w:t>
                      </w:r>
                      <w:r w:rsidRPr="000105DC">
                        <w:rPr>
                          <w:rFonts w:ascii="メイリオ" w:eastAsia="メイリオ" w:hAnsi="メイリオ"/>
                          <w:color w:val="000000" w:themeColor="text1"/>
                          <w:sz w:val="18"/>
                          <w:szCs w:val="18"/>
                        </w:rPr>
                        <w:t>送迎</w:t>
                      </w:r>
                      <w:r w:rsidRPr="000105DC">
                        <w:rPr>
                          <w:rFonts w:ascii="メイリオ" w:eastAsia="メイリオ" w:hAnsi="メイリオ" w:hint="eastAsia"/>
                          <w:color w:val="000000" w:themeColor="text1"/>
                          <w:sz w:val="18"/>
                          <w:szCs w:val="18"/>
                        </w:rPr>
                        <w:t xml:space="preserve">　</w:t>
                      </w:r>
                      <w:r w:rsidRPr="000105DC">
                        <w:rPr>
                          <w:rFonts w:ascii="メイリオ" w:eastAsia="メイリオ" w:hAnsi="メイリオ"/>
                          <w:color w:val="000000" w:themeColor="text1"/>
                          <w:sz w:val="18"/>
                          <w:szCs w:val="18"/>
                        </w:rPr>
                        <w:t>など</w:t>
                      </w:r>
                    </w:p>
                    <w:p w14:paraId="314A0CC2" w14:textId="77777777" w:rsidR="009C7559" w:rsidRPr="000105DC" w:rsidRDefault="009C7559" w:rsidP="00D3667F">
                      <w:pPr>
                        <w:snapToGrid w:val="0"/>
                        <w:spacing w:line="192" w:lineRule="auto"/>
                        <w:ind w:firstLineChars="1000" w:firstLine="1800"/>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料金</w:t>
                      </w:r>
                      <w:r w:rsidRPr="000105DC">
                        <w:rPr>
                          <w:rFonts w:ascii="メイリオ" w:eastAsia="メイリオ" w:hAnsi="メイリオ"/>
                          <w:color w:val="000000" w:themeColor="text1"/>
                          <w:sz w:val="18"/>
                          <w:szCs w:val="18"/>
                        </w:rPr>
                        <w:t>：</w:t>
                      </w:r>
                      <w:r w:rsidRPr="000105DC">
                        <w:rPr>
                          <w:rFonts w:ascii="メイリオ" w:eastAsia="メイリオ" w:hAnsi="メイリオ" w:hint="eastAsia"/>
                          <w:color w:val="000000" w:themeColor="text1"/>
                          <w:sz w:val="18"/>
                          <w:szCs w:val="18"/>
                        </w:rPr>
                        <w:t>7：00</w:t>
                      </w:r>
                      <w:r w:rsidRPr="000105DC">
                        <w:rPr>
                          <w:rFonts w:ascii="メイリオ" w:eastAsia="メイリオ" w:hAnsi="メイリオ"/>
                          <w:color w:val="000000" w:themeColor="text1"/>
                          <w:sz w:val="18"/>
                          <w:szCs w:val="18"/>
                        </w:rPr>
                        <w:t>から</w:t>
                      </w:r>
                      <w:r w:rsidRPr="000105DC">
                        <w:rPr>
                          <w:rFonts w:ascii="メイリオ" w:eastAsia="メイリオ" w:hAnsi="メイリオ" w:hint="eastAsia"/>
                          <w:color w:val="000000" w:themeColor="text1"/>
                          <w:sz w:val="18"/>
                          <w:szCs w:val="18"/>
                        </w:rPr>
                        <w:t>19：00</w:t>
                      </w:r>
                      <w:r w:rsidRPr="000105DC">
                        <w:rPr>
                          <w:rFonts w:ascii="メイリオ" w:eastAsia="メイリオ" w:hAnsi="メイリオ"/>
                          <w:color w:val="000000" w:themeColor="text1"/>
                          <w:sz w:val="18"/>
                          <w:szCs w:val="18"/>
                        </w:rPr>
                        <w:t xml:space="preserve">まで　</w:t>
                      </w:r>
                      <w:r w:rsidRPr="000105DC">
                        <w:rPr>
                          <w:rFonts w:ascii="メイリオ" w:eastAsia="メイリオ" w:hAnsi="メイリオ" w:hint="eastAsia"/>
                          <w:color w:val="000000" w:themeColor="text1"/>
                          <w:sz w:val="18"/>
                          <w:szCs w:val="18"/>
                        </w:rPr>
                        <w:t>１</w:t>
                      </w:r>
                      <w:r w:rsidRPr="000105DC">
                        <w:rPr>
                          <w:rFonts w:ascii="メイリオ" w:eastAsia="メイリオ" w:hAnsi="メイリオ"/>
                          <w:color w:val="000000" w:themeColor="text1"/>
                          <w:sz w:val="18"/>
                          <w:szCs w:val="18"/>
                        </w:rPr>
                        <w:t>時間700円</w:t>
                      </w:r>
                    </w:p>
                    <w:p w14:paraId="00D833A4" w14:textId="77777777" w:rsidR="009C7559" w:rsidRPr="000105DC" w:rsidRDefault="009C7559" w:rsidP="00D3667F">
                      <w:pPr>
                        <w:snapToGrid w:val="0"/>
                        <w:spacing w:line="192" w:lineRule="auto"/>
                        <w:ind w:firstLineChars="1300" w:firstLine="2340"/>
                        <w:jc w:val="left"/>
                        <w:rPr>
                          <w:rFonts w:ascii="メイリオ" w:eastAsia="メイリオ" w:hAnsi="メイリオ"/>
                          <w:color w:val="000000" w:themeColor="text1"/>
                          <w:sz w:val="18"/>
                          <w:szCs w:val="18"/>
                        </w:rPr>
                      </w:pPr>
                      <w:r w:rsidRPr="000105DC">
                        <w:rPr>
                          <w:rFonts w:ascii="メイリオ" w:eastAsia="メイリオ" w:hAnsi="メイリオ"/>
                          <w:color w:val="000000" w:themeColor="text1"/>
                          <w:sz w:val="18"/>
                          <w:szCs w:val="18"/>
                        </w:rPr>
                        <w:t xml:space="preserve">上記以外の時間　　　</w:t>
                      </w:r>
                      <w:r w:rsidRPr="000105DC">
                        <w:rPr>
                          <w:rFonts w:ascii="メイリオ" w:eastAsia="メイリオ" w:hAnsi="メイリオ" w:hint="eastAsia"/>
                          <w:color w:val="000000" w:themeColor="text1"/>
                          <w:sz w:val="18"/>
                          <w:szCs w:val="18"/>
                        </w:rPr>
                        <w:t xml:space="preserve">　</w:t>
                      </w:r>
                      <w:r w:rsidRPr="000105DC">
                        <w:rPr>
                          <w:rFonts w:ascii="メイリオ" w:eastAsia="メイリオ" w:hAnsi="メイリオ"/>
                          <w:color w:val="000000" w:themeColor="text1"/>
                          <w:sz w:val="18"/>
                          <w:szCs w:val="18"/>
                        </w:rPr>
                        <w:t xml:space="preserve">　１時間800円</w:t>
                      </w:r>
                    </w:p>
                    <w:p w14:paraId="528DF7A6" w14:textId="5A1510D1" w:rsidR="009C7559" w:rsidRPr="000105DC" w:rsidRDefault="009C7559" w:rsidP="000105DC">
                      <w:pPr>
                        <w:snapToGrid w:val="0"/>
                        <w:spacing w:line="192" w:lineRule="auto"/>
                        <w:ind w:firstLineChars="1000" w:firstLine="1800"/>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※きょうだいは</w:t>
                      </w:r>
                      <w:r w:rsidRPr="000105DC">
                        <w:rPr>
                          <w:rFonts w:ascii="メイリオ" w:eastAsia="メイリオ" w:hAnsi="メイリオ"/>
                          <w:color w:val="000000" w:themeColor="text1"/>
                          <w:sz w:val="18"/>
                          <w:szCs w:val="18"/>
                        </w:rPr>
                        <w:t>2人目から半額</w:t>
                      </w:r>
                      <w:r w:rsidRPr="000105DC">
                        <w:rPr>
                          <w:rFonts w:ascii="メイリオ" w:eastAsia="メイリオ" w:hAnsi="メイリオ" w:hint="eastAsia"/>
                          <w:color w:val="000000" w:themeColor="text1"/>
                          <w:sz w:val="18"/>
                          <w:szCs w:val="18"/>
                        </w:rPr>
                        <w:t xml:space="preserve">　　※一人</w:t>
                      </w:r>
                      <w:r w:rsidRPr="000105DC">
                        <w:rPr>
                          <w:rFonts w:ascii="メイリオ" w:eastAsia="メイリオ" w:hAnsi="メイリオ"/>
                          <w:color w:val="000000" w:themeColor="text1"/>
                          <w:sz w:val="18"/>
                          <w:szCs w:val="18"/>
                        </w:rPr>
                        <w:t>親世帯の</w:t>
                      </w:r>
                      <w:r w:rsidRPr="000105DC">
                        <w:rPr>
                          <w:rFonts w:ascii="メイリオ" w:eastAsia="メイリオ" w:hAnsi="メイリオ" w:hint="eastAsia"/>
                          <w:color w:val="000000" w:themeColor="text1"/>
                          <w:sz w:val="18"/>
                          <w:szCs w:val="18"/>
                        </w:rPr>
                        <w:t>補助</w:t>
                      </w:r>
                      <w:r w:rsidRPr="000105DC">
                        <w:rPr>
                          <w:rFonts w:ascii="メイリオ" w:eastAsia="メイリオ" w:hAnsi="メイリオ"/>
                          <w:color w:val="000000" w:themeColor="text1"/>
                          <w:sz w:val="18"/>
                          <w:szCs w:val="18"/>
                        </w:rPr>
                        <w:t>あり</w:t>
                      </w:r>
                      <w:r w:rsidRPr="000105DC">
                        <w:rPr>
                          <w:rFonts w:ascii="メイリオ" w:eastAsia="メイリオ" w:hAnsi="メイリオ" w:hint="eastAsia"/>
                          <w:color w:val="000000" w:themeColor="text1"/>
                          <w:sz w:val="18"/>
                          <w:szCs w:val="18"/>
                        </w:rPr>
                        <w:t xml:space="preserve">　　詳しく</w:t>
                      </w:r>
                      <w:r w:rsidRPr="000105DC">
                        <w:rPr>
                          <w:rFonts w:ascii="メイリオ" w:eastAsia="メイリオ" w:hAnsi="メイリオ"/>
                          <w:color w:val="000000" w:themeColor="text1"/>
                          <w:sz w:val="18"/>
                          <w:szCs w:val="18"/>
                        </w:rPr>
                        <w:t>はお問い合わせください。</w:t>
                      </w:r>
                    </w:p>
                    <w:p w14:paraId="72F8175C" w14:textId="79912FC1" w:rsidR="009C7559" w:rsidRPr="000105DC" w:rsidRDefault="009C7559" w:rsidP="00D3667F">
                      <w:pPr>
                        <w:snapToGrid w:val="0"/>
                        <w:spacing w:beforeLines="50" w:before="180" w:line="192" w:lineRule="auto"/>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【緊急時の預かり】・軽い</w:t>
                      </w:r>
                      <w:r w:rsidRPr="000105DC">
                        <w:rPr>
                          <w:rFonts w:ascii="メイリオ" w:eastAsia="メイリオ" w:hAnsi="メイリオ"/>
                          <w:color w:val="000000" w:themeColor="text1"/>
                          <w:sz w:val="18"/>
                          <w:szCs w:val="18"/>
                        </w:rPr>
                        <w:t>病児</w:t>
                      </w:r>
                      <w:r w:rsidRPr="000105DC">
                        <w:rPr>
                          <w:rFonts w:ascii="メイリオ" w:eastAsia="メイリオ" w:hAnsi="メイリオ" w:hint="eastAsia"/>
                          <w:color w:val="000000" w:themeColor="text1"/>
                          <w:sz w:val="18"/>
                          <w:szCs w:val="18"/>
                        </w:rPr>
                        <w:t>、</w:t>
                      </w:r>
                      <w:r w:rsidRPr="000105DC">
                        <w:rPr>
                          <w:rFonts w:ascii="メイリオ" w:eastAsia="メイリオ" w:hAnsi="メイリオ"/>
                          <w:color w:val="000000" w:themeColor="text1"/>
                          <w:sz w:val="18"/>
                          <w:szCs w:val="18"/>
                        </w:rPr>
                        <w:t>病後児</w:t>
                      </w:r>
                      <w:r w:rsidRPr="000105DC">
                        <w:rPr>
                          <w:rFonts w:ascii="メイリオ" w:eastAsia="メイリオ" w:hAnsi="メイリオ" w:hint="eastAsia"/>
                          <w:color w:val="000000" w:themeColor="text1"/>
                          <w:sz w:val="18"/>
                          <w:szCs w:val="18"/>
                        </w:rPr>
                        <w:t>の</w:t>
                      </w:r>
                      <w:r w:rsidRPr="000105DC">
                        <w:rPr>
                          <w:rFonts w:ascii="メイリオ" w:eastAsia="メイリオ" w:hAnsi="メイリオ"/>
                          <w:color w:val="000000" w:themeColor="text1"/>
                          <w:sz w:val="18"/>
                          <w:szCs w:val="18"/>
                        </w:rPr>
                        <w:t>預かり</w:t>
                      </w:r>
                      <w:r w:rsidRPr="000105DC">
                        <w:rPr>
                          <w:rFonts w:ascii="メイリオ" w:eastAsia="メイリオ" w:hAnsi="メイリオ" w:hint="eastAsia"/>
                          <w:color w:val="000000" w:themeColor="text1"/>
                          <w:sz w:val="18"/>
                          <w:szCs w:val="18"/>
                        </w:rPr>
                        <w:t xml:space="preserve">　・緊急度</w:t>
                      </w:r>
                      <w:r w:rsidRPr="000105DC">
                        <w:rPr>
                          <w:rFonts w:ascii="メイリオ" w:eastAsia="メイリオ" w:hAnsi="メイリオ"/>
                          <w:color w:val="000000" w:themeColor="text1"/>
                          <w:sz w:val="18"/>
                          <w:szCs w:val="18"/>
                        </w:rPr>
                        <w:t>の高い預かり</w:t>
                      </w:r>
                    </w:p>
                    <w:p w14:paraId="03920A6D" w14:textId="679F0611" w:rsidR="009C7559" w:rsidRPr="000105DC" w:rsidRDefault="009C7559" w:rsidP="000105DC">
                      <w:pPr>
                        <w:snapToGrid w:val="0"/>
                        <w:spacing w:line="192" w:lineRule="auto"/>
                        <w:ind w:firstLineChars="850" w:firstLine="1530"/>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w:t>
                      </w:r>
                      <w:r w:rsidRPr="000105DC">
                        <w:rPr>
                          <w:rFonts w:ascii="メイリオ" w:eastAsia="メイリオ" w:hAnsi="メイリオ"/>
                          <w:color w:val="000000" w:themeColor="text1"/>
                          <w:sz w:val="18"/>
                          <w:szCs w:val="18"/>
                        </w:rPr>
                        <w:t>急な勤務や</w:t>
                      </w:r>
                      <w:r w:rsidRPr="000105DC">
                        <w:rPr>
                          <w:rFonts w:ascii="メイリオ" w:eastAsia="メイリオ" w:hAnsi="メイリオ" w:hint="eastAsia"/>
                          <w:color w:val="000000" w:themeColor="text1"/>
                          <w:sz w:val="18"/>
                          <w:szCs w:val="18"/>
                        </w:rPr>
                        <w:t>出張</w:t>
                      </w:r>
                      <w:r w:rsidRPr="000105DC">
                        <w:rPr>
                          <w:rFonts w:ascii="メイリオ" w:eastAsia="メイリオ" w:hAnsi="メイリオ"/>
                          <w:color w:val="000000" w:themeColor="text1"/>
                          <w:sz w:val="18"/>
                          <w:szCs w:val="18"/>
                        </w:rPr>
                        <w:t>による</w:t>
                      </w:r>
                      <w:r w:rsidRPr="000105DC">
                        <w:rPr>
                          <w:rFonts w:ascii="メイリオ" w:eastAsia="メイリオ" w:hAnsi="メイリオ" w:hint="eastAsia"/>
                          <w:color w:val="000000" w:themeColor="text1"/>
                          <w:sz w:val="18"/>
                          <w:szCs w:val="18"/>
                        </w:rPr>
                        <w:t>宿泊を</w:t>
                      </w:r>
                      <w:r w:rsidRPr="000105DC">
                        <w:rPr>
                          <w:rFonts w:ascii="メイリオ" w:eastAsia="メイリオ" w:hAnsi="メイリオ"/>
                          <w:color w:val="000000" w:themeColor="text1"/>
                          <w:sz w:val="18"/>
                          <w:szCs w:val="18"/>
                        </w:rPr>
                        <w:t>伴う預かり</w:t>
                      </w:r>
                      <w:r w:rsidRPr="000105DC">
                        <w:rPr>
                          <w:rFonts w:ascii="メイリオ" w:eastAsia="メイリオ" w:hAnsi="メイリオ" w:hint="eastAsia"/>
                          <w:color w:val="000000" w:themeColor="text1"/>
                          <w:sz w:val="18"/>
                          <w:szCs w:val="18"/>
                        </w:rPr>
                        <w:t xml:space="preserve">　・</w:t>
                      </w:r>
                      <w:r w:rsidRPr="000105DC">
                        <w:rPr>
                          <w:rFonts w:ascii="メイリオ" w:eastAsia="メイリオ" w:hAnsi="メイリオ"/>
                          <w:color w:val="000000" w:themeColor="text1"/>
                          <w:sz w:val="18"/>
                          <w:szCs w:val="18"/>
                        </w:rPr>
                        <w:t>緊急度の高い保育所等への送迎</w:t>
                      </w:r>
                      <w:r w:rsidRPr="000105DC">
                        <w:rPr>
                          <w:rFonts w:ascii="メイリオ" w:eastAsia="メイリオ" w:hAnsi="メイリオ" w:hint="eastAsia"/>
                          <w:color w:val="000000" w:themeColor="text1"/>
                          <w:sz w:val="18"/>
                          <w:szCs w:val="18"/>
                        </w:rPr>
                        <w:t xml:space="preserve">　</w:t>
                      </w:r>
                      <w:r w:rsidRPr="000105DC">
                        <w:rPr>
                          <w:rFonts w:ascii="メイリオ" w:eastAsia="メイリオ" w:hAnsi="メイリオ"/>
                          <w:color w:val="000000" w:themeColor="text1"/>
                          <w:sz w:val="18"/>
                          <w:szCs w:val="18"/>
                        </w:rPr>
                        <w:t>など</w:t>
                      </w:r>
                    </w:p>
                    <w:p w14:paraId="594B6615" w14:textId="77777777" w:rsidR="009C7559" w:rsidRPr="000105DC" w:rsidRDefault="009C7559" w:rsidP="000105DC">
                      <w:pPr>
                        <w:snapToGrid w:val="0"/>
                        <w:spacing w:line="192" w:lineRule="auto"/>
                        <w:ind w:firstLineChars="1000" w:firstLine="1800"/>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料金</w:t>
                      </w:r>
                      <w:r w:rsidRPr="000105DC">
                        <w:rPr>
                          <w:rFonts w:ascii="メイリオ" w:eastAsia="メイリオ" w:hAnsi="メイリオ"/>
                          <w:color w:val="000000" w:themeColor="text1"/>
                          <w:sz w:val="18"/>
                          <w:szCs w:val="18"/>
                        </w:rPr>
                        <w:t>：</w:t>
                      </w:r>
                      <w:r w:rsidRPr="000105DC">
                        <w:rPr>
                          <w:rFonts w:ascii="メイリオ" w:eastAsia="メイリオ" w:hAnsi="メイリオ" w:hint="eastAsia"/>
                          <w:color w:val="000000" w:themeColor="text1"/>
                          <w:sz w:val="18"/>
                          <w:szCs w:val="18"/>
                        </w:rPr>
                        <w:t>7：00</w:t>
                      </w:r>
                      <w:r w:rsidRPr="000105DC">
                        <w:rPr>
                          <w:rFonts w:ascii="メイリオ" w:eastAsia="メイリオ" w:hAnsi="メイリオ"/>
                          <w:color w:val="000000" w:themeColor="text1"/>
                          <w:sz w:val="18"/>
                          <w:szCs w:val="18"/>
                        </w:rPr>
                        <w:t>から</w:t>
                      </w:r>
                      <w:r w:rsidRPr="000105DC">
                        <w:rPr>
                          <w:rFonts w:ascii="メイリオ" w:eastAsia="メイリオ" w:hAnsi="メイリオ" w:hint="eastAsia"/>
                          <w:color w:val="000000" w:themeColor="text1"/>
                          <w:sz w:val="18"/>
                          <w:szCs w:val="18"/>
                        </w:rPr>
                        <w:t>19：00</w:t>
                      </w:r>
                      <w:r w:rsidRPr="000105DC">
                        <w:rPr>
                          <w:rFonts w:ascii="メイリオ" w:eastAsia="メイリオ" w:hAnsi="メイリオ"/>
                          <w:color w:val="000000" w:themeColor="text1"/>
                          <w:sz w:val="18"/>
                          <w:szCs w:val="18"/>
                        </w:rPr>
                        <w:t xml:space="preserve">まで　</w:t>
                      </w:r>
                      <w:r w:rsidRPr="000105DC">
                        <w:rPr>
                          <w:rFonts w:ascii="メイリオ" w:eastAsia="メイリオ" w:hAnsi="メイリオ" w:hint="eastAsia"/>
                          <w:color w:val="000000" w:themeColor="text1"/>
                          <w:sz w:val="18"/>
                          <w:szCs w:val="18"/>
                        </w:rPr>
                        <w:t>１時間</w:t>
                      </w:r>
                      <w:r w:rsidRPr="000105DC">
                        <w:rPr>
                          <w:rFonts w:ascii="メイリオ" w:eastAsia="メイリオ" w:hAnsi="メイリオ"/>
                          <w:color w:val="000000" w:themeColor="text1"/>
                          <w:sz w:val="18"/>
                          <w:szCs w:val="18"/>
                        </w:rPr>
                        <w:t>1,000円</w:t>
                      </w:r>
                    </w:p>
                    <w:p w14:paraId="3C9810D7" w14:textId="77777777" w:rsidR="009C7559" w:rsidRPr="000105DC" w:rsidRDefault="009C7559" w:rsidP="000105DC">
                      <w:pPr>
                        <w:snapToGrid w:val="0"/>
                        <w:spacing w:line="192" w:lineRule="auto"/>
                        <w:ind w:firstLineChars="1300" w:firstLine="2340"/>
                        <w:jc w:val="left"/>
                        <w:rPr>
                          <w:rFonts w:ascii="メイリオ" w:eastAsia="メイリオ" w:hAnsi="メイリオ"/>
                          <w:color w:val="000000" w:themeColor="text1"/>
                          <w:sz w:val="18"/>
                          <w:szCs w:val="18"/>
                        </w:rPr>
                      </w:pPr>
                      <w:r w:rsidRPr="000105DC">
                        <w:rPr>
                          <w:rFonts w:ascii="メイリオ" w:eastAsia="メイリオ" w:hAnsi="メイリオ"/>
                          <w:color w:val="000000" w:themeColor="text1"/>
                          <w:sz w:val="18"/>
                          <w:szCs w:val="18"/>
                        </w:rPr>
                        <w:t xml:space="preserve">上記以外の時間　</w:t>
                      </w:r>
                      <w:r w:rsidRPr="000105DC">
                        <w:rPr>
                          <w:rFonts w:ascii="メイリオ" w:eastAsia="メイリオ" w:hAnsi="メイリオ" w:hint="eastAsia"/>
                          <w:color w:val="000000" w:themeColor="text1"/>
                          <w:sz w:val="18"/>
                          <w:szCs w:val="18"/>
                        </w:rPr>
                        <w:t xml:space="preserve">　</w:t>
                      </w:r>
                      <w:r w:rsidRPr="000105DC">
                        <w:rPr>
                          <w:rFonts w:ascii="メイリオ" w:eastAsia="メイリオ" w:hAnsi="メイリオ"/>
                          <w:color w:val="000000" w:themeColor="text1"/>
                          <w:sz w:val="18"/>
                          <w:szCs w:val="18"/>
                        </w:rPr>
                        <w:t xml:space="preserve">　　　１時間</w:t>
                      </w:r>
                      <w:r w:rsidRPr="000105DC">
                        <w:rPr>
                          <w:rFonts w:ascii="メイリオ" w:eastAsia="メイリオ" w:hAnsi="メイリオ" w:hint="eastAsia"/>
                          <w:color w:val="000000" w:themeColor="text1"/>
                          <w:sz w:val="18"/>
                          <w:szCs w:val="18"/>
                        </w:rPr>
                        <w:t>1,2</w:t>
                      </w:r>
                      <w:r w:rsidRPr="000105DC">
                        <w:rPr>
                          <w:rFonts w:ascii="メイリオ" w:eastAsia="メイリオ" w:hAnsi="メイリオ"/>
                          <w:color w:val="000000" w:themeColor="text1"/>
                          <w:sz w:val="18"/>
                          <w:szCs w:val="18"/>
                        </w:rPr>
                        <w:t>00円</w:t>
                      </w:r>
                    </w:p>
                    <w:p w14:paraId="132B1FB0" w14:textId="77777777" w:rsidR="009C7559" w:rsidRPr="000105DC" w:rsidRDefault="009C7559" w:rsidP="000105DC">
                      <w:pPr>
                        <w:snapToGrid w:val="0"/>
                        <w:spacing w:line="192" w:lineRule="auto"/>
                        <w:ind w:firstLineChars="1300" w:firstLine="2340"/>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宿泊</w:t>
                      </w:r>
                      <w:r w:rsidRPr="000105DC">
                        <w:rPr>
                          <w:rFonts w:ascii="メイリオ" w:eastAsia="メイリオ" w:hAnsi="メイリオ"/>
                          <w:color w:val="000000" w:themeColor="text1"/>
                          <w:sz w:val="18"/>
                          <w:szCs w:val="18"/>
                        </w:rPr>
                        <w:t>（</w:t>
                      </w:r>
                      <w:r w:rsidRPr="000105DC">
                        <w:rPr>
                          <w:rFonts w:ascii="メイリオ" w:eastAsia="メイリオ" w:hAnsi="メイリオ" w:hint="eastAsia"/>
                          <w:color w:val="000000" w:themeColor="text1"/>
                          <w:sz w:val="18"/>
                          <w:szCs w:val="18"/>
                        </w:rPr>
                        <w:t>22：00～</w:t>
                      </w:r>
                      <w:r w:rsidRPr="000105DC">
                        <w:rPr>
                          <w:rFonts w:ascii="メイリオ" w:eastAsia="メイリオ" w:hAnsi="メイリオ"/>
                          <w:color w:val="000000" w:themeColor="text1"/>
                          <w:sz w:val="18"/>
                          <w:szCs w:val="18"/>
                        </w:rPr>
                        <w:t>翌</w:t>
                      </w:r>
                      <w:r w:rsidRPr="000105DC">
                        <w:rPr>
                          <w:rFonts w:ascii="メイリオ" w:eastAsia="メイリオ" w:hAnsi="メイリオ" w:hint="eastAsia"/>
                          <w:color w:val="000000" w:themeColor="text1"/>
                          <w:sz w:val="18"/>
                          <w:szCs w:val="18"/>
                        </w:rPr>
                        <w:t>6：00</w:t>
                      </w:r>
                      <w:r w:rsidRPr="000105DC">
                        <w:rPr>
                          <w:rFonts w:ascii="メイリオ" w:eastAsia="メイリオ" w:hAnsi="メイリオ"/>
                          <w:color w:val="000000" w:themeColor="text1"/>
                          <w:sz w:val="18"/>
                          <w:szCs w:val="18"/>
                        </w:rPr>
                        <w:t>）</w:t>
                      </w:r>
                      <w:r w:rsidRPr="000105DC">
                        <w:rPr>
                          <w:rFonts w:ascii="メイリオ" w:eastAsia="メイリオ" w:hAnsi="メイリオ" w:hint="eastAsia"/>
                          <w:color w:val="000000" w:themeColor="text1"/>
                          <w:sz w:val="18"/>
                          <w:szCs w:val="18"/>
                        </w:rPr>
                        <w:t xml:space="preserve"> １</w:t>
                      </w:r>
                      <w:r w:rsidRPr="000105DC">
                        <w:rPr>
                          <w:rFonts w:ascii="メイリオ" w:eastAsia="メイリオ" w:hAnsi="メイリオ"/>
                          <w:color w:val="000000" w:themeColor="text1"/>
                          <w:sz w:val="18"/>
                          <w:szCs w:val="18"/>
                        </w:rPr>
                        <w:t>回5,000円</w:t>
                      </w:r>
                    </w:p>
                    <w:p w14:paraId="7211552B" w14:textId="5BB03D43" w:rsidR="009C7559" w:rsidRPr="000105DC" w:rsidRDefault="009C7559" w:rsidP="000105DC">
                      <w:pPr>
                        <w:snapToGrid w:val="0"/>
                        <w:spacing w:line="192" w:lineRule="auto"/>
                        <w:ind w:firstLineChars="1000" w:firstLine="1800"/>
                        <w:jc w:val="left"/>
                        <w:rPr>
                          <w:rFonts w:ascii="メイリオ" w:eastAsia="メイリオ" w:hAnsi="メイリオ"/>
                          <w:color w:val="000000" w:themeColor="text1"/>
                          <w:sz w:val="18"/>
                          <w:szCs w:val="18"/>
                        </w:rPr>
                      </w:pPr>
                      <w:r w:rsidRPr="000105DC">
                        <w:rPr>
                          <w:rFonts w:ascii="メイリオ" w:eastAsia="メイリオ" w:hAnsi="メイリオ" w:hint="eastAsia"/>
                          <w:color w:val="000000" w:themeColor="text1"/>
                          <w:sz w:val="18"/>
                          <w:szCs w:val="18"/>
                        </w:rPr>
                        <w:t>※</w:t>
                      </w:r>
                      <w:r w:rsidRPr="000105DC">
                        <w:rPr>
                          <w:rFonts w:ascii="メイリオ" w:eastAsia="メイリオ" w:hAnsi="メイリオ"/>
                          <w:color w:val="000000" w:themeColor="text1"/>
                          <w:sz w:val="18"/>
                          <w:szCs w:val="18"/>
                        </w:rPr>
                        <w:t>預ける児童が全員4</w:t>
                      </w:r>
                      <w:r w:rsidRPr="000105DC">
                        <w:rPr>
                          <w:rFonts w:ascii="メイリオ" w:eastAsia="メイリオ" w:hAnsi="メイリオ" w:hint="eastAsia"/>
                          <w:color w:val="000000" w:themeColor="text1"/>
                          <w:sz w:val="18"/>
                          <w:szCs w:val="18"/>
                        </w:rPr>
                        <w:t>歳</w:t>
                      </w:r>
                      <w:r w:rsidRPr="000105DC">
                        <w:rPr>
                          <w:rFonts w:ascii="メイリオ" w:eastAsia="メイリオ" w:hAnsi="メイリオ"/>
                          <w:color w:val="000000" w:themeColor="text1"/>
                          <w:sz w:val="18"/>
                          <w:szCs w:val="18"/>
                        </w:rPr>
                        <w:t>以上であれば2人目から半額</w:t>
                      </w:r>
                    </w:p>
                    <w:p w14:paraId="1DFD5812" w14:textId="77777777" w:rsidR="009C7559" w:rsidRPr="000105DC" w:rsidRDefault="009C7559" w:rsidP="00D3667F">
                      <w:pPr>
                        <w:snapToGrid w:val="0"/>
                        <w:spacing w:line="192" w:lineRule="auto"/>
                        <w:ind w:firstLineChars="50" w:firstLine="90"/>
                        <w:jc w:val="left"/>
                        <w:rPr>
                          <w:rFonts w:asciiTheme="majorEastAsia" w:eastAsiaTheme="majorEastAsia" w:hAnsiTheme="majorEastAsia"/>
                          <w:color w:val="000000" w:themeColor="text1"/>
                          <w:sz w:val="18"/>
                          <w:szCs w:val="18"/>
                        </w:rPr>
                      </w:pPr>
                    </w:p>
                    <w:p w14:paraId="31A5BADC" w14:textId="540A7DFD" w:rsidR="009C7559" w:rsidRPr="000105DC" w:rsidRDefault="009C7559" w:rsidP="00D3667F">
                      <w:pPr>
                        <w:snapToGrid w:val="0"/>
                        <w:spacing w:line="192" w:lineRule="auto"/>
                        <w:rPr>
                          <w:rFonts w:ascii="メイリオ" w:eastAsia="メイリオ" w:hAnsi="メイリオ"/>
                          <w:color w:val="000000" w:themeColor="text1"/>
                          <w:sz w:val="18"/>
                          <w:szCs w:val="18"/>
                        </w:rPr>
                      </w:pPr>
                    </w:p>
                    <w:p w14:paraId="0AEF3A41" w14:textId="77777777" w:rsidR="009C7559" w:rsidRPr="004E7A18" w:rsidRDefault="009C7559" w:rsidP="00D3667F">
                      <w:pPr>
                        <w:snapToGrid w:val="0"/>
                        <w:spacing w:line="192" w:lineRule="auto"/>
                        <w:ind w:firstLineChars="900" w:firstLine="1800"/>
                        <w:jc w:val="left"/>
                        <w:rPr>
                          <w:rFonts w:ascii="メイリオ" w:eastAsia="メイリオ" w:hAnsi="メイリオ"/>
                          <w:color w:val="000000" w:themeColor="text1"/>
                          <w:sz w:val="20"/>
                          <w:szCs w:val="20"/>
                        </w:rPr>
                      </w:pPr>
                    </w:p>
                    <w:p w14:paraId="2B6280B8" w14:textId="77777777" w:rsidR="009C7559" w:rsidRPr="004E7A18" w:rsidRDefault="009C7559" w:rsidP="00A467A9">
                      <w:pPr>
                        <w:snapToGrid w:val="0"/>
                        <w:spacing w:line="192" w:lineRule="auto"/>
                        <w:ind w:firstLineChars="50" w:firstLine="100"/>
                        <w:jc w:val="left"/>
                        <w:rPr>
                          <w:rFonts w:asciiTheme="majorEastAsia" w:eastAsiaTheme="majorEastAsia" w:hAnsiTheme="majorEastAsia"/>
                          <w:color w:val="000000" w:themeColor="text1"/>
                          <w:sz w:val="20"/>
                          <w:szCs w:val="20"/>
                        </w:rPr>
                      </w:pPr>
                    </w:p>
                  </w:txbxContent>
                </v:textbox>
              </v:roundrect>
            </w:pict>
          </mc:Fallback>
        </mc:AlternateContent>
      </w:r>
    </w:p>
    <w:p w14:paraId="06B4B980" w14:textId="03302ADF" w:rsidR="00A467A9" w:rsidRDefault="00A467A9" w:rsidP="00A467A9"/>
    <w:p w14:paraId="5E3D2403" w14:textId="1059B87A" w:rsidR="00A467A9" w:rsidRDefault="00A467A9" w:rsidP="00A467A9"/>
    <w:p w14:paraId="6A9B6FFD" w14:textId="1FE78144" w:rsidR="00A467A9" w:rsidRDefault="00A467A9" w:rsidP="00A467A9"/>
    <w:p w14:paraId="68242223" w14:textId="03A4B40E" w:rsidR="00A467A9" w:rsidRDefault="00A467A9" w:rsidP="00A467A9"/>
    <w:p w14:paraId="4D3E81C4" w14:textId="58FC2B9F" w:rsidR="00A467A9" w:rsidRDefault="00A467A9" w:rsidP="00A467A9"/>
    <w:p w14:paraId="72050900" w14:textId="77777777" w:rsidR="00A467A9" w:rsidRDefault="00A467A9" w:rsidP="00A467A9"/>
    <w:p w14:paraId="46374C2C" w14:textId="77777777" w:rsidR="00A467A9" w:rsidRDefault="00A467A9" w:rsidP="00A467A9"/>
    <w:p w14:paraId="52720189" w14:textId="77777777" w:rsidR="00A467A9" w:rsidRDefault="00A467A9" w:rsidP="00A467A9"/>
    <w:p w14:paraId="7AB1BE88" w14:textId="77777777" w:rsidR="00A467A9" w:rsidRDefault="00A467A9" w:rsidP="00A467A9"/>
    <w:p w14:paraId="0FE7587A" w14:textId="77777777" w:rsidR="00A467A9" w:rsidRDefault="00A467A9" w:rsidP="00A467A9"/>
    <w:p w14:paraId="3939F78B" w14:textId="669FF107" w:rsidR="00A467A9" w:rsidRDefault="000105DC" w:rsidP="00A467A9">
      <w:r>
        <w:rPr>
          <w:noProof/>
        </w:rPr>
        <mc:AlternateContent>
          <mc:Choice Requires="wps">
            <w:drawing>
              <wp:anchor distT="0" distB="0" distL="114300" distR="114300" simplePos="0" relativeHeight="251825664" behindDoc="0" locked="0" layoutInCell="1" allowOverlap="1" wp14:anchorId="6D535900" wp14:editId="577A3247">
                <wp:simplePos x="0" y="0"/>
                <wp:positionH relativeFrom="margin">
                  <wp:posOffset>244962</wp:posOffset>
                </wp:positionH>
                <wp:positionV relativeFrom="paragraph">
                  <wp:posOffset>51952</wp:posOffset>
                </wp:positionV>
                <wp:extent cx="6645349" cy="2032000"/>
                <wp:effectExtent l="0" t="0" r="3175" b="6350"/>
                <wp:wrapNone/>
                <wp:docPr id="277" name="角丸四角形 264"/>
                <wp:cNvGraphicFramePr/>
                <a:graphic xmlns:a="http://schemas.openxmlformats.org/drawingml/2006/main">
                  <a:graphicData uri="http://schemas.microsoft.com/office/word/2010/wordprocessingShape">
                    <wps:wsp>
                      <wps:cNvSpPr/>
                      <wps:spPr>
                        <a:xfrm>
                          <a:off x="0" y="0"/>
                          <a:ext cx="6645349" cy="2032000"/>
                        </a:xfrm>
                        <a:prstGeom prst="roundRect">
                          <a:avLst>
                            <a:gd name="adj" fmla="val 9678"/>
                          </a:avLst>
                        </a:prstGeom>
                        <a:solidFill>
                          <a:schemeClr val="accent6">
                            <a:lumMod val="20000"/>
                            <a:lumOff val="80000"/>
                          </a:schemeClr>
                        </a:solidFill>
                        <a:ln w="50800" cmpd="thickThin">
                          <a:no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31421AC" w14:textId="77777777" w:rsidR="009C7559" w:rsidRPr="009C7DD5" w:rsidRDefault="009C7559" w:rsidP="00A467A9">
                            <w:pPr>
                              <w:spacing w:line="180" w:lineRule="exact"/>
                              <w:ind w:left="60"/>
                              <w:jc w:val="left"/>
                              <w:rPr>
                                <w:rFonts w:asciiTheme="majorEastAsia" w:eastAsiaTheme="majorEastAsia" w:hAnsiTheme="majorEastAsia"/>
                                <w:color w:val="000000" w:themeColor="text1"/>
                                <w:sz w:val="12"/>
                                <w:szCs w:val="12"/>
                              </w:rPr>
                            </w:pPr>
                            <w:r w:rsidRPr="005B2338">
                              <w:rPr>
                                <w:rFonts w:asciiTheme="majorEastAsia" w:eastAsiaTheme="majorEastAsia" w:hAnsiTheme="majorEastAsia"/>
                                <w:noProof/>
                                <w:color w:val="000000" w:themeColor="text1"/>
                                <w:sz w:val="12"/>
                                <w:szCs w:val="12"/>
                              </w:rPr>
                              <w:drawing>
                                <wp:inline distT="0" distB="0" distL="0" distR="0" wp14:anchorId="165CB1EE" wp14:editId="7D22C742">
                                  <wp:extent cx="3057525" cy="1228725"/>
                                  <wp:effectExtent l="0" t="0" r="0"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7525" cy="122872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535900" id="角丸四角形 264" o:spid="_x0000_s1402" style="position:absolute;left:0;text-align:left;margin-left:19.3pt;margin-top:4.1pt;width:523.25pt;height:160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3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" fillcolor="#e2efd9 [665]" stroked="f" strokeweight="4pt">
                <v:stroke linestyle="thickThin"/>
                <v:textbox inset="0,0,0,0">
                  <w:txbxContent>
                    <w:p w14:paraId="631421AC" w14:textId="77777777" w:rsidR="009C7559" w:rsidRPr="009C7DD5" w:rsidRDefault="009C7559" w:rsidP="00A467A9">
                      <w:pPr>
                        <w:spacing w:line="180" w:lineRule="exact"/>
                        <w:ind w:left="60"/>
                        <w:jc w:val="left"/>
                        <w:rPr>
                          <w:rFonts w:asciiTheme="majorEastAsia" w:eastAsiaTheme="majorEastAsia" w:hAnsiTheme="majorEastAsia"/>
                          <w:color w:val="000000" w:themeColor="text1"/>
                          <w:sz w:val="12"/>
                          <w:szCs w:val="12"/>
                        </w:rPr>
                      </w:pPr>
                      <w:r w:rsidRPr="005B2338">
                        <w:rPr>
                          <w:rFonts w:asciiTheme="majorEastAsia" w:eastAsiaTheme="majorEastAsia" w:hAnsiTheme="majorEastAsia"/>
                          <w:noProof/>
                          <w:color w:val="000000" w:themeColor="text1"/>
                          <w:sz w:val="12"/>
                          <w:szCs w:val="12"/>
                        </w:rPr>
                        <w:drawing>
                          <wp:inline distT="0" distB="0" distL="0" distR="0" wp14:anchorId="165CB1EE" wp14:editId="7D22C742">
                            <wp:extent cx="3057525" cy="1228725"/>
                            <wp:effectExtent l="0" t="0" r="0"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7525" cy="1228725"/>
                                    </a:xfrm>
                                    <a:prstGeom prst="rect">
                                      <a:avLst/>
                                    </a:prstGeom>
                                    <a:noFill/>
                                    <a:ln>
                                      <a:noFill/>
                                    </a:ln>
                                  </pic:spPr>
                                </pic:pic>
                              </a:graphicData>
                            </a:graphic>
                          </wp:inline>
                        </w:drawing>
                      </w:r>
                    </w:p>
                  </w:txbxContent>
                </v:textbox>
                <w10:wrap anchorx="margin"/>
              </v:roundrect>
            </w:pict>
          </mc:Fallback>
        </mc:AlternateContent>
      </w:r>
      <w:r w:rsidR="00D3667F">
        <w:rPr>
          <w:noProof/>
        </w:rPr>
        <mc:AlternateContent>
          <mc:Choice Requires="wps">
            <w:drawing>
              <wp:anchor distT="45720" distB="45720" distL="114300" distR="114300" simplePos="0" relativeHeight="251826688" behindDoc="0" locked="0" layoutInCell="1" allowOverlap="1" wp14:anchorId="5ABE401C" wp14:editId="05E7A444">
                <wp:simplePos x="0" y="0"/>
                <wp:positionH relativeFrom="column">
                  <wp:posOffset>378460</wp:posOffset>
                </wp:positionH>
                <wp:positionV relativeFrom="paragraph">
                  <wp:posOffset>112499</wp:posOffset>
                </wp:positionV>
                <wp:extent cx="6572250" cy="1974850"/>
                <wp:effectExtent l="0" t="0" r="0" b="635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974850"/>
                        </a:xfrm>
                        <a:prstGeom prst="rect">
                          <a:avLst/>
                        </a:prstGeom>
                        <a:noFill/>
                        <a:ln w="9525">
                          <a:noFill/>
                          <a:miter lim="800000"/>
                          <a:headEnd/>
                          <a:tailEnd/>
                        </a:ln>
                      </wps:spPr>
                      <wps:txbx>
                        <w:txbxContent>
                          <w:p w14:paraId="7CF0E32A" w14:textId="77777777" w:rsidR="009C7559" w:rsidRPr="00FE2DE7" w:rsidRDefault="009C7559" w:rsidP="00A467A9">
                            <w:pPr>
                              <w:snapToGrid w:val="0"/>
                              <w:spacing w:line="192" w:lineRule="auto"/>
                              <w:ind w:firstLineChars="50" w:firstLine="130"/>
                              <w:jc w:val="left"/>
                              <w:rPr>
                                <w:rFonts w:ascii="メイリオ" w:eastAsia="メイリオ" w:hAnsi="メイリオ"/>
                                <w:color w:val="92D050"/>
                                <w:sz w:val="26"/>
                                <w:szCs w:val="26"/>
                                <w:u w:val="single"/>
                              </w:rPr>
                            </w:pPr>
                            <w:r w:rsidRPr="00FE2DE7">
                              <w:rPr>
                                <w:rFonts w:ascii="メイリオ" w:eastAsia="メイリオ" w:hAnsi="メイリオ" w:hint="eastAsia"/>
                                <w:b/>
                                <w:color w:val="009900"/>
                                <w:sz w:val="26"/>
                                <w:szCs w:val="26"/>
                                <w:u w:val="single"/>
                              </w:rPr>
                              <w:t>津市ファミリー・サポート・センター</w:t>
                            </w:r>
                            <w:r>
                              <w:rPr>
                                <w:rFonts w:ascii="メイリオ" w:eastAsia="メイリオ" w:hAnsi="メイリオ" w:hint="eastAsia"/>
                                <w:b/>
                                <w:color w:val="009900"/>
                                <w:sz w:val="26"/>
                                <w:szCs w:val="26"/>
                                <w:u w:val="single"/>
                              </w:rPr>
                              <w:t>を</w:t>
                            </w:r>
                            <w:r w:rsidRPr="00FE2DE7">
                              <w:rPr>
                                <w:rFonts w:ascii="メイリオ" w:eastAsia="メイリオ" w:hAnsi="メイリオ"/>
                                <w:b/>
                                <w:color w:val="009900"/>
                                <w:sz w:val="26"/>
                                <w:szCs w:val="26"/>
                                <w:u w:val="single"/>
                              </w:rPr>
                              <w:t>利用するには</w:t>
                            </w:r>
                            <w:r>
                              <w:rPr>
                                <w:rFonts w:ascii="メイリオ" w:eastAsia="メイリオ" w:hAnsi="メイリオ" w:hint="eastAsia"/>
                                <w:b/>
                                <w:color w:val="009900"/>
                                <w:sz w:val="26"/>
                                <w:szCs w:val="26"/>
                                <w:u w:val="single"/>
                              </w:rPr>
                              <w:t>会員登録が必要です</w:t>
                            </w:r>
                          </w:p>
                          <w:p w14:paraId="4047B7AC" w14:textId="77777777" w:rsidR="009C7559" w:rsidRPr="000A64DB" w:rsidRDefault="009C7559" w:rsidP="00A467A9">
                            <w:pPr>
                              <w:snapToGrid w:val="0"/>
                              <w:spacing w:line="192" w:lineRule="auto"/>
                              <w:ind w:firstLineChars="50" w:firstLine="60"/>
                              <w:jc w:val="left"/>
                              <w:rPr>
                                <w:rFonts w:ascii="メイリオ" w:eastAsia="メイリオ" w:hAnsi="メイリオ"/>
                                <w:color w:val="000000" w:themeColor="text1"/>
                                <w:sz w:val="12"/>
                                <w:szCs w:val="12"/>
                              </w:rPr>
                            </w:pPr>
                          </w:p>
                          <w:p w14:paraId="1A5E0D3D" w14:textId="77777777" w:rsidR="009C7559" w:rsidRPr="001470C1" w:rsidRDefault="009C7559" w:rsidP="00A467A9">
                            <w:pPr>
                              <w:snapToGrid w:val="0"/>
                              <w:spacing w:line="192" w:lineRule="auto"/>
                              <w:ind w:left="6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① センターで会員登録をする</w:t>
                            </w:r>
                          </w:p>
                          <w:p w14:paraId="252EA924" w14:textId="77777777" w:rsidR="009C7559" w:rsidRPr="001470C1" w:rsidRDefault="009C7559" w:rsidP="00A467A9">
                            <w:pPr>
                              <w:snapToGrid w:val="0"/>
                              <w:spacing w:line="192" w:lineRule="auto"/>
                              <w:ind w:left="6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② 依頼会員と</w:t>
                            </w:r>
                            <w:r w:rsidRPr="001470C1">
                              <w:rPr>
                                <w:rFonts w:ascii="メイリオ" w:eastAsia="メイリオ" w:hAnsi="メイリオ"/>
                                <w:color w:val="000000" w:themeColor="text1"/>
                                <w:szCs w:val="20"/>
                              </w:rPr>
                              <w:t>提供会員</w:t>
                            </w:r>
                            <w:r w:rsidRPr="001470C1">
                              <w:rPr>
                                <w:rFonts w:ascii="メイリオ" w:eastAsia="メイリオ" w:hAnsi="メイリオ" w:hint="eastAsia"/>
                                <w:color w:val="000000" w:themeColor="text1"/>
                                <w:szCs w:val="20"/>
                              </w:rPr>
                              <w:t>の</w:t>
                            </w:r>
                            <w:r w:rsidRPr="001470C1">
                              <w:rPr>
                                <w:rFonts w:ascii="メイリオ" w:eastAsia="メイリオ" w:hAnsi="メイリオ"/>
                                <w:color w:val="000000" w:themeColor="text1"/>
                                <w:szCs w:val="20"/>
                              </w:rPr>
                              <w:t>マッチング（面談）をする</w:t>
                            </w:r>
                          </w:p>
                          <w:p w14:paraId="0A1B849A" w14:textId="77777777" w:rsidR="009C7559" w:rsidRPr="001470C1" w:rsidRDefault="009C7559" w:rsidP="00A467A9">
                            <w:pPr>
                              <w:snapToGrid w:val="0"/>
                              <w:spacing w:line="192" w:lineRule="auto"/>
                              <w:ind w:left="6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③ 依頼会員が</w:t>
                            </w:r>
                            <w:r w:rsidRPr="001470C1">
                              <w:rPr>
                                <w:rFonts w:ascii="メイリオ" w:eastAsia="メイリオ" w:hAnsi="メイリオ"/>
                                <w:color w:val="000000" w:themeColor="text1"/>
                                <w:szCs w:val="20"/>
                              </w:rPr>
                              <w:t>センターに援助依頼をする</w:t>
                            </w:r>
                          </w:p>
                          <w:p w14:paraId="5CBAB61A" w14:textId="77777777" w:rsidR="009C7559" w:rsidRPr="001470C1" w:rsidRDefault="009C7559" w:rsidP="00A467A9">
                            <w:pPr>
                              <w:snapToGrid w:val="0"/>
                              <w:spacing w:line="192" w:lineRule="auto"/>
                              <w:ind w:left="6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④ センターが</w:t>
                            </w:r>
                            <w:r w:rsidRPr="001470C1">
                              <w:rPr>
                                <w:rFonts w:ascii="メイリオ" w:eastAsia="メイリオ" w:hAnsi="メイリオ"/>
                                <w:color w:val="000000" w:themeColor="text1"/>
                                <w:szCs w:val="20"/>
                              </w:rPr>
                              <w:t>提供会員との調整をする</w:t>
                            </w:r>
                          </w:p>
                          <w:p w14:paraId="01E8D918" w14:textId="77777777" w:rsidR="009C7559" w:rsidRPr="001470C1" w:rsidRDefault="009C7559" w:rsidP="00A467A9">
                            <w:pPr>
                              <w:snapToGrid w:val="0"/>
                              <w:spacing w:line="192" w:lineRule="auto"/>
                              <w:ind w:left="6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⑤ センターが調整</w:t>
                            </w:r>
                            <w:r w:rsidRPr="001470C1">
                              <w:rPr>
                                <w:rFonts w:ascii="メイリオ" w:eastAsia="メイリオ" w:hAnsi="メイリオ"/>
                                <w:color w:val="000000" w:themeColor="text1"/>
                                <w:szCs w:val="20"/>
                              </w:rPr>
                              <w:t>結果を</w:t>
                            </w:r>
                            <w:r w:rsidRPr="001470C1">
                              <w:rPr>
                                <w:rFonts w:ascii="メイリオ" w:eastAsia="メイリオ" w:hAnsi="メイリオ" w:hint="eastAsia"/>
                                <w:color w:val="000000" w:themeColor="text1"/>
                                <w:szCs w:val="20"/>
                              </w:rPr>
                              <w:t>依頼会員へ伝える</w:t>
                            </w:r>
                          </w:p>
                          <w:p w14:paraId="5CDD126F" w14:textId="77777777" w:rsidR="009C7559" w:rsidRPr="001470C1" w:rsidRDefault="009C7559" w:rsidP="00A467A9">
                            <w:pPr>
                              <w:snapToGrid w:val="0"/>
                              <w:spacing w:line="192" w:lineRule="auto"/>
                              <w:ind w:left="6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⑥ 援助活動実施</w:t>
                            </w:r>
                          </w:p>
                          <w:p w14:paraId="28190651" w14:textId="77777777" w:rsidR="009C7559" w:rsidRPr="001470C1" w:rsidRDefault="009C7559" w:rsidP="00A467A9">
                            <w:pPr>
                              <w:snapToGrid w:val="0"/>
                              <w:spacing w:line="192" w:lineRule="auto"/>
                              <w:ind w:left="6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⑦ 援助活動</w:t>
                            </w:r>
                            <w:r w:rsidRPr="001470C1">
                              <w:rPr>
                                <w:rFonts w:ascii="メイリオ" w:eastAsia="メイリオ" w:hAnsi="メイリオ"/>
                                <w:color w:val="000000" w:themeColor="text1"/>
                                <w:szCs w:val="20"/>
                              </w:rPr>
                              <w:t>の終了後、報酬</w:t>
                            </w:r>
                            <w:r w:rsidRPr="001470C1">
                              <w:rPr>
                                <w:rFonts w:ascii="メイリオ" w:eastAsia="メイリオ" w:hAnsi="メイリオ" w:hint="eastAsia"/>
                                <w:color w:val="000000" w:themeColor="text1"/>
                                <w:szCs w:val="20"/>
                              </w:rPr>
                              <w:t>（料金）</w:t>
                            </w:r>
                            <w:r w:rsidRPr="001470C1">
                              <w:rPr>
                                <w:rFonts w:ascii="メイリオ" w:eastAsia="メイリオ" w:hAnsi="メイリオ"/>
                                <w:color w:val="000000" w:themeColor="text1"/>
                                <w:szCs w:val="20"/>
                              </w:rPr>
                              <w:t>を支払</w:t>
                            </w:r>
                            <w:r w:rsidRPr="001470C1">
                              <w:rPr>
                                <w:rFonts w:ascii="メイリオ" w:eastAsia="メイリオ" w:hAnsi="メイリオ" w:hint="eastAsia"/>
                                <w:color w:val="000000" w:themeColor="text1"/>
                                <w:szCs w:val="20"/>
                              </w:rPr>
                              <w:t>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E401C" id="_x0000_s1403" type="#_x0000_t202" style="position:absolute;left:0;text-align:left;margin-left:29.8pt;margin-top:8.85pt;width:517.5pt;height:155.5pt;z-index:2518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" filled="f" stroked="f">
                <v:textbox>
                  <w:txbxContent>
                    <w:p w14:paraId="7CF0E32A" w14:textId="77777777" w:rsidR="009C7559" w:rsidRPr="00FE2DE7" w:rsidRDefault="009C7559" w:rsidP="00A467A9">
                      <w:pPr>
                        <w:snapToGrid w:val="0"/>
                        <w:spacing w:line="192" w:lineRule="auto"/>
                        <w:ind w:firstLineChars="50" w:firstLine="130"/>
                        <w:jc w:val="left"/>
                        <w:rPr>
                          <w:rFonts w:ascii="メイリオ" w:eastAsia="メイリオ" w:hAnsi="メイリオ"/>
                          <w:color w:val="92D050"/>
                          <w:sz w:val="26"/>
                          <w:szCs w:val="26"/>
                          <w:u w:val="single"/>
                        </w:rPr>
                      </w:pPr>
                      <w:r w:rsidRPr="00FE2DE7">
                        <w:rPr>
                          <w:rFonts w:ascii="メイリオ" w:eastAsia="メイリオ" w:hAnsi="メイリオ" w:hint="eastAsia"/>
                          <w:b/>
                          <w:color w:val="009900"/>
                          <w:sz w:val="26"/>
                          <w:szCs w:val="26"/>
                          <w:u w:val="single"/>
                        </w:rPr>
                        <w:t>津市ファミリー・サポート・センター</w:t>
                      </w:r>
                      <w:r>
                        <w:rPr>
                          <w:rFonts w:ascii="メイリオ" w:eastAsia="メイリオ" w:hAnsi="メイリオ" w:hint="eastAsia"/>
                          <w:b/>
                          <w:color w:val="009900"/>
                          <w:sz w:val="26"/>
                          <w:szCs w:val="26"/>
                          <w:u w:val="single"/>
                        </w:rPr>
                        <w:t>を</w:t>
                      </w:r>
                      <w:r w:rsidRPr="00FE2DE7">
                        <w:rPr>
                          <w:rFonts w:ascii="メイリオ" w:eastAsia="メイリオ" w:hAnsi="メイリオ"/>
                          <w:b/>
                          <w:color w:val="009900"/>
                          <w:sz w:val="26"/>
                          <w:szCs w:val="26"/>
                          <w:u w:val="single"/>
                        </w:rPr>
                        <w:t>利用するには</w:t>
                      </w:r>
                      <w:r>
                        <w:rPr>
                          <w:rFonts w:ascii="メイリオ" w:eastAsia="メイリオ" w:hAnsi="メイリオ" w:hint="eastAsia"/>
                          <w:b/>
                          <w:color w:val="009900"/>
                          <w:sz w:val="26"/>
                          <w:szCs w:val="26"/>
                          <w:u w:val="single"/>
                        </w:rPr>
                        <w:t>会員登録が必要です</w:t>
                      </w:r>
                    </w:p>
                    <w:p w14:paraId="4047B7AC" w14:textId="77777777" w:rsidR="009C7559" w:rsidRPr="000A64DB" w:rsidRDefault="009C7559" w:rsidP="00A467A9">
                      <w:pPr>
                        <w:snapToGrid w:val="0"/>
                        <w:spacing w:line="192" w:lineRule="auto"/>
                        <w:ind w:firstLineChars="50" w:firstLine="60"/>
                        <w:jc w:val="left"/>
                        <w:rPr>
                          <w:rFonts w:ascii="メイリオ" w:eastAsia="メイリオ" w:hAnsi="メイリオ"/>
                          <w:color w:val="000000" w:themeColor="text1"/>
                          <w:sz w:val="12"/>
                          <w:szCs w:val="12"/>
                        </w:rPr>
                      </w:pPr>
                    </w:p>
                    <w:p w14:paraId="1A5E0D3D" w14:textId="77777777" w:rsidR="009C7559" w:rsidRPr="001470C1" w:rsidRDefault="009C7559" w:rsidP="00A467A9">
                      <w:pPr>
                        <w:snapToGrid w:val="0"/>
                        <w:spacing w:line="192" w:lineRule="auto"/>
                        <w:ind w:left="6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① センターで会員登録をする</w:t>
                      </w:r>
                    </w:p>
                    <w:p w14:paraId="252EA924" w14:textId="77777777" w:rsidR="009C7559" w:rsidRPr="001470C1" w:rsidRDefault="009C7559" w:rsidP="00A467A9">
                      <w:pPr>
                        <w:snapToGrid w:val="0"/>
                        <w:spacing w:line="192" w:lineRule="auto"/>
                        <w:ind w:left="6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② 依頼会員と</w:t>
                      </w:r>
                      <w:r w:rsidRPr="001470C1">
                        <w:rPr>
                          <w:rFonts w:ascii="メイリオ" w:eastAsia="メイリオ" w:hAnsi="メイリオ"/>
                          <w:color w:val="000000" w:themeColor="text1"/>
                          <w:szCs w:val="20"/>
                        </w:rPr>
                        <w:t>提供会員</w:t>
                      </w:r>
                      <w:r w:rsidRPr="001470C1">
                        <w:rPr>
                          <w:rFonts w:ascii="メイリオ" w:eastAsia="メイリオ" w:hAnsi="メイリオ" w:hint="eastAsia"/>
                          <w:color w:val="000000" w:themeColor="text1"/>
                          <w:szCs w:val="20"/>
                        </w:rPr>
                        <w:t>の</w:t>
                      </w:r>
                      <w:r w:rsidRPr="001470C1">
                        <w:rPr>
                          <w:rFonts w:ascii="メイリオ" w:eastAsia="メイリオ" w:hAnsi="メイリオ"/>
                          <w:color w:val="000000" w:themeColor="text1"/>
                          <w:szCs w:val="20"/>
                        </w:rPr>
                        <w:t>マッチング（面談）をする</w:t>
                      </w:r>
                    </w:p>
                    <w:p w14:paraId="0A1B849A" w14:textId="77777777" w:rsidR="009C7559" w:rsidRPr="001470C1" w:rsidRDefault="009C7559" w:rsidP="00A467A9">
                      <w:pPr>
                        <w:snapToGrid w:val="0"/>
                        <w:spacing w:line="192" w:lineRule="auto"/>
                        <w:ind w:left="6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③ 依頼会員が</w:t>
                      </w:r>
                      <w:r w:rsidRPr="001470C1">
                        <w:rPr>
                          <w:rFonts w:ascii="メイリオ" w:eastAsia="メイリオ" w:hAnsi="メイリオ"/>
                          <w:color w:val="000000" w:themeColor="text1"/>
                          <w:szCs w:val="20"/>
                        </w:rPr>
                        <w:t>センターに援助依頼をする</w:t>
                      </w:r>
                    </w:p>
                    <w:p w14:paraId="5CBAB61A" w14:textId="77777777" w:rsidR="009C7559" w:rsidRPr="001470C1" w:rsidRDefault="009C7559" w:rsidP="00A467A9">
                      <w:pPr>
                        <w:snapToGrid w:val="0"/>
                        <w:spacing w:line="192" w:lineRule="auto"/>
                        <w:ind w:left="6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④ センターが</w:t>
                      </w:r>
                      <w:r w:rsidRPr="001470C1">
                        <w:rPr>
                          <w:rFonts w:ascii="メイリオ" w:eastAsia="メイリオ" w:hAnsi="メイリオ"/>
                          <w:color w:val="000000" w:themeColor="text1"/>
                          <w:szCs w:val="20"/>
                        </w:rPr>
                        <w:t>提供会員との調整をする</w:t>
                      </w:r>
                    </w:p>
                    <w:p w14:paraId="01E8D918" w14:textId="77777777" w:rsidR="009C7559" w:rsidRPr="001470C1" w:rsidRDefault="009C7559" w:rsidP="00A467A9">
                      <w:pPr>
                        <w:snapToGrid w:val="0"/>
                        <w:spacing w:line="192" w:lineRule="auto"/>
                        <w:ind w:left="6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⑤ センターが調整</w:t>
                      </w:r>
                      <w:r w:rsidRPr="001470C1">
                        <w:rPr>
                          <w:rFonts w:ascii="メイリオ" w:eastAsia="メイリオ" w:hAnsi="メイリオ"/>
                          <w:color w:val="000000" w:themeColor="text1"/>
                          <w:szCs w:val="20"/>
                        </w:rPr>
                        <w:t>結果を</w:t>
                      </w:r>
                      <w:r w:rsidRPr="001470C1">
                        <w:rPr>
                          <w:rFonts w:ascii="メイリオ" w:eastAsia="メイリオ" w:hAnsi="メイリオ" w:hint="eastAsia"/>
                          <w:color w:val="000000" w:themeColor="text1"/>
                          <w:szCs w:val="20"/>
                        </w:rPr>
                        <w:t>依頼会員へ伝える</w:t>
                      </w:r>
                    </w:p>
                    <w:p w14:paraId="5CDD126F" w14:textId="77777777" w:rsidR="009C7559" w:rsidRPr="001470C1" w:rsidRDefault="009C7559" w:rsidP="00A467A9">
                      <w:pPr>
                        <w:snapToGrid w:val="0"/>
                        <w:spacing w:line="192" w:lineRule="auto"/>
                        <w:ind w:left="6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⑥ 援助活動実施</w:t>
                      </w:r>
                    </w:p>
                    <w:p w14:paraId="28190651" w14:textId="77777777" w:rsidR="009C7559" w:rsidRPr="001470C1" w:rsidRDefault="009C7559" w:rsidP="00A467A9">
                      <w:pPr>
                        <w:snapToGrid w:val="0"/>
                        <w:spacing w:line="192" w:lineRule="auto"/>
                        <w:ind w:left="6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⑦ 援助活動</w:t>
                      </w:r>
                      <w:r w:rsidRPr="001470C1">
                        <w:rPr>
                          <w:rFonts w:ascii="メイリオ" w:eastAsia="メイリオ" w:hAnsi="メイリオ"/>
                          <w:color w:val="000000" w:themeColor="text1"/>
                          <w:szCs w:val="20"/>
                        </w:rPr>
                        <w:t>の終了後、報酬</w:t>
                      </w:r>
                      <w:r w:rsidRPr="001470C1">
                        <w:rPr>
                          <w:rFonts w:ascii="メイリオ" w:eastAsia="メイリオ" w:hAnsi="メイリオ" w:hint="eastAsia"/>
                          <w:color w:val="000000" w:themeColor="text1"/>
                          <w:szCs w:val="20"/>
                        </w:rPr>
                        <w:t>（料金）</w:t>
                      </w:r>
                      <w:r w:rsidRPr="001470C1">
                        <w:rPr>
                          <w:rFonts w:ascii="メイリオ" w:eastAsia="メイリオ" w:hAnsi="メイリオ"/>
                          <w:color w:val="000000" w:themeColor="text1"/>
                          <w:szCs w:val="20"/>
                        </w:rPr>
                        <w:t>を支払</w:t>
                      </w:r>
                      <w:r w:rsidRPr="001470C1">
                        <w:rPr>
                          <w:rFonts w:ascii="メイリオ" w:eastAsia="メイリオ" w:hAnsi="メイリオ" w:hint="eastAsia"/>
                          <w:color w:val="000000" w:themeColor="text1"/>
                          <w:szCs w:val="20"/>
                        </w:rPr>
                        <w:t>う</w:t>
                      </w:r>
                    </w:p>
                  </w:txbxContent>
                </v:textbox>
              </v:shape>
            </w:pict>
          </mc:Fallback>
        </mc:AlternateContent>
      </w:r>
    </w:p>
    <w:p w14:paraId="7FDA6450" w14:textId="755BDED5" w:rsidR="00A467A9" w:rsidRDefault="00A467A9" w:rsidP="00A467A9"/>
    <w:p w14:paraId="78474293" w14:textId="6080848B" w:rsidR="00A467A9" w:rsidRDefault="00D3667F" w:rsidP="00A467A9">
      <w:r>
        <w:rPr>
          <w:noProof/>
        </w:rPr>
        <w:drawing>
          <wp:anchor distT="0" distB="0" distL="114300" distR="114300" simplePos="0" relativeHeight="251843072" behindDoc="0" locked="0" layoutInCell="1" allowOverlap="1" wp14:anchorId="2052DBE7" wp14:editId="22956958">
            <wp:simplePos x="0" y="0"/>
            <wp:positionH relativeFrom="column">
              <wp:posOffset>4763135</wp:posOffset>
            </wp:positionH>
            <wp:positionV relativeFrom="paragraph">
              <wp:posOffset>35781</wp:posOffset>
            </wp:positionV>
            <wp:extent cx="1836917" cy="1494790"/>
            <wp:effectExtent l="0" t="0" r="0" b="0"/>
            <wp:wrapNone/>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ファミサポイラスト.jpg"/>
                    <pic:cNvPicPr/>
                  </pic:nvPicPr>
                  <pic:blipFill rotWithShape="1">
                    <a:blip r:embed="rId38" cstate="print">
                      <a:extLst>
                        <a:ext uri="{28A0092B-C50C-407E-A947-70E740481C1C}">
                          <a14:useLocalDpi xmlns:a14="http://schemas.microsoft.com/office/drawing/2010/main" val="0"/>
                        </a:ext>
                      </a:extLst>
                    </a:blip>
                    <a:srcRect l="7487" t="7647" r="12255"/>
                    <a:stretch/>
                  </pic:blipFill>
                  <pic:spPr bwMode="auto">
                    <a:xfrm>
                      <a:off x="0" y="0"/>
                      <a:ext cx="1836917" cy="149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208CC" w14:textId="77777777" w:rsidR="00A467A9" w:rsidRDefault="00A467A9" w:rsidP="00A467A9"/>
    <w:p w14:paraId="74A85CA3" w14:textId="77777777" w:rsidR="00A467A9" w:rsidRDefault="00A467A9" w:rsidP="00A467A9"/>
    <w:p w14:paraId="79F6D3F2" w14:textId="77777777" w:rsidR="00A467A9" w:rsidRDefault="00A467A9" w:rsidP="00A467A9"/>
    <w:p w14:paraId="0D2DD923" w14:textId="77777777" w:rsidR="00A467A9" w:rsidRDefault="00A467A9" w:rsidP="00A467A9"/>
    <w:p w14:paraId="32EFCEAF" w14:textId="01416858" w:rsidR="00A467A9" w:rsidRDefault="00D3667F" w:rsidP="00A467A9">
      <w:r>
        <w:rPr>
          <w:noProof/>
        </w:rPr>
        <mc:AlternateContent>
          <mc:Choice Requires="wps">
            <w:drawing>
              <wp:anchor distT="0" distB="0" distL="114300" distR="114300" simplePos="0" relativeHeight="251842048" behindDoc="0" locked="0" layoutInCell="1" allowOverlap="1" wp14:anchorId="74D2A00E" wp14:editId="58F727FD">
                <wp:simplePos x="0" y="0"/>
                <wp:positionH relativeFrom="margin">
                  <wp:posOffset>3402831</wp:posOffset>
                </wp:positionH>
                <wp:positionV relativeFrom="paragraph">
                  <wp:posOffset>152961</wp:posOffset>
                </wp:positionV>
                <wp:extent cx="1265275" cy="229516"/>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1265275" cy="229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319FA" w14:textId="77777777" w:rsidR="009C7559" w:rsidRPr="001470C1" w:rsidRDefault="009C7559" w:rsidP="00A467A9">
                            <w:pPr>
                              <w:snapToGrid w:val="0"/>
                              <w:spacing w:line="180" w:lineRule="auto"/>
                              <w:rPr>
                                <w:rFonts w:ascii="メイリオ" w:eastAsia="メイリオ" w:hAnsi="メイリオ"/>
                                <w:sz w:val="20"/>
                                <w:szCs w:val="16"/>
                              </w:rPr>
                            </w:pPr>
                            <w:r w:rsidRPr="001470C1">
                              <w:rPr>
                                <w:rFonts w:ascii="メイリオ" w:eastAsia="メイリオ" w:hAnsi="メイリオ" w:hint="eastAsia"/>
                                <w:sz w:val="20"/>
                                <w:szCs w:val="16"/>
                              </w:rPr>
                              <w:t>※①</w:t>
                            </w:r>
                            <w:r w:rsidRPr="001470C1">
                              <w:rPr>
                                <w:rFonts w:ascii="メイリオ" w:eastAsia="メイリオ" w:hAnsi="メイリオ"/>
                                <w:sz w:val="20"/>
                                <w:szCs w:val="16"/>
                              </w:rPr>
                              <w:t>、②は事前に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2A00E" id="テキスト ボックス 279" o:spid="_x0000_s1404" type="#_x0000_t202" style="position:absolute;left:0;text-align:left;margin-left:267.95pt;margin-top:12.05pt;width:99.65pt;height:18.0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" filled="f" stroked="f" strokeweight=".5pt">
                <v:textbox>
                  <w:txbxContent>
                    <w:p w14:paraId="3A4319FA" w14:textId="77777777" w:rsidR="009C7559" w:rsidRPr="001470C1" w:rsidRDefault="009C7559" w:rsidP="00A467A9">
                      <w:pPr>
                        <w:snapToGrid w:val="0"/>
                        <w:spacing w:line="180" w:lineRule="auto"/>
                        <w:rPr>
                          <w:rFonts w:ascii="メイリオ" w:eastAsia="メイリオ" w:hAnsi="メイリオ"/>
                          <w:sz w:val="20"/>
                          <w:szCs w:val="16"/>
                        </w:rPr>
                      </w:pPr>
                      <w:r w:rsidRPr="001470C1">
                        <w:rPr>
                          <w:rFonts w:ascii="メイリオ" w:eastAsia="メイリオ" w:hAnsi="メイリオ" w:hint="eastAsia"/>
                          <w:sz w:val="20"/>
                          <w:szCs w:val="16"/>
                        </w:rPr>
                        <w:t>※①</w:t>
                      </w:r>
                      <w:r w:rsidRPr="001470C1">
                        <w:rPr>
                          <w:rFonts w:ascii="メイリオ" w:eastAsia="メイリオ" w:hAnsi="メイリオ"/>
                          <w:sz w:val="20"/>
                          <w:szCs w:val="16"/>
                        </w:rPr>
                        <w:t>、②は事前に</w:t>
                      </w:r>
                    </w:p>
                  </w:txbxContent>
                </v:textbox>
                <w10:wrap anchorx="margin"/>
              </v:shape>
            </w:pict>
          </mc:Fallback>
        </mc:AlternateContent>
      </w:r>
    </w:p>
    <w:p w14:paraId="34D8E78B" w14:textId="13E0DE20" w:rsidR="00A467A9" w:rsidRDefault="00A467A9" w:rsidP="00A467A9"/>
    <w:p w14:paraId="00377C6B" w14:textId="38362500" w:rsidR="00A467A9" w:rsidRDefault="00D3667F" w:rsidP="00A467A9">
      <w:r>
        <w:rPr>
          <w:noProof/>
        </w:rPr>
        <mc:AlternateContent>
          <mc:Choice Requires="wps">
            <w:drawing>
              <wp:anchor distT="0" distB="0" distL="114300" distR="114300" simplePos="0" relativeHeight="251824640" behindDoc="0" locked="0" layoutInCell="1" allowOverlap="1" wp14:anchorId="477EB58F" wp14:editId="1CC5F8A4">
                <wp:simplePos x="0" y="0"/>
                <wp:positionH relativeFrom="margin">
                  <wp:posOffset>191416</wp:posOffset>
                </wp:positionH>
                <wp:positionV relativeFrom="paragraph">
                  <wp:posOffset>46355</wp:posOffset>
                </wp:positionV>
                <wp:extent cx="7097676" cy="45720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7097676"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84DFC" w14:textId="53EC5888" w:rsidR="009C7559" w:rsidRPr="000105DC" w:rsidRDefault="009C7559" w:rsidP="00A467A9">
                            <w:pPr>
                              <w:snapToGrid w:val="0"/>
                              <w:spacing w:line="180" w:lineRule="auto"/>
                              <w:rPr>
                                <w:rFonts w:ascii="メイリオ" w:eastAsia="メイリオ" w:hAnsi="メイリオ"/>
                                <w:sz w:val="20"/>
                              </w:rPr>
                            </w:pPr>
                            <w:r w:rsidRPr="000105DC">
                              <w:rPr>
                                <w:rFonts w:ascii="メイリオ" w:eastAsia="メイリオ" w:hAnsi="メイリオ"/>
                                <w:sz w:val="20"/>
                              </w:rPr>
                              <w:t>ファミリー・サポート・センター</w:t>
                            </w:r>
                            <w:r w:rsidRPr="000105DC">
                              <w:rPr>
                                <w:rFonts w:ascii="メイリオ" w:eastAsia="メイリオ" w:hAnsi="メイリオ" w:hint="eastAsia"/>
                                <w:sz w:val="20"/>
                              </w:rPr>
                              <w:t>事業</w:t>
                            </w:r>
                            <w:r w:rsidRPr="000105DC">
                              <w:rPr>
                                <w:rFonts w:ascii="メイリオ" w:eastAsia="メイリオ" w:hAnsi="メイリオ"/>
                                <w:sz w:val="20"/>
                              </w:rPr>
                              <w:t>は</w:t>
                            </w:r>
                            <w:r w:rsidRPr="000105DC">
                              <w:rPr>
                                <w:rFonts w:ascii="メイリオ" w:eastAsia="メイリオ" w:hAnsi="メイリオ" w:hint="eastAsia"/>
                                <w:sz w:val="20"/>
                              </w:rPr>
                              <w:t>、</w:t>
                            </w:r>
                            <w:r w:rsidRPr="000105DC">
                              <w:rPr>
                                <w:rFonts w:ascii="メイリオ" w:eastAsia="メイリオ" w:hAnsi="メイリオ"/>
                                <w:sz w:val="20"/>
                              </w:rPr>
                              <w:t>「幼児教育・保育の無償化」の対象です。</w:t>
                            </w:r>
                            <w:r w:rsidRPr="000105DC">
                              <w:rPr>
                                <w:rFonts w:ascii="メイリオ" w:eastAsia="メイリオ" w:hAnsi="メイリオ" w:hint="eastAsia"/>
                                <w:sz w:val="20"/>
                              </w:rPr>
                              <w:t>※「送迎のみ」は無償化対象外</w:t>
                            </w:r>
                          </w:p>
                          <w:p w14:paraId="5BE66E1D" w14:textId="753CA0FF" w:rsidR="009C7559" w:rsidRPr="000105DC" w:rsidRDefault="009C7559" w:rsidP="00A467A9">
                            <w:pPr>
                              <w:snapToGrid w:val="0"/>
                              <w:spacing w:line="180" w:lineRule="auto"/>
                              <w:rPr>
                                <w:rFonts w:ascii="メイリオ" w:eastAsia="メイリオ" w:hAnsi="メイリオ"/>
                                <w:sz w:val="20"/>
                              </w:rPr>
                            </w:pPr>
                            <w:r w:rsidRPr="000105DC">
                              <w:rPr>
                                <w:rFonts w:ascii="メイリオ" w:eastAsia="メイリオ" w:hAnsi="メイリオ"/>
                                <w:sz w:val="20"/>
                              </w:rPr>
                              <w:t>詳しくは</w:t>
                            </w:r>
                            <w:r w:rsidRPr="000105DC">
                              <w:rPr>
                                <w:rFonts w:ascii="メイリオ" w:eastAsia="メイリオ" w:hAnsi="メイリオ" w:hint="eastAsia"/>
                                <w:sz w:val="20"/>
                              </w:rPr>
                              <w:t>、</w:t>
                            </w:r>
                            <w:r w:rsidRPr="000105DC">
                              <w:rPr>
                                <w:rFonts w:ascii="メイリオ" w:eastAsia="メイリオ" w:hAnsi="メイリオ"/>
                                <w:sz w:val="20"/>
                              </w:rPr>
                              <w:t>こども</w:t>
                            </w:r>
                            <w:r w:rsidRPr="000105DC">
                              <w:rPr>
                                <w:rFonts w:ascii="メイリオ" w:eastAsia="メイリオ" w:hAnsi="メイリオ" w:hint="eastAsia"/>
                                <w:sz w:val="20"/>
                              </w:rPr>
                              <w:t>家庭センター</w:t>
                            </w:r>
                            <w:r w:rsidRPr="000105DC">
                              <w:rPr>
                                <w:rFonts w:ascii="メイリオ" w:eastAsia="メイリオ" w:hAnsi="メイリオ"/>
                                <w:sz w:val="20"/>
                              </w:rPr>
                              <w:t>（</w:t>
                            </w:r>
                            <w:r w:rsidRPr="000105DC">
                              <w:rPr>
                                <w:rFonts w:ascii="メイリオ" w:eastAsia="メイリオ" w:hAnsi="メイリオ" w:hint="eastAsia"/>
                                <w:sz w:val="20"/>
                              </w:rPr>
                              <w:t>☎059-</w:t>
                            </w:r>
                            <w:r w:rsidRPr="000105DC">
                              <w:rPr>
                                <w:rFonts w:ascii="メイリオ" w:eastAsia="メイリオ" w:hAnsi="メイリオ"/>
                                <w:sz w:val="20"/>
                              </w:rPr>
                              <w:t>229-3284）まで</w:t>
                            </w:r>
                            <w:r w:rsidRPr="000105DC">
                              <w:rPr>
                                <w:rFonts w:ascii="メイリオ" w:eastAsia="メイリオ" w:hAnsi="メイリオ" w:hint="eastAsia"/>
                                <w:sz w:val="20"/>
                              </w:rPr>
                              <w:t>お問合せくだ</w:t>
                            </w:r>
                            <w:r w:rsidRPr="000105DC">
                              <w:rPr>
                                <w:rFonts w:ascii="メイリオ" w:eastAsia="メイリオ" w:hAnsi="メイリオ"/>
                                <w:sz w:val="20"/>
                              </w:rPr>
                              <w:t>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EB58F" id="テキスト ボックス 281" o:spid="_x0000_s1405" type="#_x0000_t202" style="position:absolute;left:0;text-align:left;margin-left:15.05pt;margin-top:3.65pt;width:558.85pt;height:36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" filled="f" stroked="f" strokeweight=".5pt">
                <v:textbox>
                  <w:txbxContent>
                    <w:p w14:paraId="3B484DFC" w14:textId="53EC5888" w:rsidR="009C7559" w:rsidRPr="000105DC" w:rsidRDefault="009C7559" w:rsidP="00A467A9">
                      <w:pPr>
                        <w:snapToGrid w:val="0"/>
                        <w:spacing w:line="180" w:lineRule="auto"/>
                        <w:rPr>
                          <w:rFonts w:ascii="メイリオ" w:eastAsia="メイリオ" w:hAnsi="メイリオ"/>
                          <w:sz w:val="20"/>
                        </w:rPr>
                      </w:pPr>
                      <w:r w:rsidRPr="000105DC">
                        <w:rPr>
                          <w:rFonts w:ascii="メイリオ" w:eastAsia="メイリオ" w:hAnsi="メイリオ"/>
                          <w:sz w:val="20"/>
                        </w:rPr>
                        <w:t>ファミリー・サポート・センター</w:t>
                      </w:r>
                      <w:r w:rsidRPr="000105DC">
                        <w:rPr>
                          <w:rFonts w:ascii="メイリオ" w:eastAsia="メイリオ" w:hAnsi="メイリオ" w:hint="eastAsia"/>
                          <w:sz w:val="20"/>
                        </w:rPr>
                        <w:t>事業</w:t>
                      </w:r>
                      <w:r w:rsidRPr="000105DC">
                        <w:rPr>
                          <w:rFonts w:ascii="メイリオ" w:eastAsia="メイリオ" w:hAnsi="メイリオ"/>
                          <w:sz w:val="20"/>
                        </w:rPr>
                        <w:t>は</w:t>
                      </w:r>
                      <w:r w:rsidRPr="000105DC">
                        <w:rPr>
                          <w:rFonts w:ascii="メイリオ" w:eastAsia="メイリオ" w:hAnsi="メイリオ" w:hint="eastAsia"/>
                          <w:sz w:val="20"/>
                        </w:rPr>
                        <w:t>、</w:t>
                      </w:r>
                      <w:r w:rsidRPr="000105DC">
                        <w:rPr>
                          <w:rFonts w:ascii="メイリオ" w:eastAsia="メイリオ" w:hAnsi="メイリオ"/>
                          <w:sz w:val="20"/>
                        </w:rPr>
                        <w:t>「幼児教育・保育の無償化」の対象です。</w:t>
                      </w:r>
                      <w:r w:rsidRPr="000105DC">
                        <w:rPr>
                          <w:rFonts w:ascii="メイリオ" w:eastAsia="メイリオ" w:hAnsi="メイリオ" w:hint="eastAsia"/>
                          <w:sz w:val="20"/>
                        </w:rPr>
                        <w:t>※「送迎のみ」は無償化対象外</w:t>
                      </w:r>
                    </w:p>
                    <w:p w14:paraId="5BE66E1D" w14:textId="753CA0FF" w:rsidR="009C7559" w:rsidRPr="000105DC" w:rsidRDefault="009C7559" w:rsidP="00A467A9">
                      <w:pPr>
                        <w:snapToGrid w:val="0"/>
                        <w:spacing w:line="180" w:lineRule="auto"/>
                        <w:rPr>
                          <w:rFonts w:ascii="メイリオ" w:eastAsia="メイリオ" w:hAnsi="メイリオ"/>
                          <w:sz w:val="20"/>
                        </w:rPr>
                      </w:pPr>
                      <w:r w:rsidRPr="000105DC">
                        <w:rPr>
                          <w:rFonts w:ascii="メイリオ" w:eastAsia="メイリオ" w:hAnsi="メイリオ"/>
                          <w:sz w:val="20"/>
                        </w:rPr>
                        <w:t>詳しくは</w:t>
                      </w:r>
                      <w:r w:rsidRPr="000105DC">
                        <w:rPr>
                          <w:rFonts w:ascii="メイリオ" w:eastAsia="メイリオ" w:hAnsi="メイリオ" w:hint="eastAsia"/>
                          <w:sz w:val="20"/>
                        </w:rPr>
                        <w:t>、</w:t>
                      </w:r>
                      <w:r w:rsidRPr="000105DC">
                        <w:rPr>
                          <w:rFonts w:ascii="メイリオ" w:eastAsia="メイリオ" w:hAnsi="メイリオ"/>
                          <w:sz w:val="20"/>
                        </w:rPr>
                        <w:t>こども</w:t>
                      </w:r>
                      <w:r w:rsidRPr="000105DC">
                        <w:rPr>
                          <w:rFonts w:ascii="メイリオ" w:eastAsia="メイリオ" w:hAnsi="メイリオ" w:hint="eastAsia"/>
                          <w:sz w:val="20"/>
                        </w:rPr>
                        <w:t>家庭センター</w:t>
                      </w:r>
                      <w:r w:rsidRPr="000105DC">
                        <w:rPr>
                          <w:rFonts w:ascii="メイリオ" w:eastAsia="メイリオ" w:hAnsi="メイリオ"/>
                          <w:sz w:val="20"/>
                        </w:rPr>
                        <w:t>（</w:t>
                      </w:r>
                      <w:r w:rsidRPr="000105DC">
                        <w:rPr>
                          <w:rFonts w:ascii="メイリオ" w:eastAsia="メイリオ" w:hAnsi="メイリオ" w:hint="eastAsia"/>
                          <w:sz w:val="20"/>
                        </w:rPr>
                        <w:t>☎059-</w:t>
                      </w:r>
                      <w:r w:rsidRPr="000105DC">
                        <w:rPr>
                          <w:rFonts w:ascii="メイリオ" w:eastAsia="メイリオ" w:hAnsi="メイリオ"/>
                          <w:sz w:val="20"/>
                        </w:rPr>
                        <w:t>229-3284）まで</w:t>
                      </w:r>
                      <w:r w:rsidRPr="000105DC">
                        <w:rPr>
                          <w:rFonts w:ascii="メイリオ" w:eastAsia="メイリオ" w:hAnsi="メイリオ" w:hint="eastAsia"/>
                          <w:sz w:val="20"/>
                        </w:rPr>
                        <w:t>お問合せくだ</w:t>
                      </w:r>
                      <w:r w:rsidRPr="000105DC">
                        <w:rPr>
                          <w:rFonts w:ascii="メイリオ" w:eastAsia="メイリオ" w:hAnsi="メイリオ"/>
                          <w:sz w:val="20"/>
                        </w:rPr>
                        <w:t>さい。</w:t>
                      </w:r>
                    </w:p>
                  </w:txbxContent>
                </v:textbox>
                <w10:wrap anchorx="margin"/>
              </v:shape>
            </w:pict>
          </mc:Fallback>
        </mc:AlternateContent>
      </w:r>
    </w:p>
    <w:p w14:paraId="6BACBBD5" w14:textId="40D7F747" w:rsidR="00A467A9" w:rsidRDefault="00A467A9" w:rsidP="00A467A9"/>
    <w:p w14:paraId="5CAEC59A" w14:textId="77777777" w:rsidR="00A467A9" w:rsidRDefault="00A467A9" w:rsidP="00A467A9"/>
    <w:p w14:paraId="37DF8A79" w14:textId="07893249" w:rsidR="00A467A9" w:rsidRDefault="000105DC" w:rsidP="00A467A9">
      <w:r w:rsidRPr="00D3667F">
        <w:rPr>
          <w:noProof/>
        </w:rPr>
        <mc:AlternateContent>
          <mc:Choice Requires="wps">
            <w:drawing>
              <wp:anchor distT="0" distB="0" distL="114300" distR="114300" simplePos="0" relativeHeight="251315712" behindDoc="0" locked="0" layoutInCell="1" allowOverlap="1" wp14:anchorId="23364F11" wp14:editId="71E07C59">
                <wp:simplePos x="0" y="0"/>
                <wp:positionH relativeFrom="column">
                  <wp:posOffset>42945</wp:posOffset>
                </wp:positionH>
                <wp:positionV relativeFrom="paragraph">
                  <wp:posOffset>51952</wp:posOffset>
                </wp:positionV>
                <wp:extent cx="6986284" cy="2243455"/>
                <wp:effectExtent l="19050" t="19050" r="43180" b="42545"/>
                <wp:wrapNone/>
                <wp:docPr id="517" name="角丸四角形 284"/>
                <wp:cNvGraphicFramePr/>
                <a:graphic xmlns:a="http://schemas.openxmlformats.org/drawingml/2006/main">
                  <a:graphicData uri="http://schemas.microsoft.com/office/word/2010/wordprocessingShape">
                    <wps:wsp>
                      <wps:cNvSpPr/>
                      <wps:spPr>
                        <a:xfrm>
                          <a:off x="0" y="0"/>
                          <a:ext cx="6986284" cy="2243455"/>
                        </a:xfrm>
                        <a:prstGeom prst="roundRect">
                          <a:avLst>
                            <a:gd name="adj" fmla="val 9937"/>
                          </a:avLst>
                        </a:prstGeom>
                        <a:solidFill>
                          <a:sysClr val="window" lastClr="FFFFFF"/>
                        </a:solidFill>
                        <a:ln w="50800" cap="flat" cmpd="thickThin" algn="ctr">
                          <a:solidFill>
                            <a:sysClr val="windowText" lastClr="000000"/>
                          </a:solidFill>
                          <a:prstDash val="solid"/>
                          <a:round/>
                        </a:ln>
                        <a:effectLst/>
                      </wps:spPr>
                      <wps:txbx>
                        <w:txbxContent>
                          <w:p w14:paraId="6C261DCD" w14:textId="77777777" w:rsidR="009C7559" w:rsidRPr="0087574B" w:rsidRDefault="009C7559" w:rsidP="00D3667F">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64F11" id="_x0000_s1406" style="position:absolute;left:0;text-align:left;margin-left:3.4pt;margin-top:4.1pt;width:550.1pt;height:176.65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" fillcolor="window" strokecolor="windowText" strokeweight="4pt">
                <v:stroke linestyle="thickThin"/>
                <v:textbox inset="0,0,0,0">
                  <w:txbxContent>
                    <w:p w14:paraId="6C261DCD" w14:textId="77777777" w:rsidR="009C7559" w:rsidRPr="0087574B" w:rsidRDefault="009C7559" w:rsidP="00D3667F">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r w:rsidR="00945800" w:rsidRPr="00D3667F">
        <w:rPr>
          <w:noProof/>
        </w:rPr>
        <mc:AlternateContent>
          <mc:Choice Requires="wps">
            <w:drawing>
              <wp:anchor distT="45720" distB="45720" distL="114300" distR="114300" simplePos="0" relativeHeight="251848192" behindDoc="0" locked="0" layoutInCell="1" allowOverlap="1" wp14:anchorId="2DC1848A" wp14:editId="4C0F5B31">
                <wp:simplePos x="0" y="0"/>
                <wp:positionH relativeFrom="margin">
                  <wp:posOffset>190500</wp:posOffset>
                </wp:positionH>
                <wp:positionV relativeFrom="paragraph">
                  <wp:posOffset>61595</wp:posOffset>
                </wp:positionV>
                <wp:extent cx="3827145" cy="419100"/>
                <wp:effectExtent l="0" t="0" r="0" b="0"/>
                <wp:wrapNone/>
                <wp:docPr id="5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419100"/>
                        </a:xfrm>
                        <a:prstGeom prst="rect">
                          <a:avLst/>
                        </a:prstGeom>
                        <a:noFill/>
                        <a:ln w="9525">
                          <a:noFill/>
                          <a:miter lim="800000"/>
                          <a:headEnd/>
                          <a:tailEnd/>
                        </a:ln>
                      </wps:spPr>
                      <wps:txbx>
                        <w:txbxContent>
                          <w:p w14:paraId="260783D2" w14:textId="5B568379" w:rsidR="009C7559" w:rsidRPr="00945800" w:rsidRDefault="009C7559" w:rsidP="00D3667F">
                            <w:pPr>
                              <w:snapToGrid w:val="0"/>
                              <w:spacing w:line="192" w:lineRule="auto"/>
                              <w:jc w:val="left"/>
                              <w:rPr>
                                <w:rFonts w:ascii="メイリオ" w:eastAsia="メイリオ" w:hAnsi="メイリオ"/>
                                <w:sz w:val="40"/>
                                <w:szCs w:val="44"/>
                              </w:rPr>
                            </w:pPr>
                            <w:r w:rsidRPr="00945800">
                              <w:rPr>
                                <w:rFonts w:ascii="メイリオ" w:eastAsia="メイリオ" w:hAnsi="メイリオ"/>
                                <w:color w:val="000000" w:themeColor="text1"/>
                                <w:sz w:val="28"/>
                                <w:szCs w:val="32"/>
                              </w:rPr>
                              <w:t>津市</w:t>
                            </w:r>
                            <w:r w:rsidRPr="00945800">
                              <w:rPr>
                                <w:rFonts w:ascii="メイリオ" w:eastAsia="メイリオ" w:hAnsi="メイリオ" w:hint="eastAsia"/>
                                <w:color w:val="000000" w:themeColor="text1"/>
                                <w:sz w:val="28"/>
                                <w:szCs w:val="32"/>
                              </w:rPr>
                              <w:t>子育て支援</w:t>
                            </w:r>
                            <w:r w:rsidRPr="00945800">
                              <w:rPr>
                                <w:rFonts w:ascii="メイリオ" w:eastAsia="メイリオ" w:hAnsi="メイリオ"/>
                                <w:color w:val="000000" w:themeColor="text1"/>
                                <w:sz w:val="28"/>
                                <w:szCs w:val="32"/>
                              </w:rPr>
                              <w:t>ショートステ</w:t>
                            </w:r>
                            <w:r w:rsidRPr="00945800">
                              <w:rPr>
                                <w:rFonts w:ascii="メイリオ" w:eastAsia="メイリオ" w:hAnsi="メイリオ" w:hint="eastAsia"/>
                                <w:color w:val="000000" w:themeColor="text1"/>
                                <w:sz w:val="28"/>
                                <w:szCs w:val="32"/>
                              </w:rPr>
                              <w:t>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1848A" id="_x0000_s1407" type="#_x0000_t202" style="position:absolute;left:0;text-align:left;margin-left:15pt;margin-top:4.85pt;width:301.35pt;height:33pt;z-index:251848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" filled="f" stroked="f">
                <v:textbox>
                  <w:txbxContent>
                    <w:p w14:paraId="260783D2" w14:textId="5B568379" w:rsidR="009C7559" w:rsidRPr="00945800" w:rsidRDefault="009C7559" w:rsidP="00D3667F">
                      <w:pPr>
                        <w:snapToGrid w:val="0"/>
                        <w:spacing w:line="192" w:lineRule="auto"/>
                        <w:jc w:val="left"/>
                        <w:rPr>
                          <w:rFonts w:ascii="メイリオ" w:eastAsia="メイリオ" w:hAnsi="メイリオ"/>
                          <w:sz w:val="40"/>
                          <w:szCs w:val="44"/>
                        </w:rPr>
                      </w:pPr>
                      <w:r w:rsidRPr="00945800">
                        <w:rPr>
                          <w:rFonts w:ascii="メイリオ" w:eastAsia="メイリオ" w:hAnsi="メイリオ"/>
                          <w:color w:val="000000" w:themeColor="text1"/>
                          <w:sz w:val="28"/>
                          <w:szCs w:val="32"/>
                        </w:rPr>
                        <w:t>津市</w:t>
                      </w:r>
                      <w:r w:rsidRPr="00945800">
                        <w:rPr>
                          <w:rFonts w:ascii="メイリオ" w:eastAsia="メイリオ" w:hAnsi="メイリオ" w:hint="eastAsia"/>
                          <w:color w:val="000000" w:themeColor="text1"/>
                          <w:sz w:val="28"/>
                          <w:szCs w:val="32"/>
                        </w:rPr>
                        <w:t>子育て支援</w:t>
                      </w:r>
                      <w:r w:rsidRPr="00945800">
                        <w:rPr>
                          <w:rFonts w:ascii="メイリオ" w:eastAsia="メイリオ" w:hAnsi="メイリオ"/>
                          <w:color w:val="000000" w:themeColor="text1"/>
                          <w:sz w:val="28"/>
                          <w:szCs w:val="32"/>
                        </w:rPr>
                        <w:t>ショートステ</w:t>
                      </w:r>
                      <w:r w:rsidRPr="00945800">
                        <w:rPr>
                          <w:rFonts w:ascii="メイリオ" w:eastAsia="メイリオ" w:hAnsi="メイリオ" w:hint="eastAsia"/>
                          <w:color w:val="000000" w:themeColor="text1"/>
                          <w:sz w:val="28"/>
                          <w:szCs w:val="32"/>
                        </w:rPr>
                        <w:t>イ</w:t>
                      </w:r>
                    </w:p>
                  </w:txbxContent>
                </v:textbox>
                <w10:wrap anchorx="margin"/>
              </v:shape>
            </w:pict>
          </mc:Fallback>
        </mc:AlternateContent>
      </w:r>
    </w:p>
    <w:p w14:paraId="15D02285" w14:textId="4D7C8F4F" w:rsidR="00A467A9" w:rsidRDefault="001470C1" w:rsidP="00A467A9">
      <w:r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827712" behindDoc="0" locked="0" layoutInCell="1" allowOverlap="1" wp14:anchorId="04327C5C" wp14:editId="042A4032">
                <wp:simplePos x="0" y="0"/>
                <wp:positionH relativeFrom="margin">
                  <wp:posOffset>240695</wp:posOffset>
                </wp:positionH>
                <wp:positionV relativeFrom="paragraph">
                  <wp:posOffset>156402</wp:posOffset>
                </wp:positionV>
                <wp:extent cx="6784902" cy="1746250"/>
                <wp:effectExtent l="0" t="0" r="0" b="6350"/>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02" cy="1746250"/>
                        </a:xfrm>
                        <a:prstGeom prst="rect">
                          <a:avLst/>
                        </a:prstGeom>
                        <a:noFill/>
                        <a:ln w="9525">
                          <a:noFill/>
                          <a:miter lim="800000"/>
                          <a:headEnd/>
                          <a:tailEnd/>
                        </a:ln>
                      </wps:spPr>
                      <wps:txbx>
                        <w:txbxContent>
                          <w:p w14:paraId="0DAD9808" w14:textId="30978C44" w:rsidR="009C7559" w:rsidRPr="001470C1" w:rsidRDefault="009C7559" w:rsidP="00A467A9">
                            <w:pPr>
                              <w:snapToGrid w:val="0"/>
                              <w:spacing w:line="192" w:lineRule="auto"/>
                              <w:ind w:firstLineChars="100" w:firstLine="21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家庭で一時的</w:t>
                            </w:r>
                            <w:r w:rsidRPr="001470C1">
                              <w:rPr>
                                <w:rFonts w:ascii="メイリオ" w:eastAsia="メイリオ" w:hAnsi="メイリオ"/>
                                <w:color w:val="000000" w:themeColor="text1"/>
                                <w:szCs w:val="20"/>
                              </w:rPr>
                              <w:t>に</w:t>
                            </w:r>
                            <w:r w:rsidRPr="001470C1">
                              <w:rPr>
                                <w:rFonts w:ascii="メイリオ" w:eastAsia="メイリオ" w:hAnsi="メイリオ" w:hint="eastAsia"/>
                                <w:color w:val="000000" w:themeColor="text1"/>
                                <w:szCs w:val="20"/>
                              </w:rPr>
                              <w:t>こ</w:t>
                            </w:r>
                            <w:r w:rsidRPr="001470C1">
                              <w:rPr>
                                <w:rFonts w:ascii="メイリオ" w:eastAsia="メイリオ" w:hAnsi="メイリオ"/>
                                <w:color w:val="000000" w:themeColor="text1"/>
                                <w:szCs w:val="20"/>
                              </w:rPr>
                              <w:t>どもの養育が困難になった時（</w:t>
                            </w:r>
                            <w:r w:rsidRPr="001470C1">
                              <w:rPr>
                                <w:rFonts w:ascii="メイリオ" w:eastAsia="メイリオ" w:hAnsi="メイリオ" w:hint="eastAsia"/>
                                <w:color w:val="000000" w:themeColor="text1"/>
                                <w:szCs w:val="20"/>
                              </w:rPr>
                              <w:t>保護者</w:t>
                            </w:r>
                            <w:r w:rsidRPr="001470C1">
                              <w:rPr>
                                <w:rFonts w:ascii="メイリオ" w:eastAsia="メイリオ" w:hAnsi="メイリオ"/>
                                <w:color w:val="000000" w:themeColor="text1"/>
                                <w:szCs w:val="20"/>
                              </w:rPr>
                              <w:t>が、</w:t>
                            </w:r>
                            <w:r w:rsidRPr="001470C1">
                              <w:rPr>
                                <w:rFonts w:ascii="メイリオ" w:eastAsia="メイリオ" w:hAnsi="メイリオ" w:hint="eastAsia"/>
                                <w:color w:val="000000" w:themeColor="text1"/>
                                <w:szCs w:val="20"/>
                              </w:rPr>
                              <w:t>病気</w:t>
                            </w:r>
                            <w:r w:rsidRPr="001470C1">
                              <w:rPr>
                                <w:rFonts w:ascii="メイリオ" w:eastAsia="メイリオ" w:hAnsi="メイリオ"/>
                                <w:color w:val="000000" w:themeColor="text1"/>
                                <w:szCs w:val="20"/>
                              </w:rPr>
                              <w:t>・出産・冠婚葬祭・</w:t>
                            </w:r>
                            <w:r w:rsidRPr="001470C1">
                              <w:rPr>
                                <w:rFonts w:ascii="メイリオ" w:eastAsia="メイリオ" w:hAnsi="メイリオ" w:hint="eastAsia"/>
                                <w:color w:val="000000" w:themeColor="text1"/>
                                <w:szCs w:val="20"/>
                              </w:rPr>
                              <w:t>出張</w:t>
                            </w:r>
                            <w:r w:rsidRPr="001470C1">
                              <w:rPr>
                                <w:rFonts w:ascii="メイリオ" w:eastAsia="メイリオ" w:hAnsi="メイリオ"/>
                                <w:color w:val="000000" w:themeColor="text1"/>
                                <w:szCs w:val="20"/>
                              </w:rPr>
                              <w:t>・家族の病気</w:t>
                            </w:r>
                            <w:r w:rsidRPr="001470C1">
                              <w:rPr>
                                <w:rFonts w:ascii="メイリオ" w:eastAsia="メイリオ" w:hAnsi="メイリオ" w:hint="eastAsia"/>
                                <w:color w:val="000000" w:themeColor="text1"/>
                                <w:szCs w:val="20"/>
                              </w:rPr>
                              <w:t>などの看護</w:t>
                            </w:r>
                            <w:r w:rsidRPr="001470C1">
                              <w:rPr>
                                <w:rFonts w:ascii="メイリオ" w:eastAsia="メイリオ" w:hAnsi="メイリオ"/>
                                <w:color w:val="000000" w:themeColor="text1"/>
                                <w:szCs w:val="20"/>
                              </w:rPr>
                              <w:t>・</w:t>
                            </w:r>
                            <w:r w:rsidRPr="001470C1">
                              <w:rPr>
                                <w:rFonts w:ascii="メイリオ" w:eastAsia="メイリオ" w:hAnsi="メイリオ" w:hint="eastAsia"/>
                                <w:color w:val="000000" w:themeColor="text1"/>
                                <w:szCs w:val="20"/>
                              </w:rPr>
                              <w:t>育児</w:t>
                            </w:r>
                            <w:r w:rsidRPr="001470C1">
                              <w:rPr>
                                <w:rFonts w:ascii="メイリオ" w:eastAsia="メイリオ" w:hAnsi="メイリオ"/>
                                <w:color w:val="000000" w:themeColor="text1"/>
                                <w:szCs w:val="20"/>
                              </w:rPr>
                              <w:t>疲れ等）、児童福祉施設</w:t>
                            </w:r>
                            <w:r w:rsidRPr="001470C1">
                              <w:rPr>
                                <w:rFonts w:ascii="メイリオ" w:eastAsia="メイリオ" w:hAnsi="メイリオ" w:hint="eastAsia"/>
                                <w:color w:val="000000" w:themeColor="text1"/>
                                <w:szCs w:val="20"/>
                              </w:rPr>
                              <w:t>等</w:t>
                            </w:r>
                            <w:r w:rsidRPr="001470C1">
                              <w:rPr>
                                <w:rFonts w:ascii="メイリオ" w:eastAsia="メイリオ" w:hAnsi="メイリオ"/>
                                <w:color w:val="000000" w:themeColor="text1"/>
                                <w:szCs w:val="20"/>
                              </w:rPr>
                              <w:t>に預けることができます。</w:t>
                            </w:r>
                          </w:p>
                          <w:p w14:paraId="57AE14F1" w14:textId="77777777" w:rsidR="009C7559" w:rsidRPr="001470C1" w:rsidRDefault="009C7559" w:rsidP="001470C1">
                            <w:pPr>
                              <w:snapToGrid w:val="0"/>
                              <w:spacing w:beforeLines="50" w:before="180" w:line="192" w:lineRule="auto"/>
                              <w:ind w:firstLineChars="100" w:firstLine="21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 xml:space="preserve">対象者　</w:t>
                            </w:r>
                            <w:r w:rsidRPr="001470C1">
                              <w:rPr>
                                <w:rFonts w:ascii="メイリオ" w:eastAsia="メイリオ" w:hAnsi="メイリオ"/>
                                <w:color w:val="000000" w:themeColor="text1"/>
                                <w:szCs w:val="20"/>
                              </w:rPr>
                              <w:t xml:space="preserve">　：津市内に在住する家庭の</w:t>
                            </w:r>
                            <w:r w:rsidRPr="001470C1">
                              <w:rPr>
                                <w:rFonts w:ascii="メイリオ" w:eastAsia="メイリオ" w:hAnsi="メイリオ" w:hint="eastAsia"/>
                                <w:color w:val="000000" w:themeColor="text1"/>
                                <w:szCs w:val="20"/>
                              </w:rPr>
                              <w:t>０</w:t>
                            </w:r>
                            <w:r w:rsidRPr="001470C1">
                              <w:rPr>
                                <w:rFonts w:ascii="メイリオ" w:eastAsia="メイリオ" w:hAnsi="メイリオ"/>
                                <w:color w:val="000000" w:themeColor="text1"/>
                                <w:szCs w:val="20"/>
                              </w:rPr>
                              <w:t>歳から18歳未満の</w:t>
                            </w:r>
                            <w:r w:rsidRPr="001470C1">
                              <w:rPr>
                                <w:rFonts w:ascii="メイリオ" w:eastAsia="メイリオ" w:hAnsi="メイリオ" w:hint="eastAsia"/>
                                <w:color w:val="000000" w:themeColor="text1"/>
                                <w:szCs w:val="20"/>
                              </w:rPr>
                              <w:t>こ</w:t>
                            </w:r>
                            <w:r w:rsidRPr="001470C1">
                              <w:rPr>
                                <w:rFonts w:ascii="メイリオ" w:eastAsia="メイリオ" w:hAnsi="メイリオ"/>
                                <w:color w:val="000000" w:themeColor="text1"/>
                                <w:szCs w:val="20"/>
                              </w:rPr>
                              <w:t>ども</w:t>
                            </w:r>
                          </w:p>
                          <w:p w14:paraId="4C663791" w14:textId="5103FBE2" w:rsidR="009C7559" w:rsidRPr="001470C1" w:rsidRDefault="009C7559" w:rsidP="00A467A9">
                            <w:pPr>
                              <w:snapToGrid w:val="0"/>
                              <w:spacing w:line="192" w:lineRule="auto"/>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 xml:space="preserve">　</w:t>
                            </w:r>
                            <w:r>
                              <w:rPr>
                                <w:rFonts w:ascii="メイリオ" w:eastAsia="メイリオ" w:hAnsi="メイリオ" w:hint="eastAsia"/>
                                <w:color w:val="000000" w:themeColor="text1"/>
                                <w:szCs w:val="20"/>
                              </w:rPr>
                              <w:t xml:space="preserve">　</w:t>
                            </w:r>
                            <w:r w:rsidRPr="001470C1">
                              <w:rPr>
                                <w:rFonts w:ascii="メイリオ" w:eastAsia="メイリオ" w:hAnsi="メイリオ"/>
                                <w:color w:val="000000" w:themeColor="text1"/>
                                <w:szCs w:val="20"/>
                              </w:rPr>
                              <w:t xml:space="preserve">　　</w:t>
                            </w:r>
                            <w:r w:rsidRPr="001470C1">
                              <w:rPr>
                                <w:rFonts w:ascii="メイリオ" w:eastAsia="メイリオ" w:hAnsi="メイリオ" w:hint="eastAsia"/>
                                <w:color w:val="000000" w:themeColor="text1"/>
                                <w:szCs w:val="20"/>
                              </w:rPr>
                              <w:t xml:space="preserve">　</w:t>
                            </w:r>
                            <w:r w:rsidRPr="001470C1">
                              <w:rPr>
                                <w:rFonts w:ascii="メイリオ" w:eastAsia="メイリオ" w:hAnsi="メイリオ"/>
                                <w:color w:val="000000" w:themeColor="text1"/>
                                <w:szCs w:val="20"/>
                              </w:rPr>
                              <w:t xml:space="preserve">　　家庭で夫</w:t>
                            </w:r>
                            <w:r w:rsidRPr="001470C1">
                              <w:rPr>
                                <w:rFonts w:ascii="メイリオ" w:eastAsia="メイリオ" w:hAnsi="メイリオ" w:hint="eastAsia"/>
                                <w:color w:val="000000" w:themeColor="text1"/>
                                <w:szCs w:val="20"/>
                              </w:rPr>
                              <w:t>の</w:t>
                            </w:r>
                            <w:r w:rsidRPr="001470C1">
                              <w:rPr>
                                <w:rFonts w:ascii="メイリオ" w:eastAsia="メイリオ" w:hAnsi="メイリオ"/>
                                <w:color w:val="000000" w:themeColor="text1"/>
                                <w:szCs w:val="20"/>
                              </w:rPr>
                              <w:t>暴力により緊急的に一時保護を必要</w:t>
                            </w:r>
                            <w:r w:rsidRPr="001470C1">
                              <w:rPr>
                                <w:rFonts w:ascii="メイリオ" w:eastAsia="メイリオ" w:hAnsi="メイリオ" w:hint="eastAsia"/>
                                <w:color w:val="000000" w:themeColor="text1"/>
                                <w:szCs w:val="20"/>
                              </w:rPr>
                              <w:t>と</w:t>
                            </w:r>
                            <w:r w:rsidRPr="001470C1">
                              <w:rPr>
                                <w:rFonts w:ascii="メイリオ" w:eastAsia="メイリオ" w:hAnsi="メイリオ"/>
                                <w:color w:val="000000" w:themeColor="text1"/>
                                <w:szCs w:val="20"/>
                              </w:rPr>
                              <w:t>する母子</w:t>
                            </w:r>
                          </w:p>
                          <w:p w14:paraId="086EA399" w14:textId="77777777" w:rsidR="009C7559" w:rsidRPr="001470C1" w:rsidRDefault="009C7559" w:rsidP="001470C1">
                            <w:pPr>
                              <w:snapToGrid w:val="0"/>
                              <w:spacing w:line="192" w:lineRule="auto"/>
                              <w:ind w:firstLineChars="100" w:firstLine="21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利用</w:t>
                            </w:r>
                            <w:r w:rsidRPr="001470C1">
                              <w:rPr>
                                <w:rFonts w:ascii="メイリオ" w:eastAsia="メイリオ" w:hAnsi="メイリオ"/>
                                <w:color w:val="000000" w:themeColor="text1"/>
                                <w:szCs w:val="20"/>
                              </w:rPr>
                              <w:t>内容　：</w:t>
                            </w:r>
                            <w:r w:rsidRPr="001470C1">
                              <w:rPr>
                                <w:rFonts w:ascii="メイリオ" w:eastAsia="メイリオ" w:hAnsi="メイリオ" w:hint="eastAsia"/>
                                <w:color w:val="000000" w:themeColor="text1"/>
                                <w:szCs w:val="20"/>
                              </w:rPr>
                              <w:t>食事</w:t>
                            </w:r>
                            <w:r w:rsidRPr="001470C1">
                              <w:rPr>
                                <w:rFonts w:ascii="メイリオ" w:eastAsia="メイリオ" w:hAnsi="メイリオ"/>
                                <w:color w:val="000000" w:themeColor="text1"/>
                                <w:szCs w:val="20"/>
                              </w:rPr>
                              <w:t>、その他身の回りの世話などを行います</w:t>
                            </w:r>
                            <w:r w:rsidRPr="001470C1">
                              <w:rPr>
                                <w:rFonts w:ascii="メイリオ" w:eastAsia="メイリオ" w:hAnsi="メイリオ" w:hint="eastAsia"/>
                                <w:color w:val="000000" w:themeColor="text1"/>
                                <w:szCs w:val="20"/>
                              </w:rPr>
                              <w:t>。</w:t>
                            </w:r>
                          </w:p>
                          <w:p w14:paraId="1786E9F8" w14:textId="77777777" w:rsidR="009C7559" w:rsidRPr="001470C1" w:rsidRDefault="009C7559" w:rsidP="001470C1">
                            <w:pPr>
                              <w:snapToGrid w:val="0"/>
                              <w:spacing w:line="192" w:lineRule="auto"/>
                              <w:ind w:firstLineChars="100" w:firstLine="21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期間</w:t>
                            </w:r>
                            <w:r w:rsidRPr="001470C1">
                              <w:rPr>
                                <w:rFonts w:ascii="メイリオ" w:eastAsia="メイリオ" w:hAnsi="メイリオ"/>
                                <w:color w:val="000000" w:themeColor="text1"/>
                                <w:szCs w:val="20"/>
                              </w:rPr>
                              <w:t xml:space="preserve">　　　：</w:t>
                            </w:r>
                            <w:r w:rsidRPr="001470C1">
                              <w:rPr>
                                <w:rFonts w:ascii="メイリオ" w:eastAsia="メイリオ" w:hAnsi="メイリオ" w:hint="eastAsia"/>
                                <w:color w:val="000000" w:themeColor="text1"/>
                                <w:szCs w:val="20"/>
                              </w:rPr>
                              <w:t>原則１</w:t>
                            </w:r>
                            <w:r w:rsidRPr="001470C1">
                              <w:rPr>
                                <w:rFonts w:ascii="メイリオ" w:eastAsia="メイリオ" w:hAnsi="メイリオ"/>
                                <w:color w:val="000000" w:themeColor="text1"/>
                                <w:szCs w:val="20"/>
                              </w:rPr>
                              <w:t>回</w:t>
                            </w:r>
                            <w:r w:rsidRPr="001470C1">
                              <w:rPr>
                                <w:rFonts w:ascii="メイリオ" w:eastAsia="メイリオ" w:hAnsi="メイリオ" w:hint="eastAsia"/>
                                <w:color w:val="000000" w:themeColor="text1"/>
                                <w:szCs w:val="20"/>
                              </w:rPr>
                              <w:t>７</w:t>
                            </w:r>
                            <w:r w:rsidRPr="001470C1">
                              <w:rPr>
                                <w:rFonts w:ascii="メイリオ" w:eastAsia="メイリオ" w:hAnsi="メイリオ"/>
                                <w:color w:val="000000" w:themeColor="text1"/>
                                <w:szCs w:val="20"/>
                              </w:rPr>
                              <w:t>日以内</w:t>
                            </w:r>
                          </w:p>
                          <w:p w14:paraId="2DCA8A37" w14:textId="77777777" w:rsidR="009C7559" w:rsidRPr="001470C1" w:rsidRDefault="009C7559" w:rsidP="001470C1">
                            <w:pPr>
                              <w:snapToGrid w:val="0"/>
                              <w:spacing w:line="192" w:lineRule="auto"/>
                              <w:ind w:firstLineChars="100" w:firstLine="21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料金</w:t>
                            </w:r>
                            <w:r w:rsidRPr="001470C1">
                              <w:rPr>
                                <w:rFonts w:ascii="メイリオ" w:eastAsia="メイリオ" w:hAnsi="メイリオ"/>
                                <w:color w:val="000000" w:themeColor="text1"/>
                                <w:szCs w:val="20"/>
                              </w:rPr>
                              <w:t xml:space="preserve">　　　：</w:t>
                            </w:r>
                            <w:r w:rsidRPr="001470C1">
                              <w:rPr>
                                <w:rFonts w:ascii="メイリオ" w:eastAsia="メイリオ" w:hAnsi="メイリオ" w:hint="eastAsia"/>
                                <w:color w:val="000000" w:themeColor="text1"/>
                                <w:szCs w:val="20"/>
                              </w:rPr>
                              <w:t>課税状況</w:t>
                            </w:r>
                            <w:r w:rsidRPr="001470C1">
                              <w:rPr>
                                <w:rFonts w:ascii="メイリオ" w:eastAsia="メイリオ" w:hAnsi="メイリオ"/>
                                <w:color w:val="000000" w:themeColor="text1"/>
                                <w:szCs w:val="20"/>
                              </w:rPr>
                              <w:t>に応じて決定され、生活保護世帯</w:t>
                            </w:r>
                            <w:r w:rsidRPr="001470C1">
                              <w:rPr>
                                <w:rFonts w:ascii="メイリオ" w:eastAsia="メイリオ" w:hAnsi="メイリオ" w:hint="eastAsia"/>
                                <w:color w:val="000000" w:themeColor="text1"/>
                                <w:szCs w:val="20"/>
                              </w:rPr>
                              <w:t>と</w:t>
                            </w:r>
                            <w:r w:rsidRPr="001470C1">
                              <w:rPr>
                                <w:rFonts w:ascii="メイリオ" w:eastAsia="メイリオ" w:hAnsi="メイリオ"/>
                                <w:color w:val="000000" w:themeColor="text1"/>
                                <w:szCs w:val="20"/>
                              </w:rPr>
                              <w:t>一人親世帯には減額があります。</w:t>
                            </w:r>
                          </w:p>
                          <w:p w14:paraId="4E251F85" w14:textId="1B5AA556" w:rsidR="009C7559" w:rsidRPr="001470C1" w:rsidRDefault="009C7559" w:rsidP="001470C1">
                            <w:pPr>
                              <w:snapToGrid w:val="0"/>
                              <w:spacing w:line="192" w:lineRule="auto"/>
                              <w:ind w:firstLineChars="100" w:firstLine="21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問合せ</w:t>
                            </w:r>
                            <w:r w:rsidRPr="001470C1">
                              <w:rPr>
                                <w:rFonts w:ascii="メイリオ" w:eastAsia="メイリオ" w:hAnsi="メイリオ"/>
                                <w:color w:val="000000" w:themeColor="text1"/>
                                <w:szCs w:val="20"/>
                              </w:rPr>
                              <w:t>・連絡先：こども</w:t>
                            </w:r>
                            <w:r w:rsidRPr="001470C1">
                              <w:rPr>
                                <w:rFonts w:ascii="メイリオ" w:eastAsia="メイリオ" w:hAnsi="メイリオ" w:hint="eastAsia"/>
                                <w:color w:val="000000" w:themeColor="text1"/>
                                <w:szCs w:val="20"/>
                              </w:rPr>
                              <w:t xml:space="preserve">家庭センター　</w:t>
                            </w:r>
                            <w:r>
                              <w:rPr>
                                <w:rFonts w:ascii="メイリオ" w:eastAsia="メイリオ" w:hAnsi="メイリオ" w:hint="eastAsia"/>
                                <w:color w:val="000000" w:themeColor="text1"/>
                                <w:szCs w:val="20"/>
                              </w:rPr>
                              <w:t xml:space="preserve">こども家庭相談担当　</w:t>
                            </w:r>
                            <w:r w:rsidRPr="001470C1">
                              <w:rPr>
                                <w:rFonts w:ascii="メイリオ" w:eastAsia="メイリオ" w:hAnsi="メイリオ"/>
                                <w:color w:val="000000" w:themeColor="text1"/>
                                <w:szCs w:val="20"/>
                              </w:rPr>
                              <w:t>☎059-229-3284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27C5C" id="_x0000_s1408" type="#_x0000_t202" style="position:absolute;left:0;text-align:left;margin-left:18.95pt;margin-top:12.3pt;width:534.25pt;height:137.5pt;z-index:25182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" filled="f" stroked="f">
                <v:textbox inset="0,0,0,0">
                  <w:txbxContent>
                    <w:p w14:paraId="0DAD9808" w14:textId="30978C44" w:rsidR="009C7559" w:rsidRPr="001470C1" w:rsidRDefault="009C7559" w:rsidP="00A467A9">
                      <w:pPr>
                        <w:snapToGrid w:val="0"/>
                        <w:spacing w:line="192" w:lineRule="auto"/>
                        <w:ind w:firstLineChars="100" w:firstLine="21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家庭で一時的</w:t>
                      </w:r>
                      <w:r w:rsidRPr="001470C1">
                        <w:rPr>
                          <w:rFonts w:ascii="メイリオ" w:eastAsia="メイリオ" w:hAnsi="メイリオ"/>
                          <w:color w:val="000000" w:themeColor="text1"/>
                          <w:szCs w:val="20"/>
                        </w:rPr>
                        <w:t>に</w:t>
                      </w:r>
                      <w:r w:rsidRPr="001470C1">
                        <w:rPr>
                          <w:rFonts w:ascii="メイリオ" w:eastAsia="メイリオ" w:hAnsi="メイリオ" w:hint="eastAsia"/>
                          <w:color w:val="000000" w:themeColor="text1"/>
                          <w:szCs w:val="20"/>
                        </w:rPr>
                        <w:t>こ</w:t>
                      </w:r>
                      <w:r w:rsidRPr="001470C1">
                        <w:rPr>
                          <w:rFonts w:ascii="メイリオ" w:eastAsia="メイリオ" w:hAnsi="メイリオ"/>
                          <w:color w:val="000000" w:themeColor="text1"/>
                          <w:szCs w:val="20"/>
                        </w:rPr>
                        <w:t>どもの養育が困難になった時（</w:t>
                      </w:r>
                      <w:r w:rsidRPr="001470C1">
                        <w:rPr>
                          <w:rFonts w:ascii="メイリオ" w:eastAsia="メイリオ" w:hAnsi="メイリオ" w:hint="eastAsia"/>
                          <w:color w:val="000000" w:themeColor="text1"/>
                          <w:szCs w:val="20"/>
                        </w:rPr>
                        <w:t>保護者</w:t>
                      </w:r>
                      <w:r w:rsidRPr="001470C1">
                        <w:rPr>
                          <w:rFonts w:ascii="メイリオ" w:eastAsia="メイリオ" w:hAnsi="メイリオ"/>
                          <w:color w:val="000000" w:themeColor="text1"/>
                          <w:szCs w:val="20"/>
                        </w:rPr>
                        <w:t>が、</w:t>
                      </w:r>
                      <w:r w:rsidRPr="001470C1">
                        <w:rPr>
                          <w:rFonts w:ascii="メイリオ" w:eastAsia="メイリオ" w:hAnsi="メイリオ" w:hint="eastAsia"/>
                          <w:color w:val="000000" w:themeColor="text1"/>
                          <w:szCs w:val="20"/>
                        </w:rPr>
                        <w:t>病気</w:t>
                      </w:r>
                      <w:r w:rsidRPr="001470C1">
                        <w:rPr>
                          <w:rFonts w:ascii="メイリオ" w:eastAsia="メイリオ" w:hAnsi="メイリオ"/>
                          <w:color w:val="000000" w:themeColor="text1"/>
                          <w:szCs w:val="20"/>
                        </w:rPr>
                        <w:t>・出産・冠婚葬祭・</w:t>
                      </w:r>
                      <w:r w:rsidRPr="001470C1">
                        <w:rPr>
                          <w:rFonts w:ascii="メイリオ" w:eastAsia="メイリオ" w:hAnsi="メイリオ" w:hint="eastAsia"/>
                          <w:color w:val="000000" w:themeColor="text1"/>
                          <w:szCs w:val="20"/>
                        </w:rPr>
                        <w:t>出張</w:t>
                      </w:r>
                      <w:r w:rsidRPr="001470C1">
                        <w:rPr>
                          <w:rFonts w:ascii="メイリオ" w:eastAsia="メイリオ" w:hAnsi="メイリオ"/>
                          <w:color w:val="000000" w:themeColor="text1"/>
                          <w:szCs w:val="20"/>
                        </w:rPr>
                        <w:t>・家族の病気</w:t>
                      </w:r>
                      <w:r w:rsidRPr="001470C1">
                        <w:rPr>
                          <w:rFonts w:ascii="メイリオ" w:eastAsia="メイリオ" w:hAnsi="メイリオ" w:hint="eastAsia"/>
                          <w:color w:val="000000" w:themeColor="text1"/>
                          <w:szCs w:val="20"/>
                        </w:rPr>
                        <w:t>などの看護</w:t>
                      </w:r>
                      <w:r w:rsidRPr="001470C1">
                        <w:rPr>
                          <w:rFonts w:ascii="メイリオ" w:eastAsia="メイリオ" w:hAnsi="メイリオ"/>
                          <w:color w:val="000000" w:themeColor="text1"/>
                          <w:szCs w:val="20"/>
                        </w:rPr>
                        <w:t>・</w:t>
                      </w:r>
                      <w:r w:rsidRPr="001470C1">
                        <w:rPr>
                          <w:rFonts w:ascii="メイリオ" w:eastAsia="メイリオ" w:hAnsi="メイリオ" w:hint="eastAsia"/>
                          <w:color w:val="000000" w:themeColor="text1"/>
                          <w:szCs w:val="20"/>
                        </w:rPr>
                        <w:t>育児</w:t>
                      </w:r>
                      <w:r w:rsidRPr="001470C1">
                        <w:rPr>
                          <w:rFonts w:ascii="メイリオ" w:eastAsia="メイリオ" w:hAnsi="メイリオ"/>
                          <w:color w:val="000000" w:themeColor="text1"/>
                          <w:szCs w:val="20"/>
                        </w:rPr>
                        <w:t>疲れ等）、児童福祉施設</w:t>
                      </w:r>
                      <w:r w:rsidRPr="001470C1">
                        <w:rPr>
                          <w:rFonts w:ascii="メイリオ" w:eastAsia="メイリオ" w:hAnsi="メイリオ" w:hint="eastAsia"/>
                          <w:color w:val="000000" w:themeColor="text1"/>
                          <w:szCs w:val="20"/>
                        </w:rPr>
                        <w:t>等</w:t>
                      </w:r>
                      <w:r w:rsidRPr="001470C1">
                        <w:rPr>
                          <w:rFonts w:ascii="メイリオ" w:eastAsia="メイリオ" w:hAnsi="メイリオ"/>
                          <w:color w:val="000000" w:themeColor="text1"/>
                          <w:szCs w:val="20"/>
                        </w:rPr>
                        <w:t>に預けることができます。</w:t>
                      </w:r>
                    </w:p>
                    <w:p w14:paraId="57AE14F1" w14:textId="77777777" w:rsidR="009C7559" w:rsidRPr="001470C1" w:rsidRDefault="009C7559" w:rsidP="001470C1">
                      <w:pPr>
                        <w:snapToGrid w:val="0"/>
                        <w:spacing w:beforeLines="50" w:before="180" w:line="192" w:lineRule="auto"/>
                        <w:ind w:firstLineChars="100" w:firstLine="21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 xml:space="preserve">対象者　</w:t>
                      </w:r>
                      <w:r w:rsidRPr="001470C1">
                        <w:rPr>
                          <w:rFonts w:ascii="メイリオ" w:eastAsia="メイリオ" w:hAnsi="メイリオ"/>
                          <w:color w:val="000000" w:themeColor="text1"/>
                          <w:szCs w:val="20"/>
                        </w:rPr>
                        <w:t xml:space="preserve">　：津市内に在住する家庭の</w:t>
                      </w:r>
                      <w:r w:rsidRPr="001470C1">
                        <w:rPr>
                          <w:rFonts w:ascii="メイリオ" w:eastAsia="メイリオ" w:hAnsi="メイリオ" w:hint="eastAsia"/>
                          <w:color w:val="000000" w:themeColor="text1"/>
                          <w:szCs w:val="20"/>
                        </w:rPr>
                        <w:t>０</w:t>
                      </w:r>
                      <w:r w:rsidRPr="001470C1">
                        <w:rPr>
                          <w:rFonts w:ascii="メイリオ" w:eastAsia="メイリオ" w:hAnsi="メイリオ"/>
                          <w:color w:val="000000" w:themeColor="text1"/>
                          <w:szCs w:val="20"/>
                        </w:rPr>
                        <w:t>歳から18歳未満の</w:t>
                      </w:r>
                      <w:r w:rsidRPr="001470C1">
                        <w:rPr>
                          <w:rFonts w:ascii="メイリオ" w:eastAsia="メイリオ" w:hAnsi="メイリオ" w:hint="eastAsia"/>
                          <w:color w:val="000000" w:themeColor="text1"/>
                          <w:szCs w:val="20"/>
                        </w:rPr>
                        <w:t>こ</w:t>
                      </w:r>
                      <w:r w:rsidRPr="001470C1">
                        <w:rPr>
                          <w:rFonts w:ascii="メイリオ" w:eastAsia="メイリオ" w:hAnsi="メイリオ"/>
                          <w:color w:val="000000" w:themeColor="text1"/>
                          <w:szCs w:val="20"/>
                        </w:rPr>
                        <w:t>ども</w:t>
                      </w:r>
                    </w:p>
                    <w:p w14:paraId="4C663791" w14:textId="5103FBE2" w:rsidR="009C7559" w:rsidRPr="001470C1" w:rsidRDefault="009C7559" w:rsidP="00A467A9">
                      <w:pPr>
                        <w:snapToGrid w:val="0"/>
                        <w:spacing w:line="192" w:lineRule="auto"/>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 xml:space="preserve">　</w:t>
                      </w:r>
                      <w:r>
                        <w:rPr>
                          <w:rFonts w:ascii="メイリオ" w:eastAsia="メイリオ" w:hAnsi="メイリオ" w:hint="eastAsia"/>
                          <w:color w:val="000000" w:themeColor="text1"/>
                          <w:szCs w:val="20"/>
                        </w:rPr>
                        <w:t xml:space="preserve">　</w:t>
                      </w:r>
                      <w:r w:rsidRPr="001470C1">
                        <w:rPr>
                          <w:rFonts w:ascii="メイリオ" w:eastAsia="メイリオ" w:hAnsi="メイリオ"/>
                          <w:color w:val="000000" w:themeColor="text1"/>
                          <w:szCs w:val="20"/>
                        </w:rPr>
                        <w:t xml:space="preserve">　　</w:t>
                      </w:r>
                      <w:r w:rsidRPr="001470C1">
                        <w:rPr>
                          <w:rFonts w:ascii="メイリオ" w:eastAsia="メイリオ" w:hAnsi="メイリオ" w:hint="eastAsia"/>
                          <w:color w:val="000000" w:themeColor="text1"/>
                          <w:szCs w:val="20"/>
                        </w:rPr>
                        <w:t xml:space="preserve">　</w:t>
                      </w:r>
                      <w:r w:rsidRPr="001470C1">
                        <w:rPr>
                          <w:rFonts w:ascii="メイリオ" w:eastAsia="メイリオ" w:hAnsi="メイリオ"/>
                          <w:color w:val="000000" w:themeColor="text1"/>
                          <w:szCs w:val="20"/>
                        </w:rPr>
                        <w:t xml:space="preserve">　　家庭で夫</w:t>
                      </w:r>
                      <w:r w:rsidRPr="001470C1">
                        <w:rPr>
                          <w:rFonts w:ascii="メイリオ" w:eastAsia="メイリオ" w:hAnsi="メイリオ" w:hint="eastAsia"/>
                          <w:color w:val="000000" w:themeColor="text1"/>
                          <w:szCs w:val="20"/>
                        </w:rPr>
                        <w:t>の</w:t>
                      </w:r>
                      <w:r w:rsidRPr="001470C1">
                        <w:rPr>
                          <w:rFonts w:ascii="メイリオ" w:eastAsia="メイリオ" w:hAnsi="メイリオ"/>
                          <w:color w:val="000000" w:themeColor="text1"/>
                          <w:szCs w:val="20"/>
                        </w:rPr>
                        <w:t>暴力により緊急的に一時保護を必要</w:t>
                      </w:r>
                      <w:r w:rsidRPr="001470C1">
                        <w:rPr>
                          <w:rFonts w:ascii="メイリオ" w:eastAsia="メイリオ" w:hAnsi="メイリオ" w:hint="eastAsia"/>
                          <w:color w:val="000000" w:themeColor="text1"/>
                          <w:szCs w:val="20"/>
                        </w:rPr>
                        <w:t>と</w:t>
                      </w:r>
                      <w:r w:rsidRPr="001470C1">
                        <w:rPr>
                          <w:rFonts w:ascii="メイリオ" w:eastAsia="メイリオ" w:hAnsi="メイリオ"/>
                          <w:color w:val="000000" w:themeColor="text1"/>
                          <w:szCs w:val="20"/>
                        </w:rPr>
                        <w:t>する母子</w:t>
                      </w:r>
                    </w:p>
                    <w:p w14:paraId="086EA399" w14:textId="77777777" w:rsidR="009C7559" w:rsidRPr="001470C1" w:rsidRDefault="009C7559" w:rsidP="001470C1">
                      <w:pPr>
                        <w:snapToGrid w:val="0"/>
                        <w:spacing w:line="192" w:lineRule="auto"/>
                        <w:ind w:firstLineChars="100" w:firstLine="21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利用</w:t>
                      </w:r>
                      <w:r w:rsidRPr="001470C1">
                        <w:rPr>
                          <w:rFonts w:ascii="メイリオ" w:eastAsia="メイリオ" w:hAnsi="メイリオ"/>
                          <w:color w:val="000000" w:themeColor="text1"/>
                          <w:szCs w:val="20"/>
                        </w:rPr>
                        <w:t>内容　：</w:t>
                      </w:r>
                      <w:r w:rsidRPr="001470C1">
                        <w:rPr>
                          <w:rFonts w:ascii="メイリオ" w:eastAsia="メイリオ" w:hAnsi="メイリオ" w:hint="eastAsia"/>
                          <w:color w:val="000000" w:themeColor="text1"/>
                          <w:szCs w:val="20"/>
                        </w:rPr>
                        <w:t>食事</w:t>
                      </w:r>
                      <w:r w:rsidRPr="001470C1">
                        <w:rPr>
                          <w:rFonts w:ascii="メイリオ" w:eastAsia="メイリオ" w:hAnsi="メイリオ"/>
                          <w:color w:val="000000" w:themeColor="text1"/>
                          <w:szCs w:val="20"/>
                        </w:rPr>
                        <w:t>、その他身の回りの世話などを行います</w:t>
                      </w:r>
                      <w:r w:rsidRPr="001470C1">
                        <w:rPr>
                          <w:rFonts w:ascii="メイリオ" w:eastAsia="メイリオ" w:hAnsi="メイリオ" w:hint="eastAsia"/>
                          <w:color w:val="000000" w:themeColor="text1"/>
                          <w:szCs w:val="20"/>
                        </w:rPr>
                        <w:t>。</w:t>
                      </w:r>
                    </w:p>
                    <w:p w14:paraId="1786E9F8" w14:textId="77777777" w:rsidR="009C7559" w:rsidRPr="001470C1" w:rsidRDefault="009C7559" w:rsidP="001470C1">
                      <w:pPr>
                        <w:snapToGrid w:val="0"/>
                        <w:spacing w:line="192" w:lineRule="auto"/>
                        <w:ind w:firstLineChars="100" w:firstLine="21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期間</w:t>
                      </w:r>
                      <w:r w:rsidRPr="001470C1">
                        <w:rPr>
                          <w:rFonts w:ascii="メイリオ" w:eastAsia="メイリオ" w:hAnsi="メイリオ"/>
                          <w:color w:val="000000" w:themeColor="text1"/>
                          <w:szCs w:val="20"/>
                        </w:rPr>
                        <w:t xml:space="preserve">　　　：</w:t>
                      </w:r>
                      <w:r w:rsidRPr="001470C1">
                        <w:rPr>
                          <w:rFonts w:ascii="メイリオ" w:eastAsia="メイリオ" w:hAnsi="メイリオ" w:hint="eastAsia"/>
                          <w:color w:val="000000" w:themeColor="text1"/>
                          <w:szCs w:val="20"/>
                        </w:rPr>
                        <w:t>原則１</w:t>
                      </w:r>
                      <w:r w:rsidRPr="001470C1">
                        <w:rPr>
                          <w:rFonts w:ascii="メイリオ" w:eastAsia="メイリオ" w:hAnsi="メイリオ"/>
                          <w:color w:val="000000" w:themeColor="text1"/>
                          <w:szCs w:val="20"/>
                        </w:rPr>
                        <w:t>回</w:t>
                      </w:r>
                      <w:r w:rsidRPr="001470C1">
                        <w:rPr>
                          <w:rFonts w:ascii="メイリオ" w:eastAsia="メイリオ" w:hAnsi="メイリオ" w:hint="eastAsia"/>
                          <w:color w:val="000000" w:themeColor="text1"/>
                          <w:szCs w:val="20"/>
                        </w:rPr>
                        <w:t>７</w:t>
                      </w:r>
                      <w:r w:rsidRPr="001470C1">
                        <w:rPr>
                          <w:rFonts w:ascii="メイリオ" w:eastAsia="メイリオ" w:hAnsi="メイリオ"/>
                          <w:color w:val="000000" w:themeColor="text1"/>
                          <w:szCs w:val="20"/>
                        </w:rPr>
                        <w:t>日以内</w:t>
                      </w:r>
                    </w:p>
                    <w:p w14:paraId="2DCA8A37" w14:textId="77777777" w:rsidR="009C7559" w:rsidRPr="001470C1" w:rsidRDefault="009C7559" w:rsidP="001470C1">
                      <w:pPr>
                        <w:snapToGrid w:val="0"/>
                        <w:spacing w:line="192" w:lineRule="auto"/>
                        <w:ind w:firstLineChars="100" w:firstLine="21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料金</w:t>
                      </w:r>
                      <w:r w:rsidRPr="001470C1">
                        <w:rPr>
                          <w:rFonts w:ascii="メイリオ" w:eastAsia="メイリオ" w:hAnsi="メイリオ"/>
                          <w:color w:val="000000" w:themeColor="text1"/>
                          <w:szCs w:val="20"/>
                        </w:rPr>
                        <w:t xml:space="preserve">　　　：</w:t>
                      </w:r>
                      <w:r w:rsidRPr="001470C1">
                        <w:rPr>
                          <w:rFonts w:ascii="メイリオ" w:eastAsia="メイリオ" w:hAnsi="メイリオ" w:hint="eastAsia"/>
                          <w:color w:val="000000" w:themeColor="text1"/>
                          <w:szCs w:val="20"/>
                        </w:rPr>
                        <w:t>課税状況</w:t>
                      </w:r>
                      <w:r w:rsidRPr="001470C1">
                        <w:rPr>
                          <w:rFonts w:ascii="メイリオ" w:eastAsia="メイリオ" w:hAnsi="メイリオ"/>
                          <w:color w:val="000000" w:themeColor="text1"/>
                          <w:szCs w:val="20"/>
                        </w:rPr>
                        <w:t>に応じて決定され、生活保護世帯</w:t>
                      </w:r>
                      <w:r w:rsidRPr="001470C1">
                        <w:rPr>
                          <w:rFonts w:ascii="メイリオ" w:eastAsia="メイリオ" w:hAnsi="メイリオ" w:hint="eastAsia"/>
                          <w:color w:val="000000" w:themeColor="text1"/>
                          <w:szCs w:val="20"/>
                        </w:rPr>
                        <w:t>と</w:t>
                      </w:r>
                      <w:r w:rsidRPr="001470C1">
                        <w:rPr>
                          <w:rFonts w:ascii="メイリオ" w:eastAsia="メイリオ" w:hAnsi="メイリオ"/>
                          <w:color w:val="000000" w:themeColor="text1"/>
                          <w:szCs w:val="20"/>
                        </w:rPr>
                        <w:t>一人親世帯には減額があります。</w:t>
                      </w:r>
                    </w:p>
                    <w:p w14:paraId="4E251F85" w14:textId="1B5AA556" w:rsidR="009C7559" w:rsidRPr="001470C1" w:rsidRDefault="009C7559" w:rsidP="001470C1">
                      <w:pPr>
                        <w:snapToGrid w:val="0"/>
                        <w:spacing w:line="192" w:lineRule="auto"/>
                        <w:ind w:firstLineChars="100" w:firstLine="210"/>
                        <w:jc w:val="left"/>
                        <w:rPr>
                          <w:rFonts w:ascii="メイリオ" w:eastAsia="メイリオ" w:hAnsi="メイリオ"/>
                          <w:color w:val="000000" w:themeColor="text1"/>
                          <w:szCs w:val="20"/>
                        </w:rPr>
                      </w:pPr>
                      <w:r w:rsidRPr="001470C1">
                        <w:rPr>
                          <w:rFonts w:ascii="メイリオ" w:eastAsia="メイリオ" w:hAnsi="メイリオ" w:hint="eastAsia"/>
                          <w:color w:val="000000" w:themeColor="text1"/>
                          <w:szCs w:val="20"/>
                        </w:rPr>
                        <w:t>問合せ</w:t>
                      </w:r>
                      <w:r w:rsidRPr="001470C1">
                        <w:rPr>
                          <w:rFonts w:ascii="メイリオ" w:eastAsia="メイリオ" w:hAnsi="メイリオ"/>
                          <w:color w:val="000000" w:themeColor="text1"/>
                          <w:szCs w:val="20"/>
                        </w:rPr>
                        <w:t>・連絡先：こども</w:t>
                      </w:r>
                      <w:r w:rsidRPr="001470C1">
                        <w:rPr>
                          <w:rFonts w:ascii="メイリオ" w:eastAsia="メイリオ" w:hAnsi="メイリオ" w:hint="eastAsia"/>
                          <w:color w:val="000000" w:themeColor="text1"/>
                          <w:szCs w:val="20"/>
                        </w:rPr>
                        <w:t xml:space="preserve">家庭センター　</w:t>
                      </w:r>
                      <w:r>
                        <w:rPr>
                          <w:rFonts w:ascii="メイリオ" w:eastAsia="メイリオ" w:hAnsi="メイリオ" w:hint="eastAsia"/>
                          <w:color w:val="000000" w:themeColor="text1"/>
                          <w:szCs w:val="20"/>
                        </w:rPr>
                        <w:t xml:space="preserve">こども家庭相談担当　</w:t>
                      </w:r>
                      <w:r w:rsidRPr="001470C1">
                        <w:rPr>
                          <w:rFonts w:ascii="メイリオ" w:eastAsia="メイリオ" w:hAnsi="メイリオ"/>
                          <w:color w:val="000000" w:themeColor="text1"/>
                          <w:szCs w:val="20"/>
                        </w:rPr>
                        <w:t>☎059-229-3284</w:t>
                      </w:r>
                    </w:p>
                  </w:txbxContent>
                </v:textbox>
                <w10:wrap anchorx="margin"/>
              </v:shape>
            </w:pict>
          </mc:Fallback>
        </mc:AlternateContent>
      </w:r>
    </w:p>
    <w:p w14:paraId="6CC904A2" w14:textId="4D87ACF5" w:rsidR="00A467A9" w:rsidRDefault="00A467A9" w:rsidP="00A467A9"/>
    <w:p w14:paraId="76C39D28" w14:textId="48315F7A" w:rsidR="00A467A9" w:rsidRDefault="00A467A9" w:rsidP="00A467A9"/>
    <w:p w14:paraId="4970ED5C" w14:textId="47F946CE" w:rsidR="00A467A9" w:rsidRDefault="00A467A9" w:rsidP="00A467A9"/>
    <w:p w14:paraId="0C4EB692" w14:textId="060C715D" w:rsidR="00A467A9" w:rsidRDefault="00A467A9" w:rsidP="00A467A9"/>
    <w:p w14:paraId="42BEB1D7" w14:textId="0613DA58" w:rsidR="00A467A9" w:rsidRDefault="00A467A9" w:rsidP="00A467A9"/>
    <w:p w14:paraId="28B964CA" w14:textId="4A473941" w:rsidR="00A467A9" w:rsidRDefault="00A467A9" w:rsidP="00A467A9"/>
    <w:p w14:paraId="6B5C717F" w14:textId="5A09CC87" w:rsidR="00A467A9" w:rsidRDefault="00A467A9" w:rsidP="00A467A9"/>
    <w:p w14:paraId="547B065A" w14:textId="20BE6FD3" w:rsidR="00A467A9" w:rsidRDefault="00A467A9" w:rsidP="00A467A9"/>
    <w:p w14:paraId="0EAF9639" w14:textId="5241B01D" w:rsidR="00A467A9" w:rsidRDefault="00A467A9" w:rsidP="00A467A9"/>
    <w:p w14:paraId="0122AEED" w14:textId="269C12AF" w:rsidR="00A467A9" w:rsidRDefault="00A467A9" w:rsidP="00A467A9"/>
    <w:p w14:paraId="2A9D5FA3" w14:textId="7AAC620E" w:rsidR="00A467A9" w:rsidRDefault="00945800" w:rsidP="00A467A9">
      <w:pPr>
        <w:widowControl/>
        <w:jc w:val="left"/>
        <w:rPr>
          <w:rFonts w:ascii="ＭＳ ゴシック" w:eastAsia="ＭＳ ゴシック" w:hAnsi="ＭＳ ゴシック"/>
          <w:sz w:val="14"/>
          <w:szCs w:val="14"/>
        </w:rPr>
      </w:pPr>
      <w:r w:rsidRPr="00D3667F">
        <w:rPr>
          <w:noProof/>
        </w:rPr>
        <mc:AlternateContent>
          <mc:Choice Requires="wps">
            <w:drawing>
              <wp:anchor distT="0" distB="0" distL="114300" distR="114300" simplePos="0" relativeHeight="251314688" behindDoc="0" locked="0" layoutInCell="1" allowOverlap="1" wp14:anchorId="29D5EC44" wp14:editId="63ED6606">
                <wp:simplePos x="0" y="0"/>
                <wp:positionH relativeFrom="column">
                  <wp:posOffset>128004</wp:posOffset>
                </wp:positionH>
                <wp:positionV relativeFrom="paragraph">
                  <wp:posOffset>105115</wp:posOffset>
                </wp:positionV>
                <wp:extent cx="6940846" cy="5869172"/>
                <wp:effectExtent l="19050" t="19050" r="31750" b="36830"/>
                <wp:wrapNone/>
                <wp:docPr id="1461" name="角丸四角形 284"/>
                <wp:cNvGraphicFramePr/>
                <a:graphic xmlns:a="http://schemas.openxmlformats.org/drawingml/2006/main">
                  <a:graphicData uri="http://schemas.microsoft.com/office/word/2010/wordprocessingShape">
                    <wps:wsp>
                      <wps:cNvSpPr/>
                      <wps:spPr>
                        <a:xfrm>
                          <a:off x="0" y="0"/>
                          <a:ext cx="6940846" cy="5869172"/>
                        </a:xfrm>
                        <a:prstGeom prst="roundRect">
                          <a:avLst>
                            <a:gd name="adj" fmla="val 7472"/>
                          </a:avLst>
                        </a:prstGeom>
                        <a:solidFill>
                          <a:sysClr val="window" lastClr="FFFFFF"/>
                        </a:solidFill>
                        <a:ln w="50800" cap="flat" cmpd="thickThin" algn="ctr">
                          <a:solidFill>
                            <a:sysClr val="windowText" lastClr="000000"/>
                          </a:solidFill>
                          <a:prstDash val="solid"/>
                          <a:round/>
                        </a:ln>
                        <a:effectLst/>
                      </wps:spPr>
                      <wps:txbx>
                        <w:txbxContent>
                          <w:p w14:paraId="2D13E928" w14:textId="77777777" w:rsidR="009C7559" w:rsidRPr="0087574B" w:rsidRDefault="009C7559" w:rsidP="00D3667F">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5EC44" id="_x0000_s1409" style="position:absolute;margin-left:10.1pt;margin-top:8.3pt;width:546.5pt;height:462.15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" fillcolor="window" strokecolor="windowText" strokeweight="4pt">
                <v:stroke linestyle="thickThin"/>
                <v:textbox inset="0,0,0,0">
                  <w:txbxContent>
                    <w:p w14:paraId="2D13E928" w14:textId="77777777" w:rsidR="009C7559" w:rsidRPr="0087574B" w:rsidRDefault="009C7559" w:rsidP="00D3667F">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r w:rsidRPr="00D3667F">
        <w:rPr>
          <w:noProof/>
        </w:rPr>
        <mc:AlternateContent>
          <mc:Choice Requires="wps">
            <w:drawing>
              <wp:anchor distT="45720" distB="45720" distL="114300" distR="114300" simplePos="0" relativeHeight="251853312" behindDoc="0" locked="0" layoutInCell="1" allowOverlap="1" wp14:anchorId="681A8832" wp14:editId="256FE64C">
                <wp:simplePos x="0" y="0"/>
                <wp:positionH relativeFrom="margin">
                  <wp:posOffset>286149</wp:posOffset>
                </wp:positionH>
                <wp:positionV relativeFrom="paragraph">
                  <wp:posOffset>109914</wp:posOffset>
                </wp:positionV>
                <wp:extent cx="3827145" cy="419100"/>
                <wp:effectExtent l="0" t="0" r="0" b="0"/>
                <wp:wrapNone/>
                <wp:docPr id="14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419100"/>
                        </a:xfrm>
                        <a:prstGeom prst="rect">
                          <a:avLst/>
                        </a:prstGeom>
                        <a:noFill/>
                        <a:ln w="9525">
                          <a:noFill/>
                          <a:miter lim="800000"/>
                          <a:headEnd/>
                          <a:tailEnd/>
                        </a:ln>
                      </wps:spPr>
                      <wps:txbx>
                        <w:txbxContent>
                          <w:p w14:paraId="0B795BBB" w14:textId="1B0481BF" w:rsidR="009C7559" w:rsidRPr="00E25401" w:rsidRDefault="009C7559" w:rsidP="00D3667F">
                            <w:pPr>
                              <w:snapToGrid w:val="0"/>
                              <w:spacing w:line="192" w:lineRule="auto"/>
                              <w:jc w:val="left"/>
                              <w:rPr>
                                <w:rFonts w:ascii="メイリオ" w:eastAsia="メイリオ" w:hAnsi="メイリオ"/>
                                <w:sz w:val="40"/>
                                <w:szCs w:val="44"/>
                              </w:rPr>
                            </w:pPr>
                            <w:r w:rsidRPr="00E25401">
                              <w:rPr>
                                <w:rFonts w:ascii="メイリオ" w:eastAsia="メイリオ" w:hAnsi="メイリオ"/>
                                <w:color w:val="000000" w:themeColor="text1"/>
                                <w:sz w:val="28"/>
                                <w:szCs w:val="32"/>
                              </w:rPr>
                              <w:t>津市</w:t>
                            </w:r>
                            <w:r w:rsidRPr="00E25401">
                              <w:rPr>
                                <w:rFonts w:ascii="メイリオ" w:eastAsia="メイリオ" w:hAnsi="メイリオ" w:hint="eastAsia"/>
                                <w:color w:val="000000" w:themeColor="text1"/>
                                <w:sz w:val="28"/>
                                <w:szCs w:val="32"/>
                              </w:rPr>
                              <w:t>病児・</w:t>
                            </w:r>
                            <w:r w:rsidRPr="00E25401">
                              <w:rPr>
                                <w:rFonts w:ascii="メイリオ" w:eastAsia="メイリオ" w:hAnsi="メイリオ"/>
                                <w:color w:val="000000" w:themeColor="text1"/>
                                <w:sz w:val="28"/>
                                <w:szCs w:val="32"/>
                              </w:rPr>
                              <w:t>病後児</w:t>
                            </w:r>
                            <w:r w:rsidRPr="00E25401">
                              <w:rPr>
                                <w:rFonts w:ascii="メイリオ" w:eastAsia="メイリオ" w:hAnsi="メイリオ" w:hint="eastAsia"/>
                                <w:color w:val="000000" w:themeColor="text1"/>
                                <w:sz w:val="28"/>
                                <w:szCs w:val="32"/>
                              </w:rPr>
                              <w:t>保育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A8832" id="_x0000_s1410" type="#_x0000_t202" style="position:absolute;margin-left:22.55pt;margin-top:8.65pt;width:301.35pt;height:33pt;z-index:25185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" filled="f" stroked="f">
                <v:textbox>
                  <w:txbxContent>
                    <w:p w14:paraId="0B795BBB" w14:textId="1B0481BF" w:rsidR="009C7559" w:rsidRPr="00E25401" w:rsidRDefault="009C7559" w:rsidP="00D3667F">
                      <w:pPr>
                        <w:snapToGrid w:val="0"/>
                        <w:spacing w:line="192" w:lineRule="auto"/>
                        <w:jc w:val="left"/>
                        <w:rPr>
                          <w:rFonts w:ascii="メイリオ" w:eastAsia="メイリオ" w:hAnsi="メイリオ"/>
                          <w:sz w:val="40"/>
                          <w:szCs w:val="44"/>
                        </w:rPr>
                      </w:pPr>
                      <w:r w:rsidRPr="00E25401">
                        <w:rPr>
                          <w:rFonts w:ascii="メイリオ" w:eastAsia="メイリオ" w:hAnsi="メイリオ"/>
                          <w:color w:val="000000" w:themeColor="text1"/>
                          <w:sz w:val="28"/>
                          <w:szCs w:val="32"/>
                        </w:rPr>
                        <w:t>津市</w:t>
                      </w:r>
                      <w:r w:rsidRPr="00E25401">
                        <w:rPr>
                          <w:rFonts w:ascii="メイリオ" w:eastAsia="メイリオ" w:hAnsi="メイリオ" w:hint="eastAsia"/>
                          <w:color w:val="000000" w:themeColor="text1"/>
                          <w:sz w:val="28"/>
                          <w:szCs w:val="32"/>
                        </w:rPr>
                        <w:t>病児・</w:t>
                      </w:r>
                      <w:r w:rsidRPr="00E25401">
                        <w:rPr>
                          <w:rFonts w:ascii="メイリオ" w:eastAsia="メイリオ" w:hAnsi="メイリオ"/>
                          <w:color w:val="000000" w:themeColor="text1"/>
                          <w:sz w:val="28"/>
                          <w:szCs w:val="32"/>
                        </w:rPr>
                        <w:t>病後児</w:t>
                      </w:r>
                      <w:r w:rsidRPr="00E25401">
                        <w:rPr>
                          <w:rFonts w:ascii="メイリオ" w:eastAsia="メイリオ" w:hAnsi="メイリオ" w:hint="eastAsia"/>
                          <w:color w:val="000000" w:themeColor="text1"/>
                          <w:sz w:val="28"/>
                          <w:szCs w:val="32"/>
                        </w:rPr>
                        <w:t>保育</w:t>
                      </w:r>
                    </w:p>
                  </w:txbxContent>
                </v:textbox>
                <w10:wrap anchorx="margin"/>
              </v:shape>
            </w:pict>
          </mc:Fallback>
        </mc:AlternateContent>
      </w:r>
    </w:p>
    <w:p w14:paraId="726ACA21" w14:textId="0E6789EF" w:rsidR="00A467A9" w:rsidRDefault="00945800" w:rsidP="00A467A9">
      <w:pPr>
        <w:widowControl/>
        <w:jc w:val="left"/>
        <w:rPr>
          <w:rFonts w:ascii="ＭＳ ゴシック" w:eastAsia="ＭＳ ゴシック" w:hAnsi="ＭＳ ゴシック"/>
          <w:sz w:val="14"/>
          <w:szCs w:val="14"/>
        </w:rPr>
      </w:pPr>
      <w:r>
        <w:rPr>
          <w:noProof/>
        </w:rPr>
        <w:drawing>
          <wp:anchor distT="0" distB="0" distL="114300" distR="114300" simplePos="0" relativeHeight="251845120" behindDoc="0" locked="0" layoutInCell="1" allowOverlap="1" wp14:anchorId="183B0F11" wp14:editId="50E2BD96">
            <wp:simplePos x="0" y="0"/>
            <wp:positionH relativeFrom="column">
              <wp:posOffset>6144866</wp:posOffset>
            </wp:positionH>
            <wp:positionV relativeFrom="paragraph">
              <wp:posOffset>220789</wp:posOffset>
            </wp:positionV>
            <wp:extent cx="567170" cy="563337"/>
            <wp:effectExtent l="0" t="0" r="4445" b="8255"/>
            <wp:wrapNone/>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0583" t="30448" r="66383" b="28861"/>
                    <a:stretch/>
                  </pic:blipFill>
                  <pic:spPr bwMode="auto">
                    <a:xfrm>
                      <a:off x="0" y="0"/>
                      <a:ext cx="567170" cy="5633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829760" behindDoc="0" locked="0" layoutInCell="1" allowOverlap="1" wp14:anchorId="6A924DEA" wp14:editId="25900460">
                <wp:simplePos x="0" y="0"/>
                <wp:positionH relativeFrom="column">
                  <wp:posOffset>234330</wp:posOffset>
                </wp:positionH>
                <wp:positionV relativeFrom="paragraph">
                  <wp:posOffset>216757</wp:posOffset>
                </wp:positionV>
                <wp:extent cx="5826642" cy="871855"/>
                <wp:effectExtent l="0" t="0" r="3175" b="4445"/>
                <wp:wrapNone/>
                <wp:docPr id="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642" cy="871855"/>
                        </a:xfrm>
                        <a:prstGeom prst="rect">
                          <a:avLst/>
                        </a:prstGeom>
                        <a:noFill/>
                        <a:ln w="9525">
                          <a:noFill/>
                          <a:miter lim="800000"/>
                          <a:headEnd/>
                          <a:tailEnd/>
                        </a:ln>
                      </wps:spPr>
                      <wps:txbx>
                        <w:txbxContent>
                          <w:p w14:paraId="30AFA60E" w14:textId="77777777" w:rsidR="009C7559" w:rsidRDefault="009C7559" w:rsidP="00A467A9">
                            <w:pPr>
                              <w:snapToGrid w:val="0"/>
                              <w:spacing w:line="192" w:lineRule="auto"/>
                              <w:ind w:firstLineChars="100" w:firstLine="210"/>
                              <w:jc w:val="left"/>
                              <w:rPr>
                                <w:rFonts w:ascii="メイリオ" w:eastAsia="メイリオ" w:hAnsi="メイリオ"/>
                                <w:color w:val="000000" w:themeColor="text1"/>
                                <w:szCs w:val="18"/>
                              </w:rPr>
                            </w:pPr>
                            <w:r w:rsidRPr="00945800">
                              <w:rPr>
                                <w:rFonts w:ascii="メイリオ" w:eastAsia="メイリオ" w:hAnsi="メイリオ" w:hint="eastAsia"/>
                                <w:color w:val="000000" w:themeColor="text1"/>
                                <w:szCs w:val="18"/>
                              </w:rPr>
                              <w:t>保護者が仕事や</w:t>
                            </w:r>
                            <w:r w:rsidRPr="00945800">
                              <w:rPr>
                                <w:rFonts w:ascii="メイリオ" w:eastAsia="メイリオ" w:hAnsi="メイリオ"/>
                                <w:color w:val="000000" w:themeColor="text1"/>
                                <w:szCs w:val="18"/>
                              </w:rPr>
                              <w:t>出産、冠婚葬祭などの社会的にやむを得ない事情で、病気中（</w:t>
                            </w:r>
                            <w:r w:rsidRPr="00945800">
                              <w:rPr>
                                <w:rFonts w:ascii="メイリオ" w:eastAsia="メイリオ" w:hAnsi="メイリオ" w:hint="eastAsia"/>
                                <w:color w:val="000000" w:themeColor="text1"/>
                                <w:szCs w:val="18"/>
                              </w:rPr>
                              <w:t>病児</w:t>
                            </w:r>
                            <w:r w:rsidRPr="00945800">
                              <w:rPr>
                                <w:rFonts w:ascii="メイリオ" w:eastAsia="メイリオ" w:hAnsi="メイリオ"/>
                                <w:color w:val="000000" w:themeColor="text1"/>
                                <w:szCs w:val="18"/>
                              </w:rPr>
                              <w:t>）</w:t>
                            </w:r>
                            <w:r w:rsidRPr="00945800">
                              <w:rPr>
                                <w:rFonts w:ascii="メイリオ" w:eastAsia="メイリオ" w:hAnsi="メイリオ" w:hint="eastAsia"/>
                                <w:color w:val="000000" w:themeColor="text1"/>
                                <w:szCs w:val="18"/>
                              </w:rPr>
                              <w:t>や</w:t>
                            </w:r>
                            <w:r w:rsidRPr="00945800">
                              <w:rPr>
                                <w:rFonts w:ascii="メイリオ" w:eastAsia="メイリオ" w:hAnsi="メイリオ"/>
                                <w:color w:val="000000" w:themeColor="text1"/>
                                <w:szCs w:val="18"/>
                              </w:rPr>
                              <w:t>病気</w:t>
                            </w:r>
                          </w:p>
                          <w:p w14:paraId="69FE8A63" w14:textId="77777777" w:rsidR="009C7559" w:rsidRDefault="009C7559" w:rsidP="00945800">
                            <w:pPr>
                              <w:snapToGrid w:val="0"/>
                              <w:spacing w:line="192" w:lineRule="auto"/>
                              <w:jc w:val="left"/>
                              <w:rPr>
                                <w:rFonts w:ascii="メイリオ" w:eastAsia="メイリオ" w:hAnsi="メイリオ"/>
                                <w:color w:val="000000" w:themeColor="text1"/>
                                <w:szCs w:val="18"/>
                              </w:rPr>
                            </w:pPr>
                            <w:r w:rsidRPr="00945800">
                              <w:rPr>
                                <w:rFonts w:ascii="メイリオ" w:eastAsia="メイリオ" w:hAnsi="メイリオ"/>
                                <w:color w:val="000000" w:themeColor="text1"/>
                                <w:szCs w:val="18"/>
                              </w:rPr>
                              <w:t>回復期</w:t>
                            </w:r>
                            <w:r w:rsidRPr="00945800">
                              <w:rPr>
                                <w:rFonts w:ascii="メイリオ" w:eastAsia="メイリオ" w:hAnsi="メイリオ" w:hint="eastAsia"/>
                                <w:color w:val="000000" w:themeColor="text1"/>
                                <w:szCs w:val="18"/>
                              </w:rPr>
                              <w:t>（病後</w:t>
                            </w:r>
                            <w:r w:rsidRPr="00945800">
                              <w:rPr>
                                <w:rFonts w:ascii="メイリオ" w:eastAsia="メイリオ" w:hAnsi="メイリオ"/>
                                <w:color w:val="000000" w:themeColor="text1"/>
                                <w:szCs w:val="18"/>
                              </w:rPr>
                              <w:t>児</w:t>
                            </w:r>
                            <w:r w:rsidRPr="00945800">
                              <w:rPr>
                                <w:rFonts w:ascii="メイリオ" w:eastAsia="メイリオ" w:hAnsi="メイリオ" w:hint="eastAsia"/>
                                <w:color w:val="000000" w:themeColor="text1"/>
                                <w:szCs w:val="18"/>
                              </w:rPr>
                              <w:t>）に</w:t>
                            </w:r>
                            <w:r w:rsidRPr="00945800">
                              <w:rPr>
                                <w:rFonts w:ascii="メイリオ" w:eastAsia="メイリオ" w:hAnsi="メイリオ"/>
                                <w:color w:val="000000" w:themeColor="text1"/>
                                <w:szCs w:val="18"/>
                              </w:rPr>
                              <w:t>ある</w:t>
                            </w:r>
                            <w:r w:rsidRPr="00945800">
                              <w:rPr>
                                <w:rFonts w:ascii="メイリオ" w:eastAsia="メイリオ" w:hAnsi="メイリオ" w:hint="eastAsia"/>
                                <w:color w:val="000000" w:themeColor="text1"/>
                                <w:szCs w:val="18"/>
                              </w:rPr>
                              <w:t>お子さん</w:t>
                            </w:r>
                            <w:r w:rsidRPr="00945800">
                              <w:rPr>
                                <w:rFonts w:ascii="メイリオ" w:eastAsia="メイリオ" w:hAnsi="メイリオ"/>
                                <w:color w:val="000000" w:themeColor="text1"/>
                                <w:szCs w:val="18"/>
                              </w:rPr>
                              <w:t>の保育が家庭で困難な場合、看護師や保育士などが</w:t>
                            </w:r>
                            <w:r w:rsidRPr="00945800">
                              <w:rPr>
                                <w:rFonts w:ascii="メイリオ" w:eastAsia="メイリオ" w:hAnsi="メイリオ" w:hint="eastAsia"/>
                                <w:color w:val="000000" w:themeColor="text1"/>
                                <w:szCs w:val="18"/>
                              </w:rPr>
                              <w:t>専用</w:t>
                            </w:r>
                            <w:r w:rsidRPr="00945800">
                              <w:rPr>
                                <w:rFonts w:ascii="メイリオ" w:eastAsia="メイリオ" w:hAnsi="メイリオ"/>
                                <w:color w:val="000000" w:themeColor="text1"/>
                                <w:szCs w:val="18"/>
                              </w:rPr>
                              <w:t>施設</w:t>
                            </w:r>
                          </w:p>
                          <w:p w14:paraId="6886C48B" w14:textId="5D824784" w:rsidR="009C7559" w:rsidRPr="00945800" w:rsidRDefault="009C7559" w:rsidP="00945800">
                            <w:pPr>
                              <w:snapToGrid w:val="0"/>
                              <w:spacing w:line="192" w:lineRule="auto"/>
                              <w:jc w:val="left"/>
                              <w:rPr>
                                <w:rFonts w:ascii="メイリオ" w:eastAsia="メイリオ" w:hAnsi="メイリオ"/>
                                <w:color w:val="000000" w:themeColor="text1"/>
                                <w:szCs w:val="18"/>
                              </w:rPr>
                            </w:pPr>
                            <w:r w:rsidRPr="00945800">
                              <w:rPr>
                                <w:rFonts w:ascii="メイリオ" w:eastAsia="メイリオ" w:hAnsi="メイリオ"/>
                                <w:color w:val="000000" w:themeColor="text1"/>
                                <w:szCs w:val="18"/>
                              </w:rPr>
                              <w:t>で一時的にお</w:t>
                            </w:r>
                            <w:r w:rsidRPr="00945800">
                              <w:rPr>
                                <w:rFonts w:ascii="メイリオ" w:eastAsia="メイリオ" w:hAnsi="メイリオ" w:hint="eastAsia"/>
                                <w:color w:val="000000" w:themeColor="text1"/>
                                <w:szCs w:val="18"/>
                              </w:rPr>
                              <w:t>子さん</w:t>
                            </w:r>
                            <w:r w:rsidRPr="00945800">
                              <w:rPr>
                                <w:rFonts w:ascii="メイリオ" w:eastAsia="メイリオ" w:hAnsi="メイリオ"/>
                                <w:color w:val="000000" w:themeColor="text1"/>
                                <w:szCs w:val="18"/>
                              </w:rPr>
                              <w:t>をお預かりします。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24DEA" id="_x0000_s1411" type="#_x0000_t202" style="position:absolute;margin-left:18.45pt;margin-top:17.05pt;width:458.8pt;height:68.65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" filled="f" stroked="f">
                <v:textbox inset="0,0,0,0">
                  <w:txbxContent>
                    <w:p w14:paraId="30AFA60E" w14:textId="77777777" w:rsidR="009C7559" w:rsidRDefault="009C7559" w:rsidP="00A467A9">
                      <w:pPr>
                        <w:snapToGrid w:val="0"/>
                        <w:spacing w:line="192" w:lineRule="auto"/>
                        <w:ind w:firstLineChars="100" w:firstLine="210"/>
                        <w:jc w:val="left"/>
                        <w:rPr>
                          <w:rFonts w:ascii="メイリオ" w:eastAsia="メイリオ" w:hAnsi="メイリオ"/>
                          <w:color w:val="000000" w:themeColor="text1"/>
                          <w:szCs w:val="18"/>
                        </w:rPr>
                      </w:pPr>
                      <w:r w:rsidRPr="00945800">
                        <w:rPr>
                          <w:rFonts w:ascii="メイリオ" w:eastAsia="メイリオ" w:hAnsi="メイリオ" w:hint="eastAsia"/>
                          <w:color w:val="000000" w:themeColor="text1"/>
                          <w:szCs w:val="18"/>
                        </w:rPr>
                        <w:t>保護者が仕事や</w:t>
                      </w:r>
                      <w:r w:rsidRPr="00945800">
                        <w:rPr>
                          <w:rFonts w:ascii="メイリオ" w:eastAsia="メイリオ" w:hAnsi="メイリオ"/>
                          <w:color w:val="000000" w:themeColor="text1"/>
                          <w:szCs w:val="18"/>
                        </w:rPr>
                        <w:t>出産、冠婚葬祭などの社会的にやむを得ない事情で、病気中（</w:t>
                      </w:r>
                      <w:r w:rsidRPr="00945800">
                        <w:rPr>
                          <w:rFonts w:ascii="メイリオ" w:eastAsia="メイリオ" w:hAnsi="メイリオ" w:hint="eastAsia"/>
                          <w:color w:val="000000" w:themeColor="text1"/>
                          <w:szCs w:val="18"/>
                        </w:rPr>
                        <w:t>病児</w:t>
                      </w:r>
                      <w:r w:rsidRPr="00945800">
                        <w:rPr>
                          <w:rFonts w:ascii="メイリオ" w:eastAsia="メイリオ" w:hAnsi="メイリオ"/>
                          <w:color w:val="000000" w:themeColor="text1"/>
                          <w:szCs w:val="18"/>
                        </w:rPr>
                        <w:t>）</w:t>
                      </w:r>
                      <w:r w:rsidRPr="00945800">
                        <w:rPr>
                          <w:rFonts w:ascii="メイリオ" w:eastAsia="メイリオ" w:hAnsi="メイリオ" w:hint="eastAsia"/>
                          <w:color w:val="000000" w:themeColor="text1"/>
                          <w:szCs w:val="18"/>
                        </w:rPr>
                        <w:t>や</w:t>
                      </w:r>
                      <w:r w:rsidRPr="00945800">
                        <w:rPr>
                          <w:rFonts w:ascii="メイリオ" w:eastAsia="メイリオ" w:hAnsi="メイリオ"/>
                          <w:color w:val="000000" w:themeColor="text1"/>
                          <w:szCs w:val="18"/>
                        </w:rPr>
                        <w:t>病気</w:t>
                      </w:r>
                    </w:p>
                    <w:p w14:paraId="69FE8A63" w14:textId="77777777" w:rsidR="009C7559" w:rsidRDefault="009C7559" w:rsidP="00945800">
                      <w:pPr>
                        <w:snapToGrid w:val="0"/>
                        <w:spacing w:line="192" w:lineRule="auto"/>
                        <w:jc w:val="left"/>
                        <w:rPr>
                          <w:rFonts w:ascii="メイリオ" w:eastAsia="メイリオ" w:hAnsi="メイリオ"/>
                          <w:color w:val="000000" w:themeColor="text1"/>
                          <w:szCs w:val="18"/>
                        </w:rPr>
                      </w:pPr>
                      <w:r w:rsidRPr="00945800">
                        <w:rPr>
                          <w:rFonts w:ascii="メイリオ" w:eastAsia="メイリオ" w:hAnsi="メイリオ"/>
                          <w:color w:val="000000" w:themeColor="text1"/>
                          <w:szCs w:val="18"/>
                        </w:rPr>
                        <w:t>回復期</w:t>
                      </w:r>
                      <w:r w:rsidRPr="00945800">
                        <w:rPr>
                          <w:rFonts w:ascii="メイリオ" w:eastAsia="メイリオ" w:hAnsi="メイリオ" w:hint="eastAsia"/>
                          <w:color w:val="000000" w:themeColor="text1"/>
                          <w:szCs w:val="18"/>
                        </w:rPr>
                        <w:t>（病後</w:t>
                      </w:r>
                      <w:r w:rsidRPr="00945800">
                        <w:rPr>
                          <w:rFonts w:ascii="メイリオ" w:eastAsia="メイリオ" w:hAnsi="メイリオ"/>
                          <w:color w:val="000000" w:themeColor="text1"/>
                          <w:szCs w:val="18"/>
                        </w:rPr>
                        <w:t>児</w:t>
                      </w:r>
                      <w:r w:rsidRPr="00945800">
                        <w:rPr>
                          <w:rFonts w:ascii="メイリオ" w:eastAsia="メイリオ" w:hAnsi="メイリオ" w:hint="eastAsia"/>
                          <w:color w:val="000000" w:themeColor="text1"/>
                          <w:szCs w:val="18"/>
                        </w:rPr>
                        <w:t>）に</w:t>
                      </w:r>
                      <w:r w:rsidRPr="00945800">
                        <w:rPr>
                          <w:rFonts w:ascii="メイリオ" w:eastAsia="メイリオ" w:hAnsi="メイリオ"/>
                          <w:color w:val="000000" w:themeColor="text1"/>
                          <w:szCs w:val="18"/>
                        </w:rPr>
                        <w:t>ある</w:t>
                      </w:r>
                      <w:r w:rsidRPr="00945800">
                        <w:rPr>
                          <w:rFonts w:ascii="メイリオ" w:eastAsia="メイリオ" w:hAnsi="メイリオ" w:hint="eastAsia"/>
                          <w:color w:val="000000" w:themeColor="text1"/>
                          <w:szCs w:val="18"/>
                        </w:rPr>
                        <w:t>お子さん</w:t>
                      </w:r>
                      <w:r w:rsidRPr="00945800">
                        <w:rPr>
                          <w:rFonts w:ascii="メイリオ" w:eastAsia="メイリオ" w:hAnsi="メイリオ"/>
                          <w:color w:val="000000" w:themeColor="text1"/>
                          <w:szCs w:val="18"/>
                        </w:rPr>
                        <w:t>の保育が家庭で困難な場合、看護師や保育士などが</w:t>
                      </w:r>
                      <w:r w:rsidRPr="00945800">
                        <w:rPr>
                          <w:rFonts w:ascii="メイリオ" w:eastAsia="メイリオ" w:hAnsi="メイリオ" w:hint="eastAsia"/>
                          <w:color w:val="000000" w:themeColor="text1"/>
                          <w:szCs w:val="18"/>
                        </w:rPr>
                        <w:t>専用</w:t>
                      </w:r>
                      <w:r w:rsidRPr="00945800">
                        <w:rPr>
                          <w:rFonts w:ascii="メイリオ" w:eastAsia="メイリオ" w:hAnsi="メイリオ"/>
                          <w:color w:val="000000" w:themeColor="text1"/>
                          <w:szCs w:val="18"/>
                        </w:rPr>
                        <w:t>施設</w:t>
                      </w:r>
                    </w:p>
                    <w:p w14:paraId="6886C48B" w14:textId="5D824784" w:rsidR="009C7559" w:rsidRPr="00945800" w:rsidRDefault="009C7559" w:rsidP="00945800">
                      <w:pPr>
                        <w:snapToGrid w:val="0"/>
                        <w:spacing w:line="192" w:lineRule="auto"/>
                        <w:jc w:val="left"/>
                        <w:rPr>
                          <w:rFonts w:ascii="メイリオ" w:eastAsia="メイリオ" w:hAnsi="メイリオ"/>
                          <w:color w:val="000000" w:themeColor="text1"/>
                          <w:szCs w:val="18"/>
                        </w:rPr>
                      </w:pPr>
                      <w:r w:rsidRPr="00945800">
                        <w:rPr>
                          <w:rFonts w:ascii="メイリオ" w:eastAsia="メイリオ" w:hAnsi="メイリオ"/>
                          <w:color w:val="000000" w:themeColor="text1"/>
                          <w:szCs w:val="18"/>
                        </w:rPr>
                        <w:t>で一時的にお</w:t>
                      </w:r>
                      <w:r w:rsidRPr="00945800">
                        <w:rPr>
                          <w:rFonts w:ascii="メイリオ" w:eastAsia="メイリオ" w:hAnsi="メイリオ" w:hint="eastAsia"/>
                          <w:color w:val="000000" w:themeColor="text1"/>
                          <w:szCs w:val="18"/>
                        </w:rPr>
                        <w:t>子さん</w:t>
                      </w:r>
                      <w:r w:rsidRPr="00945800">
                        <w:rPr>
                          <w:rFonts w:ascii="メイリオ" w:eastAsia="メイリオ" w:hAnsi="メイリオ"/>
                          <w:color w:val="000000" w:themeColor="text1"/>
                          <w:szCs w:val="18"/>
                        </w:rPr>
                        <w:t>をお預かりします。</w:t>
                      </w:r>
                    </w:p>
                  </w:txbxContent>
                </v:textbox>
              </v:shape>
            </w:pict>
          </mc:Fallback>
        </mc:AlternateContent>
      </w:r>
    </w:p>
    <w:p w14:paraId="05D93822" w14:textId="79239AF7" w:rsidR="00A467A9" w:rsidRDefault="00A467A9" w:rsidP="00A467A9">
      <w:pPr>
        <w:widowControl/>
        <w:jc w:val="left"/>
        <w:rPr>
          <w:rFonts w:ascii="ＭＳ ゴシック" w:eastAsia="ＭＳ ゴシック" w:hAnsi="ＭＳ ゴシック"/>
          <w:sz w:val="14"/>
          <w:szCs w:val="14"/>
        </w:rPr>
      </w:pPr>
    </w:p>
    <w:p w14:paraId="794B2E04" w14:textId="2B22E2A7" w:rsidR="00A467A9" w:rsidRDefault="00A467A9" w:rsidP="00A467A9">
      <w:pPr>
        <w:widowControl/>
        <w:jc w:val="left"/>
        <w:rPr>
          <w:rFonts w:ascii="ＭＳ ゴシック" w:eastAsia="ＭＳ ゴシック" w:hAnsi="ＭＳ ゴシック"/>
          <w:sz w:val="14"/>
          <w:szCs w:val="14"/>
        </w:rPr>
      </w:pPr>
    </w:p>
    <w:p w14:paraId="54313C19" w14:textId="3ED985B8" w:rsidR="00A467A9" w:rsidRDefault="00945800" w:rsidP="00A467A9">
      <w:pPr>
        <w:widowControl/>
        <w:jc w:val="left"/>
        <w:rPr>
          <w:rFonts w:ascii="ＭＳ ゴシック" w:eastAsia="ＭＳ ゴシック" w:hAnsi="ＭＳ ゴシック"/>
          <w:sz w:val="14"/>
          <w:szCs w:val="14"/>
        </w:rPr>
      </w:pPr>
      <w:r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846144" behindDoc="0" locked="0" layoutInCell="1" allowOverlap="1" wp14:anchorId="3FF7E10D" wp14:editId="2104AB65">
                <wp:simplePos x="0" y="0"/>
                <wp:positionH relativeFrom="margin">
                  <wp:posOffset>3860136</wp:posOffset>
                </wp:positionH>
                <wp:positionV relativeFrom="paragraph">
                  <wp:posOffset>210554</wp:posOffset>
                </wp:positionV>
                <wp:extent cx="3276600" cy="1123950"/>
                <wp:effectExtent l="0" t="0" r="0" b="0"/>
                <wp:wrapNone/>
                <wp:docPr id="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123950"/>
                        </a:xfrm>
                        <a:prstGeom prst="rect">
                          <a:avLst/>
                        </a:prstGeom>
                        <a:noFill/>
                        <a:ln w="9525">
                          <a:noFill/>
                          <a:miter lim="800000"/>
                          <a:headEnd/>
                          <a:tailEnd/>
                        </a:ln>
                      </wps:spPr>
                      <wps:txbx>
                        <w:txbxContent>
                          <w:p w14:paraId="1E367FBC" w14:textId="77777777" w:rsidR="009C7559" w:rsidRPr="00945800" w:rsidRDefault="009C7559" w:rsidP="00A467A9">
                            <w:pPr>
                              <w:snapToGrid w:val="0"/>
                              <w:spacing w:line="192" w:lineRule="auto"/>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対象</w:t>
                            </w:r>
                            <w:r w:rsidRPr="00945800">
                              <w:rPr>
                                <w:rFonts w:ascii="メイリオ" w:eastAsia="メイリオ" w:hAnsi="メイリオ"/>
                                <w:color w:val="000000" w:themeColor="text1"/>
                                <w:sz w:val="18"/>
                                <w:szCs w:val="18"/>
                              </w:rPr>
                              <w:t>疾患</w:t>
                            </w:r>
                          </w:p>
                          <w:p w14:paraId="2BCF0133" w14:textId="77777777" w:rsidR="009C7559" w:rsidRPr="00945800" w:rsidRDefault="009C7559" w:rsidP="00A467A9">
                            <w:pPr>
                              <w:snapToGrid w:val="0"/>
                              <w:spacing w:line="192" w:lineRule="auto"/>
                              <w:ind w:firstLineChars="100" w:firstLine="18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・感冒</w:t>
                            </w:r>
                            <w:r w:rsidRPr="00945800">
                              <w:rPr>
                                <w:rFonts w:ascii="メイリオ" w:eastAsia="メイリオ" w:hAnsi="メイリオ"/>
                                <w:color w:val="000000" w:themeColor="text1"/>
                                <w:sz w:val="18"/>
                                <w:szCs w:val="18"/>
                              </w:rPr>
                              <w:t>、感染症胃腸炎など、</w:t>
                            </w:r>
                            <w:r w:rsidRPr="00945800">
                              <w:rPr>
                                <w:rFonts w:ascii="メイリオ" w:eastAsia="メイリオ" w:hAnsi="メイリオ" w:hint="eastAsia"/>
                                <w:color w:val="000000" w:themeColor="text1"/>
                                <w:sz w:val="18"/>
                                <w:szCs w:val="18"/>
                              </w:rPr>
                              <w:t>こ</w:t>
                            </w:r>
                            <w:r w:rsidRPr="00945800">
                              <w:rPr>
                                <w:rFonts w:ascii="メイリオ" w:eastAsia="メイリオ" w:hAnsi="メイリオ"/>
                                <w:color w:val="000000" w:themeColor="text1"/>
                                <w:sz w:val="18"/>
                                <w:szCs w:val="18"/>
                              </w:rPr>
                              <w:t>どもが日常</w:t>
                            </w:r>
                            <w:r w:rsidRPr="00945800">
                              <w:rPr>
                                <w:rFonts w:ascii="メイリオ" w:eastAsia="メイリオ" w:hAnsi="メイリオ" w:hint="eastAsia"/>
                                <w:color w:val="000000" w:themeColor="text1"/>
                                <w:sz w:val="18"/>
                                <w:szCs w:val="18"/>
                              </w:rPr>
                              <w:t>かかる</w:t>
                            </w:r>
                            <w:r w:rsidRPr="00945800">
                              <w:rPr>
                                <w:rFonts w:ascii="メイリオ" w:eastAsia="メイリオ" w:hAnsi="メイリオ"/>
                                <w:color w:val="000000" w:themeColor="text1"/>
                                <w:sz w:val="18"/>
                                <w:szCs w:val="18"/>
                              </w:rPr>
                              <w:t>病気</w:t>
                            </w:r>
                          </w:p>
                          <w:p w14:paraId="3F6DDA51" w14:textId="77777777" w:rsidR="009C7559" w:rsidRPr="00945800" w:rsidRDefault="009C7559" w:rsidP="00A467A9">
                            <w:pPr>
                              <w:snapToGrid w:val="0"/>
                              <w:spacing w:line="192" w:lineRule="auto"/>
                              <w:ind w:firstLineChars="100" w:firstLine="18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w:t>
                            </w:r>
                            <w:r w:rsidRPr="00945800">
                              <w:rPr>
                                <w:rFonts w:ascii="メイリオ" w:eastAsia="メイリオ" w:hAnsi="メイリオ"/>
                                <w:color w:val="000000" w:themeColor="text1"/>
                                <w:sz w:val="18"/>
                                <w:szCs w:val="18"/>
                              </w:rPr>
                              <w:t>麻疹、風疹、水痘、おたふくかぜなどの感染症</w:t>
                            </w:r>
                          </w:p>
                          <w:p w14:paraId="745D38A1" w14:textId="77777777" w:rsidR="009C7559" w:rsidRPr="00945800" w:rsidRDefault="009C7559" w:rsidP="00A467A9">
                            <w:pPr>
                              <w:snapToGrid w:val="0"/>
                              <w:spacing w:line="192" w:lineRule="auto"/>
                              <w:ind w:firstLineChars="100" w:firstLine="18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w:t>
                            </w:r>
                            <w:r w:rsidRPr="00945800">
                              <w:rPr>
                                <w:rFonts w:ascii="メイリオ" w:eastAsia="メイリオ" w:hAnsi="メイリオ"/>
                                <w:color w:val="000000" w:themeColor="text1"/>
                                <w:sz w:val="18"/>
                                <w:szCs w:val="18"/>
                              </w:rPr>
                              <w:t>気管支</w:t>
                            </w:r>
                            <w:r w:rsidRPr="00945800">
                              <w:rPr>
                                <w:rFonts w:ascii="メイリオ" w:eastAsia="メイリオ" w:hAnsi="メイリオ" w:hint="eastAsia"/>
                                <w:color w:val="000000" w:themeColor="text1"/>
                                <w:sz w:val="18"/>
                                <w:szCs w:val="18"/>
                              </w:rPr>
                              <w:t>ぜんそくなどの</w:t>
                            </w:r>
                            <w:r w:rsidRPr="00945800">
                              <w:rPr>
                                <w:rFonts w:ascii="メイリオ" w:eastAsia="メイリオ" w:hAnsi="メイリオ"/>
                                <w:color w:val="000000" w:themeColor="text1"/>
                                <w:sz w:val="18"/>
                                <w:szCs w:val="18"/>
                              </w:rPr>
                              <w:t>慢性疾患</w:t>
                            </w:r>
                          </w:p>
                          <w:p w14:paraId="37526536" w14:textId="77777777" w:rsidR="009C7559" w:rsidRPr="00945800" w:rsidRDefault="009C7559" w:rsidP="00A467A9">
                            <w:pPr>
                              <w:snapToGrid w:val="0"/>
                              <w:spacing w:line="192" w:lineRule="auto"/>
                              <w:ind w:firstLineChars="100" w:firstLine="18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w:t>
                            </w:r>
                            <w:r w:rsidRPr="00945800">
                              <w:rPr>
                                <w:rFonts w:ascii="メイリオ" w:eastAsia="メイリオ" w:hAnsi="メイリオ"/>
                                <w:color w:val="000000" w:themeColor="text1"/>
                                <w:sz w:val="18"/>
                                <w:szCs w:val="18"/>
                              </w:rPr>
                              <w:t>外傷、火傷などの外科的疾患</w:t>
                            </w:r>
                          </w:p>
                          <w:p w14:paraId="6F0191AB" w14:textId="77777777" w:rsidR="009C7559" w:rsidRPr="00945800" w:rsidRDefault="009C7559" w:rsidP="00A467A9">
                            <w:pPr>
                              <w:snapToGrid w:val="0"/>
                              <w:spacing w:line="192" w:lineRule="auto"/>
                              <w:ind w:firstLineChars="100" w:firstLine="18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w:t>
                            </w:r>
                            <w:r w:rsidRPr="00945800">
                              <w:rPr>
                                <w:rFonts w:ascii="メイリオ" w:eastAsia="メイリオ" w:hAnsi="メイリオ"/>
                                <w:color w:val="000000" w:themeColor="text1"/>
                                <w:sz w:val="18"/>
                                <w:szCs w:val="18"/>
                              </w:rPr>
                              <w:t>その他、医師が利用可能と判断した病気</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7E10D" id="_x0000_s1412" type="#_x0000_t202" style="position:absolute;margin-left:303.95pt;margin-top:16.6pt;width:258pt;height:88.5pt;z-index:251846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" filled="f" stroked="f">
                <v:textbox inset="0,0,0,0">
                  <w:txbxContent>
                    <w:p w14:paraId="1E367FBC" w14:textId="77777777" w:rsidR="009C7559" w:rsidRPr="00945800" w:rsidRDefault="009C7559" w:rsidP="00A467A9">
                      <w:pPr>
                        <w:snapToGrid w:val="0"/>
                        <w:spacing w:line="192" w:lineRule="auto"/>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対象</w:t>
                      </w:r>
                      <w:r w:rsidRPr="00945800">
                        <w:rPr>
                          <w:rFonts w:ascii="メイリオ" w:eastAsia="メイリオ" w:hAnsi="メイリオ"/>
                          <w:color w:val="000000" w:themeColor="text1"/>
                          <w:sz w:val="18"/>
                          <w:szCs w:val="18"/>
                        </w:rPr>
                        <w:t>疾患</w:t>
                      </w:r>
                    </w:p>
                    <w:p w14:paraId="2BCF0133" w14:textId="77777777" w:rsidR="009C7559" w:rsidRPr="00945800" w:rsidRDefault="009C7559" w:rsidP="00A467A9">
                      <w:pPr>
                        <w:snapToGrid w:val="0"/>
                        <w:spacing w:line="192" w:lineRule="auto"/>
                        <w:ind w:firstLineChars="100" w:firstLine="18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・感冒</w:t>
                      </w:r>
                      <w:r w:rsidRPr="00945800">
                        <w:rPr>
                          <w:rFonts w:ascii="メイリオ" w:eastAsia="メイリオ" w:hAnsi="メイリオ"/>
                          <w:color w:val="000000" w:themeColor="text1"/>
                          <w:sz w:val="18"/>
                          <w:szCs w:val="18"/>
                        </w:rPr>
                        <w:t>、感染症胃腸炎など、</w:t>
                      </w:r>
                      <w:r w:rsidRPr="00945800">
                        <w:rPr>
                          <w:rFonts w:ascii="メイリオ" w:eastAsia="メイリオ" w:hAnsi="メイリオ" w:hint="eastAsia"/>
                          <w:color w:val="000000" w:themeColor="text1"/>
                          <w:sz w:val="18"/>
                          <w:szCs w:val="18"/>
                        </w:rPr>
                        <w:t>こ</w:t>
                      </w:r>
                      <w:r w:rsidRPr="00945800">
                        <w:rPr>
                          <w:rFonts w:ascii="メイリオ" w:eastAsia="メイリオ" w:hAnsi="メイリオ"/>
                          <w:color w:val="000000" w:themeColor="text1"/>
                          <w:sz w:val="18"/>
                          <w:szCs w:val="18"/>
                        </w:rPr>
                        <w:t>どもが日常</w:t>
                      </w:r>
                      <w:r w:rsidRPr="00945800">
                        <w:rPr>
                          <w:rFonts w:ascii="メイリオ" w:eastAsia="メイリオ" w:hAnsi="メイリオ" w:hint="eastAsia"/>
                          <w:color w:val="000000" w:themeColor="text1"/>
                          <w:sz w:val="18"/>
                          <w:szCs w:val="18"/>
                        </w:rPr>
                        <w:t>かかる</w:t>
                      </w:r>
                      <w:r w:rsidRPr="00945800">
                        <w:rPr>
                          <w:rFonts w:ascii="メイリオ" w:eastAsia="メイリオ" w:hAnsi="メイリオ"/>
                          <w:color w:val="000000" w:themeColor="text1"/>
                          <w:sz w:val="18"/>
                          <w:szCs w:val="18"/>
                        </w:rPr>
                        <w:t>病気</w:t>
                      </w:r>
                    </w:p>
                    <w:p w14:paraId="3F6DDA51" w14:textId="77777777" w:rsidR="009C7559" w:rsidRPr="00945800" w:rsidRDefault="009C7559" w:rsidP="00A467A9">
                      <w:pPr>
                        <w:snapToGrid w:val="0"/>
                        <w:spacing w:line="192" w:lineRule="auto"/>
                        <w:ind w:firstLineChars="100" w:firstLine="18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w:t>
                      </w:r>
                      <w:r w:rsidRPr="00945800">
                        <w:rPr>
                          <w:rFonts w:ascii="メイリオ" w:eastAsia="メイリオ" w:hAnsi="メイリオ"/>
                          <w:color w:val="000000" w:themeColor="text1"/>
                          <w:sz w:val="18"/>
                          <w:szCs w:val="18"/>
                        </w:rPr>
                        <w:t>麻疹、風疹、水痘、おたふくかぜなどの感染症</w:t>
                      </w:r>
                    </w:p>
                    <w:p w14:paraId="745D38A1" w14:textId="77777777" w:rsidR="009C7559" w:rsidRPr="00945800" w:rsidRDefault="009C7559" w:rsidP="00A467A9">
                      <w:pPr>
                        <w:snapToGrid w:val="0"/>
                        <w:spacing w:line="192" w:lineRule="auto"/>
                        <w:ind w:firstLineChars="100" w:firstLine="18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w:t>
                      </w:r>
                      <w:r w:rsidRPr="00945800">
                        <w:rPr>
                          <w:rFonts w:ascii="メイリオ" w:eastAsia="メイリオ" w:hAnsi="メイリオ"/>
                          <w:color w:val="000000" w:themeColor="text1"/>
                          <w:sz w:val="18"/>
                          <w:szCs w:val="18"/>
                        </w:rPr>
                        <w:t>気管支</w:t>
                      </w:r>
                      <w:r w:rsidRPr="00945800">
                        <w:rPr>
                          <w:rFonts w:ascii="メイリオ" w:eastAsia="メイリオ" w:hAnsi="メイリオ" w:hint="eastAsia"/>
                          <w:color w:val="000000" w:themeColor="text1"/>
                          <w:sz w:val="18"/>
                          <w:szCs w:val="18"/>
                        </w:rPr>
                        <w:t>ぜんそくなどの</w:t>
                      </w:r>
                      <w:r w:rsidRPr="00945800">
                        <w:rPr>
                          <w:rFonts w:ascii="メイリオ" w:eastAsia="メイリオ" w:hAnsi="メイリオ"/>
                          <w:color w:val="000000" w:themeColor="text1"/>
                          <w:sz w:val="18"/>
                          <w:szCs w:val="18"/>
                        </w:rPr>
                        <w:t>慢性疾患</w:t>
                      </w:r>
                    </w:p>
                    <w:p w14:paraId="37526536" w14:textId="77777777" w:rsidR="009C7559" w:rsidRPr="00945800" w:rsidRDefault="009C7559" w:rsidP="00A467A9">
                      <w:pPr>
                        <w:snapToGrid w:val="0"/>
                        <w:spacing w:line="192" w:lineRule="auto"/>
                        <w:ind w:firstLineChars="100" w:firstLine="18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w:t>
                      </w:r>
                      <w:r w:rsidRPr="00945800">
                        <w:rPr>
                          <w:rFonts w:ascii="メイリオ" w:eastAsia="メイリオ" w:hAnsi="メイリオ"/>
                          <w:color w:val="000000" w:themeColor="text1"/>
                          <w:sz w:val="18"/>
                          <w:szCs w:val="18"/>
                        </w:rPr>
                        <w:t>外傷、火傷などの外科的疾患</w:t>
                      </w:r>
                    </w:p>
                    <w:p w14:paraId="6F0191AB" w14:textId="77777777" w:rsidR="009C7559" w:rsidRPr="00945800" w:rsidRDefault="009C7559" w:rsidP="00A467A9">
                      <w:pPr>
                        <w:snapToGrid w:val="0"/>
                        <w:spacing w:line="192" w:lineRule="auto"/>
                        <w:ind w:firstLineChars="100" w:firstLine="18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w:t>
                      </w:r>
                      <w:r w:rsidRPr="00945800">
                        <w:rPr>
                          <w:rFonts w:ascii="メイリオ" w:eastAsia="メイリオ" w:hAnsi="メイリオ"/>
                          <w:color w:val="000000" w:themeColor="text1"/>
                          <w:sz w:val="18"/>
                          <w:szCs w:val="18"/>
                        </w:rPr>
                        <w:t>その他、医師が利用可能と判断した病気</w:t>
                      </w:r>
                    </w:p>
                  </w:txbxContent>
                </v:textbox>
                <w10:wrap anchorx="margin"/>
              </v:shape>
            </w:pict>
          </mc:Fallback>
        </mc:AlternateContent>
      </w:r>
    </w:p>
    <w:p w14:paraId="7FDB739A" w14:textId="4A21D4BB" w:rsidR="00A467A9" w:rsidRDefault="00945800" w:rsidP="00A467A9">
      <w:pPr>
        <w:widowControl/>
        <w:jc w:val="left"/>
        <w:rPr>
          <w:rFonts w:ascii="ＭＳ ゴシック" w:eastAsia="ＭＳ ゴシック" w:hAnsi="ＭＳ ゴシック"/>
          <w:sz w:val="14"/>
          <w:szCs w:val="14"/>
        </w:rPr>
      </w:pPr>
      <w:r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830784" behindDoc="0" locked="0" layoutInCell="1" allowOverlap="1" wp14:anchorId="3F24DE2C" wp14:editId="4B301756">
                <wp:simplePos x="0" y="0"/>
                <wp:positionH relativeFrom="margin">
                  <wp:posOffset>287020</wp:posOffset>
                </wp:positionH>
                <wp:positionV relativeFrom="paragraph">
                  <wp:posOffset>24130</wp:posOffset>
                </wp:positionV>
                <wp:extent cx="3572510" cy="1000125"/>
                <wp:effectExtent l="0" t="0" r="8890" b="9525"/>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1000125"/>
                        </a:xfrm>
                        <a:prstGeom prst="rect">
                          <a:avLst/>
                        </a:prstGeom>
                        <a:noFill/>
                        <a:ln w="9525">
                          <a:noFill/>
                          <a:miter lim="800000"/>
                          <a:headEnd/>
                          <a:tailEnd/>
                        </a:ln>
                      </wps:spPr>
                      <wps:txbx>
                        <w:txbxContent>
                          <w:p w14:paraId="152F00AF" w14:textId="77777777" w:rsidR="009C7559" w:rsidRPr="00945800" w:rsidRDefault="009C7559" w:rsidP="00A467A9">
                            <w:pPr>
                              <w:snapToGrid w:val="0"/>
                              <w:spacing w:line="192" w:lineRule="auto"/>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対象者：</w:t>
                            </w:r>
                            <w:r w:rsidRPr="00945800">
                              <w:rPr>
                                <w:rFonts w:ascii="メイリオ" w:eastAsia="メイリオ" w:hAnsi="メイリオ"/>
                                <w:color w:val="000000" w:themeColor="text1"/>
                                <w:sz w:val="18"/>
                                <w:szCs w:val="18"/>
                              </w:rPr>
                              <w:t>次の全ての条件を満たす</w:t>
                            </w:r>
                            <w:r w:rsidRPr="00945800">
                              <w:rPr>
                                <w:rFonts w:ascii="メイリオ" w:eastAsia="メイリオ" w:hAnsi="メイリオ" w:hint="eastAsia"/>
                                <w:color w:val="000000" w:themeColor="text1"/>
                                <w:sz w:val="18"/>
                                <w:szCs w:val="18"/>
                              </w:rPr>
                              <w:t>こ</w:t>
                            </w:r>
                            <w:r w:rsidRPr="00945800">
                              <w:rPr>
                                <w:rFonts w:ascii="メイリオ" w:eastAsia="メイリオ" w:hAnsi="メイリオ"/>
                                <w:color w:val="000000" w:themeColor="text1"/>
                                <w:sz w:val="18"/>
                                <w:szCs w:val="18"/>
                              </w:rPr>
                              <w:t>ども</w:t>
                            </w:r>
                          </w:p>
                          <w:p w14:paraId="4739FA89" w14:textId="7A081F22" w:rsidR="009C7559" w:rsidRPr="00945800" w:rsidRDefault="009C7559" w:rsidP="00A467A9">
                            <w:pPr>
                              <w:snapToGrid w:val="0"/>
                              <w:spacing w:line="192" w:lineRule="auto"/>
                              <w:ind w:firstLineChars="100" w:firstLine="18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w:t>
                            </w:r>
                            <w:r w:rsidRPr="00945800">
                              <w:rPr>
                                <w:rFonts w:ascii="メイリオ" w:eastAsia="メイリオ" w:hAnsi="メイリオ"/>
                                <w:color w:val="000000" w:themeColor="text1"/>
                                <w:sz w:val="18"/>
                                <w:szCs w:val="18"/>
                              </w:rPr>
                              <w:t>津市内に居住する生後57日目から小学</w:t>
                            </w:r>
                            <w:r w:rsidRPr="00945800">
                              <w:rPr>
                                <w:rFonts w:ascii="メイリオ" w:eastAsia="メイリオ" w:hAnsi="メイリオ" w:hint="eastAsia"/>
                                <w:color w:val="000000" w:themeColor="text1"/>
                                <w:sz w:val="18"/>
                                <w:szCs w:val="18"/>
                              </w:rPr>
                              <w:t>６</w:t>
                            </w:r>
                            <w:r w:rsidRPr="00945800">
                              <w:rPr>
                                <w:rFonts w:ascii="メイリオ" w:eastAsia="メイリオ" w:hAnsi="メイリオ"/>
                                <w:color w:val="000000" w:themeColor="text1"/>
                                <w:sz w:val="18"/>
                                <w:szCs w:val="18"/>
                              </w:rPr>
                              <w:t>年生までの</w:t>
                            </w:r>
                            <w:r w:rsidRPr="00945800">
                              <w:rPr>
                                <w:rFonts w:ascii="メイリオ" w:eastAsia="メイリオ" w:hAnsi="メイリオ" w:hint="eastAsia"/>
                                <w:color w:val="000000" w:themeColor="text1"/>
                                <w:sz w:val="18"/>
                                <w:szCs w:val="18"/>
                              </w:rPr>
                              <w:t>こ</w:t>
                            </w:r>
                            <w:r w:rsidRPr="00945800">
                              <w:rPr>
                                <w:rFonts w:ascii="メイリオ" w:eastAsia="メイリオ" w:hAnsi="メイリオ"/>
                                <w:color w:val="000000" w:themeColor="text1"/>
                                <w:sz w:val="18"/>
                                <w:szCs w:val="18"/>
                              </w:rPr>
                              <w:t>ども</w:t>
                            </w:r>
                          </w:p>
                          <w:p w14:paraId="164D461E" w14:textId="77777777" w:rsidR="009C7559" w:rsidRPr="00945800" w:rsidRDefault="009C7559" w:rsidP="00A467A9">
                            <w:pPr>
                              <w:snapToGrid w:val="0"/>
                              <w:spacing w:line="192" w:lineRule="auto"/>
                              <w:ind w:firstLineChars="100" w:firstLine="18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w:t>
                            </w:r>
                            <w:r w:rsidRPr="00945800">
                              <w:rPr>
                                <w:rFonts w:ascii="メイリオ" w:eastAsia="メイリオ" w:hAnsi="メイリオ"/>
                                <w:color w:val="000000" w:themeColor="text1"/>
                                <w:sz w:val="18"/>
                                <w:szCs w:val="18"/>
                              </w:rPr>
                              <w:t>病気中</w:t>
                            </w:r>
                            <w:r w:rsidRPr="00945800">
                              <w:rPr>
                                <w:rFonts w:ascii="メイリオ" w:eastAsia="メイリオ" w:hAnsi="メイリオ" w:hint="eastAsia"/>
                                <w:color w:val="000000" w:themeColor="text1"/>
                                <w:sz w:val="18"/>
                                <w:szCs w:val="18"/>
                              </w:rPr>
                              <w:t>(入院治療</w:t>
                            </w:r>
                            <w:r w:rsidRPr="00945800">
                              <w:rPr>
                                <w:rFonts w:ascii="メイリオ" w:eastAsia="メイリオ" w:hAnsi="メイリオ"/>
                                <w:color w:val="000000" w:themeColor="text1"/>
                                <w:sz w:val="18"/>
                                <w:szCs w:val="18"/>
                              </w:rPr>
                              <w:t>を要しない場合に限る</w:t>
                            </w:r>
                            <w:r w:rsidRPr="00945800">
                              <w:rPr>
                                <w:rFonts w:ascii="メイリオ" w:eastAsia="メイリオ" w:hAnsi="メイリオ" w:hint="eastAsia"/>
                                <w:color w:val="000000" w:themeColor="text1"/>
                                <w:sz w:val="18"/>
                                <w:szCs w:val="18"/>
                              </w:rPr>
                              <w:t>)や</w:t>
                            </w:r>
                            <w:r w:rsidRPr="00945800">
                              <w:rPr>
                                <w:rFonts w:ascii="メイリオ" w:eastAsia="メイリオ" w:hAnsi="メイリオ"/>
                                <w:color w:val="000000" w:themeColor="text1"/>
                                <w:sz w:val="18"/>
                                <w:szCs w:val="18"/>
                              </w:rPr>
                              <w:t>病気回復</w:t>
                            </w:r>
                            <w:r w:rsidRPr="00945800">
                              <w:rPr>
                                <w:rFonts w:ascii="メイリオ" w:eastAsia="メイリオ" w:hAnsi="メイリオ" w:hint="eastAsia"/>
                                <w:color w:val="000000" w:themeColor="text1"/>
                                <w:sz w:val="18"/>
                                <w:szCs w:val="18"/>
                              </w:rPr>
                              <w:t>期のこ</w:t>
                            </w:r>
                            <w:r w:rsidRPr="00945800">
                              <w:rPr>
                                <w:rFonts w:ascii="メイリオ" w:eastAsia="メイリオ" w:hAnsi="メイリオ"/>
                                <w:color w:val="000000" w:themeColor="text1"/>
                                <w:sz w:val="18"/>
                                <w:szCs w:val="18"/>
                              </w:rPr>
                              <w:t>ども</w:t>
                            </w:r>
                          </w:p>
                          <w:p w14:paraId="2D87B967" w14:textId="77777777" w:rsidR="009C7559" w:rsidRPr="00945800" w:rsidRDefault="009C7559" w:rsidP="00A467A9">
                            <w:pPr>
                              <w:snapToGrid w:val="0"/>
                              <w:spacing w:line="192" w:lineRule="auto"/>
                              <w:ind w:firstLineChars="100" w:firstLine="18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・保護者</w:t>
                            </w:r>
                            <w:r w:rsidRPr="00945800">
                              <w:rPr>
                                <w:rFonts w:ascii="メイリオ" w:eastAsia="メイリオ" w:hAnsi="メイリオ"/>
                                <w:color w:val="000000" w:themeColor="text1"/>
                                <w:sz w:val="18"/>
                                <w:szCs w:val="18"/>
                              </w:rPr>
                              <w:t>の仕事の都合</w:t>
                            </w:r>
                            <w:r w:rsidRPr="00945800">
                              <w:rPr>
                                <w:rFonts w:ascii="メイリオ" w:eastAsia="メイリオ" w:hAnsi="メイリオ" w:hint="eastAsia"/>
                                <w:color w:val="000000" w:themeColor="text1"/>
                                <w:sz w:val="18"/>
                                <w:szCs w:val="18"/>
                              </w:rPr>
                              <w:t>、</w:t>
                            </w:r>
                            <w:r w:rsidRPr="00945800">
                              <w:rPr>
                                <w:rFonts w:ascii="メイリオ" w:eastAsia="メイリオ" w:hAnsi="メイリオ"/>
                                <w:color w:val="000000" w:themeColor="text1"/>
                                <w:sz w:val="18"/>
                                <w:szCs w:val="18"/>
                              </w:rPr>
                              <w:t>傷病、事故、出産、冠婚葬祭など、</w:t>
                            </w:r>
                          </w:p>
                          <w:p w14:paraId="4AE0695A" w14:textId="77777777" w:rsidR="009C7559" w:rsidRPr="00945800" w:rsidRDefault="009C7559" w:rsidP="00A467A9">
                            <w:pPr>
                              <w:snapToGrid w:val="0"/>
                              <w:spacing w:line="192" w:lineRule="auto"/>
                              <w:ind w:firstLineChars="200" w:firstLine="36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社会的に</w:t>
                            </w:r>
                            <w:r w:rsidRPr="00945800">
                              <w:rPr>
                                <w:rFonts w:ascii="メイリオ" w:eastAsia="メイリオ" w:hAnsi="メイリオ"/>
                                <w:color w:val="000000" w:themeColor="text1"/>
                                <w:sz w:val="18"/>
                                <w:szCs w:val="18"/>
                              </w:rPr>
                              <w:t>やむを得ない理由で家庭での保育</w:t>
                            </w:r>
                            <w:r w:rsidRPr="00945800">
                              <w:rPr>
                                <w:rFonts w:ascii="メイリオ" w:eastAsia="メイリオ" w:hAnsi="メイリオ" w:hint="eastAsia"/>
                                <w:color w:val="000000" w:themeColor="text1"/>
                                <w:sz w:val="18"/>
                                <w:szCs w:val="18"/>
                              </w:rPr>
                              <w:t>が</w:t>
                            </w:r>
                            <w:r w:rsidRPr="00945800">
                              <w:rPr>
                                <w:rFonts w:ascii="メイリオ" w:eastAsia="メイリオ" w:hAnsi="メイリオ"/>
                                <w:color w:val="000000" w:themeColor="text1"/>
                                <w:sz w:val="18"/>
                                <w:szCs w:val="18"/>
                              </w:rPr>
                              <w:t>困難な</w:t>
                            </w:r>
                            <w:r w:rsidRPr="00945800">
                              <w:rPr>
                                <w:rFonts w:ascii="メイリオ" w:eastAsia="メイリオ" w:hAnsi="メイリオ" w:hint="eastAsia"/>
                                <w:color w:val="000000" w:themeColor="text1"/>
                                <w:sz w:val="18"/>
                                <w:szCs w:val="18"/>
                              </w:rPr>
                              <w:t>こ</w:t>
                            </w:r>
                            <w:r w:rsidRPr="00945800">
                              <w:rPr>
                                <w:rFonts w:ascii="メイリオ" w:eastAsia="メイリオ" w:hAnsi="メイリオ"/>
                                <w:color w:val="000000" w:themeColor="text1"/>
                                <w:sz w:val="18"/>
                                <w:szCs w:val="18"/>
                              </w:rPr>
                              <w:t>ども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4DE2C" id="_x0000_s1413" type="#_x0000_t202" style="position:absolute;margin-left:22.6pt;margin-top:1.9pt;width:281.3pt;height:78.75pt;z-index:25183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" filled="f" stroked="f">
                <v:textbox inset="0,0,0,0">
                  <w:txbxContent>
                    <w:p w14:paraId="152F00AF" w14:textId="77777777" w:rsidR="009C7559" w:rsidRPr="00945800" w:rsidRDefault="009C7559" w:rsidP="00A467A9">
                      <w:pPr>
                        <w:snapToGrid w:val="0"/>
                        <w:spacing w:line="192" w:lineRule="auto"/>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対象者：</w:t>
                      </w:r>
                      <w:r w:rsidRPr="00945800">
                        <w:rPr>
                          <w:rFonts w:ascii="メイリオ" w:eastAsia="メイリオ" w:hAnsi="メイリオ"/>
                          <w:color w:val="000000" w:themeColor="text1"/>
                          <w:sz w:val="18"/>
                          <w:szCs w:val="18"/>
                        </w:rPr>
                        <w:t>次の全ての条件を満たす</w:t>
                      </w:r>
                      <w:r w:rsidRPr="00945800">
                        <w:rPr>
                          <w:rFonts w:ascii="メイリオ" w:eastAsia="メイリオ" w:hAnsi="メイリオ" w:hint="eastAsia"/>
                          <w:color w:val="000000" w:themeColor="text1"/>
                          <w:sz w:val="18"/>
                          <w:szCs w:val="18"/>
                        </w:rPr>
                        <w:t>こ</w:t>
                      </w:r>
                      <w:r w:rsidRPr="00945800">
                        <w:rPr>
                          <w:rFonts w:ascii="メイリオ" w:eastAsia="メイリオ" w:hAnsi="メイリオ"/>
                          <w:color w:val="000000" w:themeColor="text1"/>
                          <w:sz w:val="18"/>
                          <w:szCs w:val="18"/>
                        </w:rPr>
                        <w:t>ども</w:t>
                      </w:r>
                    </w:p>
                    <w:p w14:paraId="4739FA89" w14:textId="7A081F22" w:rsidR="009C7559" w:rsidRPr="00945800" w:rsidRDefault="009C7559" w:rsidP="00A467A9">
                      <w:pPr>
                        <w:snapToGrid w:val="0"/>
                        <w:spacing w:line="192" w:lineRule="auto"/>
                        <w:ind w:firstLineChars="100" w:firstLine="18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w:t>
                      </w:r>
                      <w:r w:rsidRPr="00945800">
                        <w:rPr>
                          <w:rFonts w:ascii="メイリオ" w:eastAsia="メイリオ" w:hAnsi="メイリオ"/>
                          <w:color w:val="000000" w:themeColor="text1"/>
                          <w:sz w:val="18"/>
                          <w:szCs w:val="18"/>
                        </w:rPr>
                        <w:t>津市内に居住する生後57日目から小学</w:t>
                      </w:r>
                      <w:r w:rsidRPr="00945800">
                        <w:rPr>
                          <w:rFonts w:ascii="メイリオ" w:eastAsia="メイリオ" w:hAnsi="メイリオ" w:hint="eastAsia"/>
                          <w:color w:val="000000" w:themeColor="text1"/>
                          <w:sz w:val="18"/>
                          <w:szCs w:val="18"/>
                        </w:rPr>
                        <w:t>６</w:t>
                      </w:r>
                      <w:r w:rsidRPr="00945800">
                        <w:rPr>
                          <w:rFonts w:ascii="メイリオ" w:eastAsia="メイリオ" w:hAnsi="メイリオ"/>
                          <w:color w:val="000000" w:themeColor="text1"/>
                          <w:sz w:val="18"/>
                          <w:szCs w:val="18"/>
                        </w:rPr>
                        <w:t>年生までの</w:t>
                      </w:r>
                      <w:r w:rsidRPr="00945800">
                        <w:rPr>
                          <w:rFonts w:ascii="メイリオ" w:eastAsia="メイリオ" w:hAnsi="メイリオ" w:hint="eastAsia"/>
                          <w:color w:val="000000" w:themeColor="text1"/>
                          <w:sz w:val="18"/>
                          <w:szCs w:val="18"/>
                        </w:rPr>
                        <w:t>こ</w:t>
                      </w:r>
                      <w:r w:rsidRPr="00945800">
                        <w:rPr>
                          <w:rFonts w:ascii="メイリオ" w:eastAsia="メイリオ" w:hAnsi="メイリオ"/>
                          <w:color w:val="000000" w:themeColor="text1"/>
                          <w:sz w:val="18"/>
                          <w:szCs w:val="18"/>
                        </w:rPr>
                        <w:t>ども</w:t>
                      </w:r>
                    </w:p>
                    <w:p w14:paraId="164D461E" w14:textId="77777777" w:rsidR="009C7559" w:rsidRPr="00945800" w:rsidRDefault="009C7559" w:rsidP="00A467A9">
                      <w:pPr>
                        <w:snapToGrid w:val="0"/>
                        <w:spacing w:line="192" w:lineRule="auto"/>
                        <w:ind w:firstLineChars="100" w:firstLine="18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w:t>
                      </w:r>
                      <w:r w:rsidRPr="00945800">
                        <w:rPr>
                          <w:rFonts w:ascii="メイリオ" w:eastAsia="メイリオ" w:hAnsi="メイリオ"/>
                          <w:color w:val="000000" w:themeColor="text1"/>
                          <w:sz w:val="18"/>
                          <w:szCs w:val="18"/>
                        </w:rPr>
                        <w:t>病気中</w:t>
                      </w:r>
                      <w:r w:rsidRPr="00945800">
                        <w:rPr>
                          <w:rFonts w:ascii="メイリオ" w:eastAsia="メイリオ" w:hAnsi="メイリオ" w:hint="eastAsia"/>
                          <w:color w:val="000000" w:themeColor="text1"/>
                          <w:sz w:val="18"/>
                          <w:szCs w:val="18"/>
                        </w:rPr>
                        <w:t>(入院治療</w:t>
                      </w:r>
                      <w:r w:rsidRPr="00945800">
                        <w:rPr>
                          <w:rFonts w:ascii="メイリオ" w:eastAsia="メイリオ" w:hAnsi="メイリオ"/>
                          <w:color w:val="000000" w:themeColor="text1"/>
                          <w:sz w:val="18"/>
                          <w:szCs w:val="18"/>
                        </w:rPr>
                        <w:t>を要しない場合に限る</w:t>
                      </w:r>
                      <w:r w:rsidRPr="00945800">
                        <w:rPr>
                          <w:rFonts w:ascii="メイリオ" w:eastAsia="メイリオ" w:hAnsi="メイリオ" w:hint="eastAsia"/>
                          <w:color w:val="000000" w:themeColor="text1"/>
                          <w:sz w:val="18"/>
                          <w:szCs w:val="18"/>
                        </w:rPr>
                        <w:t>)や</w:t>
                      </w:r>
                      <w:r w:rsidRPr="00945800">
                        <w:rPr>
                          <w:rFonts w:ascii="メイリオ" w:eastAsia="メイリオ" w:hAnsi="メイリオ"/>
                          <w:color w:val="000000" w:themeColor="text1"/>
                          <w:sz w:val="18"/>
                          <w:szCs w:val="18"/>
                        </w:rPr>
                        <w:t>病気回復</w:t>
                      </w:r>
                      <w:r w:rsidRPr="00945800">
                        <w:rPr>
                          <w:rFonts w:ascii="メイリオ" w:eastAsia="メイリオ" w:hAnsi="メイリオ" w:hint="eastAsia"/>
                          <w:color w:val="000000" w:themeColor="text1"/>
                          <w:sz w:val="18"/>
                          <w:szCs w:val="18"/>
                        </w:rPr>
                        <w:t>期のこ</w:t>
                      </w:r>
                      <w:r w:rsidRPr="00945800">
                        <w:rPr>
                          <w:rFonts w:ascii="メイリオ" w:eastAsia="メイリオ" w:hAnsi="メイリオ"/>
                          <w:color w:val="000000" w:themeColor="text1"/>
                          <w:sz w:val="18"/>
                          <w:szCs w:val="18"/>
                        </w:rPr>
                        <w:t>ども</w:t>
                      </w:r>
                    </w:p>
                    <w:p w14:paraId="2D87B967" w14:textId="77777777" w:rsidR="009C7559" w:rsidRPr="00945800" w:rsidRDefault="009C7559" w:rsidP="00A467A9">
                      <w:pPr>
                        <w:snapToGrid w:val="0"/>
                        <w:spacing w:line="192" w:lineRule="auto"/>
                        <w:ind w:firstLineChars="100" w:firstLine="18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・保護者</w:t>
                      </w:r>
                      <w:r w:rsidRPr="00945800">
                        <w:rPr>
                          <w:rFonts w:ascii="メイリオ" w:eastAsia="メイリオ" w:hAnsi="メイリオ"/>
                          <w:color w:val="000000" w:themeColor="text1"/>
                          <w:sz w:val="18"/>
                          <w:szCs w:val="18"/>
                        </w:rPr>
                        <w:t>の仕事の都合</w:t>
                      </w:r>
                      <w:r w:rsidRPr="00945800">
                        <w:rPr>
                          <w:rFonts w:ascii="メイリオ" w:eastAsia="メイリオ" w:hAnsi="メイリオ" w:hint="eastAsia"/>
                          <w:color w:val="000000" w:themeColor="text1"/>
                          <w:sz w:val="18"/>
                          <w:szCs w:val="18"/>
                        </w:rPr>
                        <w:t>、</w:t>
                      </w:r>
                      <w:r w:rsidRPr="00945800">
                        <w:rPr>
                          <w:rFonts w:ascii="メイリオ" w:eastAsia="メイリオ" w:hAnsi="メイリオ"/>
                          <w:color w:val="000000" w:themeColor="text1"/>
                          <w:sz w:val="18"/>
                          <w:szCs w:val="18"/>
                        </w:rPr>
                        <w:t>傷病、事故、出産、冠婚葬祭など、</w:t>
                      </w:r>
                    </w:p>
                    <w:p w14:paraId="4AE0695A" w14:textId="77777777" w:rsidR="009C7559" w:rsidRPr="00945800" w:rsidRDefault="009C7559" w:rsidP="00A467A9">
                      <w:pPr>
                        <w:snapToGrid w:val="0"/>
                        <w:spacing w:line="192" w:lineRule="auto"/>
                        <w:ind w:firstLineChars="200" w:firstLine="360"/>
                        <w:jc w:val="left"/>
                        <w:rPr>
                          <w:rFonts w:ascii="メイリオ" w:eastAsia="メイリオ" w:hAnsi="メイリオ"/>
                          <w:color w:val="000000" w:themeColor="text1"/>
                          <w:sz w:val="18"/>
                          <w:szCs w:val="18"/>
                        </w:rPr>
                      </w:pPr>
                      <w:r w:rsidRPr="00945800">
                        <w:rPr>
                          <w:rFonts w:ascii="メイリオ" w:eastAsia="メイリオ" w:hAnsi="メイリオ" w:hint="eastAsia"/>
                          <w:color w:val="000000" w:themeColor="text1"/>
                          <w:sz w:val="18"/>
                          <w:szCs w:val="18"/>
                        </w:rPr>
                        <w:t>社会的に</w:t>
                      </w:r>
                      <w:r w:rsidRPr="00945800">
                        <w:rPr>
                          <w:rFonts w:ascii="メイリオ" w:eastAsia="メイリオ" w:hAnsi="メイリオ"/>
                          <w:color w:val="000000" w:themeColor="text1"/>
                          <w:sz w:val="18"/>
                          <w:szCs w:val="18"/>
                        </w:rPr>
                        <w:t>やむを得ない理由で家庭での保育</w:t>
                      </w:r>
                      <w:r w:rsidRPr="00945800">
                        <w:rPr>
                          <w:rFonts w:ascii="メイリオ" w:eastAsia="メイリオ" w:hAnsi="メイリオ" w:hint="eastAsia"/>
                          <w:color w:val="000000" w:themeColor="text1"/>
                          <w:sz w:val="18"/>
                          <w:szCs w:val="18"/>
                        </w:rPr>
                        <w:t>が</w:t>
                      </w:r>
                      <w:r w:rsidRPr="00945800">
                        <w:rPr>
                          <w:rFonts w:ascii="メイリオ" w:eastAsia="メイリオ" w:hAnsi="メイリオ"/>
                          <w:color w:val="000000" w:themeColor="text1"/>
                          <w:sz w:val="18"/>
                          <w:szCs w:val="18"/>
                        </w:rPr>
                        <w:t>困難な</w:t>
                      </w:r>
                      <w:r w:rsidRPr="00945800">
                        <w:rPr>
                          <w:rFonts w:ascii="メイリオ" w:eastAsia="メイリオ" w:hAnsi="メイリオ" w:hint="eastAsia"/>
                          <w:color w:val="000000" w:themeColor="text1"/>
                          <w:sz w:val="18"/>
                          <w:szCs w:val="18"/>
                        </w:rPr>
                        <w:t>こ</w:t>
                      </w:r>
                      <w:r w:rsidRPr="00945800">
                        <w:rPr>
                          <w:rFonts w:ascii="メイリオ" w:eastAsia="メイリオ" w:hAnsi="メイリオ"/>
                          <w:color w:val="000000" w:themeColor="text1"/>
                          <w:sz w:val="18"/>
                          <w:szCs w:val="18"/>
                        </w:rPr>
                        <w:t>ども</w:t>
                      </w:r>
                    </w:p>
                  </w:txbxContent>
                </v:textbox>
                <w10:wrap anchorx="margin"/>
              </v:shape>
            </w:pict>
          </mc:Fallback>
        </mc:AlternateContent>
      </w:r>
    </w:p>
    <w:p w14:paraId="20EEEA10" w14:textId="1233E1B2" w:rsidR="00A467A9" w:rsidRDefault="00A467A9" w:rsidP="00A467A9">
      <w:pPr>
        <w:widowControl/>
        <w:jc w:val="left"/>
        <w:rPr>
          <w:rFonts w:ascii="ＭＳ ゴシック" w:eastAsia="ＭＳ ゴシック" w:hAnsi="ＭＳ ゴシック"/>
          <w:sz w:val="14"/>
          <w:szCs w:val="14"/>
        </w:rPr>
      </w:pPr>
    </w:p>
    <w:p w14:paraId="089618E5" w14:textId="67392A9E" w:rsidR="00A467A9" w:rsidRDefault="00A467A9" w:rsidP="00A467A9">
      <w:pPr>
        <w:widowControl/>
        <w:jc w:val="left"/>
        <w:rPr>
          <w:rFonts w:ascii="ＭＳ ゴシック" w:eastAsia="ＭＳ ゴシック" w:hAnsi="ＭＳ ゴシック"/>
          <w:sz w:val="14"/>
          <w:szCs w:val="14"/>
        </w:rPr>
      </w:pPr>
    </w:p>
    <w:p w14:paraId="0145BBB2" w14:textId="1E29D446" w:rsidR="00A467A9" w:rsidRDefault="00A467A9" w:rsidP="00A467A9">
      <w:pPr>
        <w:widowControl/>
        <w:jc w:val="left"/>
        <w:rPr>
          <w:rFonts w:ascii="ＭＳ ゴシック" w:eastAsia="ＭＳ ゴシック" w:hAnsi="ＭＳ ゴシック"/>
          <w:sz w:val="14"/>
          <w:szCs w:val="14"/>
        </w:rPr>
      </w:pPr>
    </w:p>
    <w:p w14:paraId="6B3E5F79" w14:textId="259CB7E9" w:rsidR="00A467A9" w:rsidRDefault="00945800" w:rsidP="00A467A9">
      <w:pPr>
        <w:widowControl/>
        <w:jc w:val="left"/>
        <w:rPr>
          <w:rFonts w:ascii="ＭＳ ゴシック" w:eastAsia="ＭＳ ゴシック" w:hAnsi="ＭＳ ゴシック"/>
          <w:sz w:val="14"/>
          <w:szCs w:val="14"/>
        </w:rPr>
      </w:pPr>
      <w:r w:rsidRPr="000F4385">
        <w:rPr>
          <w:rFonts w:ascii="ＭＳ ゴシック" w:eastAsia="ＭＳ ゴシック" w:hAnsi="ＭＳ ゴシック"/>
          <w:noProof/>
          <w:sz w:val="14"/>
          <w:szCs w:val="14"/>
        </w:rPr>
        <mc:AlternateContent>
          <mc:Choice Requires="wps">
            <w:drawing>
              <wp:anchor distT="45720" distB="45720" distL="114300" distR="114300" simplePos="0" relativeHeight="251844096" behindDoc="0" locked="0" layoutInCell="1" allowOverlap="1" wp14:anchorId="22715B57" wp14:editId="0EFC0953">
                <wp:simplePos x="0" y="0"/>
                <wp:positionH relativeFrom="column">
                  <wp:posOffset>1334371</wp:posOffset>
                </wp:positionH>
                <wp:positionV relativeFrom="paragraph">
                  <wp:posOffset>140098</wp:posOffset>
                </wp:positionV>
                <wp:extent cx="2647950" cy="1404620"/>
                <wp:effectExtent l="0" t="0" r="0" b="0"/>
                <wp:wrapSquare wrapText="bothSides"/>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4620"/>
                        </a:xfrm>
                        <a:prstGeom prst="rect">
                          <a:avLst/>
                        </a:prstGeom>
                        <a:noFill/>
                        <a:ln w="9525">
                          <a:noFill/>
                          <a:miter lim="800000"/>
                          <a:headEnd/>
                          <a:tailEnd/>
                        </a:ln>
                      </wps:spPr>
                      <wps:txbx>
                        <w:txbxContent>
                          <w:p w14:paraId="0B29332B" w14:textId="77777777" w:rsidR="009C7559" w:rsidRDefault="009C7559" w:rsidP="00A467A9">
                            <w:r w:rsidRPr="006E2BD6">
                              <w:rPr>
                                <w:rFonts w:ascii="メイリオ" w:eastAsia="メイリオ" w:hAnsi="メイリオ" w:hint="eastAsia"/>
                                <w:sz w:val="18"/>
                                <w:szCs w:val="18"/>
                              </w:rPr>
                              <w:t>※</w:t>
                            </w:r>
                            <w:r w:rsidRPr="006E2BD6">
                              <w:rPr>
                                <w:rFonts w:ascii="メイリオ" w:eastAsia="メイリオ" w:hAnsi="メイリオ"/>
                                <w:sz w:val="18"/>
                                <w:szCs w:val="18"/>
                              </w:rPr>
                              <w:t>詳しくは</w:t>
                            </w:r>
                            <w:r w:rsidRPr="006E2BD6">
                              <w:rPr>
                                <w:rFonts w:ascii="メイリオ" w:eastAsia="メイリオ" w:hAnsi="メイリオ" w:hint="eastAsia"/>
                                <w:sz w:val="18"/>
                                <w:szCs w:val="18"/>
                              </w:rPr>
                              <w:t>、</w:t>
                            </w:r>
                            <w:r w:rsidRPr="006E2BD6">
                              <w:rPr>
                                <w:rFonts w:ascii="メイリオ" w:eastAsia="メイリオ" w:hAnsi="メイリオ"/>
                                <w:sz w:val="18"/>
                                <w:szCs w:val="18"/>
                              </w:rPr>
                              <w:t>各</w:t>
                            </w:r>
                            <w:r w:rsidRPr="006E2BD6">
                              <w:rPr>
                                <w:rFonts w:ascii="メイリオ" w:eastAsia="メイリオ" w:hAnsi="メイリオ" w:hint="eastAsia"/>
                                <w:sz w:val="18"/>
                                <w:szCs w:val="18"/>
                              </w:rPr>
                              <w:t>実施</w:t>
                            </w:r>
                            <w:r w:rsidRPr="006E2BD6">
                              <w:rPr>
                                <w:rFonts w:ascii="メイリオ" w:eastAsia="メイリオ" w:hAnsi="メイリオ"/>
                                <w:sz w:val="18"/>
                                <w:szCs w:val="18"/>
                              </w:rPr>
                              <w:t>施設に</w:t>
                            </w:r>
                            <w:r w:rsidRPr="006E2BD6">
                              <w:rPr>
                                <w:rFonts w:ascii="メイリオ" w:eastAsia="メイリオ" w:hAnsi="メイリオ" w:hint="eastAsia"/>
                                <w:sz w:val="18"/>
                                <w:szCs w:val="18"/>
                              </w:rPr>
                              <w:t>お尋ね</w:t>
                            </w:r>
                            <w:r w:rsidRPr="006E2BD6">
                              <w:rPr>
                                <w:rFonts w:ascii="メイリオ" w:eastAsia="メイリオ" w:hAnsi="メイリオ"/>
                                <w:sz w:val="18"/>
                                <w:szCs w:val="18"/>
                              </w:rPr>
                              <w:t>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715B57" id="_x0000_s1414" type="#_x0000_t202" style="position:absolute;margin-left:105.05pt;margin-top:11.05pt;width:208.5pt;height:110.6pt;z-index:251844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" filled="f" stroked="f">
                <v:textbox style="mso-fit-shape-to-text:t">
                  <w:txbxContent>
                    <w:p w14:paraId="0B29332B" w14:textId="77777777" w:rsidR="009C7559" w:rsidRDefault="009C7559" w:rsidP="00A467A9">
                      <w:r w:rsidRPr="006E2BD6">
                        <w:rPr>
                          <w:rFonts w:ascii="メイリオ" w:eastAsia="メイリオ" w:hAnsi="メイリオ" w:hint="eastAsia"/>
                          <w:sz w:val="18"/>
                          <w:szCs w:val="18"/>
                        </w:rPr>
                        <w:t>※</w:t>
                      </w:r>
                      <w:r w:rsidRPr="006E2BD6">
                        <w:rPr>
                          <w:rFonts w:ascii="メイリオ" w:eastAsia="メイリオ" w:hAnsi="メイリオ"/>
                          <w:sz w:val="18"/>
                          <w:szCs w:val="18"/>
                        </w:rPr>
                        <w:t>詳しくは</w:t>
                      </w:r>
                      <w:r w:rsidRPr="006E2BD6">
                        <w:rPr>
                          <w:rFonts w:ascii="メイリオ" w:eastAsia="メイリオ" w:hAnsi="メイリオ" w:hint="eastAsia"/>
                          <w:sz w:val="18"/>
                          <w:szCs w:val="18"/>
                        </w:rPr>
                        <w:t>、</w:t>
                      </w:r>
                      <w:r w:rsidRPr="006E2BD6">
                        <w:rPr>
                          <w:rFonts w:ascii="メイリオ" w:eastAsia="メイリオ" w:hAnsi="メイリオ"/>
                          <w:sz w:val="18"/>
                          <w:szCs w:val="18"/>
                        </w:rPr>
                        <w:t>各</w:t>
                      </w:r>
                      <w:r w:rsidRPr="006E2BD6">
                        <w:rPr>
                          <w:rFonts w:ascii="メイリオ" w:eastAsia="メイリオ" w:hAnsi="メイリオ" w:hint="eastAsia"/>
                          <w:sz w:val="18"/>
                          <w:szCs w:val="18"/>
                        </w:rPr>
                        <w:t>実施</w:t>
                      </w:r>
                      <w:r w:rsidRPr="006E2BD6">
                        <w:rPr>
                          <w:rFonts w:ascii="メイリオ" w:eastAsia="メイリオ" w:hAnsi="メイリオ"/>
                          <w:sz w:val="18"/>
                          <w:szCs w:val="18"/>
                        </w:rPr>
                        <w:t>施設に</w:t>
                      </w:r>
                      <w:r w:rsidRPr="006E2BD6">
                        <w:rPr>
                          <w:rFonts w:ascii="メイリオ" w:eastAsia="メイリオ" w:hAnsi="メイリオ" w:hint="eastAsia"/>
                          <w:sz w:val="18"/>
                          <w:szCs w:val="18"/>
                        </w:rPr>
                        <w:t>お尋ね</w:t>
                      </w:r>
                      <w:r w:rsidRPr="006E2BD6">
                        <w:rPr>
                          <w:rFonts w:ascii="メイリオ" w:eastAsia="メイリオ" w:hAnsi="メイリオ"/>
                          <w:sz w:val="18"/>
                          <w:szCs w:val="18"/>
                        </w:rPr>
                        <w:t>ください。</w:t>
                      </w:r>
                    </w:p>
                  </w:txbxContent>
                </v:textbox>
                <w10:wrap type="square"/>
              </v:shape>
            </w:pict>
          </mc:Fallback>
        </mc:AlternateContent>
      </w:r>
      <w:r w:rsidR="00A467A9"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838976" behindDoc="0" locked="0" layoutInCell="1" allowOverlap="1" wp14:anchorId="045EC3A3" wp14:editId="75FE68C6">
                <wp:simplePos x="0" y="0"/>
                <wp:positionH relativeFrom="column">
                  <wp:posOffset>443287</wp:posOffset>
                </wp:positionH>
                <wp:positionV relativeFrom="paragraph">
                  <wp:posOffset>203835</wp:posOffset>
                </wp:positionV>
                <wp:extent cx="1038225" cy="238125"/>
                <wp:effectExtent l="0" t="0" r="9525" b="9525"/>
                <wp:wrapNone/>
                <wp:docPr id="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8125"/>
                        </a:xfrm>
                        <a:prstGeom prst="rect">
                          <a:avLst/>
                        </a:prstGeom>
                        <a:noFill/>
                        <a:ln w="9525">
                          <a:noFill/>
                          <a:miter lim="800000"/>
                          <a:headEnd/>
                          <a:tailEnd/>
                        </a:ln>
                      </wps:spPr>
                      <wps:txbx>
                        <w:txbxContent>
                          <w:p w14:paraId="33BBD461" w14:textId="77777777" w:rsidR="009C7559" w:rsidRPr="006E2BD6" w:rsidRDefault="009C7559" w:rsidP="00A467A9">
                            <w:pPr>
                              <w:snapToGrid w:val="0"/>
                              <w:spacing w:line="192" w:lineRule="auto"/>
                              <w:jc w:val="left"/>
                              <w:rPr>
                                <w:rFonts w:ascii="メイリオ" w:eastAsia="メイリオ" w:hAnsi="メイリオ"/>
                                <w:b/>
                                <w:sz w:val="20"/>
                                <w:szCs w:val="18"/>
                              </w:rPr>
                            </w:pPr>
                            <w:r w:rsidRPr="006E2BD6">
                              <w:rPr>
                                <w:rFonts w:ascii="メイリオ" w:eastAsia="メイリオ" w:hAnsi="メイリオ" w:hint="eastAsia"/>
                                <w:b/>
                                <w:sz w:val="20"/>
                                <w:szCs w:val="18"/>
                              </w:rPr>
                              <w:t xml:space="preserve">　実施施設</w:t>
                            </w:r>
                          </w:p>
                          <w:p w14:paraId="47CF6235" w14:textId="77777777" w:rsidR="009C7559" w:rsidRPr="006E2BD6" w:rsidRDefault="009C7559" w:rsidP="00A467A9">
                            <w:pPr>
                              <w:snapToGrid w:val="0"/>
                              <w:spacing w:line="192" w:lineRule="auto"/>
                              <w:jc w:val="left"/>
                              <w:rPr>
                                <w:rFonts w:ascii="メイリオ" w:eastAsia="メイリオ" w:hAnsi="メイリオ"/>
                                <w:b/>
                                <w:color w:val="000000" w:themeColor="text1"/>
                                <w:sz w:val="20"/>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EC3A3" id="_x0000_s1415" type="#_x0000_t202" style="position:absolute;margin-left:34.9pt;margin-top:16.05pt;width:81.75pt;height:18.75pt;z-index:25183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" filled="f" stroked="f">
                <v:textbox inset="0,0,0,0">
                  <w:txbxContent>
                    <w:p w14:paraId="33BBD461" w14:textId="77777777" w:rsidR="009C7559" w:rsidRPr="006E2BD6" w:rsidRDefault="009C7559" w:rsidP="00A467A9">
                      <w:pPr>
                        <w:snapToGrid w:val="0"/>
                        <w:spacing w:line="192" w:lineRule="auto"/>
                        <w:jc w:val="left"/>
                        <w:rPr>
                          <w:rFonts w:ascii="メイリオ" w:eastAsia="メイリオ" w:hAnsi="メイリオ"/>
                          <w:b/>
                          <w:sz w:val="20"/>
                          <w:szCs w:val="18"/>
                        </w:rPr>
                      </w:pPr>
                      <w:r w:rsidRPr="006E2BD6">
                        <w:rPr>
                          <w:rFonts w:ascii="メイリオ" w:eastAsia="メイリオ" w:hAnsi="メイリオ" w:hint="eastAsia"/>
                          <w:b/>
                          <w:sz w:val="20"/>
                          <w:szCs w:val="18"/>
                        </w:rPr>
                        <w:t xml:space="preserve">　実施施設</w:t>
                      </w:r>
                    </w:p>
                    <w:p w14:paraId="47CF6235" w14:textId="77777777" w:rsidR="009C7559" w:rsidRPr="006E2BD6" w:rsidRDefault="009C7559" w:rsidP="00A467A9">
                      <w:pPr>
                        <w:snapToGrid w:val="0"/>
                        <w:spacing w:line="192" w:lineRule="auto"/>
                        <w:jc w:val="left"/>
                        <w:rPr>
                          <w:rFonts w:ascii="メイリオ" w:eastAsia="メイリオ" w:hAnsi="メイリオ"/>
                          <w:b/>
                          <w:color w:val="000000" w:themeColor="text1"/>
                          <w:sz w:val="20"/>
                          <w:szCs w:val="18"/>
                        </w:rPr>
                      </w:pPr>
                    </w:p>
                  </w:txbxContent>
                </v:textbox>
              </v:shape>
            </w:pict>
          </mc:Fallback>
        </mc:AlternateContent>
      </w:r>
    </w:p>
    <w:p w14:paraId="52E18D8F" w14:textId="7428DBD4" w:rsidR="00A467A9" w:rsidRPr="00884289" w:rsidRDefault="00945800" w:rsidP="00A467A9">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833856" behindDoc="0" locked="0" layoutInCell="1" allowOverlap="1" wp14:anchorId="18B0608C" wp14:editId="3C0679E7">
                <wp:simplePos x="0" y="0"/>
                <wp:positionH relativeFrom="column">
                  <wp:posOffset>3636305</wp:posOffset>
                </wp:positionH>
                <wp:positionV relativeFrom="paragraph">
                  <wp:posOffset>168748</wp:posOffset>
                </wp:positionV>
                <wp:extent cx="3226435" cy="3338018"/>
                <wp:effectExtent l="0" t="0" r="12065" b="15240"/>
                <wp:wrapNone/>
                <wp:docPr id="407" name="角丸四角形 8"/>
                <wp:cNvGraphicFramePr/>
                <a:graphic xmlns:a="http://schemas.openxmlformats.org/drawingml/2006/main">
                  <a:graphicData uri="http://schemas.microsoft.com/office/word/2010/wordprocessingShape">
                    <wps:wsp>
                      <wps:cNvSpPr/>
                      <wps:spPr>
                        <a:xfrm>
                          <a:off x="0" y="0"/>
                          <a:ext cx="3226435" cy="3338018"/>
                        </a:xfrm>
                        <a:prstGeom prst="roundRect">
                          <a:avLst>
                            <a:gd name="adj" fmla="val 6962"/>
                          </a:avLst>
                        </a:prstGeom>
                        <a:noFill/>
                        <a:ln w="12700" cmpd="sng">
                          <a:solidFill>
                            <a:schemeClr val="accent6">
                              <a:lumMod val="75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58CC6" id="角丸四角形 8" o:spid="_x0000_s1026" style="position:absolute;left:0;text-align:left;margin-left:286.3pt;margin-top:13.3pt;width:254.05pt;height:262.8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" filled="f" strokecolor="#538135 [2409]" strokeweight="1pt">
                <v:textbox inset="3mm,0,0,0"/>
              </v:roundrect>
            </w:pict>
          </mc:Fallback>
        </mc:AlternateContent>
      </w:r>
      <w:r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841024" behindDoc="0" locked="0" layoutInCell="1" allowOverlap="1" wp14:anchorId="5173F8D1" wp14:editId="5F7F6410">
                <wp:simplePos x="0" y="0"/>
                <wp:positionH relativeFrom="column">
                  <wp:posOffset>3699953</wp:posOffset>
                </wp:positionH>
                <wp:positionV relativeFrom="paragraph">
                  <wp:posOffset>231407</wp:posOffset>
                </wp:positionV>
                <wp:extent cx="3619500" cy="3211033"/>
                <wp:effectExtent l="0" t="0" r="0" b="8890"/>
                <wp:wrapNone/>
                <wp:docPr id="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211033"/>
                        </a:xfrm>
                        <a:prstGeom prst="rect">
                          <a:avLst/>
                        </a:prstGeom>
                        <a:noFill/>
                        <a:ln w="9525">
                          <a:noFill/>
                          <a:miter lim="800000"/>
                          <a:headEnd/>
                          <a:tailEnd/>
                        </a:ln>
                      </wps:spPr>
                      <wps:txbx>
                        <w:txbxContent>
                          <w:p w14:paraId="14C519B9" w14:textId="77777777" w:rsidR="009C7559" w:rsidRPr="00F67F01" w:rsidRDefault="009C7559" w:rsidP="00A467A9">
                            <w:pPr>
                              <w:snapToGrid w:val="0"/>
                              <w:spacing w:line="180" w:lineRule="auto"/>
                              <w:jc w:val="left"/>
                              <w:rPr>
                                <w:rFonts w:ascii="メイリオ" w:eastAsia="メイリオ" w:hAnsi="メイリオ"/>
                                <w:sz w:val="16"/>
                                <w:szCs w:val="18"/>
                              </w:rPr>
                            </w:pPr>
                            <w:r w:rsidRPr="006E2BD6">
                              <w:rPr>
                                <w:rFonts w:ascii="メイリオ" w:eastAsia="メイリオ" w:hAnsi="メイリオ" w:hint="eastAsia"/>
                                <w:sz w:val="18"/>
                                <w:szCs w:val="18"/>
                              </w:rPr>
                              <w:t xml:space="preserve">　</w:t>
                            </w:r>
                            <w:r w:rsidRPr="00F67F01">
                              <w:rPr>
                                <w:rFonts w:ascii="メイリオ" w:eastAsia="メイリオ" w:hAnsi="メイリオ" w:hint="eastAsia"/>
                                <w:sz w:val="20"/>
                                <w:szCs w:val="18"/>
                              </w:rPr>
                              <w:t>【</w:t>
                            </w:r>
                            <w:r w:rsidRPr="00F67F01">
                              <w:rPr>
                                <w:rFonts w:ascii="メイリオ" w:eastAsia="メイリオ" w:hAnsi="メイリオ"/>
                                <w:sz w:val="20"/>
                                <w:szCs w:val="18"/>
                              </w:rPr>
                              <w:t>病後児</w:t>
                            </w:r>
                            <w:r w:rsidRPr="00F67F01">
                              <w:rPr>
                                <w:rFonts w:ascii="メイリオ" w:eastAsia="メイリオ" w:hAnsi="メイリオ" w:hint="eastAsia"/>
                                <w:sz w:val="20"/>
                                <w:szCs w:val="18"/>
                              </w:rPr>
                              <w:t>保育】</w:t>
                            </w:r>
                          </w:p>
                          <w:p w14:paraId="68789251" w14:textId="77777777" w:rsidR="009C7559" w:rsidRPr="00F67F01" w:rsidRDefault="009C7559" w:rsidP="00A467A9">
                            <w:pPr>
                              <w:snapToGrid w:val="0"/>
                              <w:spacing w:line="180" w:lineRule="auto"/>
                              <w:ind w:firstLineChars="100" w:firstLine="180"/>
                              <w:jc w:val="left"/>
                              <w:rPr>
                                <w:rFonts w:ascii="メイリオ" w:eastAsia="メイリオ" w:hAnsi="メイリオ"/>
                                <w:sz w:val="10"/>
                                <w:szCs w:val="10"/>
                              </w:rPr>
                            </w:pPr>
                            <w:r w:rsidRPr="00F67F01">
                              <w:rPr>
                                <w:rFonts w:ascii="メイリオ" w:eastAsia="メイリオ" w:hAnsi="メイリオ" w:hint="eastAsia"/>
                                <w:sz w:val="18"/>
                                <w:szCs w:val="18"/>
                                <w:u w:val="single"/>
                              </w:rPr>
                              <w:t>津病後児保育室 「ＨＵＧ」</w:t>
                            </w:r>
                          </w:p>
                          <w:p w14:paraId="74920B88" w14:textId="77777777" w:rsidR="009C7559" w:rsidRPr="00F67F01" w:rsidRDefault="009C7559" w:rsidP="00A467A9">
                            <w:pPr>
                              <w:snapToGrid w:val="0"/>
                              <w:spacing w:line="180" w:lineRule="auto"/>
                              <w:jc w:val="left"/>
                              <w:rPr>
                                <w:rFonts w:ascii="メイリオ" w:eastAsia="メイリオ" w:hAnsi="メイリオ"/>
                                <w:sz w:val="8"/>
                                <w:szCs w:val="10"/>
                              </w:rPr>
                            </w:pPr>
                          </w:p>
                          <w:p w14:paraId="21D16601" w14:textId="77777777" w:rsidR="009C7559" w:rsidRPr="00F67F01" w:rsidRDefault="009C7559" w:rsidP="00A467A9">
                            <w:pPr>
                              <w:snapToGrid w:val="0"/>
                              <w:spacing w:line="180" w:lineRule="auto"/>
                              <w:ind w:firstLineChars="100" w:firstLine="160"/>
                              <w:jc w:val="left"/>
                              <w:rPr>
                                <w:rFonts w:ascii="メイリオ" w:eastAsia="メイリオ" w:hAnsi="メイリオ"/>
                                <w:sz w:val="16"/>
                                <w:szCs w:val="18"/>
                              </w:rPr>
                            </w:pPr>
                            <w:r w:rsidRPr="00F67F01">
                              <w:rPr>
                                <w:rFonts w:ascii="メイリオ" w:eastAsia="メイリオ" w:hAnsi="メイリオ" w:hint="eastAsia"/>
                                <w:sz w:val="16"/>
                                <w:szCs w:val="18"/>
                              </w:rPr>
                              <w:t>久居寺町1260-1（どんど子保育園</w:t>
                            </w:r>
                            <w:r w:rsidRPr="00F67F01">
                              <w:rPr>
                                <w:rFonts w:ascii="メイリオ" w:eastAsia="メイリオ" w:hAnsi="メイリオ"/>
                                <w:sz w:val="16"/>
                                <w:szCs w:val="18"/>
                              </w:rPr>
                              <w:t>併設</w:t>
                            </w:r>
                            <w:r w:rsidRPr="00F67F01">
                              <w:rPr>
                                <w:rFonts w:ascii="メイリオ" w:eastAsia="メイリオ" w:hAnsi="メイリオ" w:hint="eastAsia"/>
                                <w:sz w:val="16"/>
                                <w:szCs w:val="18"/>
                              </w:rPr>
                              <w:t>）</w:t>
                            </w:r>
                          </w:p>
                          <w:p w14:paraId="7943091B" w14:textId="77777777" w:rsidR="009C7559" w:rsidRPr="00F67F01" w:rsidRDefault="009C7559" w:rsidP="00A467A9">
                            <w:pPr>
                              <w:snapToGrid w:val="0"/>
                              <w:spacing w:line="180" w:lineRule="auto"/>
                              <w:ind w:firstLineChars="100" w:firstLine="160"/>
                              <w:jc w:val="left"/>
                              <w:rPr>
                                <w:rFonts w:ascii="メイリオ" w:eastAsia="メイリオ" w:hAnsi="メイリオ"/>
                                <w:sz w:val="16"/>
                                <w:szCs w:val="18"/>
                              </w:rPr>
                            </w:pPr>
                            <w:r w:rsidRPr="00F67F01">
                              <w:rPr>
                                <w:rFonts w:ascii="メイリオ" w:eastAsia="メイリオ" w:hAnsi="メイリオ" w:hint="eastAsia"/>
                                <w:sz w:val="16"/>
                                <w:szCs w:val="18"/>
                              </w:rPr>
                              <w:t>☎</w:t>
                            </w:r>
                            <w:r w:rsidRPr="00F67F01">
                              <w:rPr>
                                <w:rFonts w:ascii="メイリオ" w:eastAsia="メイリオ" w:hAnsi="メイリオ"/>
                                <w:sz w:val="16"/>
                                <w:szCs w:val="18"/>
                              </w:rPr>
                              <w:t>254-6080</w:t>
                            </w: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Fax254-6090</w:t>
                            </w:r>
                          </w:p>
                          <w:p w14:paraId="1BC13B5C" w14:textId="77777777" w:rsidR="009C7559" w:rsidRPr="00F67F01" w:rsidRDefault="009C7559" w:rsidP="00A467A9">
                            <w:pPr>
                              <w:snapToGrid w:val="0"/>
                              <w:spacing w:line="180" w:lineRule="auto"/>
                              <w:jc w:val="left"/>
                              <w:rPr>
                                <w:rFonts w:ascii="メイリオ" w:eastAsia="メイリオ" w:hAnsi="メイリオ"/>
                                <w:sz w:val="4"/>
                                <w:szCs w:val="6"/>
                              </w:rPr>
                            </w:pPr>
                          </w:p>
                          <w:p w14:paraId="5F0EF749" w14:textId="77777777" w:rsidR="009C7559" w:rsidRPr="00F67F01" w:rsidRDefault="009C7559" w:rsidP="00A467A9">
                            <w:pPr>
                              <w:snapToGrid w:val="0"/>
                              <w:spacing w:line="180" w:lineRule="auto"/>
                              <w:ind w:firstLineChars="100" w:firstLine="160"/>
                              <w:jc w:val="left"/>
                              <w:rPr>
                                <w:rFonts w:ascii="メイリオ" w:eastAsia="メイリオ" w:hAnsi="メイリオ"/>
                                <w:sz w:val="16"/>
                                <w:szCs w:val="18"/>
                              </w:rPr>
                            </w:pPr>
                            <w:r w:rsidRPr="00F67F01">
                              <w:rPr>
                                <w:rFonts w:ascii="メイリオ" w:eastAsia="メイリオ" w:hAnsi="メイリオ" w:hint="eastAsia"/>
                                <w:sz w:val="16"/>
                                <w:szCs w:val="18"/>
                              </w:rPr>
                              <w:t>利用</w:t>
                            </w:r>
                            <w:r w:rsidRPr="00F67F01">
                              <w:rPr>
                                <w:rFonts w:ascii="メイリオ" w:eastAsia="メイリオ" w:hAnsi="メイリオ"/>
                                <w:sz w:val="16"/>
                                <w:szCs w:val="18"/>
                              </w:rPr>
                              <w:t>時間</w:t>
                            </w:r>
                            <w:r w:rsidRPr="00F67F01">
                              <w:rPr>
                                <w:rFonts w:ascii="メイリオ" w:eastAsia="メイリオ" w:hAnsi="メイリオ" w:hint="eastAsia"/>
                                <w:sz w:val="16"/>
                                <w:szCs w:val="18"/>
                              </w:rPr>
                              <w:t xml:space="preserve">　月</w:t>
                            </w:r>
                            <w:r w:rsidRPr="00F67F01">
                              <w:rPr>
                                <w:rFonts w:ascii="メイリオ" w:eastAsia="メイリオ" w:hAnsi="メイリオ"/>
                                <w:sz w:val="16"/>
                                <w:szCs w:val="18"/>
                              </w:rPr>
                              <w:t>～水・金</w:t>
                            </w:r>
                            <w:r w:rsidRPr="00F67F01">
                              <w:rPr>
                                <w:rFonts w:ascii="メイリオ" w:eastAsia="メイリオ" w:hAnsi="メイリオ" w:hint="eastAsia"/>
                                <w:sz w:val="16"/>
                                <w:szCs w:val="18"/>
                              </w:rPr>
                              <w:t>・</w:t>
                            </w:r>
                            <w:r w:rsidRPr="00F67F01">
                              <w:rPr>
                                <w:rFonts w:ascii="メイリオ" w:eastAsia="メイリオ" w:hAnsi="メイリオ"/>
                                <w:sz w:val="16"/>
                                <w:szCs w:val="18"/>
                              </w:rPr>
                              <w:t>土曜日</w:t>
                            </w: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8:30～17:30</w:t>
                            </w:r>
                          </w:p>
                          <w:p w14:paraId="5C319491" w14:textId="77777777" w:rsidR="009C7559" w:rsidRDefault="009C7559" w:rsidP="00A467A9">
                            <w:pPr>
                              <w:snapToGrid w:val="0"/>
                              <w:spacing w:line="180" w:lineRule="auto"/>
                              <w:jc w:val="left"/>
                              <w:rPr>
                                <w:rFonts w:ascii="メイリオ" w:eastAsia="メイリオ" w:hAnsi="メイリオ"/>
                                <w:sz w:val="16"/>
                                <w:szCs w:val="18"/>
                              </w:rPr>
                            </w:pP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 xml:space="preserve">　</w:t>
                            </w:r>
                            <w:r>
                              <w:rPr>
                                <w:rFonts w:ascii="メイリオ" w:eastAsia="メイリオ" w:hAnsi="メイリオ" w:hint="eastAsia"/>
                                <w:sz w:val="16"/>
                                <w:szCs w:val="18"/>
                              </w:rPr>
                              <w:t xml:space="preserve">　　　　</w:t>
                            </w:r>
                            <w:r w:rsidRPr="00F67F01">
                              <w:rPr>
                                <w:rFonts w:ascii="メイリオ" w:eastAsia="メイリオ" w:hAnsi="メイリオ" w:hint="eastAsia"/>
                                <w:sz w:val="16"/>
                                <w:szCs w:val="18"/>
                              </w:rPr>
                              <w:t>※木・</w:t>
                            </w:r>
                            <w:r w:rsidRPr="00F67F01">
                              <w:rPr>
                                <w:rFonts w:ascii="メイリオ" w:eastAsia="メイリオ" w:hAnsi="メイリオ"/>
                                <w:sz w:val="16"/>
                                <w:szCs w:val="18"/>
                              </w:rPr>
                              <w:t>日曜日、祝</w:t>
                            </w:r>
                            <w:r w:rsidRPr="00F67F01">
                              <w:rPr>
                                <w:rFonts w:ascii="メイリオ" w:eastAsia="メイリオ" w:hAnsi="メイリオ" w:hint="eastAsia"/>
                                <w:sz w:val="16"/>
                                <w:szCs w:val="18"/>
                              </w:rPr>
                              <w:t>･</w:t>
                            </w:r>
                            <w:r w:rsidRPr="00F67F01">
                              <w:rPr>
                                <w:rFonts w:ascii="メイリオ" w:eastAsia="メイリオ" w:hAnsi="メイリオ"/>
                                <w:sz w:val="16"/>
                                <w:szCs w:val="18"/>
                              </w:rPr>
                              <w:t>休日、8月13日～15日、</w:t>
                            </w:r>
                          </w:p>
                          <w:p w14:paraId="751D71D6" w14:textId="77777777" w:rsidR="009C7559" w:rsidRPr="00F67F01" w:rsidRDefault="009C7559" w:rsidP="00A467A9">
                            <w:pPr>
                              <w:snapToGrid w:val="0"/>
                              <w:spacing w:line="180" w:lineRule="auto"/>
                              <w:ind w:firstLineChars="700" w:firstLine="1120"/>
                              <w:jc w:val="left"/>
                              <w:rPr>
                                <w:rFonts w:ascii="メイリオ" w:eastAsia="メイリオ" w:hAnsi="メイリオ"/>
                                <w:sz w:val="16"/>
                                <w:szCs w:val="18"/>
                              </w:rPr>
                            </w:pPr>
                            <w:r w:rsidRPr="00F67F01">
                              <w:rPr>
                                <w:rFonts w:ascii="メイリオ" w:eastAsia="メイリオ" w:hAnsi="メイリオ"/>
                                <w:sz w:val="16"/>
                                <w:szCs w:val="18"/>
                              </w:rPr>
                              <w:t>12月29日～1月4日はお休みです。</w:t>
                            </w:r>
                          </w:p>
                          <w:p w14:paraId="05A525EB" w14:textId="77777777" w:rsidR="009C7559" w:rsidRPr="00F67F01" w:rsidRDefault="009C7559" w:rsidP="00A467A9">
                            <w:pPr>
                              <w:snapToGrid w:val="0"/>
                              <w:spacing w:line="180" w:lineRule="auto"/>
                              <w:ind w:firstLineChars="100" w:firstLine="160"/>
                              <w:jc w:val="left"/>
                              <w:rPr>
                                <w:rFonts w:ascii="メイリオ" w:eastAsia="メイリオ" w:hAnsi="メイリオ"/>
                                <w:sz w:val="16"/>
                                <w:szCs w:val="18"/>
                              </w:rPr>
                            </w:pPr>
                            <w:r w:rsidRPr="00F67F01">
                              <w:rPr>
                                <w:rFonts w:ascii="メイリオ" w:eastAsia="メイリオ" w:hAnsi="メイリオ"/>
                                <w:sz w:val="16"/>
                                <w:szCs w:val="18"/>
                              </w:rPr>
                              <w:t>利用</w:t>
                            </w:r>
                            <w:r w:rsidRPr="00F67F01">
                              <w:rPr>
                                <w:rFonts w:ascii="メイリオ" w:eastAsia="メイリオ" w:hAnsi="メイリオ" w:hint="eastAsia"/>
                                <w:sz w:val="16"/>
                                <w:szCs w:val="18"/>
                              </w:rPr>
                              <w:t>料金</w:t>
                            </w:r>
                            <w:r w:rsidRPr="00F67F01">
                              <w:rPr>
                                <w:rFonts w:ascii="メイリオ" w:eastAsia="メイリオ" w:hAnsi="メイリオ"/>
                                <w:sz w:val="16"/>
                                <w:szCs w:val="18"/>
                              </w:rPr>
                              <w:t xml:space="preserve">　登録料</w:t>
                            </w:r>
                            <w:r w:rsidRPr="00F67F01">
                              <w:rPr>
                                <w:rFonts w:ascii="メイリオ" w:eastAsia="メイリオ" w:hAnsi="メイリオ" w:hint="eastAsia"/>
                                <w:sz w:val="16"/>
                                <w:szCs w:val="18"/>
                              </w:rPr>
                              <w:t>（初回のみ）</w:t>
                            </w:r>
                            <w:r w:rsidRPr="00F67F01">
                              <w:rPr>
                                <w:rFonts w:ascii="メイリオ" w:eastAsia="メイリオ" w:hAnsi="メイリオ"/>
                                <w:sz w:val="16"/>
                                <w:szCs w:val="18"/>
                              </w:rPr>
                              <w:t>1,000円</w:t>
                            </w:r>
                          </w:p>
                          <w:p w14:paraId="2BAC4F8F" w14:textId="77777777" w:rsidR="009C7559" w:rsidRPr="00F67F01" w:rsidRDefault="009C7559" w:rsidP="00A467A9">
                            <w:pPr>
                              <w:snapToGrid w:val="0"/>
                              <w:spacing w:line="180" w:lineRule="auto"/>
                              <w:ind w:firstLineChars="600" w:firstLine="960"/>
                              <w:jc w:val="left"/>
                              <w:rPr>
                                <w:rFonts w:ascii="メイリオ" w:eastAsia="メイリオ" w:hAnsi="メイリオ"/>
                                <w:sz w:val="16"/>
                                <w:szCs w:val="18"/>
                              </w:rPr>
                            </w:pPr>
                            <w:r w:rsidRPr="00F67F01">
                              <w:rPr>
                                <w:rFonts w:ascii="メイリオ" w:eastAsia="メイリオ" w:hAnsi="メイリオ"/>
                                <w:sz w:val="16"/>
                                <w:szCs w:val="18"/>
                              </w:rPr>
                              <w:t>利用料</w:t>
                            </w: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１日につき</w:t>
                            </w: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1,500円</w:t>
                            </w:r>
                          </w:p>
                          <w:p w14:paraId="0C74FAB7" w14:textId="77777777" w:rsidR="009C7559" w:rsidRDefault="009C7559" w:rsidP="00A467A9">
                            <w:pPr>
                              <w:snapToGrid w:val="0"/>
                              <w:spacing w:line="180" w:lineRule="auto"/>
                              <w:jc w:val="left"/>
                              <w:rPr>
                                <w:rFonts w:ascii="メイリオ" w:eastAsia="メイリオ" w:hAnsi="メイリオ"/>
                                <w:sz w:val="16"/>
                                <w:szCs w:val="18"/>
                              </w:rPr>
                            </w:pP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 xml:space="preserve">　　　　　　（</w:t>
                            </w:r>
                            <w:r w:rsidRPr="00F67F01">
                              <w:rPr>
                                <w:rFonts w:ascii="メイリオ" w:eastAsia="メイリオ" w:hAnsi="メイリオ" w:hint="eastAsia"/>
                                <w:sz w:val="16"/>
                                <w:szCs w:val="18"/>
                              </w:rPr>
                              <w:t>ひとり</w:t>
                            </w:r>
                            <w:r w:rsidRPr="00F67F01">
                              <w:rPr>
                                <w:rFonts w:ascii="メイリオ" w:eastAsia="メイリオ" w:hAnsi="メイリオ"/>
                                <w:sz w:val="16"/>
                                <w:szCs w:val="18"/>
                              </w:rPr>
                              <w:t>親世帯：</w:t>
                            </w:r>
                            <w:r w:rsidRPr="00F67F01">
                              <w:rPr>
                                <w:rFonts w:ascii="メイリオ" w:eastAsia="メイリオ" w:hAnsi="メイリオ" w:hint="eastAsia"/>
                                <w:sz w:val="16"/>
                                <w:szCs w:val="18"/>
                              </w:rPr>
                              <w:t>75</w:t>
                            </w:r>
                            <w:r w:rsidRPr="00F67F01">
                              <w:rPr>
                                <w:rFonts w:ascii="メイリオ" w:eastAsia="メイリオ" w:hAnsi="メイリオ"/>
                                <w:sz w:val="16"/>
                                <w:szCs w:val="18"/>
                              </w:rPr>
                              <w:t>0円</w:t>
                            </w:r>
                            <w:r w:rsidRPr="00F67F01">
                              <w:rPr>
                                <w:rFonts w:ascii="メイリオ" w:eastAsia="メイリオ" w:hAnsi="メイリオ" w:hint="eastAsia"/>
                                <w:sz w:val="16"/>
                                <w:szCs w:val="18"/>
                              </w:rPr>
                              <w:t>、</w:t>
                            </w:r>
                            <w:r w:rsidRPr="00F67F01">
                              <w:rPr>
                                <w:rFonts w:ascii="メイリオ" w:eastAsia="メイリオ" w:hAnsi="メイリオ"/>
                                <w:sz w:val="16"/>
                                <w:szCs w:val="18"/>
                              </w:rPr>
                              <w:t>生活保護世帯：無料</w:t>
                            </w:r>
                            <w:r w:rsidRPr="00F67F01">
                              <w:rPr>
                                <w:rFonts w:ascii="メイリオ" w:eastAsia="メイリオ" w:hAnsi="メイリオ" w:hint="eastAsia"/>
                                <w:sz w:val="16"/>
                                <w:szCs w:val="18"/>
                              </w:rPr>
                              <w:t>）</w:t>
                            </w:r>
                          </w:p>
                          <w:p w14:paraId="7EC3092E" w14:textId="77777777" w:rsidR="009C7559" w:rsidRPr="00BC4EEA" w:rsidRDefault="009C7559" w:rsidP="00A467A9">
                            <w:pPr>
                              <w:snapToGrid w:val="0"/>
                              <w:spacing w:line="180" w:lineRule="auto"/>
                              <w:jc w:val="left"/>
                              <w:rPr>
                                <w:rFonts w:ascii="メイリオ" w:eastAsia="メイリオ" w:hAnsi="メイリオ"/>
                                <w:sz w:val="4"/>
                                <w:szCs w:val="18"/>
                              </w:rPr>
                            </w:pPr>
                          </w:p>
                          <w:p w14:paraId="1B442D96" w14:textId="77777777" w:rsidR="009C7559" w:rsidRPr="00AE29AD" w:rsidRDefault="009C7559" w:rsidP="00A467A9">
                            <w:pPr>
                              <w:snapToGrid w:val="0"/>
                              <w:spacing w:line="180" w:lineRule="auto"/>
                              <w:jc w:val="left"/>
                              <w:rPr>
                                <w:rFonts w:ascii="メイリオ" w:eastAsia="メイリオ" w:hAnsi="メイリオ"/>
                                <w:sz w:val="6"/>
                                <w:szCs w:val="6"/>
                              </w:rPr>
                            </w:pPr>
                          </w:p>
                          <w:p w14:paraId="2195A158" w14:textId="77777777" w:rsidR="009C7559" w:rsidRPr="00F67F01" w:rsidRDefault="009C7559" w:rsidP="00A467A9">
                            <w:pPr>
                              <w:snapToGrid w:val="0"/>
                              <w:spacing w:line="180" w:lineRule="auto"/>
                              <w:ind w:firstLineChars="100" w:firstLine="180"/>
                              <w:jc w:val="left"/>
                              <w:rPr>
                                <w:rFonts w:ascii="メイリオ" w:eastAsia="メイリオ" w:hAnsi="メイリオ"/>
                                <w:sz w:val="10"/>
                                <w:szCs w:val="10"/>
                              </w:rPr>
                            </w:pPr>
                            <w:r w:rsidRPr="00F67F01">
                              <w:rPr>
                                <w:rFonts w:ascii="メイリオ" w:eastAsia="メイリオ" w:hAnsi="メイリオ" w:hint="eastAsia"/>
                                <w:sz w:val="18"/>
                                <w:szCs w:val="18"/>
                                <w:u w:val="single"/>
                              </w:rPr>
                              <w:t>高田病後児保育所 「ぬくみ」</w:t>
                            </w:r>
                          </w:p>
                          <w:p w14:paraId="045B7C3F" w14:textId="77777777" w:rsidR="009C7559" w:rsidRDefault="009C7559" w:rsidP="00A467A9">
                            <w:pPr>
                              <w:snapToGrid w:val="0"/>
                              <w:spacing w:line="180" w:lineRule="auto"/>
                              <w:jc w:val="left"/>
                              <w:rPr>
                                <w:rFonts w:ascii="メイリオ" w:eastAsia="メイリオ" w:hAnsi="メイリオ"/>
                                <w:sz w:val="8"/>
                                <w:szCs w:val="10"/>
                              </w:rPr>
                            </w:pPr>
                          </w:p>
                          <w:p w14:paraId="44BA371B" w14:textId="77777777" w:rsidR="009C7559" w:rsidRPr="00F67F01" w:rsidRDefault="009C7559" w:rsidP="00A467A9">
                            <w:pPr>
                              <w:snapToGrid w:val="0"/>
                              <w:spacing w:line="180" w:lineRule="auto"/>
                              <w:ind w:firstLineChars="100" w:firstLine="160"/>
                              <w:jc w:val="left"/>
                              <w:rPr>
                                <w:rFonts w:ascii="メイリオ" w:eastAsia="メイリオ" w:hAnsi="メイリオ"/>
                                <w:sz w:val="16"/>
                                <w:szCs w:val="18"/>
                              </w:rPr>
                            </w:pPr>
                            <w:r w:rsidRPr="00F67F01">
                              <w:rPr>
                                <w:rFonts w:ascii="メイリオ" w:eastAsia="メイリオ" w:hAnsi="メイリオ" w:hint="eastAsia"/>
                                <w:sz w:val="16"/>
                                <w:szCs w:val="18"/>
                              </w:rPr>
                              <w:t>大里野田町</w:t>
                            </w:r>
                            <w:r w:rsidRPr="00F67F01">
                              <w:rPr>
                                <w:rFonts w:ascii="メイリオ" w:eastAsia="メイリオ" w:hAnsi="メイリオ"/>
                                <w:sz w:val="16"/>
                                <w:szCs w:val="18"/>
                              </w:rPr>
                              <w:t>1124</w:t>
                            </w:r>
                            <w:r w:rsidRPr="00F67F01">
                              <w:rPr>
                                <w:rFonts w:ascii="メイリオ" w:eastAsia="メイリオ" w:hAnsi="メイリオ" w:hint="eastAsia"/>
                                <w:sz w:val="16"/>
                                <w:szCs w:val="18"/>
                              </w:rPr>
                              <w:t xml:space="preserve">-1　</w:t>
                            </w:r>
                          </w:p>
                          <w:p w14:paraId="36E0E5D2" w14:textId="77777777" w:rsidR="009C7559" w:rsidRPr="00F67F01" w:rsidRDefault="009C7559" w:rsidP="00A467A9">
                            <w:pPr>
                              <w:snapToGrid w:val="0"/>
                              <w:spacing w:line="180" w:lineRule="auto"/>
                              <w:ind w:firstLineChars="100" w:firstLine="160"/>
                              <w:jc w:val="left"/>
                              <w:rPr>
                                <w:rFonts w:ascii="メイリオ" w:eastAsia="メイリオ" w:hAnsi="メイリオ"/>
                                <w:sz w:val="4"/>
                                <w:szCs w:val="6"/>
                              </w:rPr>
                            </w:pPr>
                            <w:r w:rsidRPr="00F67F01">
                              <w:rPr>
                                <w:rFonts w:ascii="メイリオ" w:eastAsia="メイリオ" w:hAnsi="メイリオ" w:hint="eastAsia"/>
                                <w:sz w:val="16"/>
                                <w:szCs w:val="18"/>
                              </w:rPr>
                              <w:t>☎</w:t>
                            </w:r>
                            <w:r w:rsidRPr="00F67F01">
                              <w:rPr>
                                <w:rFonts w:ascii="メイリオ" w:eastAsia="メイリオ" w:hAnsi="メイリオ"/>
                                <w:sz w:val="16"/>
                                <w:szCs w:val="18"/>
                              </w:rPr>
                              <w:t>253-4880</w:t>
                            </w: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Fax253-4881</w:t>
                            </w:r>
                          </w:p>
                          <w:p w14:paraId="6CDD690D" w14:textId="77777777" w:rsidR="009C7559" w:rsidRPr="00F67F01" w:rsidRDefault="009C7559" w:rsidP="00A467A9">
                            <w:pPr>
                              <w:snapToGrid w:val="0"/>
                              <w:spacing w:line="180" w:lineRule="auto"/>
                              <w:ind w:firstLineChars="100" w:firstLine="160"/>
                              <w:jc w:val="left"/>
                              <w:rPr>
                                <w:rFonts w:ascii="メイリオ" w:eastAsia="メイリオ" w:hAnsi="メイリオ"/>
                                <w:sz w:val="16"/>
                                <w:szCs w:val="18"/>
                              </w:rPr>
                            </w:pPr>
                            <w:r w:rsidRPr="00F67F01">
                              <w:rPr>
                                <w:rFonts w:ascii="メイリオ" w:eastAsia="メイリオ" w:hAnsi="メイリオ" w:hint="eastAsia"/>
                                <w:sz w:val="16"/>
                                <w:szCs w:val="18"/>
                              </w:rPr>
                              <w:t>利用</w:t>
                            </w:r>
                            <w:r w:rsidRPr="00F67F01">
                              <w:rPr>
                                <w:rFonts w:ascii="メイリオ" w:eastAsia="メイリオ" w:hAnsi="メイリオ"/>
                                <w:sz w:val="16"/>
                                <w:szCs w:val="18"/>
                              </w:rPr>
                              <w:t>時間</w:t>
                            </w:r>
                            <w:r w:rsidRPr="00F67F01">
                              <w:rPr>
                                <w:rFonts w:ascii="メイリオ" w:eastAsia="メイリオ" w:hAnsi="メイリオ" w:hint="eastAsia"/>
                                <w:sz w:val="16"/>
                                <w:szCs w:val="18"/>
                              </w:rPr>
                              <w:t xml:space="preserve">　月</w:t>
                            </w:r>
                            <w:r w:rsidRPr="00F67F01">
                              <w:rPr>
                                <w:rFonts w:ascii="メイリオ" w:eastAsia="メイリオ" w:hAnsi="メイリオ"/>
                                <w:sz w:val="16"/>
                                <w:szCs w:val="18"/>
                              </w:rPr>
                              <w:t>～金曜日</w:t>
                            </w: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8:30～17:30</w:t>
                            </w:r>
                          </w:p>
                          <w:p w14:paraId="051407AB" w14:textId="77777777" w:rsidR="009C7559" w:rsidRDefault="009C7559" w:rsidP="00A467A9">
                            <w:pPr>
                              <w:snapToGrid w:val="0"/>
                              <w:spacing w:line="180" w:lineRule="auto"/>
                              <w:jc w:val="left"/>
                              <w:rPr>
                                <w:rFonts w:ascii="メイリオ" w:eastAsia="メイリオ" w:hAnsi="メイリオ"/>
                                <w:sz w:val="16"/>
                                <w:szCs w:val="18"/>
                              </w:rPr>
                            </w:pP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 xml:space="preserve">　</w:t>
                            </w:r>
                            <w:r>
                              <w:rPr>
                                <w:rFonts w:ascii="メイリオ" w:eastAsia="メイリオ" w:hAnsi="メイリオ" w:hint="eastAsia"/>
                                <w:sz w:val="16"/>
                                <w:szCs w:val="18"/>
                              </w:rPr>
                              <w:t xml:space="preserve">　　　　</w:t>
                            </w:r>
                            <w:r w:rsidRPr="00F67F01">
                              <w:rPr>
                                <w:rFonts w:ascii="メイリオ" w:eastAsia="メイリオ" w:hAnsi="メイリオ" w:hint="eastAsia"/>
                                <w:sz w:val="16"/>
                                <w:szCs w:val="18"/>
                              </w:rPr>
                              <w:t>※土・</w:t>
                            </w:r>
                            <w:r w:rsidRPr="00F67F01">
                              <w:rPr>
                                <w:rFonts w:ascii="メイリオ" w:eastAsia="メイリオ" w:hAnsi="メイリオ"/>
                                <w:sz w:val="16"/>
                                <w:szCs w:val="18"/>
                              </w:rPr>
                              <w:t>日曜日、祝</w:t>
                            </w:r>
                            <w:r w:rsidRPr="00F67F01">
                              <w:rPr>
                                <w:rFonts w:ascii="メイリオ" w:eastAsia="メイリオ" w:hAnsi="メイリオ" w:hint="eastAsia"/>
                                <w:sz w:val="16"/>
                                <w:szCs w:val="18"/>
                              </w:rPr>
                              <w:t>･</w:t>
                            </w:r>
                            <w:r w:rsidRPr="00F67F01">
                              <w:rPr>
                                <w:rFonts w:ascii="メイリオ" w:eastAsia="メイリオ" w:hAnsi="メイリオ"/>
                                <w:sz w:val="16"/>
                                <w:szCs w:val="18"/>
                              </w:rPr>
                              <w:t>休日、8月13日～15日、</w:t>
                            </w:r>
                          </w:p>
                          <w:p w14:paraId="6C76ECFB" w14:textId="77777777" w:rsidR="009C7559" w:rsidRPr="00F67F01" w:rsidRDefault="009C7559" w:rsidP="00A467A9">
                            <w:pPr>
                              <w:snapToGrid w:val="0"/>
                              <w:spacing w:line="180" w:lineRule="auto"/>
                              <w:ind w:firstLineChars="700" w:firstLine="1120"/>
                              <w:jc w:val="left"/>
                              <w:rPr>
                                <w:rFonts w:ascii="メイリオ" w:eastAsia="メイリオ" w:hAnsi="メイリオ"/>
                                <w:sz w:val="16"/>
                                <w:szCs w:val="18"/>
                              </w:rPr>
                            </w:pPr>
                            <w:r w:rsidRPr="00F67F01">
                              <w:rPr>
                                <w:rFonts w:ascii="メイリオ" w:eastAsia="メイリオ" w:hAnsi="メイリオ"/>
                                <w:sz w:val="16"/>
                                <w:szCs w:val="18"/>
                              </w:rPr>
                              <w:t>12月29日～1月4日はお休みです。</w:t>
                            </w:r>
                          </w:p>
                          <w:p w14:paraId="296E4C6D" w14:textId="77777777" w:rsidR="009C7559" w:rsidRPr="00F67F01" w:rsidRDefault="009C7559" w:rsidP="00A467A9">
                            <w:pPr>
                              <w:snapToGrid w:val="0"/>
                              <w:spacing w:line="180" w:lineRule="auto"/>
                              <w:ind w:firstLineChars="100" w:firstLine="160"/>
                              <w:jc w:val="left"/>
                              <w:rPr>
                                <w:rFonts w:ascii="メイリオ" w:eastAsia="メイリオ" w:hAnsi="メイリオ"/>
                                <w:sz w:val="16"/>
                                <w:szCs w:val="18"/>
                              </w:rPr>
                            </w:pPr>
                            <w:r w:rsidRPr="00F67F01">
                              <w:rPr>
                                <w:rFonts w:ascii="メイリオ" w:eastAsia="メイリオ" w:hAnsi="メイリオ"/>
                                <w:sz w:val="16"/>
                                <w:szCs w:val="18"/>
                              </w:rPr>
                              <w:t>利用</w:t>
                            </w:r>
                            <w:r w:rsidRPr="00F67F01">
                              <w:rPr>
                                <w:rFonts w:ascii="メイリオ" w:eastAsia="メイリオ" w:hAnsi="メイリオ" w:hint="eastAsia"/>
                                <w:sz w:val="16"/>
                                <w:szCs w:val="18"/>
                              </w:rPr>
                              <w:t>料金</w:t>
                            </w:r>
                            <w:r w:rsidRPr="00F67F01">
                              <w:rPr>
                                <w:rFonts w:ascii="メイリオ" w:eastAsia="メイリオ" w:hAnsi="メイリオ"/>
                                <w:sz w:val="16"/>
                                <w:szCs w:val="18"/>
                              </w:rPr>
                              <w:t xml:space="preserve">　登録料</w:t>
                            </w:r>
                            <w:r w:rsidRPr="00F67F01">
                              <w:rPr>
                                <w:rFonts w:ascii="メイリオ" w:eastAsia="メイリオ" w:hAnsi="メイリオ" w:hint="eastAsia"/>
                                <w:sz w:val="16"/>
                                <w:szCs w:val="18"/>
                              </w:rPr>
                              <w:t>（初回のみ）</w:t>
                            </w:r>
                            <w:r w:rsidRPr="00F67F01">
                              <w:rPr>
                                <w:rFonts w:ascii="メイリオ" w:eastAsia="メイリオ" w:hAnsi="メイリオ"/>
                                <w:sz w:val="16"/>
                                <w:szCs w:val="18"/>
                              </w:rPr>
                              <w:t>1,000円</w:t>
                            </w:r>
                          </w:p>
                          <w:p w14:paraId="0776B32A" w14:textId="77777777" w:rsidR="009C7559" w:rsidRPr="00F67F01" w:rsidRDefault="009C7559" w:rsidP="00A467A9">
                            <w:pPr>
                              <w:snapToGrid w:val="0"/>
                              <w:spacing w:line="180" w:lineRule="auto"/>
                              <w:ind w:firstLineChars="600" w:firstLine="960"/>
                              <w:jc w:val="left"/>
                              <w:rPr>
                                <w:rFonts w:ascii="メイリオ" w:eastAsia="メイリオ" w:hAnsi="メイリオ"/>
                                <w:sz w:val="16"/>
                                <w:szCs w:val="18"/>
                              </w:rPr>
                            </w:pPr>
                            <w:r w:rsidRPr="00F67F01">
                              <w:rPr>
                                <w:rFonts w:ascii="メイリオ" w:eastAsia="メイリオ" w:hAnsi="メイリオ"/>
                                <w:sz w:val="16"/>
                                <w:szCs w:val="18"/>
                              </w:rPr>
                              <w:t>利用料</w:t>
                            </w: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１日につき</w:t>
                            </w: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1,500円</w:t>
                            </w:r>
                          </w:p>
                          <w:p w14:paraId="6FC40342" w14:textId="77777777" w:rsidR="009C7559" w:rsidRPr="00F67F01" w:rsidRDefault="009C7559" w:rsidP="00A467A9">
                            <w:pPr>
                              <w:snapToGrid w:val="0"/>
                              <w:spacing w:line="180" w:lineRule="auto"/>
                              <w:jc w:val="left"/>
                              <w:rPr>
                                <w:rFonts w:ascii="メイリオ" w:eastAsia="メイリオ" w:hAnsi="メイリオ"/>
                                <w:sz w:val="16"/>
                                <w:szCs w:val="18"/>
                              </w:rPr>
                            </w:pP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 xml:space="preserve">　　　　　　（</w:t>
                            </w:r>
                            <w:r w:rsidRPr="00F67F01">
                              <w:rPr>
                                <w:rFonts w:ascii="メイリオ" w:eastAsia="メイリオ" w:hAnsi="メイリオ" w:hint="eastAsia"/>
                                <w:sz w:val="16"/>
                                <w:szCs w:val="18"/>
                              </w:rPr>
                              <w:t>ひとり</w:t>
                            </w:r>
                            <w:r w:rsidRPr="00F67F01">
                              <w:rPr>
                                <w:rFonts w:ascii="メイリオ" w:eastAsia="メイリオ" w:hAnsi="メイリオ"/>
                                <w:sz w:val="16"/>
                                <w:szCs w:val="18"/>
                              </w:rPr>
                              <w:t>親世帯：</w:t>
                            </w:r>
                            <w:r w:rsidRPr="00F67F01">
                              <w:rPr>
                                <w:rFonts w:ascii="メイリオ" w:eastAsia="メイリオ" w:hAnsi="メイリオ" w:hint="eastAsia"/>
                                <w:sz w:val="16"/>
                                <w:szCs w:val="18"/>
                              </w:rPr>
                              <w:t>75</w:t>
                            </w:r>
                            <w:r w:rsidRPr="00F67F01">
                              <w:rPr>
                                <w:rFonts w:ascii="メイリオ" w:eastAsia="メイリオ" w:hAnsi="メイリオ"/>
                                <w:sz w:val="16"/>
                                <w:szCs w:val="18"/>
                              </w:rPr>
                              <w:t>0円</w:t>
                            </w:r>
                            <w:r w:rsidRPr="00F67F01">
                              <w:rPr>
                                <w:rFonts w:ascii="メイリオ" w:eastAsia="メイリオ" w:hAnsi="メイリオ" w:hint="eastAsia"/>
                                <w:sz w:val="16"/>
                                <w:szCs w:val="18"/>
                              </w:rPr>
                              <w:t>、</w:t>
                            </w:r>
                            <w:r w:rsidRPr="00F67F01">
                              <w:rPr>
                                <w:rFonts w:ascii="メイリオ" w:eastAsia="メイリオ" w:hAnsi="メイリオ"/>
                                <w:sz w:val="16"/>
                                <w:szCs w:val="18"/>
                              </w:rPr>
                              <w:t>生活保護世帯：無料</w:t>
                            </w:r>
                            <w:r w:rsidRPr="00F67F01">
                              <w:rPr>
                                <w:rFonts w:ascii="メイリオ" w:eastAsia="メイリオ" w:hAnsi="メイリオ" w:hint="eastAsia"/>
                                <w:sz w:val="16"/>
                                <w:szCs w:val="18"/>
                              </w:rPr>
                              <w:t>）</w:t>
                            </w:r>
                          </w:p>
                          <w:p w14:paraId="4DBDF33C" w14:textId="77777777" w:rsidR="009C7559" w:rsidRPr="000F4385" w:rsidRDefault="009C7559" w:rsidP="00A467A9">
                            <w:pPr>
                              <w:snapToGrid w:val="0"/>
                              <w:spacing w:line="180" w:lineRule="auto"/>
                              <w:ind w:left="960" w:hangingChars="600" w:hanging="960"/>
                              <w:jc w:val="left"/>
                              <w:rPr>
                                <w:rFonts w:ascii="メイリオ" w:eastAsia="メイリオ" w:hAnsi="メイリオ"/>
                                <w:sz w:val="16"/>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3F8D1" id="_x0000_s1416" type="#_x0000_t202" style="position:absolute;margin-left:291.35pt;margin-top:18.2pt;width:285pt;height:252.85pt;z-index:2518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" filled="f" stroked="f">
                <v:textbox inset="0,0,0,0">
                  <w:txbxContent>
                    <w:p w14:paraId="14C519B9" w14:textId="77777777" w:rsidR="009C7559" w:rsidRPr="00F67F01" w:rsidRDefault="009C7559" w:rsidP="00A467A9">
                      <w:pPr>
                        <w:snapToGrid w:val="0"/>
                        <w:spacing w:line="180" w:lineRule="auto"/>
                        <w:jc w:val="left"/>
                        <w:rPr>
                          <w:rFonts w:ascii="メイリオ" w:eastAsia="メイリオ" w:hAnsi="メイリオ"/>
                          <w:sz w:val="16"/>
                          <w:szCs w:val="18"/>
                        </w:rPr>
                      </w:pPr>
                      <w:r w:rsidRPr="006E2BD6">
                        <w:rPr>
                          <w:rFonts w:ascii="メイリオ" w:eastAsia="メイリオ" w:hAnsi="メイリオ" w:hint="eastAsia"/>
                          <w:sz w:val="18"/>
                          <w:szCs w:val="18"/>
                        </w:rPr>
                        <w:t xml:space="preserve">　</w:t>
                      </w:r>
                      <w:r w:rsidRPr="00F67F01">
                        <w:rPr>
                          <w:rFonts w:ascii="メイリオ" w:eastAsia="メイリオ" w:hAnsi="メイリオ" w:hint="eastAsia"/>
                          <w:sz w:val="20"/>
                          <w:szCs w:val="18"/>
                        </w:rPr>
                        <w:t>【</w:t>
                      </w:r>
                      <w:r w:rsidRPr="00F67F01">
                        <w:rPr>
                          <w:rFonts w:ascii="メイリオ" w:eastAsia="メイリオ" w:hAnsi="メイリオ"/>
                          <w:sz w:val="20"/>
                          <w:szCs w:val="18"/>
                        </w:rPr>
                        <w:t>病後児</w:t>
                      </w:r>
                      <w:r w:rsidRPr="00F67F01">
                        <w:rPr>
                          <w:rFonts w:ascii="メイリオ" w:eastAsia="メイリオ" w:hAnsi="メイリオ" w:hint="eastAsia"/>
                          <w:sz w:val="20"/>
                          <w:szCs w:val="18"/>
                        </w:rPr>
                        <w:t>保育】</w:t>
                      </w:r>
                    </w:p>
                    <w:p w14:paraId="68789251" w14:textId="77777777" w:rsidR="009C7559" w:rsidRPr="00F67F01" w:rsidRDefault="009C7559" w:rsidP="00A467A9">
                      <w:pPr>
                        <w:snapToGrid w:val="0"/>
                        <w:spacing w:line="180" w:lineRule="auto"/>
                        <w:ind w:firstLineChars="100" w:firstLine="180"/>
                        <w:jc w:val="left"/>
                        <w:rPr>
                          <w:rFonts w:ascii="メイリオ" w:eastAsia="メイリオ" w:hAnsi="メイリオ"/>
                          <w:sz w:val="10"/>
                          <w:szCs w:val="10"/>
                        </w:rPr>
                      </w:pPr>
                      <w:r w:rsidRPr="00F67F01">
                        <w:rPr>
                          <w:rFonts w:ascii="メイリオ" w:eastAsia="メイリオ" w:hAnsi="メイリオ" w:hint="eastAsia"/>
                          <w:sz w:val="18"/>
                          <w:szCs w:val="18"/>
                          <w:u w:val="single"/>
                        </w:rPr>
                        <w:t>津病後児保育室 「ＨＵＧ」</w:t>
                      </w:r>
                    </w:p>
                    <w:p w14:paraId="74920B88" w14:textId="77777777" w:rsidR="009C7559" w:rsidRPr="00F67F01" w:rsidRDefault="009C7559" w:rsidP="00A467A9">
                      <w:pPr>
                        <w:snapToGrid w:val="0"/>
                        <w:spacing w:line="180" w:lineRule="auto"/>
                        <w:jc w:val="left"/>
                        <w:rPr>
                          <w:rFonts w:ascii="メイリオ" w:eastAsia="メイリオ" w:hAnsi="メイリオ"/>
                          <w:sz w:val="8"/>
                          <w:szCs w:val="10"/>
                        </w:rPr>
                      </w:pPr>
                    </w:p>
                    <w:p w14:paraId="21D16601" w14:textId="77777777" w:rsidR="009C7559" w:rsidRPr="00F67F01" w:rsidRDefault="009C7559" w:rsidP="00A467A9">
                      <w:pPr>
                        <w:snapToGrid w:val="0"/>
                        <w:spacing w:line="180" w:lineRule="auto"/>
                        <w:ind w:firstLineChars="100" w:firstLine="160"/>
                        <w:jc w:val="left"/>
                        <w:rPr>
                          <w:rFonts w:ascii="メイリオ" w:eastAsia="メイリオ" w:hAnsi="メイリオ"/>
                          <w:sz w:val="16"/>
                          <w:szCs w:val="18"/>
                        </w:rPr>
                      </w:pPr>
                      <w:r w:rsidRPr="00F67F01">
                        <w:rPr>
                          <w:rFonts w:ascii="メイリオ" w:eastAsia="メイリオ" w:hAnsi="メイリオ" w:hint="eastAsia"/>
                          <w:sz w:val="16"/>
                          <w:szCs w:val="18"/>
                        </w:rPr>
                        <w:t>久居寺町1260-1（どんど子保育園</w:t>
                      </w:r>
                      <w:r w:rsidRPr="00F67F01">
                        <w:rPr>
                          <w:rFonts w:ascii="メイリオ" w:eastAsia="メイリオ" w:hAnsi="メイリオ"/>
                          <w:sz w:val="16"/>
                          <w:szCs w:val="18"/>
                        </w:rPr>
                        <w:t>併設</w:t>
                      </w:r>
                      <w:r w:rsidRPr="00F67F01">
                        <w:rPr>
                          <w:rFonts w:ascii="メイリオ" w:eastAsia="メイリオ" w:hAnsi="メイリオ" w:hint="eastAsia"/>
                          <w:sz w:val="16"/>
                          <w:szCs w:val="18"/>
                        </w:rPr>
                        <w:t>）</w:t>
                      </w:r>
                    </w:p>
                    <w:p w14:paraId="7943091B" w14:textId="77777777" w:rsidR="009C7559" w:rsidRPr="00F67F01" w:rsidRDefault="009C7559" w:rsidP="00A467A9">
                      <w:pPr>
                        <w:snapToGrid w:val="0"/>
                        <w:spacing w:line="180" w:lineRule="auto"/>
                        <w:ind w:firstLineChars="100" w:firstLine="160"/>
                        <w:jc w:val="left"/>
                        <w:rPr>
                          <w:rFonts w:ascii="メイリオ" w:eastAsia="メイリオ" w:hAnsi="メイリオ"/>
                          <w:sz w:val="16"/>
                          <w:szCs w:val="18"/>
                        </w:rPr>
                      </w:pPr>
                      <w:r w:rsidRPr="00F67F01">
                        <w:rPr>
                          <w:rFonts w:ascii="メイリオ" w:eastAsia="メイリオ" w:hAnsi="メイリオ" w:hint="eastAsia"/>
                          <w:sz w:val="16"/>
                          <w:szCs w:val="18"/>
                        </w:rPr>
                        <w:t>☎</w:t>
                      </w:r>
                      <w:r w:rsidRPr="00F67F01">
                        <w:rPr>
                          <w:rFonts w:ascii="メイリオ" w:eastAsia="メイリオ" w:hAnsi="メイリオ"/>
                          <w:sz w:val="16"/>
                          <w:szCs w:val="18"/>
                        </w:rPr>
                        <w:t>254-6080</w:t>
                      </w: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Fax254-6090</w:t>
                      </w:r>
                    </w:p>
                    <w:p w14:paraId="1BC13B5C" w14:textId="77777777" w:rsidR="009C7559" w:rsidRPr="00F67F01" w:rsidRDefault="009C7559" w:rsidP="00A467A9">
                      <w:pPr>
                        <w:snapToGrid w:val="0"/>
                        <w:spacing w:line="180" w:lineRule="auto"/>
                        <w:jc w:val="left"/>
                        <w:rPr>
                          <w:rFonts w:ascii="メイリオ" w:eastAsia="メイリオ" w:hAnsi="メイリオ"/>
                          <w:sz w:val="4"/>
                          <w:szCs w:val="6"/>
                        </w:rPr>
                      </w:pPr>
                    </w:p>
                    <w:p w14:paraId="5F0EF749" w14:textId="77777777" w:rsidR="009C7559" w:rsidRPr="00F67F01" w:rsidRDefault="009C7559" w:rsidP="00A467A9">
                      <w:pPr>
                        <w:snapToGrid w:val="0"/>
                        <w:spacing w:line="180" w:lineRule="auto"/>
                        <w:ind w:firstLineChars="100" w:firstLine="160"/>
                        <w:jc w:val="left"/>
                        <w:rPr>
                          <w:rFonts w:ascii="メイリオ" w:eastAsia="メイリオ" w:hAnsi="メイリオ"/>
                          <w:sz w:val="16"/>
                          <w:szCs w:val="18"/>
                        </w:rPr>
                      </w:pPr>
                      <w:r w:rsidRPr="00F67F01">
                        <w:rPr>
                          <w:rFonts w:ascii="メイリオ" w:eastAsia="メイリオ" w:hAnsi="メイリオ" w:hint="eastAsia"/>
                          <w:sz w:val="16"/>
                          <w:szCs w:val="18"/>
                        </w:rPr>
                        <w:t>利用</w:t>
                      </w:r>
                      <w:r w:rsidRPr="00F67F01">
                        <w:rPr>
                          <w:rFonts w:ascii="メイリオ" w:eastAsia="メイリオ" w:hAnsi="メイリオ"/>
                          <w:sz w:val="16"/>
                          <w:szCs w:val="18"/>
                        </w:rPr>
                        <w:t>時間</w:t>
                      </w:r>
                      <w:r w:rsidRPr="00F67F01">
                        <w:rPr>
                          <w:rFonts w:ascii="メイリオ" w:eastAsia="メイリオ" w:hAnsi="メイリオ" w:hint="eastAsia"/>
                          <w:sz w:val="16"/>
                          <w:szCs w:val="18"/>
                        </w:rPr>
                        <w:t xml:space="preserve">　月</w:t>
                      </w:r>
                      <w:r w:rsidRPr="00F67F01">
                        <w:rPr>
                          <w:rFonts w:ascii="メイリオ" w:eastAsia="メイリオ" w:hAnsi="メイリオ"/>
                          <w:sz w:val="16"/>
                          <w:szCs w:val="18"/>
                        </w:rPr>
                        <w:t>～水・金</w:t>
                      </w:r>
                      <w:r w:rsidRPr="00F67F01">
                        <w:rPr>
                          <w:rFonts w:ascii="メイリオ" w:eastAsia="メイリオ" w:hAnsi="メイリオ" w:hint="eastAsia"/>
                          <w:sz w:val="16"/>
                          <w:szCs w:val="18"/>
                        </w:rPr>
                        <w:t>・</w:t>
                      </w:r>
                      <w:r w:rsidRPr="00F67F01">
                        <w:rPr>
                          <w:rFonts w:ascii="メイリオ" w:eastAsia="メイリオ" w:hAnsi="メイリオ"/>
                          <w:sz w:val="16"/>
                          <w:szCs w:val="18"/>
                        </w:rPr>
                        <w:t>土曜日</w:t>
                      </w: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8:30～17:30</w:t>
                      </w:r>
                    </w:p>
                    <w:p w14:paraId="5C319491" w14:textId="77777777" w:rsidR="009C7559" w:rsidRDefault="009C7559" w:rsidP="00A467A9">
                      <w:pPr>
                        <w:snapToGrid w:val="0"/>
                        <w:spacing w:line="180" w:lineRule="auto"/>
                        <w:jc w:val="left"/>
                        <w:rPr>
                          <w:rFonts w:ascii="メイリオ" w:eastAsia="メイリオ" w:hAnsi="メイリオ"/>
                          <w:sz w:val="16"/>
                          <w:szCs w:val="18"/>
                        </w:rPr>
                      </w:pP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 xml:space="preserve">　</w:t>
                      </w:r>
                      <w:r>
                        <w:rPr>
                          <w:rFonts w:ascii="メイリオ" w:eastAsia="メイリオ" w:hAnsi="メイリオ" w:hint="eastAsia"/>
                          <w:sz w:val="16"/>
                          <w:szCs w:val="18"/>
                        </w:rPr>
                        <w:t xml:space="preserve">　　　　</w:t>
                      </w:r>
                      <w:r w:rsidRPr="00F67F01">
                        <w:rPr>
                          <w:rFonts w:ascii="メイリオ" w:eastAsia="メイリオ" w:hAnsi="メイリオ" w:hint="eastAsia"/>
                          <w:sz w:val="16"/>
                          <w:szCs w:val="18"/>
                        </w:rPr>
                        <w:t>※木・</w:t>
                      </w:r>
                      <w:r w:rsidRPr="00F67F01">
                        <w:rPr>
                          <w:rFonts w:ascii="メイリオ" w:eastAsia="メイリオ" w:hAnsi="メイリオ"/>
                          <w:sz w:val="16"/>
                          <w:szCs w:val="18"/>
                        </w:rPr>
                        <w:t>日曜日、祝</w:t>
                      </w:r>
                      <w:r w:rsidRPr="00F67F01">
                        <w:rPr>
                          <w:rFonts w:ascii="メイリオ" w:eastAsia="メイリオ" w:hAnsi="メイリオ" w:hint="eastAsia"/>
                          <w:sz w:val="16"/>
                          <w:szCs w:val="18"/>
                        </w:rPr>
                        <w:t>･</w:t>
                      </w:r>
                      <w:r w:rsidRPr="00F67F01">
                        <w:rPr>
                          <w:rFonts w:ascii="メイリオ" w:eastAsia="メイリオ" w:hAnsi="メイリオ"/>
                          <w:sz w:val="16"/>
                          <w:szCs w:val="18"/>
                        </w:rPr>
                        <w:t>休日、8月13日～15日、</w:t>
                      </w:r>
                    </w:p>
                    <w:p w14:paraId="751D71D6" w14:textId="77777777" w:rsidR="009C7559" w:rsidRPr="00F67F01" w:rsidRDefault="009C7559" w:rsidP="00A467A9">
                      <w:pPr>
                        <w:snapToGrid w:val="0"/>
                        <w:spacing w:line="180" w:lineRule="auto"/>
                        <w:ind w:firstLineChars="700" w:firstLine="1120"/>
                        <w:jc w:val="left"/>
                        <w:rPr>
                          <w:rFonts w:ascii="メイリオ" w:eastAsia="メイリオ" w:hAnsi="メイリオ"/>
                          <w:sz w:val="16"/>
                          <w:szCs w:val="18"/>
                        </w:rPr>
                      </w:pPr>
                      <w:r w:rsidRPr="00F67F01">
                        <w:rPr>
                          <w:rFonts w:ascii="メイリオ" w:eastAsia="メイリオ" w:hAnsi="メイリオ"/>
                          <w:sz w:val="16"/>
                          <w:szCs w:val="18"/>
                        </w:rPr>
                        <w:t>12月29日～1月4日はお休みです。</w:t>
                      </w:r>
                    </w:p>
                    <w:p w14:paraId="05A525EB" w14:textId="77777777" w:rsidR="009C7559" w:rsidRPr="00F67F01" w:rsidRDefault="009C7559" w:rsidP="00A467A9">
                      <w:pPr>
                        <w:snapToGrid w:val="0"/>
                        <w:spacing w:line="180" w:lineRule="auto"/>
                        <w:ind w:firstLineChars="100" w:firstLine="160"/>
                        <w:jc w:val="left"/>
                        <w:rPr>
                          <w:rFonts w:ascii="メイリオ" w:eastAsia="メイリオ" w:hAnsi="メイリオ"/>
                          <w:sz w:val="16"/>
                          <w:szCs w:val="18"/>
                        </w:rPr>
                      </w:pPr>
                      <w:r w:rsidRPr="00F67F01">
                        <w:rPr>
                          <w:rFonts w:ascii="メイリオ" w:eastAsia="メイリオ" w:hAnsi="メイリオ"/>
                          <w:sz w:val="16"/>
                          <w:szCs w:val="18"/>
                        </w:rPr>
                        <w:t>利用</w:t>
                      </w:r>
                      <w:r w:rsidRPr="00F67F01">
                        <w:rPr>
                          <w:rFonts w:ascii="メイリオ" w:eastAsia="メイリオ" w:hAnsi="メイリオ" w:hint="eastAsia"/>
                          <w:sz w:val="16"/>
                          <w:szCs w:val="18"/>
                        </w:rPr>
                        <w:t>料金</w:t>
                      </w:r>
                      <w:r w:rsidRPr="00F67F01">
                        <w:rPr>
                          <w:rFonts w:ascii="メイリオ" w:eastAsia="メイリオ" w:hAnsi="メイリオ"/>
                          <w:sz w:val="16"/>
                          <w:szCs w:val="18"/>
                        </w:rPr>
                        <w:t xml:space="preserve">　登録料</w:t>
                      </w:r>
                      <w:r w:rsidRPr="00F67F01">
                        <w:rPr>
                          <w:rFonts w:ascii="メイリオ" w:eastAsia="メイリオ" w:hAnsi="メイリオ" w:hint="eastAsia"/>
                          <w:sz w:val="16"/>
                          <w:szCs w:val="18"/>
                        </w:rPr>
                        <w:t>（初回のみ）</w:t>
                      </w:r>
                      <w:r w:rsidRPr="00F67F01">
                        <w:rPr>
                          <w:rFonts w:ascii="メイリオ" w:eastAsia="メイリオ" w:hAnsi="メイリオ"/>
                          <w:sz w:val="16"/>
                          <w:szCs w:val="18"/>
                        </w:rPr>
                        <w:t>1,000円</w:t>
                      </w:r>
                    </w:p>
                    <w:p w14:paraId="2BAC4F8F" w14:textId="77777777" w:rsidR="009C7559" w:rsidRPr="00F67F01" w:rsidRDefault="009C7559" w:rsidP="00A467A9">
                      <w:pPr>
                        <w:snapToGrid w:val="0"/>
                        <w:spacing w:line="180" w:lineRule="auto"/>
                        <w:ind w:firstLineChars="600" w:firstLine="960"/>
                        <w:jc w:val="left"/>
                        <w:rPr>
                          <w:rFonts w:ascii="メイリオ" w:eastAsia="メイリオ" w:hAnsi="メイリオ"/>
                          <w:sz w:val="16"/>
                          <w:szCs w:val="18"/>
                        </w:rPr>
                      </w:pPr>
                      <w:r w:rsidRPr="00F67F01">
                        <w:rPr>
                          <w:rFonts w:ascii="メイリオ" w:eastAsia="メイリオ" w:hAnsi="メイリオ"/>
                          <w:sz w:val="16"/>
                          <w:szCs w:val="18"/>
                        </w:rPr>
                        <w:t>利用料</w:t>
                      </w: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１日につき</w:t>
                      </w: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1,500円</w:t>
                      </w:r>
                    </w:p>
                    <w:p w14:paraId="0C74FAB7" w14:textId="77777777" w:rsidR="009C7559" w:rsidRDefault="009C7559" w:rsidP="00A467A9">
                      <w:pPr>
                        <w:snapToGrid w:val="0"/>
                        <w:spacing w:line="180" w:lineRule="auto"/>
                        <w:jc w:val="left"/>
                        <w:rPr>
                          <w:rFonts w:ascii="メイリオ" w:eastAsia="メイリオ" w:hAnsi="メイリオ"/>
                          <w:sz w:val="16"/>
                          <w:szCs w:val="18"/>
                        </w:rPr>
                      </w:pP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 xml:space="preserve">　　　　　　（</w:t>
                      </w:r>
                      <w:r w:rsidRPr="00F67F01">
                        <w:rPr>
                          <w:rFonts w:ascii="メイリオ" w:eastAsia="メイリオ" w:hAnsi="メイリオ" w:hint="eastAsia"/>
                          <w:sz w:val="16"/>
                          <w:szCs w:val="18"/>
                        </w:rPr>
                        <w:t>ひとり</w:t>
                      </w:r>
                      <w:r w:rsidRPr="00F67F01">
                        <w:rPr>
                          <w:rFonts w:ascii="メイリオ" w:eastAsia="メイリオ" w:hAnsi="メイリオ"/>
                          <w:sz w:val="16"/>
                          <w:szCs w:val="18"/>
                        </w:rPr>
                        <w:t>親世帯：</w:t>
                      </w:r>
                      <w:r w:rsidRPr="00F67F01">
                        <w:rPr>
                          <w:rFonts w:ascii="メイリオ" w:eastAsia="メイリオ" w:hAnsi="メイリオ" w:hint="eastAsia"/>
                          <w:sz w:val="16"/>
                          <w:szCs w:val="18"/>
                        </w:rPr>
                        <w:t>75</w:t>
                      </w:r>
                      <w:r w:rsidRPr="00F67F01">
                        <w:rPr>
                          <w:rFonts w:ascii="メイリオ" w:eastAsia="メイリオ" w:hAnsi="メイリオ"/>
                          <w:sz w:val="16"/>
                          <w:szCs w:val="18"/>
                        </w:rPr>
                        <w:t>0円</w:t>
                      </w:r>
                      <w:r w:rsidRPr="00F67F01">
                        <w:rPr>
                          <w:rFonts w:ascii="メイリオ" w:eastAsia="メイリオ" w:hAnsi="メイリオ" w:hint="eastAsia"/>
                          <w:sz w:val="16"/>
                          <w:szCs w:val="18"/>
                        </w:rPr>
                        <w:t>、</w:t>
                      </w:r>
                      <w:r w:rsidRPr="00F67F01">
                        <w:rPr>
                          <w:rFonts w:ascii="メイリオ" w:eastAsia="メイリオ" w:hAnsi="メイリオ"/>
                          <w:sz w:val="16"/>
                          <w:szCs w:val="18"/>
                        </w:rPr>
                        <w:t>生活保護世帯：無料</w:t>
                      </w:r>
                      <w:r w:rsidRPr="00F67F01">
                        <w:rPr>
                          <w:rFonts w:ascii="メイリオ" w:eastAsia="メイリオ" w:hAnsi="メイリオ" w:hint="eastAsia"/>
                          <w:sz w:val="16"/>
                          <w:szCs w:val="18"/>
                        </w:rPr>
                        <w:t>）</w:t>
                      </w:r>
                    </w:p>
                    <w:p w14:paraId="7EC3092E" w14:textId="77777777" w:rsidR="009C7559" w:rsidRPr="00BC4EEA" w:rsidRDefault="009C7559" w:rsidP="00A467A9">
                      <w:pPr>
                        <w:snapToGrid w:val="0"/>
                        <w:spacing w:line="180" w:lineRule="auto"/>
                        <w:jc w:val="left"/>
                        <w:rPr>
                          <w:rFonts w:ascii="メイリオ" w:eastAsia="メイリオ" w:hAnsi="メイリオ"/>
                          <w:sz w:val="4"/>
                          <w:szCs w:val="18"/>
                        </w:rPr>
                      </w:pPr>
                    </w:p>
                    <w:p w14:paraId="1B442D96" w14:textId="77777777" w:rsidR="009C7559" w:rsidRPr="00AE29AD" w:rsidRDefault="009C7559" w:rsidP="00A467A9">
                      <w:pPr>
                        <w:snapToGrid w:val="0"/>
                        <w:spacing w:line="180" w:lineRule="auto"/>
                        <w:jc w:val="left"/>
                        <w:rPr>
                          <w:rFonts w:ascii="メイリオ" w:eastAsia="メイリオ" w:hAnsi="メイリオ"/>
                          <w:sz w:val="6"/>
                          <w:szCs w:val="6"/>
                        </w:rPr>
                      </w:pPr>
                    </w:p>
                    <w:p w14:paraId="2195A158" w14:textId="77777777" w:rsidR="009C7559" w:rsidRPr="00F67F01" w:rsidRDefault="009C7559" w:rsidP="00A467A9">
                      <w:pPr>
                        <w:snapToGrid w:val="0"/>
                        <w:spacing w:line="180" w:lineRule="auto"/>
                        <w:ind w:firstLineChars="100" w:firstLine="180"/>
                        <w:jc w:val="left"/>
                        <w:rPr>
                          <w:rFonts w:ascii="メイリオ" w:eastAsia="メイリオ" w:hAnsi="メイリオ"/>
                          <w:sz w:val="10"/>
                          <w:szCs w:val="10"/>
                        </w:rPr>
                      </w:pPr>
                      <w:r w:rsidRPr="00F67F01">
                        <w:rPr>
                          <w:rFonts w:ascii="メイリオ" w:eastAsia="メイリオ" w:hAnsi="メイリオ" w:hint="eastAsia"/>
                          <w:sz w:val="18"/>
                          <w:szCs w:val="18"/>
                          <w:u w:val="single"/>
                        </w:rPr>
                        <w:t>高田病後児保育所 「ぬくみ」</w:t>
                      </w:r>
                    </w:p>
                    <w:p w14:paraId="045B7C3F" w14:textId="77777777" w:rsidR="009C7559" w:rsidRDefault="009C7559" w:rsidP="00A467A9">
                      <w:pPr>
                        <w:snapToGrid w:val="0"/>
                        <w:spacing w:line="180" w:lineRule="auto"/>
                        <w:jc w:val="left"/>
                        <w:rPr>
                          <w:rFonts w:ascii="メイリオ" w:eastAsia="メイリオ" w:hAnsi="メイリオ"/>
                          <w:sz w:val="8"/>
                          <w:szCs w:val="10"/>
                        </w:rPr>
                      </w:pPr>
                    </w:p>
                    <w:p w14:paraId="44BA371B" w14:textId="77777777" w:rsidR="009C7559" w:rsidRPr="00F67F01" w:rsidRDefault="009C7559" w:rsidP="00A467A9">
                      <w:pPr>
                        <w:snapToGrid w:val="0"/>
                        <w:spacing w:line="180" w:lineRule="auto"/>
                        <w:ind w:firstLineChars="100" w:firstLine="160"/>
                        <w:jc w:val="left"/>
                        <w:rPr>
                          <w:rFonts w:ascii="メイリオ" w:eastAsia="メイリオ" w:hAnsi="メイリオ"/>
                          <w:sz w:val="16"/>
                          <w:szCs w:val="18"/>
                        </w:rPr>
                      </w:pPr>
                      <w:r w:rsidRPr="00F67F01">
                        <w:rPr>
                          <w:rFonts w:ascii="メイリオ" w:eastAsia="メイリオ" w:hAnsi="メイリオ" w:hint="eastAsia"/>
                          <w:sz w:val="16"/>
                          <w:szCs w:val="18"/>
                        </w:rPr>
                        <w:t>大里野田町</w:t>
                      </w:r>
                      <w:r w:rsidRPr="00F67F01">
                        <w:rPr>
                          <w:rFonts w:ascii="メイリオ" w:eastAsia="メイリオ" w:hAnsi="メイリオ"/>
                          <w:sz w:val="16"/>
                          <w:szCs w:val="18"/>
                        </w:rPr>
                        <w:t>1124</w:t>
                      </w:r>
                      <w:r w:rsidRPr="00F67F01">
                        <w:rPr>
                          <w:rFonts w:ascii="メイリオ" w:eastAsia="メイリオ" w:hAnsi="メイリオ" w:hint="eastAsia"/>
                          <w:sz w:val="16"/>
                          <w:szCs w:val="18"/>
                        </w:rPr>
                        <w:t xml:space="preserve">-1　</w:t>
                      </w:r>
                    </w:p>
                    <w:p w14:paraId="36E0E5D2" w14:textId="77777777" w:rsidR="009C7559" w:rsidRPr="00F67F01" w:rsidRDefault="009C7559" w:rsidP="00A467A9">
                      <w:pPr>
                        <w:snapToGrid w:val="0"/>
                        <w:spacing w:line="180" w:lineRule="auto"/>
                        <w:ind w:firstLineChars="100" w:firstLine="160"/>
                        <w:jc w:val="left"/>
                        <w:rPr>
                          <w:rFonts w:ascii="メイリオ" w:eastAsia="メイリオ" w:hAnsi="メイリオ"/>
                          <w:sz w:val="4"/>
                          <w:szCs w:val="6"/>
                        </w:rPr>
                      </w:pPr>
                      <w:r w:rsidRPr="00F67F01">
                        <w:rPr>
                          <w:rFonts w:ascii="メイリオ" w:eastAsia="メイリオ" w:hAnsi="メイリオ" w:hint="eastAsia"/>
                          <w:sz w:val="16"/>
                          <w:szCs w:val="18"/>
                        </w:rPr>
                        <w:t>☎</w:t>
                      </w:r>
                      <w:r w:rsidRPr="00F67F01">
                        <w:rPr>
                          <w:rFonts w:ascii="メイリオ" w:eastAsia="メイリオ" w:hAnsi="メイリオ"/>
                          <w:sz w:val="16"/>
                          <w:szCs w:val="18"/>
                        </w:rPr>
                        <w:t>253-4880</w:t>
                      </w: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Fax253-4881</w:t>
                      </w:r>
                    </w:p>
                    <w:p w14:paraId="6CDD690D" w14:textId="77777777" w:rsidR="009C7559" w:rsidRPr="00F67F01" w:rsidRDefault="009C7559" w:rsidP="00A467A9">
                      <w:pPr>
                        <w:snapToGrid w:val="0"/>
                        <w:spacing w:line="180" w:lineRule="auto"/>
                        <w:ind w:firstLineChars="100" w:firstLine="160"/>
                        <w:jc w:val="left"/>
                        <w:rPr>
                          <w:rFonts w:ascii="メイリオ" w:eastAsia="メイリオ" w:hAnsi="メイリオ"/>
                          <w:sz w:val="16"/>
                          <w:szCs w:val="18"/>
                        </w:rPr>
                      </w:pPr>
                      <w:r w:rsidRPr="00F67F01">
                        <w:rPr>
                          <w:rFonts w:ascii="メイリオ" w:eastAsia="メイリオ" w:hAnsi="メイリオ" w:hint="eastAsia"/>
                          <w:sz w:val="16"/>
                          <w:szCs w:val="18"/>
                        </w:rPr>
                        <w:t>利用</w:t>
                      </w:r>
                      <w:r w:rsidRPr="00F67F01">
                        <w:rPr>
                          <w:rFonts w:ascii="メイリオ" w:eastAsia="メイリオ" w:hAnsi="メイリオ"/>
                          <w:sz w:val="16"/>
                          <w:szCs w:val="18"/>
                        </w:rPr>
                        <w:t>時間</w:t>
                      </w:r>
                      <w:r w:rsidRPr="00F67F01">
                        <w:rPr>
                          <w:rFonts w:ascii="メイリオ" w:eastAsia="メイリオ" w:hAnsi="メイリオ" w:hint="eastAsia"/>
                          <w:sz w:val="16"/>
                          <w:szCs w:val="18"/>
                        </w:rPr>
                        <w:t xml:space="preserve">　月</w:t>
                      </w:r>
                      <w:r w:rsidRPr="00F67F01">
                        <w:rPr>
                          <w:rFonts w:ascii="メイリオ" w:eastAsia="メイリオ" w:hAnsi="メイリオ"/>
                          <w:sz w:val="16"/>
                          <w:szCs w:val="18"/>
                        </w:rPr>
                        <w:t>～金曜日</w:t>
                      </w: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8:30～17:30</w:t>
                      </w:r>
                    </w:p>
                    <w:p w14:paraId="051407AB" w14:textId="77777777" w:rsidR="009C7559" w:rsidRDefault="009C7559" w:rsidP="00A467A9">
                      <w:pPr>
                        <w:snapToGrid w:val="0"/>
                        <w:spacing w:line="180" w:lineRule="auto"/>
                        <w:jc w:val="left"/>
                        <w:rPr>
                          <w:rFonts w:ascii="メイリオ" w:eastAsia="メイリオ" w:hAnsi="メイリオ"/>
                          <w:sz w:val="16"/>
                          <w:szCs w:val="18"/>
                        </w:rPr>
                      </w:pP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 xml:space="preserve">　</w:t>
                      </w:r>
                      <w:r>
                        <w:rPr>
                          <w:rFonts w:ascii="メイリオ" w:eastAsia="メイリオ" w:hAnsi="メイリオ" w:hint="eastAsia"/>
                          <w:sz w:val="16"/>
                          <w:szCs w:val="18"/>
                        </w:rPr>
                        <w:t xml:space="preserve">　　　　</w:t>
                      </w:r>
                      <w:r w:rsidRPr="00F67F01">
                        <w:rPr>
                          <w:rFonts w:ascii="メイリオ" w:eastAsia="メイリオ" w:hAnsi="メイリオ" w:hint="eastAsia"/>
                          <w:sz w:val="16"/>
                          <w:szCs w:val="18"/>
                        </w:rPr>
                        <w:t>※土・</w:t>
                      </w:r>
                      <w:r w:rsidRPr="00F67F01">
                        <w:rPr>
                          <w:rFonts w:ascii="メイリオ" w:eastAsia="メイリオ" w:hAnsi="メイリオ"/>
                          <w:sz w:val="16"/>
                          <w:szCs w:val="18"/>
                        </w:rPr>
                        <w:t>日曜日、祝</w:t>
                      </w:r>
                      <w:r w:rsidRPr="00F67F01">
                        <w:rPr>
                          <w:rFonts w:ascii="メイリオ" w:eastAsia="メイリオ" w:hAnsi="メイリオ" w:hint="eastAsia"/>
                          <w:sz w:val="16"/>
                          <w:szCs w:val="18"/>
                        </w:rPr>
                        <w:t>･</w:t>
                      </w:r>
                      <w:r w:rsidRPr="00F67F01">
                        <w:rPr>
                          <w:rFonts w:ascii="メイリオ" w:eastAsia="メイリオ" w:hAnsi="メイリオ"/>
                          <w:sz w:val="16"/>
                          <w:szCs w:val="18"/>
                        </w:rPr>
                        <w:t>休日、8月13日～15日、</w:t>
                      </w:r>
                    </w:p>
                    <w:p w14:paraId="6C76ECFB" w14:textId="77777777" w:rsidR="009C7559" w:rsidRPr="00F67F01" w:rsidRDefault="009C7559" w:rsidP="00A467A9">
                      <w:pPr>
                        <w:snapToGrid w:val="0"/>
                        <w:spacing w:line="180" w:lineRule="auto"/>
                        <w:ind w:firstLineChars="700" w:firstLine="1120"/>
                        <w:jc w:val="left"/>
                        <w:rPr>
                          <w:rFonts w:ascii="メイリオ" w:eastAsia="メイリオ" w:hAnsi="メイリオ"/>
                          <w:sz w:val="16"/>
                          <w:szCs w:val="18"/>
                        </w:rPr>
                      </w:pPr>
                      <w:r w:rsidRPr="00F67F01">
                        <w:rPr>
                          <w:rFonts w:ascii="メイリオ" w:eastAsia="メイリオ" w:hAnsi="メイリオ"/>
                          <w:sz w:val="16"/>
                          <w:szCs w:val="18"/>
                        </w:rPr>
                        <w:t>12月29日～1月4日はお休みです。</w:t>
                      </w:r>
                    </w:p>
                    <w:p w14:paraId="296E4C6D" w14:textId="77777777" w:rsidR="009C7559" w:rsidRPr="00F67F01" w:rsidRDefault="009C7559" w:rsidP="00A467A9">
                      <w:pPr>
                        <w:snapToGrid w:val="0"/>
                        <w:spacing w:line="180" w:lineRule="auto"/>
                        <w:ind w:firstLineChars="100" w:firstLine="160"/>
                        <w:jc w:val="left"/>
                        <w:rPr>
                          <w:rFonts w:ascii="メイリオ" w:eastAsia="メイリオ" w:hAnsi="メイリオ"/>
                          <w:sz w:val="16"/>
                          <w:szCs w:val="18"/>
                        </w:rPr>
                      </w:pPr>
                      <w:r w:rsidRPr="00F67F01">
                        <w:rPr>
                          <w:rFonts w:ascii="メイリオ" w:eastAsia="メイリオ" w:hAnsi="メイリオ"/>
                          <w:sz w:val="16"/>
                          <w:szCs w:val="18"/>
                        </w:rPr>
                        <w:t>利用</w:t>
                      </w:r>
                      <w:r w:rsidRPr="00F67F01">
                        <w:rPr>
                          <w:rFonts w:ascii="メイリオ" w:eastAsia="メイリオ" w:hAnsi="メイリオ" w:hint="eastAsia"/>
                          <w:sz w:val="16"/>
                          <w:szCs w:val="18"/>
                        </w:rPr>
                        <w:t>料金</w:t>
                      </w:r>
                      <w:r w:rsidRPr="00F67F01">
                        <w:rPr>
                          <w:rFonts w:ascii="メイリオ" w:eastAsia="メイリオ" w:hAnsi="メイリオ"/>
                          <w:sz w:val="16"/>
                          <w:szCs w:val="18"/>
                        </w:rPr>
                        <w:t xml:space="preserve">　登録料</w:t>
                      </w:r>
                      <w:r w:rsidRPr="00F67F01">
                        <w:rPr>
                          <w:rFonts w:ascii="メイリオ" w:eastAsia="メイリオ" w:hAnsi="メイリオ" w:hint="eastAsia"/>
                          <w:sz w:val="16"/>
                          <w:szCs w:val="18"/>
                        </w:rPr>
                        <w:t>（初回のみ）</w:t>
                      </w:r>
                      <w:r w:rsidRPr="00F67F01">
                        <w:rPr>
                          <w:rFonts w:ascii="メイリオ" w:eastAsia="メイリオ" w:hAnsi="メイリオ"/>
                          <w:sz w:val="16"/>
                          <w:szCs w:val="18"/>
                        </w:rPr>
                        <w:t>1,000円</w:t>
                      </w:r>
                    </w:p>
                    <w:p w14:paraId="0776B32A" w14:textId="77777777" w:rsidR="009C7559" w:rsidRPr="00F67F01" w:rsidRDefault="009C7559" w:rsidP="00A467A9">
                      <w:pPr>
                        <w:snapToGrid w:val="0"/>
                        <w:spacing w:line="180" w:lineRule="auto"/>
                        <w:ind w:firstLineChars="600" w:firstLine="960"/>
                        <w:jc w:val="left"/>
                        <w:rPr>
                          <w:rFonts w:ascii="メイリオ" w:eastAsia="メイリオ" w:hAnsi="メイリオ"/>
                          <w:sz w:val="16"/>
                          <w:szCs w:val="18"/>
                        </w:rPr>
                      </w:pPr>
                      <w:r w:rsidRPr="00F67F01">
                        <w:rPr>
                          <w:rFonts w:ascii="メイリオ" w:eastAsia="メイリオ" w:hAnsi="メイリオ"/>
                          <w:sz w:val="16"/>
                          <w:szCs w:val="18"/>
                        </w:rPr>
                        <w:t>利用料</w:t>
                      </w: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１日につき</w:t>
                      </w: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1,500円</w:t>
                      </w:r>
                    </w:p>
                    <w:p w14:paraId="6FC40342" w14:textId="77777777" w:rsidR="009C7559" w:rsidRPr="00F67F01" w:rsidRDefault="009C7559" w:rsidP="00A467A9">
                      <w:pPr>
                        <w:snapToGrid w:val="0"/>
                        <w:spacing w:line="180" w:lineRule="auto"/>
                        <w:jc w:val="left"/>
                        <w:rPr>
                          <w:rFonts w:ascii="メイリオ" w:eastAsia="メイリオ" w:hAnsi="メイリオ"/>
                          <w:sz w:val="16"/>
                          <w:szCs w:val="18"/>
                        </w:rPr>
                      </w:pPr>
                      <w:r w:rsidRPr="00F67F01">
                        <w:rPr>
                          <w:rFonts w:ascii="メイリオ" w:eastAsia="メイリオ" w:hAnsi="メイリオ" w:hint="eastAsia"/>
                          <w:sz w:val="16"/>
                          <w:szCs w:val="18"/>
                        </w:rPr>
                        <w:t xml:space="preserve">　</w:t>
                      </w:r>
                      <w:r w:rsidRPr="00F67F01">
                        <w:rPr>
                          <w:rFonts w:ascii="メイリオ" w:eastAsia="メイリオ" w:hAnsi="メイリオ"/>
                          <w:sz w:val="16"/>
                          <w:szCs w:val="18"/>
                        </w:rPr>
                        <w:t xml:space="preserve">　　　　　　（</w:t>
                      </w:r>
                      <w:r w:rsidRPr="00F67F01">
                        <w:rPr>
                          <w:rFonts w:ascii="メイリオ" w:eastAsia="メイリオ" w:hAnsi="メイリオ" w:hint="eastAsia"/>
                          <w:sz w:val="16"/>
                          <w:szCs w:val="18"/>
                        </w:rPr>
                        <w:t>ひとり</w:t>
                      </w:r>
                      <w:r w:rsidRPr="00F67F01">
                        <w:rPr>
                          <w:rFonts w:ascii="メイリオ" w:eastAsia="メイリオ" w:hAnsi="メイリオ"/>
                          <w:sz w:val="16"/>
                          <w:szCs w:val="18"/>
                        </w:rPr>
                        <w:t>親世帯：</w:t>
                      </w:r>
                      <w:r w:rsidRPr="00F67F01">
                        <w:rPr>
                          <w:rFonts w:ascii="メイリオ" w:eastAsia="メイリオ" w:hAnsi="メイリオ" w:hint="eastAsia"/>
                          <w:sz w:val="16"/>
                          <w:szCs w:val="18"/>
                        </w:rPr>
                        <w:t>75</w:t>
                      </w:r>
                      <w:r w:rsidRPr="00F67F01">
                        <w:rPr>
                          <w:rFonts w:ascii="メイリオ" w:eastAsia="メイリオ" w:hAnsi="メイリオ"/>
                          <w:sz w:val="16"/>
                          <w:szCs w:val="18"/>
                        </w:rPr>
                        <w:t>0円</w:t>
                      </w:r>
                      <w:r w:rsidRPr="00F67F01">
                        <w:rPr>
                          <w:rFonts w:ascii="メイリオ" w:eastAsia="メイリオ" w:hAnsi="メイリオ" w:hint="eastAsia"/>
                          <w:sz w:val="16"/>
                          <w:szCs w:val="18"/>
                        </w:rPr>
                        <w:t>、</w:t>
                      </w:r>
                      <w:r w:rsidRPr="00F67F01">
                        <w:rPr>
                          <w:rFonts w:ascii="メイリオ" w:eastAsia="メイリオ" w:hAnsi="メイリオ"/>
                          <w:sz w:val="16"/>
                          <w:szCs w:val="18"/>
                        </w:rPr>
                        <w:t>生活保護世帯：無料</w:t>
                      </w:r>
                      <w:r w:rsidRPr="00F67F01">
                        <w:rPr>
                          <w:rFonts w:ascii="メイリオ" w:eastAsia="メイリオ" w:hAnsi="メイリオ" w:hint="eastAsia"/>
                          <w:sz w:val="16"/>
                          <w:szCs w:val="18"/>
                        </w:rPr>
                        <w:t>）</w:t>
                      </w:r>
                    </w:p>
                    <w:p w14:paraId="4DBDF33C" w14:textId="77777777" w:rsidR="009C7559" w:rsidRPr="000F4385" w:rsidRDefault="009C7559" w:rsidP="00A467A9">
                      <w:pPr>
                        <w:snapToGrid w:val="0"/>
                        <w:spacing w:line="180" w:lineRule="auto"/>
                        <w:ind w:left="960" w:hangingChars="600" w:hanging="960"/>
                        <w:jc w:val="left"/>
                        <w:rPr>
                          <w:rFonts w:ascii="メイリオ" w:eastAsia="メイリオ" w:hAnsi="メイリオ"/>
                          <w:sz w:val="16"/>
                          <w:szCs w:val="18"/>
                        </w:rPr>
                      </w:pPr>
                    </w:p>
                  </w:txbxContent>
                </v:textbox>
              </v:shape>
            </w:pict>
          </mc:Fallback>
        </mc:AlternateContent>
      </w:r>
      <w:r>
        <w:rPr>
          <w:rFonts w:ascii="ＭＳ ゴシック" w:eastAsia="ＭＳ ゴシック" w:hAnsi="ＭＳ ゴシック"/>
          <w:noProof/>
          <w:sz w:val="14"/>
          <w:szCs w:val="14"/>
        </w:rPr>
        <mc:AlternateContent>
          <mc:Choice Requires="wps">
            <w:drawing>
              <wp:anchor distT="0" distB="0" distL="114300" distR="114300" simplePos="0" relativeHeight="251832832" behindDoc="0" locked="0" layoutInCell="1" allowOverlap="1" wp14:anchorId="33849CE0" wp14:editId="352EAF27">
                <wp:simplePos x="0" y="0"/>
                <wp:positionH relativeFrom="column">
                  <wp:posOffset>287493</wp:posOffset>
                </wp:positionH>
                <wp:positionV relativeFrom="paragraph">
                  <wp:posOffset>179543</wp:posOffset>
                </wp:positionV>
                <wp:extent cx="3224530" cy="3327385"/>
                <wp:effectExtent l="0" t="0" r="13970" b="26035"/>
                <wp:wrapNone/>
                <wp:docPr id="408" name="角丸四角形 9"/>
                <wp:cNvGraphicFramePr/>
                <a:graphic xmlns:a="http://schemas.openxmlformats.org/drawingml/2006/main">
                  <a:graphicData uri="http://schemas.microsoft.com/office/word/2010/wordprocessingShape">
                    <wps:wsp>
                      <wps:cNvSpPr/>
                      <wps:spPr>
                        <a:xfrm>
                          <a:off x="0" y="0"/>
                          <a:ext cx="3224530" cy="3327385"/>
                        </a:xfrm>
                        <a:prstGeom prst="roundRect">
                          <a:avLst>
                            <a:gd name="adj" fmla="val 6962"/>
                          </a:avLst>
                        </a:prstGeom>
                        <a:noFill/>
                        <a:ln w="12700" cmpd="sng">
                          <a:solidFill>
                            <a:schemeClr val="accent6">
                              <a:lumMod val="75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51284" id="角丸四角形 9" o:spid="_x0000_s1026" style="position:absolute;left:0;text-align:left;margin-left:22.65pt;margin-top:14.15pt;width:253.9pt;height:262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" filled="f" strokecolor="#538135 [2409]" strokeweight="1pt">
                <v:textbox inset="3mm,0,0,0"/>
              </v:roundrect>
            </w:pict>
          </mc:Fallback>
        </mc:AlternateContent>
      </w:r>
      <w:r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831808" behindDoc="0" locked="0" layoutInCell="1" allowOverlap="1" wp14:anchorId="1BA8BB78" wp14:editId="5B022FE0">
                <wp:simplePos x="0" y="0"/>
                <wp:positionH relativeFrom="column">
                  <wp:posOffset>415083</wp:posOffset>
                </wp:positionH>
                <wp:positionV relativeFrom="paragraph">
                  <wp:posOffset>222073</wp:posOffset>
                </wp:positionV>
                <wp:extent cx="3093085" cy="3285460"/>
                <wp:effectExtent l="0" t="0" r="12065" b="10795"/>
                <wp:wrapNone/>
                <wp:docPr id="5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3285460"/>
                        </a:xfrm>
                        <a:prstGeom prst="rect">
                          <a:avLst/>
                        </a:prstGeom>
                        <a:noFill/>
                        <a:ln w="9525">
                          <a:noFill/>
                          <a:miter lim="800000"/>
                          <a:headEnd/>
                          <a:tailEnd/>
                        </a:ln>
                      </wps:spPr>
                      <wps:txbx>
                        <w:txbxContent>
                          <w:p w14:paraId="22D15CB0" w14:textId="77777777" w:rsidR="009C7559" w:rsidRPr="00F67F01" w:rsidRDefault="009C7559" w:rsidP="00A467A9">
                            <w:pPr>
                              <w:snapToGrid w:val="0"/>
                              <w:spacing w:line="180" w:lineRule="auto"/>
                              <w:jc w:val="left"/>
                              <w:rPr>
                                <w:rFonts w:ascii="メイリオ" w:eastAsia="メイリオ" w:hAnsi="メイリオ"/>
                                <w:sz w:val="20"/>
                                <w:szCs w:val="18"/>
                              </w:rPr>
                            </w:pPr>
                            <w:r w:rsidRPr="006E2BD6">
                              <w:rPr>
                                <w:rFonts w:ascii="メイリオ" w:eastAsia="メイリオ" w:hAnsi="メイリオ" w:hint="eastAsia"/>
                                <w:sz w:val="18"/>
                                <w:szCs w:val="18"/>
                              </w:rPr>
                              <w:t xml:space="preserve">　</w:t>
                            </w:r>
                            <w:r w:rsidRPr="00F67F01">
                              <w:rPr>
                                <w:rFonts w:ascii="メイリオ" w:eastAsia="メイリオ" w:hAnsi="メイリオ" w:hint="eastAsia"/>
                                <w:sz w:val="20"/>
                                <w:szCs w:val="18"/>
                              </w:rPr>
                              <w:t>【病児</w:t>
                            </w:r>
                            <w:r w:rsidRPr="00F67F01">
                              <w:rPr>
                                <w:rFonts w:ascii="メイリオ" w:eastAsia="メイリオ" w:hAnsi="メイリオ"/>
                                <w:sz w:val="20"/>
                                <w:szCs w:val="18"/>
                              </w:rPr>
                              <w:t>・病後児</w:t>
                            </w:r>
                            <w:r w:rsidRPr="00F67F01">
                              <w:rPr>
                                <w:rFonts w:ascii="メイリオ" w:eastAsia="メイリオ" w:hAnsi="メイリオ" w:hint="eastAsia"/>
                                <w:sz w:val="20"/>
                                <w:szCs w:val="18"/>
                              </w:rPr>
                              <w:t>保育】</w:t>
                            </w:r>
                          </w:p>
                          <w:p w14:paraId="54DD81CF" w14:textId="77777777" w:rsidR="009C7559" w:rsidRPr="00F67F01" w:rsidRDefault="009C7559" w:rsidP="00A467A9">
                            <w:pPr>
                              <w:snapToGrid w:val="0"/>
                              <w:spacing w:line="180" w:lineRule="auto"/>
                              <w:jc w:val="left"/>
                              <w:rPr>
                                <w:rFonts w:ascii="メイリオ" w:eastAsia="メイリオ" w:hAnsi="メイリオ"/>
                                <w:sz w:val="4"/>
                                <w:szCs w:val="6"/>
                                <w:u w:val="single"/>
                              </w:rPr>
                            </w:pPr>
                            <w:r w:rsidRPr="00F67F01">
                              <w:rPr>
                                <w:rFonts w:ascii="メイリオ" w:eastAsia="メイリオ" w:hAnsi="メイリオ" w:hint="eastAsia"/>
                                <w:sz w:val="16"/>
                                <w:szCs w:val="18"/>
                              </w:rPr>
                              <w:t xml:space="preserve">　</w:t>
                            </w:r>
                            <w:r w:rsidRPr="00F67F01">
                              <w:rPr>
                                <w:rFonts w:ascii="メイリオ" w:eastAsia="メイリオ" w:hAnsi="メイリオ" w:hint="eastAsia"/>
                                <w:sz w:val="18"/>
                                <w:szCs w:val="18"/>
                                <w:u w:val="single"/>
                              </w:rPr>
                              <w:t>津病児デイケアルーム 「ひまわり」</w:t>
                            </w:r>
                          </w:p>
                          <w:p w14:paraId="50C9D30A" w14:textId="77777777" w:rsidR="009C7559" w:rsidRPr="00F67F01" w:rsidRDefault="009C7559" w:rsidP="00A467A9">
                            <w:pPr>
                              <w:snapToGrid w:val="0"/>
                              <w:spacing w:line="180" w:lineRule="auto"/>
                              <w:jc w:val="left"/>
                              <w:rPr>
                                <w:rFonts w:ascii="メイリオ" w:eastAsia="メイリオ" w:hAnsi="メイリオ"/>
                                <w:sz w:val="4"/>
                                <w:szCs w:val="6"/>
                              </w:rPr>
                            </w:pPr>
                          </w:p>
                          <w:p w14:paraId="69B21599" w14:textId="77777777" w:rsidR="009C7559" w:rsidRPr="000F4385" w:rsidRDefault="009C7559" w:rsidP="00A467A9">
                            <w:pPr>
                              <w:snapToGrid w:val="0"/>
                              <w:spacing w:line="180" w:lineRule="auto"/>
                              <w:ind w:firstLineChars="100" w:firstLine="160"/>
                              <w:jc w:val="left"/>
                              <w:rPr>
                                <w:rFonts w:ascii="メイリオ" w:eastAsia="メイリオ" w:hAnsi="メイリオ"/>
                                <w:sz w:val="16"/>
                                <w:szCs w:val="16"/>
                              </w:rPr>
                            </w:pPr>
                            <w:r w:rsidRPr="000F4385">
                              <w:rPr>
                                <w:rFonts w:ascii="メイリオ" w:eastAsia="メイリオ" w:hAnsi="メイリオ" w:hint="eastAsia"/>
                                <w:sz w:val="16"/>
                                <w:szCs w:val="16"/>
                              </w:rPr>
                              <w:t>大倉13-14（熱田小児科クリニック併設）</w:t>
                            </w:r>
                          </w:p>
                          <w:p w14:paraId="6FF38F28" w14:textId="77777777" w:rsidR="009C7559" w:rsidRPr="000F4385" w:rsidRDefault="009C7559" w:rsidP="00A467A9">
                            <w:pPr>
                              <w:snapToGrid w:val="0"/>
                              <w:spacing w:line="180" w:lineRule="auto"/>
                              <w:ind w:firstLineChars="100" w:firstLine="160"/>
                              <w:jc w:val="left"/>
                              <w:rPr>
                                <w:rFonts w:ascii="メイリオ" w:eastAsia="メイリオ" w:hAnsi="メイリオ"/>
                                <w:sz w:val="16"/>
                                <w:szCs w:val="16"/>
                              </w:rPr>
                            </w:pPr>
                            <w:r w:rsidRPr="000F4385">
                              <w:rPr>
                                <w:rFonts w:ascii="メイリオ" w:eastAsia="メイリオ" w:hAnsi="メイリオ" w:hint="eastAsia"/>
                                <w:sz w:val="16"/>
                                <w:szCs w:val="16"/>
                              </w:rPr>
                              <w:t>☎</w:t>
                            </w:r>
                            <w:r w:rsidRPr="000F4385">
                              <w:rPr>
                                <w:rFonts w:ascii="メイリオ" w:eastAsia="メイリオ" w:hAnsi="メイリオ"/>
                                <w:sz w:val="16"/>
                                <w:szCs w:val="16"/>
                              </w:rPr>
                              <w:t>229-8808</w:t>
                            </w: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Fax223-1393</w:t>
                            </w:r>
                          </w:p>
                          <w:p w14:paraId="6DC7E60B" w14:textId="77777777" w:rsidR="009C7559" w:rsidRPr="000F4385" w:rsidRDefault="009C7559" w:rsidP="00A467A9">
                            <w:pPr>
                              <w:snapToGrid w:val="0"/>
                              <w:spacing w:line="180" w:lineRule="auto"/>
                              <w:ind w:firstLineChars="100" w:firstLine="160"/>
                              <w:jc w:val="left"/>
                              <w:rPr>
                                <w:rFonts w:ascii="メイリオ" w:eastAsia="メイリオ" w:hAnsi="メイリオ"/>
                                <w:sz w:val="16"/>
                                <w:szCs w:val="16"/>
                              </w:rPr>
                            </w:pPr>
                            <w:r w:rsidRPr="000F4385">
                              <w:rPr>
                                <w:rFonts w:ascii="メイリオ" w:eastAsia="メイリオ" w:hAnsi="メイリオ" w:hint="eastAsia"/>
                                <w:sz w:val="16"/>
                                <w:szCs w:val="16"/>
                              </w:rPr>
                              <w:t>利用</w:t>
                            </w:r>
                            <w:r w:rsidRPr="000F4385">
                              <w:rPr>
                                <w:rFonts w:ascii="メイリオ" w:eastAsia="メイリオ" w:hAnsi="メイリオ"/>
                                <w:sz w:val="16"/>
                                <w:szCs w:val="16"/>
                              </w:rPr>
                              <w:t>時間</w:t>
                            </w:r>
                            <w:r w:rsidRPr="000F4385">
                              <w:rPr>
                                <w:rFonts w:ascii="メイリオ" w:eastAsia="メイリオ" w:hAnsi="メイリオ" w:hint="eastAsia"/>
                                <w:sz w:val="16"/>
                                <w:szCs w:val="16"/>
                              </w:rPr>
                              <w:t xml:space="preserve">　</w:t>
                            </w:r>
                            <w:r>
                              <w:rPr>
                                <w:rFonts w:ascii="メイリオ" w:eastAsia="メイリオ" w:hAnsi="メイリオ" w:hint="eastAsia"/>
                                <w:sz w:val="16"/>
                                <w:szCs w:val="16"/>
                              </w:rPr>
                              <w:t>施設へお問い合わせください</w:t>
                            </w:r>
                          </w:p>
                          <w:p w14:paraId="28D11F38" w14:textId="77777777" w:rsidR="009C7559" w:rsidRDefault="009C7559" w:rsidP="00A467A9">
                            <w:pPr>
                              <w:snapToGrid w:val="0"/>
                              <w:spacing w:line="180" w:lineRule="auto"/>
                              <w:ind w:left="320" w:hangingChars="200" w:hanging="320"/>
                              <w:jc w:val="left"/>
                              <w:rPr>
                                <w:rFonts w:ascii="メイリオ" w:eastAsia="メイリオ" w:hAnsi="メイリオ"/>
                                <w:sz w:val="16"/>
                                <w:szCs w:val="16"/>
                              </w:rPr>
                            </w:pPr>
                            <w:r w:rsidRPr="000F4385">
                              <w:rPr>
                                <w:rFonts w:ascii="メイリオ" w:eastAsia="メイリオ" w:hAnsi="メイリオ" w:hint="eastAsia"/>
                                <w:sz w:val="16"/>
                                <w:szCs w:val="16"/>
                              </w:rPr>
                              <w:t xml:space="preserve">　</w:t>
                            </w:r>
                            <w:r>
                              <w:rPr>
                                <w:rFonts w:ascii="メイリオ" w:eastAsia="メイリオ" w:hAnsi="メイリオ" w:hint="eastAsia"/>
                                <w:sz w:val="16"/>
                                <w:szCs w:val="16"/>
                              </w:rPr>
                              <w:t xml:space="preserve">　　　　　</w:t>
                            </w:r>
                            <w:r w:rsidRPr="000F4385">
                              <w:rPr>
                                <w:rFonts w:ascii="メイリオ" w:eastAsia="メイリオ" w:hAnsi="メイリオ" w:hint="eastAsia"/>
                                <w:sz w:val="16"/>
                                <w:szCs w:val="16"/>
                              </w:rPr>
                              <w:t>※</w:t>
                            </w:r>
                            <w:r w:rsidRPr="000F4385">
                              <w:rPr>
                                <w:rFonts w:ascii="メイリオ" w:eastAsia="メイリオ" w:hAnsi="メイリオ"/>
                                <w:sz w:val="16"/>
                                <w:szCs w:val="16"/>
                              </w:rPr>
                              <w:t>日曜日、祝</w:t>
                            </w:r>
                            <w:r w:rsidRPr="000F4385">
                              <w:rPr>
                                <w:rFonts w:ascii="メイリオ" w:eastAsia="メイリオ" w:hAnsi="メイリオ" w:hint="eastAsia"/>
                                <w:sz w:val="16"/>
                                <w:szCs w:val="16"/>
                              </w:rPr>
                              <w:t>･</w:t>
                            </w:r>
                            <w:r w:rsidRPr="000F4385">
                              <w:rPr>
                                <w:rFonts w:ascii="メイリオ" w:eastAsia="メイリオ" w:hAnsi="メイリオ"/>
                                <w:sz w:val="16"/>
                                <w:szCs w:val="16"/>
                              </w:rPr>
                              <w:t>休日、8月13日～15</w:t>
                            </w:r>
                            <w:r w:rsidRPr="000F4385">
                              <w:rPr>
                                <w:rFonts w:ascii="メイリオ" w:eastAsia="メイリオ" w:hAnsi="メイリオ" w:hint="eastAsia"/>
                                <w:sz w:val="16"/>
                                <w:szCs w:val="16"/>
                              </w:rPr>
                              <w:t>日</w:t>
                            </w:r>
                            <w:r w:rsidRPr="000F4385">
                              <w:rPr>
                                <w:rFonts w:ascii="メイリオ" w:eastAsia="メイリオ" w:hAnsi="メイリオ"/>
                                <w:sz w:val="16"/>
                                <w:szCs w:val="16"/>
                              </w:rPr>
                              <w:t>、</w:t>
                            </w:r>
                          </w:p>
                          <w:p w14:paraId="79A77E7B" w14:textId="77777777" w:rsidR="009C7559" w:rsidRPr="000F4385" w:rsidRDefault="009C7559" w:rsidP="00A467A9">
                            <w:pPr>
                              <w:snapToGrid w:val="0"/>
                              <w:spacing w:line="180" w:lineRule="auto"/>
                              <w:ind w:leftChars="200" w:left="420" w:firstLineChars="400" w:firstLine="640"/>
                              <w:jc w:val="left"/>
                              <w:rPr>
                                <w:rFonts w:ascii="メイリオ" w:eastAsia="メイリオ" w:hAnsi="メイリオ"/>
                                <w:sz w:val="16"/>
                                <w:szCs w:val="16"/>
                              </w:rPr>
                            </w:pPr>
                            <w:r w:rsidRPr="000F4385">
                              <w:rPr>
                                <w:rFonts w:ascii="メイリオ" w:eastAsia="メイリオ" w:hAnsi="メイリオ"/>
                                <w:sz w:val="16"/>
                                <w:szCs w:val="16"/>
                              </w:rPr>
                              <w:t>12月29日～1月4日はお休みです。</w:t>
                            </w:r>
                          </w:p>
                          <w:p w14:paraId="29AC3E67" w14:textId="77777777" w:rsidR="009C7559" w:rsidRPr="000F4385" w:rsidRDefault="009C7559" w:rsidP="00A467A9">
                            <w:pPr>
                              <w:snapToGrid w:val="0"/>
                              <w:spacing w:line="180" w:lineRule="auto"/>
                              <w:jc w:val="left"/>
                              <w:rPr>
                                <w:rFonts w:ascii="メイリオ" w:eastAsia="メイリオ" w:hAnsi="メイリオ"/>
                                <w:sz w:val="16"/>
                                <w:szCs w:val="16"/>
                              </w:rPr>
                            </w:pP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利用</w:t>
                            </w:r>
                            <w:r w:rsidRPr="000F4385">
                              <w:rPr>
                                <w:rFonts w:ascii="メイリオ" w:eastAsia="メイリオ" w:hAnsi="メイリオ" w:hint="eastAsia"/>
                                <w:sz w:val="16"/>
                                <w:szCs w:val="16"/>
                              </w:rPr>
                              <w:t>料金</w:t>
                            </w:r>
                            <w:r w:rsidRPr="000F4385">
                              <w:rPr>
                                <w:rFonts w:ascii="メイリオ" w:eastAsia="メイリオ" w:hAnsi="メイリオ"/>
                                <w:sz w:val="16"/>
                                <w:szCs w:val="16"/>
                              </w:rPr>
                              <w:t xml:space="preserve">　登録料</w:t>
                            </w:r>
                            <w:r w:rsidRPr="000F4385">
                              <w:rPr>
                                <w:rFonts w:ascii="メイリオ" w:eastAsia="メイリオ" w:hAnsi="メイリオ" w:hint="eastAsia"/>
                                <w:sz w:val="16"/>
                                <w:szCs w:val="16"/>
                              </w:rPr>
                              <w:t>（初回のみ）</w:t>
                            </w:r>
                            <w:r w:rsidRPr="000F4385">
                              <w:rPr>
                                <w:rFonts w:ascii="メイリオ" w:eastAsia="メイリオ" w:hAnsi="メイリオ"/>
                                <w:sz w:val="16"/>
                                <w:szCs w:val="16"/>
                              </w:rPr>
                              <w:t>1,000円</w:t>
                            </w:r>
                          </w:p>
                          <w:p w14:paraId="4FE2C9DD" w14:textId="77777777" w:rsidR="009C7559" w:rsidRPr="000F4385" w:rsidRDefault="009C7559" w:rsidP="00A467A9">
                            <w:pPr>
                              <w:snapToGrid w:val="0"/>
                              <w:spacing w:line="180" w:lineRule="auto"/>
                              <w:jc w:val="left"/>
                              <w:rPr>
                                <w:rFonts w:ascii="メイリオ" w:eastAsia="メイリオ" w:hAnsi="メイリオ"/>
                                <w:sz w:val="16"/>
                                <w:szCs w:val="16"/>
                              </w:rPr>
                            </w:pP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 xml:space="preserve">    </w:t>
                            </w:r>
                            <w:r w:rsidRPr="000F4385">
                              <w:rPr>
                                <w:rFonts w:ascii="メイリオ" w:eastAsia="メイリオ" w:hAnsi="メイリオ"/>
                                <w:w w:val="90"/>
                                <w:sz w:val="16"/>
                                <w:szCs w:val="16"/>
                              </w:rPr>
                              <w:t xml:space="preserve">      </w:t>
                            </w:r>
                            <w:r>
                              <w:rPr>
                                <w:rFonts w:ascii="メイリオ" w:eastAsia="メイリオ" w:hAnsi="メイリオ"/>
                                <w:w w:val="90"/>
                                <w:sz w:val="16"/>
                                <w:szCs w:val="16"/>
                              </w:rPr>
                              <w:t xml:space="preserve"> </w:t>
                            </w:r>
                            <w:r w:rsidRPr="000F4385">
                              <w:rPr>
                                <w:rFonts w:ascii="メイリオ" w:eastAsia="メイリオ" w:hAnsi="メイリオ"/>
                                <w:sz w:val="16"/>
                                <w:szCs w:val="16"/>
                              </w:rPr>
                              <w:t>利用料</w:t>
                            </w: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１日につき</w:t>
                            </w: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2,000円</w:t>
                            </w:r>
                          </w:p>
                          <w:p w14:paraId="4A66F1F6" w14:textId="77777777" w:rsidR="009C7559" w:rsidRPr="000F4385" w:rsidRDefault="009C7559" w:rsidP="00A467A9">
                            <w:pPr>
                              <w:snapToGrid w:val="0"/>
                              <w:spacing w:line="180" w:lineRule="auto"/>
                              <w:jc w:val="left"/>
                              <w:rPr>
                                <w:rFonts w:ascii="メイリオ" w:eastAsia="メイリオ" w:hAnsi="メイリオ"/>
                                <w:sz w:val="16"/>
                                <w:szCs w:val="16"/>
                              </w:rPr>
                            </w:pP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0F4385">
                              <w:rPr>
                                <w:rFonts w:ascii="メイリオ" w:eastAsia="メイリオ" w:hAnsi="メイリオ" w:hint="eastAsia"/>
                                <w:sz w:val="16"/>
                                <w:szCs w:val="16"/>
                              </w:rPr>
                              <w:t>ひとり</w:t>
                            </w:r>
                            <w:r w:rsidRPr="000F4385">
                              <w:rPr>
                                <w:rFonts w:ascii="メイリオ" w:eastAsia="メイリオ" w:hAnsi="メイリオ"/>
                                <w:sz w:val="16"/>
                                <w:szCs w:val="16"/>
                              </w:rPr>
                              <w:t>親世帯：1,000円</w:t>
                            </w:r>
                            <w:r w:rsidRPr="000F4385">
                              <w:rPr>
                                <w:rFonts w:ascii="メイリオ" w:eastAsia="メイリオ" w:hAnsi="メイリオ" w:hint="eastAsia"/>
                                <w:sz w:val="16"/>
                                <w:szCs w:val="16"/>
                              </w:rPr>
                              <w:t>、</w:t>
                            </w:r>
                            <w:r w:rsidRPr="000F4385">
                              <w:rPr>
                                <w:rFonts w:ascii="メイリオ" w:eastAsia="メイリオ" w:hAnsi="メイリオ"/>
                                <w:sz w:val="16"/>
                                <w:szCs w:val="16"/>
                              </w:rPr>
                              <w:t>生活保護世帯：無料</w:t>
                            </w:r>
                            <w:r w:rsidRPr="000F4385">
                              <w:rPr>
                                <w:rFonts w:ascii="メイリオ" w:eastAsia="メイリオ" w:hAnsi="メイリオ" w:hint="eastAsia"/>
                                <w:sz w:val="16"/>
                                <w:szCs w:val="16"/>
                              </w:rPr>
                              <w:t>）</w:t>
                            </w:r>
                          </w:p>
                          <w:p w14:paraId="6A5D3990" w14:textId="77777777" w:rsidR="009C7559" w:rsidRDefault="009C7559" w:rsidP="00A467A9">
                            <w:pPr>
                              <w:snapToGrid w:val="0"/>
                              <w:spacing w:line="180" w:lineRule="auto"/>
                              <w:jc w:val="left"/>
                              <w:rPr>
                                <w:rFonts w:ascii="メイリオ" w:eastAsia="メイリオ" w:hAnsi="メイリオ"/>
                                <w:sz w:val="16"/>
                                <w:szCs w:val="16"/>
                              </w:rPr>
                            </w:pP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 xml:space="preserve">　　　　</w:t>
                            </w: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※木曜日は、半額</w:t>
                            </w:r>
                          </w:p>
                          <w:p w14:paraId="1576494B" w14:textId="77777777" w:rsidR="009C7559" w:rsidRPr="00BC4EEA" w:rsidRDefault="009C7559" w:rsidP="00A467A9">
                            <w:pPr>
                              <w:snapToGrid w:val="0"/>
                              <w:spacing w:line="180" w:lineRule="auto"/>
                              <w:jc w:val="left"/>
                              <w:rPr>
                                <w:rFonts w:ascii="メイリオ" w:eastAsia="メイリオ" w:hAnsi="メイリオ"/>
                                <w:sz w:val="8"/>
                                <w:szCs w:val="16"/>
                              </w:rPr>
                            </w:pPr>
                          </w:p>
                          <w:p w14:paraId="75E67F03" w14:textId="77777777" w:rsidR="009C7559" w:rsidRPr="00BC4EEA" w:rsidRDefault="009C7559" w:rsidP="00A467A9">
                            <w:pPr>
                              <w:snapToGrid w:val="0"/>
                              <w:spacing w:line="180" w:lineRule="auto"/>
                              <w:jc w:val="left"/>
                              <w:rPr>
                                <w:rFonts w:ascii="メイリオ" w:eastAsia="メイリオ" w:hAnsi="メイリオ"/>
                                <w:sz w:val="18"/>
                                <w:szCs w:val="18"/>
                              </w:rPr>
                            </w:pPr>
                            <w:r>
                              <w:rPr>
                                <w:rFonts w:ascii="メイリオ" w:eastAsia="メイリオ" w:hAnsi="メイリオ" w:hint="eastAsia"/>
                                <w:sz w:val="18"/>
                                <w:szCs w:val="18"/>
                              </w:rPr>
                              <w:t xml:space="preserve"> </w:t>
                            </w:r>
                            <w:r>
                              <w:rPr>
                                <w:rFonts w:ascii="メイリオ" w:eastAsia="メイリオ" w:hAnsi="メイリオ" w:hint="eastAsia"/>
                                <w:sz w:val="18"/>
                                <w:szCs w:val="18"/>
                                <w:u w:val="single"/>
                              </w:rPr>
                              <w:t>一志病院病児・病後児保育室「みどり</w:t>
                            </w:r>
                            <w:r w:rsidRPr="00F67F01">
                              <w:rPr>
                                <w:rFonts w:ascii="メイリオ" w:eastAsia="メイリオ" w:hAnsi="メイリオ" w:hint="eastAsia"/>
                                <w:sz w:val="18"/>
                                <w:szCs w:val="18"/>
                                <w:u w:val="single"/>
                              </w:rPr>
                              <w:t>」</w:t>
                            </w:r>
                          </w:p>
                          <w:p w14:paraId="26A37BD8" w14:textId="77777777" w:rsidR="009C7559" w:rsidRPr="00BC4EEA" w:rsidRDefault="009C7559" w:rsidP="00A467A9">
                            <w:pPr>
                              <w:snapToGrid w:val="0"/>
                              <w:spacing w:line="180" w:lineRule="auto"/>
                              <w:ind w:firstLineChars="100" w:firstLine="80"/>
                              <w:jc w:val="left"/>
                              <w:rPr>
                                <w:rFonts w:ascii="メイリオ" w:eastAsia="メイリオ" w:hAnsi="メイリオ"/>
                                <w:sz w:val="8"/>
                                <w:szCs w:val="16"/>
                              </w:rPr>
                            </w:pPr>
                          </w:p>
                          <w:p w14:paraId="68D2DAB8" w14:textId="77777777" w:rsidR="009C7559" w:rsidRPr="000F4385" w:rsidRDefault="009C7559" w:rsidP="00A467A9">
                            <w:pPr>
                              <w:snapToGrid w:val="0"/>
                              <w:spacing w:line="180" w:lineRule="auto"/>
                              <w:ind w:firstLineChars="100" w:firstLine="160"/>
                              <w:jc w:val="left"/>
                              <w:rPr>
                                <w:rFonts w:ascii="メイリオ" w:eastAsia="メイリオ" w:hAnsi="メイリオ"/>
                                <w:sz w:val="16"/>
                                <w:szCs w:val="16"/>
                              </w:rPr>
                            </w:pPr>
                            <w:r>
                              <w:rPr>
                                <w:rFonts w:ascii="メイリオ" w:eastAsia="メイリオ" w:hAnsi="メイリオ" w:hint="eastAsia"/>
                                <w:sz w:val="16"/>
                                <w:szCs w:val="16"/>
                              </w:rPr>
                              <w:t>白山町南家城616</w:t>
                            </w:r>
                            <w:r w:rsidRPr="000F4385">
                              <w:rPr>
                                <w:rFonts w:ascii="メイリオ" w:eastAsia="メイリオ" w:hAnsi="メイリオ" w:hint="eastAsia"/>
                                <w:sz w:val="16"/>
                                <w:szCs w:val="16"/>
                              </w:rPr>
                              <w:t>（</w:t>
                            </w:r>
                            <w:r>
                              <w:rPr>
                                <w:rFonts w:ascii="メイリオ" w:eastAsia="メイリオ" w:hAnsi="メイリオ" w:hint="eastAsia"/>
                                <w:sz w:val="16"/>
                                <w:szCs w:val="16"/>
                              </w:rPr>
                              <w:t>三重県立一志病院内</w:t>
                            </w:r>
                            <w:r w:rsidRPr="000F4385">
                              <w:rPr>
                                <w:rFonts w:ascii="メイリオ" w:eastAsia="メイリオ" w:hAnsi="メイリオ" w:hint="eastAsia"/>
                                <w:sz w:val="16"/>
                                <w:szCs w:val="16"/>
                              </w:rPr>
                              <w:t>）</w:t>
                            </w:r>
                          </w:p>
                          <w:p w14:paraId="7C1DA918" w14:textId="77777777" w:rsidR="009C7559" w:rsidRPr="000F4385" w:rsidRDefault="009C7559" w:rsidP="00A467A9">
                            <w:pPr>
                              <w:snapToGrid w:val="0"/>
                              <w:spacing w:line="180" w:lineRule="auto"/>
                              <w:ind w:firstLineChars="100" w:firstLine="160"/>
                              <w:jc w:val="left"/>
                              <w:rPr>
                                <w:rFonts w:ascii="メイリオ" w:eastAsia="メイリオ" w:hAnsi="メイリオ"/>
                                <w:sz w:val="16"/>
                                <w:szCs w:val="16"/>
                              </w:rPr>
                            </w:pPr>
                            <w:r w:rsidRPr="000F4385">
                              <w:rPr>
                                <w:rFonts w:ascii="メイリオ" w:eastAsia="メイリオ" w:hAnsi="メイリオ" w:hint="eastAsia"/>
                                <w:sz w:val="16"/>
                                <w:szCs w:val="16"/>
                              </w:rPr>
                              <w:t>☎</w:t>
                            </w:r>
                            <w:r>
                              <w:rPr>
                                <w:rFonts w:ascii="メイリオ" w:eastAsia="メイリオ" w:hAnsi="メイリオ"/>
                                <w:sz w:val="16"/>
                                <w:szCs w:val="16"/>
                              </w:rPr>
                              <w:t>262-0600</w:t>
                            </w: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Fax</w:t>
                            </w:r>
                            <w:r>
                              <w:rPr>
                                <w:rFonts w:ascii="メイリオ" w:eastAsia="メイリオ" w:hAnsi="メイリオ"/>
                                <w:sz w:val="16"/>
                                <w:szCs w:val="16"/>
                              </w:rPr>
                              <w:t>262-3264</w:t>
                            </w:r>
                          </w:p>
                          <w:p w14:paraId="18ECFF46" w14:textId="77777777" w:rsidR="009C7559" w:rsidRPr="000F4385" w:rsidRDefault="009C7559" w:rsidP="00A467A9">
                            <w:pPr>
                              <w:snapToGrid w:val="0"/>
                              <w:spacing w:line="180" w:lineRule="auto"/>
                              <w:ind w:firstLineChars="100" w:firstLine="160"/>
                              <w:jc w:val="left"/>
                              <w:rPr>
                                <w:rFonts w:ascii="メイリオ" w:eastAsia="メイリオ" w:hAnsi="メイリオ"/>
                                <w:sz w:val="16"/>
                                <w:szCs w:val="16"/>
                              </w:rPr>
                            </w:pPr>
                            <w:r w:rsidRPr="000F4385">
                              <w:rPr>
                                <w:rFonts w:ascii="メイリオ" w:eastAsia="メイリオ" w:hAnsi="メイリオ" w:hint="eastAsia"/>
                                <w:sz w:val="16"/>
                                <w:szCs w:val="16"/>
                              </w:rPr>
                              <w:t>利用</w:t>
                            </w:r>
                            <w:r w:rsidRPr="000F4385">
                              <w:rPr>
                                <w:rFonts w:ascii="メイリオ" w:eastAsia="メイリオ" w:hAnsi="メイリオ"/>
                                <w:sz w:val="16"/>
                                <w:szCs w:val="16"/>
                              </w:rPr>
                              <w:t>時間</w:t>
                            </w:r>
                            <w:r w:rsidRPr="000F4385">
                              <w:rPr>
                                <w:rFonts w:ascii="メイリオ" w:eastAsia="メイリオ" w:hAnsi="メイリオ" w:hint="eastAsia"/>
                                <w:sz w:val="16"/>
                                <w:szCs w:val="16"/>
                              </w:rPr>
                              <w:t xml:space="preserve">　月</w:t>
                            </w:r>
                            <w:r w:rsidRPr="000F4385">
                              <w:rPr>
                                <w:rFonts w:ascii="メイリオ" w:eastAsia="メイリオ" w:hAnsi="メイリオ"/>
                                <w:sz w:val="16"/>
                                <w:szCs w:val="16"/>
                              </w:rPr>
                              <w:t>～金曜日　8:30～17:</w:t>
                            </w:r>
                            <w:r>
                              <w:rPr>
                                <w:rFonts w:ascii="メイリオ" w:eastAsia="メイリオ" w:hAnsi="メイリオ"/>
                                <w:sz w:val="16"/>
                                <w:szCs w:val="16"/>
                              </w:rPr>
                              <w:t>15</w:t>
                            </w:r>
                          </w:p>
                          <w:p w14:paraId="5709D627" w14:textId="77777777" w:rsidR="009C7559" w:rsidRDefault="009C7559" w:rsidP="00A467A9">
                            <w:pPr>
                              <w:snapToGrid w:val="0"/>
                              <w:spacing w:line="180" w:lineRule="auto"/>
                              <w:ind w:left="320" w:hangingChars="200" w:hanging="320"/>
                              <w:jc w:val="left"/>
                              <w:rPr>
                                <w:rFonts w:ascii="メイリオ" w:eastAsia="メイリオ" w:hAnsi="メイリオ"/>
                                <w:sz w:val="16"/>
                                <w:szCs w:val="16"/>
                              </w:rPr>
                            </w:pPr>
                            <w:r w:rsidRPr="000F4385">
                              <w:rPr>
                                <w:rFonts w:ascii="メイリオ" w:eastAsia="メイリオ" w:hAnsi="メイリオ" w:hint="eastAsia"/>
                                <w:sz w:val="16"/>
                                <w:szCs w:val="16"/>
                              </w:rPr>
                              <w:t xml:space="preserve">　</w:t>
                            </w:r>
                            <w:r>
                              <w:rPr>
                                <w:rFonts w:ascii="メイリオ" w:eastAsia="メイリオ" w:hAnsi="メイリオ" w:hint="eastAsia"/>
                                <w:sz w:val="16"/>
                                <w:szCs w:val="16"/>
                              </w:rPr>
                              <w:t xml:space="preserve">　　　　　</w:t>
                            </w:r>
                            <w:r w:rsidRPr="000F4385">
                              <w:rPr>
                                <w:rFonts w:ascii="メイリオ" w:eastAsia="メイリオ" w:hAnsi="メイリオ" w:hint="eastAsia"/>
                                <w:sz w:val="16"/>
                                <w:szCs w:val="16"/>
                              </w:rPr>
                              <w:t>※</w:t>
                            </w:r>
                            <w:r>
                              <w:rPr>
                                <w:rFonts w:ascii="メイリオ" w:eastAsia="メイリオ" w:hAnsi="メイリオ" w:hint="eastAsia"/>
                                <w:sz w:val="16"/>
                                <w:szCs w:val="16"/>
                              </w:rPr>
                              <w:t>土・</w:t>
                            </w:r>
                            <w:r w:rsidRPr="000F4385">
                              <w:rPr>
                                <w:rFonts w:ascii="メイリオ" w:eastAsia="メイリオ" w:hAnsi="メイリオ"/>
                                <w:sz w:val="16"/>
                                <w:szCs w:val="16"/>
                              </w:rPr>
                              <w:t>日曜日、祝</w:t>
                            </w:r>
                            <w:r w:rsidRPr="000F4385">
                              <w:rPr>
                                <w:rFonts w:ascii="メイリオ" w:eastAsia="メイリオ" w:hAnsi="メイリオ" w:hint="eastAsia"/>
                                <w:sz w:val="16"/>
                                <w:szCs w:val="16"/>
                              </w:rPr>
                              <w:t>･</w:t>
                            </w:r>
                            <w:r w:rsidRPr="000F4385">
                              <w:rPr>
                                <w:rFonts w:ascii="メイリオ" w:eastAsia="メイリオ" w:hAnsi="メイリオ"/>
                                <w:sz w:val="16"/>
                                <w:szCs w:val="16"/>
                              </w:rPr>
                              <w:t>休日、</w:t>
                            </w:r>
                          </w:p>
                          <w:p w14:paraId="2F697913" w14:textId="77777777" w:rsidR="009C7559" w:rsidRDefault="009C7559" w:rsidP="00A467A9">
                            <w:pPr>
                              <w:snapToGrid w:val="0"/>
                              <w:spacing w:line="180" w:lineRule="auto"/>
                              <w:ind w:leftChars="200" w:left="420" w:firstLineChars="400" w:firstLine="640"/>
                              <w:jc w:val="left"/>
                              <w:rPr>
                                <w:rFonts w:ascii="メイリオ" w:eastAsia="メイリオ" w:hAnsi="メイリオ"/>
                                <w:sz w:val="16"/>
                                <w:szCs w:val="16"/>
                              </w:rPr>
                            </w:pPr>
                            <w:r w:rsidRPr="000F4385">
                              <w:rPr>
                                <w:rFonts w:ascii="メイリオ" w:eastAsia="メイリオ" w:hAnsi="メイリオ"/>
                                <w:sz w:val="16"/>
                                <w:szCs w:val="16"/>
                              </w:rPr>
                              <w:t>12月29日～1月4日はお休みです。</w:t>
                            </w:r>
                          </w:p>
                          <w:p w14:paraId="7C569EBF" w14:textId="77777777" w:rsidR="009C7559" w:rsidRPr="000F4385" w:rsidRDefault="009C7559" w:rsidP="00A467A9">
                            <w:pPr>
                              <w:snapToGrid w:val="0"/>
                              <w:spacing w:line="180" w:lineRule="auto"/>
                              <w:ind w:firstLineChars="100" w:firstLine="160"/>
                              <w:jc w:val="left"/>
                              <w:rPr>
                                <w:rFonts w:ascii="メイリオ" w:eastAsia="メイリオ" w:hAnsi="メイリオ"/>
                                <w:sz w:val="16"/>
                                <w:szCs w:val="16"/>
                              </w:rPr>
                            </w:pPr>
                            <w:r w:rsidRPr="000F4385">
                              <w:rPr>
                                <w:rFonts w:ascii="メイリオ" w:eastAsia="メイリオ" w:hAnsi="メイリオ"/>
                                <w:sz w:val="16"/>
                                <w:szCs w:val="16"/>
                              </w:rPr>
                              <w:t>利用</w:t>
                            </w:r>
                            <w:r w:rsidRPr="000F4385">
                              <w:rPr>
                                <w:rFonts w:ascii="メイリオ" w:eastAsia="メイリオ" w:hAnsi="メイリオ" w:hint="eastAsia"/>
                                <w:sz w:val="16"/>
                                <w:szCs w:val="16"/>
                              </w:rPr>
                              <w:t>料金</w:t>
                            </w:r>
                            <w:r w:rsidRPr="000F4385">
                              <w:rPr>
                                <w:rFonts w:ascii="メイリオ" w:eastAsia="メイリオ" w:hAnsi="メイリオ"/>
                                <w:sz w:val="16"/>
                                <w:szCs w:val="16"/>
                              </w:rPr>
                              <w:t xml:space="preserve">　登録料</w:t>
                            </w:r>
                            <w:r w:rsidRPr="000F4385">
                              <w:rPr>
                                <w:rFonts w:ascii="メイリオ" w:eastAsia="メイリオ" w:hAnsi="メイリオ" w:hint="eastAsia"/>
                                <w:sz w:val="16"/>
                                <w:szCs w:val="16"/>
                              </w:rPr>
                              <w:t>（初回のみ）</w:t>
                            </w:r>
                            <w:r w:rsidRPr="000F4385">
                              <w:rPr>
                                <w:rFonts w:ascii="メイリオ" w:eastAsia="メイリオ" w:hAnsi="メイリオ"/>
                                <w:sz w:val="16"/>
                                <w:szCs w:val="16"/>
                              </w:rPr>
                              <w:t>1,000円</w:t>
                            </w:r>
                          </w:p>
                          <w:p w14:paraId="22150537" w14:textId="77777777" w:rsidR="009C7559" w:rsidRPr="000F4385" w:rsidRDefault="009C7559" w:rsidP="00A467A9">
                            <w:pPr>
                              <w:snapToGrid w:val="0"/>
                              <w:spacing w:line="180" w:lineRule="auto"/>
                              <w:jc w:val="left"/>
                              <w:rPr>
                                <w:rFonts w:ascii="メイリオ" w:eastAsia="メイリオ" w:hAnsi="メイリオ"/>
                                <w:sz w:val="16"/>
                                <w:szCs w:val="16"/>
                              </w:rPr>
                            </w:pP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 xml:space="preserve">    </w:t>
                            </w:r>
                            <w:r w:rsidRPr="000F4385">
                              <w:rPr>
                                <w:rFonts w:ascii="メイリオ" w:eastAsia="メイリオ" w:hAnsi="メイリオ"/>
                                <w:w w:val="90"/>
                                <w:sz w:val="16"/>
                                <w:szCs w:val="16"/>
                              </w:rPr>
                              <w:t xml:space="preserve">      </w:t>
                            </w:r>
                            <w:r>
                              <w:rPr>
                                <w:rFonts w:ascii="メイリオ" w:eastAsia="メイリオ" w:hAnsi="メイリオ"/>
                                <w:w w:val="90"/>
                                <w:sz w:val="16"/>
                                <w:szCs w:val="16"/>
                              </w:rPr>
                              <w:t xml:space="preserve"> </w:t>
                            </w:r>
                            <w:r w:rsidRPr="000F4385">
                              <w:rPr>
                                <w:rFonts w:ascii="メイリオ" w:eastAsia="メイリオ" w:hAnsi="メイリオ"/>
                                <w:sz w:val="16"/>
                                <w:szCs w:val="16"/>
                              </w:rPr>
                              <w:t>利用料</w:t>
                            </w: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１日につき</w:t>
                            </w: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2,000円</w:t>
                            </w:r>
                          </w:p>
                          <w:p w14:paraId="1B75E454" w14:textId="77777777" w:rsidR="009C7559" w:rsidRPr="00BC4EEA" w:rsidRDefault="009C7559" w:rsidP="00A467A9">
                            <w:pPr>
                              <w:snapToGrid w:val="0"/>
                              <w:spacing w:line="180" w:lineRule="auto"/>
                              <w:jc w:val="left"/>
                              <w:rPr>
                                <w:rFonts w:ascii="メイリオ" w:eastAsia="メイリオ" w:hAnsi="メイリオ"/>
                                <w:sz w:val="16"/>
                                <w:szCs w:val="16"/>
                              </w:rPr>
                            </w:pP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0F4385">
                              <w:rPr>
                                <w:rFonts w:ascii="メイリオ" w:eastAsia="メイリオ" w:hAnsi="メイリオ" w:hint="eastAsia"/>
                                <w:sz w:val="16"/>
                                <w:szCs w:val="16"/>
                              </w:rPr>
                              <w:t>ひとり</w:t>
                            </w:r>
                            <w:r w:rsidRPr="000F4385">
                              <w:rPr>
                                <w:rFonts w:ascii="メイリオ" w:eastAsia="メイリオ" w:hAnsi="メイリオ"/>
                                <w:sz w:val="16"/>
                                <w:szCs w:val="16"/>
                              </w:rPr>
                              <w:t>親世帯：1,000円</w:t>
                            </w:r>
                            <w:r w:rsidRPr="000F4385">
                              <w:rPr>
                                <w:rFonts w:ascii="メイリオ" w:eastAsia="メイリオ" w:hAnsi="メイリオ" w:hint="eastAsia"/>
                                <w:sz w:val="16"/>
                                <w:szCs w:val="16"/>
                              </w:rPr>
                              <w:t>、</w:t>
                            </w:r>
                            <w:r w:rsidRPr="000F4385">
                              <w:rPr>
                                <w:rFonts w:ascii="メイリオ" w:eastAsia="メイリオ" w:hAnsi="メイリオ"/>
                                <w:sz w:val="16"/>
                                <w:szCs w:val="16"/>
                              </w:rPr>
                              <w:t>生活保護世帯：無料</w:t>
                            </w:r>
                            <w:r w:rsidRPr="000F4385">
                              <w:rPr>
                                <w:rFonts w:ascii="メイリオ" w:eastAsia="メイリオ" w:hAnsi="メイリオ" w:hint="eastAsia"/>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8BB78" id="_x0000_s1417" type="#_x0000_t202" style="position:absolute;margin-left:32.7pt;margin-top:17.5pt;width:243.55pt;height:258.7pt;z-index:2518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" filled="f" stroked="f">
                <v:textbox inset="0,0,0,0">
                  <w:txbxContent>
                    <w:p w14:paraId="22D15CB0" w14:textId="77777777" w:rsidR="009C7559" w:rsidRPr="00F67F01" w:rsidRDefault="009C7559" w:rsidP="00A467A9">
                      <w:pPr>
                        <w:snapToGrid w:val="0"/>
                        <w:spacing w:line="180" w:lineRule="auto"/>
                        <w:jc w:val="left"/>
                        <w:rPr>
                          <w:rFonts w:ascii="メイリオ" w:eastAsia="メイリオ" w:hAnsi="メイリオ"/>
                          <w:sz w:val="20"/>
                          <w:szCs w:val="18"/>
                        </w:rPr>
                      </w:pPr>
                      <w:r w:rsidRPr="006E2BD6">
                        <w:rPr>
                          <w:rFonts w:ascii="メイリオ" w:eastAsia="メイリオ" w:hAnsi="メイリオ" w:hint="eastAsia"/>
                          <w:sz w:val="18"/>
                          <w:szCs w:val="18"/>
                        </w:rPr>
                        <w:t xml:space="preserve">　</w:t>
                      </w:r>
                      <w:r w:rsidRPr="00F67F01">
                        <w:rPr>
                          <w:rFonts w:ascii="メイリオ" w:eastAsia="メイリオ" w:hAnsi="メイリオ" w:hint="eastAsia"/>
                          <w:sz w:val="20"/>
                          <w:szCs w:val="18"/>
                        </w:rPr>
                        <w:t>【病児</w:t>
                      </w:r>
                      <w:r w:rsidRPr="00F67F01">
                        <w:rPr>
                          <w:rFonts w:ascii="メイリオ" w:eastAsia="メイリオ" w:hAnsi="メイリオ"/>
                          <w:sz w:val="20"/>
                          <w:szCs w:val="18"/>
                        </w:rPr>
                        <w:t>・病後児</w:t>
                      </w:r>
                      <w:r w:rsidRPr="00F67F01">
                        <w:rPr>
                          <w:rFonts w:ascii="メイリオ" w:eastAsia="メイリオ" w:hAnsi="メイリオ" w:hint="eastAsia"/>
                          <w:sz w:val="20"/>
                          <w:szCs w:val="18"/>
                        </w:rPr>
                        <w:t>保育】</w:t>
                      </w:r>
                    </w:p>
                    <w:p w14:paraId="54DD81CF" w14:textId="77777777" w:rsidR="009C7559" w:rsidRPr="00F67F01" w:rsidRDefault="009C7559" w:rsidP="00A467A9">
                      <w:pPr>
                        <w:snapToGrid w:val="0"/>
                        <w:spacing w:line="180" w:lineRule="auto"/>
                        <w:jc w:val="left"/>
                        <w:rPr>
                          <w:rFonts w:ascii="メイリオ" w:eastAsia="メイリオ" w:hAnsi="メイリオ"/>
                          <w:sz w:val="4"/>
                          <w:szCs w:val="6"/>
                          <w:u w:val="single"/>
                        </w:rPr>
                      </w:pPr>
                      <w:r w:rsidRPr="00F67F01">
                        <w:rPr>
                          <w:rFonts w:ascii="メイリオ" w:eastAsia="メイリオ" w:hAnsi="メイリオ" w:hint="eastAsia"/>
                          <w:sz w:val="16"/>
                          <w:szCs w:val="18"/>
                        </w:rPr>
                        <w:t xml:space="preserve">　</w:t>
                      </w:r>
                      <w:r w:rsidRPr="00F67F01">
                        <w:rPr>
                          <w:rFonts w:ascii="メイリオ" w:eastAsia="メイリオ" w:hAnsi="メイリオ" w:hint="eastAsia"/>
                          <w:sz w:val="18"/>
                          <w:szCs w:val="18"/>
                          <w:u w:val="single"/>
                        </w:rPr>
                        <w:t>津病児デイケアルーム 「ひまわり」</w:t>
                      </w:r>
                    </w:p>
                    <w:p w14:paraId="50C9D30A" w14:textId="77777777" w:rsidR="009C7559" w:rsidRPr="00F67F01" w:rsidRDefault="009C7559" w:rsidP="00A467A9">
                      <w:pPr>
                        <w:snapToGrid w:val="0"/>
                        <w:spacing w:line="180" w:lineRule="auto"/>
                        <w:jc w:val="left"/>
                        <w:rPr>
                          <w:rFonts w:ascii="メイリオ" w:eastAsia="メイリオ" w:hAnsi="メイリオ"/>
                          <w:sz w:val="4"/>
                          <w:szCs w:val="6"/>
                        </w:rPr>
                      </w:pPr>
                    </w:p>
                    <w:p w14:paraId="69B21599" w14:textId="77777777" w:rsidR="009C7559" w:rsidRPr="000F4385" w:rsidRDefault="009C7559" w:rsidP="00A467A9">
                      <w:pPr>
                        <w:snapToGrid w:val="0"/>
                        <w:spacing w:line="180" w:lineRule="auto"/>
                        <w:ind w:firstLineChars="100" w:firstLine="160"/>
                        <w:jc w:val="left"/>
                        <w:rPr>
                          <w:rFonts w:ascii="メイリオ" w:eastAsia="メイリオ" w:hAnsi="メイリオ"/>
                          <w:sz w:val="16"/>
                          <w:szCs w:val="16"/>
                        </w:rPr>
                      </w:pPr>
                      <w:r w:rsidRPr="000F4385">
                        <w:rPr>
                          <w:rFonts w:ascii="メイリオ" w:eastAsia="メイリオ" w:hAnsi="メイリオ" w:hint="eastAsia"/>
                          <w:sz w:val="16"/>
                          <w:szCs w:val="16"/>
                        </w:rPr>
                        <w:t>大倉13-14（熱田小児科クリニック併設）</w:t>
                      </w:r>
                    </w:p>
                    <w:p w14:paraId="6FF38F28" w14:textId="77777777" w:rsidR="009C7559" w:rsidRPr="000F4385" w:rsidRDefault="009C7559" w:rsidP="00A467A9">
                      <w:pPr>
                        <w:snapToGrid w:val="0"/>
                        <w:spacing w:line="180" w:lineRule="auto"/>
                        <w:ind w:firstLineChars="100" w:firstLine="160"/>
                        <w:jc w:val="left"/>
                        <w:rPr>
                          <w:rFonts w:ascii="メイリオ" w:eastAsia="メイリオ" w:hAnsi="メイリオ"/>
                          <w:sz w:val="16"/>
                          <w:szCs w:val="16"/>
                        </w:rPr>
                      </w:pPr>
                      <w:r w:rsidRPr="000F4385">
                        <w:rPr>
                          <w:rFonts w:ascii="メイリオ" w:eastAsia="メイリオ" w:hAnsi="メイリオ" w:hint="eastAsia"/>
                          <w:sz w:val="16"/>
                          <w:szCs w:val="16"/>
                        </w:rPr>
                        <w:t>☎</w:t>
                      </w:r>
                      <w:r w:rsidRPr="000F4385">
                        <w:rPr>
                          <w:rFonts w:ascii="メイリオ" w:eastAsia="メイリオ" w:hAnsi="メイリオ"/>
                          <w:sz w:val="16"/>
                          <w:szCs w:val="16"/>
                        </w:rPr>
                        <w:t>229-8808</w:t>
                      </w: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Fax223-1393</w:t>
                      </w:r>
                    </w:p>
                    <w:p w14:paraId="6DC7E60B" w14:textId="77777777" w:rsidR="009C7559" w:rsidRPr="000F4385" w:rsidRDefault="009C7559" w:rsidP="00A467A9">
                      <w:pPr>
                        <w:snapToGrid w:val="0"/>
                        <w:spacing w:line="180" w:lineRule="auto"/>
                        <w:ind w:firstLineChars="100" w:firstLine="160"/>
                        <w:jc w:val="left"/>
                        <w:rPr>
                          <w:rFonts w:ascii="メイリオ" w:eastAsia="メイリオ" w:hAnsi="メイリオ"/>
                          <w:sz w:val="16"/>
                          <w:szCs w:val="16"/>
                        </w:rPr>
                      </w:pPr>
                      <w:r w:rsidRPr="000F4385">
                        <w:rPr>
                          <w:rFonts w:ascii="メイリオ" w:eastAsia="メイリオ" w:hAnsi="メイリオ" w:hint="eastAsia"/>
                          <w:sz w:val="16"/>
                          <w:szCs w:val="16"/>
                        </w:rPr>
                        <w:t>利用</w:t>
                      </w:r>
                      <w:r w:rsidRPr="000F4385">
                        <w:rPr>
                          <w:rFonts w:ascii="メイリオ" w:eastAsia="メイリオ" w:hAnsi="メイリオ"/>
                          <w:sz w:val="16"/>
                          <w:szCs w:val="16"/>
                        </w:rPr>
                        <w:t>時間</w:t>
                      </w:r>
                      <w:r w:rsidRPr="000F4385">
                        <w:rPr>
                          <w:rFonts w:ascii="メイリオ" w:eastAsia="メイリオ" w:hAnsi="メイリオ" w:hint="eastAsia"/>
                          <w:sz w:val="16"/>
                          <w:szCs w:val="16"/>
                        </w:rPr>
                        <w:t xml:space="preserve">　</w:t>
                      </w:r>
                      <w:r>
                        <w:rPr>
                          <w:rFonts w:ascii="メイリオ" w:eastAsia="メイリオ" w:hAnsi="メイリオ" w:hint="eastAsia"/>
                          <w:sz w:val="16"/>
                          <w:szCs w:val="16"/>
                        </w:rPr>
                        <w:t>施設へお問い合わせください</w:t>
                      </w:r>
                    </w:p>
                    <w:p w14:paraId="28D11F38" w14:textId="77777777" w:rsidR="009C7559" w:rsidRDefault="009C7559" w:rsidP="00A467A9">
                      <w:pPr>
                        <w:snapToGrid w:val="0"/>
                        <w:spacing w:line="180" w:lineRule="auto"/>
                        <w:ind w:left="320" w:hangingChars="200" w:hanging="320"/>
                        <w:jc w:val="left"/>
                        <w:rPr>
                          <w:rFonts w:ascii="メイリオ" w:eastAsia="メイリオ" w:hAnsi="メイリオ"/>
                          <w:sz w:val="16"/>
                          <w:szCs w:val="16"/>
                        </w:rPr>
                      </w:pPr>
                      <w:r w:rsidRPr="000F4385">
                        <w:rPr>
                          <w:rFonts w:ascii="メイリオ" w:eastAsia="メイリオ" w:hAnsi="メイリオ" w:hint="eastAsia"/>
                          <w:sz w:val="16"/>
                          <w:szCs w:val="16"/>
                        </w:rPr>
                        <w:t xml:space="preserve">　</w:t>
                      </w:r>
                      <w:r>
                        <w:rPr>
                          <w:rFonts w:ascii="メイリオ" w:eastAsia="メイリオ" w:hAnsi="メイリオ" w:hint="eastAsia"/>
                          <w:sz w:val="16"/>
                          <w:szCs w:val="16"/>
                        </w:rPr>
                        <w:t xml:space="preserve">　　　　　</w:t>
                      </w:r>
                      <w:r w:rsidRPr="000F4385">
                        <w:rPr>
                          <w:rFonts w:ascii="メイリオ" w:eastAsia="メイリオ" w:hAnsi="メイリオ" w:hint="eastAsia"/>
                          <w:sz w:val="16"/>
                          <w:szCs w:val="16"/>
                        </w:rPr>
                        <w:t>※</w:t>
                      </w:r>
                      <w:r w:rsidRPr="000F4385">
                        <w:rPr>
                          <w:rFonts w:ascii="メイリオ" w:eastAsia="メイリオ" w:hAnsi="メイリオ"/>
                          <w:sz w:val="16"/>
                          <w:szCs w:val="16"/>
                        </w:rPr>
                        <w:t>日曜日、祝</w:t>
                      </w:r>
                      <w:r w:rsidRPr="000F4385">
                        <w:rPr>
                          <w:rFonts w:ascii="メイリオ" w:eastAsia="メイリオ" w:hAnsi="メイリオ" w:hint="eastAsia"/>
                          <w:sz w:val="16"/>
                          <w:szCs w:val="16"/>
                        </w:rPr>
                        <w:t>･</w:t>
                      </w:r>
                      <w:r w:rsidRPr="000F4385">
                        <w:rPr>
                          <w:rFonts w:ascii="メイリオ" w:eastAsia="メイリオ" w:hAnsi="メイリオ"/>
                          <w:sz w:val="16"/>
                          <w:szCs w:val="16"/>
                        </w:rPr>
                        <w:t>休日、8月13日～15</w:t>
                      </w:r>
                      <w:r w:rsidRPr="000F4385">
                        <w:rPr>
                          <w:rFonts w:ascii="メイリオ" w:eastAsia="メイリオ" w:hAnsi="メイリオ" w:hint="eastAsia"/>
                          <w:sz w:val="16"/>
                          <w:szCs w:val="16"/>
                        </w:rPr>
                        <w:t>日</w:t>
                      </w:r>
                      <w:r w:rsidRPr="000F4385">
                        <w:rPr>
                          <w:rFonts w:ascii="メイリオ" w:eastAsia="メイリオ" w:hAnsi="メイリオ"/>
                          <w:sz w:val="16"/>
                          <w:szCs w:val="16"/>
                        </w:rPr>
                        <w:t>、</w:t>
                      </w:r>
                    </w:p>
                    <w:p w14:paraId="79A77E7B" w14:textId="77777777" w:rsidR="009C7559" w:rsidRPr="000F4385" w:rsidRDefault="009C7559" w:rsidP="00A467A9">
                      <w:pPr>
                        <w:snapToGrid w:val="0"/>
                        <w:spacing w:line="180" w:lineRule="auto"/>
                        <w:ind w:leftChars="200" w:left="420" w:firstLineChars="400" w:firstLine="640"/>
                        <w:jc w:val="left"/>
                        <w:rPr>
                          <w:rFonts w:ascii="メイリオ" w:eastAsia="メイリオ" w:hAnsi="メイリオ"/>
                          <w:sz w:val="16"/>
                          <w:szCs w:val="16"/>
                        </w:rPr>
                      </w:pPr>
                      <w:r w:rsidRPr="000F4385">
                        <w:rPr>
                          <w:rFonts w:ascii="メイリオ" w:eastAsia="メイリオ" w:hAnsi="メイリオ"/>
                          <w:sz w:val="16"/>
                          <w:szCs w:val="16"/>
                        </w:rPr>
                        <w:t>12月29日～1月4日はお休みです。</w:t>
                      </w:r>
                    </w:p>
                    <w:p w14:paraId="29AC3E67" w14:textId="77777777" w:rsidR="009C7559" w:rsidRPr="000F4385" w:rsidRDefault="009C7559" w:rsidP="00A467A9">
                      <w:pPr>
                        <w:snapToGrid w:val="0"/>
                        <w:spacing w:line="180" w:lineRule="auto"/>
                        <w:jc w:val="left"/>
                        <w:rPr>
                          <w:rFonts w:ascii="メイリオ" w:eastAsia="メイリオ" w:hAnsi="メイリオ"/>
                          <w:sz w:val="16"/>
                          <w:szCs w:val="16"/>
                        </w:rPr>
                      </w:pP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利用</w:t>
                      </w:r>
                      <w:r w:rsidRPr="000F4385">
                        <w:rPr>
                          <w:rFonts w:ascii="メイリオ" w:eastAsia="メイリオ" w:hAnsi="メイリオ" w:hint="eastAsia"/>
                          <w:sz w:val="16"/>
                          <w:szCs w:val="16"/>
                        </w:rPr>
                        <w:t>料金</w:t>
                      </w:r>
                      <w:r w:rsidRPr="000F4385">
                        <w:rPr>
                          <w:rFonts w:ascii="メイリオ" w:eastAsia="メイリオ" w:hAnsi="メイリオ"/>
                          <w:sz w:val="16"/>
                          <w:szCs w:val="16"/>
                        </w:rPr>
                        <w:t xml:space="preserve">　登録料</w:t>
                      </w:r>
                      <w:r w:rsidRPr="000F4385">
                        <w:rPr>
                          <w:rFonts w:ascii="メイリオ" w:eastAsia="メイリオ" w:hAnsi="メイリオ" w:hint="eastAsia"/>
                          <w:sz w:val="16"/>
                          <w:szCs w:val="16"/>
                        </w:rPr>
                        <w:t>（初回のみ）</w:t>
                      </w:r>
                      <w:r w:rsidRPr="000F4385">
                        <w:rPr>
                          <w:rFonts w:ascii="メイリオ" w:eastAsia="メイリオ" w:hAnsi="メイリオ"/>
                          <w:sz w:val="16"/>
                          <w:szCs w:val="16"/>
                        </w:rPr>
                        <w:t>1,000円</w:t>
                      </w:r>
                    </w:p>
                    <w:p w14:paraId="4FE2C9DD" w14:textId="77777777" w:rsidR="009C7559" w:rsidRPr="000F4385" w:rsidRDefault="009C7559" w:rsidP="00A467A9">
                      <w:pPr>
                        <w:snapToGrid w:val="0"/>
                        <w:spacing w:line="180" w:lineRule="auto"/>
                        <w:jc w:val="left"/>
                        <w:rPr>
                          <w:rFonts w:ascii="メイリオ" w:eastAsia="メイリオ" w:hAnsi="メイリオ"/>
                          <w:sz w:val="16"/>
                          <w:szCs w:val="16"/>
                        </w:rPr>
                      </w:pP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 xml:space="preserve">    </w:t>
                      </w:r>
                      <w:r w:rsidRPr="000F4385">
                        <w:rPr>
                          <w:rFonts w:ascii="メイリオ" w:eastAsia="メイリオ" w:hAnsi="メイリオ"/>
                          <w:w w:val="90"/>
                          <w:sz w:val="16"/>
                          <w:szCs w:val="16"/>
                        </w:rPr>
                        <w:t xml:space="preserve">      </w:t>
                      </w:r>
                      <w:r>
                        <w:rPr>
                          <w:rFonts w:ascii="メイリオ" w:eastAsia="メイリオ" w:hAnsi="メイリオ"/>
                          <w:w w:val="90"/>
                          <w:sz w:val="16"/>
                          <w:szCs w:val="16"/>
                        </w:rPr>
                        <w:t xml:space="preserve"> </w:t>
                      </w:r>
                      <w:r w:rsidRPr="000F4385">
                        <w:rPr>
                          <w:rFonts w:ascii="メイリオ" w:eastAsia="メイリオ" w:hAnsi="メイリオ"/>
                          <w:sz w:val="16"/>
                          <w:szCs w:val="16"/>
                        </w:rPr>
                        <w:t>利用料</w:t>
                      </w: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１日につき</w:t>
                      </w: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2,000円</w:t>
                      </w:r>
                    </w:p>
                    <w:p w14:paraId="4A66F1F6" w14:textId="77777777" w:rsidR="009C7559" w:rsidRPr="000F4385" w:rsidRDefault="009C7559" w:rsidP="00A467A9">
                      <w:pPr>
                        <w:snapToGrid w:val="0"/>
                        <w:spacing w:line="180" w:lineRule="auto"/>
                        <w:jc w:val="left"/>
                        <w:rPr>
                          <w:rFonts w:ascii="メイリオ" w:eastAsia="メイリオ" w:hAnsi="メイリオ"/>
                          <w:sz w:val="16"/>
                          <w:szCs w:val="16"/>
                        </w:rPr>
                      </w:pP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0F4385">
                        <w:rPr>
                          <w:rFonts w:ascii="メイリオ" w:eastAsia="メイリオ" w:hAnsi="メイリオ" w:hint="eastAsia"/>
                          <w:sz w:val="16"/>
                          <w:szCs w:val="16"/>
                        </w:rPr>
                        <w:t>ひとり</w:t>
                      </w:r>
                      <w:r w:rsidRPr="000F4385">
                        <w:rPr>
                          <w:rFonts w:ascii="メイリオ" w:eastAsia="メイリオ" w:hAnsi="メイリオ"/>
                          <w:sz w:val="16"/>
                          <w:szCs w:val="16"/>
                        </w:rPr>
                        <w:t>親世帯：1,000円</w:t>
                      </w:r>
                      <w:r w:rsidRPr="000F4385">
                        <w:rPr>
                          <w:rFonts w:ascii="メイリオ" w:eastAsia="メイリオ" w:hAnsi="メイリオ" w:hint="eastAsia"/>
                          <w:sz w:val="16"/>
                          <w:szCs w:val="16"/>
                        </w:rPr>
                        <w:t>、</w:t>
                      </w:r>
                      <w:r w:rsidRPr="000F4385">
                        <w:rPr>
                          <w:rFonts w:ascii="メイリオ" w:eastAsia="メイリオ" w:hAnsi="メイリオ"/>
                          <w:sz w:val="16"/>
                          <w:szCs w:val="16"/>
                        </w:rPr>
                        <w:t>生活保護世帯：無料</w:t>
                      </w:r>
                      <w:r w:rsidRPr="000F4385">
                        <w:rPr>
                          <w:rFonts w:ascii="メイリオ" w:eastAsia="メイリオ" w:hAnsi="メイリオ" w:hint="eastAsia"/>
                          <w:sz w:val="16"/>
                          <w:szCs w:val="16"/>
                        </w:rPr>
                        <w:t>）</w:t>
                      </w:r>
                    </w:p>
                    <w:p w14:paraId="6A5D3990" w14:textId="77777777" w:rsidR="009C7559" w:rsidRDefault="009C7559" w:rsidP="00A467A9">
                      <w:pPr>
                        <w:snapToGrid w:val="0"/>
                        <w:spacing w:line="180" w:lineRule="auto"/>
                        <w:jc w:val="left"/>
                        <w:rPr>
                          <w:rFonts w:ascii="メイリオ" w:eastAsia="メイリオ" w:hAnsi="メイリオ"/>
                          <w:sz w:val="16"/>
                          <w:szCs w:val="16"/>
                        </w:rPr>
                      </w:pP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 xml:space="preserve">　　　　</w:t>
                      </w: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※木曜日は、半額</w:t>
                      </w:r>
                    </w:p>
                    <w:p w14:paraId="1576494B" w14:textId="77777777" w:rsidR="009C7559" w:rsidRPr="00BC4EEA" w:rsidRDefault="009C7559" w:rsidP="00A467A9">
                      <w:pPr>
                        <w:snapToGrid w:val="0"/>
                        <w:spacing w:line="180" w:lineRule="auto"/>
                        <w:jc w:val="left"/>
                        <w:rPr>
                          <w:rFonts w:ascii="メイリオ" w:eastAsia="メイリオ" w:hAnsi="メイリオ"/>
                          <w:sz w:val="8"/>
                          <w:szCs w:val="16"/>
                        </w:rPr>
                      </w:pPr>
                    </w:p>
                    <w:p w14:paraId="75E67F03" w14:textId="77777777" w:rsidR="009C7559" w:rsidRPr="00BC4EEA" w:rsidRDefault="009C7559" w:rsidP="00A467A9">
                      <w:pPr>
                        <w:snapToGrid w:val="0"/>
                        <w:spacing w:line="180" w:lineRule="auto"/>
                        <w:jc w:val="left"/>
                        <w:rPr>
                          <w:rFonts w:ascii="メイリオ" w:eastAsia="メイリオ" w:hAnsi="メイリオ"/>
                          <w:sz w:val="18"/>
                          <w:szCs w:val="18"/>
                        </w:rPr>
                      </w:pPr>
                      <w:r>
                        <w:rPr>
                          <w:rFonts w:ascii="メイリオ" w:eastAsia="メイリオ" w:hAnsi="メイリオ" w:hint="eastAsia"/>
                          <w:sz w:val="18"/>
                          <w:szCs w:val="18"/>
                        </w:rPr>
                        <w:t xml:space="preserve"> </w:t>
                      </w:r>
                      <w:r>
                        <w:rPr>
                          <w:rFonts w:ascii="メイリオ" w:eastAsia="メイリオ" w:hAnsi="メイリオ" w:hint="eastAsia"/>
                          <w:sz w:val="18"/>
                          <w:szCs w:val="18"/>
                          <w:u w:val="single"/>
                        </w:rPr>
                        <w:t>一志病院病児・病後児保育室「みどり</w:t>
                      </w:r>
                      <w:r w:rsidRPr="00F67F01">
                        <w:rPr>
                          <w:rFonts w:ascii="メイリオ" w:eastAsia="メイリオ" w:hAnsi="メイリオ" w:hint="eastAsia"/>
                          <w:sz w:val="18"/>
                          <w:szCs w:val="18"/>
                          <w:u w:val="single"/>
                        </w:rPr>
                        <w:t>」</w:t>
                      </w:r>
                    </w:p>
                    <w:p w14:paraId="26A37BD8" w14:textId="77777777" w:rsidR="009C7559" w:rsidRPr="00BC4EEA" w:rsidRDefault="009C7559" w:rsidP="00A467A9">
                      <w:pPr>
                        <w:snapToGrid w:val="0"/>
                        <w:spacing w:line="180" w:lineRule="auto"/>
                        <w:ind w:firstLineChars="100" w:firstLine="80"/>
                        <w:jc w:val="left"/>
                        <w:rPr>
                          <w:rFonts w:ascii="メイリオ" w:eastAsia="メイリオ" w:hAnsi="メイリオ"/>
                          <w:sz w:val="8"/>
                          <w:szCs w:val="16"/>
                        </w:rPr>
                      </w:pPr>
                    </w:p>
                    <w:p w14:paraId="68D2DAB8" w14:textId="77777777" w:rsidR="009C7559" w:rsidRPr="000F4385" w:rsidRDefault="009C7559" w:rsidP="00A467A9">
                      <w:pPr>
                        <w:snapToGrid w:val="0"/>
                        <w:spacing w:line="180" w:lineRule="auto"/>
                        <w:ind w:firstLineChars="100" w:firstLine="160"/>
                        <w:jc w:val="left"/>
                        <w:rPr>
                          <w:rFonts w:ascii="メイリオ" w:eastAsia="メイリオ" w:hAnsi="メイリオ"/>
                          <w:sz w:val="16"/>
                          <w:szCs w:val="16"/>
                        </w:rPr>
                      </w:pPr>
                      <w:r>
                        <w:rPr>
                          <w:rFonts w:ascii="メイリオ" w:eastAsia="メイリオ" w:hAnsi="メイリオ" w:hint="eastAsia"/>
                          <w:sz w:val="16"/>
                          <w:szCs w:val="16"/>
                        </w:rPr>
                        <w:t>白山町南家城616</w:t>
                      </w:r>
                      <w:r w:rsidRPr="000F4385">
                        <w:rPr>
                          <w:rFonts w:ascii="メイリオ" w:eastAsia="メイリオ" w:hAnsi="メイリオ" w:hint="eastAsia"/>
                          <w:sz w:val="16"/>
                          <w:szCs w:val="16"/>
                        </w:rPr>
                        <w:t>（</w:t>
                      </w:r>
                      <w:r>
                        <w:rPr>
                          <w:rFonts w:ascii="メイリオ" w:eastAsia="メイリオ" w:hAnsi="メイリオ" w:hint="eastAsia"/>
                          <w:sz w:val="16"/>
                          <w:szCs w:val="16"/>
                        </w:rPr>
                        <w:t>三重県立一志病院内</w:t>
                      </w:r>
                      <w:r w:rsidRPr="000F4385">
                        <w:rPr>
                          <w:rFonts w:ascii="メイリオ" w:eastAsia="メイリオ" w:hAnsi="メイリオ" w:hint="eastAsia"/>
                          <w:sz w:val="16"/>
                          <w:szCs w:val="16"/>
                        </w:rPr>
                        <w:t>）</w:t>
                      </w:r>
                    </w:p>
                    <w:p w14:paraId="7C1DA918" w14:textId="77777777" w:rsidR="009C7559" w:rsidRPr="000F4385" w:rsidRDefault="009C7559" w:rsidP="00A467A9">
                      <w:pPr>
                        <w:snapToGrid w:val="0"/>
                        <w:spacing w:line="180" w:lineRule="auto"/>
                        <w:ind w:firstLineChars="100" w:firstLine="160"/>
                        <w:jc w:val="left"/>
                        <w:rPr>
                          <w:rFonts w:ascii="メイリオ" w:eastAsia="メイリオ" w:hAnsi="メイリオ"/>
                          <w:sz w:val="16"/>
                          <w:szCs w:val="16"/>
                        </w:rPr>
                      </w:pPr>
                      <w:r w:rsidRPr="000F4385">
                        <w:rPr>
                          <w:rFonts w:ascii="メイリオ" w:eastAsia="メイリオ" w:hAnsi="メイリオ" w:hint="eastAsia"/>
                          <w:sz w:val="16"/>
                          <w:szCs w:val="16"/>
                        </w:rPr>
                        <w:t>☎</w:t>
                      </w:r>
                      <w:r>
                        <w:rPr>
                          <w:rFonts w:ascii="メイリオ" w:eastAsia="メイリオ" w:hAnsi="メイリオ"/>
                          <w:sz w:val="16"/>
                          <w:szCs w:val="16"/>
                        </w:rPr>
                        <w:t>262-0600</w:t>
                      </w: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Fax</w:t>
                      </w:r>
                      <w:r>
                        <w:rPr>
                          <w:rFonts w:ascii="メイリオ" w:eastAsia="メイリオ" w:hAnsi="メイリオ"/>
                          <w:sz w:val="16"/>
                          <w:szCs w:val="16"/>
                        </w:rPr>
                        <w:t>262-3264</w:t>
                      </w:r>
                    </w:p>
                    <w:p w14:paraId="18ECFF46" w14:textId="77777777" w:rsidR="009C7559" w:rsidRPr="000F4385" w:rsidRDefault="009C7559" w:rsidP="00A467A9">
                      <w:pPr>
                        <w:snapToGrid w:val="0"/>
                        <w:spacing w:line="180" w:lineRule="auto"/>
                        <w:ind w:firstLineChars="100" w:firstLine="160"/>
                        <w:jc w:val="left"/>
                        <w:rPr>
                          <w:rFonts w:ascii="メイリオ" w:eastAsia="メイリオ" w:hAnsi="メイリオ"/>
                          <w:sz w:val="16"/>
                          <w:szCs w:val="16"/>
                        </w:rPr>
                      </w:pPr>
                      <w:r w:rsidRPr="000F4385">
                        <w:rPr>
                          <w:rFonts w:ascii="メイリオ" w:eastAsia="メイリオ" w:hAnsi="メイリオ" w:hint="eastAsia"/>
                          <w:sz w:val="16"/>
                          <w:szCs w:val="16"/>
                        </w:rPr>
                        <w:t>利用</w:t>
                      </w:r>
                      <w:r w:rsidRPr="000F4385">
                        <w:rPr>
                          <w:rFonts w:ascii="メイリオ" w:eastAsia="メイリオ" w:hAnsi="メイリオ"/>
                          <w:sz w:val="16"/>
                          <w:szCs w:val="16"/>
                        </w:rPr>
                        <w:t>時間</w:t>
                      </w:r>
                      <w:r w:rsidRPr="000F4385">
                        <w:rPr>
                          <w:rFonts w:ascii="メイリオ" w:eastAsia="メイリオ" w:hAnsi="メイリオ" w:hint="eastAsia"/>
                          <w:sz w:val="16"/>
                          <w:szCs w:val="16"/>
                        </w:rPr>
                        <w:t xml:space="preserve">　月</w:t>
                      </w:r>
                      <w:r w:rsidRPr="000F4385">
                        <w:rPr>
                          <w:rFonts w:ascii="メイリオ" w:eastAsia="メイリオ" w:hAnsi="メイリオ"/>
                          <w:sz w:val="16"/>
                          <w:szCs w:val="16"/>
                        </w:rPr>
                        <w:t>～金曜日　8:30～17:</w:t>
                      </w:r>
                      <w:r>
                        <w:rPr>
                          <w:rFonts w:ascii="メイリオ" w:eastAsia="メイリオ" w:hAnsi="メイリオ"/>
                          <w:sz w:val="16"/>
                          <w:szCs w:val="16"/>
                        </w:rPr>
                        <w:t>15</w:t>
                      </w:r>
                    </w:p>
                    <w:p w14:paraId="5709D627" w14:textId="77777777" w:rsidR="009C7559" w:rsidRDefault="009C7559" w:rsidP="00A467A9">
                      <w:pPr>
                        <w:snapToGrid w:val="0"/>
                        <w:spacing w:line="180" w:lineRule="auto"/>
                        <w:ind w:left="320" w:hangingChars="200" w:hanging="320"/>
                        <w:jc w:val="left"/>
                        <w:rPr>
                          <w:rFonts w:ascii="メイリオ" w:eastAsia="メイリオ" w:hAnsi="メイリオ"/>
                          <w:sz w:val="16"/>
                          <w:szCs w:val="16"/>
                        </w:rPr>
                      </w:pPr>
                      <w:r w:rsidRPr="000F4385">
                        <w:rPr>
                          <w:rFonts w:ascii="メイリオ" w:eastAsia="メイリオ" w:hAnsi="メイリオ" w:hint="eastAsia"/>
                          <w:sz w:val="16"/>
                          <w:szCs w:val="16"/>
                        </w:rPr>
                        <w:t xml:space="preserve">　</w:t>
                      </w:r>
                      <w:r>
                        <w:rPr>
                          <w:rFonts w:ascii="メイリオ" w:eastAsia="メイリオ" w:hAnsi="メイリオ" w:hint="eastAsia"/>
                          <w:sz w:val="16"/>
                          <w:szCs w:val="16"/>
                        </w:rPr>
                        <w:t xml:space="preserve">　　　　　</w:t>
                      </w:r>
                      <w:r w:rsidRPr="000F4385">
                        <w:rPr>
                          <w:rFonts w:ascii="メイリオ" w:eastAsia="メイリオ" w:hAnsi="メイリオ" w:hint="eastAsia"/>
                          <w:sz w:val="16"/>
                          <w:szCs w:val="16"/>
                        </w:rPr>
                        <w:t>※</w:t>
                      </w:r>
                      <w:r>
                        <w:rPr>
                          <w:rFonts w:ascii="メイリオ" w:eastAsia="メイリオ" w:hAnsi="メイリオ" w:hint="eastAsia"/>
                          <w:sz w:val="16"/>
                          <w:szCs w:val="16"/>
                        </w:rPr>
                        <w:t>土・</w:t>
                      </w:r>
                      <w:r w:rsidRPr="000F4385">
                        <w:rPr>
                          <w:rFonts w:ascii="メイリオ" w:eastAsia="メイリオ" w:hAnsi="メイリオ"/>
                          <w:sz w:val="16"/>
                          <w:szCs w:val="16"/>
                        </w:rPr>
                        <w:t>日曜日、祝</w:t>
                      </w:r>
                      <w:r w:rsidRPr="000F4385">
                        <w:rPr>
                          <w:rFonts w:ascii="メイリオ" w:eastAsia="メイリオ" w:hAnsi="メイリオ" w:hint="eastAsia"/>
                          <w:sz w:val="16"/>
                          <w:szCs w:val="16"/>
                        </w:rPr>
                        <w:t>･</w:t>
                      </w:r>
                      <w:r w:rsidRPr="000F4385">
                        <w:rPr>
                          <w:rFonts w:ascii="メイリオ" w:eastAsia="メイリオ" w:hAnsi="メイリオ"/>
                          <w:sz w:val="16"/>
                          <w:szCs w:val="16"/>
                        </w:rPr>
                        <w:t>休日、</w:t>
                      </w:r>
                    </w:p>
                    <w:p w14:paraId="2F697913" w14:textId="77777777" w:rsidR="009C7559" w:rsidRDefault="009C7559" w:rsidP="00A467A9">
                      <w:pPr>
                        <w:snapToGrid w:val="0"/>
                        <w:spacing w:line="180" w:lineRule="auto"/>
                        <w:ind w:leftChars="200" w:left="420" w:firstLineChars="400" w:firstLine="640"/>
                        <w:jc w:val="left"/>
                        <w:rPr>
                          <w:rFonts w:ascii="メイリオ" w:eastAsia="メイリオ" w:hAnsi="メイリオ"/>
                          <w:sz w:val="16"/>
                          <w:szCs w:val="16"/>
                        </w:rPr>
                      </w:pPr>
                      <w:r w:rsidRPr="000F4385">
                        <w:rPr>
                          <w:rFonts w:ascii="メイリオ" w:eastAsia="メイリオ" w:hAnsi="メイリオ"/>
                          <w:sz w:val="16"/>
                          <w:szCs w:val="16"/>
                        </w:rPr>
                        <w:t>12月29日～1月4日はお休みです。</w:t>
                      </w:r>
                    </w:p>
                    <w:p w14:paraId="7C569EBF" w14:textId="77777777" w:rsidR="009C7559" w:rsidRPr="000F4385" w:rsidRDefault="009C7559" w:rsidP="00A467A9">
                      <w:pPr>
                        <w:snapToGrid w:val="0"/>
                        <w:spacing w:line="180" w:lineRule="auto"/>
                        <w:ind w:firstLineChars="100" w:firstLine="160"/>
                        <w:jc w:val="left"/>
                        <w:rPr>
                          <w:rFonts w:ascii="メイリオ" w:eastAsia="メイリオ" w:hAnsi="メイリオ"/>
                          <w:sz w:val="16"/>
                          <w:szCs w:val="16"/>
                        </w:rPr>
                      </w:pPr>
                      <w:r w:rsidRPr="000F4385">
                        <w:rPr>
                          <w:rFonts w:ascii="メイリオ" w:eastAsia="メイリオ" w:hAnsi="メイリオ"/>
                          <w:sz w:val="16"/>
                          <w:szCs w:val="16"/>
                        </w:rPr>
                        <w:t>利用</w:t>
                      </w:r>
                      <w:r w:rsidRPr="000F4385">
                        <w:rPr>
                          <w:rFonts w:ascii="メイリオ" w:eastAsia="メイリオ" w:hAnsi="メイリオ" w:hint="eastAsia"/>
                          <w:sz w:val="16"/>
                          <w:szCs w:val="16"/>
                        </w:rPr>
                        <w:t>料金</w:t>
                      </w:r>
                      <w:r w:rsidRPr="000F4385">
                        <w:rPr>
                          <w:rFonts w:ascii="メイリオ" w:eastAsia="メイリオ" w:hAnsi="メイリオ"/>
                          <w:sz w:val="16"/>
                          <w:szCs w:val="16"/>
                        </w:rPr>
                        <w:t xml:space="preserve">　登録料</w:t>
                      </w:r>
                      <w:r w:rsidRPr="000F4385">
                        <w:rPr>
                          <w:rFonts w:ascii="メイリオ" w:eastAsia="メイリオ" w:hAnsi="メイリオ" w:hint="eastAsia"/>
                          <w:sz w:val="16"/>
                          <w:szCs w:val="16"/>
                        </w:rPr>
                        <w:t>（初回のみ）</w:t>
                      </w:r>
                      <w:r w:rsidRPr="000F4385">
                        <w:rPr>
                          <w:rFonts w:ascii="メイリオ" w:eastAsia="メイリオ" w:hAnsi="メイリオ"/>
                          <w:sz w:val="16"/>
                          <w:szCs w:val="16"/>
                        </w:rPr>
                        <w:t>1,000円</w:t>
                      </w:r>
                    </w:p>
                    <w:p w14:paraId="22150537" w14:textId="77777777" w:rsidR="009C7559" w:rsidRPr="000F4385" w:rsidRDefault="009C7559" w:rsidP="00A467A9">
                      <w:pPr>
                        <w:snapToGrid w:val="0"/>
                        <w:spacing w:line="180" w:lineRule="auto"/>
                        <w:jc w:val="left"/>
                        <w:rPr>
                          <w:rFonts w:ascii="メイリオ" w:eastAsia="メイリオ" w:hAnsi="メイリオ"/>
                          <w:sz w:val="16"/>
                          <w:szCs w:val="16"/>
                        </w:rPr>
                      </w:pP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 xml:space="preserve">    </w:t>
                      </w:r>
                      <w:r w:rsidRPr="000F4385">
                        <w:rPr>
                          <w:rFonts w:ascii="メイリオ" w:eastAsia="メイリオ" w:hAnsi="メイリオ"/>
                          <w:w w:val="90"/>
                          <w:sz w:val="16"/>
                          <w:szCs w:val="16"/>
                        </w:rPr>
                        <w:t xml:space="preserve">      </w:t>
                      </w:r>
                      <w:r>
                        <w:rPr>
                          <w:rFonts w:ascii="メイリオ" w:eastAsia="メイリオ" w:hAnsi="メイリオ"/>
                          <w:w w:val="90"/>
                          <w:sz w:val="16"/>
                          <w:szCs w:val="16"/>
                        </w:rPr>
                        <w:t xml:space="preserve"> </w:t>
                      </w:r>
                      <w:r w:rsidRPr="000F4385">
                        <w:rPr>
                          <w:rFonts w:ascii="メイリオ" w:eastAsia="メイリオ" w:hAnsi="メイリオ"/>
                          <w:sz w:val="16"/>
                          <w:szCs w:val="16"/>
                        </w:rPr>
                        <w:t>利用料</w:t>
                      </w: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１日につき</w:t>
                      </w: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2,000円</w:t>
                      </w:r>
                    </w:p>
                    <w:p w14:paraId="1B75E454" w14:textId="77777777" w:rsidR="009C7559" w:rsidRPr="00BC4EEA" w:rsidRDefault="009C7559" w:rsidP="00A467A9">
                      <w:pPr>
                        <w:snapToGrid w:val="0"/>
                        <w:spacing w:line="180" w:lineRule="auto"/>
                        <w:jc w:val="left"/>
                        <w:rPr>
                          <w:rFonts w:ascii="メイリオ" w:eastAsia="メイリオ" w:hAnsi="メイリオ"/>
                          <w:sz w:val="16"/>
                          <w:szCs w:val="16"/>
                        </w:rPr>
                      </w:pPr>
                      <w:r w:rsidRPr="000F4385">
                        <w:rPr>
                          <w:rFonts w:ascii="メイリオ" w:eastAsia="メイリオ" w:hAnsi="メイリオ" w:hint="eastAsia"/>
                          <w:sz w:val="16"/>
                          <w:szCs w:val="16"/>
                        </w:rPr>
                        <w:t xml:space="preserve"> 　</w:t>
                      </w:r>
                      <w:r w:rsidRPr="000F4385">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0F4385">
                        <w:rPr>
                          <w:rFonts w:ascii="メイリオ" w:eastAsia="メイリオ" w:hAnsi="メイリオ" w:hint="eastAsia"/>
                          <w:sz w:val="16"/>
                          <w:szCs w:val="16"/>
                        </w:rPr>
                        <w:t>ひとり</w:t>
                      </w:r>
                      <w:r w:rsidRPr="000F4385">
                        <w:rPr>
                          <w:rFonts w:ascii="メイリオ" w:eastAsia="メイリオ" w:hAnsi="メイリオ"/>
                          <w:sz w:val="16"/>
                          <w:szCs w:val="16"/>
                        </w:rPr>
                        <w:t>親世帯：1,000円</w:t>
                      </w:r>
                      <w:r w:rsidRPr="000F4385">
                        <w:rPr>
                          <w:rFonts w:ascii="メイリオ" w:eastAsia="メイリオ" w:hAnsi="メイリオ" w:hint="eastAsia"/>
                          <w:sz w:val="16"/>
                          <w:szCs w:val="16"/>
                        </w:rPr>
                        <w:t>、</w:t>
                      </w:r>
                      <w:r w:rsidRPr="000F4385">
                        <w:rPr>
                          <w:rFonts w:ascii="メイリオ" w:eastAsia="メイリオ" w:hAnsi="メイリオ"/>
                          <w:sz w:val="16"/>
                          <w:szCs w:val="16"/>
                        </w:rPr>
                        <w:t>生活保護世帯：無料</w:t>
                      </w:r>
                      <w:r w:rsidRPr="000F4385">
                        <w:rPr>
                          <w:rFonts w:ascii="メイリオ" w:eastAsia="メイリオ" w:hAnsi="メイリオ" w:hint="eastAsia"/>
                          <w:sz w:val="16"/>
                          <w:szCs w:val="16"/>
                        </w:rPr>
                        <w:t>）</w:t>
                      </w:r>
                    </w:p>
                  </w:txbxContent>
                </v:textbox>
              </v:shape>
            </w:pict>
          </mc:Fallback>
        </mc:AlternateContent>
      </w:r>
    </w:p>
    <w:p w14:paraId="32007BD8" w14:textId="2F5F3B65" w:rsidR="00A467A9" w:rsidRDefault="00A467A9" w:rsidP="00A467A9">
      <w:pPr>
        <w:widowControl/>
        <w:jc w:val="left"/>
        <w:rPr>
          <w:rFonts w:ascii="ＭＳ ゴシック" w:eastAsia="ＭＳ ゴシック" w:hAnsi="ＭＳ ゴシック"/>
          <w:sz w:val="14"/>
          <w:szCs w:val="14"/>
        </w:rPr>
      </w:pPr>
    </w:p>
    <w:p w14:paraId="579BDF97" w14:textId="1932F07F" w:rsidR="00A467A9" w:rsidRDefault="00A467A9" w:rsidP="00A467A9">
      <w:pPr>
        <w:widowControl/>
        <w:jc w:val="left"/>
        <w:rPr>
          <w:rFonts w:ascii="ＭＳ ゴシック" w:eastAsia="ＭＳ ゴシック" w:hAnsi="ＭＳ ゴシック"/>
          <w:sz w:val="14"/>
          <w:szCs w:val="14"/>
        </w:rPr>
      </w:pPr>
    </w:p>
    <w:p w14:paraId="11DD80B2" w14:textId="69E857E7" w:rsidR="00A467A9" w:rsidRDefault="00A467A9" w:rsidP="00A467A9">
      <w:pPr>
        <w:widowControl/>
        <w:jc w:val="left"/>
        <w:rPr>
          <w:rFonts w:ascii="ＭＳ ゴシック" w:eastAsia="ＭＳ ゴシック" w:hAnsi="ＭＳ ゴシック"/>
          <w:sz w:val="14"/>
          <w:szCs w:val="14"/>
        </w:rPr>
      </w:pPr>
    </w:p>
    <w:p w14:paraId="799EE229" w14:textId="43345971" w:rsidR="00A467A9" w:rsidRDefault="00A467A9" w:rsidP="00A467A9">
      <w:pPr>
        <w:widowControl/>
        <w:jc w:val="left"/>
        <w:rPr>
          <w:rFonts w:ascii="ＭＳ ゴシック" w:eastAsia="ＭＳ ゴシック" w:hAnsi="ＭＳ ゴシック"/>
          <w:sz w:val="14"/>
          <w:szCs w:val="14"/>
        </w:rPr>
      </w:pPr>
    </w:p>
    <w:p w14:paraId="5F573342" w14:textId="16FBC4AC" w:rsidR="00A467A9" w:rsidRDefault="00A467A9" w:rsidP="00A467A9">
      <w:pPr>
        <w:widowControl/>
        <w:jc w:val="left"/>
        <w:rPr>
          <w:rFonts w:ascii="ＭＳ ゴシック" w:eastAsia="ＭＳ ゴシック" w:hAnsi="ＭＳ ゴシック"/>
          <w:sz w:val="14"/>
          <w:szCs w:val="14"/>
        </w:rPr>
      </w:pPr>
    </w:p>
    <w:p w14:paraId="2F564843" w14:textId="05476786" w:rsidR="00A467A9" w:rsidRDefault="00A467A9" w:rsidP="00A467A9">
      <w:pPr>
        <w:widowControl/>
        <w:jc w:val="left"/>
        <w:rPr>
          <w:rFonts w:ascii="ＭＳ ゴシック" w:eastAsia="ＭＳ ゴシック" w:hAnsi="ＭＳ ゴシック"/>
          <w:sz w:val="14"/>
          <w:szCs w:val="14"/>
        </w:rPr>
      </w:pPr>
    </w:p>
    <w:p w14:paraId="1C1F11A7" w14:textId="46C4DAD1" w:rsidR="00A467A9" w:rsidRDefault="00A467A9" w:rsidP="00A467A9">
      <w:pPr>
        <w:widowControl/>
        <w:jc w:val="left"/>
        <w:rPr>
          <w:rFonts w:ascii="ＭＳ ゴシック" w:eastAsia="ＭＳ ゴシック" w:hAnsi="ＭＳ ゴシック"/>
          <w:sz w:val="14"/>
          <w:szCs w:val="14"/>
        </w:rPr>
      </w:pPr>
    </w:p>
    <w:p w14:paraId="6EF4E8F0" w14:textId="77777777" w:rsidR="00A467A9" w:rsidRDefault="00A467A9" w:rsidP="00A467A9">
      <w:pPr>
        <w:widowControl/>
        <w:jc w:val="left"/>
        <w:rPr>
          <w:rFonts w:ascii="ＭＳ ゴシック" w:eastAsia="ＭＳ ゴシック" w:hAnsi="ＭＳ ゴシック"/>
          <w:sz w:val="14"/>
          <w:szCs w:val="14"/>
        </w:rPr>
      </w:pPr>
    </w:p>
    <w:p w14:paraId="44994502" w14:textId="06151315" w:rsidR="00A467A9" w:rsidRDefault="00A467A9" w:rsidP="00A467A9">
      <w:pPr>
        <w:widowControl/>
        <w:jc w:val="left"/>
        <w:rPr>
          <w:rFonts w:ascii="ＭＳ ゴシック" w:eastAsia="ＭＳ ゴシック" w:hAnsi="ＭＳ ゴシック"/>
          <w:sz w:val="14"/>
          <w:szCs w:val="14"/>
        </w:rPr>
      </w:pPr>
    </w:p>
    <w:p w14:paraId="46F94773" w14:textId="77777777" w:rsidR="00A467A9" w:rsidRDefault="00A467A9" w:rsidP="00A467A9">
      <w:pPr>
        <w:widowControl/>
        <w:jc w:val="left"/>
        <w:rPr>
          <w:rFonts w:ascii="ＭＳ ゴシック" w:eastAsia="ＭＳ ゴシック" w:hAnsi="ＭＳ ゴシック"/>
          <w:sz w:val="14"/>
          <w:szCs w:val="14"/>
        </w:rPr>
      </w:pPr>
    </w:p>
    <w:p w14:paraId="6436EBEE" w14:textId="77777777" w:rsidR="00A467A9" w:rsidRDefault="00A467A9" w:rsidP="00A467A9">
      <w:pPr>
        <w:widowControl/>
        <w:jc w:val="left"/>
        <w:rPr>
          <w:rFonts w:ascii="ＭＳ ゴシック" w:eastAsia="ＭＳ ゴシック" w:hAnsi="ＭＳ ゴシック"/>
          <w:sz w:val="14"/>
          <w:szCs w:val="14"/>
        </w:rPr>
      </w:pPr>
    </w:p>
    <w:p w14:paraId="2A05EB8B" w14:textId="5BA854A7" w:rsidR="00A467A9" w:rsidRDefault="00A467A9" w:rsidP="00A467A9">
      <w:pPr>
        <w:widowControl/>
        <w:jc w:val="left"/>
        <w:rPr>
          <w:rFonts w:ascii="ＭＳ ゴシック" w:eastAsia="ＭＳ ゴシック" w:hAnsi="ＭＳ ゴシック"/>
          <w:sz w:val="14"/>
          <w:szCs w:val="14"/>
        </w:rPr>
      </w:pPr>
    </w:p>
    <w:p w14:paraId="402A046B" w14:textId="77777777" w:rsidR="00A467A9" w:rsidRDefault="00A467A9" w:rsidP="00A467A9">
      <w:pPr>
        <w:widowControl/>
        <w:jc w:val="left"/>
        <w:rPr>
          <w:rFonts w:ascii="ＭＳ ゴシック" w:eastAsia="ＭＳ ゴシック" w:hAnsi="ＭＳ ゴシック"/>
          <w:sz w:val="14"/>
          <w:szCs w:val="14"/>
        </w:rPr>
      </w:pPr>
    </w:p>
    <w:p w14:paraId="26F85D4E" w14:textId="1D912941" w:rsidR="00A467A9" w:rsidRDefault="00A467A9" w:rsidP="00A467A9">
      <w:pPr>
        <w:widowControl/>
        <w:jc w:val="left"/>
        <w:rPr>
          <w:rFonts w:ascii="ＭＳ ゴシック" w:eastAsia="ＭＳ ゴシック" w:hAnsi="ＭＳ ゴシック"/>
          <w:sz w:val="14"/>
          <w:szCs w:val="14"/>
        </w:rPr>
      </w:pPr>
    </w:p>
    <w:p w14:paraId="21204A69" w14:textId="4A517A5B" w:rsidR="00A467A9" w:rsidRDefault="00A467A9" w:rsidP="00A467A9">
      <w:pPr>
        <w:widowControl/>
        <w:jc w:val="left"/>
        <w:rPr>
          <w:rFonts w:ascii="ＭＳ ゴシック" w:eastAsia="ＭＳ ゴシック" w:hAnsi="ＭＳ ゴシック"/>
          <w:sz w:val="14"/>
          <w:szCs w:val="14"/>
        </w:rPr>
      </w:pPr>
    </w:p>
    <w:p w14:paraId="6ED36626" w14:textId="58ED9E30" w:rsidR="00A467A9" w:rsidRDefault="00945800" w:rsidP="00A467A9">
      <w:pPr>
        <w:widowControl/>
        <w:jc w:val="left"/>
        <w:rPr>
          <w:rFonts w:ascii="ＭＳ ゴシック" w:eastAsia="ＭＳ ゴシック" w:hAnsi="ＭＳ ゴシック"/>
          <w:sz w:val="14"/>
          <w:szCs w:val="14"/>
        </w:rPr>
      </w:pPr>
      <w:r w:rsidRPr="00D3667F">
        <w:rPr>
          <w:noProof/>
        </w:rPr>
        <mc:AlternateContent>
          <mc:Choice Requires="wps">
            <w:drawing>
              <wp:anchor distT="0" distB="0" distL="114300" distR="114300" simplePos="0" relativeHeight="251313664" behindDoc="0" locked="0" layoutInCell="1" allowOverlap="1" wp14:anchorId="1FA8597A" wp14:editId="7DF393DD">
                <wp:simplePos x="0" y="0"/>
                <wp:positionH relativeFrom="column">
                  <wp:posOffset>128004</wp:posOffset>
                </wp:positionH>
                <wp:positionV relativeFrom="paragraph">
                  <wp:posOffset>232705</wp:posOffset>
                </wp:positionV>
                <wp:extent cx="6940550" cy="3885314"/>
                <wp:effectExtent l="19050" t="19050" r="31750" b="39370"/>
                <wp:wrapNone/>
                <wp:docPr id="1488" name="角丸四角形 284"/>
                <wp:cNvGraphicFramePr/>
                <a:graphic xmlns:a="http://schemas.openxmlformats.org/drawingml/2006/main">
                  <a:graphicData uri="http://schemas.microsoft.com/office/word/2010/wordprocessingShape">
                    <wps:wsp>
                      <wps:cNvSpPr/>
                      <wps:spPr>
                        <a:xfrm>
                          <a:off x="0" y="0"/>
                          <a:ext cx="6940550" cy="3885314"/>
                        </a:xfrm>
                        <a:prstGeom prst="roundRect">
                          <a:avLst>
                            <a:gd name="adj" fmla="val 14521"/>
                          </a:avLst>
                        </a:prstGeom>
                        <a:solidFill>
                          <a:sysClr val="window" lastClr="FFFFFF"/>
                        </a:solidFill>
                        <a:ln w="50800" cap="flat" cmpd="thickThin" algn="ctr">
                          <a:solidFill>
                            <a:sysClr val="windowText" lastClr="000000"/>
                          </a:solidFill>
                          <a:prstDash val="solid"/>
                          <a:round/>
                        </a:ln>
                        <a:effectLst/>
                      </wps:spPr>
                      <wps:txbx>
                        <w:txbxContent>
                          <w:p w14:paraId="4C6C8008" w14:textId="77777777" w:rsidR="009C7559" w:rsidRPr="0087574B" w:rsidRDefault="009C7559" w:rsidP="00D3667F">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8597A" id="_x0000_s1418" style="position:absolute;margin-left:10.1pt;margin-top:18.3pt;width:546.5pt;height:305.95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5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" fillcolor="window" strokecolor="windowText" strokeweight="4pt">
                <v:stroke linestyle="thickThin"/>
                <v:textbox inset="0,0,0,0">
                  <w:txbxContent>
                    <w:p w14:paraId="4C6C8008" w14:textId="77777777" w:rsidR="009C7559" w:rsidRPr="0087574B" w:rsidRDefault="009C7559" w:rsidP="00D3667F">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p>
    <w:p w14:paraId="3F02AF00" w14:textId="7D707242" w:rsidR="00A467A9" w:rsidRDefault="00945800" w:rsidP="00A467A9">
      <w:pPr>
        <w:widowControl/>
        <w:jc w:val="left"/>
        <w:rPr>
          <w:rFonts w:ascii="ＭＳ ゴシック" w:eastAsia="ＭＳ ゴシック" w:hAnsi="ＭＳ ゴシック"/>
          <w:sz w:val="14"/>
          <w:szCs w:val="14"/>
        </w:rPr>
      </w:pPr>
      <w:r w:rsidRPr="00D3667F">
        <w:rPr>
          <w:noProof/>
        </w:rPr>
        <mc:AlternateContent>
          <mc:Choice Requires="wps">
            <w:drawing>
              <wp:anchor distT="45720" distB="45720" distL="114300" distR="114300" simplePos="0" relativeHeight="251854336" behindDoc="0" locked="0" layoutInCell="1" allowOverlap="1" wp14:anchorId="085E6C88" wp14:editId="047C9048">
                <wp:simplePos x="0" y="0"/>
                <wp:positionH relativeFrom="margin">
                  <wp:posOffset>287493</wp:posOffset>
                </wp:positionH>
                <wp:positionV relativeFrom="paragraph">
                  <wp:posOffset>89166</wp:posOffset>
                </wp:positionV>
                <wp:extent cx="3413051" cy="419100"/>
                <wp:effectExtent l="0" t="0" r="0" b="0"/>
                <wp:wrapNone/>
                <wp:docPr id="1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051" cy="419100"/>
                        </a:xfrm>
                        <a:prstGeom prst="rect">
                          <a:avLst/>
                        </a:prstGeom>
                        <a:noFill/>
                        <a:ln w="9525">
                          <a:noFill/>
                          <a:miter lim="800000"/>
                          <a:headEnd/>
                          <a:tailEnd/>
                        </a:ln>
                      </wps:spPr>
                      <wps:txbx>
                        <w:txbxContent>
                          <w:p w14:paraId="3D4E3C71" w14:textId="1BD52846" w:rsidR="009C7559" w:rsidRPr="00945800" w:rsidRDefault="009C7559" w:rsidP="00945800">
                            <w:pPr>
                              <w:snapToGrid w:val="0"/>
                              <w:spacing w:line="192" w:lineRule="auto"/>
                              <w:jc w:val="left"/>
                              <w:rPr>
                                <w:rFonts w:ascii="メイリオ" w:eastAsia="メイリオ" w:hAnsi="メイリオ"/>
                                <w:sz w:val="40"/>
                                <w:szCs w:val="44"/>
                              </w:rPr>
                            </w:pPr>
                            <w:r w:rsidRPr="00945800">
                              <w:rPr>
                                <w:rFonts w:ascii="メイリオ" w:eastAsia="メイリオ" w:hAnsi="メイリオ" w:hint="eastAsia"/>
                                <w:color w:val="000000" w:themeColor="text1"/>
                                <w:sz w:val="28"/>
                                <w:szCs w:val="32"/>
                              </w:rPr>
                              <w:t>一時預かり（一般型</w:t>
                            </w:r>
                            <w:r w:rsidRPr="00945800">
                              <w:rPr>
                                <w:rFonts w:ascii="メイリオ" w:eastAsia="メイリオ" w:hAnsi="メイリオ"/>
                                <w:color w:val="000000" w:themeColor="text1"/>
                                <w:sz w:val="28"/>
                                <w:szCs w:val="32"/>
                              </w:rPr>
                              <w:t>・余裕活用型</w:t>
                            </w:r>
                            <w:r w:rsidRPr="00945800">
                              <w:rPr>
                                <w:rFonts w:ascii="メイリオ" w:eastAsia="メイリオ" w:hAnsi="メイリオ" w:hint="eastAsia"/>
                                <w:color w:val="000000" w:themeColor="text1"/>
                                <w:sz w:val="28"/>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E6C88" id="_x0000_s1419" type="#_x0000_t202" style="position:absolute;margin-left:22.65pt;margin-top:7pt;width:268.75pt;height:33pt;z-index:25185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" filled="f" stroked="f">
                <v:textbox>
                  <w:txbxContent>
                    <w:p w14:paraId="3D4E3C71" w14:textId="1BD52846" w:rsidR="009C7559" w:rsidRPr="00945800" w:rsidRDefault="009C7559" w:rsidP="00945800">
                      <w:pPr>
                        <w:snapToGrid w:val="0"/>
                        <w:spacing w:line="192" w:lineRule="auto"/>
                        <w:jc w:val="left"/>
                        <w:rPr>
                          <w:rFonts w:ascii="メイリオ" w:eastAsia="メイリオ" w:hAnsi="メイリオ"/>
                          <w:sz w:val="40"/>
                          <w:szCs w:val="44"/>
                        </w:rPr>
                      </w:pPr>
                      <w:r w:rsidRPr="00945800">
                        <w:rPr>
                          <w:rFonts w:ascii="メイリオ" w:eastAsia="メイリオ" w:hAnsi="メイリオ" w:hint="eastAsia"/>
                          <w:color w:val="000000" w:themeColor="text1"/>
                          <w:sz w:val="28"/>
                          <w:szCs w:val="32"/>
                        </w:rPr>
                        <w:t>一時預かり（一般型</w:t>
                      </w:r>
                      <w:r w:rsidRPr="00945800">
                        <w:rPr>
                          <w:rFonts w:ascii="メイリオ" w:eastAsia="メイリオ" w:hAnsi="メイリオ"/>
                          <w:color w:val="000000" w:themeColor="text1"/>
                          <w:sz w:val="28"/>
                          <w:szCs w:val="32"/>
                        </w:rPr>
                        <w:t>・余裕活用型</w:t>
                      </w:r>
                      <w:r w:rsidRPr="00945800">
                        <w:rPr>
                          <w:rFonts w:ascii="メイリオ" w:eastAsia="メイリオ" w:hAnsi="メイリオ" w:hint="eastAsia"/>
                          <w:color w:val="000000" w:themeColor="text1"/>
                          <w:sz w:val="28"/>
                          <w:szCs w:val="32"/>
                        </w:rPr>
                        <w:t>）</w:t>
                      </w:r>
                    </w:p>
                  </w:txbxContent>
                </v:textbox>
                <w10:wrap anchorx="margin"/>
              </v:shape>
            </w:pict>
          </mc:Fallback>
        </mc:AlternateContent>
      </w:r>
    </w:p>
    <w:p w14:paraId="61A8777C" w14:textId="2A9B1378" w:rsidR="00945800" w:rsidRDefault="00945800" w:rsidP="00A467A9">
      <w:pPr>
        <w:widowControl/>
        <w:jc w:val="left"/>
        <w:rPr>
          <w:rFonts w:ascii="ＭＳ ゴシック" w:eastAsia="ＭＳ ゴシック" w:hAnsi="ＭＳ ゴシック"/>
          <w:sz w:val="14"/>
          <w:szCs w:val="14"/>
        </w:rPr>
      </w:pPr>
      <w:r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828736" behindDoc="0" locked="0" layoutInCell="1" allowOverlap="1" wp14:anchorId="032A2033" wp14:editId="39B7CB89">
                <wp:simplePos x="0" y="0"/>
                <wp:positionH relativeFrom="column">
                  <wp:posOffset>287493</wp:posOffset>
                </wp:positionH>
                <wp:positionV relativeFrom="paragraph">
                  <wp:posOffset>222072</wp:posOffset>
                </wp:positionV>
                <wp:extent cx="6575690" cy="1275907"/>
                <wp:effectExtent l="0" t="0" r="0" b="635"/>
                <wp:wrapNone/>
                <wp:docPr id="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5690" cy="1275907"/>
                        </a:xfrm>
                        <a:prstGeom prst="rect">
                          <a:avLst/>
                        </a:prstGeom>
                        <a:noFill/>
                        <a:ln w="9525">
                          <a:noFill/>
                          <a:miter lim="800000"/>
                          <a:headEnd/>
                          <a:tailEnd/>
                        </a:ln>
                      </wps:spPr>
                      <wps:txbx>
                        <w:txbxContent>
                          <w:p w14:paraId="06B647E6" w14:textId="77777777" w:rsidR="009C7559" w:rsidRPr="00945800" w:rsidRDefault="009C7559" w:rsidP="00A467A9">
                            <w:pPr>
                              <w:snapToGrid w:val="0"/>
                              <w:spacing w:line="192" w:lineRule="auto"/>
                              <w:ind w:firstLineChars="100" w:firstLine="210"/>
                              <w:jc w:val="left"/>
                              <w:rPr>
                                <w:rFonts w:ascii="メイリオ" w:eastAsia="メイリオ" w:hAnsi="メイリオ"/>
                                <w:color w:val="000000" w:themeColor="text1"/>
                                <w:szCs w:val="18"/>
                              </w:rPr>
                            </w:pPr>
                            <w:r w:rsidRPr="00945800">
                              <w:rPr>
                                <w:rFonts w:ascii="メイリオ" w:eastAsia="メイリオ" w:hAnsi="メイリオ" w:hint="eastAsia"/>
                                <w:color w:val="000000" w:themeColor="text1"/>
                                <w:szCs w:val="18"/>
                              </w:rPr>
                              <w:t>家庭に</w:t>
                            </w:r>
                            <w:r w:rsidRPr="00945800">
                              <w:rPr>
                                <w:rFonts w:ascii="メイリオ" w:eastAsia="メイリオ" w:hAnsi="メイリオ"/>
                                <w:color w:val="000000" w:themeColor="text1"/>
                                <w:szCs w:val="18"/>
                              </w:rPr>
                              <w:t>おいて一時的に保育を受けることが困難になった乳幼児について、保育所等</w:t>
                            </w:r>
                            <w:r w:rsidRPr="00945800">
                              <w:rPr>
                                <w:rFonts w:ascii="メイリオ" w:eastAsia="メイリオ" w:hAnsi="メイリオ" w:hint="eastAsia"/>
                                <w:color w:val="000000" w:themeColor="text1"/>
                                <w:szCs w:val="18"/>
                              </w:rPr>
                              <w:t>で</w:t>
                            </w:r>
                            <w:r w:rsidRPr="00945800">
                              <w:rPr>
                                <w:rFonts w:ascii="メイリオ" w:eastAsia="メイリオ" w:hAnsi="メイリオ"/>
                                <w:color w:val="000000" w:themeColor="text1"/>
                                <w:szCs w:val="18"/>
                              </w:rPr>
                              <w:t>一時的に預かり、</w:t>
                            </w:r>
                            <w:r w:rsidRPr="00945800">
                              <w:rPr>
                                <w:rFonts w:ascii="メイリオ" w:eastAsia="メイリオ" w:hAnsi="メイリオ" w:hint="eastAsia"/>
                                <w:color w:val="000000" w:themeColor="text1"/>
                                <w:szCs w:val="18"/>
                              </w:rPr>
                              <w:t>保育</w:t>
                            </w:r>
                            <w:r w:rsidRPr="00945800">
                              <w:rPr>
                                <w:rFonts w:ascii="メイリオ" w:eastAsia="メイリオ" w:hAnsi="メイリオ"/>
                                <w:color w:val="000000" w:themeColor="text1"/>
                                <w:szCs w:val="18"/>
                              </w:rPr>
                              <w:t>を</w:t>
                            </w:r>
                            <w:r w:rsidRPr="00945800">
                              <w:rPr>
                                <w:rFonts w:ascii="メイリオ" w:eastAsia="メイリオ" w:hAnsi="メイリオ" w:hint="eastAsia"/>
                                <w:color w:val="000000" w:themeColor="text1"/>
                                <w:szCs w:val="18"/>
                              </w:rPr>
                              <w:t>行います。</w:t>
                            </w:r>
                          </w:p>
                          <w:p w14:paraId="19F10458" w14:textId="77777777" w:rsidR="009C7559" w:rsidRPr="00945800" w:rsidRDefault="009C7559" w:rsidP="00A467A9">
                            <w:pPr>
                              <w:snapToGrid w:val="0"/>
                              <w:spacing w:line="192" w:lineRule="auto"/>
                              <w:ind w:firstLineChars="100" w:firstLine="210"/>
                              <w:jc w:val="left"/>
                              <w:rPr>
                                <w:rFonts w:ascii="メイリオ" w:eastAsia="メイリオ" w:hAnsi="メイリオ"/>
                                <w:color w:val="000000" w:themeColor="text1"/>
                                <w:szCs w:val="18"/>
                              </w:rPr>
                            </w:pPr>
                            <w:r w:rsidRPr="00945800">
                              <w:rPr>
                                <w:rFonts w:ascii="メイリオ" w:eastAsia="メイリオ" w:hAnsi="メイリオ" w:hint="eastAsia"/>
                                <w:color w:val="000000" w:themeColor="text1"/>
                                <w:szCs w:val="18"/>
                              </w:rPr>
                              <w:t xml:space="preserve">対象　　</w:t>
                            </w:r>
                            <w:r w:rsidRPr="00945800">
                              <w:rPr>
                                <w:rFonts w:ascii="メイリオ" w:eastAsia="メイリオ" w:hAnsi="メイリオ"/>
                                <w:color w:val="000000" w:themeColor="text1"/>
                                <w:szCs w:val="18"/>
                              </w:rPr>
                              <w:t xml:space="preserve">　：</w:t>
                            </w:r>
                            <w:r w:rsidRPr="00945800">
                              <w:rPr>
                                <w:rFonts w:ascii="メイリオ" w:eastAsia="メイリオ" w:hAnsi="メイリオ" w:hint="eastAsia"/>
                                <w:color w:val="000000" w:themeColor="text1"/>
                                <w:szCs w:val="18"/>
                              </w:rPr>
                              <w:t>生後６</w:t>
                            </w:r>
                            <w:r w:rsidRPr="00945800">
                              <w:rPr>
                                <w:rFonts w:ascii="メイリオ" w:eastAsia="メイリオ" w:hAnsi="メイリオ"/>
                                <w:color w:val="000000" w:themeColor="text1"/>
                                <w:szCs w:val="18"/>
                              </w:rPr>
                              <w:t>か月児から小学校</w:t>
                            </w:r>
                            <w:r w:rsidRPr="00945800">
                              <w:rPr>
                                <w:rFonts w:ascii="メイリオ" w:eastAsia="メイリオ" w:hAnsi="メイリオ" w:hint="eastAsia"/>
                                <w:color w:val="000000" w:themeColor="text1"/>
                                <w:szCs w:val="18"/>
                              </w:rPr>
                              <w:t>就学</w:t>
                            </w:r>
                            <w:r w:rsidRPr="00945800">
                              <w:rPr>
                                <w:rFonts w:ascii="メイリオ" w:eastAsia="メイリオ" w:hAnsi="メイリオ"/>
                                <w:color w:val="000000" w:themeColor="text1"/>
                                <w:szCs w:val="18"/>
                              </w:rPr>
                              <w:t>の始期に</w:t>
                            </w:r>
                            <w:r w:rsidRPr="00945800">
                              <w:rPr>
                                <w:rFonts w:ascii="メイリオ" w:eastAsia="メイリオ" w:hAnsi="メイリオ" w:hint="eastAsia"/>
                                <w:color w:val="000000" w:themeColor="text1"/>
                                <w:szCs w:val="18"/>
                              </w:rPr>
                              <w:t>達する</w:t>
                            </w:r>
                            <w:r w:rsidRPr="00945800">
                              <w:rPr>
                                <w:rFonts w:ascii="メイリオ" w:eastAsia="メイリオ" w:hAnsi="メイリオ"/>
                                <w:color w:val="000000" w:themeColor="text1"/>
                                <w:szCs w:val="18"/>
                              </w:rPr>
                              <w:t>までの乳幼児</w:t>
                            </w:r>
                          </w:p>
                          <w:p w14:paraId="4E4069E0" w14:textId="77777777" w:rsidR="009C7559" w:rsidRPr="00945800" w:rsidRDefault="009C7559" w:rsidP="00A467A9">
                            <w:pPr>
                              <w:snapToGrid w:val="0"/>
                              <w:spacing w:line="192" w:lineRule="auto"/>
                              <w:ind w:firstLineChars="100" w:firstLine="210"/>
                              <w:jc w:val="left"/>
                              <w:rPr>
                                <w:rFonts w:ascii="メイリオ" w:eastAsia="メイリオ" w:hAnsi="メイリオ"/>
                                <w:color w:val="000000" w:themeColor="text1"/>
                                <w:szCs w:val="18"/>
                              </w:rPr>
                            </w:pPr>
                            <w:r w:rsidRPr="00945800">
                              <w:rPr>
                                <w:rFonts w:ascii="メイリオ" w:eastAsia="メイリオ" w:hAnsi="メイリオ" w:hint="eastAsia"/>
                                <w:color w:val="000000" w:themeColor="text1"/>
                                <w:szCs w:val="18"/>
                              </w:rPr>
                              <w:t>利用期間・</w:t>
                            </w:r>
                            <w:r w:rsidRPr="00945800">
                              <w:rPr>
                                <w:rFonts w:ascii="メイリオ" w:eastAsia="メイリオ" w:hAnsi="メイリオ"/>
                                <w:color w:val="000000" w:themeColor="text1"/>
                                <w:szCs w:val="18"/>
                              </w:rPr>
                              <w:t>利用料</w:t>
                            </w:r>
                            <w:r w:rsidRPr="00945800">
                              <w:rPr>
                                <w:rFonts w:ascii="メイリオ" w:eastAsia="メイリオ" w:hAnsi="メイリオ" w:hint="eastAsia"/>
                                <w:color w:val="000000" w:themeColor="text1"/>
                                <w:szCs w:val="18"/>
                              </w:rPr>
                              <w:t>・</w:t>
                            </w:r>
                            <w:r w:rsidRPr="00945800">
                              <w:rPr>
                                <w:rFonts w:ascii="メイリオ" w:eastAsia="メイリオ" w:hAnsi="メイリオ"/>
                                <w:color w:val="000000" w:themeColor="text1"/>
                                <w:szCs w:val="18"/>
                              </w:rPr>
                              <w:t>利用申込み：</w:t>
                            </w:r>
                            <w:r w:rsidRPr="00945800">
                              <w:rPr>
                                <w:rFonts w:ascii="メイリオ" w:eastAsia="メイリオ" w:hAnsi="メイリオ" w:hint="eastAsia"/>
                                <w:color w:val="000000" w:themeColor="text1"/>
                                <w:szCs w:val="18"/>
                              </w:rPr>
                              <w:t>各</w:t>
                            </w:r>
                            <w:r w:rsidRPr="00945800">
                              <w:rPr>
                                <w:rFonts w:ascii="メイリオ" w:eastAsia="メイリオ" w:hAnsi="メイリオ"/>
                                <w:color w:val="000000" w:themeColor="text1"/>
                                <w:szCs w:val="18"/>
                              </w:rPr>
                              <w:t>保育所等に直接お問合わせ</w:t>
                            </w:r>
                            <w:r w:rsidRPr="00945800">
                              <w:rPr>
                                <w:rFonts w:ascii="メイリオ" w:eastAsia="メイリオ" w:hAnsi="メイリオ" w:hint="eastAsia"/>
                                <w:color w:val="000000" w:themeColor="text1"/>
                                <w:szCs w:val="18"/>
                              </w:rPr>
                              <w:t>・</w:t>
                            </w:r>
                            <w:r w:rsidRPr="00945800">
                              <w:rPr>
                                <w:rFonts w:ascii="メイリオ" w:eastAsia="メイリオ" w:hAnsi="メイリオ"/>
                                <w:color w:val="000000" w:themeColor="text1"/>
                                <w:szCs w:val="18"/>
                              </w:rPr>
                              <w:t>お申込みください。</w:t>
                            </w:r>
                          </w:p>
                          <w:p w14:paraId="182AA246" w14:textId="77777777" w:rsidR="009C7559" w:rsidRPr="00945800" w:rsidRDefault="009C7559" w:rsidP="00A467A9">
                            <w:pPr>
                              <w:snapToGrid w:val="0"/>
                              <w:spacing w:line="192" w:lineRule="auto"/>
                              <w:ind w:firstLineChars="100" w:firstLine="210"/>
                              <w:jc w:val="left"/>
                              <w:rPr>
                                <w:rFonts w:ascii="メイリオ" w:eastAsia="メイリオ" w:hAnsi="メイリオ"/>
                                <w:color w:val="000000" w:themeColor="text1"/>
                                <w:szCs w:val="18"/>
                              </w:rPr>
                            </w:pPr>
                            <w:r w:rsidRPr="00945800">
                              <w:rPr>
                                <w:rFonts w:ascii="メイリオ" w:eastAsia="メイリオ" w:hAnsi="メイリオ" w:hint="eastAsia"/>
                                <w:color w:val="000000" w:themeColor="text1"/>
                                <w:szCs w:val="18"/>
                              </w:rPr>
                              <w:t xml:space="preserve">問合せ　</w:t>
                            </w:r>
                            <w:r w:rsidRPr="00945800">
                              <w:rPr>
                                <w:rFonts w:ascii="メイリオ" w:eastAsia="メイリオ" w:hAnsi="メイリオ"/>
                                <w:color w:val="000000" w:themeColor="text1"/>
                                <w:szCs w:val="18"/>
                              </w:rPr>
                              <w:t xml:space="preserve">　：</w:t>
                            </w:r>
                            <w:r w:rsidRPr="00945800">
                              <w:rPr>
                                <w:rFonts w:ascii="メイリオ" w:eastAsia="メイリオ" w:hAnsi="メイリオ" w:hint="eastAsia"/>
                                <w:color w:val="000000" w:themeColor="text1"/>
                                <w:szCs w:val="18"/>
                              </w:rPr>
                              <w:t>保育こども園</w:t>
                            </w:r>
                            <w:r w:rsidRPr="00945800">
                              <w:rPr>
                                <w:rFonts w:ascii="メイリオ" w:eastAsia="メイリオ" w:hAnsi="メイリオ"/>
                                <w:color w:val="000000" w:themeColor="text1"/>
                                <w:szCs w:val="18"/>
                              </w:rPr>
                              <w:t>課</w:t>
                            </w:r>
                            <w:r w:rsidRPr="00945800">
                              <w:rPr>
                                <w:rFonts w:ascii="メイリオ" w:eastAsia="メイリオ" w:hAnsi="メイリオ" w:hint="eastAsia"/>
                                <w:color w:val="000000" w:themeColor="text1"/>
                                <w:szCs w:val="18"/>
                              </w:rPr>
                              <w:t xml:space="preserve">　</w:t>
                            </w:r>
                            <w:r w:rsidRPr="00945800">
                              <w:rPr>
                                <w:rFonts w:ascii="メイリオ" w:eastAsia="メイリオ" w:hAnsi="メイリオ"/>
                                <w:color w:val="000000" w:themeColor="text1"/>
                                <w:szCs w:val="18"/>
                              </w:rPr>
                              <w:t>保育</w:t>
                            </w:r>
                            <w:r w:rsidRPr="00945800">
                              <w:rPr>
                                <w:rFonts w:ascii="メイリオ" w:eastAsia="メイリオ" w:hAnsi="メイリオ" w:hint="eastAsia"/>
                                <w:color w:val="000000" w:themeColor="text1"/>
                                <w:szCs w:val="18"/>
                              </w:rPr>
                              <w:t>運営</w:t>
                            </w:r>
                            <w:r w:rsidRPr="00945800">
                              <w:rPr>
                                <w:rFonts w:ascii="メイリオ" w:eastAsia="メイリオ" w:hAnsi="メイリオ"/>
                                <w:color w:val="000000" w:themeColor="text1"/>
                                <w:szCs w:val="18"/>
                              </w:rPr>
                              <w:t>担当</w:t>
                            </w:r>
                            <w:r w:rsidRPr="00945800">
                              <w:rPr>
                                <w:rFonts w:ascii="メイリオ" w:eastAsia="メイリオ" w:hAnsi="メイリオ" w:hint="eastAsia"/>
                                <w:color w:val="000000" w:themeColor="text1"/>
                                <w:szCs w:val="18"/>
                              </w:rPr>
                              <w:t xml:space="preserve">　</w:t>
                            </w:r>
                            <w:r w:rsidRPr="00945800">
                              <w:rPr>
                                <w:rFonts w:ascii="メイリオ" w:eastAsia="メイリオ" w:hAnsi="メイリオ"/>
                                <w:color w:val="000000" w:themeColor="text1"/>
                                <w:szCs w:val="18"/>
                              </w:rPr>
                              <w:t>☎059-229-3167</w:t>
                            </w:r>
                          </w:p>
                          <w:p w14:paraId="36A0207C" w14:textId="0895E515" w:rsidR="009C7559" w:rsidRPr="00945800" w:rsidRDefault="009C7559" w:rsidP="00A467A9">
                            <w:pPr>
                              <w:snapToGrid w:val="0"/>
                              <w:spacing w:line="192" w:lineRule="auto"/>
                              <w:jc w:val="left"/>
                              <w:rPr>
                                <w:rFonts w:ascii="メイリオ" w:eastAsia="メイリオ" w:hAnsi="メイリオ"/>
                                <w:color w:val="000000" w:themeColor="text1"/>
                                <w:szCs w:val="18"/>
                              </w:rPr>
                            </w:pPr>
                            <w:r w:rsidRPr="00945800">
                              <w:rPr>
                                <w:rFonts w:ascii="メイリオ" w:eastAsia="メイリオ" w:hAnsi="メイリオ" w:hint="eastAsia"/>
                                <w:color w:val="000000" w:themeColor="text1"/>
                                <w:szCs w:val="18"/>
                              </w:rPr>
                              <w:t xml:space="preserve">　　</w:t>
                            </w:r>
                            <w:r w:rsidRPr="00945800">
                              <w:rPr>
                                <w:rFonts w:ascii="メイリオ" w:eastAsia="メイリオ" w:hAnsi="メイリオ"/>
                                <w:color w:val="000000" w:themeColor="text1"/>
                                <w:szCs w:val="18"/>
                              </w:rPr>
                              <w:t xml:space="preserve">　　　　　各保育所</w:t>
                            </w:r>
                            <w:r w:rsidRPr="00945800">
                              <w:rPr>
                                <w:rFonts w:ascii="メイリオ" w:eastAsia="メイリオ" w:hAnsi="メイリオ" w:hint="eastAsia"/>
                                <w:color w:val="000000" w:themeColor="text1"/>
                                <w:szCs w:val="18"/>
                              </w:rPr>
                              <w:t>等</w:t>
                            </w:r>
                            <w:r>
                              <w:rPr>
                                <w:rFonts w:ascii="メイリオ" w:eastAsia="メイリオ" w:hAnsi="メイリオ" w:hint="eastAsia"/>
                                <w:color w:val="000000" w:themeColor="text1"/>
                                <w:szCs w:val="18"/>
                              </w:rPr>
                              <w:t xml:space="preserve">　</w:t>
                            </w:r>
                            <w:r w:rsidRPr="00945800">
                              <w:rPr>
                                <w:rFonts w:ascii="メイリオ" w:eastAsia="メイリオ" w:hAnsi="メイリオ"/>
                                <w:color w:val="000000" w:themeColor="text1"/>
                                <w:szCs w:val="18"/>
                              </w:rPr>
                              <w:t>☎</w:t>
                            </w:r>
                            <w:r>
                              <w:rPr>
                                <w:rFonts w:ascii="メイリオ" w:eastAsia="メイリオ" w:hAnsi="メイリオ"/>
                                <w:color w:val="000000" w:themeColor="text1"/>
                                <w:szCs w:val="18"/>
                              </w:rPr>
                              <w:t>P</w:t>
                            </w:r>
                            <w:r>
                              <w:rPr>
                                <w:rFonts w:ascii="メイリオ" w:eastAsia="メイリオ" w:hAnsi="メイリオ" w:hint="eastAsia"/>
                                <w:color w:val="000000" w:themeColor="text1"/>
                                <w:szCs w:val="18"/>
                              </w:rPr>
                              <w:t>〇参照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A2033" id="_x0000_s1420" type="#_x0000_t202" style="position:absolute;margin-left:22.65pt;margin-top:17.5pt;width:517.75pt;height:100.45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" filled="f" stroked="f">
                <v:textbox inset="0,0,0,0">
                  <w:txbxContent>
                    <w:p w14:paraId="06B647E6" w14:textId="77777777" w:rsidR="009C7559" w:rsidRPr="00945800" w:rsidRDefault="009C7559" w:rsidP="00A467A9">
                      <w:pPr>
                        <w:snapToGrid w:val="0"/>
                        <w:spacing w:line="192" w:lineRule="auto"/>
                        <w:ind w:firstLineChars="100" w:firstLine="210"/>
                        <w:jc w:val="left"/>
                        <w:rPr>
                          <w:rFonts w:ascii="メイリオ" w:eastAsia="メイリオ" w:hAnsi="メイリオ"/>
                          <w:color w:val="000000" w:themeColor="text1"/>
                          <w:szCs w:val="18"/>
                        </w:rPr>
                      </w:pPr>
                      <w:r w:rsidRPr="00945800">
                        <w:rPr>
                          <w:rFonts w:ascii="メイリオ" w:eastAsia="メイリオ" w:hAnsi="メイリオ" w:hint="eastAsia"/>
                          <w:color w:val="000000" w:themeColor="text1"/>
                          <w:szCs w:val="18"/>
                        </w:rPr>
                        <w:t>家庭に</w:t>
                      </w:r>
                      <w:r w:rsidRPr="00945800">
                        <w:rPr>
                          <w:rFonts w:ascii="メイリオ" w:eastAsia="メイリオ" w:hAnsi="メイリオ"/>
                          <w:color w:val="000000" w:themeColor="text1"/>
                          <w:szCs w:val="18"/>
                        </w:rPr>
                        <w:t>おいて一時的に保育を受けることが困難になった乳幼児について、保育所等</w:t>
                      </w:r>
                      <w:r w:rsidRPr="00945800">
                        <w:rPr>
                          <w:rFonts w:ascii="メイリオ" w:eastAsia="メイリオ" w:hAnsi="メイリオ" w:hint="eastAsia"/>
                          <w:color w:val="000000" w:themeColor="text1"/>
                          <w:szCs w:val="18"/>
                        </w:rPr>
                        <w:t>で</w:t>
                      </w:r>
                      <w:r w:rsidRPr="00945800">
                        <w:rPr>
                          <w:rFonts w:ascii="メイリオ" w:eastAsia="メイリオ" w:hAnsi="メイリオ"/>
                          <w:color w:val="000000" w:themeColor="text1"/>
                          <w:szCs w:val="18"/>
                        </w:rPr>
                        <w:t>一時的に預かり、</w:t>
                      </w:r>
                      <w:r w:rsidRPr="00945800">
                        <w:rPr>
                          <w:rFonts w:ascii="メイリオ" w:eastAsia="メイリオ" w:hAnsi="メイリオ" w:hint="eastAsia"/>
                          <w:color w:val="000000" w:themeColor="text1"/>
                          <w:szCs w:val="18"/>
                        </w:rPr>
                        <w:t>保育</w:t>
                      </w:r>
                      <w:r w:rsidRPr="00945800">
                        <w:rPr>
                          <w:rFonts w:ascii="メイリオ" w:eastAsia="メイリオ" w:hAnsi="メイリオ"/>
                          <w:color w:val="000000" w:themeColor="text1"/>
                          <w:szCs w:val="18"/>
                        </w:rPr>
                        <w:t>を</w:t>
                      </w:r>
                      <w:r w:rsidRPr="00945800">
                        <w:rPr>
                          <w:rFonts w:ascii="メイリオ" w:eastAsia="メイリオ" w:hAnsi="メイリオ" w:hint="eastAsia"/>
                          <w:color w:val="000000" w:themeColor="text1"/>
                          <w:szCs w:val="18"/>
                        </w:rPr>
                        <w:t>行います。</w:t>
                      </w:r>
                    </w:p>
                    <w:p w14:paraId="19F10458" w14:textId="77777777" w:rsidR="009C7559" w:rsidRPr="00945800" w:rsidRDefault="009C7559" w:rsidP="00A467A9">
                      <w:pPr>
                        <w:snapToGrid w:val="0"/>
                        <w:spacing w:line="192" w:lineRule="auto"/>
                        <w:ind w:firstLineChars="100" w:firstLine="210"/>
                        <w:jc w:val="left"/>
                        <w:rPr>
                          <w:rFonts w:ascii="メイリオ" w:eastAsia="メイリオ" w:hAnsi="メイリオ"/>
                          <w:color w:val="000000" w:themeColor="text1"/>
                          <w:szCs w:val="18"/>
                        </w:rPr>
                      </w:pPr>
                      <w:r w:rsidRPr="00945800">
                        <w:rPr>
                          <w:rFonts w:ascii="メイリオ" w:eastAsia="メイリオ" w:hAnsi="メイリオ" w:hint="eastAsia"/>
                          <w:color w:val="000000" w:themeColor="text1"/>
                          <w:szCs w:val="18"/>
                        </w:rPr>
                        <w:t xml:space="preserve">対象　　</w:t>
                      </w:r>
                      <w:r w:rsidRPr="00945800">
                        <w:rPr>
                          <w:rFonts w:ascii="メイリオ" w:eastAsia="メイリオ" w:hAnsi="メイリオ"/>
                          <w:color w:val="000000" w:themeColor="text1"/>
                          <w:szCs w:val="18"/>
                        </w:rPr>
                        <w:t xml:space="preserve">　：</w:t>
                      </w:r>
                      <w:r w:rsidRPr="00945800">
                        <w:rPr>
                          <w:rFonts w:ascii="メイリオ" w:eastAsia="メイリオ" w:hAnsi="メイリオ" w:hint="eastAsia"/>
                          <w:color w:val="000000" w:themeColor="text1"/>
                          <w:szCs w:val="18"/>
                        </w:rPr>
                        <w:t>生後６</w:t>
                      </w:r>
                      <w:r w:rsidRPr="00945800">
                        <w:rPr>
                          <w:rFonts w:ascii="メイリオ" w:eastAsia="メイリオ" w:hAnsi="メイリオ"/>
                          <w:color w:val="000000" w:themeColor="text1"/>
                          <w:szCs w:val="18"/>
                        </w:rPr>
                        <w:t>か月児から小学校</w:t>
                      </w:r>
                      <w:r w:rsidRPr="00945800">
                        <w:rPr>
                          <w:rFonts w:ascii="メイリオ" w:eastAsia="メイリオ" w:hAnsi="メイリオ" w:hint="eastAsia"/>
                          <w:color w:val="000000" w:themeColor="text1"/>
                          <w:szCs w:val="18"/>
                        </w:rPr>
                        <w:t>就学</w:t>
                      </w:r>
                      <w:r w:rsidRPr="00945800">
                        <w:rPr>
                          <w:rFonts w:ascii="メイリオ" w:eastAsia="メイリオ" w:hAnsi="メイリオ"/>
                          <w:color w:val="000000" w:themeColor="text1"/>
                          <w:szCs w:val="18"/>
                        </w:rPr>
                        <w:t>の始期に</w:t>
                      </w:r>
                      <w:r w:rsidRPr="00945800">
                        <w:rPr>
                          <w:rFonts w:ascii="メイリオ" w:eastAsia="メイリオ" w:hAnsi="メイリオ" w:hint="eastAsia"/>
                          <w:color w:val="000000" w:themeColor="text1"/>
                          <w:szCs w:val="18"/>
                        </w:rPr>
                        <w:t>達する</w:t>
                      </w:r>
                      <w:r w:rsidRPr="00945800">
                        <w:rPr>
                          <w:rFonts w:ascii="メイリオ" w:eastAsia="メイリオ" w:hAnsi="メイリオ"/>
                          <w:color w:val="000000" w:themeColor="text1"/>
                          <w:szCs w:val="18"/>
                        </w:rPr>
                        <w:t>までの乳幼児</w:t>
                      </w:r>
                    </w:p>
                    <w:p w14:paraId="4E4069E0" w14:textId="77777777" w:rsidR="009C7559" w:rsidRPr="00945800" w:rsidRDefault="009C7559" w:rsidP="00A467A9">
                      <w:pPr>
                        <w:snapToGrid w:val="0"/>
                        <w:spacing w:line="192" w:lineRule="auto"/>
                        <w:ind w:firstLineChars="100" w:firstLine="210"/>
                        <w:jc w:val="left"/>
                        <w:rPr>
                          <w:rFonts w:ascii="メイリオ" w:eastAsia="メイリオ" w:hAnsi="メイリオ"/>
                          <w:color w:val="000000" w:themeColor="text1"/>
                          <w:szCs w:val="18"/>
                        </w:rPr>
                      </w:pPr>
                      <w:r w:rsidRPr="00945800">
                        <w:rPr>
                          <w:rFonts w:ascii="メイリオ" w:eastAsia="メイリオ" w:hAnsi="メイリオ" w:hint="eastAsia"/>
                          <w:color w:val="000000" w:themeColor="text1"/>
                          <w:szCs w:val="18"/>
                        </w:rPr>
                        <w:t>利用期間・</w:t>
                      </w:r>
                      <w:r w:rsidRPr="00945800">
                        <w:rPr>
                          <w:rFonts w:ascii="メイリオ" w:eastAsia="メイリオ" w:hAnsi="メイリオ"/>
                          <w:color w:val="000000" w:themeColor="text1"/>
                          <w:szCs w:val="18"/>
                        </w:rPr>
                        <w:t>利用料</w:t>
                      </w:r>
                      <w:r w:rsidRPr="00945800">
                        <w:rPr>
                          <w:rFonts w:ascii="メイリオ" w:eastAsia="メイリオ" w:hAnsi="メイリオ" w:hint="eastAsia"/>
                          <w:color w:val="000000" w:themeColor="text1"/>
                          <w:szCs w:val="18"/>
                        </w:rPr>
                        <w:t>・</w:t>
                      </w:r>
                      <w:r w:rsidRPr="00945800">
                        <w:rPr>
                          <w:rFonts w:ascii="メイリオ" w:eastAsia="メイリオ" w:hAnsi="メイリオ"/>
                          <w:color w:val="000000" w:themeColor="text1"/>
                          <w:szCs w:val="18"/>
                        </w:rPr>
                        <w:t>利用申込み：</w:t>
                      </w:r>
                      <w:r w:rsidRPr="00945800">
                        <w:rPr>
                          <w:rFonts w:ascii="メイリオ" w:eastAsia="メイリオ" w:hAnsi="メイリオ" w:hint="eastAsia"/>
                          <w:color w:val="000000" w:themeColor="text1"/>
                          <w:szCs w:val="18"/>
                        </w:rPr>
                        <w:t>各</w:t>
                      </w:r>
                      <w:r w:rsidRPr="00945800">
                        <w:rPr>
                          <w:rFonts w:ascii="メイリオ" w:eastAsia="メイリオ" w:hAnsi="メイリオ"/>
                          <w:color w:val="000000" w:themeColor="text1"/>
                          <w:szCs w:val="18"/>
                        </w:rPr>
                        <w:t>保育所等に直接お問合わせ</w:t>
                      </w:r>
                      <w:r w:rsidRPr="00945800">
                        <w:rPr>
                          <w:rFonts w:ascii="メイリオ" w:eastAsia="メイリオ" w:hAnsi="メイリオ" w:hint="eastAsia"/>
                          <w:color w:val="000000" w:themeColor="text1"/>
                          <w:szCs w:val="18"/>
                        </w:rPr>
                        <w:t>・</w:t>
                      </w:r>
                      <w:r w:rsidRPr="00945800">
                        <w:rPr>
                          <w:rFonts w:ascii="メイリオ" w:eastAsia="メイリオ" w:hAnsi="メイリオ"/>
                          <w:color w:val="000000" w:themeColor="text1"/>
                          <w:szCs w:val="18"/>
                        </w:rPr>
                        <w:t>お申込みください。</w:t>
                      </w:r>
                    </w:p>
                    <w:p w14:paraId="182AA246" w14:textId="77777777" w:rsidR="009C7559" w:rsidRPr="00945800" w:rsidRDefault="009C7559" w:rsidP="00A467A9">
                      <w:pPr>
                        <w:snapToGrid w:val="0"/>
                        <w:spacing w:line="192" w:lineRule="auto"/>
                        <w:ind w:firstLineChars="100" w:firstLine="210"/>
                        <w:jc w:val="left"/>
                        <w:rPr>
                          <w:rFonts w:ascii="メイリオ" w:eastAsia="メイリオ" w:hAnsi="メイリオ"/>
                          <w:color w:val="000000" w:themeColor="text1"/>
                          <w:szCs w:val="18"/>
                        </w:rPr>
                      </w:pPr>
                      <w:r w:rsidRPr="00945800">
                        <w:rPr>
                          <w:rFonts w:ascii="メイリオ" w:eastAsia="メイリオ" w:hAnsi="メイリオ" w:hint="eastAsia"/>
                          <w:color w:val="000000" w:themeColor="text1"/>
                          <w:szCs w:val="18"/>
                        </w:rPr>
                        <w:t xml:space="preserve">問合せ　</w:t>
                      </w:r>
                      <w:r w:rsidRPr="00945800">
                        <w:rPr>
                          <w:rFonts w:ascii="メイリオ" w:eastAsia="メイリオ" w:hAnsi="メイリオ"/>
                          <w:color w:val="000000" w:themeColor="text1"/>
                          <w:szCs w:val="18"/>
                        </w:rPr>
                        <w:t xml:space="preserve">　：</w:t>
                      </w:r>
                      <w:r w:rsidRPr="00945800">
                        <w:rPr>
                          <w:rFonts w:ascii="メイリオ" w:eastAsia="メイリオ" w:hAnsi="メイリオ" w:hint="eastAsia"/>
                          <w:color w:val="000000" w:themeColor="text1"/>
                          <w:szCs w:val="18"/>
                        </w:rPr>
                        <w:t>保育こども園</w:t>
                      </w:r>
                      <w:r w:rsidRPr="00945800">
                        <w:rPr>
                          <w:rFonts w:ascii="メイリオ" w:eastAsia="メイリオ" w:hAnsi="メイリオ"/>
                          <w:color w:val="000000" w:themeColor="text1"/>
                          <w:szCs w:val="18"/>
                        </w:rPr>
                        <w:t>課</w:t>
                      </w:r>
                      <w:r w:rsidRPr="00945800">
                        <w:rPr>
                          <w:rFonts w:ascii="メイリオ" w:eastAsia="メイリオ" w:hAnsi="メイリオ" w:hint="eastAsia"/>
                          <w:color w:val="000000" w:themeColor="text1"/>
                          <w:szCs w:val="18"/>
                        </w:rPr>
                        <w:t xml:space="preserve">　</w:t>
                      </w:r>
                      <w:r w:rsidRPr="00945800">
                        <w:rPr>
                          <w:rFonts w:ascii="メイリオ" w:eastAsia="メイリオ" w:hAnsi="メイリオ"/>
                          <w:color w:val="000000" w:themeColor="text1"/>
                          <w:szCs w:val="18"/>
                        </w:rPr>
                        <w:t>保育</w:t>
                      </w:r>
                      <w:r w:rsidRPr="00945800">
                        <w:rPr>
                          <w:rFonts w:ascii="メイリオ" w:eastAsia="メイリオ" w:hAnsi="メイリオ" w:hint="eastAsia"/>
                          <w:color w:val="000000" w:themeColor="text1"/>
                          <w:szCs w:val="18"/>
                        </w:rPr>
                        <w:t>運営</w:t>
                      </w:r>
                      <w:r w:rsidRPr="00945800">
                        <w:rPr>
                          <w:rFonts w:ascii="メイリオ" w:eastAsia="メイリオ" w:hAnsi="メイリオ"/>
                          <w:color w:val="000000" w:themeColor="text1"/>
                          <w:szCs w:val="18"/>
                        </w:rPr>
                        <w:t>担当</w:t>
                      </w:r>
                      <w:r w:rsidRPr="00945800">
                        <w:rPr>
                          <w:rFonts w:ascii="メイリオ" w:eastAsia="メイリオ" w:hAnsi="メイリオ" w:hint="eastAsia"/>
                          <w:color w:val="000000" w:themeColor="text1"/>
                          <w:szCs w:val="18"/>
                        </w:rPr>
                        <w:t xml:space="preserve">　</w:t>
                      </w:r>
                      <w:r w:rsidRPr="00945800">
                        <w:rPr>
                          <w:rFonts w:ascii="メイリオ" w:eastAsia="メイリオ" w:hAnsi="メイリオ"/>
                          <w:color w:val="000000" w:themeColor="text1"/>
                          <w:szCs w:val="18"/>
                        </w:rPr>
                        <w:t>☎059-229-3167</w:t>
                      </w:r>
                    </w:p>
                    <w:p w14:paraId="36A0207C" w14:textId="0895E515" w:rsidR="009C7559" w:rsidRPr="00945800" w:rsidRDefault="009C7559" w:rsidP="00A467A9">
                      <w:pPr>
                        <w:snapToGrid w:val="0"/>
                        <w:spacing w:line="192" w:lineRule="auto"/>
                        <w:jc w:val="left"/>
                        <w:rPr>
                          <w:rFonts w:ascii="メイリオ" w:eastAsia="メイリオ" w:hAnsi="メイリオ"/>
                          <w:color w:val="000000" w:themeColor="text1"/>
                          <w:szCs w:val="18"/>
                        </w:rPr>
                      </w:pPr>
                      <w:r w:rsidRPr="00945800">
                        <w:rPr>
                          <w:rFonts w:ascii="メイリオ" w:eastAsia="メイリオ" w:hAnsi="メイリオ" w:hint="eastAsia"/>
                          <w:color w:val="000000" w:themeColor="text1"/>
                          <w:szCs w:val="18"/>
                        </w:rPr>
                        <w:t xml:space="preserve">　　</w:t>
                      </w:r>
                      <w:r w:rsidRPr="00945800">
                        <w:rPr>
                          <w:rFonts w:ascii="メイリオ" w:eastAsia="メイリオ" w:hAnsi="メイリオ"/>
                          <w:color w:val="000000" w:themeColor="text1"/>
                          <w:szCs w:val="18"/>
                        </w:rPr>
                        <w:t xml:space="preserve">　　　　　各保育所</w:t>
                      </w:r>
                      <w:r w:rsidRPr="00945800">
                        <w:rPr>
                          <w:rFonts w:ascii="メイリオ" w:eastAsia="メイリオ" w:hAnsi="メイリオ" w:hint="eastAsia"/>
                          <w:color w:val="000000" w:themeColor="text1"/>
                          <w:szCs w:val="18"/>
                        </w:rPr>
                        <w:t>等</w:t>
                      </w:r>
                      <w:r>
                        <w:rPr>
                          <w:rFonts w:ascii="メイリオ" w:eastAsia="メイリオ" w:hAnsi="メイリオ" w:hint="eastAsia"/>
                          <w:color w:val="000000" w:themeColor="text1"/>
                          <w:szCs w:val="18"/>
                        </w:rPr>
                        <w:t xml:space="preserve">　</w:t>
                      </w:r>
                      <w:r w:rsidRPr="00945800">
                        <w:rPr>
                          <w:rFonts w:ascii="メイリオ" w:eastAsia="メイリオ" w:hAnsi="メイリオ"/>
                          <w:color w:val="000000" w:themeColor="text1"/>
                          <w:szCs w:val="18"/>
                        </w:rPr>
                        <w:t>☎</w:t>
                      </w:r>
                      <w:r>
                        <w:rPr>
                          <w:rFonts w:ascii="メイリオ" w:eastAsia="メイリオ" w:hAnsi="メイリオ"/>
                          <w:color w:val="000000" w:themeColor="text1"/>
                          <w:szCs w:val="18"/>
                        </w:rPr>
                        <w:t>P</w:t>
                      </w:r>
                      <w:r>
                        <w:rPr>
                          <w:rFonts w:ascii="メイリオ" w:eastAsia="メイリオ" w:hAnsi="メイリオ" w:hint="eastAsia"/>
                          <w:color w:val="000000" w:themeColor="text1"/>
                          <w:szCs w:val="18"/>
                        </w:rPr>
                        <w:t>〇参照</w:t>
                      </w:r>
                    </w:p>
                  </w:txbxContent>
                </v:textbox>
              </v:shape>
            </w:pict>
          </mc:Fallback>
        </mc:AlternateContent>
      </w:r>
    </w:p>
    <w:p w14:paraId="65005BC1" w14:textId="536025E8" w:rsidR="00A467A9" w:rsidRDefault="00A467A9" w:rsidP="00A467A9">
      <w:pPr>
        <w:widowControl/>
        <w:jc w:val="left"/>
        <w:rPr>
          <w:rFonts w:ascii="ＭＳ ゴシック" w:eastAsia="ＭＳ ゴシック" w:hAnsi="ＭＳ ゴシック"/>
          <w:sz w:val="14"/>
          <w:szCs w:val="14"/>
        </w:rPr>
      </w:pPr>
    </w:p>
    <w:p w14:paraId="59CCE343" w14:textId="11026837" w:rsidR="00A467A9" w:rsidRDefault="00A467A9" w:rsidP="00A467A9">
      <w:pPr>
        <w:widowControl/>
        <w:jc w:val="left"/>
        <w:rPr>
          <w:rFonts w:ascii="ＭＳ ゴシック" w:eastAsia="ＭＳ ゴシック" w:hAnsi="ＭＳ ゴシック"/>
          <w:sz w:val="14"/>
          <w:szCs w:val="14"/>
        </w:rPr>
      </w:pPr>
    </w:p>
    <w:p w14:paraId="24376D9D" w14:textId="36E6426E" w:rsidR="00A467A9" w:rsidRDefault="00A467A9" w:rsidP="00A467A9">
      <w:pPr>
        <w:widowControl/>
        <w:jc w:val="left"/>
        <w:rPr>
          <w:rFonts w:ascii="ＭＳ ゴシック" w:eastAsia="ＭＳ ゴシック" w:hAnsi="ＭＳ ゴシック"/>
          <w:sz w:val="14"/>
          <w:szCs w:val="14"/>
        </w:rPr>
      </w:pPr>
    </w:p>
    <w:p w14:paraId="7D74E591" w14:textId="032FD925" w:rsidR="00A467A9" w:rsidRDefault="00A467A9" w:rsidP="00A467A9">
      <w:pPr>
        <w:widowControl/>
        <w:jc w:val="left"/>
        <w:rPr>
          <w:rFonts w:ascii="ＭＳ ゴシック" w:eastAsia="ＭＳ ゴシック" w:hAnsi="ＭＳ ゴシック"/>
          <w:sz w:val="14"/>
          <w:szCs w:val="14"/>
        </w:rPr>
      </w:pPr>
    </w:p>
    <w:p w14:paraId="0897DB19" w14:textId="2C735C03" w:rsidR="00A467A9" w:rsidRDefault="00A467A9" w:rsidP="00A467A9">
      <w:pPr>
        <w:widowControl/>
        <w:jc w:val="left"/>
        <w:rPr>
          <w:rFonts w:ascii="ＭＳ ゴシック" w:eastAsia="ＭＳ ゴシック" w:hAnsi="ＭＳ ゴシック"/>
          <w:sz w:val="14"/>
          <w:szCs w:val="14"/>
        </w:rPr>
      </w:pPr>
    </w:p>
    <w:p w14:paraId="44BD0574" w14:textId="3A8F4D1A" w:rsidR="00A467A9" w:rsidRPr="00A152DD" w:rsidRDefault="000105DC" w:rsidP="00A467A9">
      <w:pPr>
        <w:widowControl/>
        <w:jc w:val="left"/>
        <w:rPr>
          <w:rFonts w:ascii="ＭＳ ゴシック" w:eastAsia="ＭＳ ゴシック" w:hAnsi="ＭＳ ゴシック"/>
          <w:sz w:val="14"/>
          <w:szCs w:val="14"/>
        </w:rPr>
      </w:pPr>
      <w:r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855360" behindDoc="0" locked="0" layoutInCell="1" allowOverlap="1" wp14:anchorId="6951D1B3" wp14:editId="5B081525">
                <wp:simplePos x="0" y="0"/>
                <wp:positionH relativeFrom="column">
                  <wp:posOffset>1328863</wp:posOffset>
                </wp:positionH>
                <wp:positionV relativeFrom="paragraph">
                  <wp:posOffset>168305</wp:posOffset>
                </wp:positionV>
                <wp:extent cx="2762250" cy="180754"/>
                <wp:effectExtent l="0" t="0" r="0" b="10160"/>
                <wp:wrapNone/>
                <wp:docPr id="1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80754"/>
                        </a:xfrm>
                        <a:prstGeom prst="rect">
                          <a:avLst/>
                        </a:prstGeom>
                        <a:noFill/>
                        <a:ln w="9525">
                          <a:noFill/>
                          <a:miter lim="800000"/>
                          <a:headEnd/>
                          <a:tailEnd/>
                        </a:ln>
                      </wps:spPr>
                      <wps:txbx>
                        <w:txbxContent>
                          <w:p w14:paraId="17BF47C3" w14:textId="77777777" w:rsidR="009C7559" w:rsidRPr="006E2BD6" w:rsidRDefault="009C7559" w:rsidP="00A467A9">
                            <w:pPr>
                              <w:snapToGrid w:val="0"/>
                              <w:spacing w:line="180" w:lineRule="auto"/>
                              <w:jc w:val="left"/>
                              <w:rPr>
                                <w:rFonts w:ascii="メイリオ" w:eastAsia="メイリオ" w:hAnsi="メイリオ"/>
                                <w:color w:val="000000" w:themeColor="text1"/>
                                <w:sz w:val="18"/>
                                <w:szCs w:val="18"/>
                              </w:rPr>
                            </w:pPr>
                            <w:r w:rsidRPr="006E2BD6">
                              <w:rPr>
                                <w:rFonts w:ascii="メイリオ" w:eastAsia="メイリオ" w:hAnsi="メイリオ" w:hint="eastAsia"/>
                                <w:color w:val="000000" w:themeColor="text1"/>
                                <w:sz w:val="18"/>
                                <w:szCs w:val="18"/>
                              </w:rPr>
                              <w:t>※</w:t>
                            </w:r>
                            <w:r w:rsidRPr="006E2BD6">
                              <w:rPr>
                                <w:rFonts w:ascii="メイリオ" w:eastAsia="メイリオ" w:hAnsi="メイリオ"/>
                                <w:color w:val="000000" w:themeColor="text1"/>
                                <w:sz w:val="18"/>
                                <w:szCs w:val="18"/>
                              </w:rPr>
                              <w:t>詳しくは</w:t>
                            </w:r>
                            <w:r w:rsidRPr="006E2BD6">
                              <w:rPr>
                                <w:rFonts w:ascii="メイリオ" w:eastAsia="メイリオ" w:hAnsi="メイリオ" w:hint="eastAsia"/>
                                <w:color w:val="000000" w:themeColor="text1"/>
                                <w:sz w:val="18"/>
                                <w:szCs w:val="18"/>
                              </w:rPr>
                              <w:t>、</w:t>
                            </w:r>
                            <w:r w:rsidRPr="006E2BD6">
                              <w:rPr>
                                <w:rFonts w:ascii="メイリオ" w:eastAsia="メイリオ" w:hAnsi="メイリオ"/>
                                <w:color w:val="000000" w:themeColor="text1"/>
                                <w:sz w:val="18"/>
                                <w:szCs w:val="18"/>
                              </w:rPr>
                              <w:t>各</w:t>
                            </w:r>
                            <w:r w:rsidRPr="006E2BD6">
                              <w:rPr>
                                <w:rFonts w:ascii="メイリオ" w:eastAsia="メイリオ" w:hAnsi="メイリオ" w:hint="eastAsia"/>
                                <w:color w:val="000000" w:themeColor="text1"/>
                                <w:sz w:val="18"/>
                                <w:szCs w:val="18"/>
                              </w:rPr>
                              <w:t>実施</w:t>
                            </w:r>
                            <w:r w:rsidRPr="006E2BD6">
                              <w:rPr>
                                <w:rFonts w:ascii="メイリオ" w:eastAsia="メイリオ" w:hAnsi="メイリオ"/>
                                <w:color w:val="000000" w:themeColor="text1"/>
                                <w:sz w:val="18"/>
                                <w:szCs w:val="18"/>
                              </w:rPr>
                              <w:t>施設に</w:t>
                            </w:r>
                            <w:r w:rsidRPr="006E2BD6">
                              <w:rPr>
                                <w:rFonts w:ascii="メイリオ" w:eastAsia="メイリオ" w:hAnsi="メイリオ" w:hint="eastAsia"/>
                                <w:color w:val="000000" w:themeColor="text1"/>
                                <w:sz w:val="18"/>
                                <w:szCs w:val="18"/>
                              </w:rPr>
                              <w:t>お尋ね</w:t>
                            </w:r>
                            <w:r w:rsidRPr="006E2BD6">
                              <w:rPr>
                                <w:rFonts w:ascii="メイリオ" w:eastAsia="メイリオ" w:hAnsi="メイリオ"/>
                                <w:color w:val="000000" w:themeColor="text1"/>
                                <w:sz w:val="18"/>
                                <w:szCs w:val="18"/>
                              </w:rPr>
                              <w:t>ください。</w:t>
                            </w:r>
                          </w:p>
                          <w:p w14:paraId="2030CF25" w14:textId="77777777" w:rsidR="009C7559" w:rsidRPr="006E2BD6" w:rsidRDefault="009C7559" w:rsidP="00A467A9">
                            <w:pPr>
                              <w:snapToGrid w:val="0"/>
                              <w:spacing w:line="180" w:lineRule="auto"/>
                              <w:jc w:val="left"/>
                              <w:rPr>
                                <w:rFonts w:ascii="メイリオ" w:eastAsia="メイリオ" w:hAnsi="メイリオ"/>
                                <w:color w:val="000000" w:themeColor="text1"/>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1D1B3" id="_x0000_s1421" type="#_x0000_t202" style="position:absolute;margin-left:104.65pt;margin-top:13.25pt;width:217.5pt;height:14.25pt;z-index:25185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" filled="f" stroked="f">
                <v:textbox inset="0,0,0,0">
                  <w:txbxContent>
                    <w:p w14:paraId="17BF47C3" w14:textId="77777777" w:rsidR="009C7559" w:rsidRPr="006E2BD6" w:rsidRDefault="009C7559" w:rsidP="00A467A9">
                      <w:pPr>
                        <w:snapToGrid w:val="0"/>
                        <w:spacing w:line="180" w:lineRule="auto"/>
                        <w:jc w:val="left"/>
                        <w:rPr>
                          <w:rFonts w:ascii="メイリオ" w:eastAsia="メイリオ" w:hAnsi="メイリオ"/>
                          <w:color w:val="000000" w:themeColor="text1"/>
                          <w:sz w:val="18"/>
                          <w:szCs w:val="18"/>
                        </w:rPr>
                      </w:pPr>
                      <w:r w:rsidRPr="006E2BD6">
                        <w:rPr>
                          <w:rFonts w:ascii="メイリオ" w:eastAsia="メイリオ" w:hAnsi="メイリオ" w:hint="eastAsia"/>
                          <w:color w:val="000000" w:themeColor="text1"/>
                          <w:sz w:val="18"/>
                          <w:szCs w:val="18"/>
                        </w:rPr>
                        <w:t>※</w:t>
                      </w:r>
                      <w:r w:rsidRPr="006E2BD6">
                        <w:rPr>
                          <w:rFonts w:ascii="メイリオ" w:eastAsia="メイリオ" w:hAnsi="メイリオ"/>
                          <w:color w:val="000000" w:themeColor="text1"/>
                          <w:sz w:val="18"/>
                          <w:szCs w:val="18"/>
                        </w:rPr>
                        <w:t>詳しくは</w:t>
                      </w:r>
                      <w:r w:rsidRPr="006E2BD6">
                        <w:rPr>
                          <w:rFonts w:ascii="メイリオ" w:eastAsia="メイリオ" w:hAnsi="メイリオ" w:hint="eastAsia"/>
                          <w:color w:val="000000" w:themeColor="text1"/>
                          <w:sz w:val="18"/>
                          <w:szCs w:val="18"/>
                        </w:rPr>
                        <w:t>、</w:t>
                      </w:r>
                      <w:r w:rsidRPr="006E2BD6">
                        <w:rPr>
                          <w:rFonts w:ascii="メイリオ" w:eastAsia="メイリオ" w:hAnsi="メイリオ"/>
                          <w:color w:val="000000" w:themeColor="text1"/>
                          <w:sz w:val="18"/>
                          <w:szCs w:val="18"/>
                        </w:rPr>
                        <w:t>各</w:t>
                      </w:r>
                      <w:r w:rsidRPr="006E2BD6">
                        <w:rPr>
                          <w:rFonts w:ascii="メイリオ" w:eastAsia="メイリオ" w:hAnsi="メイリオ" w:hint="eastAsia"/>
                          <w:color w:val="000000" w:themeColor="text1"/>
                          <w:sz w:val="18"/>
                          <w:szCs w:val="18"/>
                        </w:rPr>
                        <w:t>実施</w:t>
                      </w:r>
                      <w:r w:rsidRPr="006E2BD6">
                        <w:rPr>
                          <w:rFonts w:ascii="メイリオ" w:eastAsia="メイリオ" w:hAnsi="メイリオ"/>
                          <w:color w:val="000000" w:themeColor="text1"/>
                          <w:sz w:val="18"/>
                          <w:szCs w:val="18"/>
                        </w:rPr>
                        <w:t>施設に</w:t>
                      </w:r>
                      <w:r w:rsidRPr="006E2BD6">
                        <w:rPr>
                          <w:rFonts w:ascii="メイリオ" w:eastAsia="メイリオ" w:hAnsi="メイリオ" w:hint="eastAsia"/>
                          <w:color w:val="000000" w:themeColor="text1"/>
                          <w:sz w:val="18"/>
                          <w:szCs w:val="18"/>
                        </w:rPr>
                        <w:t>お尋ね</w:t>
                      </w:r>
                      <w:r w:rsidRPr="006E2BD6">
                        <w:rPr>
                          <w:rFonts w:ascii="メイリオ" w:eastAsia="メイリオ" w:hAnsi="メイリオ"/>
                          <w:color w:val="000000" w:themeColor="text1"/>
                          <w:sz w:val="18"/>
                          <w:szCs w:val="18"/>
                        </w:rPr>
                        <w:t>ください。</w:t>
                      </w:r>
                    </w:p>
                    <w:p w14:paraId="2030CF25" w14:textId="77777777" w:rsidR="009C7559" w:rsidRPr="006E2BD6" w:rsidRDefault="009C7559" w:rsidP="00A467A9">
                      <w:pPr>
                        <w:snapToGrid w:val="0"/>
                        <w:spacing w:line="180" w:lineRule="auto"/>
                        <w:jc w:val="left"/>
                        <w:rPr>
                          <w:rFonts w:ascii="メイリオ" w:eastAsia="メイリオ" w:hAnsi="メイリオ"/>
                          <w:color w:val="000000" w:themeColor="text1"/>
                          <w:sz w:val="18"/>
                          <w:szCs w:val="18"/>
                        </w:rPr>
                      </w:pPr>
                    </w:p>
                  </w:txbxContent>
                </v:textbox>
              </v:shape>
            </w:pict>
          </mc:Fallback>
        </mc:AlternateContent>
      </w:r>
      <w:r w:rsidR="00945800"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840000" behindDoc="0" locked="0" layoutInCell="1" allowOverlap="1" wp14:anchorId="6211B56A" wp14:editId="60200621">
                <wp:simplePos x="0" y="0"/>
                <wp:positionH relativeFrom="column">
                  <wp:posOffset>419100</wp:posOffset>
                </wp:positionH>
                <wp:positionV relativeFrom="paragraph">
                  <wp:posOffset>168925</wp:posOffset>
                </wp:positionV>
                <wp:extent cx="1038225" cy="238125"/>
                <wp:effectExtent l="0" t="0" r="9525" b="9525"/>
                <wp:wrapNone/>
                <wp:docPr id="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8125"/>
                        </a:xfrm>
                        <a:prstGeom prst="rect">
                          <a:avLst/>
                        </a:prstGeom>
                        <a:noFill/>
                        <a:ln w="9525">
                          <a:noFill/>
                          <a:miter lim="800000"/>
                          <a:headEnd/>
                          <a:tailEnd/>
                        </a:ln>
                      </wps:spPr>
                      <wps:txbx>
                        <w:txbxContent>
                          <w:p w14:paraId="380B12B5" w14:textId="77777777" w:rsidR="009C7559" w:rsidRPr="006E2BD6" w:rsidRDefault="009C7559" w:rsidP="00A467A9">
                            <w:pPr>
                              <w:snapToGrid w:val="0"/>
                              <w:spacing w:line="192" w:lineRule="auto"/>
                              <w:jc w:val="left"/>
                              <w:rPr>
                                <w:rFonts w:ascii="メイリオ" w:eastAsia="メイリオ" w:hAnsi="メイリオ"/>
                                <w:b/>
                                <w:sz w:val="20"/>
                                <w:szCs w:val="18"/>
                              </w:rPr>
                            </w:pPr>
                            <w:r w:rsidRPr="006E2BD6">
                              <w:rPr>
                                <w:rFonts w:ascii="メイリオ" w:eastAsia="メイリオ" w:hAnsi="メイリオ" w:hint="eastAsia"/>
                                <w:b/>
                                <w:sz w:val="20"/>
                                <w:szCs w:val="18"/>
                              </w:rPr>
                              <w:t xml:space="preserve">　実施施設</w:t>
                            </w:r>
                          </w:p>
                          <w:p w14:paraId="1BD9858B" w14:textId="77777777" w:rsidR="009C7559" w:rsidRPr="006E2BD6" w:rsidRDefault="009C7559" w:rsidP="00A467A9">
                            <w:pPr>
                              <w:snapToGrid w:val="0"/>
                              <w:spacing w:line="192" w:lineRule="auto"/>
                              <w:jc w:val="left"/>
                              <w:rPr>
                                <w:rFonts w:ascii="メイリオ" w:eastAsia="メイリオ" w:hAnsi="メイリオ"/>
                                <w:b/>
                                <w:color w:val="000000" w:themeColor="text1"/>
                                <w:sz w:val="20"/>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1B56A" id="_x0000_s1422" type="#_x0000_t202" style="position:absolute;margin-left:33pt;margin-top:13.3pt;width:81.75pt;height:18.75pt;z-index:2518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" filled="f" stroked="f">
                <v:textbox inset="0,0,0,0">
                  <w:txbxContent>
                    <w:p w14:paraId="380B12B5" w14:textId="77777777" w:rsidR="009C7559" w:rsidRPr="006E2BD6" w:rsidRDefault="009C7559" w:rsidP="00A467A9">
                      <w:pPr>
                        <w:snapToGrid w:val="0"/>
                        <w:spacing w:line="192" w:lineRule="auto"/>
                        <w:jc w:val="left"/>
                        <w:rPr>
                          <w:rFonts w:ascii="メイリオ" w:eastAsia="メイリオ" w:hAnsi="メイリオ"/>
                          <w:b/>
                          <w:sz w:val="20"/>
                          <w:szCs w:val="18"/>
                        </w:rPr>
                      </w:pPr>
                      <w:r w:rsidRPr="006E2BD6">
                        <w:rPr>
                          <w:rFonts w:ascii="メイリオ" w:eastAsia="メイリオ" w:hAnsi="メイリオ" w:hint="eastAsia"/>
                          <w:b/>
                          <w:sz w:val="20"/>
                          <w:szCs w:val="18"/>
                        </w:rPr>
                        <w:t xml:space="preserve">　実施施設</w:t>
                      </w:r>
                    </w:p>
                    <w:p w14:paraId="1BD9858B" w14:textId="77777777" w:rsidR="009C7559" w:rsidRPr="006E2BD6" w:rsidRDefault="009C7559" w:rsidP="00A467A9">
                      <w:pPr>
                        <w:snapToGrid w:val="0"/>
                        <w:spacing w:line="192" w:lineRule="auto"/>
                        <w:jc w:val="left"/>
                        <w:rPr>
                          <w:rFonts w:ascii="メイリオ" w:eastAsia="メイリオ" w:hAnsi="メイリオ"/>
                          <w:b/>
                          <w:color w:val="000000" w:themeColor="text1"/>
                          <w:sz w:val="20"/>
                          <w:szCs w:val="18"/>
                        </w:rPr>
                      </w:pPr>
                    </w:p>
                  </w:txbxContent>
                </v:textbox>
              </v:shape>
            </w:pict>
          </mc:Fallback>
        </mc:AlternateContent>
      </w:r>
    </w:p>
    <w:p w14:paraId="228715E6" w14:textId="03C3489E" w:rsidR="00A467A9" w:rsidRPr="00520B81" w:rsidRDefault="000105DC" w:rsidP="00A467A9">
      <w:r>
        <w:rPr>
          <w:rFonts w:ascii="ＭＳ ゴシック" w:eastAsia="ＭＳ ゴシック" w:hAnsi="ＭＳ ゴシック"/>
          <w:noProof/>
          <w:sz w:val="14"/>
          <w:szCs w:val="14"/>
        </w:rPr>
        <mc:AlternateContent>
          <mc:Choice Requires="wps">
            <w:drawing>
              <wp:anchor distT="0" distB="0" distL="114300" distR="114300" simplePos="0" relativeHeight="251836928" behindDoc="0" locked="0" layoutInCell="1" allowOverlap="1" wp14:anchorId="11BE0EA8" wp14:editId="47980A16">
                <wp:simplePos x="0" y="0"/>
                <wp:positionH relativeFrom="column">
                  <wp:posOffset>446405</wp:posOffset>
                </wp:positionH>
                <wp:positionV relativeFrom="paragraph">
                  <wp:posOffset>173990</wp:posOffset>
                </wp:positionV>
                <wp:extent cx="2961640" cy="1063625"/>
                <wp:effectExtent l="0" t="0" r="10160" b="22225"/>
                <wp:wrapNone/>
                <wp:docPr id="465" name="角丸四角形 15"/>
                <wp:cNvGraphicFramePr/>
                <a:graphic xmlns:a="http://schemas.openxmlformats.org/drawingml/2006/main">
                  <a:graphicData uri="http://schemas.microsoft.com/office/word/2010/wordprocessingShape">
                    <wps:wsp>
                      <wps:cNvSpPr/>
                      <wps:spPr>
                        <a:xfrm>
                          <a:off x="0" y="0"/>
                          <a:ext cx="2961640" cy="1063625"/>
                        </a:xfrm>
                        <a:prstGeom prst="roundRect">
                          <a:avLst>
                            <a:gd name="adj" fmla="val 21957"/>
                          </a:avLst>
                        </a:prstGeom>
                        <a:noFill/>
                        <a:ln w="12700" cmpd="sng">
                          <a:solidFill>
                            <a:schemeClr val="accent6">
                              <a:lumMod val="75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C7741" id="角丸四角形 15" o:spid="_x0000_s1026" style="position:absolute;left:0;text-align:left;margin-left:35.15pt;margin-top:13.7pt;width:233.2pt;height:83.7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43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" filled="f" strokecolor="#538135 [2409]" strokeweight="1pt">
                <v:textbox inset="3mm,0,0,0"/>
              </v:roundrect>
            </w:pict>
          </mc:Fallback>
        </mc:AlternateContent>
      </w:r>
      <w:r w:rsidRPr="009041B5">
        <w:rPr>
          <w:rFonts w:ascii="ＭＳ ゴシック" w:eastAsia="ＭＳ ゴシック" w:hAnsi="ＭＳ ゴシック"/>
          <w:noProof/>
          <w:sz w:val="14"/>
          <w:szCs w:val="14"/>
        </w:rPr>
        <mc:AlternateContent>
          <mc:Choice Requires="wps">
            <w:drawing>
              <wp:anchor distT="0" distB="0" distL="114300" distR="114300" simplePos="0" relativeHeight="251837952" behindDoc="0" locked="0" layoutInCell="1" allowOverlap="1" wp14:anchorId="64D4209F" wp14:editId="2EC7CFA0">
                <wp:simplePos x="0" y="0"/>
                <wp:positionH relativeFrom="column">
                  <wp:posOffset>3572953</wp:posOffset>
                </wp:positionH>
                <wp:positionV relativeFrom="paragraph">
                  <wp:posOffset>174226</wp:posOffset>
                </wp:positionV>
                <wp:extent cx="3232150" cy="1786255"/>
                <wp:effectExtent l="0" t="0" r="25400" b="23495"/>
                <wp:wrapNone/>
                <wp:docPr id="496" name="角丸四角形 16"/>
                <wp:cNvGraphicFramePr/>
                <a:graphic xmlns:a="http://schemas.openxmlformats.org/drawingml/2006/main">
                  <a:graphicData uri="http://schemas.microsoft.com/office/word/2010/wordprocessingShape">
                    <wps:wsp>
                      <wps:cNvSpPr/>
                      <wps:spPr>
                        <a:xfrm>
                          <a:off x="0" y="0"/>
                          <a:ext cx="3232150" cy="1786255"/>
                        </a:xfrm>
                        <a:prstGeom prst="roundRect">
                          <a:avLst>
                            <a:gd name="adj" fmla="val 18099"/>
                          </a:avLst>
                        </a:prstGeom>
                        <a:noFill/>
                        <a:ln w="12700" cmpd="sng">
                          <a:solidFill>
                            <a:schemeClr val="accent6">
                              <a:lumMod val="75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7AE51" id="角丸四角形 16" o:spid="_x0000_s1026" style="position:absolute;left:0;text-align:left;margin-left:281.35pt;margin-top:13.7pt;width:254.5pt;height:140.6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18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" filled="f" strokecolor="#538135 [2409]" strokeweight="1pt">
                <v:textbox inset="3mm,0,0,0"/>
              </v:roundrect>
            </w:pict>
          </mc:Fallback>
        </mc:AlternateContent>
      </w:r>
    </w:p>
    <w:p w14:paraId="335FDB77" w14:textId="2223FB66" w:rsidR="00A467A9" w:rsidRDefault="000105DC" w:rsidP="00A467A9">
      <w:pPr>
        <w:widowControl/>
        <w:jc w:val="left"/>
        <w:rPr>
          <w:rFonts w:ascii="ＭＳ ゴシック" w:eastAsia="ＭＳ ゴシック" w:hAnsi="ＭＳ ゴシック"/>
          <w:sz w:val="14"/>
          <w:szCs w:val="14"/>
        </w:rPr>
      </w:pPr>
      <w:r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834880" behindDoc="0" locked="0" layoutInCell="1" allowOverlap="1" wp14:anchorId="6F489E8D" wp14:editId="4274FA9A">
                <wp:simplePos x="0" y="0"/>
                <wp:positionH relativeFrom="column">
                  <wp:posOffset>3801213</wp:posOffset>
                </wp:positionH>
                <wp:positionV relativeFrom="paragraph">
                  <wp:posOffset>38100</wp:posOffset>
                </wp:positionV>
                <wp:extent cx="2914650" cy="1790700"/>
                <wp:effectExtent l="0" t="0" r="0" b="0"/>
                <wp:wrapNone/>
                <wp:docPr id="4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790700"/>
                        </a:xfrm>
                        <a:prstGeom prst="rect">
                          <a:avLst/>
                        </a:prstGeom>
                        <a:noFill/>
                        <a:ln w="9525">
                          <a:noFill/>
                          <a:miter lim="800000"/>
                          <a:headEnd/>
                          <a:tailEnd/>
                        </a:ln>
                      </wps:spPr>
                      <wps:txbx>
                        <w:txbxContent>
                          <w:p w14:paraId="232CA3B2" w14:textId="77777777" w:rsidR="009C7559" w:rsidRPr="006E2BD6" w:rsidRDefault="009C7559" w:rsidP="00A467A9">
                            <w:pPr>
                              <w:snapToGrid w:val="0"/>
                              <w:spacing w:line="180" w:lineRule="auto"/>
                              <w:jc w:val="left"/>
                              <w:rPr>
                                <w:rFonts w:ascii="メイリオ" w:eastAsia="メイリオ" w:hAnsi="メイリオ"/>
                                <w:color w:val="000000" w:themeColor="text1"/>
                                <w:sz w:val="18"/>
                                <w:szCs w:val="18"/>
                              </w:rPr>
                            </w:pPr>
                            <w:r w:rsidRPr="006E2BD6">
                              <w:rPr>
                                <w:rFonts w:ascii="メイリオ" w:eastAsia="メイリオ" w:hAnsi="メイリオ"/>
                                <w:color w:val="000000" w:themeColor="text1"/>
                                <w:sz w:val="18"/>
                                <w:szCs w:val="18"/>
                              </w:rPr>
                              <w:t>一時</w:t>
                            </w:r>
                            <w:r w:rsidRPr="006E2BD6">
                              <w:rPr>
                                <w:rFonts w:ascii="メイリオ" w:eastAsia="メイリオ" w:hAnsi="メイリオ" w:hint="eastAsia"/>
                                <w:color w:val="000000" w:themeColor="text1"/>
                                <w:sz w:val="18"/>
                                <w:szCs w:val="18"/>
                              </w:rPr>
                              <w:t>預かり</w:t>
                            </w:r>
                            <w:r w:rsidRPr="006E2BD6">
                              <w:rPr>
                                <w:rFonts w:ascii="メイリオ" w:eastAsia="メイリオ" w:hAnsi="メイリオ"/>
                                <w:color w:val="000000" w:themeColor="text1"/>
                                <w:sz w:val="18"/>
                                <w:szCs w:val="18"/>
                              </w:rPr>
                              <w:t>（</w:t>
                            </w:r>
                            <w:r w:rsidRPr="006E2BD6">
                              <w:rPr>
                                <w:rFonts w:ascii="メイリオ" w:eastAsia="メイリオ" w:hAnsi="メイリオ" w:hint="eastAsia"/>
                                <w:color w:val="000000" w:themeColor="text1"/>
                                <w:sz w:val="18"/>
                                <w:szCs w:val="18"/>
                              </w:rPr>
                              <w:t>余裕</w:t>
                            </w:r>
                            <w:r w:rsidRPr="006E2BD6">
                              <w:rPr>
                                <w:rFonts w:ascii="メイリオ" w:eastAsia="メイリオ" w:hAnsi="メイリオ"/>
                                <w:color w:val="000000" w:themeColor="text1"/>
                                <w:sz w:val="18"/>
                                <w:szCs w:val="18"/>
                              </w:rPr>
                              <w:t>活用型）</w:t>
                            </w:r>
                          </w:p>
                          <w:p w14:paraId="0290A2C2" w14:textId="77777777" w:rsidR="009C7559" w:rsidRDefault="009C7559" w:rsidP="00A467A9">
                            <w:pPr>
                              <w:snapToGrid w:val="0"/>
                              <w:spacing w:line="180" w:lineRule="auto"/>
                              <w:jc w:val="left"/>
                              <w:rPr>
                                <w:rFonts w:ascii="メイリオ" w:eastAsia="メイリオ" w:hAnsi="メイリオ"/>
                                <w:color w:val="000000" w:themeColor="text1"/>
                                <w:sz w:val="18"/>
                                <w:szCs w:val="18"/>
                              </w:rPr>
                            </w:pPr>
                            <w:r w:rsidRPr="006E2BD6">
                              <w:rPr>
                                <w:rFonts w:ascii="メイリオ" w:eastAsia="メイリオ" w:hAnsi="メイリオ"/>
                                <w:color w:val="000000" w:themeColor="text1"/>
                                <w:sz w:val="18"/>
                                <w:szCs w:val="18"/>
                              </w:rPr>
                              <w:t>保育所等において、利用児童数が定員に達していない</w:t>
                            </w:r>
                          </w:p>
                          <w:p w14:paraId="01C09DB5" w14:textId="77777777" w:rsidR="009C7559" w:rsidRPr="00EA75FF" w:rsidRDefault="009C7559" w:rsidP="00A467A9">
                            <w:pPr>
                              <w:snapToGrid w:val="0"/>
                              <w:spacing w:line="180" w:lineRule="auto"/>
                              <w:jc w:val="left"/>
                              <w:rPr>
                                <w:rFonts w:ascii="メイリオ" w:eastAsia="メイリオ" w:hAnsi="メイリオ"/>
                                <w:color w:val="000000" w:themeColor="text1"/>
                                <w:sz w:val="10"/>
                                <w:szCs w:val="10"/>
                              </w:rPr>
                            </w:pPr>
                            <w:r w:rsidRPr="006E2BD6">
                              <w:rPr>
                                <w:rFonts w:ascii="メイリオ" w:eastAsia="メイリオ" w:hAnsi="メイリオ"/>
                                <w:color w:val="000000" w:themeColor="text1"/>
                                <w:sz w:val="18"/>
                                <w:szCs w:val="18"/>
                              </w:rPr>
                              <w:t>場合に、定員の範囲内で乳幼児を一時的に預かります。</w:t>
                            </w:r>
                          </w:p>
                          <w:p w14:paraId="556EE932" w14:textId="77777777" w:rsidR="009C7559" w:rsidRPr="00EA75FF" w:rsidRDefault="009C7559" w:rsidP="00A467A9">
                            <w:pPr>
                              <w:snapToGrid w:val="0"/>
                              <w:spacing w:line="180" w:lineRule="auto"/>
                              <w:jc w:val="left"/>
                              <w:rPr>
                                <w:rFonts w:ascii="メイリオ" w:eastAsia="メイリオ" w:hAnsi="メイリオ"/>
                                <w:color w:val="000000" w:themeColor="text1"/>
                                <w:sz w:val="10"/>
                                <w:szCs w:val="10"/>
                              </w:rPr>
                            </w:pPr>
                          </w:p>
                          <w:p w14:paraId="1AF4F5BC" w14:textId="77777777" w:rsidR="009C7559" w:rsidRPr="007B40E2" w:rsidRDefault="009C7559" w:rsidP="00A467A9">
                            <w:pPr>
                              <w:snapToGrid w:val="0"/>
                              <w:spacing w:line="180" w:lineRule="auto"/>
                              <w:jc w:val="lef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中央保育園、</w:t>
                            </w:r>
                            <w:r w:rsidRPr="006E2BD6">
                              <w:rPr>
                                <w:rFonts w:ascii="メイリオ" w:eastAsia="メイリオ" w:hAnsi="メイリオ" w:hint="eastAsia"/>
                                <w:color w:val="000000" w:themeColor="text1"/>
                                <w:sz w:val="18"/>
                                <w:szCs w:val="18"/>
                              </w:rPr>
                              <w:t>北口</w:t>
                            </w:r>
                            <w:r w:rsidRPr="006E2BD6">
                              <w:rPr>
                                <w:rFonts w:ascii="メイリオ" w:eastAsia="メイリオ" w:hAnsi="メイリオ"/>
                                <w:color w:val="000000" w:themeColor="text1"/>
                                <w:sz w:val="18"/>
                                <w:szCs w:val="18"/>
                              </w:rPr>
                              <w:t>保育園</w:t>
                            </w:r>
                            <w:r>
                              <w:rPr>
                                <w:rFonts w:ascii="メイリオ" w:eastAsia="メイリオ" w:hAnsi="メイリオ" w:hint="eastAsia"/>
                                <w:color w:val="000000" w:themeColor="text1"/>
                                <w:sz w:val="18"/>
                                <w:szCs w:val="18"/>
                              </w:rPr>
                              <w:t>、</w:t>
                            </w:r>
                            <w:r w:rsidRPr="006E2BD6">
                              <w:rPr>
                                <w:rFonts w:ascii="メイリオ" w:eastAsia="メイリオ" w:hAnsi="メイリオ"/>
                                <w:color w:val="000000" w:themeColor="text1"/>
                                <w:sz w:val="18"/>
                                <w:szCs w:val="18"/>
                              </w:rPr>
                              <w:t>野村保育園</w:t>
                            </w:r>
                            <w:r>
                              <w:rPr>
                                <w:rFonts w:ascii="メイリオ" w:eastAsia="メイリオ" w:hAnsi="メイリオ" w:hint="eastAsia"/>
                                <w:color w:val="000000" w:themeColor="text1"/>
                                <w:sz w:val="18"/>
                                <w:szCs w:val="18"/>
                              </w:rPr>
                              <w:t>、</w:t>
                            </w:r>
                            <w:r w:rsidRPr="006E2BD6">
                              <w:rPr>
                                <w:rFonts w:ascii="メイリオ" w:eastAsia="メイリオ" w:hAnsi="メイリオ"/>
                                <w:color w:val="000000" w:themeColor="text1"/>
                                <w:sz w:val="18"/>
                                <w:szCs w:val="18"/>
                              </w:rPr>
                              <w:t>ひとみね保育園</w:t>
                            </w:r>
                            <w:r>
                              <w:rPr>
                                <w:rFonts w:ascii="メイリオ" w:eastAsia="メイリオ" w:hAnsi="メイリオ" w:hint="eastAsia"/>
                                <w:color w:val="000000" w:themeColor="text1"/>
                                <w:sz w:val="18"/>
                                <w:szCs w:val="18"/>
                              </w:rPr>
                              <w:t>、</w:t>
                            </w:r>
                            <w:r w:rsidRPr="006E2BD6">
                              <w:rPr>
                                <w:rFonts w:ascii="メイリオ" w:eastAsia="メイリオ" w:hAnsi="メイリオ"/>
                                <w:color w:val="000000" w:themeColor="text1"/>
                                <w:sz w:val="18"/>
                                <w:szCs w:val="18"/>
                              </w:rPr>
                              <w:t>こべき保育園</w:t>
                            </w:r>
                            <w:r>
                              <w:rPr>
                                <w:rFonts w:ascii="メイリオ" w:eastAsia="メイリオ" w:hAnsi="メイリオ" w:hint="eastAsia"/>
                                <w:sz w:val="18"/>
                                <w:szCs w:val="18"/>
                              </w:rPr>
                              <w:t>、</w:t>
                            </w:r>
                            <w:r w:rsidRPr="006E2BD6">
                              <w:rPr>
                                <w:rFonts w:ascii="メイリオ" w:eastAsia="メイリオ" w:hAnsi="メイリオ"/>
                                <w:sz w:val="18"/>
                                <w:szCs w:val="18"/>
                              </w:rPr>
                              <w:t>北部保育園</w:t>
                            </w:r>
                            <w:r>
                              <w:rPr>
                                <w:rFonts w:ascii="メイリオ" w:eastAsia="メイリオ" w:hAnsi="メイリオ" w:hint="eastAsia"/>
                                <w:sz w:val="18"/>
                                <w:szCs w:val="18"/>
                              </w:rPr>
                              <w:t>、</w:t>
                            </w:r>
                            <w:r w:rsidRPr="006E2BD6">
                              <w:rPr>
                                <w:rFonts w:ascii="メイリオ" w:eastAsia="メイリオ" w:hAnsi="メイリオ"/>
                                <w:sz w:val="18"/>
                                <w:szCs w:val="18"/>
                              </w:rPr>
                              <w:t>安濃保育園</w:t>
                            </w:r>
                            <w:r>
                              <w:rPr>
                                <w:rFonts w:ascii="メイリオ" w:eastAsia="メイリオ" w:hAnsi="メイリオ" w:hint="eastAsia"/>
                                <w:sz w:val="18"/>
                                <w:szCs w:val="18"/>
                              </w:rPr>
                              <w:t>、</w:t>
                            </w:r>
                          </w:p>
                          <w:p w14:paraId="4283DF93" w14:textId="77777777" w:rsidR="009C7559" w:rsidRDefault="009C7559" w:rsidP="00A467A9">
                            <w:pPr>
                              <w:snapToGrid w:val="0"/>
                              <w:spacing w:line="180" w:lineRule="auto"/>
                              <w:jc w:val="left"/>
                              <w:rPr>
                                <w:rFonts w:ascii="メイリオ" w:eastAsia="メイリオ" w:hAnsi="メイリオ"/>
                                <w:sz w:val="18"/>
                                <w:szCs w:val="18"/>
                              </w:rPr>
                            </w:pPr>
                            <w:r w:rsidRPr="006E2BD6">
                              <w:rPr>
                                <w:rFonts w:ascii="メイリオ" w:eastAsia="メイリオ" w:hAnsi="メイリオ"/>
                                <w:sz w:val="18"/>
                                <w:szCs w:val="18"/>
                              </w:rPr>
                              <w:t>八知保育園</w:t>
                            </w:r>
                            <w:r>
                              <w:rPr>
                                <w:rFonts w:ascii="メイリオ" w:eastAsia="メイリオ" w:hAnsi="メイリオ" w:hint="eastAsia"/>
                                <w:sz w:val="18"/>
                                <w:szCs w:val="18"/>
                              </w:rPr>
                              <w:t>、</w:t>
                            </w:r>
                            <w:r w:rsidRPr="006E2BD6">
                              <w:rPr>
                                <w:rFonts w:ascii="メイリオ" w:eastAsia="メイリオ" w:hAnsi="メイリオ" w:hint="eastAsia"/>
                                <w:sz w:val="18"/>
                                <w:szCs w:val="18"/>
                              </w:rPr>
                              <w:t>津</w:t>
                            </w:r>
                            <w:r w:rsidRPr="006E2BD6">
                              <w:rPr>
                                <w:rFonts w:ascii="メイリオ" w:eastAsia="メイリオ" w:hAnsi="メイリオ"/>
                                <w:sz w:val="18"/>
                                <w:szCs w:val="18"/>
                              </w:rPr>
                              <w:t>みどりの森こども園</w:t>
                            </w:r>
                            <w:r>
                              <w:rPr>
                                <w:rFonts w:ascii="メイリオ" w:eastAsia="メイリオ" w:hAnsi="メイリオ" w:hint="eastAsia"/>
                                <w:sz w:val="18"/>
                                <w:szCs w:val="18"/>
                              </w:rPr>
                              <w:t>、河芸こども園、</w:t>
                            </w:r>
                          </w:p>
                          <w:p w14:paraId="5824DFAB" w14:textId="77777777" w:rsidR="009C7559" w:rsidRDefault="009C7559" w:rsidP="00A467A9">
                            <w:pPr>
                              <w:snapToGrid w:val="0"/>
                              <w:spacing w:line="180" w:lineRule="auto"/>
                              <w:jc w:val="left"/>
                              <w:rPr>
                                <w:rFonts w:ascii="メイリオ" w:eastAsia="メイリオ" w:hAnsi="メイリオ"/>
                                <w:sz w:val="18"/>
                                <w:szCs w:val="18"/>
                              </w:rPr>
                            </w:pPr>
                            <w:r>
                              <w:rPr>
                                <w:rFonts w:ascii="メイリオ" w:eastAsia="メイリオ" w:hAnsi="メイリオ"/>
                                <w:sz w:val="18"/>
                                <w:szCs w:val="18"/>
                              </w:rPr>
                              <w:t>芸濃こども園</w:t>
                            </w:r>
                            <w:r>
                              <w:rPr>
                                <w:rFonts w:ascii="メイリオ" w:eastAsia="メイリオ" w:hAnsi="メイリオ" w:hint="eastAsia"/>
                                <w:sz w:val="18"/>
                                <w:szCs w:val="18"/>
                              </w:rPr>
                              <w:t>、</w:t>
                            </w:r>
                            <w:r w:rsidRPr="006E2BD6">
                              <w:rPr>
                                <w:rFonts w:ascii="メイリオ" w:eastAsia="メイリオ" w:hAnsi="メイリオ" w:hint="eastAsia"/>
                                <w:sz w:val="18"/>
                                <w:szCs w:val="18"/>
                              </w:rPr>
                              <w:t>香良洲</w:t>
                            </w:r>
                            <w:r w:rsidRPr="006E2BD6">
                              <w:rPr>
                                <w:rFonts w:ascii="メイリオ" w:eastAsia="メイリオ" w:hAnsi="メイリオ"/>
                                <w:sz w:val="18"/>
                                <w:szCs w:val="18"/>
                              </w:rPr>
                              <w:t>浜っ子</w:t>
                            </w:r>
                            <w:r w:rsidRPr="006E2BD6">
                              <w:rPr>
                                <w:rFonts w:ascii="メイリオ" w:eastAsia="メイリオ" w:hAnsi="メイリオ" w:hint="eastAsia"/>
                                <w:sz w:val="18"/>
                                <w:szCs w:val="18"/>
                              </w:rPr>
                              <w:t>幼児園</w:t>
                            </w:r>
                            <w:r>
                              <w:rPr>
                                <w:rFonts w:ascii="メイリオ" w:eastAsia="メイリオ" w:hAnsi="メイリオ" w:hint="eastAsia"/>
                                <w:sz w:val="18"/>
                                <w:szCs w:val="18"/>
                              </w:rPr>
                              <w:t>、一志</w:t>
                            </w:r>
                            <w:r>
                              <w:rPr>
                                <w:rFonts w:ascii="メイリオ" w:eastAsia="メイリオ" w:hAnsi="メイリオ"/>
                                <w:sz w:val="18"/>
                                <w:szCs w:val="18"/>
                              </w:rPr>
                              <w:t>こども園、</w:t>
                            </w:r>
                          </w:p>
                          <w:p w14:paraId="19A59816" w14:textId="77777777" w:rsidR="009C7559" w:rsidRDefault="009C7559" w:rsidP="00A467A9">
                            <w:pPr>
                              <w:snapToGrid w:val="0"/>
                              <w:spacing w:line="180" w:lineRule="auto"/>
                              <w:jc w:val="left"/>
                              <w:rPr>
                                <w:rFonts w:ascii="メイリオ" w:eastAsia="メイリオ" w:hAnsi="メイリオ"/>
                                <w:sz w:val="18"/>
                                <w:szCs w:val="18"/>
                              </w:rPr>
                            </w:pPr>
                            <w:r w:rsidRPr="006E2BD6">
                              <w:rPr>
                                <w:rFonts w:ascii="メイリオ" w:eastAsia="メイリオ" w:hAnsi="メイリオ"/>
                                <w:sz w:val="18"/>
                                <w:szCs w:val="18"/>
                              </w:rPr>
                              <w:t>白山こども園</w:t>
                            </w:r>
                            <w:r>
                              <w:rPr>
                                <w:rFonts w:ascii="メイリオ" w:eastAsia="メイリオ" w:hAnsi="メイリオ" w:hint="eastAsia"/>
                                <w:sz w:val="18"/>
                                <w:szCs w:val="18"/>
                              </w:rPr>
                              <w:t>、志登茂保育園、</w:t>
                            </w:r>
                            <w:r w:rsidRPr="006E2BD6">
                              <w:rPr>
                                <w:rFonts w:ascii="メイリオ" w:eastAsia="メイリオ" w:hAnsi="メイリオ"/>
                                <w:sz w:val="18"/>
                                <w:szCs w:val="18"/>
                              </w:rPr>
                              <w:t>はなこま保育園</w:t>
                            </w:r>
                            <w:r>
                              <w:rPr>
                                <w:rFonts w:ascii="メイリオ" w:eastAsia="メイリオ" w:hAnsi="メイリオ" w:hint="eastAsia"/>
                                <w:sz w:val="18"/>
                                <w:szCs w:val="18"/>
                              </w:rPr>
                              <w:t>、</w:t>
                            </w:r>
                          </w:p>
                          <w:p w14:paraId="00C84C3A" w14:textId="77777777" w:rsidR="009C7559" w:rsidRPr="006E2BD6" w:rsidRDefault="009C7559" w:rsidP="00A467A9">
                            <w:pPr>
                              <w:snapToGrid w:val="0"/>
                              <w:spacing w:line="180" w:lineRule="auto"/>
                              <w:jc w:val="left"/>
                              <w:rPr>
                                <w:rFonts w:ascii="メイリオ" w:eastAsia="メイリオ" w:hAnsi="メイリオ"/>
                                <w:sz w:val="18"/>
                                <w:szCs w:val="18"/>
                              </w:rPr>
                            </w:pPr>
                            <w:r>
                              <w:rPr>
                                <w:rFonts w:ascii="メイリオ" w:eastAsia="メイリオ" w:hAnsi="メイリオ" w:hint="eastAsia"/>
                                <w:sz w:val="18"/>
                                <w:szCs w:val="18"/>
                              </w:rPr>
                              <w:t>あいうえお保育園、</w:t>
                            </w:r>
                            <w:r w:rsidRPr="006E2BD6">
                              <w:rPr>
                                <w:rFonts w:ascii="メイリオ" w:eastAsia="メイリオ" w:hAnsi="メイリオ"/>
                                <w:sz w:val="18"/>
                                <w:szCs w:val="18"/>
                              </w:rPr>
                              <w:t>つまちなか保育園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89E8D" id="_x0000_s1423" type="#_x0000_t202" style="position:absolute;margin-left:299.3pt;margin-top:3pt;width:229.5pt;height:141pt;z-index:25183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" filled="f" stroked="f">
                <v:textbox inset="0,0,0,0">
                  <w:txbxContent>
                    <w:p w14:paraId="232CA3B2" w14:textId="77777777" w:rsidR="009C7559" w:rsidRPr="006E2BD6" w:rsidRDefault="009C7559" w:rsidP="00A467A9">
                      <w:pPr>
                        <w:snapToGrid w:val="0"/>
                        <w:spacing w:line="180" w:lineRule="auto"/>
                        <w:jc w:val="left"/>
                        <w:rPr>
                          <w:rFonts w:ascii="メイリオ" w:eastAsia="メイリオ" w:hAnsi="メイリオ"/>
                          <w:color w:val="000000" w:themeColor="text1"/>
                          <w:sz w:val="18"/>
                          <w:szCs w:val="18"/>
                        </w:rPr>
                      </w:pPr>
                      <w:r w:rsidRPr="006E2BD6">
                        <w:rPr>
                          <w:rFonts w:ascii="メイリオ" w:eastAsia="メイリオ" w:hAnsi="メイリオ"/>
                          <w:color w:val="000000" w:themeColor="text1"/>
                          <w:sz w:val="18"/>
                          <w:szCs w:val="18"/>
                        </w:rPr>
                        <w:t>一時</w:t>
                      </w:r>
                      <w:r w:rsidRPr="006E2BD6">
                        <w:rPr>
                          <w:rFonts w:ascii="メイリオ" w:eastAsia="メイリオ" w:hAnsi="メイリオ" w:hint="eastAsia"/>
                          <w:color w:val="000000" w:themeColor="text1"/>
                          <w:sz w:val="18"/>
                          <w:szCs w:val="18"/>
                        </w:rPr>
                        <w:t>預かり</w:t>
                      </w:r>
                      <w:r w:rsidRPr="006E2BD6">
                        <w:rPr>
                          <w:rFonts w:ascii="メイリオ" w:eastAsia="メイリオ" w:hAnsi="メイリオ"/>
                          <w:color w:val="000000" w:themeColor="text1"/>
                          <w:sz w:val="18"/>
                          <w:szCs w:val="18"/>
                        </w:rPr>
                        <w:t>（</w:t>
                      </w:r>
                      <w:r w:rsidRPr="006E2BD6">
                        <w:rPr>
                          <w:rFonts w:ascii="メイリオ" w:eastAsia="メイリオ" w:hAnsi="メイリオ" w:hint="eastAsia"/>
                          <w:color w:val="000000" w:themeColor="text1"/>
                          <w:sz w:val="18"/>
                          <w:szCs w:val="18"/>
                        </w:rPr>
                        <w:t>余裕</w:t>
                      </w:r>
                      <w:r w:rsidRPr="006E2BD6">
                        <w:rPr>
                          <w:rFonts w:ascii="メイリオ" w:eastAsia="メイリオ" w:hAnsi="メイリオ"/>
                          <w:color w:val="000000" w:themeColor="text1"/>
                          <w:sz w:val="18"/>
                          <w:szCs w:val="18"/>
                        </w:rPr>
                        <w:t>活用型）</w:t>
                      </w:r>
                    </w:p>
                    <w:p w14:paraId="0290A2C2" w14:textId="77777777" w:rsidR="009C7559" w:rsidRDefault="009C7559" w:rsidP="00A467A9">
                      <w:pPr>
                        <w:snapToGrid w:val="0"/>
                        <w:spacing w:line="180" w:lineRule="auto"/>
                        <w:jc w:val="left"/>
                        <w:rPr>
                          <w:rFonts w:ascii="メイリオ" w:eastAsia="メイリオ" w:hAnsi="メイリオ"/>
                          <w:color w:val="000000" w:themeColor="text1"/>
                          <w:sz w:val="18"/>
                          <w:szCs w:val="18"/>
                        </w:rPr>
                      </w:pPr>
                      <w:r w:rsidRPr="006E2BD6">
                        <w:rPr>
                          <w:rFonts w:ascii="メイリオ" w:eastAsia="メイリオ" w:hAnsi="メイリオ"/>
                          <w:color w:val="000000" w:themeColor="text1"/>
                          <w:sz w:val="18"/>
                          <w:szCs w:val="18"/>
                        </w:rPr>
                        <w:t>保育所等において、利用児童数が定員に達していない</w:t>
                      </w:r>
                    </w:p>
                    <w:p w14:paraId="01C09DB5" w14:textId="77777777" w:rsidR="009C7559" w:rsidRPr="00EA75FF" w:rsidRDefault="009C7559" w:rsidP="00A467A9">
                      <w:pPr>
                        <w:snapToGrid w:val="0"/>
                        <w:spacing w:line="180" w:lineRule="auto"/>
                        <w:jc w:val="left"/>
                        <w:rPr>
                          <w:rFonts w:ascii="メイリオ" w:eastAsia="メイリオ" w:hAnsi="メイリオ"/>
                          <w:color w:val="000000" w:themeColor="text1"/>
                          <w:sz w:val="10"/>
                          <w:szCs w:val="10"/>
                        </w:rPr>
                      </w:pPr>
                      <w:r w:rsidRPr="006E2BD6">
                        <w:rPr>
                          <w:rFonts w:ascii="メイリオ" w:eastAsia="メイリオ" w:hAnsi="メイリオ"/>
                          <w:color w:val="000000" w:themeColor="text1"/>
                          <w:sz w:val="18"/>
                          <w:szCs w:val="18"/>
                        </w:rPr>
                        <w:t>場合に、定員の範囲内で乳幼児を一時的に預かります。</w:t>
                      </w:r>
                    </w:p>
                    <w:p w14:paraId="556EE932" w14:textId="77777777" w:rsidR="009C7559" w:rsidRPr="00EA75FF" w:rsidRDefault="009C7559" w:rsidP="00A467A9">
                      <w:pPr>
                        <w:snapToGrid w:val="0"/>
                        <w:spacing w:line="180" w:lineRule="auto"/>
                        <w:jc w:val="left"/>
                        <w:rPr>
                          <w:rFonts w:ascii="メイリオ" w:eastAsia="メイリオ" w:hAnsi="メイリオ"/>
                          <w:color w:val="000000" w:themeColor="text1"/>
                          <w:sz w:val="10"/>
                          <w:szCs w:val="10"/>
                        </w:rPr>
                      </w:pPr>
                    </w:p>
                    <w:p w14:paraId="1AF4F5BC" w14:textId="77777777" w:rsidR="009C7559" w:rsidRPr="007B40E2" w:rsidRDefault="009C7559" w:rsidP="00A467A9">
                      <w:pPr>
                        <w:snapToGrid w:val="0"/>
                        <w:spacing w:line="180" w:lineRule="auto"/>
                        <w:jc w:val="lef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中央保育園、</w:t>
                      </w:r>
                      <w:r w:rsidRPr="006E2BD6">
                        <w:rPr>
                          <w:rFonts w:ascii="メイリオ" w:eastAsia="メイリオ" w:hAnsi="メイリオ" w:hint="eastAsia"/>
                          <w:color w:val="000000" w:themeColor="text1"/>
                          <w:sz w:val="18"/>
                          <w:szCs w:val="18"/>
                        </w:rPr>
                        <w:t>北口</w:t>
                      </w:r>
                      <w:r w:rsidRPr="006E2BD6">
                        <w:rPr>
                          <w:rFonts w:ascii="メイリオ" w:eastAsia="メイリオ" w:hAnsi="メイリオ"/>
                          <w:color w:val="000000" w:themeColor="text1"/>
                          <w:sz w:val="18"/>
                          <w:szCs w:val="18"/>
                        </w:rPr>
                        <w:t>保育園</w:t>
                      </w:r>
                      <w:r>
                        <w:rPr>
                          <w:rFonts w:ascii="メイリオ" w:eastAsia="メイリオ" w:hAnsi="メイリオ" w:hint="eastAsia"/>
                          <w:color w:val="000000" w:themeColor="text1"/>
                          <w:sz w:val="18"/>
                          <w:szCs w:val="18"/>
                        </w:rPr>
                        <w:t>、</w:t>
                      </w:r>
                      <w:r w:rsidRPr="006E2BD6">
                        <w:rPr>
                          <w:rFonts w:ascii="メイリオ" w:eastAsia="メイリオ" w:hAnsi="メイリオ"/>
                          <w:color w:val="000000" w:themeColor="text1"/>
                          <w:sz w:val="18"/>
                          <w:szCs w:val="18"/>
                        </w:rPr>
                        <w:t>野村保育園</w:t>
                      </w:r>
                      <w:r>
                        <w:rPr>
                          <w:rFonts w:ascii="メイリオ" w:eastAsia="メイリオ" w:hAnsi="メイリオ" w:hint="eastAsia"/>
                          <w:color w:val="000000" w:themeColor="text1"/>
                          <w:sz w:val="18"/>
                          <w:szCs w:val="18"/>
                        </w:rPr>
                        <w:t>、</w:t>
                      </w:r>
                      <w:r w:rsidRPr="006E2BD6">
                        <w:rPr>
                          <w:rFonts w:ascii="メイリオ" w:eastAsia="メイリオ" w:hAnsi="メイリオ"/>
                          <w:color w:val="000000" w:themeColor="text1"/>
                          <w:sz w:val="18"/>
                          <w:szCs w:val="18"/>
                        </w:rPr>
                        <w:t>ひとみね保育園</w:t>
                      </w:r>
                      <w:r>
                        <w:rPr>
                          <w:rFonts w:ascii="メイリオ" w:eastAsia="メイリオ" w:hAnsi="メイリオ" w:hint="eastAsia"/>
                          <w:color w:val="000000" w:themeColor="text1"/>
                          <w:sz w:val="18"/>
                          <w:szCs w:val="18"/>
                        </w:rPr>
                        <w:t>、</w:t>
                      </w:r>
                      <w:r w:rsidRPr="006E2BD6">
                        <w:rPr>
                          <w:rFonts w:ascii="メイリオ" w:eastAsia="メイリオ" w:hAnsi="メイリオ"/>
                          <w:color w:val="000000" w:themeColor="text1"/>
                          <w:sz w:val="18"/>
                          <w:szCs w:val="18"/>
                        </w:rPr>
                        <w:t>こべき保育園</w:t>
                      </w:r>
                      <w:r>
                        <w:rPr>
                          <w:rFonts w:ascii="メイリオ" w:eastAsia="メイリオ" w:hAnsi="メイリオ" w:hint="eastAsia"/>
                          <w:sz w:val="18"/>
                          <w:szCs w:val="18"/>
                        </w:rPr>
                        <w:t>、</w:t>
                      </w:r>
                      <w:r w:rsidRPr="006E2BD6">
                        <w:rPr>
                          <w:rFonts w:ascii="メイリオ" w:eastAsia="メイリオ" w:hAnsi="メイリオ"/>
                          <w:sz w:val="18"/>
                          <w:szCs w:val="18"/>
                        </w:rPr>
                        <w:t>北部保育園</w:t>
                      </w:r>
                      <w:r>
                        <w:rPr>
                          <w:rFonts w:ascii="メイリオ" w:eastAsia="メイリオ" w:hAnsi="メイリオ" w:hint="eastAsia"/>
                          <w:sz w:val="18"/>
                          <w:szCs w:val="18"/>
                        </w:rPr>
                        <w:t>、</w:t>
                      </w:r>
                      <w:r w:rsidRPr="006E2BD6">
                        <w:rPr>
                          <w:rFonts w:ascii="メイリオ" w:eastAsia="メイリオ" w:hAnsi="メイリオ"/>
                          <w:sz w:val="18"/>
                          <w:szCs w:val="18"/>
                        </w:rPr>
                        <w:t>安濃保育園</w:t>
                      </w:r>
                      <w:r>
                        <w:rPr>
                          <w:rFonts w:ascii="メイリオ" w:eastAsia="メイリオ" w:hAnsi="メイリオ" w:hint="eastAsia"/>
                          <w:sz w:val="18"/>
                          <w:szCs w:val="18"/>
                        </w:rPr>
                        <w:t>、</w:t>
                      </w:r>
                    </w:p>
                    <w:p w14:paraId="4283DF93" w14:textId="77777777" w:rsidR="009C7559" w:rsidRDefault="009C7559" w:rsidP="00A467A9">
                      <w:pPr>
                        <w:snapToGrid w:val="0"/>
                        <w:spacing w:line="180" w:lineRule="auto"/>
                        <w:jc w:val="left"/>
                        <w:rPr>
                          <w:rFonts w:ascii="メイリオ" w:eastAsia="メイリオ" w:hAnsi="メイリオ"/>
                          <w:sz w:val="18"/>
                          <w:szCs w:val="18"/>
                        </w:rPr>
                      </w:pPr>
                      <w:r w:rsidRPr="006E2BD6">
                        <w:rPr>
                          <w:rFonts w:ascii="メイリオ" w:eastAsia="メイリオ" w:hAnsi="メイリオ"/>
                          <w:sz w:val="18"/>
                          <w:szCs w:val="18"/>
                        </w:rPr>
                        <w:t>八知保育園</w:t>
                      </w:r>
                      <w:r>
                        <w:rPr>
                          <w:rFonts w:ascii="メイリオ" w:eastAsia="メイリオ" w:hAnsi="メイリオ" w:hint="eastAsia"/>
                          <w:sz w:val="18"/>
                          <w:szCs w:val="18"/>
                        </w:rPr>
                        <w:t>、</w:t>
                      </w:r>
                      <w:r w:rsidRPr="006E2BD6">
                        <w:rPr>
                          <w:rFonts w:ascii="メイリオ" w:eastAsia="メイリオ" w:hAnsi="メイリオ" w:hint="eastAsia"/>
                          <w:sz w:val="18"/>
                          <w:szCs w:val="18"/>
                        </w:rPr>
                        <w:t>津</w:t>
                      </w:r>
                      <w:r w:rsidRPr="006E2BD6">
                        <w:rPr>
                          <w:rFonts w:ascii="メイリオ" w:eastAsia="メイリオ" w:hAnsi="メイリオ"/>
                          <w:sz w:val="18"/>
                          <w:szCs w:val="18"/>
                        </w:rPr>
                        <w:t>みどりの森こども園</w:t>
                      </w:r>
                      <w:r>
                        <w:rPr>
                          <w:rFonts w:ascii="メイリオ" w:eastAsia="メイリオ" w:hAnsi="メイリオ" w:hint="eastAsia"/>
                          <w:sz w:val="18"/>
                          <w:szCs w:val="18"/>
                        </w:rPr>
                        <w:t>、河芸こども園、</w:t>
                      </w:r>
                    </w:p>
                    <w:p w14:paraId="5824DFAB" w14:textId="77777777" w:rsidR="009C7559" w:rsidRDefault="009C7559" w:rsidP="00A467A9">
                      <w:pPr>
                        <w:snapToGrid w:val="0"/>
                        <w:spacing w:line="180" w:lineRule="auto"/>
                        <w:jc w:val="left"/>
                        <w:rPr>
                          <w:rFonts w:ascii="メイリオ" w:eastAsia="メイリオ" w:hAnsi="メイリオ"/>
                          <w:sz w:val="18"/>
                          <w:szCs w:val="18"/>
                        </w:rPr>
                      </w:pPr>
                      <w:r>
                        <w:rPr>
                          <w:rFonts w:ascii="メイリオ" w:eastAsia="メイリオ" w:hAnsi="メイリオ"/>
                          <w:sz w:val="18"/>
                          <w:szCs w:val="18"/>
                        </w:rPr>
                        <w:t>芸濃こども園</w:t>
                      </w:r>
                      <w:r>
                        <w:rPr>
                          <w:rFonts w:ascii="メイリオ" w:eastAsia="メイリオ" w:hAnsi="メイリオ" w:hint="eastAsia"/>
                          <w:sz w:val="18"/>
                          <w:szCs w:val="18"/>
                        </w:rPr>
                        <w:t>、</w:t>
                      </w:r>
                      <w:r w:rsidRPr="006E2BD6">
                        <w:rPr>
                          <w:rFonts w:ascii="メイリオ" w:eastAsia="メイリオ" w:hAnsi="メイリオ" w:hint="eastAsia"/>
                          <w:sz w:val="18"/>
                          <w:szCs w:val="18"/>
                        </w:rPr>
                        <w:t>香良洲</w:t>
                      </w:r>
                      <w:r w:rsidRPr="006E2BD6">
                        <w:rPr>
                          <w:rFonts w:ascii="メイリオ" w:eastAsia="メイリオ" w:hAnsi="メイリオ"/>
                          <w:sz w:val="18"/>
                          <w:szCs w:val="18"/>
                        </w:rPr>
                        <w:t>浜っ子</w:t>
                      </w:r>
                      <w:r w:rsidRPr="006E2BD6">
                        <w:rPr>
                          <w:rFonts w:ascii="メイリオ" w:eastAsia="メイリオ" w:hAnsi="メイリオ" w:hint="eastAsia"/>
                          <w:sz w:val="18"/>
                          <w:szCs w:val="18"/>
                        </w:rPr>
                        <w:t>幼児園</w:t>
                      </w:r>
                      <w:r>
                        <w:rPr>
                          <w:rFonts w:ascii="メイリオ" w:eastAsia="メイリオ" w:hAnsi="メイリオ" w:hint="eastAsia"/>
                          <w:sz w:val="18"/>
                          <w:szCs w:val="18"/>
                        </w:rPr>
                        <w:t>、一志</w:t>
                      </w:r>
                      <w:r>
                        <w:rPr>
                          <w:rFonts w:ascii="メイリオ" w:eastAsia="メイリオ" w:hAnsi="メイリオ"/>
                          <w:sz w:val="18"/>
                          <w:szCs w:val="18"/>
                        </w:rPr>
                        <w:t>こども園、</w:t>
                      </w:r>
                    </w:p>
                    <w:p w14:paraId="19A59816" w14:textId="77777777" w:rsidR="009C7559" w:rsidRDefault="009C7559" w:rsidP="00A467A9">
                      <w:pPr>
                        <w:snapToGrid w:val="0"/>
                        <w:spacing w:line="180" w:lineRule="auto"/>
                        <w:jc w:val="left"/>
                        <w:rPr>
                          <w:rFonts w:ascii="メイリオ" w:eastAsia="メイリオ" w:hAnsi="メイリオ"/>
                          <w:sz w:val="18"/>
                          <w:szCs w:val="18"/>
                        </w:rPr>
                      </w:pPr>
                      <w:r w:rsidRPr="006E2BD6">
                        <w:rPr>
                          <w:rFonts w:ascii="メイリオ" w:eastAsia="メイリオ" w:hAnsi="メイリオ"/>
                          <w:sz w:val="18"/>
                          <w:szCs w:val="18"/>
                        </w:rPr>
                        <w:t>白山こども園</w:t>
                      </w:r>
                      <w:r>
                        <w:rPr>
                          <w:rFonts w:ascii="メイリオ" w:eastAsia="メイリオ" w:hAnsi="メイリオ" w:hint="eastAsia"/>
                          <w:sz w:val="18"/>
                          <w:szCs w:val="18"/>
                        </w:rPr>
                        <w:t>、志登茂保育園、</w:t>
                      </w:r>
                      <w:r w:rsidRPr="006E2BD6">
                        <w:rPr>
                          <w:rFonts w:ascii="メイリオ" w:eastAsia="メイリオ" w:hAnsi="メイリオ"/>
                          <w:sz w:val="18"/>
                          <w:szCs w:val="18"/>
                        </w:rPr>
                        <w:t>はなこま保育園</w:t>
                      </w:r>
                      <w:r>
                        <w:rPr>
                          <w:rFonts w:ascii="メイリオ" w:eastAsia="メイリオ" w:hAnsi="メイリオ" w:hint="eastAsia"/>
                          <w:sz w:val="18"/>
                          <w:szCs w:val="18"/>
                        </w:rPr>
                        <w:t>、</w:t>
                      </w:r>
                    </w:p>
                    <w:p w14:paraId="00C84C3A" w14:textId="77777777" w:rsidR="009C7559" w:rsidRPr="006E2BD6" w:rsidRDefault="009C7559" w:rsidP="00A467A9">
                      <w:pPr>
                        <w:snapToGrid w:val="0"/>
                        <w:spacing w:line="180" w:lineRule="auto"/>
                        <w:jc w:val="left"/>
                        <w:rPr>
                          <w:rFonts w:ascii="メイリオ" w:eastAsia="メイリオ" w:hAnsi="メイリオ"/>
                          <w:sz w:val="18"/>
                          <w:szCs w:val="18"/>
                        </w:rPr>
                      </w:pPr>
                      <w:r>
                        <w:rPr>
                          <w:rFonts w:ascii="メイリオ" w:eastAsia="メイリオ" w:hAnsi="メイリオ" w:hint="eastAsia"/>
                          <w:sz w:val="18"/>
                          <w:szCs w:val="18"/>
                        </w:rPr>
                        <w:t>あいうえお保育園、</w:t>
                      </w:r>
                      <w:r w:rsidRPr="006E2BD6">
                        <w:rPr>
                          <w:rFonts w:ascii="メイリオ" w:eastAsia="メイリオ" w:hAnsi="メイリオ"/>
                          <w:sz w:val="18"/>
                          <w:szCs w:val="18"/>
                        </w:rPr>
                        <w:t>つまちなか保育園</w:t>
                      </w:r>
                    </w:p>
                  </w:txbxContent>
                </v:textbox>
              </v:shape>
            </w:pict>
          </mc:Fallback>
        </mc:AlternateContent>
      </w:r>
      <w:r w:rsidR="00A467A9"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835904" behindDoc="0" locked="0" layoutInCell="1" allowOverlap="1" wp14:anchorId="46F11390" wp14:editId="1CBEB8BE">
                <wp:simplePos x="0" y="0"/>
                <wp:positionH relativeFrom="column">
                  <wp:posOffset>553277</wp:posOffset>
                </wp:positionH>
                <wp:positionV relativeFrom="paragraph">
                  <wp:posOffset>126025</wp:posOffset>
                </wp:positionV>
                <wp:extent cx="2762250" cy="839973"/>
                <wp:effectExtent l="0" t="0" r="0" b="0"/>
                <wp:wrapNone/>
                <wp:docPr id="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839973"/>
                        </a:xfrm>
                        <a:prstGeom prst="rect">
                          <a:avLst/>
                        </a:prstGeom>
                        <a:noFill/>
                        <a:ln w="9525">
                          <a:noFill/>
                          <a:miter lim="800000"/>
                          <a:headEnd/>
                          <a:tailEnd/>
                        </a:ln>
                      </wps:spPr>
                      <wps:txbx>
                        <w:txbxContent>
                          <w:p w14:paraId="2352D860" w14:textId="77777777" w:rsidR="009C7559" w:rsidRPr="006E2BD6" w:rsidRDefault="009C7559" w:rsidP="00A467A9">
                            <w:pPr>
                              <w:snapToGrid w:val="0"/>
                              <w:spacing w:line="180" w:lineRule="auto"/>
                              <w:jc w:val="left"/>
                              <w:rPr>
                                <w:rFonts w:ascii="メイリオ" w:eastAsia="メイリオ" w:hAnsi="メイリオ"/>
                                <w:color w:val="000000" w:themeColor="text1"/>
                                <w:sz w:val="18"/>
                                <w:szCs w:val="18"/>
                              </w:rPr>
                            </w:pPr>
                            <w:r w:rsidRPr="006E2BD6">
                              <w:rPr>
                                <w:rFonts w:ascii="メイリオ" w:eastAsia="メイリオ" w:hAnsi="メイリオ" w:hint="eastAsia"/>
                                <w:color w:val="000000" w:themeColor="text1"/>
                                <w:sz w:val="18"/>
                                <w:szCs w:val="18"/>
                              </w:rPr>
                              <w:t>一時</w:t>
                            </w:r>
                            <w:r w:rsidRPr="006E2BD6">
                              <w:rPr>
                                <w:rFonts w:ascii="メイリオ" w:eastAsia="メイリオ" w:hAnsi="メイリオ"/>
                                <w:color w:val="000000" w:themeColor="text1"/>
                                <w:sz w:val="18"/>
                                <w:szCs w:val="18"/>
                              </w:rPr>
                              <w:t>預かり（</w:t>
                            </w:r>
                            <w:r w:rsidRPr="006E2BD6">
                              <w:rPr>
                                <w:rFonts w:ascii="メイリオ" w:eastAsia="メイリオ" w:hAnsi="メイリオ" w:hint="eastAsia"/>
                                <w:color w:val="000000" w:themeColor="text1"/>
                                <w:sz w:val="18"/>
                                <w:szCs w:val="18"/>
                              </w:rPr>
                              <w:t>一般</w:t>
                            </w:r>
                            <w:r w:rsidRPr="006E2BD6">
                              <w:rPr>
                                <w:rFonts w:ascii="メイリオ" w:eastAsia="メイリオ" w:hAnsi="メイリオ"/>
                                <w:color w:val="000000" w:themeColor="text1"/>
                                <w:sz w:val="18"/>
                                <w:szCs w:val="18"/>
                              </w:rPr>
                              <w:t>型）</w:t>
                            </w:r>
                          </w:p>
                          <w:p w14:paraId="3C43B2D8" w14:textId="77777777" w:rsidR="009C7559" w:rsidRPr="00EA75FF" w:rsidRDefault="009C7559" w:rsidP="00A467A9">
                            <w:pPr>
                              <w:snapToGrid w:val="0"/>
                              <w:spacing w:line="180" w:lineRule="auto"/>
                              <w:jc w:val="left"/>
                              <w:rPr>
                                <w:rFonts w:ascii="メイリオ" w:eastAsia="メイリオ" w:hAnsi="メイリオ"/>
                                <w:color w:val="000000" w:themeColor="text1"/>
                                <w:sz w:val="10"/>
                                <w:szCs w:val="10"/>
                              </w:rPr>
                            </w:pPr>
                            <w:r w:rsidRPr="006E2BD6">
                              <w:rPr>
                                <w:rFonts w:ascii="メイリオ" w:eastAsia="メイリオ" w:hAnsi="メイリオ"/>
                                <w:color w:val="000000" w:themeColor="text1"/>
                                <w:sz w:val="18"/>
                                <w:szCs w:val="18"/>
                              </w:rPr>
                              <w:t>保育所</w:t>
                            </w:r>
                            <w:r w:rsidRPr="006E2BD6">
                              <w:rPr>
                                <w:rFonts w:ascii="メイリオ" w:eastAsia="メイリオ" w:hAnsi="メイリオ" w:hint="eastAsia"/>
                                <w:color w:val="000000" w:themeColor="text1"/>
                                <w:sz w:val="18"/>
                                <w:szCs w:val="18"/>
                              </w:rPr>
                              <w:t>等に</w:t>
                            </w:r>
                            <w:r w:rsidRPr="006E2BD6">
                              <w:rPr>
                                <w:rFonts w:ascii="メイリオ" w:eastAsia="メイリオ" w:hAnsi="メイリオ"/>
                                <w:color w:val="000000" w:themeColor="text1"/>
                                <w:sz w:val="18"/>
                                <w:szCs w:val="18"/>
                              </w:rPr>
                              <w:t>おいて、乳幼児を一時的に預かります。</w:t>
                            </w:r>
                          </w:p>
                          <w:p w14:paraId="0C30DC64" w14:textId="77777777" w:rsidR="009C7559" w:rsidRPr="00EA75FF" w:rsidRDefault="009C7559" w:rsidP="00A467A9">
                            <w:pPr>
                              <w:snapToGrid w:val="0"/>
                              <w:spacing w:line="180" w:lineRule="auto"/>
                              <w:jc w:val="left"/>
                              <w:rPr>
                                <w:rFonts w:ascii="メイリオ" w:eastAsia="メイリオ" w:hAnsi="メイリオ"/>
                                <w:color w:val="000000" w:themeColor="text1"/>
                                <w:sz w:val="10"/>
                                <w:szCs w:val="10"/>
                              </w:rPr>
                            </w:pPr>
                          </w:p>
                          <w:p w14:paraId="4983AC96" w14:textId="77777777" w:rsidR="009C7559" w:rsidRPr="006E2BD6" w:rsidRDefault="009C7559" w:rsidP="00A467A9">
                            <w:pPr>
                              <w:snapToGrid w:val="0"/>
                              <w:spacing w:line="180" w:lineRule="auto"/>
                              <w:jc w:val="left"/>
                              <w:rPr>
                                <w:rFonts w:ascii="メイリオ" w:eastAsia="メイリオ" w:hAnsi="メイリオ"/>
                                <w:sz w:val="18"/>
                                <w:szCs w:val="18"/>
                              </w:rPr>
                            </w:pPr>
                            <w:r w:rsidRPr="006E2BD6">
                              <w:rPr>
                                <w:rFonts w:ascii="メイリオ" w:eastAsia="メイリオ" w:hAnsi="メイリオ" w:hint="eastAsia"/>
                                <w:color w:val="000000" w:themeColor="text1"/>
                                <w:sz w:val="18"/>
                                <w:szCs w:val="18"/>
                              </w:rPr>
                              <w:t>津</w:t>
                            </w:r>
                            <w:r w:rsidRPr="006E2BD6">
                              <w:rPr>
                                <w:rFonts w:ascii="メイリオ" w:eastAsia="メイリオ" w:hAnsi="メイリオ"/>
                                <w:color w:val="000000" w:themeColor="text1"/>
                                <w:sz w:val="18"/>
                                <w:szCs w:val="18"/>
                              </w:rPr>
                              <w:t>愛児園</w:t>
                            </w:r>
                            <w:r>
                              <w:rPr>
                                <w:rFonts w:ascii="メイリオ" w:eastAsia="メイリオ" w:hAnsi="メイリオ" w:hint="eastAsia"/>
                                <w:color w:val="000000" w:themeColor="text1"/>
                                <w:sz w:val="18"/>
                                <w:szCs w:val="18"/>
                              </w:rPr>
                              <w:t>、</w:t>
                            </w:r>
                            <w:r w:rsidRPr="006E2BD6">
                              <w:rPr>
                                <w:rFonts w:ascii="メイリオ" w:eastAsia="メイリオ" w:hAnsi="メイリオ"/>
                                <w:color w:val="000000" w:themeColor="text1"/>
                                <w:sz w:val="18"/>
                                <w:szCs w:val="18"/>
                              </w:rPr>
                              <w:t>豊野保育園</w:t>
                            </w:r>
                            <w:r>
                              <w:rPr>
                                <w:rFonts w:ascii="メイリオ" w:eastAsia="メイリオ" w:hAnsi="メイリオ" w:hint="eastAsia"/>
                                <w:sz w:val="18"/>
                                <w:szCs w:val="18"/>
                              </w:rPr>
                              <w:t>、</w:t>
                            </w:r>
                            <w:r w:rsidRPr="006E2BD6">
                              <w:rPr>
                                <w:rFonts w:ascii="メイリオ" w:eastAsia="メイリオ" w:hAnsi="メイリオ"/>
                                <w:sz w:val="18"/>
                                <w:szCs w:val="18"/>
                              </w:rPr>
                              <w:t>第二</w:t>
                            </w:r>
                            <w:r w:rsidRPr="006E2BD6">
                              <w:rPr>
                                <w:rFonts w:ascii="メイリオ" w:eastAsia="メイリオ" w:hAnsi="メイリオ" w:hint="eastAsia"/>
                                <w:sz w:val="18"/>
                                <w:szCs w:val="18"/>
                              </w:rPr>
                              <w:t>はなこま</w:t>
                            </w:r>
                            <w:r w:rsidRPr="006E2BD6">
                              <w:rPr>
                                <w:rFonts w:ascii="メイリオ" w:eastAsia="メイリオ" w:hAnsi="メイリオ"/>
                                <w:sz w:val="18"/>
                                <w:szCs w:val="18"/>
                              </w:rPr>
                              <w:t>保育園</w:t>
                            </w:r>
                            <w:r>
                              <w:rPr>
                                <w:rFonts w:ascii="メイリオ" w:eastAsia="メイリオ" w:hAnsi="メイリオ" w:hint="eastAsia"/>
                                <w:sz w:val="18"/>
                                <w:szCs w:val="18"/>
                              </w:rPr>
                              <w:t>、</w:t>
                            </w:r>
                          </w:p>
                          <w:p w14:paraId="201D05C3" w14:textId="268DC1CD" w:rsidR="009C7559" w:rsidRPr="006E2BD6" w:rsidRDefault="009C7559" w:rsidP="000105DC">
                            <w:pPr>
                              <w:snapToGrid w:val="0"/>
                              <w:spacing w:line="180" w:lineRule="auto"/>
                              <w:jc w:val="left"/>
                              <w:rPr>
                                <w:rFonts w:ascii="メイリオ" w:eastAsia="メイリオ" w:hAnsi="メイリオ"/>
                                <w:color w:val="000000" w:themeColor="text1"/>
                                <w:sz w:val="18"/>
                                <w:szCs w:val="18"/>
                              </w:rPr>
                            </w:pPr>
                            <w:r w:rsidRPr="006E2BD6">
                              <w:rPr>
                                <w:rFonts w:ascii="メイリオ" w:eastAsia="メイリオ" w:hAnsi="メイリオ"/>
                                <w:sz w:val="18"/>
                                <w:szCs w:val="18"/>
                              </w:rPr>
                              <w:t>みらいの森ゆたか園</w:t>
                            </w:r>
                            <w:r>
                              <w:rPr>
                                <w:rFonts w:ascii="メイリオ" w:eastAsia="メイリオ" w:hAnsi="メイリオ" w:hint="eastAsia"/>
                                <w:sz w:val="18"/>
                                <w:szCs w:val="18"/>
                              </w:rPr>
                              <w:t>、</w:t>
                            </w:r>
                            <w:r w:rsidRPr="006E2BD6">
                              <w:rPr>
                                <w:rFonts w:ascii="メイリオ" w:eastAsia="メイリオ" w:hAnsi="メイリオ"/>
                                <w:sz w:val="18"/>
                                <w:szCs w:val="18"/>
                              </w:rPr>
                              <w:t>こどもの杜ゆたか園</w:t>
                            </w:r>
                          </w:p>
                          <w:p w14:paraId="1472C1F7" w14:textId="77777777" w:rsidR="009C7559" w:rsidRPr="006E2BD6" w:rsidRDefault="009C7559" w:rsidP="00A467A9">
                            <w:pPr>
                              <w:snapToGrid w:val="0"/>
                              <w:spacing w:line="180" w:lineRule="auto"/>
                              <w:jc w:val="left"/>
                              <w:rPr>
                                <w:rFonts w:ascii="メイリオ" w:eastAsia="メイリオ" w:hAnsi="メイリオ"/>
                                <w:color w:val="000000" w:themeColor="text1"/>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11390" id="_x0000_s1424" type="#_x0000_t202" style="position:absolute;margin-left:43.55pt;margin-top:9.9pt;width:217.5pt;height:66.15pt;z-index:25183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" filled="f" stroked="f">
                <v:textbox inset="0,0,0,0">
                  <w:txbxContent>
                    <w:p w14:paraId="2352D860" w14:textId="77777777" w:rsidR="009C7559" w:rsidRPr="006E2BD6" w:rsidRDefault="009C7559" w:rsidP="00A467A9">
                      <w:pPr>
                        <w:snapToGrid w:val="0"/>
                        <w:spacing w:line="180" w:lineRule="auto"/>
                        <w:jc w:val="left"/>
                        <w:rPr>
                          <w:rFonts w:ascii="メイリオ" w:eastAsia="メイリオ" w:hAnsi="メイリオ"/>
                          <w:color w:val="000000" w:themeColor="text1"/>
                          <w:sz w:val="18"/>
                          <w:szCs w:val="18"/>
                        </w:rPr>
                      </w:pPr>
                      <w:r w:rsidRPr="006E2BD6">
                        <w:rPr>
                          <w:rFonts w:ascii="メイリオ" w:eastAsia="メイリオ" w:hAnsi="メイリオ" w:hint="eastAsia"/>
                          <w:color w:val="000000" w:themeColor="text1"/>
                          <w:sz w:val="18"/>
                          <w:szCs w:val="18"/>
                        </w:rPr>
                        <w:t>一時</w:t>
                      </w:r>
                      <w:r w:rsidRPr="006E2BD6">
                        <w:rPr>
                          <w:rFonts w:ascii="メイリオ" w:eastAsia="メイリオ" w:hAnsi="メイリオ"/>
                          <w:color w:val="000000" w:themeColor="text1"/>
                          <w:sz w:val="18"/>
                          <w:szCs w:val="18"/>
                        </w:rPr>
                        <w:t>預かり（</w:t>
                      </w:r>
                      <w:r w:rsidRPr="006E2BD6">
                        <w:rPr>
                          <w:rFonts w:ascii="メイリオ" w:eastAsia="メイリオ" w:hAnsi="メイリオ" w:hint="eastAsia"/>
                          <w:color w:val="000000" w:themeColor="text1"/>
                          <w:sz w:val="18"/>
                          <w:szCs w:val="18"/>
                        </w:rPr>
                        <w:t>一般</w:t>
                      </w:r>
                      <w:r w:rsidRPr="006E2BD6">
                        <w:rPr>
                          <w:rFonts w:ascii="メイリオ" w:eastAsia="メイリオ" w:hAnsi="メイリオ"/>
                          <w:color w:val="000000" w:themeColor="text1"/>
                          <w:sz w:val="18"/>
                          <w:szCs w:val="18"/>
                        </w:rPr>
                        <w:t>型）</w:t>
                      </w:r>
                    </w:p>
                    <w:p w14:paraId="3C43B2D8" w14:textId="77777777" w:rsidR="009C7559" w:rsidRPr="00EA75FF" w:rsidRDefault="009C7559" w:rsidP="00A467A9">
                      <w:pPr>
                        <w:snapToGrid w:val="0"/>
                        <w:spacing w:line="180" w:lineRule="auto"/>
                        <w:jc w:val="left"/>
                        <w:rPr>
                          <w:rFonts w:ascii="メイリオ" w:eastAsia="メイリオ" w:hAnsi="メイリオ"/>
                          <w:color w:val="000000" w:themeColor="text1"/>
                          <w:sz w:val="10"/>
                          <w:szCs w:val="10"/>
                        </w:rPr>
                      </w:pPr>
                      <w:r w:rsidRPr="006E2BD6">
                        <w:rPr>
                          <w:rFonts w:ascii="メイリオ" w:eastAsia="メイリオ" w:hAnsi="メイリオ"/>
                          <w:color w:val="000000" w:themeColor="text1"/>
                          <w:sz w:val="18"/>
                          <w:szCs w:val="18"/>
                        </w:rPr>
                        <w:t>保育所</w:t>
                      </w:r>
                      <w:r w:rsidRPr="006E2BD6">
                        <w:rPr>
                          <w:rFonts w:ascii="メイリオ" w:eastAsia="メイリオ" w:hAnsi="メイリオ" w:hint="eastAsia"/>
                          <w:color w:val="000000" w:themeColor="text1"/>
                          <w:sz w:val="18"/>
                          <w:szCs w:val="18"/>
                        </w:rPr>
                        <w:t>等に</w:t>
                      </w:r>
                      <w:r w:rsidRPr="006E2BD6">
                        <w:rPr>
                          <w:rFonts w:ascii="メイリオ" w:eastAsia="メイリオ" w:hAnsi="メイリオ"/>
                          <w:color w:val="000000" w:themeColor="text1"/>
                          <w:sz w:val="18"/>
                          <w:szCs w:val="18"/>
                        </w:rPr>
                        <w:t>おいて、乳幼児を一時的に預かります。</w:t>
                      </w:r>
                    </w:p>
                    <w:p w14:paraId="0C30DC64" w14:textId="77777777" w:rsidR="009C7559" w:rsidRPr="00EA75FF" w:rsidRDefault="009C7559" w:rsidP="00A467A9">
                      <w:pPr>
                        <w:snapToGrid w:val="0"/>
                        <w:spacing w:line="180" w:lineRule="auto"/>
                        <w:jc w:val="left"/>
                        <w:rPr>
                          <w:rFonts w:ascii="メイリオ" w:eastAsia="メイリオ" w:hAnsi="メイリオ"/>
                          <w:color w:val="000000" w:themeColor="text1"/>
                          <w:sz w:val="10"/>
                          <w:szCs w:val="10"/>
                        </w:rPr>
                      </w:pPr>
                    </w:p>
                    <w:p w14:paraId="4983AC96" w14:textId="77777777" w:rsidR="009C7559" w:rsidRPr="006E2BD6" w:rsidRDefault="009C7559" w:rsidP="00A467A9">
                      <w:pPr>
                        <w:snapToGrid w:val="0"/>
                        <w:spacing w:line="180" w:lineRule="auto"/>
                        <w:jc w:val="left"/>
                        <w:rPr>
                          <w:rFonts w:ascii="メイリオ" w:eastAsia="メイリオ" w:hAnsi="メイリオ"/>
                          <w:sz w:val="18"/>
                          <w:szCs w:val="18"/>
                        </w:rPr>
                      </w:pPr>
                      <w:r w:rsidRPr="006E2BD6">
                        <w:rPr>
                          <w:rFonts w:ascii="メイリオ" w:eastAsia="メイリオ" w:hAnsi="メイリオ" w:hint="eastAsia"/>
                          <w:color w:val="000000" w:themeColor="text1"/>
                          <w:sz w:val="18"/>
                          <w:szCs w:val="18"/>
                        </w:rPr>
                        <w:t>津</w:t>
                      </w:r>
                      <w:r w:rsidRPr="006E2BD6">
                        <w:rPr>
                          <w:rFonts w:ascii="メイリオ" w:eastAsia="メイリオ" w:hAnsi="メイリオ"/>
                          <w:color w:val="000000" w:themeColor="text1"/>
                          <w:sz w:val="18"/>
                          <w:szCs w:val="18"/>
                        </w:rPr>
                        <w:t>愛児園</w:t>
                      </w:r>
                      <w:r>
                        <w:rPr>
                          <w:rFonts w:ascii="メイリオ" w:eastAsia="メイリオ" w:hAnsi="メイリオ" w:hint="eastAsia"/>
                          <w:color w:val="000000" w:themeColor="text1"/>
                          <w:sz w:val="18"/>
                          <w:szCs w:val="18"/>
                        </w:rPr>
                        <w:t>、</w:t>
                      </w:r>
                      <w:r w:rsidRPr="006E2BD6">
                        <w:rPr>
                          <w:rFonts w:ascii="メイリオ" w:eastAsia="メイリオ" w:hAnsi="メイリオ"/>
                          <w:color w:val="000000" w:themeColor="text1"/>
                          <w:sz w:val="18"/>
                          <w:szCs w:val="18"/>
                        </w:rPr>
                        <w:t>豊野保育園</w:t>
                      </w:r>
                      <w:r>
                        <w:rPr>
                          <w:rFonts w:ascii="メイリオ" w:eastAsia="メイリオ" w:hAnsi="メイリオ" w:hint="eastAsia"/>
                          <w:sz w:val="18"/>
                          <w:szCs w:val="18"/>
                        </w:rPr>
                        <w:t>、</w:t>
                      </w:r>
                      <w:r w:rsidRPr="006E2BD6">
                        <w:rPr>
                          <w:rFonts w:ascii="メイリオ" w:eastAsia="メイリオ" w:hAnsi="メイリオ"/>
                          <w:sz w:val="18"/>
                          <w:szCs w:val="18"/>
                        </w:rPr>
                        <w:t>第二</w:t>
                      </w:r>
                      <w:r w:rsidRPr="006E2BD6">
                        <w:rPr>
                          <w:rFonts w:ascii="メイリオ" w:eastAsia="メイリオ" w:hAnsi="メイリオ" w:hint="eastAsia"/>
                          <w:sz w:val="18"/>
                          <w:szCs w:val="18"/>
                        </w:rPr>
                        <w:t>はなこま</w:t>
                      </w:r>
                      <w:r w:rsidRPr="006E2BD6">
                        <w:rPr>
                          <w:rFonts w:ascii="メイリオ" w:eastAsia="メイリオ" w:hAnsi="メイリオ"/>
                          <w:sz w:val="18"/>
                          <w:szCs w:val="18"/>
                        </w:rPr>
                        <w:t>保育園</w:t>
                      </w:r>
                      <w:r>
                        <w:rPr>
                          <w:rFonts w:ascii="メイリオ" w:eastAsia="メイリオ" w:hAnsi="メイリオ" w:hint="eastAsia"/>
                          <w:sz w:val="18"/>
                          <w:szCs w:val="18"/>
                        </w:rPr>
                        <w:t>、</w:t>
                      </w:r>
                    </w:p>
                    <w:p w14:paraId="201D05C3" w14:textId="268DC1CD" w:rsidR="009C7559" w:rsidRPr="006E2BD6" w:rsidRDefault="009C7559" w:rsidP="000105DC">
                      <w:pPr>
                        <w:snapToGrid w:val="0"/>
                        <w:spacing w:line="180" w:lineRule="auto"/>
                        <w:jc w:val="left"/>
                        <w:rPr>
                          <w:rFonts w:ascii="メイリオ" w:eastAsia="メイリオ" w:hAnsi="メイリオ"/>
                          <w:color w:val="000000" w:themeColor="text1"/>
                          <w:sz w:val="18"/>
                          <w:szCs w:val="18"/>
                        </w:rPr>
                      </w:pPr>
                      <w:r w:rsidRPr="006E2BD6">
                        <w:rPr>
                          <w:rFonts w:ascii="メイリオ" w:eastAsia="メイリオ" w:hAnsi="メイリオ"/>
                          <w:sz w:val="18"/>
                          <w:szCs w:val="18"/>
                        </w:rPr>
                        <w:t>みらいの森ゆたか園</w:t>
                      </w:r>
                      <w:r>
                        <w:rPr>
                          <w:rFonts w:ascii="メイリオ" w:eastAsia="メイリオ" w:hAnsi="メイリオ" w:hint="eastAsia"/>
                          <w:sz w:val="18"/>
                          <w:szCs w:val="18"/>
                        </w:rPr>
                        <w:t>、</w:t>
                      </w:r>
                      <w:r w:rsidRPr="006E2BD6">
                        <w:rPr>
                          <w:rFonts w:ascii="メイリオ" w:eastAsia="メイリオ" w:hAnsi="メイリオ"/>
                          <w:sz w:val="18"/>
                          <w:szCs w:val="18"/>
                        </w:rPr>
                        <w:t>こどもの杜ゆたか園</w:t>
                      </w:r>
                    </w:p>
                    <w:p w14:paraId="1472C1F7" w14:textId="77777777" w:rsidR="009C7559" w:rsidRPr="006E2BD6" w:rsidRDefault="009C7559" w:rsidP="00A467A9">
                      <w:pPr>
                        <w:snapToGrid w:val="0"/>
                        <w:spacing w:line="180" w:lineRule="auto"/>
                        <w:jc w:val="left"/>
                        <w:rPr>
                          <w:rFonts w:ascii="メイリオ" w:eastAsia="メイリオ" w:hAnsi="メイリオ"/>
                          <w:color w:val="000000" w:themeColor="text1"/>
                          <w:sz w:val="18"/>
                          <w:szCs w:val="18"/>
                        </w:rPr>
                      </w:pPr>
                    </w:p>
                  </w:txbxContent>
                </v:textbox>
              </v:shape>
            </w:pict>
          </mc:Fallback>
        </mc:AlternateContent>
      </w:r>
    </w:p>
    <w:p w14:paraId="7F7345EF" w14:textId="0779854B" w:rsidR="00A467A9" w:rsidRDefault="00A467A9" w:rsidP="00A467A9"/>
    <w:p w14:paraId="290755B9" w14:textId="3A1839BE" w:rsidR="00A467A9" w:rsidRDefault="00A467A9" w:rsidP="00A467A9"/>
    <w:p w14:paraId="510DC777" w14:textId="33E2E558" w:rsidR="00A467A9" w:rsidRDefault="00A467A9" w:rsidP="00A467A9"/>
    <w:p w14:paraId="4CCB8C1F" w14:textId="37CB727B" w:rsidR="00A467A9" w:rsidRDefault="00A467A9" w:rsidP="00A467A9"/>
    <w:p w14:paraId="12F39DC5" w14:textId="77777777" w:rsidR="00A467A9" w:rsidRPr="00520B81" w:rsidRDefault="00A467A9" w:rsidP="00A467A9"/>
    <w:p w14:paraId="6CCD1931" w14:textId="134C55EE" w:rsidR="00A467A9" w:rsidRDefault="00A467A9" w:rsidP="00A66D71">
      <w:pPr>
        <w:widowControl/>
        <w:ind w:firstLineChars="200" w:firstLine="480"/>
        <w:jc w:val="left"/>
        <w:rPr>
          <w:rFonts w:ascii="ＭＳ ゴシック" w:eastAsia="ＭＳ ゴシック" w:hAnsi="ＭＳ ゴシック"/>
          <w:color w:val="FF0000"/>
          <w:sz w:val="24"/>
          <w:szCs w:val="24"/>
        </w:rPr>
      </w:pPr>
    </w:p>
    <w:p w14:paraId="728938F1" w14:textId="155A5935" w:rsidR="00A467A9" w:rsidRDefault="00A467A9" w:rsidP="00A66D71">
      <w:pPr>
        <w:widowControl/>
        <w:ind w:firstLineChars="200" w:firstLine="480"/>
        <w:jc w:val="left"/>
        <w:rPr>
          <w:rFonts w:ascii="ＭＳ ゴシック" w:eastAsia="ＭＳ ゴシック" w:hAnsi="ＭＳ ゴシック"/>
          <w:color w:val="FF0000"/>
          <w:sz w:val="24"/>
          <w:szCs w:val="24"/>
        </w:rPr>
      </w:pPr>
    </w:p>
    <w:p w14:paraId="08D9CABF" w14:textId="403F20E4" w:rsidR="00016DB7" w:rsidRDefault="00016DB7" w:rsidP="00016DB7">
      <w:pPr>
        <w:widowControl/>
        <w:tabs>
          <w:tab w:val="left" w:pos="1890"/>
        </w:tabs>
        <w:spacing w:line="180" w:lineRule="exact"/>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359744" behindDoc="0" locked="0" layoutInCell="1" allowOverlap="1" wp14:anchorId="1E491841" wp14:editId="5BC21FD9">
                <wp:simplePos x="0" y="0"/>
                <wp:positionH relativeFrom="column">
                  <wp:posOffset>635</wp:posOffset>
                </wp:positionH>
                <wp:positionV relativeFrom="paragraph">
                  <wp:posOffset>-59690</wp:posOffset>
                </wp:positionV>
                <wp:extent cx="7143750" cy="409575"/>
                <wp:effectExtent l="0" t="0" r="0" b="9525"/>
                <wp:wrapNone/>
                <wp:docPr id="770" name="テキスト ボックス 770"/>
                <wp:cNvGraphicFramePr/>
                <a:graphic xmlns:a="http://schemas.openxmlformats.org/drawingml/2006/main">
                  <a:graphicData uri="http://schemas.microsoft.com/office/word/2010/wordprocessingShape">
                    <wps:wsp>
                      <wps:cNvSpPr txBox="1"/>
                      <wps:spPr>
                        <a:xfrm>
                          <a:off x="0" y="0"/>
                          <a:ext cx="714375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5FE1D" w14:textId="4DA033E2" w:rsidR="009C7559" w:rsidRPr="00323A7B" w:rsidRDefault="009C7559" w:rsidP="00016DB7">
                            <w:pPr>
                              <w:snapToGrid w:val="0"/>
                              <w:spacing w:line="192" w:lineRule="auto"/>
                              <w:rPr>
                                <w:rFonts w:ascii="メイリオ" w:eastAsia="メイリオ" w:hAnsi="メイリオ"/>
                                <w:color w:val="7030A0"/>
                                <w:sz w:val="44"/>
                                <w:szCs w:val="36"/>
                              </w:rPr>
                            </w:pPr>
                            <w:r>
                              <w:rPr>
                                <w:rFonts w:ascii="メイリオ" w:eastAsia="メイリオ" w:hAnsi="メイリオ" w:hint="eastAsia"/>
                                <w:sz w:val="44"/>
                                <w:szCs w:val="36"/>
                              </w:rPr>
                              <w:t>９</w:t>
                            </w:r>
                            <w:r w:rsidRPr="00117936">
                              <w:rPr>
                                <w:rFonts w:ascii="メイリオ" w:eastAsia="メイリオ" w:hAnsi="メイリオ"/>
                                <w:sz w:val="44"/>
                                <w:szCs w:val="36"/>
                              </w:rPr>
                              <w:t xml:space="preserve">　</w:t>
                            </w:r>
                            <w:r w:rsidRPr="00117936">
                              <w:rPr>
                                <w:rFonts w:ascii="メイリオ" w:eastAsia="メイリオ" w:hAnsi="メイリオ" w:hint="eastAsia"/>
                                <w:sz w:val="44"/>
                                <w:szCs w:val="36"/>
                              </w:rPr>
                              <w:t>幼児教育・保育</w:t>
                            </w:r>
                            <w:r w:rsidRPr="00323A7B">
                              <w:rPr>
                                <w:rFonts w:ascii="メイリオ" w:eastAsia="メイリオ" w:hAnsi="メイリオ" w:hint="eastAsia"/>
                                <w:color w:val="7030A0"/>
                                <w:sz w:val="44"/>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491841" id="テキスト ボックス 770" o:spid="_x0000_s1425" type="#_x0000_t202" style="position:absolute;margin-left:.05pt;margin-top:-4.7pt;width:562.5pt;height:32.25pt;z-index:25135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" fillcolor="white [3201]" stroked="f" strokeweight=".5pt">
                <v:textbox>
                  <w:txbxContent>
                    <w:p w14:paraId="4225FE1D" w14:textId="4DA033E2" w:rsidR="009C7559" w:rsidRPr="00323A7B" w:rsidRDefault="009C7559" w:rsidP="00016DB7">
                      <w:pPr>
                        <w:snapToGrid w:val="0"/>
                        <w:spacing w:line="192" w:lineRule="auto"/>
                        <w:rPr>
                          <w:rFonts w:ascii="メイリオ" w:eastAsia="メイリオ" w:hAnsi="メイリオ"/>
                          <w:color w:val="7030A0"/>
                          <w:sz w:val="44"/>
                          <w:szCs w:val="36"/>
                        </w:rPr>
                      </w:pPr>
                      <w:r>
                        <w:rPr>
                          <w:rFonts w:ascii="メイリオ" w:eastAsia="メイリオ" w:hAnsi="メイリオ" w:hint="eastAsia"/>
                          <w:sz w:val="44"/>
                          <w:szCs w:val="36"/>
                        </w:rPr>
                        <w:t>９</w:t>
                      </w:r>
                      <w:r w:rsidRPr="00117936">
                        <w:rPr>
                          <w:rFonts w:ascii="メイリオ" w:eastAsia="メイリオ" w:hAnsi="メイリオ"/>
                          <w:sz w:val="44"/>
                          <w:szCs w:val="36"/>
                        </w:rPr>
                        <w:t xml:space="preserve">　</w:t>
                      </w:r>
                      <w:r w:rsidRPr="00117936">
                        <w:rPr>
                          <w:rFonts w:ascii="メイリオ" w:eastAsia="メイリオ" w:hAnsi="メイリオ" w:hint="eastAsia"/>
                          <w:sz w:val="44"/>
                          <w:szCs w:val="36"/>
                        </w:rPr>
                        <w:t>幼児教育・保育</w:t>
                      </w:r>
                      <w:r w:rsidRPr="00323A7B">
                        <w:rPr>
                          <w:rFonts w:ascii="メイリオ" w:eastAsia="メイリオ" w:hAnsi="メイリオ" w:hint="eastAsia"/>
                          <w:color w:val="7030A0"/>
                          <w:sz w:val="44"/>
                          <w:szCs w:val="36"/>
                        </w:rPr>
                        <w:t xml:space="preserve">　</w:t>
                      </w:r>
                    </w:p>
                  </w:txbxContent>
                </v:textbox>
              </v:shape>
            </w:pict>
          </mc:Fallback>
        </mc:AlternateContent>
      </w:r>
    </w:p>
    <w:p w14:paraId="2643A7E7" w14:textId="77777777" w:rsidR="00016DB7" w:rsidRDefault="00016DB7" w:rsidP="00016DB7">
      <w:pPr>
        <w:widowControl/>
        <w:spacing w:line="180" w:lineRule="exact"/>
        <w:jc w:val="left"/>
        <w:rPr>
          <w:rFonts w:ascii="ＭＳ ゴシック" w:eastAsia="ＭＳ ゴシック" w:hAnsi="ＭＳ ゴシック"/>
          <w:sz w:val="14"/>
          <w:szCs w:val="14"/>
        </w:rPr>
      </w:pPr>
    </w:p>
    <w:p w14:paraId="0C8D0A55" w14:textId="77777777" w:rsidR="00016DB7" w:rsidRDefault="00016DB7" w:rsidP="00016DB7">
      <w:pPr>
        <w:widowControl/>
        <w:spacing w:line="180" w:lineRule="exact"/>
        <w:jc w:val="left"/>
        <w:rPr>
          <w:rFonts w:ascii="ＭＳ ゴシック" w:eastAsia="ＭＳ ゴシック" w:hAnsi="ＭＳ ゴシック"/>
          <w:sz w:val="14"/>
          <w:szCs w:val="14"/>
        </w:rPr>
      </w:pPr>
    </w:p>
    <w:p w14:paraId="2E6138D7" w14:textId="5BA575F2" w:rsidR="00016DB7" w:rsidRDefault="00016DB7" w:rsidP="00016DB7">
      <w:r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358720" behindDoc="0" locked="0" layoutInCell="1" allowOverlap="1" wp14:anchorId="5F470945" wp14:editId="414CA4F8">
                <wp:simplePos x="0" y="0"/>
                <wp:positionH relativeFrom="column">
                  <wp:posOffset>203835</wp:posOffset>
                </wp:positionH>
                <wp:positionV relativeFrom="paragraph">
                  <wp:posOffset>108306</wp:posOffset>
                </wp:positionV>
                <wp:extent cx="1371600" cy="304800"/>
                <wp:effectExtent l="0" t="0" r="0" b="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4800"/>
                        </a:xfrm>
                        <a:prstGeom prst="rect">
                          <a:avLst/>
                        </a:prstGeom>
                        <a:noFill/>
                        <a:ln w="9525">
                          <a:noFill/>
                          <a:miter lim="800000"/>
                          <a:headEnd/>
                          <a:tailEnd/>
                        </a:ln>
                      </wps:spPr>
                      <wps:txbx>
                        <w:txbxContent>
                          <w:p w14:paraId="102E2827" w14:textId="3B354472" w:rsidR="009C7559" w:rsidRPr="00250F08" w:rsidRDefault="009C7559" w:rsidP="00016DB7">
                            <w:pPr>
                              <w:snapToGrid w:val="0"/>
                              <w:spacing w:line="192" w:lineRule="auto"/>
                              <w:jc w:val="left"/>
                              <w:rPr>
                                <w:rFonts w:ascii="メイリオ" w:eastAsia="メイリオ" w:hAnsi="メイリオ"/>
                                <w:color w:val="000000" w:themeColor="text1"/>
                                <w:sz w:val="32"/>
                                <w:szCs w:val="32"/>
                              </w:rPr>
                            </w:pPr>
                            <w:r w:rsidRPr="00250F08">
                              <w:rPr>
                                <w:rFonts w:ascii="メイリオ" w:eastAsia="メイリオ" w:hAnsi="メイリオ"/>
                                <w:color w:val="000000" w:themeColor="text1"/>
                                <w:sz w:val="32"/>
                                <w:szCs w:val="32"/>
                              </w:rPr>
                              <w:t>幼稚園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70945" id="_x0000_s1426" type="#_x0000_t202" style="position:absolute;left:0;text-align:left;margin-left:16.05pt;margin-top:8.55pt;width:108pt;height:24pt;z-index:25135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" filled="f" stroked="f">
                <v:textbox inset="0,0,0,0">
                  <w:txbxContent>
                    <w:p w14:paraId="102E2827" w14:textId="3B354472" w:rsidR="009C7559" w:rsidRPr="00250F08" w:rsidRDefault="009C7559" w:rsidP="00016DB7">
                      <w:pPr>
                        <w:snapToGrid w:val="0"/>
                        <w:spacing w:line="192" w:lineRule="auto"/>
                        <w:jc w:val="left"/>
                        <w:rPr>
                          <w:rFonts w:ascii="メイリオ" w:eastAsia="メイリオ" w:hAnsi="メイリオ"/>
                          <w:color w:val="000000" w:themeColor="text1"/>
                          <w:sz w:val="32"/>
                          <w:szCs w:val="32"/>
                        </w:rPr>
                      </w:pPr>
                      <w:r w:rsidRPr="00250F08">
                        <w:rPr>
                          <w:rFonts w:ascii="メイリオ" w:eastAsia="メイリオ" w:hAnsi="メイリオ"/>
                          <w:color w:val="000000" w:themeColor="text1"/>
                          <w:sz w:val="32"/>
                          <w:szCs w:val="32"/>
                        </w:rPr>
                        <w:t>幼稚園</w:t>
                      </w:r>
                    </w:p>
                  </w:txbxContent>
                </v:textbox>
              </v:shape>
            </w:pict>
          </mc:Fallback>
        </mc:AlternateContent>
      </w:r>
    </w:p>
    <w:p w14:paraId="62CE5749" w14:textId="77777777" w:rsidR="00016DB7" w:rsidRDefault="00016DB7" w:rsidP="00016DB7"/>
    <w:p w14:paraId="512E671B" w14:textId="77777777" w:rsidR="00016DB7" w:rsidRDefault="00016DB7" w:rsidP="00016DB7">
      <w:pPr>
        <w:snapToGrid w:val="0"/>
        <w:spacing w:line="192" w:lineRule="auto"/>
        <w:ind w:firstLineChars="200" w:firstLine="420"/>
        <w:jc w:val="left"/>
        <w:rPr>
          <w:rFonts w:ascii="メイリオ" w:eastAsia="メイリオ" w:hAnsi="メイリオ"/>
          <w:color w:val="000000" w:themeColor="text1"/>
          <w:szCs w:val="20"/>
        </w:rPr>
      </w:pPr>
      <w:r w:rsidRPr="009D46BC">
        <w:rPr>
          <w:rFonts w:ascii="メイリオ" w:eastAsia="メイリオ" w:hAnsi="メイリオ" w:hint="eastAsia"/>
          <w:color w:val="000000" w:themeColor="text1"/>
          <w:szCs w:val="20"/>
        </w:rPr>
        <w:t>幼稚園は＜</w:t>
      </w:r>
      <w:r>
        <w:rPr>
          <w:rFonts w:ascii="メイリオ" w:eastAsia="メイリオ" w:hAnsi="メイリオ" w:hint="eastAsia"/>
          <w:color w:val="000000" w:themeColor="text1"/>
          <w:szCs w:val="20"/>
        </w:rPr>
        <w:t>こ</w:t>
      </w:r>
      <w:r w:rsidRPr="009D46BC">
        <w:rPr>
          <w:rFonts w:ascii="メイリオ" w:eastAsia="メイリオ" w:hAnsi="メイリオ" w:hint="eastAsia"/>
          <w:color w:val="000000" w:themeColor="text1"/>
          <w:szCs w:val="20"/>
        </w:rPr>
        <w:t>どもがはじめて出会う＞学校です。小学校以降の生活や学習の基盤を培う教育機関であり、遊びを</w:t>
      </w:r>
    </w:p>
    <w:p w14:paraId="432CF077" w14:textId="77777777" w:rsidR="00593F7B" w:rsidRDefault="00016DB7" w:rsidP="00593F7B">
      <w:pPr>
        <w:snapToGrid w:val="0"/>
        <w:spacing w:line="192" w:lineRule="auto"/>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w:t>
      </w:r>
      <w:r w:rsidRPr="009D46BC">
        <w:rPr>
          <w:rFonts w:ascii="メイリオ" w:eastAsia="メイリオ" w:hAnsi="メイリオ" w:hint="eastAsia"/>
          <w:color w:val="000000" w:themeColor="text1"/>
          <w:szCs w:val="20"/>
        </w:rPr>
        <w:t>とおしてたくさんのことを学び、身につけていくことを大切にしています。主として、健康な心と体、自立心、人</w:t>
      </w:r>
    </w:p>
    <w:p w14:paraId="7546AE7D" w14:textId="43482E81" w:rsidR="00016DB7" w:rsidRDefault="00016DB7" w:rsidP="00593F7B">
      <w:pPr>
        <w:snapToGrid w:val="0"/>
        <w:spacing w:line="192" w:lineRule="auto"/>
        <w:ind w:firstLineChars="100" w:firstLine="210"/>
        <w:jc w:val="left"/>
        <w:rPr>
          <w:rFonts w:ascii="メイリオ" w:eastAsia="メイリオ" w:hAnsi="メイリオ"/>
          <w:color w:val="000000" w:themeColor="text1"/>
          <w:szCs w:val="20"/>
        </w:rPr>
      </w:pPr>
      <w:r w:rsidRPr="009D46BC">
        <w:rPr>
          <w:rFonts w:ascii="メイリオ" w:eastAsia="メイリオ" w:hAnsi="メイリオ" w:hint="eastAsia"/>
          <w:color w:val="000000" w:themeColor="text1"/>
          <w:szCs w:val="20"/>
        </w:rPr>
        <w:t>とかかわる力、思考力の基礎、言葉の獲得、表現力などが育つことを目的として、日々の保育が行われています。</w:t>
      </w:r>
    </w:p>
    <w:p w14:paraId="49DD2102" w14:textId="0384C9F2" w:rsidR="00593F7B" w:rsidRPr="009D46BC" w:rsidRDefault="00593F7B" w:rsidP="00593F7B">
      <w:pPr>
        <w:snapToGrid w:val="0"/>
        <w:spacing w:line="192" w:lineRule="auto"/>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幼稚園の利用で不安がある時は、利用予定の園に相談してみましょう。</w:t>
      </w:r>
    </w:p>
    <w:p w14:paraId="33A0DA29" w14:textId="77777777" w:rsidR="00016DB7" w:rsidRPr="009D46BC" w:rsidRDefault="00016DB7" w:rsidP="00593F7B">
      <w:pPr>
        <w:snapToGrid w:val="0"/>
        <w:spacing w:line="192" w:lineRule="auto"/>
        <w:ind w:firstLineChars="400" w:firstLine="840"/>
        <w:jc w:val="left"/>
        <w:rPr>
          <w:rFonts w:ascii="メイリオ" w:eastAsia="メイリオ" w:hAnsi="メイリオ"/>
          <w:color w:val="000000" w:themeColor="text1"/>
          <w:szCs w:val="20"/>
        </w:rPr>
      </w:pPr>
      <w:r w:rsidRPr="009D46BC">
        <w:rPr>
          <w:rFonts w:ascii="メイリオ" w:eastAsia="メイリオ" w:hAnsi="メイリオ" w:hint="eastAsia"/>
          <w:color w:val="000000" w:themeColor="text1"/>
          <w:szCs w:val="20"/>
        </w:rPr>
        <w:t>問合せ：市立幼稚園については</w:t>
      </w:r>
      <w:r w:rsidRPr="009D46BC">
        <w:rPr>
          <w:rFonts w:ascii="メイリオ" w:eastAsia="メイリオ" w:hAnsi="メイリオ"/>
          <w:color w:val="000000" w:themeColor="text1"/>
          <w:szCs w:val="20"/>
        </w:rPr>
        <w:t xml:space="preserve"> </w:t>
      </w:r>
      <w:r w:rsidRPr="009D46BC">
        <w:rPr>
          <w:rFonts w:ascii="メイリオ" w:eastAsia="メイリオ" w:hAnsi="メイリオ" w:hint="eastAsia"/>
          <w:color w:val="000000" w:themeColor="text1"/>
          <w:szCs w:val="20"/>
        </w:rPr>
        <w:t xml:space="preserve">各幼稚園、または学校教育課　</w:t>
      </w:r>
      <w:r w:rsidRPr="009D46BC">
        <w:rPr>
          <w:rFonts w:ascii="メイリオ" w:eastAsia="メイリオ" w:hAnsi="メイリオ"/>
          <w:color w:val="000000" w:themeColor="text1"/>
          <w:szCs w:val="20"/>
        </w:rPr>
        <w:t>☎</w:t>
      </w:r>
      <w:r>
        <w:rPr>
          <w:rFonts w:ascii="メイリオ" w:eastAsia="メイリオ" w:hAnsi="メイリオ"/>
          <w:color w:val="000000" w:themeColor="text1"/>
          <w:szCs w:val="20"/>
        </w:rPr>
        <w:t>059-</w:t>
      </w:r>
      <w:r w:rsidRPr="009D46BC">
        <w:rPr>
          <w:rFonts w:ascii="メイリオ" w:eastAsia="メイリオ" w:hAnsi="メイリオ"/>
          <w:color w:val="000000" w:themeColor="text1"/>
          <w:szCs w:val="20"/>
        </w:rPr>
        <w:t>229-3391</w:t>
      </w:r>
    </w:p>
    <w:p w14:paraId="3CDE2E56" w14:textId="29369723" w:rsidR="00016DB7" w:rsidRPr="009B1A94" w:rsidRDefault="00016DB7" w:rsidP="00016DB7">
      <w:pPr>
        <w:snapToGrid w:val="0"/>
        <w:spacing w:line="192" w:lineRule="auto"/>
        <w:jc w:val="left"/>
        <w:rPr>
          <w:rFonts w:ascii="メイリオ" w:eastAsia="メイリオ" w:hAnsi="メイリオ"/>
          <w:color w:val="000000" w:themeColor="text1"/>
          <w:sz w:val="16"/>
          <w:szCs w:val="16"/>
        </w:rPr>
      </w:pPr>
      <w:r w:rsidRPr="009D46BC">
        <w:rPr>
          <w:rFonts w:ascii="メイリオ" w:eastAsia="メイリオ" w:hAnsi="メイリオ" w:hint="eastAsia"/>
          <w:color w:val="000000" w:themeColor="text1"/>
          <w:szCs w:val="20"/>
        </w:rPr>
        <w:t xml:space="preserve">　　　　</w:t>
      </w:r>
      <w:r w:rsidR="00593F7B">
        <w:rPr>
          <w:rFonts w:ascii="メイリオ" w:eastAsia="メイリオ" w:hAnsi="メイリオ" w:hint="eastAsia"/>
          <w:color w:val="000000" w:themeColor="text1"/>
          <w:szCs w:val="20"/>
        </w:rPr>
        <w:t xml:space="preserve">　　　</w:t>
      </w:r>
      <w:r w:rsidRPr="009D46BC">
        <w:rPr>
          <w:rFonts w:ascii="メイリオ" w:eastAsia="メイリオ" w:hAnsi="メイリオ" w:hint="eastAsia"/>
          <w:color w:val="000000" w:themeColor="text1"/>
          <w:szCs w:val="20"/>
        </w:rPr>
        <w:t xml:space="preserve">　私立幼稚園、その他の幼稚園については 各幼稚園にお問い合わせください。</w:t>
      </w:r>
    </w:p>
    <w:p w14:paraId="32A4721C" w14:textId="77777777" w:rsidR="00016DB7" w:rsidRPr="009D46BC" w:rsidRDefault="00016DB7" w:rsidP="00016DB7">
      <w:pPr>
        <w:spacing w:line="220" w:lineRule="exact"/>
      </w:pPr>
    </w:p>
    <w:tbl>
      <w:tblPr>
        <w:tblStyle w:val="a9"/>
        <w:tblpPr w:leftFromText="142" w:rightFromText="142" w:vertAnchor="text" w:horzAnchor="margin" w:tblpX="142" w:tblpY="-62"/>
        <w:tblOverlap w:val="never"/>
        <w:tblW w:w="0" w:type="auto"/>
        <w:tblLayout w:type="fixed"/>
        <w:tblCellMar>
          <w:left w:w="28" w:type="dxa"/>
          <w:right w:w="28" w:type="dxa"/>
        </w:tblCellMar>
        <w:tblLook w:val="0420" w:firstRow="1" w:lastRow="0" w:firstColumn="0" w:lastColumn="0" w:noHBand="0" w:noVBand="1"/>
      </w:tblPr>
      <w:tblGrid>
        <w:gridCol w:w="2268"/>
        <w:gridCol w:w="1418"/>
        <w:gridCol w:w="2551"/>
        <w:gridCol w:w="284"/>
        <w:gridCol w:w="2126"/>
        <w:gridCol w:w="284"/>
        <w:gridCol w:w="708"/>
        <w:gridCol w:w="993"/>
      </w:tblGrid>
      <w:tr w:rsidR="00016DB7" w:rsidRPr="00263DA2" w14:paraId="01445309" w14:textId="77777777" w:rsidTr="00016DB7">
        <w:trPr>
          <w:gridAfter w:val="1"/>
          <w:wAfter w:w="993" w:type="dxa"/>
          <w:trHeight w:hRule="exact" w:val="340"/>
        </w:trPr>
        <w:tc>
          <w:tcPr>
            <w:tcW w:w="2268" w:type="dxa"/>
            <w:tcBorders>
              <w:top w:val="nil"/>
              <w:left w:val="nil"/>
              <w:bottom w:val="single" w:sz="4" w:space="0" w:color="auto"/>
              <w:right w:val="nil"/>
            </w:tcBorders>
            <w:shd w:val="clear" w:color="auto" w:fill="auto"/>
            <w:vAlign w:val="center"/>
          </w:tcPr>
          <w:p w14:paraId="69BA5FFB" w14:textId="77777777" w:rsidR="00016DB7" w:rsidRPr="00A212E8" w:rsidRDefault="00016DB7" w:rsidP="00016DB7">
            <w:pPr>
              <w:widowControl/>
              <w:snapToGrid w:val="0"/>
              <w:spacing w:line="192" w:lineRule="auto"/>
              <w:jc w:val="left"/>
              <w:rPr>
                <w:rFonts w:ascii="メイリオ" w:eastAsia="メイリオ" w:hAnsi="メイリオ"/>
                <w:kern w:val="0"/>
                <w:sz w:val="22"/>
              </w:rPr>
            </w:pPr>
            <w:bookmarkStart w:id="5" w:name="_Hlk187163133"/>
            <w:r w:rsidRPr="00EA6E31">
              <w:rPr>
                <w:rFonts w:ascii="メイリオ" w:eastAsia="メイリオ" w:hAnsi="メイリオ" w:hint="eastAsia"/>
                <w:color w:val="000000" w:themeColor="text1"/>
                <w:sz w:val="24"/>
                <w:szCs w:val="24"/>
              </w:rPr>
              <w:t>《市立</w:t>
            </w:r>
            <w:r>
              <w:rPr>
                <w:rFonts w:ascii="メイリオ" w:eastAsia="メイリオ" w:hAnsi="メイリオ" w:hint="eastAsia"/>
                <w:color w:val="000000" w:themeColor="text1"/>
                <w:sz w:val="24"/>
                <w:szCs w:val="24"/>
              </w:rPr>
              <w:t>幼稚園</w:t>
            </w:r>
            <w:r w:rsidRPr="00EA6E31">
              <w:rPr>
                <w:rFonts w:ascii="メイリオ" w:eastAsia="メイリオ" w:hAnsi="メイリオ" w:hint="eastAsia"/>
                <w:color w:val="000000" w:themeColor="text1"/>
                <w:sz w:val="24"/>
                <w:szCs w:val="24"/>
              </w:rPr>
              <w:t>》</w:t>
            </w:r>
          </w:p>
        </w:tc>
        <w:tc>
          <w:tcPr>
            <w:tcW w:w="1418" w:type="dxa"/>
            <w:tcBorders>
              <w:top w:val="nil"/>
              <w:left w:val="nil"/>
              <w:bottom w:val="single" w:sz="4" w:space="0" w:color="auto"/>
              <w:right w:val="nil"/>
            </w:tcBorders>
            <w:shd w:val="clear" w:color="auto" w:fill="auto"/>
            <w:vAlign w:val="center"/>
          </w:tcPr>
          <w:p w14:paraId="2E0108C9" w14:textId="77777777" w:rsidR="00016DB7" w:rsidRPr="002D1738" w:rsidRDefault="00016DB7" w:rsidP="00016DB7">
            <w:pPr>
              <w:widowControl/>
              <w:snapToGrid w:val="0"/>
              <w:spacing w:line="192" w:lineRule="auto"/>
              <w:jc w:val="center"/>
              <w:rPr>
                <w:rFonts w:ascii="メイリオ" w:eastAsia="メイリオ" w:hAnsi="メイリオ"/>
                <w:kern w:val="0"/>
                <w:sz w:val="22"/>
              </w:rPr>
            </w:pPr>
          </w:p>
        </w:tc>
        <w:tc>
          <w:tcPr>
            <w:tcW w:w="2835" w:type="dxa"/>
            <w:gridSpan w:val="2"/>
            <w:tcBorders>
              <w:top w:val="nil"/>
              <w:left w:val="nil"/>
              <w:bottom w:val="single" w:sz="4" w:space="0" w:color="auto"/>
              <w:right w:val="nil"/>
            </w:tcBorders>
            <w:shd w:val="clear" w:color="auto" w:fill="auto"/>
            <w:vAlign w:val="center"/>
          </w:tcPr>
          <w:p w14:paraId="78BAD05F" w14:textId="77777777" w:rsidR="00016DB7" w:rsidRPr="009D46BC" w:rsidRDefault="00016DB7" w:rsidP="00016DB7">
            <w:pPr>
              <w:widowControl/>
              <w:snapToGrid w:val="0"/>
              <w:spacing w:line="192" w:lineRule="auto"/>
              <w:jc w:val="center"/>
              <w:rPr>
                <w:rFonts w:ascii="メイリオ" w:eastAsia="メイリオ" w:hAnsi="メイリオ"/>
                <w:kern w:val="0"/>
                <w:sz w:val="22"/>
              </w:rPr>
            </w:pPr>
          </w:p>
        </w:tc>
        <w:tc>
          <w:tcPr>
            <w:tcW w:w="2410" w:type="dxa"/>
            <w:gridSpan w:val="2"/>
            <w:tcBorders>
              <w:top w:val="nil"/>
              <w:left w:val="nil"/>
              <w:bottom w:val="single" w:sz="4" w:space="0" w:color="auto"/>
              <w:right w:val="nil"/>
            </w:tcBorders>
            <w:vAlign w:val="center"/>
          </w:tcPr>
          <w:p w14:paraId="31D8C60C" w14:textId="77777777" w:rsidR="00016DB7" w:rsidRPr="00BF5636" w:rsidRDefault="00016DB7" w:rsidP="00016DB7">
            <w:pPr>
              <w:widowControl/>
              <w:snapToGrid w:val="0"/>
              <w:spacing w:line="192" w:lineRule="auto"/>
              <w:jc w:val="center"/>
              <w:rPr>
                <w:rFonts w:ascii="メイリオ" w:eastAsia="メイリオ" w:hAnsi="メイリオ"/>
                <w:kern w:val="0"/>
                <w:sz w:val="22"/>
              </w:rPr>
            </w:pPr>
          </w:p>
        </w:tc>
        <w:tc>
          <w:tcPr>
            <w:tcW w:w="708" w:type="dxa"/>
            <w:tcBorders>
              <w:top w:val="nil"/>
              <w:left w:val="nil"/>
              <w:bottom w:val="single" w:sz="4" w:space="0" w:color="auto"/>
              <w:right w:val="nil"/>
            </w:tcBorders>
            <w:shd w:val="clear" w:color="auto" w:fill="auto"/>
            <w:vAlign w:val="center"/>
          </w:tcPr>
          <w:p w14:paraId="643285CF" w14:textId="77777777" w:rsidR="00016DB7" w:rsidRPr="00BF5636" w:rsidRDefault="00016DB7" w:rsidP="00016DB7">
            <w:pPr>
              <w:widowControl/>
              <w:snapToGrid w:val="0"/>
              <w:spacing w:line="192" w:lineRule="auto"/>
              <w:jc w:val="center"/>
              <w:rPr>
                <w:rFonts w:ascii="メイリオ" w:eastAsia="メイリオ" w:hAnsi="メイリオ"/>
                <w:kern w:val="0"/>
                <w:sz w:val="22"/>
              </w:rPr>
            </w:pPr>
          </w:p>
        </w:tc>
      </w:tr>
      <w:tr w:rsidR="00016DB7" w:rsidRPr="00263DA2" w14:paraId="470AF28F" w14:textId="77777777" w:rsidTr="00016DB7">
        <w:trPr>
          <w:trHeight w:hRule="exact" w:val="340"/>
        </w:trPr>
        <w:tc>
          <w:tcPr>
            <w:tcW w:w="2268" w:type="dxa"/>
            <w:tcBorders>
              <w:top w:val="single" w:sz="4" w:space="0" w:color="auto"/>
            </w:tcBorders>
            <w:shd w:val="clear" w:color="auto" w:fill="CCCCFF"/>
            <w:vAlign w:val="center"/>
          </w:tcPr>
          <w:p w14:paraId="353224E9" w14:textId="77777777" w:rsidR="00016DB7" w:rsidRPr="009D46BC" w:rsidRDefault="00016DB7" w:rsidP="00016DB7">
            <w:pPr>
              <w:widowControl/>
              <w:snapToGrid w:val="0"/>
              <w:spacing w:line="192" w:lineRule="auto"/>
              <w:jc w:val="center"/>
              <w:rPr>
                <w:rFonts w:ascii="メイリオ" w:eastAsia="メイリオ" w:hAnsi="メイリオ"/>
                <w:sz w:val="22"/>
              </w:rPr>
            </w:pPr>
            <w:r w:rsidRPr="00A212E8">
              <w:rPr>
                <w:rFonts w:ascii="メイリオ" w:eastAsia="メイリオ" w:hAnsi="メイリオ" w:hint="eastAsia"/>
                <w:kern w:val="0"/>
                <w:sz w:val="22"/>
              </w:rPr>
              <w:t>名</w:t>
            </w:r>
            <w:r>
              <w:rPr>
                <w:rFonts w:ascii="メイリオ" w:eastAsia="メイリオ" w:hAnsi="メイリオ" w:hint="eastAsia"/>
                <w:kern w:val="0"/>
                <w:sz w:val="22"/>
              </w:rPr>
              <w:t xml:space="preserve">　　</w:t>
            </w:r>
            <w:r w:rsidRPr="00A212E8">
              <w:rPr>
                <w:rFonts w:ascii="メイリオ" w:eastAsia="メイリオ" w:hAnsi="メイリオ" w:hint="eastAsia"/>
                <w:kern w:val="0"/>
                <w:sz w:val="22"/>
              </w:rPr>
              <w:t>称</w:t>
            </w:r>
          </w:p>
        </w:tc>
        <w:tc>
          <w:tcPr>
            <w:tcW w:w="1418" w:type="dxa"/>
            <w:tcBorders>
              <w:top w:val="single" w:sz="4" w:space="0" w:color="auto"/>
            </w:tcBorders>
            <w:shd w:val="clear" w:color="auto" w:fill="CCCCFF"/>
            <w:vAlign w:val="center"/>
          </w:tcPr>
          <w:p w14:paraId="5FBED1AA" w14:textId="77777777" w:rsidR="00016DB7" w:rsidRPr="009D46BC" w:rsidRDefault="00016DB7" w:rsidP="00016DB7">
            <w:pPr>
              <w:widowControl/>
              <w:snapToGrid w:val="0"/>
              <w:spacing w:line="192" w:lineRule="auto"/>
              <w:jc w:val="center"/>
              <w:rPr>
                <w:rFonts w:ascii="メイリオ" w:eastAsia="メイリオ" w:hAnsi="メイリオ"/>
                <w:sz w:val="22"/>
              </w:rPr>
            </w:pPr>
            <w:r w:rsidRPr="002D1738">
              <w:rPr>
                <w:rFonts w:ascii="メイリオ" w:eastAsia="メイリオ" w:hAnsi="メイリオ" w:hint="eastAsia"/>
                <w:kern w:val="0"/>
                <w:sz w:val="22"/>
              </w:rPr>
              <w:t>入園年齢</w:t>
            </w:r>
          </w:p>
        </w:tc>
        <w:tc>
          <w:tcPr>
            <w:tcW w:w="2551" w:type="dxa"/>
            <w:tcBorders>
              <w:top w:val="single" w:sz="4" w:space="0" w:color="auto"/>
            </w:tcBorders>
            <w:shd w:val="clear" w:color="auto" w:fill="CCCCFF"/>
            <w:vAlign w:val="center"/>
          </w:tcPr>
          <w:p w14:paraId="367E55FD" w14:textId="77777777" w:rsidR="00016DB7" w:rsidRPr="009D46BC" w:rsidRDefault="00016DB7" w:rsidP="00016DB7">
            <w:pPr>
              <w:widowControl/>
              <w:snapToGrid w:val="0"/>
              <w:spacing w:line="192" w:lineRule="auto"/>
              <w:jc w:val="center"/>
              <w:rPr>
                <w:rFonts w:ascii="メイリオ" w:eastAsia="メイリオ" w:hAnsi="メイリオ"/>
                <w:sz w:val="22"/>
              </w:rPr>
            </w:pPr>
            <w:r>
              <w:rPr>
                <w:rFonts w:ascii="メイリオ" w:eastAsia="メイリオ" w:hAnsi="メイリオ" w:hint="eastAsia"/>
                <w:kern w:val="0"/>
                <w:sz w:val="22"/>
              </w:rPr>
              <w:t>住　　所</w:t>
            </w:r>
          </w:p>
        </w:tc>
        <w:tc>
          <w:tcPr>
            <w:tcW w:w="2410" w:type="dxa"/>
            <w:gridSpan w:val="2"/>
            <w:tcBorders>
              <w:top w:val="single" w:sz="4" w:space="0" w:color="auto"/>
            </w:tcBorders>
            <w:shd w:val="clear" w:color="auto" w:fill="CCCCFF"/>
            <w:vAlign w:val="center"/>
          </w:tcPr>
          <w:p w14:paraId="27B5AA5F" w14:textId="77777777" w:rsidR="00016DB7" w:rsidRPr="00BF5636" w:rsidRDefault="00016DB7" w:rsidP="00016DB7">
            <w:pPr>
              <w:widowControl/>
              <w:snapToGrid w:val="0"/>
              <w:spacing w:line="192" w:lineRule="auto"/>
              <w:jc w:val="center"/>
              <w:rPr>
                <w:rFonts w:ascii="メイリオ" w:eastAsia="メイリオ" w:hAnsi="メイリオ"/>
                <w:kern w:val="0"/>
                <w:sz w:val="22"/>
              </w:rPr>
            </w:pPr>
            <w:r w:rsidRPr="00BF5636">
              <w:rPr>
                <w:rFonts w:ascii="メイリオ" w:eastAsia="メイリオ" w:hAnsi="メイリオ" w:hint="eastAsia"/>
                <w:kern w:val="0"/>
                <w:sz w:val="22"/>
              </w:rPr>
              <w:t>電</w:t>
            </w:r>
            <w:r>
              <w:rPr>
                <w:rFonts w:ascii="メイリオ" w:eastAsia="メイリオ" w:hAnsi="メイリオ" w:hint="eastAsia"/>
                <w:kern w:val="0"/>
                <w:sz w:val="22"/>
              </w:rPr>
              <w:t xml:space="preserve">　　</w:t>
            </w:r>
            <w:r w:rsidRPr="00BF5636">
              <w:rPr>
                <w:rFonts w:ascii="メイリオ" w:eastAsia="メイリオ" w:hAnsi="メイリオ" w:hint="eastAsia"/>
                <w:kern w:val="0"/>
                <w:sz w:val="22"/>
              </w:rPr>
              <w:t>話</w:t>
            </w:r>
          </w:p>
        </w:tc>
        <w:tc>
          <w:tcPr>
            <w:tcW w:w="992" w:type="dxa"/>
            <w:gridSpan w:val="2"/>
            <w:tcBorders>
              <w:top w:val="single" w:sz="4" w:space="0" w:color="auto"/>
            </w:tcBorders>
            <w:shd w:val="clear" w:color="auto" w:fill="CCCCFF"/>
            <w:vAlign w:val="center"/>
          </w:tcPr>
          <w:p w14:paraId="7F55C1B8" w14:textId="77777777" w:rsidR="00016DB7" w:rsidRDefault="00016DB7" w:rsidP="00016DB7">
            <w:pPr>
              <w:widowControl/>
              <w:snapToGrid w:val="0"/>
              <w:spacing w:line="192" w:lineRule="auto"/>
              <w:jc w:val="center"/>
              <w:rPr>
                <w:rFonts w:ascii="メイリオ" w:eastAsia="メイリオ" w:hAnsi="メイリオ"/>
                <w:kern w:val="0"/>
                <w:sz w:val="22"/>
              </w:rPr>
            </w:pPr>
            <w:r>
              <w:rPr>
                <w:rFonts w:ascii="メイリオ" w:eastAsia="メイリオ" w:hAnsi="メイリオ" w:hint="eastAsia"/>
                <w:kern w:val="0"/>
                <w:sz w:val="22"/>
              </w:rPr>
              <w:t>昼　食</w:t>
            </w:r>
          </w:p>
        </w:tc>
        <w:tc>
          <w:tcPr>
            <w:tcW w:w="993" w:type="dxa"/>
            <w:tcBorders>
              <w:top w:val="single" w:sz="4" w:space="0" w:color="auto"/>
            </w:tcBorders>
            <w:shd w:val="clear" w:color="auto" w:fill="CCCCFF"/>
            <w:vAlign w:val="center"/>
          </w:tcPr>
          <w:p w14:paraId="17F5AD6D" w14:textId="77777777" w:rsidR="00016DB7" w:rsidRPr="009D46BC" w:rsidRDefault="00016DB7" w:rsidP="00016DB7">
            <w:pPr>
              <w:widowControl/>
              <w:snapToGrid w:val="0"/>
              <w:spacing w:line="192" w:lineRule="auto"/>
              <w:jc w:val="center"/>
              <w:rPr>
                <w:rFonts w:ascii="メイリオ" w:eastAsia="メイリオ" w:hAnsi="メイリオ"/>
                <w:sz w:val="22"/>
              </w:rPr>
            </w:pPr>
            <w:r w:rsidRPr="00016DB7">
              <w:rPr>
                <w:rFonts w:ascii="メイリオ" w:eastAsia="メイリオ" w:hAnsi="メイリオ" w:hint="eastAsia"/>
                <w:w w:val="70"/>
                <w:kern w:val="0"/>
                <w:sz w:val="22"/>
                <w:fitText w:val="770" w:id="-784635648"/>
              </w:rPr>
              <w:t>預かり保育</w:t>
            </w:r>
          </w:p>
        </w:tc>
      </w:tr>
      <w:tr w:rsidR="00016DB7" w:rsidRPr="00263DA2" w14:paraId="1F91310D" w14:textId="77777777" w:rsidTr="00016DB7">
        <w:trPr>
          <w:trHeight w:hRule="exact" w:val="340"/>
        </w:trPr>
        <w:tc>
          <w:tcPr>
            <w:tcW w:w="2268" w:type="dxa"/>
            <w:vAlign w:val="center"/>
          </w:tcPr>
          <w:p w14:paraId="0A082820"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南立誠幼稚園</w:t>
            </w:r>
          </w:p>
        </w:tc>
        <w:tc>
          <w:tcPr>
            <w:tcW w:w="1418" w:type="dxa"/>
            <w:vAlign w:val="center"/>
          </w:tcPr>
          <w:p w14:paraId="75F814BC" w14:textId="5C528F25" w:rsidR="00016DB7" w:rsidRPr="009D46BC" w:rsidRDefault="006E4FC3"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３</w:t>
            </w:r>
            <w:r w:rsidR="00016DB7" w:rsidRPr="009D46BC">
              <w:rPr>
                <w:rFonts w:ascii="メイリオ" w:eastAsia="メイリオ" w:hAnsi="メイリオ" w:hint="eastAsia"/>
                <w:szCs w:val="21"/>
              </w:rPr>
              <w:t>歳児～</w:t>
            </w:r>
          </w:p>
        </w:tc>
        <w:tc>
          <w:tcPr>
            <w:tcW w:w="2551" w:type="dxa"/>
            <w:vAlign w:val="center"/>
          </w:tcPr>
          <w:p w14:paraId="49406A94"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桜橋二丁目39</w:t>
            </w:r>
          </w:p>
        </w:tc>
        <w:tc>
          <w:tcPr>
            <w:tcW w:w="2410" w:type="dxa"/>
            <w:gridSpan w:val="2"/>
            <w:vAlign w:val="center"/>
          </w:tcPr>
          <w:p w14:paraId="47459A63"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059-</w:t>
            </w:r>
            <w:r w:rsidRPr="009D46BC">
              <w:rPr>
                <w:rFonts w:ascii="メイリオ" w:eastAsia="メイリオ" w:hAnsi="メイリオ"/>
                <w:szCs w:val="21"/>
              </w:rPr>
              <w:t>228-8509</w:t>
            </w:r>
          </w:p>
        </w:tc>
        <w:tc>
          <w:tcPr>
            <w:tcW w:w="992" w:type="dxa"/>
            <w:gridSpan w:val="2"/>
            <w:vAlign w:val="center"/>
          </w:tcPr>
          <w:p w14:paraId="5440B403"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給食</w:t>
            </w:r>
          </w:p>
        </w:tc>
        <w:tc>
          <w:tcPr>
            <w:tcW w:w="993" w:type="dxa"/>
            <w:vAlign w:val="center"/>
          </w:tcPr>
          <w:p w14:paraId="5146AE15" w14:textId="77777777" w:rsidR="00016DB7" w:rsidRPr="009D46BC" w:rsidRDefault="00016DB7" w:rsidP="00016DB7">
            <w:pPr>
              <w:widowControl/>
              <w:snapToGrid w:val="0"/>
              <w:spacing w:line="192" w:lineRule="auto"/>
              <w:jc w:val="center"/>
              <w:rPr>
                <w:rFonts w:ascii="メイリオ" w:eastAsia="メイリオ" w:hAnsi="メイリオ"/>
                <w:szCs w:val="21"/>
              </w:rPr>
            </w:pPr>
          </w:p>
        </w:tc>
      </w:tr>
      <w:tr w:rsidR="00016DB7" w:rsidRPr="00263DA2" w14:paraId="67BF9DA8" w14:textId="77777777" w:rsidTr="00016DB7">
        <w:trPr>
          <w:trHeight w:hRule="exact" w:val="340"/>
        </w:trPr>
        <w:tc>
          <w:tcPr>
            <w:tcW w:w="2268" w:type="dxa"/>
            <w:shd w:val="clear" w:color="auto" w:fill="EBEBFF"/>
            <w:vAlign w:val="center"/>
          </w:tcPr>
          <w:p w14:paraId="201375E6"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敬和幼稚園</w:t>
            </w:r>
          </w:p>
        </w:tc>
        <w:tc>
          <w:tcPr>
            <w:tcW w:w="1418" w:type="dxa"/>
            <w:shd w:val="clear" w:color="auto" w:fill="EBEBFF"/>
            <w:vAlign w:val="center"/>
          </w:tcPr>
          <w:p w14:paraId="259EB88C" w14:textId="77777777" w:rsidR="00016DB7" w:rsidRPr="009D46BC" w:rsidRDefault="00016DB7" w:rsidP="00016DB7">
            <w:pPr>
              <w:widowControl/>
              <w:snapToGrid w:val="0"/>
              <w:spacing w:line="192" w:lineRule="auto"/>
              <w:jc w:val="center"/>
              <w:rPr>
                <w:rFonts w:ascii="メイリオ" w:eastAsia="メイリオ" w:hAnsi="メイリオ"/>
                <w:szCs w:val="21"/>
              </w:rPr>
            </w:pPr>
            <w:r w:rsidRPr="009D46BC">
              <w:rPr>
                <w:rFonts w:ascii="メイリオ" w:eastAsia="メイリオ" w:hAnsi="メイリオ" w:hint="eastAsia"/>
                <w:szCs w:val="21"/>
              </w:rPr>
              <w:t>４歳児～</w:t>
            </w:r>
          </w:p>
        </w:tc>
        <w:tc>
          <w:tcPr>
            <w:tcW w:w="2551" w:type="dxa"/>
            <w:shd w:val="clear" w:color="auto" w:fill="EBEBFF"/>
            <w:vAlign w:val="center"/>
          </w:tcPr>
          <w:p w14:paraId="551A8AFB"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中河原445</w:t>
            </w:r>
          </w:p>
        </w:tc>
        <w:tc>
          <w:tcPr>
            <w:tcW w:w="2410" w:type="dxa"/>
            <w:gridSpan w:val="2"/>
            <w:shd w:val="clear" w:color="auto" w:fill="EBEBFF"/>
            <w:vAlign w:val="center"/>
          </w:tcPr>
          <w:p w14:paraId="76529AE5"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059-</w:t>
            </w:r>
            <w:r w:rsidRPr="009D46BC">
              <w:rPr>
                <w:rFonts w:ascii="メイリオ" w:eastAsia="メイリオ" w:hAnsi="メイリオ"/>
                <w:szCs w:val="21"/>
              </w:rPr>
              <w:t>227-0504</w:t>
            </w:r>
          </w:p>
        </w:tc>
        <w:tc>
          <w:tcPr>
            <w:tcW w:w="992" w:type="dxa"/>
            <w:gridSpan w:val="2"/>
            <w:shd w:val="clear" w:color="auto" w:fill="EBEBFF"/>
            <w:vAlign w:val="center"/>
          </w:tcPr>
          <w:p w14:paraId="5A0D299E"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給食</w:t>
            </w:r>
          </w:p>
        </w:tc>
        <w:tc>
          <w:tcPr>
            <w:tcW w:w="993" w:type="dxa"/>
            <w:shd w:val="clear" w:color="auto" w:fill="EBEBFF"/>
            <w:vAlign w:val="center"/>
          </w:tcPr>
          <w:p w14:paraId="460277ED" w14:textId="77777777" w:rsidR="00016DB7" w:rsidRPr="009D46BC" w:rsidRDefault="00016DB7" w:rsidP="00016DB7">
            <w:pPr>
              <w:widowControl/>
              <w:snapToGrid w:val="0"/>
              <w:spacing w:line="192" w:lineRule="auto"/>
              <w:jc w:val="center"/>
              <w:rPr>
                <w:rFonts w:ascii="メイリオ" w:eastAsia="メイリオ" w:hAnsi="メイリオ"/>
                <w:szCs w:val="21"/>
              </w:rPr>
            </w:pPr>
          </w:p>
        </w:tc>
      </w:tr>
      <w:tr w:rsidR="00016DB7" w:rsidRPr="00263DA2" w14:paraId="5DB5573F" w14:textId="77777777" w:rsidTr="00016DB7">
        <w:trPr>
          <w:trHeight w:hRule="exact" w:val="340"/>
        </w:trPr>
        <w:tc>
          <w:tcPr>
            <w:tcW w:w="2268" w:type="dxa"/>
            <w:shd w:val="clear" w:color="auto" w:fill="FFFFFF" w:themeFill="background1"/>
            <w:vAlign w:val="center"/>
          </w:tcPr>
          <w:p w14:paraId="3D1018B6"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藤水幼稚園</w:t>
            </w:r>
          </w:p>
        </w:tc>
        <w:tc>
          <w:tcPr>
            <w:tcW w:w="1418" w:type="dxa"/>
            <w:shd w:val="clear" w:color="auto" w:fill="FFFFFF" w:themeFill="background1"/>
            <w:vAlign w:val="center"/>
          </w:tcPr>
          <w:p w14:paraId="2D90E06D" w14:textId="17D6259E" w:rsidR="00016DB7" w:rsidRPr="009D46BC" w:rsidRDefault="006E4FC3"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３</w:t>
            </w:r>
            <w:r w:rsidR="00016DB7" w:rsidRPr="009D46BC">
              <w:rPr>
                <w:rFonts w:ascii="メイリオ" w:eastAsia="メイリオ" w:hAnsi="メイリオ" w:hint="eastAsia"/>
                <w:szCs w:val="21"/>
              </w:rPr>
              <w:t>歳児～</w:t>
            </w:r>
          </w:p>
        </w:tc>
        <w:tc>
          <w:tcPr>
            <w:tcW w:w="2551" w:type="dxa"/>
            <w:shd w:val="clear" w:color="auto" w:fill="FFFFFF" w:themeFill="background1"/>
            <w:vAlign w:val="center"/>
          </w:tcPr>
          <w:p w14:paraId="29FE7510"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藤方1627</w:t>
            </w:r>
          </w:p>
        </w:tc>
        <w:tc>
          <w:tcPr>
            <w:tcW w:w="2410" w:type="dxa"/>
            <w:gridSpan w:val="2"/>
            <w:shd w:val="clear" w:color="auto" w:fill="FFFFFF" w:themeFill="background1"/>
            <w:vAlign w:val="center"/>
          </w:tcPr>
          <w:p w14:paraId="21DDBAE2"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059-</w:t>
            </w:r>
            <w:r w:rsidRPr="009D46BC">
              <w:rPr>
                <w:rFonts w:ascii="メイリオ" w:eastAsia="メイリオ" w:hAnsi="メイリオ"/>
                <w:szCs w:val="21"/>
              </w:rPr>
              <w:t>227-0552</w:t>
            </w:r>
          </w:p>
        </w:tc>
        <w:tc>
          <w:tcPr>
            <w:tcW w:w="992" w:type="dxa"/>
            <w:gridSpan w:val="2"/>
            <w:shd w:val="clear" w:color="auto" w:fill="FFFFFF" w:themeFill="background1"/>
            <w:vAlign w:val="center"/>
          </w:tcPr>
          <w:p w14:paraId="5257424C"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給食</w:t>
            </w:r>
          </w:p>
        </w:tc>
        <w:tc>
          <w:tcPr>
            <w:tcW w:w="993" w:type="dxa"/>
            <w:shd w:val="clear" w:color="auto" w:fill="FFFFFF" w:themeFill="background1"/>
            <w:vAlign w:val="center"/>
          </w:tcPr>
          <w:p w14:paraId="78974169" w14:textId="77777777" w:rsidR="00016DB7" w:rsidRPr="009D46BC" w:rsidRDefault="00016DB7" w:rsidP="00016DB7">
            <w:pPr>
              <w:widowControl/>
              <w:snapToGrid w:val="0"/>
              <w:spacing w:line="192" w:lineRule="auto"/>
              <w:jc w:val="center"/>
              <w:rPr>
                <w:rFonts w:ascii="メイリオ" w:eastAsia="メイリオ" w:hAnsi="メイリオ"/>
                <w:szCs w:val="21"/>
              </w:rPr>
            </w:pPr>
          </w:p>
        </w:tc>
      </w:tr>
      <w:tr w:rsidR="00016DB7" w:rsidRPr="00263DA2" w14:paraId="3C5CE25E" w14:textId="77777777" w:rsidTr="00066292">
        <w:trPr>
          <w:trHeight w:hRule="exact" w:val="340"/>
        </w:trPr>
        <w:tc>
          <w:tcPr>
            <w:tcW w:w="2268" w:type="dxa"/>
            <w:shd w:val="clear" w:color="auto" w:fill="EBEBFF"/>
            <w:vAlign w:val="center"/>
          </w:tcPr>
          <w:p w14:paraId="585297FB"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巽ヶ丘幼稚園</w:t>
            </w:r>
          </w:p>
        </w:tc>
        <w:tc>
          <w:tcPr>
            <w:tcW w:w="1418" w:type="dxa"/>
            <w:shd w:val="clear" w:color="auto" w:fill="EBEBFF"/>
            <w:vAlign w:val="center"/>
          </w:tcPr>
          <w:p w14:paraId="739D559E" w14:textId="77777777" w:rsidR="00016DB7" w:rsidRPr="009D46BC" w:rsidRDefault="00016DB7" w:rsidP="00016DB7">
            <w:pPr>
              <w:widowControl/>
              <w:snapToGrid w:val="0"/>
              <w:spacing w:line="192" w:lineRule="auto"/>
              <w:jc w:val="center"/>
              <w:rPr>
                <w:rFonts w:ascii="メイリオ" w:eastAsia="メイリオ" w:hAnsi="メイリオ"/>
                <w:szCs w:val="21"/>
              </w:rPr>
            </w:pPr>
            <w:r w:rsidRPr="009D46BC">
              <w:rPr>
                <w:rFonts w:ascii="メイリオ" w:eastAsia="メイリオ" w:hAnsi="メイリオ" w:hint="eastAsia"/>
                <w:szCs w:val="21"/>
              </w:rPr>
              <w:t>３歳児～</w:t>
            </w:r>
          </w:p>
        </w:tc>
        <w:tc>
          <w:tcPr>
            <w:tcW w:w="2551" w:type="dxa"/>
            <w:shd w:val="clear" w:color="auto" w:fill="EBEBFF"/>
            <w:vAlign w:val="center"/>
          </w:tcPr>
          <w:p w14:paraId="75EA7BA4"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久居東鷹跡町177-5</w:t>
            </w:r>
          </w:p>
        </w:tc>
        <w:tc>
          <w:tcPr>
            <w:tcW w:w="2410" w:type="dxa"/>
            <w:gridSpan w:val="2"/>
            <w:shd w:val="clear" w:color="auto" w:fill="EBEBFF"/>
            <w:vAlign w:val="center"/>
          </w:tcPr>
          <w:p w14:paraId="3F963C7D"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059-</w:t>
            </w:r>
            <w:r w:rsidRPr="009D46BC">
              <w:rPr>
                <w:rFonts w:ascii="メイリオ" w:eastAsia="メイリオ" w:hAnsi="メイリオ"/>
                <w:szCs w:val="21"/>
              </w:rPr>
              <w:t>255-2654</w:t>
            </w:r>
          </w:p>
        </w:tc>
        <w:tc>
          <w:tcPr>
            <w:tcW w:w="992" w:type="dxa"/>
            <w:gridSpan w:val="2"/>
            <w:shd w:val="clear" w:color="auto" w:fill="EBEBFF"/>
            <w:vAlign w:val="center"/>
          </w:tcPr>
          <w:p w14:paraId="019B4F45"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弁当</w:t>
            </w:r>
          </w:p>
        </w:tc>
        <w:tc>
          <w:tcPr>
            <w:tcW w:w="993" w:type="dxa"/>
            <w:shd w:val="clear" w:color="auto" w:fill="EBEBFF"/>
            <w:vAlign w:val="center"/>
          </w:tcPr>
          <w:p w14:paraId="3E3CC4F6" w14:textId="77777777" w:rsidR="00016DB7" w:rsidRPr="009D46BC" w:rsidRDefault="00016DB7" w:rsidP="00016DB7">
            <w:pPr>
              <w:widowControl/>
              <w:snapToGrid w:val="0"/>
              <w:spacing w:line="192" w:lineRule="auto"/>
              <w:jc w:val="center"/>
              <w:rPr>
                <w:rFonts w:ascii="メイリオ" w:eastAsia="メイリオ" w:hAnsi="メイリオ"/>
                <w:szCs w:val="21"/>
              </w:rPr>
            </w:pPr>
          </w:p>
        </w:tc>
      </w:tr>
      <w:tr w:rsidR="00016DB7" w:rsidRPr="00263DA2" w14:paraId="07D1F677" w14:textId="77777777" w:rsidTr="00066292">
        <w:trPr>
          <w:trHeight w:hRule="exact" w:val="340"/>
        </w:trPr>
        <w:tc>
          <w:tcPr>
            <w:tcW w:w="2268" w:type="dxa"/>
            <w:shd w:val="clear" w:color="auto" w:fill="auto"/>
            <w:vAlign w:val="center"/>
          </w:tcPr>
          <w:p w14:paraId="5264FCA6"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密柑山幼稚園</w:t>
            </w:r>
          </w:p>
        </w:tc>
        <w:tc>
          <w:tcPr>
            <w:tcW w:w="1418" w:type="dxa"/>
            <w:shd w:val="clear" w:color="auto" w:fill="auto"/>
            <w:vAlign w:val="center"/>
          </w:tcPr>
          <w:p w14:paraId="073D579B" w14:textId="77777777" w:rsidR="00016DB7" w:rsidRPr="009D46BC" w:rsidRDefault="00016DB7" w:rsidP="00016DB7">
            <w:pPr>
              <w:widowControl/>
              <w:snapToGrid w:val="0"/>
              <w:spacing w:line="192" w:lineRule="auto"/>
              <w:jc w:val="center"/>
              <w:rPr>
                <w:rFonts w:ascii="メイリオ" w:eastAsia="メイリオ" w:hAnsi="メイリオ"/>
                <w:szCs w:val="21"/>
              </w:rPr>
            </w:pPr>
            <w:r w:rsidRPr="009D46BC">
              <w:rPr>
                <w:rFonts w:ascii="メイリオ" w:eastAsia="メイリオ" w:hAnsi="メイリオ" w:hint="eastAsia"/>
                <w:szCs w:val="21"/>
              </w:rPr>
              <w:t>４歳児～</w:t>
            </w:r>
          </w:p>
        </w:tc>
        <w:tc>
          <w:tcPr>
            <w:tcW w:w="2551" w:type="dxa"/>
            <w:shd w:val="clear" w:color="auto" w:fill="auto"/>
            <w:vAlign w:val="center"/>
          </w:tcPr>
          <w:p w14:paraId="57568CFB"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久居北口町554-2</w:t>
            </w:r>
          </w:p>
        </w:tc>
        <w:tc>
          <w:tcPr>
            <w:tcW w:w="2410" w:type="dxa"/>
            <w:gridSpan w:val="2"/>
            <w:shd w:val="clear" w:color="auto" w:fill="auto"/>
            <w:vAlign w:val="center"/>
          </w:tcPr>
          <w:p w14:paraId="2E6B5173"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059-</w:t>
            </w:r>
            <w:r w:rsidRPr="009D46BC">
              <w:rPr>
                <w:rFonts w:ascii="メイリオ" w:eastAsia="メイリオ" w:hAnsi="メイリオ"/>
                <w:szCs w:val="21"/>
              </w:rPr>
              <w:t>255-3256</w:t>
            </w:r>
          </w:p>
        </w:tc>
        <w:tc>
          <w:tcPr>
            <w:tcW w:w="992" w:type="dxa"/>
            <w:gridSpan w:val="2"/>
            <w:shd w:val="clear" w:color="auto" w:fill="auto"/>
            <w:vAlign w:val="center"/>
          </w:tcPr>
          <w:p w14:paraId="66208191"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弁当</w:t>
            </w:r>
          </w:p>
        </w:tc>
        <w:tc>
          <w:tcPr>
            <w:tcW w:w="993" w:type="dxa"/>
            <w:shd w:val="clear" w:color="auto" w:fill="auto"/>
            <w:vAlign w:val="center"/>
          </w:tcPr>
          <w:p w14:paraId="08177AE2" w14:textId="77777777" w:rsidR="00016DB7" w:rsidRPr="009D46BC" w:rsidRDefault="00016DB7" w:rsidP="00016DB7">
            <w:pPr>
              <w:widowControl/>
              <w:snapToGrid w:val="0"/>
              <w:spacing w:line="192" w:lineRule="auto"/>
              <w:jc w:val="center"/>
              <w:rPr>
                <w:rFonts w:ascii="メイリオ" w:eastAsia="メイリオ" w:hAnsi="メイリオ"/>
                <w:szCs w:val="21"/>
              </w:rPr>
            </w:pPr>
          </w:p>
        </w:tc>
      </w:tr>
      <w:tr w:rsidR="00016DB7" w:rsidRPr="00263DA2" w14:paraId="24D0BD2C" w14:textId="77777777" w:rsidTr="00066292">
        <w:trPr>
          <w:trHeight w:hRule="exact" w:val="340"/>
        </w:trPr>
        <w:tc>
          <w:tcPr>
            <w:tcW w:w="2268" w:type="dxa"/>
            <w:tcBorders>
              <w:bottom w:val="single" w:sz="4" w:space="0" w:color="auto"/>
            </w:tcBorders>
            <w:shd w:val="clear" w:color="auto" w:fill="EBEBFF"/>
            <w:vAlign w:val="center"/>
          </w:tcPr>
          <w:p w14:paraId="1CE8D5DA"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桃園幼稚園</w:t>
            </w:r>
          </w:p>
        </w:tc>
        <w:tc>
          <w:tcPr>
            <w:tcW w:w="1418" w:type="dxa"/>
            <w:tcBorders>
              <w:bottom w:val="single" w:sz="4" w:space="0" w:color="auto"/>
            </w:tcBorders>
            <w:shd w:val="clear" w:color="auto" w:fill="EBEBFF"/>
            <w:vAlign w:val="center"/>
          </w:tcPr>
          <w:p w14:paraId="2B60BC87" w14:textId="77777777" w:rsidR="00016DB7" w:rsidRPr="009D46BC" w:rsidRDefault="00016DB7" w:rsidP="00016DB7">
            <w:pPr>
              <w:widowControl/>
              <w:snapToGrid w:val="0"/>
              <w:spacing w:line="192" w:lineRule="auto"/>
              <w:jc w:val="center"/>
              <w:rPr>
                <w:rFonts w:ascii="メイリオ" w:eastAsia="メイリオ" w:hAnsi="メイリオ"/>
                <w:szCs w:val="21"/>
              </w:rPr>
            </w:pPr>
            <w:r w:rsidRPr="009D46BC">
              <w:rPr>
                <w:rFonts w:ascii="メイリオ" w:eastAsia="メイリオ" w:hAnsi="メイリオ" w:hint="eastAsia"/>
                <w:szCs w:val="21"/>
              </w:rPr>
              <w:t>３歳児～</w:t>
            </w:r>
          </w:p>
        </w:tc>
        <w:tc>
          <w:tcPr>
            <w:tcW w:w="2551" w:type="dxa"/>
            <w:tcBorders>
              <w:bottom w:val="single" w:sz="4" w:space="0" w:color="auto"/>
            </w:tcBorders>
            <w:shd w:val="clear" w:color="auto" w:fill="EBEBFF"/>
            <w:vAlign w:val="center"/>
          </w:tcPr>
          <w:p w14:paraId="392D4097"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新家町873-1</w:t>
            </w:r>
          </w:p>
        </w:tc>
        <w:tc>
          <w:tcPr>
            <w:tcW w:w="2410" w:type="dxa"/>
            <w:gridSpan w:val="2"/>
            <w:tcBorders>
              <w:bottom w:val="single" w:sz="4" w:space="0" w:color="auto"/>
            </w:tcBorders>
            <w:shd w:val="clear" w:color="auto" w:fill="EBEBFF"/>
            <w:vAlign w:val="center"/>
          </w:tcPr>
          <w:p w14:paraId="1813A784"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059-</w:t>
            </w:r>
            <w:r w:rsidRPr="009D46BC">
              <w:rPr>
                <w:rFonts w:ascii="メイリオ" w:eastAsia="メイリオ" w:hAnsi="メイリオ"/>
                <w:szCs w:val="21"/>
              </w:rPr>
              <w:t>256-6513</w:t>
            </w:r>
          </w:p>
        </w:tc>
        <w:tc>
          <w:tcPr>
            <w:tcW w:w="992" w:type="dxa"/>
            <w:gridSpan w:val="2"/>
            <w:tcBorders>
              <w:bottom w:val="single" w:sz="4" w:space="0" w:color="auto"/>
            </w:tcBorders>
            <w:shd w:val="clear" w:color="auto" w:fill="EBEBFF"/>
            <w:vAlign w:val="center"/>
          </w:tcPr>
          <w:p w14:paraId="450E3171"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弁当</w:t>
            </w:r>
          </w:p>
        </w:tc>
        <w:tc>
          <w:tcPr>
            <w:tcW w:w="993" w:type="dxa"/>
            <w:tcBorders>
              <w:bottom w:val="single" w:sz="4" w:space="0" w:color="auto"/>
            </w:tcBorders>
            <w:shd w:val="clear" w:color="auto" w:fill="EBEBFF"/>
            <w:vAlign w:val="center"/>
          </w:tcPr>
          <w:p w14:paraId="4C8BA89F" w14:textId="77777777" w:rsidR="00016DB7" w:rsidRPr="009D46BC" w:rsidRDefault="00016DB7" w:rsidP="00016DB7">
            <w:pPr>
              <w:widowControl/>
              <w:snapToGrid w:val="0"/>
              <w:spacing w:line="192" w:lineRule="auto"/>
              <w:jc w:val="center"/>
              <w:rPr>
                <w:rFonts w:ascii="メイリオ" w:eastAsia="メイリオ" w:hAnsi="メイリオ"/>
                <w:szCs w:val="21"/>
              </w:rPr>
            </w:pPr>
          </w:p>
        </w:tc>
      </w:tr>
      <w:tr w:rsidR="00016DB7" w:rsidRPr="00263DA2" w14:paraId="688A8102" w14:textId="77777777" w:rsidTr="00066292">
        <w:trPr>
          <w:trHeight w:hRule="exact" w:val="340"/>
        </w:trPr>
        <w:tc>
          <w:tcPr>
            <w:tcW w:w="2268" w:type="dxa"/>
            <w:tcBorders>
              <w:bottom w:val="single" w:sz="4" w:space="0" w:color="auto"/>
            </w:tcBorders>
            <w:shd w:val="clear" w:color="auto" w:fill="auto"/>
            <w:vAlign w:val="center"/>
          </w:tcPr>
          <w:p w14:paraId="76F5F98D"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戸木幼稚園</w:t>
            </w:r>
          </w:p>
        </w:tc>
        <w:tc>
          <w:tcPr>
            <w:tcW w:w="1418" w:type="dxa"/>
            <w:tcBorders>
              <w:bottom w:val="single" w:sz="4" w:space="0" w:color="auto"/>
            </w:tcBorders>
            <w:shd w:val="clear" w:color="auto" w:fill="auto"/>
            <w:vAlign w:val="center"/>
          </w:tcPr>
          <w:p w14:paraId="55739BBE" w14:textId="77777777" w:rsidR="00016DB7" w:rsidRPr="009D46BC" w:rsidRDefault="00016DB7" w:rsidP="00016DB7">
            <w:pPr>
              <w:widowControl/>
              <w:snapToGrid w:val="0"/>
              <w:spacing w:line="192" w:lineRule="auto"/>
              <w:jc w:val="center"/>
              <w:rPr>
                <w:rFonts w:ascii="メイリオ" w:eastAsia="メイリオ" w:hAnsi="メイリオ"/>
                <w:szCs w:val="21"/>
              </w:rPr>
            </w:pPr>
            <w:r w:rsidRPr="009D46BC">
              <w:rPr>
                <w:rFonts w:ascii="メイリオ" w:eastAsia="メイリオ" w:hAnsi="メイリオ" w:hint="eastAsia"/>
                <w:szCs w:val="21"/>
              </w:rPr>
              <w:t>３歳児～</w:t>
            </w:r>
          </w:p>
        </w:tc>
        <w:tc>
          <w:tcPr>
            <w:tcW w:w="2551" w:type="dxa"/>
            <w:tcBorders>
              <w:bottom w:val="single" w:sz="4" w:space="0" w:color="auto"/>
            </w:tcBorders>
            <w:shd w:val="clear" w:color="auto" w:fill="auto"/>
            <w:vAlign w:val="center"/>
          </w:tcPr>
          <w:p w14:paraId="4F2ABC3D"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戸木町2337</w:t>
            </w:r>
          </w:p>
        </w:tc>
        <w:tc>
          <w:tcPr>
            <w:tcW w:w="2410" w:type="dxa"/>
            <w:gridSpan w:val="2"/>
            <w:tcBorders>
              <w:bottom w:val="single" w:sz="4" w:space="0" w:color="auto"/>
            </w:tcBorders>
            <w:shd w:val="clear" w:color="auto" w:fill="auto"/>
            <w:vAlign w:val="center"/>
          </w:tcPr>
          <w:p w14:paraId="35843F6F"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059-</w:t>
            </w:r>
            <w:r w:rsidRPr="009D46BC">
              <w:rPr>
                <w:rFonts w:ascii="メイリオ" w:eastAsia="メイリオ" w:hAnsi="メイリオ"/>
                <w:szCs w:val="21"/>
              </w:rPr>
              <w:t>255-5366</w:t>
            </w:r>
          </w:p>
        </w:tc>
        <w:tc>
          <w:tcPr>
            <w:tcW w:w="992" w:type="dxa"/>
            <w:gridSpan w:val="2"/>
            <w:tcBorders>
              <w:bottom w:val="single" w:sz="4" w:space="0" w:color="auto"/>
            </w:tcBorders>
            <w:shd w:val="clear" w:color="auto" w:fill="auto"/>
            <w:vAlign w:val="center"/>
          </w:tcPr>
          <w:p w14:paraId="2D8265E9"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弁当</w:t>
            </w:r>
          </w:p>
        </w:tc>
        <w:tc>
          <w:tcPr>
            <w:tcW w:w="993" w:type="dxa"/>
            <w:tcBorders>
              <w:bottom w:val="single" w:sz="4" w:space="0" w:color="auto"/>
            </w:tcBorders>
            <w:shd w:val="clear" w:color="auto" w:fill="auto"/>
            <w:vAlign w:val="center"/>
          </w:tcPr>
          <w:p w14:paraId="7E8C5449" w14:textId="77777777" w:rsidR="00016DB7" w:rsidRPr="009D46BC" w:rsidRDefault="00016DB7" w:rsidP="00016DB7">
            <w:pPr>
              <w:widowControl/>
              <w:snapToGrid w:val="0"/>
              <w:spacing w:line="192" w:lineRule="auto"/>
              <w:jc w:val="center"/>
              <w:rPr>
                <w:rFonts w:ascii="メイリオ" w:eastAsia="メイリオ" w:hAnsi="メイリオ"/>
                <w:szCs w:val="21"/>
              </w:rPr>
            </w:pPr>
          </w:p>
        </w:tc>
      </w:tr>
      <w:tr w:rsidR="00016DB7" w:rsidRPr="00263DA2" w14:paraId="27831938" w14:textId="77777777" w:rsidTr="00066292">
        <w:trPr>
          <w:trHeight w:hRule="exact" w:val="340"/>
        </w:trPr>
        <w:tc>
          <w:tcPr>
            <w:tcW w:w="2268" w:type="dxa"/>
            <w:tcBorders>
              <w:top w:val="single" w:sz="4" w:space="0" w:color="auto"/>
              <w:left w:val="single" w:sz="4" w:space="0" w:color="auto"/>
              <w:bottom w:val="single" w:sz="4" w:space="0" w:color="auto"/>
              <w:right w:val="single" w:sz="4" w:space="0" w:color="auto"/>
            </w:tcBorders>
            <w:shd w:val="clear" w:color="auto" w:fill="EBEBFF"/>
            <w:vAlign w:val="center"/>
          </w:tcPr>
          <w:p w14:paraId="248419BF"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榊原幼稚園</w:t>
            </w:r>
          </w:p>
        </w:tc>
        <w:tc>
          <w:tcPr>
            <w:tcW w:w="1418" w:type="dxa"/>
            <w:tcBorders>
              <w:top w:val="single" w:sz="4" w:space="0" w:color="auto"/>
              <w:left w:val="single" w:sz="4" w:space="0" w:color="auto"/>
              <w:bottom w:val="single" w:sz="4" w:space="0" w:color="auto"/>
              <w:right w:val="single" w:sz="4" w:space="0" w:color="auto"/>
            </w:tcBorders>
            <w:shd w:val="clear" w:color="auto" w:fill="EBEBFF"/>
            <w:vAlign w:val="center"/>
          </w:tcPr>
          <w:p w14:paraId="7ADC7D10" w14:textId="77777777" w:rsidR="00016DB7" w:rsidRPr="009D46BC" w:rsidRDefault="00016DB7" w:rsidP="00016DB7">
            <w:pPr>
              <w:widowControl/>
              <w:snapToGrid w:val="0"/>
              <w:spacing w:line="192" w:lineRule="auto"/>
              <w:jc w:val="center"/>
              <w:rPr>
                <w:rFonts w:ascii="メイリオ" w:eastAsia="メイリオ" w:hAnsi="メイリオ"/>
                <w:szCs w:val="21"/>
              </w:rPr>
            </w:pPr>
            <w:r w:rsidRPr="009D46BC">
              <w:rPr>
                <w:rFonts w:ascii="メイリオ" w:eastAsia="メイリオ" w:hAnsi="メイリオ" w:hint="eastAsia"/>
                <w:szCs w:val="21"/>
              </w:rPr>
              <w:t>３歳児～</w:t>
            </w:r>
          </w:p>
        </w:tc>
        <w:tc>
          <w:tcPr>
            <w:tcW w:w="2551" w:type="dxa"/>
            <w:tcBorders>
              <w:top w:val="single" w:sz="4" w:space="0" w:color="auto"/>
              <w:left w:val="single" w:sz="4" w:space="0" w:color="auto"/>
              <w:bottom w:val="single" w:sz="4" w:space="0" w:color="auto"/>
              <w:right w:val="single" w:sz="4" w:space="0" w:color="auto"/>
            </w:tcBorders>
            <w:shd w:val="clear" w:color="auto" w:fill="EBEBFF"/>
            <w:vAlign w:val="center"/>
          </w:tcPr>
          <w:p w14:paraId="77B6D65B"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榊原町5156</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BEBFF"/>
            <w:vAlign w:val="center"/>
          </w:tcPr>
          <w:p w14:paraId="3C4A5187"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059-</w:t>
            </w:r>
            <w:r w:rsidRPr="009D46BC">
              <w:rPr>
                <w:rFonts w:ascii="メイリオ" w:eastAsia="メイリオ" w:hAnsi="メイリオ"/>
                <w:szCs w:val="21"/>
              </w:rPr>
              <w:t>252-0883</w:t>
            </w:r>
          </w:p>
        </w:tc>
        <w:tc>
          <w:tcPr>
            <w:tcW w:w="992" w:type="dxa"/>
            <w:gridSpan w:val="2"/>
            <w:tcBorders>
              <w:top w:val="single" w:sz="4" w:space="0" w:color="auto"/>
              <w:left w:val="single" w:sz="4" w:space="0" w:color="auto"/>
              <w:bottom w:val="single" w:sz="4" w:space="0" w:color="auto"/>
              <w:right w:val="single" w:sz="4" w:space="0" w:color="auto"/>
            </w:tcBorders>
            <w:shd w:val="clear" w:color="auto" w:fill="EBEBFF"/>
            <w:vAlign w:val="center"/>
          </w:tcPr>
          <w:p w14:paraId="0A267440"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弁当</w:t>
            </w:r>
          </w:p>
        </w:tc>
        <w:tc>
          <w:tcPr>
            <w:tcW w:w="993" w:type="dxa"/>
            <w:tcBorders>
              <w:top w:val="single" w:sz="4" w:space="0" w:color="auto"/>
              <w:left w:val="single" w:sz="4" w:space="0" w:color="auto"/>
              <w:bottom w:val="single" w:sz="4" w:space="0" w:color="auto"/>
              <w:right w:val="single" w:sz="4" w:space="0" w:color="auto"/>
            </w:tcBorders>
            <w:shd w:val="clear" w:color="auto" w:fill="EBEBFF"/>
            <w:vAlign w:val="center"/>
          </w:tcPr>
          <w:p w14:paraId="00466451" w14:textId="77777777" w:rsidR="00016DB7" w:rsidRPr="009D46BC" w:rsidRDefault="00016DB7" w:rsidP="00016DB7">
            <w:pPr>
              <w:widowControl/>
              <w:snapToGrid w:val="0"/>
              <w:spacing w:line="192" w:lineRule="auto"/>
              <w:jc w:val="center"/>
              <w:rPr>
                <w:rFonts w:ascii="メイリオ" w:eastAsia="メイリオ" w:hAnsi="メイリオ"/>
                <w:szCs w:val="21"/>
              </w:rPr>
            </w:pPr>
          </w:p>
        </w:tc>
      </w:tr>
      <w:tr w:rsidR="00016DB7" w:rsidRPr="00263DA2" w14:paraId="254F96E9" w14:textId="77777777" w:rsidTr="00066292">
        <w:trPr>
          <w:trHeight w:hRule="exact" w:val="34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B6B501C"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のむら幼稚園</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EED3770" w14:textId="77777777" w:rsidR="00016DB7" w:rsidRPr="009D46BC" w:rsidRDefault="00016DB7" w:rsidP="00016DB7">
            <w:pPr>
              <w:widowControl/>
              <w:snapToGrid w:val="0"/>
              <w:spacing w:line="192" w:lineRule="auto"/>
              <w:jc w:val="center"/>
              <w:rPr>
                <w:rFonts w:ascii="メイリオ" w:eastAsia="メイリオ" w:hAnsi="メイリオ"/>
                <w:szCs w:val="21"/>
              </w:rPr>
            </w:pPr>
            <w:r w:rsidRPr="009D46BC">
              <w:rPr>
                <w:rFonts w:ascii="メイリオ" w:eastAsia="メイリオ" w:hAnsi="メイリオ" w:hint="eastAsia"/>
                <w:szCs w:val="21"/>
              </w:rPr>
              <w:t>４歳児～</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D748181"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久居野村町542-3</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990615"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059-</w:t>
            </w:r>
            <w:r w:rsidRPr="009D46BC">
              <w:rPr>
                <w:rFonts w:ascii="メイリオ" w:eastAsia="メイリオ" w:hAnsi="メイリオ"/>
                <w:szCs w:val="21"/>
              </w:rPr>
              <w:t>255-7130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8B33C3"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弁当</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D4D9B66" w14:textId="77777777" w:rsidR="00016DB7" w:rsidRPr="009D46BC" w:rsidRDefault="00016DB7" w:rsidP="00016DB7">
            <w:pPr>
              <w:widowControl/>
              <w:snapToGrid w:val="0"/>
              <w:spacing w:line="192" w:lineRule="auto"/>
              <w:jc w:val="center"/>
              <w:rPr>
                <w:rFonts w:ascii="メイリオ" w:eastAsia="メイリオ" w:hAnsi="メイリオ"/>
                <w:szCs w:val="21"/>
              </w:rPr>
            </w:pPr>
          </w:p>
        </w:tc>
      </w:tr>
      <w:tr w:rsidR="00016DB7" w:rsidRPr="00263DA2" w14:paraId="606EB75A" w14:textId="77777777" w:rsidTr="00066292">
        <w:trPr>
          <w:trHeight w:hRule="exact" w:val="340"/>
        </w:trPr>
        <w:tc>
          <w:tcPr>
            <w:tcW w:w="2268" w:type="dxa"/>
            <w:tcBorders>
              <w:top w:val="single" w:sz="4" w:space="0" w:color="auto"/>
              <w:left w:val="single" w:sz="4" w:space="0" w:color="auto"/>
              <w:bottom w:val="single" w:sz="4" w:space="0" w:color="auto"/>
              <w:right w:val="single" w:sz="4" w:space="0" w:color="auto"/>
            </w:tcBorders>
            <w:shd w:val="clear" w:color="auto" w:fill="EBEBFF"/>
            <w:vAlign w:val="center"/>
          </w:tcPr>
          <w:p w14:paraId="795D300C"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黒田幼稚園</w:t>
            </w:r>
          </w:p>
        </w:tc>
        <w:tc>
          <w:tcPr>
            <w:tcW w:w="1418" w:type="dxa"/>
            <w:tcBorders>
              <w:top w:val="single" w:sz="4" w:space="0" w:color="auto"/>
              <w:left w:val="single" w:sz="4" w:space="0" w:color="auto"/>
              <w:bottom w:val="single" w:sz="4" w:space="0" w:color="auto"/>
              <w:right w:val="single" w:sz="4" w:space="0" w:color="auto"/>
            </w:tcBorders>
            <w:shd w:val="clear" w:color="auto" w:fill="EBEBFF"/>
            <w:vAlign w:val="center"/>
          </w:tcPr>
          <w:p w14:paraId="07094089" w14:textId="77777777" w:rsidR="00016DB7" w:rsidRPr="009D46BC" w:rsidRDefault="00016DB7" w:rsidP="00016DB7">
            <w:pPr>
              <w:widowControl/>
              <w:snapToGrid w:val="0"/>
              <w:spacing w:line="192" w:lineRule="auto"/>
              <w:jc w:val="center"/>
              <w:rPr>
                <w:rFonts w:ascii="メイリオ" w:eastAsia="メイリオ" w:hAnsi="メイリオ"/>
                <w:szCs w:val="21"/>
              </w:rPr>
            </w:pPr>
            <w:r w:rsidRPr="009D46BC">
              <w:rPr>
                <w:rFonts w:ascii="メイリオ" w:eastAsia="メイリオ" w:hAnsi="メイリオ" w:hint="eastAsia"/>
                <w:szCs w:val="21"/>
              </w:rPr>
              <w:t>３歳児～</w:t>
            </w:r>
          </w:p>
        </w:tc>
        <w:tc>
          <w:tcPr>
            <w:tcW w:w="2551" w:type="dxa"/>
            <w:tcBorders>
              <w:top w:val="single" w:sz="4" w:space="0" w:color="auto"/>
              <w:left w:val="single" w:sz="4" w:space="0" w:color="auto"/>
              <w:bottom w:val="single" w:sz="4" w:space="0" w:color="auto"/>
              <w:right w:val="single" w:sz="4" w:space="0" w:color="auto"/>
            </w:tcBorders>
            <w:shd w:val="clear" w:color="auto" w:fill="EBEBFF"/>
            <w:vAlign w:val="center"/>
          </w:tcPr>
          <w:p w14:paraId="08FD8B22"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河芸町北黒田109-1</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BEBFF"/>
            <w:vAlign w:val="center"/>
          </w:tcPr>
          <w:p w14:paraId="01CF5625"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059-</w:t>
            </w:r>
            <w:r w:rsidRPr="009D46BC">
              <w:rPr>
                <w:rFonts w:ascii="メイリオ" w:eastAsia="メイリオ" w:hAnsi="メイリオ"/>
                <w:szCs w:val="21"/>
              </w:rPr>
              <w:t>245-4093</w:t>
            </w:r>
          </w:p>
        </w:tc>
        <w:tc>
          <w:tcPr>
            <w:tcW w:w="992" w:type="dxa"/>
            <w:gridSpan w:val="2"/>
            <w:tcBorders>
              <w:top w:val="single" w:sz="4" w:space="0" w:color="auto"/>
              <w:left w:val="single" w:sz="4" w:space="0" w:color="auto"/>
              <w:bottom w:val="single" w:sz="4" w:space="0" w:color="auto"/>
              <w:right w:val="single" w:sz="4" w:space="0" w:color="auto"/>
            </w:tcBorders>
            <w:shd w:val="clear" w:color="auto" w:fill="EBEBFF"/>
            <w:vAlign w:val="center"/>
          </w:tcPr>
          <w:p w14:paraId="0A28852A"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給食</w:t>
            </w:r>
          </w:p>
        </w:tc>
        <w:tc>
          <w:tcPr>
            <w:tcW w:w="993" w:type="dxa"/>
            <w:tcBorders>
              <w:top w:val="single" w:sz="4" w:space="0" w:color="auto"/>
              <w:left w:val="single" w:sz="4" w:space="0" w:color="auto"/>
              <w:bottom w:val="single" w:sz="4" w:space="0" w:color="auto"/>
              <w:right w:val="single" w:sz="4" w:space="0" w:color="auto"/>
            </w:tcBorders>
            <w:shd w:val="clear" w:color="auto" w:fill="EBEBFF"/>
            <w:vAlign w:val="center"/>
          </w:tcPr>
          <w:p w14:paraId="4F8946D2" w14:textId="77777777" w:rsidR="00016DB7" w:rsidRPr="009D46BC" w:rsidRDefault="00016DB7" w:rsidP="00016DB7">
            <w:pPr>
              <w:widowControl/>
              <w:snapToGrid w:val="0"/>
              <w:spacing w:line="192" w:lineRule="auto"/>
              <w:jc w:val="center"/>
              <w:rPr>
                <w:rFonts w:ascii="メイリオ" w:eastAsia="メイリオ" w:hAnsi="メイリオ"/>
                <w:szCs w:val="21"/>
              </w:rPr>
            </w:pPr>
          </w:p>
        </w:tc>
      </w:tr>
      <w:tr w:rsidR="00016DB7" w:rsidRPr="00263DA2" w14:paraId="141C5971" w14:textId="77777777" w:rsidTr="00066292">
        <w:trPr>
          <w:trHeight w:hRule="exact" w:val="34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7CD6C8"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千里ヶ丘幼稚園</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A487D63" w14:textId="77777777" w:rsidR="00016DB7" w:rsidRPr="009D46BC" w:rsidRDefault="00016DB7" w:rsidP="00016DB7">
            <w:pPr>
              <w:widowControl/>
              <w:snapToGrid w:val="0"/>
              <w:spacing w:line="192" w:lineRule="auto"/>
              <w:jc w:val="center"/>
              <w:rPr>
                <w:rFonts w:ascii="メイリオ" w:eastAsia="メイリオ" w:hAnsi="メイリオ"/>
                <w:szCs w:val="21"/>
              </w:rPr>
            </w:pPr>
            <w:r w:rsidRPr="009D46BC">
              <w:rPr>
                <w:rFonts w:ascii="メイリオ" w:eastAsia="メイリオ" w:hAnsi="メイリオ" w:hint="eastAsia"/>
                <w:szCs w:val="21"/>
              </w:rPr>
              <w:t>４歳児～</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9FF2ACA"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河芸町千里ヶ丘13</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194978"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059-</w:t>
            </w:r>
            <w:r w:rsidRPr="009D46BC">
              <w:rPr>
                <w:rFonts w:ascii="メイリオ" w:eastAsia="メイリオ" w:hAnsi="メイリオ"/>
                <w:szCs w:val="21"/>
              </w:rPr>
              <w:t>245-4121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246261"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給食</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4DED84A" w14:textId="77777777" w:rsidR="00016DB7" w:rsidRPr="009D46BC" w:rsidRDefault="00016DB7" w:rsidP="00016DB7">
            <w:pPr>
              <w:widowControl/>
              <w:snapToGrid w:val="0"/>
              <w:spacing w:line="192" w:lineRule="auto"/>
              <w:jc w:val="center"/>
              <w:rPr>
                <w:rFonts w:ascii="メイリオ" w:eastAsia="メイリオ" w:hAnsi="メイリオ"/>
                <w:szCs w:val="21"/>
              </w:rPr>
            </w:pPr>
          </w:p>
        </w:tc>
      </w:tr>
      <w:tr w:rsidR="00016DB7" w:rsidRPr="00263DA2" w14:paraId="719DCF02" w14:textId="77777777" w:rsidTr="00066292">
        <w:trPr>
          <w:trHeight w:hRule="exact" w:val="340"/>
        </w:trPr>
        <w:tc>
          <w:tcPr>
            <w:tcW w:w="2268" w:type="dxa"/>
            <w:tcBorders>
              <w:top w:val="single" w:sz="4" w:space="0" w:color="auto"/>
              <w:left w:val="single" w:sz="4" w:space="0" w:color="auto"/>
              <w:bottom w:val="single" w:sz="4" w:space="0" w:color="auto"/>
              <w:right w:val="single" w:sz="4" w:space="0" w:color="auto"/>
            </w:tcBorders>
            <w:shd w:val="clear" w:color="auto" w:fill="EBEBFF"/>
            <w:vAlign w:val="center"/>
          </w:tcPr>
          <w:p w14:paraId="1E9FED44"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Pr>
                <w:rFonts w:ascii="メイリオ" w:eastAsia="メイリオ" w:hAnsi="メイリオ" w:hint="eastAsia"/>
                <w:szCs w:val="21"/>
              </w:rPr>
              <w:t>みさと幼稚園</w:t>
            </w:r>
          </w:p>
        </w:tc>
        <w:tc>
          <w:tcPr>
            <w:tcW w:w="1418" w:type="dxa"/>
            <w:tcBorders>
              <w:top w:val="single" w:sz="4" w:space="0" w:color="auto"/>
              <w:left w:val="single" w:sz="4" w:space="0" w:color="auto"/>
              <w:bottom w:val="single" w:sz="4" w:space="0" w:color="auto"/>
              <w:right w:val="single" w:sz="4" w:space="0" w:color="auto"/>
            </w:tcBorders>
            <w:shd w:val="clear" w:color="auto" w:fill="EBEBFF"/>
            <w:vAlign w:val="center"/>
          </w:tcPr>
          <w:p w14:paraId="785DF96E" w14:textId="77777777" w:rsidR="00016DB7" w:rsidRPr="009D46BC" w:rsidRDefault="00016DB7" w:rsidP="00016DB7">
            <w:pPr>
              <w:widowControl/>
              <w:snapToGrid w:val="0"/>
              <w:spacing w:line="192" w:lineRule="auto"/>
              <w:jc w:val="center"/>
              <w:rPr>
                <w:rFonts w:ascii="メイリオ" w:eastAsia="メイリオ" w:hAnsi="メイリオ"/>
                <w:szCs w:val="21"/>
              </w:rPr>
            </w:pPr>
            <w:r w:rsidRPr="009D46BC">
              <w:rPr>
                <w:rFonts w:ascii="メイリオ" w:eastAsia="メイリオ" w:hAnsi="メイリオ" w:hint="eastAsia"/>
                <w:szCs w:val="21"/>
              </w:rPr>
              <w:t>３歳児～</w:t>
            </w:r>
          </w:p>
        </w:tc>
        <w:tc>
          <w:tcPr>
            <w:tcW w:w="2551" w:type="dxa"/>
            <w:tcBorders>
              <w:top w:val="single" w:sz="4" w:space="0" w:color="auto"/>
              <w:left w:val="single" w:sz="4" w:space="0" w:color="auto"/>
              <w:bottom w:val="single" w:sz="4" w:space="0" w:color="auto"/>
              <w:right w:val="single" w:sz="4" w:space="0" w:color="auto"/>
            </w:tcBorders>
            <w:shd w:val="clear" w:color="auto" w:fill="EBEBFF"/>
            <w:vAlign w:val="center"/>
          </w:tcPr>
          <w:p w14:paraId="4836E5D9"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Pr>
                <w:rFonts w:ascii="メイリオ" w:eastAsia="メイリオ" w:hAnsi="メイリオ" w:hint="eastAsia"/>
                <w:szCs w:val="21"/>
              </w:rPr>
              <w:t>美里町家所2054</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BEBFF"/>
            <w:vAlign w:val="center"/>
          </w:tcPr>
          <w:p w14:paraId="7D1C9D74"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059-279-2331</w:t>
            </w:r>
          </w:p>
        </w:tc>
        <w:tc>
          <w:tcPr>
            <w:tcW w:w="992" w:type="dxa"/>
            <w:gridSpan w:val="2"/>
            <w:tcBorders>
              <w:top w:val="single" w:sz="4" w:space="0" w:color="auto"/>
              <w:left w:val="single" w:sz="4" w:space="0" w:color="auto"/>
              <w:bottom w:val="single" w:sz="4" w:space="0" w:color="auto"/>
              <w:right w:val="single" w:sz="4" w:space="0" w:color="auto"/>
            </w:tcBorders>
            <w:shd w:val="clear" w:color="auto" w:fill="EBEBFF"/>
            <w:vAlign w:val="center"/>
          </w:tcPr>
          <w:p w14:paraId="4DD1735C"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給食</w:t>
            </w:r>
          </w:p>
        </w:tc>
        <w:tc>
          <w:tcPr>
            <w:tcW w:w="993" w:type="dxa"/>
            <w:tcBorders>
              <w:top w:val="single" w:sz="4" w:space="0" w:color="auto"/>
              <w:left w:val="single" w:sz="4" w:space="0" w:color="auto"/>
              <w:bottom w:val="single" w:sz="4" w:space="0" w:color="auto"/>
              <w:right w:val="single" w:sz="4" w:space="0" w:color="auto"/>
            </w:tcBorders>
            <w:shd w:val="clear" w:color="auto" w:fill="EBEBFF"/>
            <w:vAlign w:val="center"/>
          </w:tcPr>
          <w:p w14:paraId="774372F3" w14:textId="77777777" w:rsidR="00016DB7" w:rsidRPr="009D46BC"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〇</w:t>
            </w:r>
          </w:p>
        </w:tc>
      </w:tr>
      <w:tr w:rsidR="00016DB7" w:rsidRPr="00263DA2" w14:paraId="280C0454" w14:textId="77777777" w:rsidTr="00066292">
        <w:trPr>
          <w:trHeight w:hRule="exact" w:val="34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1B6DF2"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村主幼稚園</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D55BE40" w14:textId="77777777" w:rsidR="00016DB7" w:rsidRPr="009D46BC" w:rsidRDefault="00016DB7" w:rsidP="00016DB7">
            <w:pPr>
              <w:widowControl/>
              <w:snapToGrid w:val="0"/>
              <w:spacing w:line="192" w:lineRule="auto"/>
              <w:jc w:val="center"/>
              <w:rPr>
                <w:rFonts w:ascii="メイリオ" w:eastAsia="メイリオ" w:hAnsi="メイリオ"/>
                <w:szCs w:val="21"/>
              </w:rPr>
            </w:pPr>
            <w:r w:rsidRPr="009D46BC">
              <w:rPr>
                <w:rFonts w:ascii="メイリオ" w:eastAsia="メイリオ" w:hAnsi="メイリオ" w:hint="eastAsia"/>
                <w:szCs w:val="21"/>
              </w:rPr>
              <w:t>３歳児～</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704EDB"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安濃町連部91-5</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8DE47A"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059-</w:t>
            </w:r>
            <w:r w:rsidRPr="009D46BC">
              <w:rPr>
                <w:rFonts w:ascii="メイリオ" w:eastAsia="メイリオ" w:hAnsi="メイリオ"/>
                <w:szCs w:val="21"/>
              </w:rPr>
              <w:t>268-2363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82E9A6"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給食</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4A4A29" w14:textId="77777777" w:rsidR="00016DB7" w:rsidRPr="009D46BC"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〇</w:t>
            </w:r>
          </w:p>
        </w:tc>
      </w:tr>
      <w:tr w:rsidR="00016DB7" w:rsidRPr="00263DA2" w14:paraId="2C964967" w14:textId="77777777" w:rsidTr="00066292">
        <w:trPr>
          <w:trHeight w:hRule="exact" w:val="340"/>
        </w:trPr>
        <w:tc>
          <w:tcPr>
            <w:tcW w:w="2268" w:type="dxa"/>
            <w:tcBorders>
              <w:top w:val="single" w:sz="4" w:space="0" w:color="auto"/>
              <w:left w:val="single" w:sz="4" w:space="0" w:color="auto"/>
              <w:bottom w:val="single" w:sz="4" w:space="0" w:color="auto"/>
              <w:right w:val="single" w:sz="4" w:space="0" w:color="auto"/>
            </w:tcBorders>
            <w:shd w:val="clear" w:color="auto" w:fill="EBEBFF"/>
            <w:vAlign w:val="center"/>
          </w:tcPr>
          <w:p w14:paraId="700EC089"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安濃幼稚園</w:t>
            </w:r>
          </w:p>
        </w:tc>
        <w:tc>
          <w:tcPr>
            <w:tcW w:w="1418" w:type="dxa"/>
            <w:tcBorders>
              <w:top w:val="single" w:sz="4" w:space="0" w:color="auto"/>
              <w:left w:val="single" w:sz="4" w:space="0" w:color="auto"/>
              <w:bottom w:val="single" w:sz="4" w:space="0" w:color="auto"/>
              <w:right w:val="single" w:sz="4" w:space="0" w:color="auto"/>
            </w:tcBorders>
            <w:shd w:val="clear" w:color="auto" w:fill="EBEBFF"/>
            <w:vAlign w:val="center"/>
          </w:tcPr>
          <w:p w14:paraId="00FD468D" w14:textId="77777777" w:rsidR="00016DB7" w:rsidRPr="009D46BC" w:rsidRDefault="00016DB7" w:rsidP="00016DB7">
            <w:pPr>
              <w:widowControl/>
              <w:snapToGrid w:val="0"/>
              <w:spacing w:line="192" w:lineRule="auto"/>
              <w:jc w:val="center"/>
              <w:rPr>
                <w:rFonts w:ascii="メイリオ" w:eastAsia="メイリオ" w:hAnsi="メイリオ"/>
                <w:szCs w:val="21"/>
              </w:rPr>
            </w:pPr>
            <w:r w:rsidRPr="009D46BC">
              <w:rPr>
                <w:rFonts w:ascii="メイリオ" w:eastAsia="メイリオ" w:hAnsi="メイリオ" w:hint="eastAsia"/>
                <w:szCs w:val="21"/>
              </w:rPr>
              <w:t>３歳児～</w:t>
            </w:r>
          </w:p>
        </w:tc>
        <w:tc>
          <w:tcPr>
            <w:tcW w:w="2551" w:type="dxa"/>
            <w:tcBorders>
              <w:top w:val="single" w:sz="4" w:space="0" w:color="auto"/>
              <w:left w:val="single" w:sz="4" w:space="0" w:color="auto"/>
              <w:bottom w:val="single" w:sz="4" w:space="0" w:color="auto"/>
              <w:right w:val="single" w:sz="4" w:space="0" w:color="auto"/>
            </w:tcBorders>
            <w:shd w:val="clear" w:color="auto" w:fill="EBEBFF"/>
            <w:vAlign w:val="center"/>
          </w:tcPr>
          <w:p w14:paraId="0F884F97"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安濃町内多476</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BEBFF"/>
            <w:vAlign w:val="center"/>
          </w:tcPr>
          <w:p w14:paraId="7B620874"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059-</w:t>
            </w:r>
            <w:r w:rsidRPr="009D46BC">
              <w:rPr>
                <w:rFonts w:ascii="メイリオ" w:eastAsia="メイリオ" w:hAnsi="メイリオ"/>
                <w:szCs w:val="21"/>
              </w:rPr>
              <w:t>268-2362</w:t>
            </w:r>
          </w:p>
        </w:tc>
        <w:tc>
          <w:tcPr>
            <w:tcW w:w="992" w:type="dxa"/>
            <w:gridSpan w:val="2"/>
            <w:tcBorders>
              <w:top w:val="single" w:sz="4" w:space="0" w:color="auto"/>
              <w:left w:val="single" w:sz="4" w:space="0" w:color="auto"/>
              <w:bottom w:val="single" w:sz="4" w:space="0" w:color="auto"/>
              <w:right w:val="single" w:sz="4" w:space="0" w:color="auto"/>
            </w:tcBorders>
            <w:shd w:val="clear" w:color="auto" w:fill="EBEBFF"/>
            <w:vAlign w:val="center"/>
          </w:tcPr>
          <w:p w14:paraId="7AEB431C"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給食</w:t>
            </w:r>
          </w:p>
        </w:tc>
        <w:tc>
          <w:tcPr>
            <w:tcW w:w="993" w:type="dxa"/>
            <w:tcBorders>
              <w:top w:val="single" w:sz="4" w:space="0" w:color="auto"/>
              <w:left w:val="single" w:sz="4" w:space="0" w:color="auto"/>
              <w:bottom w:val="single" w:sz="4" w:space="0" w:color="auto"/>
              <w:right w:val="single" w:sz="4" w:space="0" w:color="auto"/>
            </w:tcBorders>
            <w:shd w:val="clear" w:color="auto" w:fill="EBEBFF"/>
            <w:vAlign w:val="center"/>
          </w:tcPr>
          <w:p w14:paraId="2E7A803C" w14:textId="77777777" w:rsidR="00016DB7" w:rsidRPr="009D46BC"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〇</w:t>
            </w:r>
          </w:p>
        </w:tc>
      </w:tr>
      <w:tr w:rsidR="00016DB7" w:rsidRPr="00263DA2" w14:paraId="1E2E5364" w14:textId="77777777" w:rsidTr="00066292">
        <w:trPr>
          <w:trHeight w:hRule="exact" w:val="34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8AB276"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明合幼稚園</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FED1BA2" w14:textId="77777777" w:rsidR="00016DB7" w:rsidRPr="009D46BC" w:rsidRDefault="00016DB7" w:rsidP="00016DB7">
            <w:pPr>
              <w:widowControl/>
              <w:snapToGrid w:val="0"/>
              <w:spacing w:line="192" w:lineRule="auto"/>
              <w:jc w:val="center"/>
              <w:rPr>
                <w:rFonts w:ascii="メイリオ" w:eastAsia="メイリオ" w:hAnsi="メイリオ"/>
                <w:szCs w:val="21"/>
              </w:rPr>
            </w:pPr>
            <w:r w:rsidRPr="009D46BC">
              <w:rPr>
                <w:rFonts w:ascii="メイリオ" w:eastAsia="メイリオ" w:hAnsi="メイリオ" w:hint="eastAsia"/>
                <w:szCs w:val="21"/>
              </w:rPr>
              <w:t>３歳児～</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649C343"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安濃町大塚253-2</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D497AA"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059-</w:t>
            </w:r>
            <w:r w:rsidRPr="009D46BC">
              <w:rPr>
                <w:rFonts w:ascii="メイリオ" w:eastAsia="メイリオ" w:hAnsi="メイリオ"/>
                <w:szCs w:val="21"/>
              </w:rPr>
              <w:t>268-2360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CB22AF"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給食</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FFE69D1" w14:textId="77777777" w:rsidR="00016DB7" w:rsidRPr="009D46BC"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〇</w:t>
            </w:r>
          </w:p>
        </w:tc>
      </w:tr>
      <w:tr w:rsidR="00016DB7" w:rsidRPr="00263DA2" w14:paraId="27CDEDCB" w14:textId="77777777" w:rsidTr="00066292">
        <w:trPr>
          <w:trHeight w:hRule="exact" w:val="340"/>
        </w:trPr>
        <w:tc>
          <w:tcPr>
            <w:tcW w:w="2268" w:type="dxa"/>
            <w:tcBorders>
              <w:top w:val="single" w:sz="4" w:space="0" w:color="auto"/>
              <w:left w:val="single" w:sz="4" w:space="0" w:color="auto"/>
              <w:bottom w:val="single" w:sz="4" w:space="0" w:color="auto"/>
              <w:right w:val="single" w:sz="4" w:space="0" w:color="auto"/>
            </w:tcBorders>
            <w:shd w:val="clear" w:color="auto" w:fill="EBEBFF"/>
            <w:vAlign w:val="center"/>
          </w:tcPr>
          <w:p w14:paraId="7241DC59"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川合幼稚園</w:t>
            </w:r>
          </w:p>
        </w:tc>
        <w:tc>
          <w:tcPr>
            <w:tcW w:w="1418" w:type="dxa"/>
            <w:tcBorders>
              <w:top w:val="single" w:sz="4" w:space="0" w:color="auto"/>
              <w:left w:val="single" w:sz="4" w:space="0" w:color="auto"/>
              <w:bottom w:val="single" w:sz="4" w:space="0" w:color="auto"/>
              <w:right w:val="single" w:sz="4" w:space="0" w:color="auto"/>
            </w:tcBorders>
            <w:shd w:val="clear" w:color="auto" w:fill="EBEBFF"/>
            <w:vAlign w:val="center"/>
          </w:tcPr>
          <w:p w14:paraId="63AF24F0" w14:textId="77777777" w:rsidR="00016DB7" w:rsidRPr="009D46BC" w:rsidRDefault="00016DB7" w:rsidP="00016DB7">
            <w:pPr>
              <w:widowControl/>
              <w:snapToGrid w:val="0"/>
              <w:spacing w:line="192" w:lineRule="auto"/>
              <w:jc w:val="center"/>
              <w:rPr>
                <w:rFonts w:ascii="メイリオ" w:eastAsia="メイリオ" w:hAnsi="メイリオ"/>
                <w:szCs w:val="21"/>
              </w:rPr>
            </w:pPr>
            <w:r w:rsidRPr="009D46BC">
              <w:rPr>
                <w:rFonts w:ascii="メイリオ" w:eastAsia="メイリオ" w:hAnsi="メイリオ" w:hint="eastAsia"/>
                <w:szCs w:val="21"/>
              </w:rPr>
              <w:t>３歳児～</w:t>
            </w:r>
          </w:p>
        </w:tc>
        <w:tc>
          <w:tcPr>
            <w:tcW w:w="2551" w:type="dxa"/>
            <w:tcBorders>
              <w:top w:val="single" w:sz="4" w:space="0" w:color="auto"/>
              <w:left w:val="single" w:sz="4" w:space="0" w:color="auto"/>
              <w:bottom w:val="single" w:sz="4" w:space="0" w:color="auto"/>
              <w:right w:val="single" w:sz="4" w:space="0" w:color="auto"/>
            </w:tcBorders>
            <w:shd w:val="clear" w:color="auto" w:fill="EBEBFF"/>
            <w:vAlign w:val="center"/>
          </w:tcPr>
          <w:p w14:paraId="5128E686"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21"/>
              </w:rPr>
            </w:pPr>
            <w:r w:rsidRPr="009D46BC">
              <w:rPr>
                <w:rFonts w:ascii="メイリオ" w:eastAsia="メイリオ" w:hAnsi="メイリオ" w:hint="eastAsia"/>
                <w:szCs w:val="21"/>
              </w:rPr>
              <w:t>一志町八太1164-1</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BEBFF"/>
            <w:vAlign w:val="center"/>
          </w:tcPr>
          <w:p w14:paraId="29208CA1"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059-</w:t>
            </w:r>
            <w:r w:rsidRPr="009D46BC">
              <w:rPr>
                <w:rFonts w:ascii="メイリオ" w:eastAsia="メイリオ" w:hAnsi="メイリオ"/>
                <w:szCs w:val="21"/>
              </w:rPr>
              <w:t>293-6502</w:t>
            </w:r>
          </w:p>
        </w:tc>
        <w:tc>
          <w:tcPr>
            <w:tcW w:w="992" w:type="dxa"/>
            <w:gridSpan w:val="2"/>
            <w:tcBorders>
              <w:top w:val="single" w:sz="4" w:space="0" w:color="auto"/>
              <w:left w:val="single" w:sz="4" w:space="0" w:color="auto"/>
              <w:bottom w:val="single" w:sz="4" w:space="0" w:color="auto"/>
              <w:right w:val="single" w:sz="4" w:space="0" w:color="auto"/>
            </w:tcBorders>
            <w:shd w:val="clear" w:color="auto" w:fill="EBEBFF"/>
            <w:vAlign w:val="center"/>
          </w:tcPr>
          <w:p w14:paraId="60BFD02E" w14:textId="77777777" w:rsidR="00016DB7"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給食</w:t>
            </w:r>
          </w:p>
        </w:tc>
        <w:tc>
          <w:tcPr>
            <w:tcW w:w="993" w:type="dxa"/>
            <w:tcBorders>
              <w:top w:val="single" w:sz="4" w:space="0" w:color="auto"/>
              <w:left w:val="single" w:sz="4" w:space="0" w:color="auto"/>
              <w:bottom w:val="single" w:sz="4" w:space="0" w:color="auto"/>
              <w:right w:val="single" w:sz="4" w:space="0" w:color="auto"/>
            </w:tcBorders>
            <w:shd w:val="clear" w:color="auto" w:fill="EBEBFF"/>
            <w:vAlign w:val="center"/>
          </w:tcPr>
          <w:p w14:paraId="39A270CB" w14:textId="77777777" w:rsidR="00016DB7" w:rsidRPr="009D46BC" w:rsidRDefault="00016DB7" w:rsidP="00016DB7">
            <w:pPr>
              <w:widowControl/>
              <w:snapToGrid w:val="0"/>
              <w:spacing w:line="192" w:lineRule="auto"/>
              <w:jc w:val="center"/>
              <w:rPr>
                <w:rFonts w:ascii="メイリオ" w:eastAsia="メイリオ" w:hAnsi="メイリオ"/>
                <w:szCs w:val="21"/>
              </w:rPr>
            </w:pPr>
          </w:p>
        </w:tc>
      </w:tr>
      <w:tr w:rsidR="00016DB7" w:rsidRPr="00263DA2" w14:paraId="01291906" w14:textId="77777777" w:rsidTr="00016DB7">
        <w:trPr>
          <w:trHeight w:val="340"/>
        </w:trPr>
        <w:tc>
          <w:tcPr>
            <w:tcW w:w="10632" w:type="dxa"/>
            <w:gridSpan w:val="8"/>
            <w:tcBorders>
              <w:top w:val="single" w:sz="4" w:space="0" w:color="auto"/>
              <w:left w:val="nil"/>
              <w:bottom w:val="nil"/>
              <w:right w:val="nil"/>
            </w:tcBorders>
            <w:shd w:val="clear" w:color="auto" w:fill="auto"/>
            <w:vAlign w:val="center"/>
          </w:tcPr>
          <w:p w14:paraId="22285A9E" w14:textId="0D6DDF97" w:rsidR="00016DB7" w:rsidRPr="006E4FC3" w:rsidRDefault="00016DB7" w:rsidP="006E4FC3">
            <w:pPr>
              <w:widowControl/>
              <w:snapToGrid w:val="0"/>
              <w:spacing w:line="192" w:lineRule="auto"/>
              <w:rPr>
                <w:rFonts w:ascii="メイリオ" w:eastAsia="メイリオ" w:hAnsi="メイリオ"/>
                <w:szCs w:val="21"/>
              </w:rPr>
            </w:pPr>
          </w:p>
        </w:tc>
      </w:tr>
      <w:tr w:rsidR="00016DB7" w:rsidRPr="00263DA2" w14:paraId="66504EF7" w14:textId="77777777" w:rsidTr="00016DB7">
        <w:trPr>
          <w:trHeight w:hRule="exact" w:val="170"/>
        </w:trPr>
        <w:tc>
          <w:tcPr>
            <w:tcW w:w="2268" w:type="dxa"/>
            <w:tcBorders>
              <w:top w:val="nil"/>
              <w:left w:val="nil"/>
              <w:bottom w:val="nil"/>
              <w:right w:val="nil"/>
            </w:tcBorders>
            <w:shd w:val="clear" w:color="auto" w:fill="auto"/>
            <w:vAlign w:val="center"/>
          </w:tcPr>
          <w:p w14:paraId="20B1A272" w14:textId="77777777" w:rsidR="00016DB7" w:rsidRPr="009D46BC" w:rsidRDefault="00016DB7" w:rsidP="00016DB7">
            <w:pPr>
              <w:widowControl/>
              <w:snapToGrid w:val="0"/>
              <w:spacing w:line="192" w:lineRule="auto"/>
              <w:jc w:val="left"/>
              <w:rPr>
                <w:rFonts w:ascii="メイリオ" w:eastAsia="メイリオ" w:hAnsi="メイリオ"/>
                <w:szCs w:val="21"/>
              </w:rPr>
            </w:pPr>
          </w:p>
        </w:tc>
        <w:tc>
          <w:tcPr>
            <w:tcW w:w="1418" w:type="dxa"/>
            <w:tcBorders>
              <w:top w:val="nil"/>
              <w:left w:val="nil"/>
              <w:bottom w:val="nil"/>
              <w:right w:val="nil"/>
            </w:tcBorders>
            <w:shd w:val="clear" w:color="auto" w:fill="auto"/>
            <w:vAlign w:val="center"/>
          </w:tcPr>
          <w:p w14:paraId="59B1A9C8" w14:textId="77777777" w:rsidR="00016DB7" w:rsidRPr="009D46BC" w:rsidRDefault="00016DB7" w:rsidP="00016DB7">
            <w:pPr>
              <w:widowControl/>
              <w:snapToGrid w:val="0"/>
              <w:spacing w:line="192" w:lineRule="auto"/>
              <w:jc w:val="distribute"/>
              <w:rPr>
                <w:rFonts w:ascii="メイリオ" w:eastAsia="メイリオ" w:hAnsi="メイリオ"/>
                <w:szCs w:val="21"/>
              </w:rPr>
            </w:pPr>
          </w:p>
        </w:tc>
        <w:tc>
          <w:tcPr>
            <w:tcW w:w="2835" w:type="dxa"/>
            <w:gridSpan w:val="2"/>
            <w:tcBorders>
              <w:top w:val="nil"/>
              <w:left w:val="nil"/>
              <w:bottom w:val="nil"/>
              <w:right w:val="nil"/>
            </w:tcBorders>
            <w:shd w:val="clear" w:color="auto" w:fill="auto"/>
            <w:vAlign w:val="center"/>
          </w:tcPr>
          <w:p w14:paraId="0FCB561B" w14:textId="77777777" w:rsidR="00016DB7" w:rsidRPr="009D46BC" w:rsidRDefault="00016DB7" w:rsidP="00016DB7">
            <w:pPr>
              <w:widowControl/>
              <w:snapToGrid w:val="0"/>
              <w:spacing w:line="192" w:lineRule="auto"/>
              <w:jc w:val="left"/>
              <w:rPr>
                <w:rFonts w:ascii="メイリオ" w:eastAsia="メイリオ" w:hAnsi="メイリオ"/>
                <w:szCs w:val="21"/>
              </w:rPr>
            </w:pPr>
          </w:p>
        </w:tc>
        <w:tc>
          <w:tcPr>
            <w:tcW w:w="2410" w:type="dxa"/>
            <w:gridSpan w:val="2"/>
            <w:tcBorders>
              <w:top w:val="nil"/>
              <w:left w:val="nil"/>
              <w:bottom w:val="nil"/>
              <w:right w:val="nil"/>
            </w:tcBorders>
          </w:tcPr>
          <w:p w14:paraId="06B30FF2" w14:textId="77777777" w:rsidR="00016DB7" w:rsidRPr="009D46BC" w:rsidRDefault="00016DB7" w:rsidP="00016DB7">
            <w:pPr>
              <w:widowControl/>
              <w:snapToGrid w:val="0"/>
              <w:spacing w:line="192" w:lineRule="auto"/>
              <w:jc w:val="center"/>
              <w:rPr>
                <w:rFonts w:ascii="メイリオ" w:eastAsia="メイリオ" w:hAnsi="メイリオ"/>
                <w:szCs w:val="21"/>
              </w:rPr>
            </w:pPr>
            <w:r>
              <w:rPr>
                <w:rFonts w:ascii="メイリオ" w:eastAsia="メイリオ" w:hAnsi="メイリオ" w:hint="eastAsia"/>
                <w:szCs w:val="21"/>
              </w:rPr>
              <w:t xml:space="preserve"> </w:t>
            </w:r>
          </w:p>
        </w:tc>
        <w:tc>
          <w:tcPr>
            <w:tcW w:w="1701" w:type="dxa"/>
            <w:gridSpan w:val="2"/>
            <w:tcBorders>
              <w:top w:val="nil"/>
              <w:left w:val="nil"/>
              <w:bottom w:val="nil"/>
              <w:right w:val="nil"/>
            </w:tcBorders>
            <w:shd w:val="clear" w:color="auto" w:fill="auto"/>
            <w:vAlign w:val="center"/>
          </w:tcPr>
          <w:p w14:paraId="1E776AFE" w14:textId="77777777" w:rsidR="00016DB7" w:rsidRPr="009D46BC" w:rsidRDefault="00016DB7" w:rsidP="00016DB7">
            <w:pPr>
              <w:widowControl/>
              <w:snapToGrid w:val="0"/>
              <w:spacing w:line="192" w:lineRule="auto"/>
              <w:jc w:val="center"/>
              <w:rPr>
                <w:rFonts w:ascii="メイリオ" w:eastAsia="メイリオ" w:hAnsi="メイリオ"/>
                <w:szCs w:val="21"/>
              </w:rPr>
            </w:pPr>
          </w:p>
        </w:tc>
      </w:tr>
    </w:tbl>
    <w:tbl>
      <w:tblPr>
        <w:tblStyle w:val="a9"/>
        <w:tblW w:w="0" w:type="auto"/>
        <w:tblInd w:w="170" w:type="dxa"/>
        <w:tblLayout w:type="fixed"/>
        <w:tblCellMar>
          <w:left w:w="28" w:type="dxa"/>
          <w:right w:w="28" w:type="dxa"/>
        </w:tblCellMar>
        <w:tblLook w:val="04A0" w:firstRow="1" w:lastRow="0" w:firstColumn="1" w:lastColumn="0" w:noHBand="0" w:noVBand="1"/>
      </w:tblPr>
      <w:tblGrid>
        <w:gridCol w:w="2240"/>
        <w:gridCol w:w="992"/>
        <w:gridCol w:w="426"/>
        <w:gridCol w:w="1134"/>
        <w:gridCol w:w="1417"/>
        <w:gridCol w:w="567"/>
        <w:gridCol w:w="1843"/>
        <w:gridCol w:w="992"/>
        <w:gridCol w:w="992"/>
      </w:tblGrid>
      <w:tr w:rsidR="00016DB7" w:rsidRPr="00263DA2" w14:paraId="346EF12D" w14:textId="77777777" w:rsidTr="00016DB7">
        <w:trPr>
          <w:trHeight w:hRule="exact" w:val="340"/>
        </w:trPr>
        <w:tc>
          <w:tcPr>
            <w:tcW w:w="10603" w:type="dxa"/>
            <w:gridSpan w:val="9"/>
            <w:tcBorders>
              <w:top w:val="nil"/>
              <w:left w:val="nil"/>
              <w:bottom w:val="nil"/>
              <w:right w:val="nil"/>
            </w:tcBorders>
            <w:shd w:val="clear" w:color="auto" w:fill="FFFFFF" w:themeFill="background1"/>
            <w:vAlign w:val="center"/>
          </w:tcPr>
          <w:p w14:paraId="31F23884" w14:textId="77777777" w:rsidR="00016DB7" w:rsidRPr="006F3E13" w:rsidRDefault="00016DB7" w:rsidP="00016DB7">
            <w:pPr>
              <w:snapToGrid w:val="0"/>
              <w:spacing w:line="192" w:lineRule="auto"/>
              <w:rPr>
                <w:rFonts w:ascii="メイリオ" w:eastAsia="メイリオ" w:hAnsi="メイリオ"/>
                <w:sz w:val="32"/>
                <w:szCs w:val="32"/>
              </w:rPr>
            </w:pPr>
            <w:bookmarkStart w:id="6" w:name="_Hlk161675931"/>
            <w:bookmarkEnd w:id="5"/>
            <w:r w:rsidRPr="009D46BC">
              <w:rPr>
                <w:rFonts w:ascii="メイリオ" w:eastAsia="メイリオ" w:hAnsi="メイリオ" w:hint="eastAsia"/>
                <w:color w:val="000000" w:themeColor="text1"/>
                <w:sz w:val="24"/>
                <w:szCs w:val="32"/>
              </w:rPr>
              <w:t>《私立</w:t>
            </w:r>
            <w:r w:rsidRPr="009D46BC">
              <w:rPr>
                <w:rFonts w:ascii="メイリオ" w:eastAsia="メイリオ" w:hAnsi="メイリオ"/>
                <w:color w:val="000000" w:themeColor="text1"/>
                <w:sz w:val="24"/>
                <w:szCs w:val="32"/>
              </w:rPr>
              <w:t>幼稚園</w:t>
            </w:r>
            <w:r w:rsidRPr="009D46BC">
              <w:rPr>
                <w:rFonts w:ascii="メイリオ" w:eastAsia="メイリオ" w:hAnsi="メイリオ" w:hint="eastAsia"/>
                <w:color w:val="000000" w:themeColor="text1"/>
                <w:sz w:val="24"/>
                <w:szCs w:val="32"/>
              </w:rPr>
              <w:t>》</w:t>
            </w:r>
            <w:r>
              <w:rPr>
                <w:rFonts w:ascii="メイリオ" w:eastAsia="メイリオ" w:hAnsi="メイリオ" w:hint="eastAsia"/>
                <w:color w:val="000000" w:themeColor="text1"/>
                <w:sz w:val="24"/>
                <w:szCs w:val="32"/>
              </w:rPr>
              <w:t xml:space="preserve">　　　　　　　　　　　　　　　　　　　　　</w:t>
            </w:r>
          </w:p>
        </w:tc>
      </w:tr>
      <w:tr w:rsidR="00016DB7" w:rsidRPr="00263DA2" w14:paraId="1695A1E7" w14:textId="77777777" w:rsidTr="00016DB7">
        <w:trPr>
          <w:trHeight w:hRule="exact" w:val="340"/>
        </w:trPr>
        <w:tc>
          <w:tcPr>
            <w:tcW w:w="2240" w:type="dxa"/>
            <w:shd w:val="clear" w:color="auto" w:fill="CCCCFF"/>
            <w:vAlign w:val="center"/>
          </w:tcPr>
          <w:p w14:paraId="1F27214B" w14:textId="77777777" w:rsidR="00016DB7" w:rsidRPr="009D46BC" w:rsidRDefault="00016DB7" w:rsidP="00016DB7">
            <w:pPr>
              <w:widowControl/>
              <w:snapToGrid w:val="0"/>
              <w:spacing w:line="192" w:lineRule="auto"/>
              <w:jc w:val="center"/>
              <w:rPr>
                <w:rFonts w:ascii="メイリオ" w:eastAsia="メイリオ" w:hAnsi="メイリオ"/>
                <w:sz w:val="22"/>
                <w:szCs w:val="18"/>
              </w:rPr>
            </w:pPr>
            <w:bookmarkStart w:id="7" w:name="_Hlk129114365"/>
            <w:r w:rsidRPr="009D46BC">
              <w:rPr>
                <w:rFonts w:ascii="メイリオ" w:eastAsia="メイリオ" w:hAnsi="メイリオ" w:hint="eastAsia"/>
                <w:kern w:val="0"/>
                <w:sz w:val="22"/>
                <w:szCs w:val="18"/>
              </w:rPr>
              <w:t>名</w:t>
            </w:r>
            <w:r>
              <w:rPr>
                <w:rFonts w:ascii="メイリオ" w:eastAsia="メイリオ" w:hAnsi="メイリオ" w:hint="eastAsia"/>
                <w:kern w:val="0"/>
                <w:sz w:val="22"/>
                <w:szCs w:val="18"/>
              </w:rPr>
              <w:t xml:space="preserve">　　</w:t>
            </w:r>
            <w:r w:rsidRPr="009D46BC">
              <w:rPr>
                <w:rFonts w:ascii="メイリオ" w:eastAsia="メイリオ" w:hAnsi="メイリオ" w:hint="eastAsia"/>
                <w:kern w:val="0"/>
                <w:sz w:val="22"/>
                <w:szCs w:val="18"/>
              </w:rPr>
              <w:t>称</w:t>
            </w:r>
          </w:p>
        </w:tc>
        <w:tc>
          <w:tcPr>
            <w:tcW w:w="1418" w:type="dxa"/>
            <w:gridSpan w:val="2"/>
            <w:shd w:val="clear" w:color="auto" w:fill="CCCCFF"/>
            <w:vAlign w:val="center"/>
          </w:tcPr>
          <w:p w14:paraId="3B34FAD6" w14:textId="77777777" w:rsidR="00016DB7" w:rsidRPr="009D46BC" w:rsidRDefault="00016DB7" w:rsidP="00016DB7">
            <w:pPr>
              <w:widowControl/>
              <w:snapToGrid w:val="0"/>
              <w:spacing w:line="192" w:lineRule="auto"/>
              <w:jc w:val="center"/>
              <w:rPr>
                <w:rFonts w:ascii="メイリオ" w:eastAsia="メイリオ" w:hAnsi="メイリオ"/>
                <w:sz w:val="22"/>
                <w:szCs w:val="18"/>
              </w:rPr>
            </w:pPr>
            <w:r w:rsidRPr="00AF272A">
              <w:rPr>
                <w:rFonts w:ascii="メイリオ" w:eastAsia="メイリオ" w:hAnsi="メイリオ" w:hint="eastAsia"/>
                <w:kern w:val="0"/>
                <w:sz w:val="22"/>
                <w:szCs w:val="18"/>
              </w:rPr>
              <w:t>入園年齢</w:t>
            </w:r>
          </w:p>
        </w:tc>
        <w:tc>
          <w:tcPr>
            <w:tcW w:w="2551" w:type="dxa"/>
            <w:gridSpan w:val="2"/>
            <w:shd w:val="clear" w:color="auto" w:fill="CCCCFF"/>
            <w:vAlign w:val="center"/>
          </w:tcPr>
          <w:p w14:paraId="7A87AD3E" w14:textId="77777777" w:rsidR="00016DB7" w:rsidRPr="009D46BC" w:rsidRDefault="00016DB7" w:rsidP="00016DB7">
            <w:pPr>
              <w:widowControl/>
              <w:snapToGrid w:val="0"/>
              <w:spacing w:line="192" w:lineRule="auto"/>
              <w:jc w:val="center"/>
              <w:rPr>
                <w:rFonts w:ascii="メイリオ" w:eastAsia="メイリオ" w:hAnsi="メイリオ"/>
                <w:sz w:val="22"/>
                <w:szCs w:val="18"/>
              </w:rPr>
            </w:pPr>
            <w:r>
              <w:rPr>
                <w:rFonts w:ascii="メイリオ" w:eastAsia="メイリオ" w:hAnsi="メイリオ" w:hint="eastAsia"/>
                <w:kern w:val="0"/>
                <w:sz w:val="22"/>
              </w:rPr>
              <w:t>住　　所</w:t>
            </w:r>
          </w:p>
        </w:tc>
        <w:tc>
          <w:tcPr>
            <w:tcW w:w="2410" w:type="dxa"/>
            <w:gridSpan w:val="2"/>
            <w:shd w:val="clear" w:color="auto" w:fill="CCCCFF"/>
            <w:vAlign w:val="center"/>
          </w:tcPr>
          <w:p w14:paraId="420E2AFE" w14:textId="77777777" w:rsidR="00016DB7" w:rsidRPr="009D46BC" w:rsidRDefault="00016DB7" w:rsidP="00016DB7">
            <w:pPr>
              <w:widowControl/>
              <w:snapToGrid w:val="0"/>
              <w:spacing w:line="192" w:lineRule="auto"/>
              <w:jc w:val="center"/>
              <w:rPr>
                <w:rFonts w:ascii="メイリオ" w:eastAsia="メイリオ" w:hAnsi="メイリオ"/>
                <w:kern w:val="0"/>
                <w:sz w:val="22"/>
                <w:szCs w:val="18"/>
              </w:rPr>
            </w:pPr>
            <w:r w:rsidRPr="009D46BC">
              <w:rPr>
                <w:rFonts w:ascii="メイリオ" w:eastAsia="メイリオ" w:hAnsi="メイリオ" w:hint="eastAsia"/>
                <w:kern w:val="0"/>
                <w:sz w:val="22"/>
                <w:szCs w:val="18"/>
              </w:rPr>
              <w:t>電</w:t>
            </w:r>
            <w:r>
              <w:rPr>
                <w:rFonts w:ascii="メイリオ" w:eastAsia="メイリオ" w:hAnsi="メイリオ" w:hint="eastAsia"/>
                <w:kern w:val="0"/>
                <w:sz w:val="22"/>
                <w:szCs w:val="18"/>
              </w:rPr>
              <w:t xml:space="preserve">　　</w:t>
            </w:r>
            <w:r w:rsidRPr="009D46BC">
              <w:rPr>
                <w:rFonts w:ascii="メイリオ" w:eastAsia="メイリオ" w:hAnsi="メイリオ" w:hint="eastAsia"/>
                <w:kern w:val="0"/>
                <w:sz w:val="22"/>
                <w:szCs w:val="18"/>
              </w:rPr>
              <w:t>話</w:t>
            </w:r>
          </w:p>
        </w:tc>
        <w:tc>
          <w:tcPr>
            <w:tcW w:w="992" w:type="dxa"/>
            <w:shd w:val="clear" w:color="auto" w:fill="CCCCFF"/>
            <w:vAlign w:val="center"/>
          </w:tcPr>
          <w:p w14:paraId="34943BB3" w14:textId="77777777" w:rsidR="00016DB7" w:rsidRPr="009D46BC" w:rsidRDefault="00016DB7" w:rsidP="00016DB7">
            <w:pPr>
              <w:widowControl/>
              <w:snapToGrid w:val="0"/>
              <w:spacing w:line="192" w:lineRule="auto"/>
              <w:jc w:val="center"/>
              <w:rPr>
                <w:rFonts w:ascii="メイリオ" w:eastAsia="メイリオ" w:hAnsi="メイリオ"/>
                <w:kern w:val="0"/>
                <w:sz w:val="22"/>
                <w:szCs w:val="18"/>
              </w:rPr>
            </w:pPr>
            <w:r>
              <w:rPr>
                <w:rFonts w:ascii="メイリオ" w:eastAsia="メイリオ" w:hAnsi="メイリオ" w:hint="eastAsia"/>
                <w:kern w:val="0"/>
                <w:sz w:val="22"/>
              </w:rPr>
              <w:t>昼　食</w:t>
            </w:r>
          </w:p>
        </w:tc>
        <w:tc>
          <w:tcPr>
            <w:tcW w:w="992" w:type="dxa"/>
            <w:shd w:val="clear" w:color="auto" w:fill="CCCCFF"/>
            <w:vAlign w:val="center"/>
          </w:tcPr>
          <w:p w14:paraId="35C30B4F" w14:textId="77777777" w:rsidR="00016DB7" w:rsidRPr="009D46BC" w:rsidRDefault="00016DB7" w:rsidP="00016DB7">
            <w:pPr>
              <w:widowControl/>
              <w:snapToGrid w:val="0"/>
              <w:spacing w:line="192" w:lineRule="auto"/>
              <w:jc w:val="center"/>
              <w:rPr>
                <w:rFonts w:ascii="メイリオ" w:eastAsia="メイリオ" w:hAnsi="メイリオ"/>
                <w:sz w:val="22"/>
                <w:szCs w:val="18"/>
              </w:rPr>
            </w:pPr>
            <w:r w:rsidRPr="00016DB7">
              <w:rPr>
                <w:rFonts w:ascii="メイリオ" w:eastAsia="メイリオ" w:hAnsi="メイリオ" w:hint="eastAsia"/>
                <w:w w:val="70"/>
                <w:kern w:val="0"/>
                <w:sz w:val="22"/>
                <w:fitText w:val="770" w:id="-784635647"/>
              </w:rPr>
              <w:t>預かり保育</w:t>
            </w:r>
          </w:p>
        </w:tc>
      </w:tr>
      <w:bookmarkEnd w:id="7"/>
      <w:tr w:rsidR="00016DB7" w:rsidRPr="00263DA2" w14:paraId="673E39B8" w14:textId="77777777" w:rsidTr="00016DB7">
        <w:trPr>
          <w:trHeight w:hRule="exact" w:val="340"/>
        </w:trPr>
        <w:tc>
          <w:tcPr>
            <w:tcW w:w="2240" w:type="dxa"/>
            <w:shd w:val="clear" w:color="auto" w:fill="FFFFFF" w:themeFill="background1"/>
            <w:vAlign w:val="center"/>
          </w:tcPr>
          <w:p w14:paraId="0570EA59"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18"/>
              </w:rPr>
            </w:pPr>
            <w:r w:rsidRPr="009D46BC">
              <w:rPr>
                <w:rFonts w:ascii="メイリオ" w:eastAsia="メイリオ" w:hAnsi="メイリオ" w:hint="eastAsia"/>
                <w:kern w:val="0"/>
                <w:szCs w:val="18"/>
              </w:rPr>
              <w:t>聖ヤコブ幼稚園</w:t>
            </w:r>
          </w:p>
        </w:tc>
        <w:tc>
          <w:tcPr>
            <w:tcW w:w="1418" w:type="dxa"/>
            <w:gridSpan w:val="2"/>
            <w:shd w:val="clear" w:color="auto" w:fill="FFFFFF" w:themeFill="background1"/>
            <w:vAlign w:val="center"/>
          </w:tcPr>
          <w:p w14:paraId="57DAFA20" w14:textId="77777777" w:rsidR="00016DB7" w:rsidRPr="009D46BC" w:rsidRDefault="00016DB7" w:rsidP="00016DB7">
            <w:pPr>
              <w:widowControl/>
              <w:snapToGrid w:val="0"/>
              <w:spacing w:line="192" w:lineRule="auto"/>
              <w:jc w:val="center"/>
              <w:rPr>
                <w:rFonts w:ascii="メイリオ" w:eastAsia="メイリオ" w:hAnsi="メイリオ"/>
                <w:szCs w:val="18"/>
              </w:rPr>
            </w:pPr>
            <w:r w:rsidRPr="009D46BC">
              <w:rPr>
                <w:rFonts w:ascii="メイリオ" w:eastAsia="メイリオ" w:hAnsi="メイリオ" w:hint="eastAsia"/>
                <w:szCs w:val="18"/>
              </w:rPr>
              <w:t>満３歳児～</w:t>
            </w:r>
          </w:p>
        </w:tc>
        <w:tc>
          <w:tcPr>
            <w:tcW w:w="2551" w:type="dxa"/>
            <w:gridSpan w:val="2"/>
            <w:shd w:val="clear" w:color="auto" w:fill="FFFFFF" w:themeFill="background1"/>
            <w:vAlign w:val="center"/>
          </w:tcPr>
          <w:p w14:paraId="06BA7465"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18"/>
              </w:rPr>
            </w:pPr>
            <w:r w:rsidRPr="009D46BC">
              <w:rPr>
                <w:rFonts w:ascii="メイリオ" w:eastAsia="メイリオ" w:hAnsi="メイリオ" w:hint="eastAsia"/>
                <w:szCs w:val="18"/>
              </w:rPr>
              <w:t>丸之内34-16</w:t>
            </w:r>
          </w:p>
        </w:tc>
        <w:tc>
          <w:tcPr>
            <w:tcW w:w="2410" w:type="dxa"/>
            <w:gridSpan w:val="2"/>
            <w:shd w:val="clear" w:color="auto" w:fill="FFFFFF" w:themeFill="background1"/>
            <w:vAlign w:val="center"/>
          </w:tcPr>
          <w:p w14:paraId="3A100735" w14:textId="77777777" w:rsidR="00016DB7"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18"/>
              </w:rPr>
              <w:t>059-</w:t>
            </w:r>
            <w:r w:rsidRPr="009D46BC">
              <w:rPr>
                <w:rFonts w:ascii="メイリオ" w:eastAsia="メイリオ" w:hAnsi="メイリオ"/>
                <w:szCs w:val="18"/>
              </w:rPr>
              <w:t>228-3637</w:t>
            </w:r>
          </w:p>
        </w:tc>
        <w:tc>
          <w:tcPr>
            <w:tcW w:w="992" w:type="dxa"/>
            <w:shd w:val="clear" w:color="auto" w:fill="FFFFFF" w:themeFill="background1"/>
            <w:vAlign w:val="center"/>
          </w:tcPr>
          <w:p w14:paraId="13F13ECB" w14:textId="77777777" w:rsidR="00016DB7"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21"/>
              </w:rPr>
              <w:t>給食</w:t>
            </w:r>
          </w:p>
        </w:tc>
        <w:tc>
          <w:tcPr>
            <w:tcW w:w="992" w:type="dxa"/>
            <w:shd w:val="clear" w:color="auto" w:fill="FFFFFF" w:themeFill="background1"/>
            <w:vAlign w:val="center"/>
          </w:tcPr>
          <w:p w14:paraId="2902B09D" w14:textId="77777777" w:rsidR="00016DB7" w:rsidRPr="009D46BC"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21"/>
              </w:rPr>
              <w:t>〇</w:t>
            </w:r>
          </w:p>
        </w:tc>
      </w:tr>
      <w:tr w:rsidR="00016DB7" w:rsidRPr="00263DA2" w14:paraId="4316368B" w14:textId="77777777" w:rsidTr="00016DB7">
        <w:trPr>
          <w:trHeight w:hRule="exact" w:val="340"/>
        </w:trPr>
        <w:tc>
          <w:tcPr>
            <w:tcW w:w="2240" w:type="dxa"/>
            <w:shd w:val="clear" w:color="auto" w:fill="EBEBFF"/>
            <w:vAlign w:val="center"/>
          </w:tcPr>
          <w:p w14:paraId="59393B02"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18"/>
              </w:rPr>
            </w:pPr>
            <w:r w:rsidRPr="009D46BC">
              <w:rPr>
                <w:rFonts w:ascii="メイリオ" w:eastAsia="メイリオ" w:hAnsi="メイリオ" w:hint="eastAsia"/>
                <w:szCs w:val="18"/>
              </w:rPr>
              <w:t>高田幼稚園</w:t>
            </w:r>
          </w:p>
        </w:tc>
        <w:tc>
          <w:tcPr>
            <w:tcW w:w="1418" w:type="dxa"/>
            <w:gridSpan w:val="2"/>
            <w:shd w:val="clear" w:color="auto" w:fill="EBEBFF"/>
            <w:vAlign w:val="center"/>
          </w:tcPr>
          <w:p w14:paraId="03999C8A" w14:textId="77777777" w:rsidR="00016DB7" w:rsidRPr="009D46BC" w:rsidRDefault="00016DB7" w:rsidP="00016DB7">
            <w:pPr>
              <w:widowControl/>
              <w:snapToGrid w:val="0"/>
              <w:spacing w:line="192" w:lineRule="auto"/>
              <w:jc w:val="center"/>
              <w:rPr>
                <w:rFonts w:ascii="メイリオ" w:eastAsia="メイリオ" w:hAnsi="メイリオ"/>
                <w:szCs w:val="18"/>
              </w:rPr>
            </w:pPr>
            <w:r w:rsidRPr="009D46BC">
              <w:rPr>
                <w:rFonts w:ascii="メイリオ" w:eastAsia="メイリオ" w:hAnsi="メイリオ" w:hint="eastAsia"/>
                <w:szCs w:val="18"/>
              </w:rPr>
              <w:t>満３歳児～</w:t>
            </w:r>
          </w:p>
        </w:tc>
        <w:tc>
          <w:tcPr>
            <w:tcW w:w="2551" w:type="dxa"/>
            <w:gridSpan w:val="2"/>
            <w:shd w:val="clear" w:color="auto" w:fill="EBEBFF"/>
            <w:vAlign w:val="center"/>
          </w:tcPr>
          <w:p w14:paraId="37170152"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18"/>
              </w:rPr>
            </w:pPr>
            <w:r w:rsidRPr="009D46BC">
              <w:rPr>
                <w:rFonts w:ascii="メイリオ" w:eastAsia="メイリオ" w:hAnsi="メイリオ" w:hint="eastAsia"/>
                <w:szCs w:val="18"/>
              </w:rPr>
              <w:t>一身田町746</w:t>
            </w:r>
          </w:p>
        </w:tc>
        <w:tc>
          <w:tcPr>
            <w:tcW w:w="2410" w:type="dxa"/>
            <w:gridSpan w:val="2"/>
            <w:shd w:val="clear" w:color="auto" w:fill="EBEBFF"/>
            <w:vAlign w:val="center"/>
          </w:tcPr>
          <w:p w14:paraId="089A808F" w14:textId="77777777" w:rsidR="00016DB7"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18"/>
              </w:rPr>
              <w:t>059-</w:t>
            </w:r>
            <w:r w:rsidRPr="009D46BC">
              <w:rPr>
                <w:rFonts w:ascii="メイリオ" w:eastAsia="メイリオ" w:hAnsi="メイリオ"/>
                <w:szCs w:val="18"/>
              </w:rPr>
              <w:t>232-2251</w:t>
            </w:r>
          </w:p>
        </w:tc>
        <w:tc>
          <w:tcPr>
            <w:tcW w:w="992" w:type="dxa"/>
            <w:shd w:val="clear" w:color="auto" w:fill="EBEBFF"/>
            <w:vAlign w:val="center"/>
          </w:tcPr>
          <w:p w14:paraId="2A42924B" w14:textId="77777777" w:rsidR="00016DB7"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21"/>
              </w:rPr>
              <w:t>給食</w:t>
            </w:r>
          </w:p>
        </w:tc>
        <w:tc>
          <w:tcPr>
            <w:tcW w:w="992" w:type="dxa"/>
            <w:shd w:val="clear" w:color="auto" w:fill="EBEBFF"/>
            <w:vAlign w:val="center"/>
          </w:tcPr>
          <w:p w14:paraId="56F2FE64" w14:textId="77777777" w:rsidR="00016DB7" w:rsidRPr="009D46BC"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21"/>
              </w:rPr>
              <w:t>〇</w:t>
            </w:r>
          </w:p>
        </w:tc>
      </w:tr>
      <w:tr w:rsidR="00016DB7" w:rsidRPr="00263DA2" w14:paraId="5B7F86DD" w14:textId="77777777" w:rsidTr="00016DB7">
        <w:trPr>
          <w:trHeight w:hRule="exact" w:val="340"/>
        </w:trPr>
        <w:tc>
          <w:tcPr>
            <w:tcW w:w="2240" w:type="dxa"/>
            <w:shd w:val="clear" w:color="auto" w:fill="auto"/>
            <w:vAlign w:val="center"/>
          </w:tcPr>
          <w:p w14:paraId="463741C5"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18"/>
              </w:rPr>
            </w:pPr>
            <w:r w:rsidRPr="009D46BC">
              <w:rPr>
                <w:rFonts w:ascii="メイリオ" w:eastAsia="メイリオ" w:hAnsi="メイリオ" w:hint="eastAsia"/>
                <w:szCs w:val="18"/>
              </w:rPr>
              <w:t>大川幼稚園</w:t>
            </w:r>
          </w:p>
        </w:tc>
        <w:tc>
          <w:tcPr>
            <w:tcW w:w="1418" w:type="dxa"/>
            <w:gridSpan w:val="2"/>
            <w:shd w:val="clear" w:color="auto" w:fill="auto"/>
            <w:vAlign w:val="center"/>
          </w:tcPr>
          <w:p w14:paraId="50E30326" w14:textId="77777777" w:rsidR="00016DB7" w:rsidRPr="009D46BC" w:rsidRDefault="00016DB7" w:rsidP="00016DB7">
            <w:pPr>
              <w:widowControl/>
              <w:snapToGrid w:val="0"/>
              <w:spacing w:line="192" w:lineRule="auto"/>
              <w:jc w:val="center"/>
              <w:rPr>
                <w:rFonts w:ascii="メイリオ" w:eastAsia="メイリオ" w:hAnsi="メイリオ"/>
                <w:szCs w:val="18"/>
              </w:rPr>
            </w:pPr>
            <w:r w:rsidRPr="009D46BC">
              <w:rPr>
                <w:rFonts w:ascii="メイリオ" w:eastAsia="メイリオ" w:hAnsi="メイリオ" w:hint="eastAsia"/>
                <w:szCs w:val="18"/>
              </w:rPr>
              <w:t>満３歳児～</w:t>
            </w:r>
          </w:p>
        </w:tc>
        <w:tc>
          <w:tcPr>
            <w:tcW w:w="2551" w:type="dxa"/>
            <w:gridSpan w:val="2"/>
            <w:shd w:val="clear" w:color="auto" w:fill="auto"/>
            <w:vAlign w:val="center"/>
          </w:tcPr>
          <w:p w14:paraId="2FFCA7D1"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18"/>
              </w:rPr>
            </w:pPr>
            <w:r w:rsidRPr="009D46BC">
              <w:rPr>
                <w:rFonts w:ascii="メイリオ" w:eastAsia="メイリオ" w:hAnsi="メイリオ" w:hint="eastAsia"/>
                <w:szCs w:val="18"/>
              </w:rPr>
              <w:t>大谷町240</w:t>
            </w:r>
          </w:p>
        </w:tc>
        <w:tc>
          <w:tcPr>
            <w:tcW w:w="2410" w:type="dxa"/>
            <w:gridSpan w:val="2"/>
            <w:shd w:val="clear" w:color="auto" w:fill="auto"/>
            <w:vAlign w:val="center"/>
          </w:tcPr>
          <w:p w14:paraId="0ABEBCB1" w14:textId="77777777" w:rsidR="00016DB7"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18"/>
              </w:rPr>
              <w:t>059-</w:t>
            </w:r>
            <w:r w:rsidRPr="009D46BC">
              <w:rPr>
                <w:rFonts w:ascii="メイリオ" w:eastAsia="メイリオ" w:hAnsi="メイリオ"/>
                <w:szCs w:val="18"/>
              </w:rPr>
              <w:t>2</w:t>
            </w:r>
            <w:r w:rsidRPr="009D46BC">
              <w:rPr>
                <w:rFonts w:ascii="メイリオ" w:eastAsia="メイリオ" w:hAnsi="メイリオ" w:hint="eastAsia"/>
                <w:szCs w:val="18"/>
              </w:rPr>
              <w:t>61</w:t>
            </w:r>
            <w:r w:rsidRPr="009D46BC">
              <w:rPr>
                <w:rFonts w:ascii="メイリオ" w:eastAsia="メイリオ" w:hAnsi="メイリオ"/>
                <w:szCs w:val="18"/>
              </w:rPr>
              <w:t>-</w:t>
            </w:r>
            <w:r w:rsidRPr="009D46BC">
              <w:rPr>
                <w:rFonts w:ascii="メイリオ" w:eastAsia="メイリオ" w:hAnsi="メイリオ" w:hint="eastAsia"/>
                <w:szCs w:val="18"/>
              </w:rPr>
              <w:t>2021</w:t>
            </w:r>
          </w:p>
        </w:tc>
        <w:tc>
          <w:tcPr>
            <w:tcW w:w="992" w:type="dxa"/>
            <w:shd w:val="clear" w:color="auto" w:fill="auto"/>
            <w:vAlign w:val="center"/>
          </w:tcPr>
          <w:p w14:paraId="52599BE1" w14:textId="77777777" w:rsidR="00016DB7"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21"/>
              </w:rPr>
              <w:t>給食</w:t>
            </w:r>
          </w:p>
        </w:tc>
        <w:tc>
          <w:tcPr>
            <w:tcW w:w="992" w:type="dxa"/>
            <w:shd w:val="clear" w:color="auto" w:fill="auto"/>
            <w:vAlign w:val="center"/>
          </w:tcPr>
          <w:p w14:paraId="52BDEED0" w14:textId="77777777" w:rsidR="00016DB7" w:rsidRPr="009D46BC"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21"/>
              </w:rPr>
              <w:t>〇</w:t>
            </w:r>
          </w:p>
        </w:tc>
      </w:tr>
      <w:tr w:rsidR="00016DB7" w:rsidRPr="00263DA2" w14:paraId="41586F3D" w14:textId="77777777" w:rsidTr="00016DB7">
        <w:trPr>
          <w:trHeight w:hRule="exact" w:val="340"/>
        </w:trPr>
        <w:tc>
          <w:tcPr>
            <w:tcW w:w="2240" w:type="dxa"/>
            <w:shd w:val="clear" w:color="auto" w:fill="EBEBFF"/>
            <w:vAlign w:val="center"/>
          </w:tcPr>
          <w:p w14:paraId="4665BC4E"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18"/>
              </w:rPr>
            </w:pPr>
            <w:r w:rsidRPr="009D46BC">
              <w:rPr>
                <w:rFonts w:ascii="メイリオ" w:eastAsia="メイリオ" w:hAnsi="メイリオ" w:hint="eastAsia"/>
                <w:szCs w:val="18"/>
              </w:rPr>
              <w:t>津西幼稚園</w:t>
            </w:r>
          </w:p>
        </w:tc>
        <w:tc>
          <w:tcPr>
            <w:tcW w:w="1418" w:type="dxa"/>
            <w:gridSpan w:val="2"/>
            <w:shd w:val="clear" w:color="auto" w:fill="EBEBFF"/>
            <w:vAlign w:val="center"/>
          </w:tcPr>
          <w:p w14:paraId="47F5C504" w14:textId="77777777" w:rsidR="00016DB7" w:rsidRPr="009D46BC" w:rsidRDefault="00016DB7" w:rsidP="00016DB7">
            <w:pPr>
              <w:widowControl/>
              <w:snapToGrid w:val="0"/>
              <w:spacing w:line="192" w:lineRule="auto"/>
              <w:jc w:val="center"/>
              <w:rPr>
                <w:rFonts w:ascii="メイリオ" w:eastAsia="メイリオ" w:hAnsi="メイリオ"/>
                <w:szCs w:val="18"/>
              </w:rPr>
            </w:pPr>
            <w:r w:rsidRPr="009D46BC">
              <w:rPr>
                <w:rFonts w:ascii="メイリオ" w:eastAsia="メイリオ" w:hAnsi="メイリオ" w:hint="eastAsia"/>
                <w:szCs w:val="18"/>
              </w:rPr>
              <w:t>満３歳児～</w:t>
            </w:r>
          </w:p>
        </w:tc>
        <w:tc>
          <w:tcPr>
            <w:tcW w:w="2551" w:type="dxa"/>
            <w:gridSpan w:val="2"/>
            <w:shd w:val="clear" w:color="auto" w:fill="EBEBFF"/>
            <w:vAlign w:val="center"/>
          </w:tcPr>
          <w:p w14:paraId="3A940BA3"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18"/>
              </w:rPr>
            </w:pPr>
            <w:r w:rsidRPr="009D46BC">
              <w:rPr>
                <w:rFonts w:ascii="メイリオ" w:eastAsia="メイリオ" w:hAnsi="メイリオ" w:hint="eastAsia"/>
                <w:szCs w:val="18"/>
              </w:rPr>
              <w:t>河辺町2273-8</w:t>
            </w:r>
          </w:p>
        </w:tc>
        <w:tc>
          <w:tcPr>
            <w:tcW w:w="2410" w:type="dxa"/>
            <w:gridSpan w:val="2"/>
            <w:shd w:val="clear" w:color="auto" w:fill="EBEBFF"/>
            <w:vAlign w:val="center"/>
          </w:tcPr>
          <w:p w14:paraId="5C8F363E" w14:textId="77777777" w:rsidR="00016DB7"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18"/>
              </w:rPr>
              <w:t>059-</w:t>
            </w:r>
            <w:r w:rsidRPr="009D46BC">
              <w:rPr>
                <w:rFonts w:ascii="メイリオ" w:eastAsia="メイリオ" w:hAnsi="メイリオ"/>
                <w:szCs w:val="18"/>
              </w:rPr>
              <w:t>225-4638</w:t>
            </w:r>
          </w:p>
        </w:tc>
        <w:tc>
          <w:tcPr>
            <w:tcW w:w="992" w:type="dxa"/>
            <w:shd w:val="clear" w:color="auto" w:fill="EBEBFF"/>
            <w:vAlign w:val="center"/>
          </w:tcPr>
          <w:p w14:paraId="7D20D40B" w14:textId="77777777" w:rsidR="00016DB7"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21"/>
              </w:rPr>
              <w:t>給食</w:t>
            </w:r>
          </w:p>
        </w:tc>
        <w:tc>
          <w:tcPr>
            <w:tcW w:w="992" w:type="dxa"/>
            <w:shd w:val="clear" w:color="auto" w:fill="EBEBFF"/>
            <w:vAlign w:val="center"/>
          </w:tcPr>
          <w:p w14:paraId="6F739CEF" w14:textId="77777777" w:rsidR="00016DB7" w:rsidRPr="009D46BC"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21"/>
              </w:rPr>
              <w:t>〇</w:t>
            </w:r>
          </w:p>
        </w:tc>
      </w:tr>
      <w:tr w:rsidR="00016DB7" w:rsidRPr="00263DA2" w14:paraId="3C59BD06" w14:textId="77777777" w:rsidTr="00016DB7">
        <w:trPr>
          <w:trHeight w:hRule="exact" w:val="340"/>
        </w:trPr>
        <w:tc>
          <w:tcPr>
            <w:tcW w:w="2240" w:type="dxa"/>
            <w:shd w:val="clear" w:color="auto" w:fill="FFFFFF" w:themeFill="background1"/>
            <w:vAlign w:val="center"/>
          </w:tcPr>
          <w:p w14:paraId="78B05F15"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18"/>
              </w:rPr>
            </w:pPr>
            <w:r w:rsidRPr="009D46BC">
              <w:rPr>
                <w:rFonts w:ascii="メイリオ" w:eastAsia="メイリオ" w:hAnsi="メイリオ" w:hint="eastAsia"/>
                <w:szCs w:val="18"/>
              </w:rPr>
              <w:t>のべの幼稚園</w:t>
            </w:r>
          </w:p>
        </w:tc>
        <w:tc>
          <w:tcPr>
            <w:tcW w:w="1418" w:type="dxa"/>
            <w:gridSpan w:val="2"/>
            <w:shd w:val="clear" w:color="auto" w:fill="FFFFFF" w:themeFill="background1"/>
            <w:vAlign w:val="center"/>
          </w:tcPr>
          <w:p w14:paraId="213CA65C" w14:textId="77777777" w:rsidR="00016DB7" w:rsidRPr="009D46BC" w:rsidRDefault="00016DB7" w:rsidP="00016DB7">
            <w:pPr>
              <w:widowControl/>
              <w:snapToGrid w:val="0"/>
              <w:spacing w:line="192" w:lineRule="auto"/>
              <w:jc w:val="center"/>
              <w:rPr>
                <w:rFonts w:ascii="メイリオ" w:eastAsia="メイリオ" w:hAnsi="メイリオ"/>
                <w:szCs w:val="18"/>
              </w:rPr>
            </w:pPr>
            <w:r w:rsidRPr="009D46BC">
              <w:rPr>
                <w:rFonts w:ascii="メイリオ" w:eastAsia="メイリオ" w:hAnsi="メイリオ" w:hint="eastAsia"/>
                <w:szCs w:val="18"/>
              </w:rPr>
              <w:t>満３歳児～</w:t>
            </w:r>
          </w:p>
        </w:tc>
        <w:tc>
          <w:tcPr>
            <w:tcW w:w="2551" w:type="dxa"/>
            <w:gridSpan w:val="2"/>
            <w:shd w:val="clear" w:color="auto" w:fill="FFFFFF" w:themeFill="background1"/>
            <w:vAlign w:val="center"/>
          </w:tcPr>
          <w:p w14:paraId="2EC6E978"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18"/>
              </w:rPr>
            </w:pPr>
            <w:r w:rsidRPr="009D46BC">
              <w:rPr>
                <w:rFonts w:ascii="メイリオ" w:eastAsia="メイリオ" w:hAnsi="メイリオ" w:hint="eastAsia"/>
                <w:szCs w:val="18"/>
              </w:rPr>
              <w:t>久居二ノ町1855</w:t>
            </w:r>
          </w:p>
        </w:tc>
        <w:tc>
          <w:tcPr>
            <w:tcW w:w="2410" w:type="dxa"/>
            <w:gridSpan w:val="2"/>
            <w:shd w:val="clear" w:color="auto" w:fill="FFFFFF" w:themeFill="background1"/>
            <w:vAlign w:val="center"/>
          </w:tcPr>
          <w:p w14:paraId="1FF77677" w14:textId="77777777" w:rsidR="00016DB7"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18"/>
              </w:rPr>
              <w:t>059-</w:t>
            </w:r>
            <w:r w:rsidRPr="009D46BC">
              <w:rPr>
                <w:rFonts w:ascii="メイリオ" w:eastAsia="メイリオ" w:hAnsi="メイリオ"/>
                <w:szCs w:val="18"/>
              </w:rPr>
              <w:t>255-4316</w:t>
            </w:r>
          </w:p>
        </w:tc>
        <w:tc>
          <w:tcPr>
            <w:tcW w:w="992" w:type="dxa"/>
            <w:shd w:val="clear" w:color="auto" w:fill="FFFFFF" w:themeFill="background1"/>
            <w:vAlign w:val="center"/>
          </w:tcPr>
          <w:p w14:paraId="73886CD9" w14:textId="77777777" w:rsidR="00016DB7"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21"/>
              </w:rPr>
              <w:t>給食</w:t>
            </w:r>
          </w:p>
        </w:tc>
        <w:tc>
          <w:tcPr>
            <w:tcW w:w="992" w:type="dxa"/>
            <w:shd w:val="clear" w:color="auto" w:fill="FFFFFF" w:themeFill="background1"/>
            <w:vAlign w:val="center"/>
          </w:tcPr>
          <w:p w14:paraId="53C4B4D2" w14:textId="77777777" w:rsidR="00016DB7" w:rsidRPr="009D46BC"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21"/>
              </w:rPr>
              <w:t>〇</w:t>
            </w:r>
          </w:p>
        </w:tc>
      </w:tr>
      <w:tr w:rsidR="00016DB7" w:rsidRPr="00263DA2" w14:paraId="1CA7F7BA" w14:textId="77777777" w:rsidTr="00016DB7">
        <w:trPr>
          <w:trHeight w:hRule="exact" w:val="340"/>
        </w:trPr>
        <w:tc>
          <w:tcPr>
            <w:tcW w:w="10603" w:type="dxa"/>
            <w:gridSpan w:val="9"/>
            <w:tcBorders>
              <w:top w:val="nil"/>
              <w:left w:val="nil"/>
              <w:bottom w:val="nil"/>
              <w:right w:val="nil"/>
            </w:tcBorders>
            <w:shd w:val="clear" w:color="auto" w:fill="FFFFFF" w:themeFill="background1"/>
            <w:vAlign w:val="center"/>
          </w:tcPr>
          <w:p w14:paraId="59B555C3" w14:textId="77777777" w:rsidR="00016DB7" w:rsidRPr="007C6502" w:rsidRDefault="00016DB7" w:rsidP="00016DB7">
            <w:pPr>
              <w:widowControl/>
              <w:snapToGrid w:val="0"/>
              <w:spacing w:line="220" w:lineRule="exact"/>
              <w:ind w:firstLineChars="3900" w:firstLine="7020"/>
              <w:rPr>
                <w:rFonts w:ascii="メイリオ" w:eastAsia="メイリオ" w:hAnsi="メイリオ"/>
                <w:color w:val="000000" w:themeColor="text1"/>
                <w:szCs w:val="32"/>
              </w:rPr>
            </w:pPr>
            <w:r w:rsidRPr="007C6502">
              <w:rPr>
                <w:rFonts w:ascii="メイリオ" w:eastAsia="メイリオ" w:hAnsi="メイリオ" w:hint="eastAsia"/>
                <w:color w:val="000000" w:themeColor="text1"/>
                <w:sz w:val="18"/>
                <w:szCs w:val="32"/>
              </w:rPr>
              <w:t>詳しくは、各園へお問い合わせください。</w:t>
            </w:r>
          </w:p>
        </w:tc>
      </w:tr>
      <w:bookmarkEnd w:id="6"/>
      <w:tr w:rsidR="00016DB7" w:rsidRPr="00263DA2" w14:paraId="4C46AC96" w14:textId="77777777" w:rsidTr="00016DB7">
        <w:trPr>
          <w:trHeight w:hRule="exact" w:val="340"/>
        </w:trPr>
        <w:tc>
          <w:tcPr>
            <w:tcW w:w="10603" w:type="dxa"/>
            <w:gridSpan w:val="9"/>
            <w:tcBorders>
              <w:top w:val="nil"/>
              <w:left w:val="nil"/>
              <w:bottom w:val="nil"/>
              <w:right w:val="nil"/>
            </w:tcBorders>
            <w:shd w:val="clear" w:color="auto" w:fill="FFFFFF" w:themeFill="background1"/>
            <w:vAlign w:val="center"/>
          </w:tcPr>
          <w:p w14:paraId="72D764E5" w14:textId="77777777" w:rsidR="00016DB7" w:rsidRPr="006F3E13" w:rsidRDefault="00016DB7" w:rsidP="00016DB7">
            <w:pPr>
              <w:snapToGrid w:val="0"/>
              <w:spacing w:line="192" w:lineRule="auto"/>
              <w:rPr>
                <w:rFonts w:ascii="メイリオ" w:eastAsia="メイリオ" w:hAnsi="メイリオ"/>
                <w:sz w:val="32"/>
                <w:szCs w:val="32"/>
              </w:rPr>
            </w:pPr>
            <w:r w:rsidRPr="009D46BC">
              <w:rPr>
                <w:rFonts w:ascii="メイリオ" w:eastAsia="メイリオ" w:hAnsi="メイリオ" w:hint="eastAsia"/>
                <w:color w:val="000000" w:themeColor="text1"/>
                <w:sz w:val="24"/>
                <w:szCs w:val="32"/>
              </w:rPr>
              <w:t>《</w:t>
            </w:r>
            <w:r>
              <w:rPr>
                <w:rFonts w:ascii="メイリオ" w:eastAsia="メイリオ" w:hAnsi="メイリオ" w:hint="eastAsia"/>
                <w:color w:val="000000" w:themeColor="text1"/>
                <w:sz w:val="24"/>
                <w:szCs w:val="32"/>
              </w:rPr>
              <w:t>その他の幼稚園</w:t>
            </w:r>
            <w:r w:rsidRPr="009D46BC">
              <w:rPr>
                <w:rFonts w:ascii="メイリオ" w:eastAsia="メイリオ" w:hAnsi="メイリオ" w:hint="eastAsia"/>
                <w:color w:val="000000" w:themeColor="text1"/>
                <w:sz w:val="24"/>
                <w:szCs w:val="32"/>
              </w:rPr>
              <w:t>》</w:t>
            </w:r>
            <w:r>
              <w:rPr>
                <w:rFonts w:ascii="メイリオ" w:eastAsia="メイリオ" w:hAnsi="メイリオ" w:hint="eastAsia"/>
                <w:color w:val="000000" w:themeColor="text1"/>
                <w:sz w:val="24"/>
                <w:szCs w:val="32"/>
              </w:rPr>
              <w:t xml:space="preserve">　　　　　　　　　　　　　　　　　　</w:t>
            </w:r>
          </w:p>
        </w:tc>
      </w:tr>
      <w:tr w:rsidR="00016DB7" w:rsidRPr="00263DA2" w14:paraId="693B8276" w14:textId="77777777" w:rsidTr="00016DB7">
        <w:trPr>
          <w:trHeight w:val="340"/>
        </w:trPr>
        <w:tc>
          <w:tcPr>
            <w:tcW w:w="3232" w:type="dxa"/>
            <w:gridSpan w:val="2"/>
            <w:shd w:val="clear" w:color="auto" w:fill="CCCCFF"/>
            <w:vAlign w:val="center"/>
          </w:tcPr>
          <w:p w14:paraId="4E57D906" w14:textId="77777777" w:rsidR="00016DB7" w:rsidRPr="009D46BC" w:rsidRDefault="00016DB7" w:rsidP="00016DB7">
            <w:pPr>
              <w:widowControl/>
              <w:snapToGrid w:val="0"/>
              <w:spacing w:line="192" w:lineRule="auto"/>
              <w:jc w:val="center"/>
              <w:rPr>
                <w:rFonts w:ascii="メイリオ" w:eastAsia="メイリオ" w:hAnsi="メイリオ"/>
                <w:sz w:val="22"/>
                <w:szCs w:val="18"/>
              </w:rPr>
            </w:pPr>
            <w:r w:rsidRPr="009D46BC">
              <w:rPr>
                <w:rFonts w:ascii="メイリオ" w:eastAsia="メイリオ" w:hAnsi="メイリオ" w:hint="eastAsia"/>
                <w:kern w:val="0"/>
                <w:sz w:val="22"/>
                <w:szCs w:val="18"/>
              </w:rPr>
              <w:t>名</w:t>
            </w:r>
            <w:r>
              <w:rPr>
                <w:rFonts w:ascii="メイリオ" w:eastAsia="メイリオ" w:hAnsi="メイリオ" w:hint="eastAsia"/>
                <w:kern w:val="0"/>
                <w:sz w:val="22"/>
                <w:szCs w:val="18"/>
              </w:rPr>
              <w:t xml:space="preserve">　　</w:t>
            </w:r>
            <w:r w:rsidRPr="009D46BC">
              <w:rPr>
                <w:rFonts w:ascii="メイリオ" w:eastAsia="メイリオ" w:hAnsi="メイリオ" w:hint="eastAsia"/>
                <w:kern w:val="0"/>
                <w:sz w:val="22"/>
                <w:szCs w:val="18"/>
              </w:rPr>
              <w:t>称</w:t>
            </w:r>
          </w:p>
        </w:tc>
        <w:tc>
          <w:tcPr>
            <w:tcW w:w="1560" w:type="dxa"/>
            <w:gridSpan w:val="2"/>
            <w:shd w:val="clear" w:color="auto" w:fill="CCCCFF"/>
            <w:vAlign w:val="center"/>
          </w:tcPr>
          <w:p w14:paraId="1B2D8F8D" w14:textId="77777777" w:rsidR="00016DB7" w:rsidRPr="009D46BC" w:rsidRDefault="00016DB7" w:rsidP="00016DB7">
            <w:pPr>
              <w:widowControl/>
              <w:snapToGrid w:val="0"/>
              <w:spacing w:line="192" w:lineRule="auto"/>
              <w:jc w:val="center"/>
              <w:rPr>
                <w:rFonts w:ascii="メイリオ" w:eastAsia="メイリオ" w:hAnsi="メイリオ"/>
                <w:sz w:val="22"/>
                <w:szCs w:val="18"/>
              </w:rPr>
            </w:pPr>
            <w:r w:rsidRPr="00AF272A">
              <w:rPr>
                <w:rFonts w:ascii="メイリオ" w:eastAsia="メイリオ" w:hAnsi="メイリオ" w:hint="eastAsia"/>
                <w:kern w:val="0"/>
                <w:sz w:val="22"/>
                <w:szCs w:val="18"/>
              </w:rPr>
              <w:t>入園年齢</w:t>
            </w:r>
          </w:p>
        </w:tc>
        <w:tc>
          <w:tcPr>
            <w:tcW w:w="1984" w:type="dxa"/>
            <w:gridSpan w:val="2"/>
            <w:shd w:val="clear" w:color="auto" w:fill="CCCCFF"/>
            <w:vAlign w:val="center"/>
          </w:tcPr>
          <w:p w14:paraId="3DE8DBEE" w14:textId="77777777" w:rsidR="00016DB7" w:rsidRPr="009D46BC" w:rsidRDefault="00016DB7" w:rsidP="00016DB7">
            <w:pPr>
              <w:widowControl/>
              <w:snapToGrid w:val="0"/>
              <w:spacing w:line="192" w:lineRule="auto"/>
              <w:jc w:val="center"/>
              <w:rPr>
                <w:rFonts w:ascii="メイリオ" w:eastAsia="メイリオ" w:hAnsi="メイリオ"/>
                <w:sz w:val="22"/>
                <w:szCs w:val="18"/>
              </w:rPr>
            </w:pPr>
            <w:r>
              <w:rPr>
                <w:rFonts w:ascii="メイリオ" w:eastAsia="メイリオ" w:hAnsi="メイリオ" w:hint="eastAsia"/>
                <w:kern w:val="0"/>
                <w:sz w:val="22"/>
              </w:rPr>
              <w:t>住　　所</w:t>
            </w:r>
          </w:p>
        </w:tc>
        <w:tc>
          <w:tcPr>
            <w:tcW w:w="1843" w:type="dxa"/>
            <w:shd w:val="clear" w:color="auto" w:fill="CCCCFF"/>
            <w:vAlign w:val="center"/>
          </w:tcPr>
          <w:p w14:paraId="294A0CC8" w14:textId="77777777" w:rsidR="00016DB7" w:rsidRPr="009D46BC" w:rsidRDefault="00016DB7" w:rsidP="00016DB7">
            <w:pPr>
              <w:widowControl/>
              <w:snapToGrid w:val="0"/>
              <w:spacing w:line="192" w:lineRule="auto"/>
              <w:jc w:val="center"/>
              <w:rPr>
                <w:rFonts w:ascii="メイリオ" w:eastAsia="メイリオ" w:hAnsi="メイリオ"/>
                <w:kern w:val="0"/>
                <w:sz w:val="22"/>
                <w:szCs w:val="18"/>
              </w:rPr>
            </w:pPr>
            <w:r w:rsidRPr="009D46BC">
              <w:rPr>
                <w:rFonts w:ascii="メイリオ" w:eastAsia="メイリオ" w:hAnsi="メイリオ" w:hint="eastAsia"/>
                <w:kern w:val="0"/>
                <w:sz w:val="22"/>
                <w:szCs w:val="18"/>
              </w:rPr>
              <w:t>電</w:t>
            </w:r>
            <w:r>
              <w:rPr>
                <w:rFonts w:ascii="メイリオ" w:eastAsia="メイリオ" w:hAnsi="メイリオ" w:hint="eastAsia"/>
                <w:kern w:val="0"/>
                <w:sz w:val="22"/>
                <w:szCs w:val="18"/>
              </w:rPr>
              <w:t xml:space="preserve">　　</w:t>
            </w:r>
            <w:r w:rsidRPr="009D46BC">
              <w:rPr>
                <w:rFonts w:ascii="メイリオ" w:eastAsia="メイリオ" w:hAnsi="メイリオ" w:hint="eastAsia"/>
                <w:kern w:val="0"/>
                <w:sz w:val="22"/>
                <w:szCs w:val="18"/>
              </w:rPr>
              <w:t>話</w:t>
            </w:r>
          </w:p>
        </w:tc>
        <w:tc>
          <w:tcPr>
            <w:tcW w:w="992" w:type="dxa"/>
            <w:shd w:val="clear" w:color="auto" w:fill="CCCCFF"/>
            <w:vAlign w:val="center"/>
          </w:tcPr>
          <w:p w14:paraId="18D92DE6" w14:textId="77777777" w:rsidR="00016DB7" w:rsidRPr="009D46BC" w:rsidRDefault="00016DB7" w:rsidP="00016DB7">
            <w:pPr>
              <w:widowControl/>
              <w:snapToGrid w:val="0"/>
              <w:spacing w:line="192" w:lineRule="auto"/>
              <w:jc w:val="center"/>
              <w:rPr>
                <w:rFonts w:ascii="メイリオ" w:eastAsia="メイリオ" w:hAnsi="メイリオ"/>
                <w:kern w:val="0"/>
                <w:sz w:val="22"/>
                <w:szCs w:val="18"/>
              </w:rPr>
            </w:pPr>
            <w:r>
              <w:rPr>
                <w:rFonts w:ascii="メイリオ" w:eastAsia="メイリオ" w:hAnsi="メイリオ" w:hint="eastAsia"/>
                <w:kern w:val="0"/>
                <w:sz w:val="22"/>
              </w:rPr>
              <w:t>昼　食</w:t>
            </w:r>
          </w:p>
        </w:tc>
        <w:tc>
          <w:tcPr>
            <w:tcW w:w="992" w:type="dxa"/>
            <w:shd w:val="clear" w:color="auto" w:fill="CCCCFF"/>
            <w:vAlign w:val="center"/>
          </w:tcPr>
          <w:p w14:paraId="5EC290D7" w14:textId="77777777" w:rsidR="00016DB7" w:rsidRPr="009D46BC" w:rsidRDefault="00016DB7" w:rsidP="00016DB7">
            <w:pPr>
              <w:widowControl/>
              <w:snapToGrid w:val="0"/>
              <w:spacing w:line="192" w:lineRule="auto"/>
              <w:jc w:val="center"/>
              <w:rPr>
                <w:rFonts w:ascii="メイリオ" w:eastAsia="メイリオ" w:hAnsi="メイリオ"/>
                <w:sz w:val="22"/>
                <w:szCs w:val="18"/>
              </w:rPr>
            </w:pPr>
            <w:r w:rsidRPr="00016DB7">
              <w:rPr>
                <w:rFonts w:ascii="メイリオ" w:eastAsia="メイリオ" w:hAnsi="メイリオ" w:hint="eastAsia"/>
                <w:w w:val="70"/>
                <w:kern w:val="0"/>
                <w:sz w:val="22"/>
                <w:fitText w:val="770" w:id="-784635646"/>
              </w:rPr>
              <w:t>預かり保育</w:t>
            </w:r>
          </w:p>
        </w:tc>
      </w:tr>
      <w:tr w:rsidR="00016DB7" w:rsidRPr="00263DA2" w14:paraId="38E276C7" w14:textId="77777777" w:rsidTr="00016DB7">
        <w:trPr>
          <w:trHeight w:hRule="exact" w:val="340"/>
        </w:trPr>
        <w:tc>
          <w:tcPr>
            <w:tcW w:w="3232" w:type="dxa"/>
            <w:gridSpan w:val="2"/>
            <w:shd w:val="clear" w:color="auto" w:fill="FFFFFF" w:themeFill="background1"/>
            <w:vAlign w:val="center"/>
          </w:tcPr>
          <w:p w14:paraId="2B08DA76"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18"/>
              </w:rPr>
            </w:pPr>
            <w:r>
              <w:rPr>
                <w:rFonts w:ascii="メイリオ" w:eastAsia="メイリオ" w:hAnsi="メイリオ" w:hint="eastAsia"/>
                <w:szCs w:val="18"/>
              </w:rPr>
              <w:t>三重大学教育学部附属幼稚園</w:t>
            </w:r>
          </w:p>
        </w:tc>
        <w:tc>
          <w:tcPr>
            <w:tcW w:w="1560" w:type="dxa"/>
            <w:gridSpan w:val="2"/>
            <w:shd w:val="clear" w:color="auto" w:fill="FFFFFF" w:themeFill="background1"/>
            <w:vAlign w:val="center"/>
          </w:tcPr>
          <w:p w14:paraId="0DB1A26F" w14:textId="77777777" w:rsidR="00016DB7" w:rsidRPr="009D46BC" w:rsidRDefault="00016DB7" w:rsidP="00016DB7">
            <w:pPr>
              <w:widowControl/>
              <w:snapToGrid w:val="0"/>
              <w:spacing w:line="192" w:lineRule="auto"/>
              <w:jc w:val="center"/>
              <w:rPr>
                <w:rFonts w:ascii="メイリオ" w:eastAsia="メイリオ" w:hAnsi="メイリオ"/>
                <w:szCs w:val="18"/>
              </w:rPr>
            </w:pPr>
            <w:r w:rsidRPr="009D46BC">
              <w:rPr>
                <w:rFonts w:ascii="メイリオ" w:eastAsia="メイリオ" w:hAnsi="メイリオ" w:hint="eastAsia"/>
                <w:szCs w:val="18"/>
              </w:rPr>
              <w:t>３歳児～</w:t>
            </w:r>
          </w:p>
        </w:tc>
        <w:tc>
          <w:tcPr>
            <w:tcW w:w="1984" w:type="dxa"/>
            <w:gridSpan w:val="2"/>
            <w:shd w:val="clear" w:color="auto" w:fill="FFFFFF" w:themeFill="background1"/>
            <w:vAlign w:val="center"/>
          </w:tcPr>
          <w:p w14:paraId="72B12D53" w14:textId="77777777" w:rsidR="00016DB7" w:rsidRPr="009D46BC" w:rsidRDefault="00016DB7" w:rsidP="00016DB7">
            <w:pPr>
              <w:widowControl/>
              <w:snapToGrid w:val="0"/>
              <w:spacing w:line="192" w:lineRule="auto"/>
              <w:ind w:firstLineChars="50" w:firstLine="105"/>
              <w:jc w:val="left"/>
              <w:rPr>
                <w:rFonts w:ascii="メイリオ" w:eastAsia="メイリオ" w:hAnsi="メイリオ"/>
                <w:szCs w:val="18"/>
              </w:rPr>
            </w:pPr>
            <w:r>
              <w:rPr>
                <w:rFonts w:ascii="メイリオ" w:eastAsia="メイリオ" w:hAnsi="メイリオ" w:hint="eastAsia"/>
                <w:szCs w:val="18"/>
              </w:rPr>
              <w:t>観音寺町523</w:t>
            </w:r>
          </w:p>
        </w:tc>
        <w:tc>
          <w:tcPr>
            <w:tcW w:w="1843" w:type="dxa"/>
            <w:shd w:val="clear" w:color="auto" w:fill="FFFFFF" w:themeFill="background1"/>
            <w:vAlign w:val="center"/>
          </w:tcPr>
          <w:p w14:paraId="1224C16A" w14:textId="77777777" w:rsidR="00016DB7"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18"/>
              </w:rPr>
              <w:t>059-</w:t>
            </w:r>
            <w:r w:rsidRPr="009D46BC">
              <w:rPr>
                <w:rFonts w:ascii="メイリオ" w:eastAsia="メイリオ" w:hAnsi="メイリオ"/>
                <w:szCs w:val="18"/>
              </w:rPr>
              <w:t>2</w:t>
            </w:r>
            <w:r>
              <w:rPr>
                <w:rFonts w:ascii="メイリオ" w:eastAsia="メイリオ" w:hAnsi="メイリオ" w:hint="eastAsia"/>
                <w:szCs w:val="18"/>
              </w:rPr>
              <w:t>27-1711</w:t>
            </w:r>
          </w:p>
        </w:tc>
        <w:tc>
          <w:tcPr>
            <w:tcW w:w="992" w:type="dxa"/>
            <w:shd w:val="clear" w:color="auto" w:fill="FFFFFF" w:themeFill="background1"/>
            <w:vAlign w:val="center"/>
          </w:tcPr>
          <w:p w14:paraId="271CC784" w14:textId="77777777" w:rsidR="00016DB7"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18"/>
              </w:rPr>
              <w:t>弁当</w:t>
            </w:r>
          </w:p>
        </w:tc>
        <w:tc>
          <w:tcPr>
            <w:tcW w:w="992" w:type="dxa"/>
            <w:shd w:val="clear" w:color="auto" w:fill="FFFFFF" w:themeFill="background1"/>
            <w:vAlign w:val="center"/>
          </w:tcPr>
          <w:p w14:paraId="161EDBC9" w14:textId="77777777" w:rsidR="00016DB7" w:rsidRPr="009D46BC" w:rsidRDefault="00016DB7" w:rsidP="00016DB7">
            <w:pPr>
              <w:widowControl/>
              <w:snapToGrid w:val="0"/>
              <w:spacing w:line="192" w:lineRule="auto"/>
              <w:jc w:val="center"/>
              <w:rPr>
                <w:rFonts w:ascii="メイリオ" w:eastAsia="メイリオ" w:hAnsi="メイリオ"/>
                <w:szCs w:val="18"/>
              </w:rPr>
            </w:pPr>
            <w:r>
              <w:rPr>
                <w:rFonts w:ascii="メイリオ" w:eastAsia="メイリオ" w:hAnsi="メイリオ" w:hint="eastAsia"/>
                <w:szCs w:val="21"/>
              </w:rPr>
              <w:t>〇</w:t>
            </w:r>
          </w:p>
        </w:tc>
      </w:tr>
      <w:tr w:rsidR="00016DB7" w:rsidRPr="00263DA2" w14:paraId="306C558A" w14:textId="77777777" w:rsidTr="00016DB7">
        <w:trPr>
          <w:trHeight w:hRule="exact" w:val="340"/>
        </w:trPr>
        <w:tc>
          <w:tcPr>
            <w:tcW w:w="10603" w:type="dxa"/>
            <w:gridSpan w:val="9"/>
            <w:tcBorders>
              <w:top w:val="nil"/>
              <w:left w:val="nil"/>
              <w:bottom w:val="nil"/>
              <w:right w:val="nil"/>
            </w:tcBorders>
            <w:shd w:val="clear" w:color="auto" w:fill="FFFFFF" w:themeFill="background1"/>
            <w:vAlign w:val="center"/>
          </w:tcPr>
          <w:p w14:paraId="62F37214" w14:textId="77777777" w:rsidR="00016DB7" w:rsidRPr="00F221C5" w:rsidRDefault="00016DB7" w:rsidP="00016DB7">
            <w:pPr>
              <w:widowControl/>
              <w:snapToGrid w:val="0"/>
              <w:spacing w:line="220" w:lineRule="exact"/>
              <w:rPr>
                <w:rFonts w:ascii="メイリオ" w:eastAsia="メイリオ" w:hAnsi="メイリオ"/>
                <w:color w:val="000000" w:themeColor="text1"/>
                <w:szCs w:val="32"/>
              </w:rPr>
            </w:pPr>
            <w:r>
              <w:rPr>
                <w:rFonts w:ascii="メイリオ" w:eastAsia="メイリオ" w:hAnsi="メイリオ" w:hint="eastAsia"/>
                <w:color w:val="000000" w:themeColor="text1"/>
                <w:sz w:val="32"/>
                <w:szCs w:val="32"/>
              </w:rPr>
              <w:t xml:space="preserve">　　　　　　　　　　　　　　　　　　　　　　</w:t>
            </w:r>
            <w:r w:rsidRPr="00F221C5">
              <w:rPr>
                <w:rFonts w:ascii="メイリオ" w:eastAsia="メイリオ" w:hAnsi="メイリオ" w:hint="eastAsia"/>
                <w:color w:val="000000" w:themeColor="text1"/>
                <w:sz w:val="18"/>
                <w:szCs w:val="32"/>
              </w:rPr>
              <w:t>詳しくは</w:t>
            </w:r>
            <w:r>
              <w:rPr>
                <w:rFonts w:ascii="メイリオ" w:eastAsia="メイリオ" w:hAnsi="メイリオ" w:hint="eastAsia"/>
                <w:color w:val="000000" w:themeColor="text1"/>
                <w:sz w:val="18"/>
                <w:szCs w:val="32"/>
              </w:rPr>
              <w:t>、同園へ</w:t>
            </w:r>
            <w:r w:rsidRPr="00F221C5">
              <w:rPr>
                <w:rFonts w:ascii="メイリオ" w:eastAsia="メイリオ" w:hAnsi="メイリオ" w:hint="eastAsia"/>
                <w:color w:val="000000" w:themeColor="text1"/>
                <w:sz w:val="18"/>
                <w:szCs w:val="32"/>
              </w:rPr>
              <w:t>お問い合わせください。</w:t>
            </w:r>
          </w:p>
        </w:tc>
      </w:tr>
    </w:tbl>
    <w:p w14:paraId="471A54AB" w14:textId="1D04FDAD" w:rsidR="00016DB7" w:rsidRDefault="00016DB7" w:rsidP="00016DB7">
      <w:pPr>
        <w:widowControl/>
        <w:jc w:val="left"/>
        <w:rPr>
          <w:rFonts w:ascii="ＭＳ ゴシック" w:eastAsia="ＭＳ ゴシック" w:hAnsi="ＭＳ ゴシック"/>
          <w:sz w:val="14"/>
          <w:szCs w:val="14"/>
        </w:rPr>
      </w:pPr>
    </w:p>
    <w:p w14:paraId="582EED2D" w14:textId="3B47E363" w:rsidR="00016DB7" w:rsidRDefault="00016DB7" w:rsidP="00016DB7">
      <w:pPr>
        <w:widowControl/>
        <w:jc w:val="left"/>
        <w:rPr>
          <w:rFonts w:ascii="ＭＳ ゴシック" w:eastAsia="ＭＳ ゴシック" w:hAnsi="ＭＳ ゴシック"/>
          <w:sz w:val="14"/>
          <w:szCs w:val="14"/>
        </w:rPr>
      </w:pPr>
    </w:p>
    <w:p w14:paraId="4FEB21B5" w14:textId="3E8D1BC4" w:rsidR="006E4FC3" w:rsidRDefault="006E4FC3" w:rsidP="00016DB7">
      <w:pPr>
        <w:widowControl/>
        <w:jc w:val="left"/>
        <w:rPr>
          <w:rFonts w:ascii="ＭＳ ゴシック" w:eastAsia="ＭＳ ゴシック" w:hAnsi="ＭＳ ゴシック"/>
          <w:sz w:val="14"/>
          <w:szCs w:val="14"/>
        </w:rPr>
      </w:pPr>
    </w:p>
    <w:p w14:paraId="466EF2EA" w14:textId="77777777" w:rsidR="00A87A07" w:rsidRDefault="00A87A07" w:rsidP="00016DB7">
      <w:pPr>
        <w:widowControl/>
        <w:jc w:val="left"/>
        <w:rPr>
          <w:rFonts w:ascii="ＭＳ ゴシック" w:eastAsia="ＭＳ ゴシック" w:hAnsi="ＭＳ ゴシック"/>
          <w:sz w:val="14"/>
          <w:szCs w:val="14"/>
        </w:rPr>
      </w:pPr>
    </w:p>
    <w:p w14:paraId="132FFDDE" w14:textId="77777777" w:rsidR="00250F08" w:rsidRDefault="00250F08" w:rsidP="00016DB7">
      <w:pPr>
        <w:widowControl/>
        <w:jc w:val="left"/>
        <w:rPr>
          <w:rFonts w:ascii="ＭＳ ゴシック" w:eastAsia="ＭＳ ゴシック" w:hAnsi="ＭＳ ゴシック"/>
          <w:sz w:val="14"/>
          <w:szCs w:val="14"/>
        </w:rPr>
      </w:pPr>
    </w:p>
    <w:p w14:paraId="1B4DB503" w14:textId="3DCD973E" w:rsidR="00016DB7" w:rsidRDefault="00016DB7" w:rsidP="00016DB7">
      <w:pPr>
        <w:widowControl/>
        <w:jc w:val="left"/>
        <w:rPr>
          <w:rFonts w:ascii="ＭＳ ゴシック" w:eastAsia="ＭＳ ゴシック" w:hAnsi="ＭＳ ゴシック"/>
          <w:sz w:val="14"/>
          <w:szCs w:val="14"/>
        </w:rPr>
      </w:pPr>
      <w:r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356672" behindDoc="0" locked="0" layoutInCell="1" allowOverlap="1" wp14:anchorId="4C4DF331" wp14:editId="34618F78">
                <wp:simplePos x="0" y="0"/>
                <wp:positionH relativeFrom="column">
                  <wp:posOffset>207534</wp:posOffset>
                </wp:positionH>
                <wp:positionV relativeFrom="paragraph">
                  <wp:posOffset>135701</wp:posOffset>
                </wp:positionV>
                <wp:extent cx="5513695" cy="313045"/>
                <wp:effectExtent l="0" t="0" r="11430" b="1143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695" cy="313045"/>
                        </a:xfrm>
                        <a:prstGeom prst="rect">
                          <a:avLst/>
                        </a:prstGeom>
                        <a:noFill/>
                        <a:ln w="9525">
                          <a:noFill/>
                          <a:miter lim="800000"/>
                          <a:headEnd/>
                          <a:tailEnd/>
                        </a:ln>
                      </wps:spPr>
                      <wps:txbx>
                        <w:txbxContent>
                          <w:p w14:paraId="1F463E44" w14:textId="2ABE1AE3" w:rsidR="009C7559" w:rsidRPr="00250F08" w:rsidRDefault="009C7559" w:rsidP="00016DB7">
                            <w:pPr>
                              <w:snapToGrid w:val="0"/>
                              <w:spacing w:line="192" w:lineRule="auto"/>
                              <w:jc w:val="left"/>
                              <w:rPr>
                                <w:rFonts w:ascii="メイリオ" w:eastAsia="メイリオ" w:hAnsi="メイリオ"/>
                                <w:color w:val="000000" w:themeColor="text1"/>
                                <w:sz w:val="32"/>
                                <w:szCs w:val="18"/>
                              </w:rPr>
                            </w:pPr>
                            <w:r w:rsidRPr="00250F08">
                              <w:rPr>
                                <w:rFonts w:ascii="メイリオ" w:eastAsia="メイリオ" w:hAnsi="メイリオ" w:hint="eastAsia"/>
                                <w:color w:val="000000" w:themeColor="text1"/>
                                <w:sz w:val="32"/>
                                <w:szCs w:val="18"/>
                              </w:rPr>
                              <w:t>保育所・地域型保育事業・</w:t>
                            </w:r>
                            <w:r w:rsidRPr="00250F08">
                              <w:rPr>
                                <w:rFonts w:ascii="メイリオ" w:eastAsia="メイリオ" w:hAnsi="メイリオ"/>
                                <w:color w:val="000000" w:themeColor="text1"/>
                                <w:sz w:val="32"/>
                                <w:szCs w:val="18"/>
                              </w:rPr>
                              <w:t>認定こども園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DF331" id="_x0000_s1427" type="#_x0000_t202" style="position:absolute;margin-left:16.35pt;margin-top:10.7pt;width:434.15pt;height:24.65pt;z-index:25135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" filled="f" stroked="f">
                <v:textbox inset="0,0,0,0">
                  <w:txbxContent>
                    <w:p w14:paraId="1F463E44" w14:textId="2ABE1AE3" w:rsidR="009C7559" w:rsidRPr="00250F08" w:rsidRDefault="009C7559" w:rsidP="00016DB7">
                      <w:pPr>
                        <w:snapToGrid w:val="0"/>
                        <w:spacing w:line="192" w:lineRule="auto"/>
                        <w:jc w:val="left"/>
                        <w:rPr>
                          <w:rFonts w:ascii="メイリオ" w:eastAsia="メイリオ" w:hAnsi="メイリオ"/>
                          <w:color w:val="000000" w:themeColor="text1"/>
                          <w:sz w:val="32"/>
                          <w:szCs w:val="18"/>
                        </w:rPr>
                      </w:pPr>
                      <w:r w:rsidRPr="00250F08">
                        <w:rPr>
                          <w:rFonts w:ascii="メイリオ" w:eastAsia="メイリオ" w:hAnsi="メイリオ" w:hint="eastAsia"/>
                          <w:color w:val="000000" w:themeColor="text1"/>
                          <w:sz w:val="32"/>
                          <w:szCs w:val="18"/>
                        </w:rPr>
                        <w:t>保育所・地域型保育事業・</w:t>
                      </w:r>
                      <w:r w:rsidRPr="00250F08">
                        <w:rPr>
                          <w:rFonts w:ascii="メイリオ" w:eastAsia="メイリオ" w:hAnsi="メイリオ"/>
                          <w:color w:val="000000" w:themeColor="text1"/>
                          <w:sz w:val="32"/>
                          <w:szCs w:val="18"/>
                        </w:rPr>
                        <w:t>認定こども園</w:t>
                      </w:r>
                    </w:p>
                  </w:txbxContent>
                </v:textbox>
              </v:shape>
            </w:pict>
          </mc:Fallback>
        </mc:AlternateContent>
      </w:r>
    </w:p>
    <w:p w14:paraId="0F25E984"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3C7C33FC"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03E32BE2" w14:textId="5CF1550C" w:rsidR="00016DB7" w:rsidRDefault="00250F08" w:rsidP="00016DB7">
      <w:pPr>
        <w:widowControl/>
        <w:snapToGrid w:val="0"/>
        <w:spacing w:line="192" w:lineRule="auto"/>
        <w:jc w:val="left"/>
        <w:rPr>
          <w:rFonts w:ascii="ＭＳ ゴシック" w:eastAsia="ＭＳ ゴシック" w:hAnsi="ＭＳ ゴシック"/>
          <w:sz w:val="14"/>
          <w:szCs w:val="14"/>
        </w:rPr>
      </w:pPr>
      <w:r>
        <w:rPr>
          <w:noProof/>
        </w:rPr>
        <mc:AlternateContent>
          <mc:Choice Requires="wps">
            <w:drawing>
              <wp:anchor distT="45720" distB="45720" distL="114300" distR="114300" simplePos="0" relativeHeight="251357696" behindDoc="0" locked="0" layoutInCell="1" allowOverlap="1" wp14:anchorId="44E2D66B" wp14:editId="1DC9AC1D">
                <wp:simplePos x="0" y="0"/>
                <wp:positionH relativeFrom="column">
                  <wp:posOffset>234330</wp:posOffset>
                </wp:positionH>
                <wp:positionV relativeFrom="paragraph">
                  <wp:posOffset>43239</wp:posOffset>
                </wp:positionV>
                <wp:extent cx="6943725" cy="3848986"/>
                <wp:effectExtent l="0" t="0" r="0" b="0"/>
                <wp:wrapNone/>
                <wp:docPr id="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848986"/>
                        </a:xfrm>
                        <a:prstGeom prst="rect">
                          <a:avLst/>
                        </a:prstGeom>
                        <a:noFill/>
                        <a:ln w="9525">
                          <a:noFill/>
                          <a:miter lim="800000"/>
                          <a:headEnd/>
                          <a:tailEnd/>
                        </a:ln>
                      </wps:spPr>
                      <wps:txbx>
                        <w:txbxContent>
                          <w:p w14:paraId="12497F50" w14:textId="77777777" w:rsidR="009C7559" w:rsidRDefault="009C7559" w:rsidP="00016DB7">
                            <w:pPr>
                              <w:snapToGrid w:val="0"/>
                              <w:spacing w:line="280" w:lineRule="exact"/>
                              <w:ind w:firstLineChars="100" w:firstLine="210"/>
                              <w:jc w:val="left"/>
                              <w:rPr>
                                <w:rFonts w:ascii="メイリオ" w:eastAsia="メイリオ" w:hAnsi="メイリオ"/>
                                <w:color w:val="000000" w:themeColor="text1"/>
                                <w:szCs w:val="13"/>
                              </w:rPr>
                            </w:pPr>
                            <w:r w:rsidRPr="00A61E09">
                              <w:rPr>
                                <w:rFonts w:ascii="メイリオ" w:eastAsia="メイリオ" w:hAnsi="メイリオ" w:hint="eastAsia"/>
                                <w:color w:val="000000" w:themeColor="text1"/>
                                <w:szCs w:val="13"/>
                              </w:rPr>
                              <w:t>保育所とは、保護者が働いていたり、病気などのために児童を家庭で保育できないとき、保護者に代わって保育を行う施設等をいいます。</w:t>
                            </w:r>
                          </w:p>
                          <w:p w14:paraId="28A5DDBB" w14:textId="77777777" w:rsidR="009C7559" w:rsidRDefault="009C7559" w:rsidP="00016DB7">
                            <w:pPr>
                              <w:snapToGrid w:val="0"/>
                              <w:spacing w:line="280" w:lineRule="exact"/>
                              <w:jc w:val="left"/>
                              <w:rPr>
                                <w:rFonts w:ascii="メイリオ" w:eastAsia="メイリオ" w:hAnsi="メイリオ"/>
                                <w:color w:val="000000" w:themeColor="text1"/>
                                <w:szCs w:val="13"/>
                              </w:rPr>
                            </w:pPr>
                            <w:r>
                              <w:rPr>
                                <w:rFonts w:ascii="メイリオ" w:eastAsia="メイリオ" w:hAnsi="メイリオ" w:hint="eastAsia"/>
                                <w:color w:val="000000" w:themeColor="text1"/>
                                <w:szCs w:val="13"/>
                              </w:rPr>
                              <w:t xml:space="preserve">　地域型保育事業</w:t>
                            </w:r>
                            <w:r>
                              <w:rPr>
                                <w:rFonts w:ascii="メイリオ" w:eastAsia="メイリオ" w:hAnsi="メイリオ"/>
                                <w:color w:val="000000" w:themeColor="text1"/>
                                <w:szCs w:val="13"/>
                              </w:rPr>
                              <w:t>は、</w:t>
                            </w:r>
                            <w:r>
                              <w:rPr>
                                <w:rFonts w:ascii="メイリオ" w:eastAsia="メイリオ" w:hAnsi="メイリオ" w:hint="eastAsia"/>
                                <w:color w:val="000000" w:themeColor="text1"/>
                                <w:szCs w:val="13"/>
                              </w:rPr>
                              <w:t>保育所と</w:t>
                            </w:r>
                            <w:r>
                              <w:rPr>
                                <w:rFonts w:ascii="メイリオ" w:eastAsia="メイリオ" w:hAnsi="メイリオ"/>
                                <w:color w:val="000000" w:themeColor="text1"/>
                                <w:szCs w:val="13"/>
                              </w:rPr>
                              <w:t>同様</w:t>
                            </w:r>
                            <w:r>
                              <w:rPr>
                                <w:rFonts w:ascii="メイリオ" w:eastAsia="メイリオ" w:hAnsi="メイリオ" w:hint="eastAsia"/>
                                <w:color w:val="000000" w:themeColor="text1"/>
                                <w:szCs w:val="13"/>
                              </w:rPr>
                              <w:t>に０</w:t>
                            </w:r>
                            <w:r>
                              <w:rPr>
                                <w:rFonts w:ascii="メイリオ" w:eastAsia="メイリオ" w:hAnsi="メイリオ"/>
                                <w:color w:val="000000" w:themeColor="text1"/>
                                <w:szCs w:val="13"/>
                              </w:rPr>
                              <w:t>～２歳の</w:t>
                            </w:r>
                            <w:r>
                              <w:rPr>
                                <w:rFonts w:ascii="メイリオ" w:eastAsia="メイリオ" w:hAnsi="メイリオ" w:hint="eastAsia"/>
                                <w:color w:val="000000" w:themeColor="text1"/>
                                <w:szCs w:val="13"/>
                              </w:rPr>
                              <w:t>保育を</w:t>
                            </w:r>
                            <w:r>
                              <w:rPr>
                                <w:rFonts w:ascii="メイリオ" w:eastAsia="メイリオ" w:hAnsi="メイリオ"/>
                                <w:color w:val="000000" w:themeColor="text1"/>
                                <w:szCs w:val="13"/>
                              </w:rPr>
                              <w:t>必要とする児童を</w:t>
                            </w:r>
                            <w:r>
                              <w:rPr>
                                <w:rFonts w:ascii="メイリオ" w:eastAsia="メイリオ" w:hAnsi="メイリオ" w:hint="eastAsia"/>
                                <w:color w:val="000000" w:themeColor="text1"/>
                                <w:szCs w:val="13"/>
                              </w:rPr>
                              <w:t>少人数の</w:t>
                            </w:r>
                            <w:r>
                              <w:rPr>
                                <w:rFonts w:ascii="メイリオ" w:eastAsia="メイリオ" w:hAnsi="メイリオ"/>
                                <w:color w:val="000000" w:themeColor="text1"/>
                                <w:szCs w:val="13"/>
                              </w:rPr>
                              <w:t>単位で預かる事業です。</w:t>
                            </w:r>
                            <w:r>
                              <w:rPr>
                                <w:rFonts w:ascii="メイリオ" w:eastAsia="メイリオ" w:hAnsi="メイリオ" w:hint="eastAsia"/>
                                <w:color w:val="000000" w:themeColor="text1"/>
                                <w:szCs w:val="13"/>
                              </w:rPr>
                              <w:t>３</w:t>
                            </w:r>
                            <w:r>
                              <w:rPr>
                                <w:rFonts w:ascii="メイリオ" w:eastAsia="メイリオ" w:hAnsi="メイリオ"/>
                                <w:color w:val="000000" w:themeColor="text1"/>
                                <w:szCs w:val="13"/>
                              </w:rPr>
                              <w:t>歳児以上</w:t>
                            </w:r>
                            <w:r>
                              <w:rPr>
                                <w:rFonts w:ascii="メイリオ" w:eastAsia="メイリオ" w:hAnsi="メイリオ" w:hint="eastAsia"/>
                                <w:color w:val="000000" w:themeColor="text1"/>
                                <w:szCs w:val="13"/>
                              </w:rPr>
                              <w:t>となり</w:t>
                            </w:r>
                            <w:r>
                              <w:rPr>
                                <w:rFonts w:ascii="メイリオ" w:eastAsia="メイリオ" w:hAnsi="メイリオ"/>
                                <w:color w:val="000000" w:themeColor="text1"/>
                                <w:szCs w:val="13"/>
                              </w:rPr>
                              <w:t>引き続き保育を必要とする場合は、連携施設</w:t>
                            </w:r>
                            <w:r>
                              <w:rPr>
                                <w:rFonts w:ascii="メイリオ" w:eastAsia="メイリオ" w:hAnsi="メイリオ" w:hint="eastAsia"/>
                                <w:color w:val="000000" w:themeColor="text1"/>
                                <w:szCs w:val="13"/>
                              </w:rPr>
                              <w:t>等を</w:t>
                            </w:r>
                            <w:r>
                              <w:rPr>
                                <w:rFonts w:ascii="メイリオ" w:eastAsia="メイリオ" w:hAnsi="メイリオ"/>
                                <w:color w:val="000000" w:themeColor="text1"/>
                                <w:szCs w:val="13"/>
                              </w:rPr>
                              <w:t>利用</w:t>
                            </w:r>
                            <w:r>
                              <w:rPr>
                                <w:rFonts w:ascii="メイリオ" w:eastAsia="メイリオ" w:hAnsi="メイリオ" w:hint="eastAsia"/>
                                <w:color w:val="000000" w:themeColor="text1"/>
                                <w:szCs w:val="13"/>
                              </w:rPr>
                              <w:t>して</w:t>
                            </w:r>
                            <w:r>
                              <w:rPr>
                                <w:rFonts w:ascii="メイリオ" w:eastAsia="メイリオ" w:hAnsi="メイリオ"/>
                                <w:color w:val="000000" w:themeColor="text1"/>
                                <w:szCs w:val="13"/>
                              </w:rPr>
                              <w:t>継続して保育を受けることができます。</w:t>
                            </w:r>
                          </w:p>
                          <w:p w14:paraId="7E381536" w14:textId="1843FD4B" w:rsidR="009C7559" w:rsidRDefault="009C7559" w:rsidP="00016DB7">
                            <w:pPr>
                              <w:snapToGrid w:val="0"/>
                              <w:spacing w:line="280" w:lineRule="exact"/>
                              <w:ind w:firstLineChars="100" w:firstLine="210"/>
                              <w:jc w:val="left"/>
                              <w:rPr>
                                <w:rFonts w:ascii="メイリオ" w:eastAsia="メイリオ" w:hAnsi="メイリオ"/>
                                <w:color w:val="000000" w:themeColor="text1"/>
                                <w:szCs w:val="13"/>
                              </w:rPr>
                            </w:pPr>
                            <w:r w:rsidRPr="00A61E09">
                              <w:rPr>
                                <w:rFonts w:ascii="メイリオ" w:eastAsia="メイリオ" w:hAnsi="メイリオ"/>
                                <w:color w:val="000000" w:themeColor="text1"/>
                                <w:szCs w:val="13"/>
                              </w:rPr>
                              <w:t>認定こども園は、幼稚園と保育所の機能や</w:t>
                            </w:r>
                            <w:r w:rsidRPr="00A61E09">
                              <w:rPr>
                                <w:rFonts w:ascii="メイリオ" w:eastAsia="メイリオ" w:hAnsi="メイリオ" w:hint="eastAsia"/>
                                <w:color w:val="000000" w:themeColor="text1"/>
                                <w:szCs w:val="13"/>
                              </w:rPr>
                              <w:t>特徴を</w:t>
                            </w:r>
                            <w:r w:rsidRPr="00A61E09">
                              <w:rPr>
                                <w:rFonts w:ascii="メイリオ" w:eastAsia="メイリオ" w:hAnsi="メイリオ"/>
                                <w:color w:val="000000" w:themeColor="text1"/>
                                <w:szCs w:val="13"/>
                              </w:rPr>
                              <w:t>あわせ</w:t>
                            </w:r>
                            <w:r w:rsidRPr="00A61E09">
                              <w:rPr>
                                <w:rFonts w:ascii="メイリオ" w:eastAsia="メイリオ" w:hAnsi="メイリオ" w:hint="eastAsia"/>
                                <w:color w:val="000000" w:themeColor="text1"/>
                                <w:szCs w:val="13"/>
                              </w:rPr>
                              <w:t>持ち</w:t>
                            </w:r>
                            <w:r w:rsidRPr="00A61E09">
                              <w:rPr>
                                <w:rFonts w:ascii="メイリオ" w:eastAsia="メイリオ" w:hAnsi="メイリオ"/>
                                <w:color w:val="000000" w:themeColor="text1"/>
                                <w:szCs w:val="13"/>
                              </w:rPr>
                              <w:t>、地域の子育て支援も行って</w:t>
                            </w:r>
                            <w:r w:rsidRPr="00A61E09">
                              <w:rPr>
                                <w:rFonts w:ascii="メイリオ" w:eastAsia="メイリオ" w:hAnsi="メイリオ" w:hint="eastAsia"/>
                                <w:color w:val="000000" w:themeColor="text1"/>
                                <w:szCs w:val="13"/>
                              </w:rPr>
                              <w:t>いる</w:t>
                            </w:r>
                            <w:r>
                              <w:rPr>
                                <w:rFonts w:ascii="メイリオ" w:eastAsia="メイリオ" w:hAnsi="メイリオ"/>
                                <w:color w:val="000000" w:themeColor="text1"/>
                                <w:szCs w:val="13"/>
                              </w:rPr>
                              <w:t>施設</w:t>
                            </w:r>
                            <w:r>
                              <w:rPr>
                                <w:rFonts w:ascii="メイリオ" w:eastAsia="メイリオ" w:hAnsi="メイリオ" w:hint="eastAsia"/>
                                <w:color w:val="000000" w:themeColor="text1"/>
                                <w:szCs w:val="13"/>
                              </w:rPr>
                              <w:t>です</w:t>
                            </w:r>
                            <w:r>
                              <w:rPr>
                                <w:rFonts w:ascii="メイリオ" w:eastAsia="メイリオ" w:hAnsi="メイリオ"/>
                                <w:color w:val="000000" w:themeColor="text1"/>
                                <w:szCs w:val="13"/>
                              </w:rPr>
                              <w:t>。３歳</w:t>
                            </w:r>
                            <w:r>
                              <w:rPr>
                                <w:rFonts w:ascii="メイリオ" w:eastAsia="メイリオ" w:hAnsi="メイリオ" w:hint="eastAsia"/>
                                <w:color w:val="000000" w:themeColor="text1"/>
                                <w:szCs w:val="13"/>
                              </w:rPr>
                              <w:t>児</w:t>
                            </w:r>
                            <w:r>
                              <w:rPr>
                                <w:rFonts w:ascii="メイリオ" w:eastAsia="メイリオ" w:hAnsi="メイリオ"/>
                                <w:color w:val="000000" w:themeColor="text1"/>
                                <w:szCs w:val="13"/>
                              </w:rPr>
                              <w:t>以上であれば</w:t>
                            </w:r>
                            <w:r>
                              <w:rPr>
                                <w:rFonts w:ascii="メイリオ" w:eastAsia="メイリオ" w:hAnsi="メイリオ" w:hint="eastAsia"/>
                                <w:color w:val="000000" w:themeColor="text1"/>
                                <w:szCs w:val="13"/>
                              </w:rPr>
                              <w:t>、</w:t>
                            </w:r>
                            <w:r>
                              <w:rPr>
                                <w:rFonts w:ascii="メイリオ" w:eastAsia="メイリオ" w:hAnsi="メイリオ"/>
                                <w:color w:val="000000" w:themeColor="text1"/>
                                <w:szCs w:val="13"/>
                              </w:rPr>
                              <w:t>幼稚園</w:t>
                            </w:r>
                            <w:r>
                              <w:rPr>
                                <w:rFonts w:ascii="メイリオ" w:eastAsia="メイリオ" w:hAnsi="メイリオ" w:hint="eastAsia"/>
                                <w:color w:val="000000" w:themeColor="text1"/>
                                <w:szCs w:val="13"/>
                              </w:rPr>
                              <w:t>のように</w:t>
                            </w:r>
                            <w:r>
                              <w:rPr>
                                <w:rFonts w:ascii="メイリオ" w:eastAsia="メイリオ" w:hAnsi="メイリオ"/>
                                <w:color w:val="000000" w:themeColor="text1"/>
                                <w:szCs w:val="13"/>
                              </w:rPr>
                              <w:t>利用でき</w:t>
                            </w:r>
                            <w:r>
                              <w:rPr>
                                <w:rFonts w:ascii="メイリオ" w:eastAsia="メイリオ" w:hAnsi="メイリオ" w:hint="eastAsia"/>
                                <w:color w:val="000000" w:themeColor="text1"/>
                                <w:szCs w:val="13"/>
                              </w:rPr>
                              <w:t>るため、保護者の</w:t>
                            </w:r>
                            <w:r>
                              <w:rPr>
                                <w:rFonts w:ascii="メイリオ" w:eastAsia="メイリオ" w:hAnsi="メイリオ"/>
                                <w:color w:val="000000" w:themeColor="text1"/>
                                <w:szCs w:val="13"/>
                              </w:rPr>
                              <w:t>就労状況が変わ</w:t>
                            </w:r>
                            <w:r>
                              <w:rPr>
                                <w:rFonts w:ascii="メイリオ" w:eastAsia="メイリオ" w:hAnsi="メイリオ" w:hint="eastAsia"/>
                                <w:color w:val="000000" w:themeColor="text1"/>
                                <w:szCs w:val="13"/>
                              </w:rPr>
                              <w:t>り</w:t>
                            </w:r>
                            <w:r>
                              <w:rPr>
                                <w:rFonts w:ascii="メイリオ" w:eastAsia="メイリオ" w:hAnsi="メイリオ"/>
                                <w:color w:val="000000" w:themeColor="text1"/>
                                <w:szCs w:val="13"/>
                              </w:rPr>
                              <w:t>保育を必要としなくなった場合</w:t>
                            </w:r>
                            <w:r>
                              <w:rPr>
                                <w:rFonts w:ascii="メイリオ" w:eastAsia="メイリオ" w:hAnsi="メイリオ" w:hint="eastAsia"/>
                                <w:color w:val="000000" w:themeColor="text1"/>
                                <w:szCs w:val="13"/>
                              </w:rPr>
                              <w:t>でも、通いなれた施設を</w:t>
                            </w:r>
                            <w:r>
                              <w:rPr>
                                <w:rFonts w:ascii="メイリオ" w:eastAsia="メイリオ" w:hAnsi="メイリオ"/>
                                <w:color w:val="000000" w:themeColor="text1"/>
                                <w:szCs w:val="13"/>
                              </w:rPr>
                              <w:t>継続して利用すること</w:t>
                            </w:r>
                            <w:r>
                              <w:rPr>
                                <w:rFonts w:ascii="メイリオ" w:eastAsia="メイリオ" w:hAnsi="メイリオ" w:hint="eastAsia"/>
                                <w:color w:val="000000" w:themeColor="text1"/>
                                <w:szCs w:val="13"/>
                              </w:rPr>
                              <w:t>が</w:t>
                            </w:r>
                            <w:r>
                              <w:rPr>
                                <w:rFonts w:ascii="メイリオ" w:eastAsia="メイリオ" w:hAnsi="メイリオ"/>
                                <w:color w:val="000000" w:themeColor="text1"/>
                                <w:szCs w:val="13"/>
                              </w:rPr>
                              <w:t>できます。</w:t>
                            </w:r>
                          </w:p>
                          <w:p w14:paraId="0358D874" w14:textId="77C498FE" w:rsidR="009C7559" w:rsidRPr="00A61E09" w:rsidRDefault="009C7559" w:rsidP="00016DB7">
                            <w:pPr>
                              <w:snapToGrid w:val="0"/>
                              <w:spacing w:line="280" w:lineRule="exact"/>
                              <w:ind w:firstLineChars="100" w:firstLine="210"/>
                              <w:jc w:val="left"/>
                              <w:rPr>
                                <w:rFonts w:ascii="メイリオ" w:eastAsia="メイリオ" w:hAnsi="メイリオ"/>
                                <w:color w:val="000000" w:themeColor="text1"/>
                                <w:szCs w:val="13"/>
                              </w:rPr>
                            </w:pPr>
                            <w:r>
                              <w:rPr>
                                <w:rFonts w:ascii="メイリオ" w:eastAsia="メイリオ" w:hAnsi="メイリオ" w:hint="eastAsia"/>
                                <w:color w:val="000000" w:themeColor="text1"/>
                                <w:szCs w:val="13"/>
                              </w:rPr>
                              <w:t>保育所等の利用で不安があるときは、利用予定の園に相談してみましょう。</w:t>
                            </w:r>
                          </w:p>
                          <w:p w14:paraId="4892C75B" w14:textId="77777777" w:rsidR="009C7559" w:rsidRDefault="009C7559" w:rsidP="00016DB7">
                            <w:pPr>
                              <w:snapToGrid w:val="0"/>
                              <w:spacing w:beforeLines="50" w:before="180" w:line="280" w:lineRule="exact"/>
                              <w:jc w:val="left"/>
                              <w:rPr>
                                <w:rFonts w:ascii="メイリオ" w:eastAsia="メイリオ" w:hAnsi="メイリオ"/>
                                <w:color w:val="000000" w:themeColor="text1"/>
                                <w:szCs w:val="13"/>
                              </w:rPr>
                            </w:pPr>
                            <w:r w:rsidRPr="00A61E09">
                              <w:rPr>
                                <w:rFonts w:ascii="メイリオ" w:eastAsia="メイリオ" w:hAnsi="メイリオ" w:hint="eastAsia"/>
                                <w:color w:val="000000" w:themeColor="text1"/>
                                <w:szCs w:val="13"/>
                              </w:rPr>
                              <w:t>対象者：生後57日目から小学校就学の始期に達するまでの乳幼児で、保護者が、就業・疾病などの理由で保育</w:t>
                            </w:r>
                          </w:p>
                          <w:p w14:paraId="41F6C8F2" w14:textId="77777777" w:rsidR="009C7559" w:rsidRPr="00A61E09" w:rsidRDefault="009C7559" w:rsidP="00016DB7">
                            <w:pPr>
                              <w:snapToGrid w:val="0"/>
                              <w:spacing w:line="280" w:lineRule="exact"/>
                              <w:jc w:val="left"/>
                              <w:rPr>
                                <w:rFonts w:ascii="メイリオ" w:eastAsia="メイリオ" w:hAnsi="メイリオ"/>
                                <w:color w:val="000000" w:themeColor="text1"/>
                                <w:szCs w:val="13"/>
                              </w:rPr>
                            </w:pPr>
                            <w:r>
                              <w:rPr>
                                <w:rFonts w:ascii="メイリオ" w:eastAsia="メイリオ" w:hAnsi="メイリオ" w:hint="eastAsia"/>
                                <w:color w:val="000000" w:themeColor="text1"/>
                                <w:szCs w:val="13"/>
                              </w:rPr>
                              <w:t xml:space="preserve">　</w:t>
                            </w:r>
                            <w:r>
                              <w:rPr>
                                <w:rFonts w:ascii="メイリオ" w:eastAsia="メイリオ" w:hAnsi="メイリオ"/>
                                <w:color w:val="000000" w:themeColor="text1"/>
                                <w:szCs w:val="13"/>
                              </w:rPr>
                              <w:t xml:space="preserve">　　　</w:t>
                            </w:r>
                            <w:r w:rsidRPr="00A61E09">
                              <w:rPr>
                                <w:rFonts w:ascii="メイリオ" w:eastAsia="メイリオ" w:hAnsi="メイリオ" w:hint="eastAsia"/>
                                <w:color w:val="000000" w:themeColor="text1"/>
                                <w:szCs w:val="13"/>
                              </w:rPr>
                              <w:t>が必要と</w:t>
                            </w:r>
                            <w:r>
                              <w:rPr>
                                <w:rFonts w:ascii="メイリオ" w:eastAsia="メイリオ" w:hAnsi="メイリオ" w:hint="eastAsia"/>
                                <w:color w:val="000000" w:themeColor="text1"/>
                                <w:szCs w:val="13"/>
                              </w:rPr>
                              <w:t>教育・</w:t>
                            </w:r>
                            <w:r>
                              <w:rPr>
                                <w:rFonts w:ascii="メイリオ" w:eastAsia="メイリオ" w:hAnsi="メイリオ"/>
                                <w:color w:val="000000" w:themeColor="text1"/>
                                <w:szCs w:val="13"/>
                              </w:rPr>
                              <w:t>保育給付</w:t>
                            </w:r>
                            <w:r w:rsidRPr="00A61E09">
                              <w:rPr>
                                <w:rFonts w:ascii="メイリオ" w:eastAsia="メイリオ" w:hAnsi="メイリオ" w:hint="eastAsia"/>
                                <w:color w:val="000000" w:themeColor="text1"/>
                                <w:szCs w:val="13"/>
                              </w:rPr>
                              <w:t>認定を受けた人。</w:t>
                            </w:r>
                          </w:p>
                          <w:p w14:paraId="3387D26B" w14:textId="77777777" w:rsidR="009C7559" w:rsidRPr="00A61E09" w:rsidRDefault="009C7559" w:rsidP="00016DB7">
                            <w:pPr>
                              <w:snapToGrid w:val="0"/>
                              <w:spacing w:line="280" w:lineRule="exact"/>
                              <w:jc w:val="left"/>
                              <w:rPr>
                                <w:rFonts w:ascii="メイリオ" w:eastAsia="メイリオ" w:hAnsi="メイリオ"/>
                                <w:color w:val="000000" w:themeColor="text1"/>
                                <w:szCs w:val="13"/>
                              </w:rPr>
                            </w:pPr>
                            <w:r w:rsidRPr="00A61E09">
                              <w:rPr>
                                <w:rFonts w:ascii="メイリオ" w:eastAsia="メイリオ" w:hAnsi="メイリオ" w:hint="eastAsia"/>
                                <w:color w:val="000000" w:themeColor="text1"/>
                                <w:szCs w:val="13"/>
                              </w:rPr>
                              <w:t>申込み　：</w:t>
                            </w:r>
                            <w:r>
                              <w:rPr>
                                <w:rFonts w:ascii="メイリオ" w:eastAsia="メイリオ" w:hAnsi="メイリオ" w:hint="eastAsia"/>
                                <w:color w:val="000000" w:themeColor="text1"/>
                                <w:szCs w:val="13"/>
                              </w:rPr>
                              <w:t>保育こども園</w:t>
                            </w:r>
                            <w:r w:rsidRPr="00A61E09">
                              <w:rPr>
                                <w:rFonts w:ascii="メイリオ" w:eastAsia="メイリオ" w:hAnsi="メイリオ" w:hint="eastAsia"/>
                                <w:color w:val="000000" w:themeColor="text1"/>
                                <w:szCs w:val="13"/>
                              </w:rPr>
                              <w:t>課　またはお近くの総合支所市民福祉課（福祉課)・各保育所等</w:t>
                            </w:r>
                          </w:p>
                          <w:p w14:paraId="7CA018ED" w14:textId="77777777" w:rsidR="009C7559" w:rsidRDefault="009C7559" w:rsidP="00016DB7">
                            <w:pPr>
                              <w:snapToGrid w:val="0"/>
                              <w:spacing w:line="280" w:lineRule="exact"/>
                              <w:jc w:val="left"/>
                              <w:rPr>
                                <w:rFonts w:ascii="メイリオ" w:eastAsia="メイリオ" w:hAnsi="メイリオ"/>
                                <w:color w:val="000000" w:themeColor="text1"/>
                                <w:szCs w:val="13"/>
                              </w:rPr>
                            </w:pPr>
                            <w:r w:rsidRPr="00A61E09">
                              <w:rPr>
                                <w:rFonts w:ascii="メイリオ" w:eastAsia="メイリオ" w:hAnsi="メイリオ" w:hint="eastAsia"/>
                                <w:color w:val="000000" w:themeColor="text1"/>
                                <w:szCs w:val="13"/>
                              </w:rPr>
                              <w:t>問合せ　：</w:t>
                            </w:r>
                            <w:r>
                              <w:rPr>
                                <w:rFonts w:ascii="メイリオ" w:eastAsia="メイリオ" w:hAnsi="メイリオ" w:hint="eastAsia"/>
                                <w:color w:val="000000" w:themeColor="text1"/>
                                <w:szCs w:val="13"/>
                              </w:rPr>
                              <w:t>保育こども園</w:t>
                            </w:r>
                            <w:r w:rsidRPr="00A61E09">
                              <w:rPr>
                                <w:rFonts w:ascii="メイリオ" w:eastAsia="メイリオ" w:hAnsi="メイリオ" w:hint="eastAsia"/>
                                <w:color w:val="000000" w:themeColor="text1"/>
                                <w:szCs w:val="13"/>
                              </w:rPr>
                              <w:t>課　保育</w:t>
                            </w:r>
                            <w:r>
                              <w:rPr>
                                <w:rFonts w:ascii="メイリオ" w:eastAsia="メイリオ" w:hAnsi="メイリオ" w:hint="eastAsia"/>
                                <w:color w:val="000000" w:themeColor="text1"/>
                                <w:szCs w:val="13"/>
                              </w:rPr>
                              <w:t>運営</w:t>
                            </w:r>
                            <w:r w:rsidRPr="00A61E09">
                              <w:rPr>
                                <w:rFonts w:ascii="メイリオ" w:eastAsia="メイリオ" w:hAnsi="メイリオ" w:hint="eastAsia"/>
                                <w:color w:val="000000" w:themeColor="text1"/>
                                <w:szCs w:val="13"/>
                              </w:rPr>
                              <w:t xml:space="preserve">担当　</w:t>
                            </w:r>
                            <w:r w:rsidRPr="00A61E09">
                              <w:rPr>
                                <w:rFonts w:ascii="メイリオ" w:eastAsia="メイリオ" w:hAnsi="メイリオ"/>
                                <w:color w:val="000000" w:themeColor="text1"/>
                                <w:szCs w:val="13"/>
                              </w:rPr>
                              <w:t xml:space="preserve">☎ </w:t>
                            </w:r>
                            <w:r>
                              <w:rPr>
                                <w:rFonts w:ascii="メイリオ" w:eastAsia="メイリオ" w:hAnsi="メイリオ"/>
                                <w:color w:val="000000" w:themeColor="text1"/>
                                <w:szCs w:val="13"/>
                              </w:rPr>
                              <w:t>059-</w:t>
                            </w:r>
                            <w:r w:rsidRPr="00A61E09">
                              <w:rPr>
                                <w:rFonts w:ascii="メイリオ" w:eastAsia="メイリオ" w:hAnsi="メイリオ"/>
                                <w:color w:val="000000" w:themeColor="text1"/>
                                <w:szCs w:val="13"/>
                              </w:rPr>
                              <w:t>229-3167</w:t>
                            </w:r>
                          </w:p>
                          <w:p w14:paraId="24E935EF" w14:textId="77777777" w:rsidR="009C7559" w:rsidRPr="00A61E09" w:rsidRDefault="009C7559" w:rsidP="00016DB7">
                            <w:pPr>
                              <w:snapToGrid w:val="0"/>
                              <w:spacing w:line="280" w:lineRule="exact"/>
                              <w:jc w:val="left"/>
                              <w:rPr>
                                <w:rFonts w:ascii="メイリオ" w:eastAsia="メイリオ" w:hAnsi="メイリオ"/>
                                <w:color w:val="000000" w:themeColor="text1"/>
                                <w:szCs w:val="13"/>
                              </w:rPr>
                            </w:pPr>
                            <w:r>
                              <w:rPr>
                                <w:rFonts w:ascii="メイリオ" w:eastAsia="メイリオ" w:hAnsi="メイリオ" w:hint="eastAsia"/>
                                <w:color w:val="000000" w:themeColor="text1"/>
                                <w:szCs w:val="13"/>
                              </w:rPr>
                              <w:t xml:space="preserve">　</w:t>
                            </w:r>
                            <w:r>
                              <w:rPr>
                                <w:rFonts w:ascii="メイリオ" w:eastAsia="メイリオ" w:hAnsi="メイリオ"/>
                                <w:color w:val="000000" w:themeColor="text1"/>
                                <w:szCs w:val="13"/>
                              </w:rPr>
                              <w:t xml:space="preserve">　　　</w:t>
                            </w:r>
                            <w:r>
                              <w:rPr>
                                <w:rFonts w:ascii="メイリオ" w:eastAsia="メイリオ" w:hAnsi="メイリオ" w:hint="eastAsia"/>
                                <w:color w:val="000000" w:themeColor="text1"/>
                                <w:szCs w:val="13"/>
                              </w:rPr>
                              <w:t>※認定</w:t>
                            </w:r>
                            <w:r>
                              <w:rPr>
                                <w:rFonts w:ascii="メイリオ" w:eastAsia="メイリオ" w:hAnsi="メイリオ"/>
                                <w:color w:val="000000" w:themeColor="text1"/>
                                <w:szCs w:val="13"/>
                              </w:rPr>
                              <w:t>こども園の教育</w:t>
                            </w:r>
                            <w:r>
                              <w:rPr>
                                <w:rFonts w:ascii="メイリオ" w:eastAsia="メイリオ" w:hAnsi="メイリオ" w:hint="eastAsia"/>
                                <w:color w:val="000000" w:themeColor="text1"/>
                                <w:szCs w:val="13"/>
                              </w:rPr>
                              <w:t>利用</w:t>
                            </w:r>
                            <w:r>
                              <w:rPr>
                                <w:rFonts w:ascii="メイリオ" w:eastAsia="メイリオ" w:hAnsi="メイリオ"/>
                                <w:color w:val="000000" w:themeColor="text1"/>
                                <w:szCs w:val="13"/>
                              </w:rPr>
                              <w:t>は</w:t>
                            </w:r>
                            <w:r>
                              <w:rPr>
                                <w:rFonts w:ascii="メイリオ" w:eastAsia="メイリオ" w:hAnsi="メイリオ" w:hint="eastAsia"/>
                                <w:color w:val="000000" w:themeColor="text1"/>
                                <w:szCs w:val="13"/>
                              </w:rPr>
                              <w:t>、</w:t>
                            </w:r>
                            <w:r>
                              <w:rPr>
                                <w:rFonts w:ascii="メイリオ" w:eastAsia="メイリオ" w:hAnsi="メイリオ"/>
                                <w:color w:val="000000" w:themeColor="text1"/>
                                <w:szCs w:val="13"/>
                              </w:rPr>
                              <w:t>３歳以上</w:t>
                            </w:r>
                            <w:r>
                              <w:rPr>
                                <w:rFonts w:ascii="メイリオ" w:eastAsia="メイリオ" w:hAnsi="メイリオ" w:hint="eastAsia"/>
                                <w:color w:val="000000" w:themeColor="text1"/>
                                <w:szCs w:val="13"/>
                              </w:rPr>
                              <w:t>の</w:t>
                            </w:r>
                            <w:r>
                              <w:rPr>
                                <w:rFonts w:ascii="メイリオ" w:eastAsia="メイリオ" w:hAnsi="メイリオ"/>
                                <w:color w:val="000000" w:themeColor="text1"/>
                                <w:szCs w:val="13"/>
                              </w:rPr>
                              <w:t>児童</w:t>
                            </w:r>
                            <w:r>
                              <w:rPr>
                                <w:rFonts w:ascii="メイリオ" w:eastAsia="メイリオ" w:hAnsi="メイリオ" w:hint="eastAsia"/>
                                <w:color w:val="000000" w:themeColor="text1"/>
                                <w:szCs w:val="13"/>
                              </w:rPr>
                              <w:t>が</w:t>
                            </w:r>
                            <w:r>
                              <w:rPr>
                                <w:rFonts w:ascii="メイリオ" w:eastAsia="メイリオ" w:hAnsi="メイリオ"/>
                                <w:color w:val="000000" w:themeColor="text1"/>
                                <w:szCs w:val="13"/>
                              </w:rPr>
                              <w:t>対象</w:t>
                            </w:r>
                            <w:r>
                              <w:rPr>
                                <w:rFonts w:ascii="メイリオ" w:eastAsia="メイリオ" w:hAnsi="メイリオ" w:hint="eastAsia"/>
                                <w:color w:val="000000" w:themeColor="text1"/>
                                <w:szCs w:val="13"/>
                              </w:rPr>
                              <w:t>となり、申込み</w:t>
                            </w:r>
                            <w:r>
                              <w:rPr>
                                <w:rFonts w:ascii="メイリオ" w:eastAsia="メイリオ" w:hAnsi="メイリオ"/>
                                <w:color w:val="000000" w:themeColor="text1"/>
                                <w:szCs w:val="13"/>
                              </w:rPr>
                              <w:t>は各認定こども園</w:t>
                            </w:r>
                            <w:r>
                              <w:rPr>
                                <w:rFonts w:ascii="メイリオ" w:eastAsia="メイリオ" w:hAnsi="メイリオ" w:hint="eastAsia"/>
                                <w:color w:val="000000" w:themeColor="text1"/>
                                <w:szCs w:val="13"/>
                              </w:rPr>
                              <w:t>で行います</w:t>
                            </w:r>
                            <w:r>
                              <w:rPr>
                                <w:rFonts w:ascii="メイリオ" w:eastAsia="メイリオ" w:hAnsi="メイリオ"/>
                                <w:color w:val="000000" w:themeColor="text1"/>
                                <w:szCs w:val="13"/>
                              </w:rPr>
                              <w:t>。</w:t>
                            </w:r>
                          </w:p>
                          <w:p w14:paraId="21C6D2CA" w14:textId="77777777" w:rsidR="009C7559" w:rsidRPr="00731069" w:rsidRDefault="009C7559" w:rsidP="00016DB7">
                            <w:pPr>
                              <w:snapToGrid w:val="0"/>
                              <w:spacing w:beforeLines="50" w:before="180" w:line="320" w:lineRule="exact"/>
                              <w:jc w:val="left"/>
                              <w:rPr>
                                <w:rFonts w:ascii="メイリオ" w:eastAsia="メイリオ" w:hAnsi="メイリオ"/>
                                <w:color w:val="BF8F00" w:themeColor="accent4" w:themeShade="BF"/>
                                <w:sz w:val="24"/>
                                <w:szCs w:val="13"/>
                              </w:rPr>
                            </w:pPr>
                            <w:r w:rsidRPr="00731069">
                              <w:rPr>
                                <w:rFonts w:ascii="メイリオ" w:eastAsia="メイリオ" w:hAnsi="メイリオ" w:hint="eastAsia"/>
                                <w:color w:val="BF8F00" w:themeColor="accent4" w:themeShade="BF"/>
                                <w:sz w:val="24"/>
                                <w:szCs w:val="13"/>
                              </w:rPr>
                              <w:t>その他の</w:t>
                            </w:r>
                            <w:r w:rsidRPr="00731069">
                              <w:rPr>
                                <w:rFonts w:ascii="メイリオ" w:eastAsia="メイリオ" w:hAnsi="メイリオ"/>
                                <w:color w:val="BF8F00" w:themeColor="accent4" w:themeShade="BF"/>
                                <w:sz w:val="24"/>
                                <w:szCs w:val="13"/>
                              </w:rPr>
                              <w:t>サービスについて</w:t>
                            </w:r>
                          </w:p>
                          <w:p w14:paraId="6391555D" w14:textId="77777777" w:rsidR="009C7559" w:rsidRDefault="009C7559" w:rsidP="00016DB7">
                            <w:pPr>
                              <w:snapToGrid w:val="0"/>
                              <w:spacing w:line="280" w:lineRule="exact"/>
                              <w:jc w:val="left"/>
                              <w:rPr>
                                <w:rFonts w:ascii="メイリオ" w:eastAsia="メイリオ" w:hAnsi="メイリオ"/>
                                <w:color w:val="000000" w:themeColor="text1"/>
                                <w:sz w:val="20"/>
                                <w:szCs w:val="13"/>
                              </w:rPr>
                            </w:pPr>
                            <w:r w:rsidRPr="00A61E09">
                              <w:rPr>
                                <w:rFonts w:ascii="メイリオ" w:eastAsia="メイリオ" w:hAnsi="メイリオ" w:hint="eastAsia"/>
                                <w:color w:val="000000" w:themeColor="text1"/>
                                <w:sz w:val="20"/>
                                <w:szCs w:val="13"/>
                              </w:rPr>
                              <w:t>延長保育：勤務時間の都合などによって通常の保育時間（各保育所等により異なります）では送迎が間に合わない</w:t>
                            </w:r>
                          </w:p>
                          <w:p w14:paraId="5984C3A6" w14:textId="77777777" w:rsidR="009C7559" w:rsidRPr="00A61E09" w:rsidRDefault="009C7559" w:rsidP="00016DB7">
                            <w:pPr>
                              <w:snapToGrid w:val="0"/>
                              <w:spacing w:line="280" w:lineRule="exact"/>
                              <w:jc w:val="left"/>
                              <w:rPr>
                                <w:rFonts w:ascii="メイリオ" w:eastAsia="メイリオ" w:hAnsi="メイリオ"/>
                                <w:color w:val="000000" w:themeColor="text1"/>
                                <w:sz w:val="20"/>
                                <w:szCs w:val="13"/>
                              </w:rPr>
                            </w:pPr>
                            <w:r>
                              <w:rPr>
                                <w:rFonts w:ascii="メイリオ" w:eastAsia="メイリオ" w:hAnsi="メイリオ" w:hint="eastAsia"/>
                                <w:color w:val="000000" w:themeColor="text1"/>
                                <w:sz w:val="20"/>
                                <w:szCs w:val="13"/>
                              </w:rPr>
                              <w:t xml:space="preserve">　</w:t>
                            </w:r>
                            <w:r>
                              <w:rPr>
                                <w:rFonts w:ascii="メイリオ" w:eastAsia="メイリオ" w:hAnsi="メイリオ"/>
                                <w:color w:val="000000" w:themeColor="text1"/>
                                <w:sz w:val="20"/>
                                <w:szCs w:val="13"/>
                              </w:rPr>
                              <w:t xml:space="preserve">　　　　</w:t>
                            </w:r>
                            <w:r w:rsidRPr="00A61E09">
                              <w:rPr>
                                <w:rFonts w:ascii="メイリオ" w:eastAsia="メイリオ" w:hAnsi="メイリオ" w:hint="eastAsia"/>
                                <w:color w:val="000000" w:themeColor="text1"/>
                                <w:sz w:val="20"/>
                                <w:szCs w:val="13"/>
                              </w:rPr>
                              <w:t>児童の保護者が利用できます。(有料）</w:t>
                            </w:r>
                          </w:p>
                          <w:p w14:paraId="5552A29A" w14:textId="77777777" w:rsidR="009C7559" w:rsidRPr="00A61E09" w:rsidRDefault="009C7559" w:rsidP="00016DB7">
                            <w:pPr>
                              <w:snapToGrid w:val="0"/>
                              <w:spacing w:line="280" w:lineRule="exact"/>
                              <w:jc w:val="left"/>
                              <w:rPr>
                                <w:rFonts w:ascii="メイリオ" w:eastAsia="メイリオ" w:hAnsi="メイリオ"/>
                                <w:color w:val="000000" w:themeColor="text1"/>
                                <w:sz w:val="20"/>
                                <w:szCs w:val="13"/>
                              </w:rPr>
                            </w:pPr>
                            <w:r w:rsidRPr="00A61E09">
                              <w:rPr>
                                <w:rFonts w:ascii="メイリオ" w:eastAsia="メイリオ" w:hAnsi="メイリオ" w:hint="eastAsia"/>
                                <w:color w:val="000000" w:themeColor="text1"/>
                                <w:sz w:val="20"/>
                                <w:szCs w:val="13"/>
                              </w:rPr>
                              <w:t>一時預かり</w:t>
                            </w:r>
                            <w:r w:rsidRPr="00A61E09">
                              <w:rPr>
                                <w:rFonts w:ascii="メイリオ" w:eastAsia="メイリオ" w:hAnsi="メイリオ"/>
                                <w:color w:val="000000" w:themeColor="text1"/>
                                <w:sz w:val="20"/>
                                <w:szCs w:val="13"/>
                              </w:rPr>
                              <w:t>：</w:t>
                            </w:r>
                            <w:r w:rsidRPr="00A61E09">
                              <w:rPr>
                                <w:rFonts w:ascii="メイリオ" w:eastAsia="メイリオ" w:hAnsi="メイリオ" w:hint="eastAsia"/>
                                <w:color w:val="000000" w:themeColor="text1"/>
                                <w:sz w:val="20"/>
                                <w:szCs w:val="13"/>
                              </w:rPr>
                              <w:t>家庭に</w:t>
                            </w:r>
                            <w:r w:rsidRPr="00A61E09">
                              <w:rPr>
                                <w:rFonts w:ascii="メイリオ" w:eastAsia="メイリオ" w:hAnsi="メイリオ"/>
                                <w:color w:val="000000" w:themeColor="text1"/>
                                <w:sz w:val="20"/>
                                <w:szCs w:val="13"/>
                              </w:rPr>
                              <w:t>おいて一時的に保育を受けることが困難となった児童を</w:t>
                            </w:r>
                            <w:r w:rsidRPr="00A61E09">
                              <w:rPr>
                                <w:rFonts w:ascii="メイリオ" w:eastAsia="メイリオ" w:hAnsi="メイリオ" w:hint="eastAsia"/>
                                <w:color w:val="000000" w:themeColor="text1"/>
                                <w:sz w:val="20"/>
                                <w:szCs w:val="13"/>
                              </w:rPr>
                              <w:t>一時的に</w:t>
                            </w:r>
                            <w:r w:rsidRPr="00A61E09">
                              <w:rPr>
                                <w:rFonts w:ascii="メイリオ" w:eastAsia="メイリオ" w:hAnsi="メイリオ"/>
                                <w:color w:val="000000" w:themeColor="text1"/>
                                <w:sz w:val="20"/>
                                <w:szCs w:val="13"/>
                              </w:rPr>
                              <w:t>預かり、保育を行います。</w:t>
                            </w:r>
                          </w:p>
                          <w:p w14:paraId="5E34CBFB" w14:textId="77777777" w:rsidR="009C7559" w:rsidRPr="00A61E09" w:rsidRDefault="009C7559" w:rsidP="00016DB7">
                            <w:pPr>
                              <w:snapToGrid w:val="0"/>
                              <w:spacing w:line="280" w:lineRule="exact"/>
                              <w:ind w:left="2400" w:hangingChars="1200" w:hanging="2400"/>
                              <w:jc w:val="left"/>
                              <w:rPr>
                                <w:rFonts w:ascii="メイリオ" w:eastAsia="メイリオ" w:hAnsi="メイリオ"/>
                                <w:color w:val="000000" w:themeColor="text1"/>
                                <w:sz w:val="20"/>
                                <w:szCs w:val="13"/>
                              </w:rPr>
                            </w:pPr>
                            <w:r w:rsidRPr="00A61E09">
                              <w:rPr>
                                <w:rFonts w:ascii="メイリオ" w:eastAsia="メイリオ" w:hAnsi="メイリオ" w:hint="eastAsia"/>
                                <w:color w:val="000000" w:themeColor="text1"/>
                                <w:sz w:val="20"/>
                                <w:szCs w:val="13"/>
                              </w:rPr>
                              <w:t>子育て支援センター</w:t>
                            </w:r>
                            <w:r w:rsidRPr="00A61E09">
                              <w:rPr>
                                <w:rFonts w:ascii="メイリオ" w:eastAsia="メイリオ" w:hAnsi="メイリオ"/>
                                <w:color w:val="000000" w:themeColor="text1"/>
                                <w:sz w:val="20"/>
                                <w:szCs w:val="13"/>
                              </w:rPr>
                              <w:t>：主に</w:t>
                            </w:r>
                            <w:r>
                              <w:rPr>
                                <w:rFonts w:ascii="メイリオ" w:eastAsia="メイリオ" w:hAnsi="メイリオ" w:hint="eastAsia"/>
                                <w:color w:val="000000" w:themeColor="text1"/>
                                <w:sz w:val="20"/>
                                <w:szCs w:val="13"/>
                              </w:rPr>
                              <w:t>０</w:t>
                            </w:r>
                            <w:r>
                              <w:rPr>
                                <w:rFonts w:ascii="メイリオ" w:eastAsia="メイリオ" w:hAnsi="メイリオ"/>
                                <w:color w:val="000000" w:themeColor="text1"/>
                                <w:sz w:val="20"/>
                                <w:szCs w:val="13"/>
                              </w:rPr>
                              <w:t>～２</w:t>
                            </w:r>
                            <w:r w:rsidRPr="00A61E09">
                              <w:rPr>
                                <w:rFonts w:ascii="メイリオ" w:eastAsia="メイリオ" w:hAnsi="メイリオ"/>
                                <w:color w:val="000000" w:themeColor="text1"/>
                                <w:sz w:val="20"/>
                                <w:szCs w:val="13"/>
                              </w:rPr>
                              <w:t>歳の</w:t>
                            </w:r>
                            <w:r w:rsidRPr="00A61E09">
                              <w:rPr>
                                <w:rFonts w:ascii="メイリオ" w:eastAsia="メイリオ" w:hAnsi="メイリオ" w:hint="eastAsia"/>
                                <w:color w:val="000000" w:themeColor="text1"/>
                                <w:sz w:val="20"/>
                                <w:szCs w:val="13"/>
                              </w:rPr>
                              <w:t>未就園児と</w:t>
                            </w:r>
                            <w:r w:rsidRPr="00A61E09">
                              <w:rPr>
                                <w:rFonts w:ascii="メイリオ" w:eastAsia="メイリオ" w:hAnsi="メイリオ"/>
                                <w:color w:val="000000" w:themeColor="text1"/>
                                <w:sz w:val="20"/>
                                <w:szCs w:val="13"/>
                              </w:rPr>
                              <w:t>その親が自由に</w:t>
                            </w:r>
                            <w:r w:rsidRPr="00A61E09">
                              <w:rPr>
                                <w:rFonts w:ascii="メイリオ" w:eastAsia="メイリオ" w:hAnsi="メイリオ" w:hint="eastAsia"/>
                                <w:color w:val="000000" w:themeColor="text1"/>
                                <w:sz w:val="20"/>
                                <w:szCs w:val="13"/>
                              </w:rPr>
                              <w:t>遊ぶ</w:t>
                            </w:r>
                            <w:r w:rsidRPr="00A61E09">
                              <w:rPr>
                                <w:rFonts w:ascii="メイリオ" w:eastAsia="メイリオ" w:hAnsi="メイリオ"/>
                                <w:color w:val="000000" w:themeColor="text1"/>
                                <w:sz w:val="20"/>
                                <w:szCs w:val="13"/>
                              </w:rPr>
                              <w:t>ことができ</w:t>
                            </w:r>
                            <w:r w:rsidRPr="00A61E09">
                              <w:rPr>
                                <w:rFonts w:ascii="メイリオ" w:eastAsia="メイリオ" w:hAnsi="メイリオ" w:hint="eastAsia"/>
                                <w:color w:val="000000" w:themeColor="text1"/>
                                <w:sz w:val="20"/>
                                <w:szCs w:val="13"/>
                              </w:rPr>
                              <w:t>る</w:t>
                            </w:r>
                            <w:r>
                              <w:rPr>
                                <w:rFonts w:ascii="メイリオ" w:eastAsia="メイリオ" w:hAnsi="メイリオ" w:hint="eastAsia"/>
                                <w:color w:val="000000" w:themeColor="text1"/>
                                <w:sz w:val="20"/>
                                <w:szCs w:val="13"/>
                              </w:rPr>
                              <w:t>場を、保育所等に併設しています。</w:t>
                            </w:r>
                            <w:r w:rsidRPr="00A61E09">
                              <w:rPr>
                                <w:rFonts w:ascii="メイリオ" w:eastAsia="メイリオ" w:hAnsi="メイリオ" w:hint="eastAsia"/>
                                <w:color w:val="000000" w:themeColor="text1"/>
                                <w:sz w:val="20"/>
                                <w:szCs w:val="13"/>
                              </w:rPr>
                              <w:t>また、常駐の</w:t>
                            </w:r>
                            <w:r w:rsidRPr="00A61E09">
                              <w:rPr>
                                <w:rFonts w:ascii="メイリオ" w:eastAsia="メイリオ" w:hAnsi="メイリオ"/>
                                <w:color w:val="000000" w:themeColor="text1"/>
                                <w:sz w:val="20"/>
                                <w:szCs w:val="13"/>
                              </w:rPr>
                              <w:t>保育士による</w:t>
                            </w:r>
                            <w:r w:rsidRPr="00A61E09">
                              <w:rPr>
                                <w:rFonts w:ascii="メイリオ" w:eastAsia="メイリオ" w:hAnsi="メイリオ" w:hint="eastAsia"/>
                                <w:color w:val="000000" w:themeColor="text1"/>
                                <w:sz w:val="20"/>
                                <w:szCs w:val="13"/>
                              </w:rPr>
                              <w:t>イベントや</w:t>
                            </w:r>
                            <w:r w:rsidRPr="00A61E09">
                              <w:rPr>
                                <w:rFonts w:ascii="メイリオ" w:eastAsia="メイリオ" w:hAnsi="メイリオ"/>
                                <w:color w:val="000000" w:themeColor="text1"/>
                                <w:sz w:val="20"/>
                                <w:szCs w:val="13"/>
                              </w:rPr>
                              <w:t>子育て</w:t>
                            </w:r>
                            <w:r w:rsidRPr="00A61E09">
                              <w:rPr>
                                <w:rFonts w:ascii="メイリオ" w:eastAsia="メイリオ" w:hAnsi="メイリオ" w:hint="eastAsia"/>
                                <w:color w:val="000000" w:themeColor="text1"/>
                                <w:sz w:val="20"/>
                                <w:szCs w:val="13"/>
                              </w:rPr>
                              <w:t>相談も行っています</w:t>
                            </w:r>
                            <w:r w:rsidRPr="00A61E09">
                              <w:rPr>
                                <w:rFonts w:ascii="メイリオ" w:eastAsia="メイリオ" w:hAnsi="メイリオ"/>
                                <w:color w:val="000000" w:themeColor="text1"/>
                                <w:sz w:val="20"/>
                                <w:szCs w:val="13"/>
                              </w:rPr>
                              <w:t>。</w:t>
                            </w:r>
                          </w:p>
                          <w:p w14:paraId="2A823473" w14:textId="77777777" w:rsidR="009C7559" w:rsidRPr="00A61E09" w:rsidRDefault="009C7559" w:rsidP="00016DB7">
                            <w:pPr>
                              <w:snapToGrid w:val="0"/>
                              <w:spacing w:line="192" w:lineRule="auto"/>
                              <w:jc w:val="left"/>
                              <w:rPr>
                                <w:rFonts w:ascii="メイリオ" w:eastAsia="メイリオ" w:hAnsi="メイリオ"/>
                                <w:color w:val="000000" w:themeColor="text1"/>
                                <w:szCs w:val="1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2D66B" id="_x0000_s1428" type="#_x0000_t202" style="position:absolute;margin-left:18.45pt;margin-top:3.4pt;width:546.75pt;height:303.05pt;z-index:25135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" filled="f" stroked="f">
                <v:textbox>
                  <w:txbxContent>
                    <w:p w14:paraId="12497F50" w14:textId="77777777" w:rsidR="009C7559" w:rsidRDefault="009C7559" w:rsidP="00016DB7">
                      <w:pPr>
                        <w:snapToGrid w:val="0"/>
                        <w:spacing w:line="280" w:lineRule="exact"/>
                        <w:ind w:firstLineChars="100" w:firstLine="210"/>
                        <w:jc w:val="left"/>
                        <w:rPr>
                          <w:rFonts w:ascii="メイリオ" w:eastAsia="メイリオ" w:hAnsi="メイリオ"/>
                          <w:color w:val="000000" w:themeColor="text1"/>
                          <w:szCs w:val="13"/>
                        </w:rPr>
                      </w:pPr>
                      <w:r w:rsidRPr="00A61E09">
                        <w:rPr>
                          <w:rFonts w:ascii="メイリオ" w:eastAsia="メイリオ" w:hAnsi="メイリオ" w:hint="eastAsia"/>
                          <w:color w:val="000000" w:themeColor="text1"/>
                          <w:szCs w:val="13"/>
                        </w:rPr>
                        <w:t>保育所とは、保護者が働いていたり、病気などのために児童を家庭で保育できないとき、保護者に代わって保育を行う施設等をいいます。</w:t>
                      </w:r>
                    </w:p>
                    <w:p w14:paraId="28A5DDBB" w14:textId="77777777" w:rsidR="009C7559" w:rsidRDefault="009C7559" w:rsidP="00016DB7">
                      <w:pPr>
                        <w:snapToGrid w:val="0"/>
                        <w:spacing w:line="280" w:lineRule="exact"/>
                        <w:jc w:val="left"/>
                        <w:rPr>
                          <w:rFonts w:ascii="メイリオ" w:eastAsia="メイリオ" w:hAnsi="メイリオ"/>
                          <w:color w:val="000000" w:themeColor="text1"/>
                          <w:szCs w:val="13"/>
                        </w:rPr>
                      </w:pPr>
                      <w:r>
                        <w:rPr>
                          <w:rFonts w:ascii="メイリオ" w:eastAsia="メイリオ" w:hAnsi="メイリオ" w:hint="eastAsia"/>
                          <w:color w:val="000000" w:themeColor="text1"/>
                          <w:szCs w:val="13"/>
                        </w:rPr>
                        <w:t xml:space="preserve">　地域型保育事業</w:t>
                      </w:r>
                      <w:r>
                        <w:rPr>
                          <w:rFonts w:ascii="メイリオ" w:eastAsia="メイリオ" w:hAnsi="メイリオ"/>
                          <w:color w:val="000000" w:themeColor="text1"/>
                          <w:szCs w:val="13"/>
                        </w:rPr>
                        <w:t>は、</w:t>
                      </w:r>
                      <w:r>
                        <w:rPr>
                          <w:rFonts w:ascii="メイリオ" w:eastAsia="メイリオ" w:hAnsi="メイリオ" w:hint="eastAsia"/>
                          <w:color w:val="000000" w:themeColor="text1"/>
                          <w:szCs w:val="13"/>
                        </w:rPr>
                        <w:t>保育所と</w:t>
                      </w:r>
                      <w:r>
                        <w:rPr>
                          <w:rFonts w:ascii="メイリオ" w:eastAsia="メイリオ" w:hAnsi="メイリオ"/>
                          <w:color w:val="000000" w:themeColor="text1"/>
                          <w:szCs w:val="13"/>
                        </w:rPr>
                        <w:t>同様</w:t>
                      </w:r>
                      <w:r>
                        <w:rPr>
                          <w:rFonts w:ascii="メイリオ" w:eastAsia="メイリオ" w:hAnsi="メイリオ" w:hint="eastAsia"/>
                          <w:color w:val="000000" w:themeColor="text1"/>
                          <w:szCs w:val="13"/>
                        </w:rPr>
                        <w:t>に０</w:t>
                      </w:r>
                      <w:r>
                        <w:rPr>
                          <w:rFonts w:ascii="メイリオ" w:eastAsia="メイリオ" w:hAnsi="メイリオ"/>
                          <w:color w:val="000000" w:themeColor="text1"/>
                          <w:szCs w:val="13"/>
                        </w:rPr>
                        <w:t>～２歳の</w:t>
                      </w:r>
                      <w:r>
                        <w:rPr>
                          <w:rFonts w:ascii="メイリオ" w:eastAsia="メイリオ" w:hAnsi="メイリオ" w:hint="eastAsia"/>
                          <w:color w:val="000000" w:themeColor="text1"/>
                          <w:szCs w:val="13"/>
                        </w:rPr>
                        <w:t>保育を</w:t>
                      </w:r>
                      <w:r>
                        <w:rPr>
                          <w:rFonts w:ascii="メイリオ" w:eastAsia="メイリオ" w:hAnsi="メイリオ"/>
                          <w:color w:val="000000" w:themeColor="text1"/>
                          <w:szCs w:val="13"/>
                        </w:rPr>
                        <w:t>必要とする児童を</w:t>
                      </w:r>
                      <w:r>
                        <w:rPr>
                          <w:rFonts w:ascii="メイリオ" w:eastAsia="メイリオ" w:hAnsi="メイリオ" w:hint="eastAsia"/>
                          <w:color w:val="000000" w:themeColor="text1"/>
                          <w:szCs w:val="13"/>
                        </w:rPr>
                        <w:t>少人数の</w:t>
                      </w:r>
                      <w:r>
                        <w:rPr>
                          <w:rFonts w:ascii="メイリオ" w:eastAsia="メイリオ" w:hAnsi="メイリオ"/>
                          <w:color w:val="000000" w:themeColor="text1"/>
                          <w:szCs w:val="13"/>
                        </w:rPr>
                        <w:t>単位で預かる事業です。</w:t>
                      </w:r>
                      <w:r>
                        <w:rPr>
                          <w:rFonts w:ascii="メイリオ" w:eastAsia="メイリオ" w:hAnsi="メイリオ" w:hint="eastAsia"/>
                          <w:color w:val="000000" w:themeColor="text1"/>
                          <w:szCs w:val="13"/>
                        </w:rPr>
                        <w:t>３</w:t>
                      </w:r>
                      <w:r>
                        <w:rPr>
                          <w:rFonts w:ascii="メイリオ" w:eastAsia="メイリオ" w:hAnsi="メイリオ"/>
                          <w:color w:val="000000" w:themeColor="text1"/>
                          <w:szCs w:val="13"/>
                        </w:rPr>
                        <w:t>歳児以上</w:t>
                      </w:r>
                      <w:r>
                        <w:rPr>
                          <w:rFonts w:ascii="メイリオ" w:eastAsia="メイリオ" w:hAnsi="メイリオ" w:hint="eastAsia"/>
                          <w:color w:val="000000" w:themeColor="text1"/>
                          <w:szCs w:val="13"/>
                        </w:rPr>
                        <w:t>となり</w:t>
                      </w:r>
                      <w:r>
                        <w:rPr>
                          <w:rFonts w:ascii="メイリオ" w:eastAsia="メイリオ" w:hAnsi="メイリオ"/>
                          <w:color w:val="000000" w:themeColor="text1"/>
                          <w:szCs w:val="13"/>
                        </w:rPr>
                        <w:t>引き続き保育を必要とする場合は、連携施設</w:t>
                      </w:r>
                      <w:r>
                        <w:rPr>
                          <w:rFonts w:ascii="メイリオ" w:eastAsia="メイリオ" w:hAnsi="メイリオ" w:hint="eastAsia"/>
                          <w:color w:val="000000" w:themeColor="text1"/>
                          <w:szCs w:val="13"/>
                        </w:rPr>
                        <w:t>等を</w:t>
                      </w:r>
                      <w:r>
                        <w:rPr>
                          <w:rFonts w:ascii="メイリオ" w:eastAsia="メイリオ" w:hAnsi="メイリオ"/>
                          <w:color w:val="000000" w:themeColor="text1"/>
                          <w:szCs w:val="13"/>
                        </w:rPr>
                        <w:t>利用</w:t>
                      </w:r>
                      <w:r>
                        <w:rPr>
                          <w:rFonts w:ascii="メイリオ" w:eastAsia="メイリオ" w:hAnsi="メイリオ" w:hint="eastAsia"/>
                          <w:color w:val="000000" w:themeColor="text1"/>
                          <w:szCs w:val="13"/>
                        </w:rPr>
                        <w:t>して</w:t>
                      </w:r>
                      <w:r>
                        <w:rPr>
                          <w:rFonts w:ascii="メイリオ" w:eastAsia="メイリオ" w:hAnsi="メイリオ"/>
                          <w:color w:val="000000" w:themeColor="text1"/>
                          <w:szCs w:val="13"/>
                        </w:rPr>
                        <w:t>継続して保育を受けることができます。</w:t>
                      </w:r>
                    </w:p>
                    <w:p w14:paraId="7E381536" w14:textId="1843FD4B" w:rsidR="009C7559" w:rsidRDefault="009C7559" w:rsidP="00016DB7">
                      <w:pPr>
                        <w:snapToGrid w:val="0"/>
                        <w:spacing w:line="280" w:lineRule="exact"/>
                        <w:ind w:firstLineChars="100" w:firstLine="210"/>
                        <w:jc w:val="left"/>
                        <w:rPr>
                          <w:rFonts w:ascii="メイリオ" w:eastAsia="メイリオ" w:hAnsi="メイリオ"/>
                          <w:color w:val="000000" w:themeColor="text1"/>
                          <w:szCs w:val="13"/>
                        </w:rPr>
                      </w:pPr>
                      <w:r w:rsidRPr="00A61E09">
                        <w:rPr>
                          <w:rFonts w:ascii="メイリオ" w:eastAsia="メイリオ" w:hAnsi="メイリオ"/>
                          <w:color w:val="000000" w:themeColor="text1"/>
                          <w:szCs w:val="13"/>
                        </w:rPr>
                        <w:t>認定こども園は、幼稚園と保育所の機能や</w:t>
                      </w:r>
                      <w:r w:rsidRPr="00A61E09">
                        <w:rPr>
                          <w:rFonts w:ascii="メイリオ" w:eastAsia="メイリオ" w:hAnsi="メイリオ" w:hint="eastAsia"/>
                          <w:color w:val="000000" w:themeColor="text1"/>
                          <w:szCs w:val="13"/>
                        </w:rPr>
                        <w:t>特徴を</w:t>
                      </w:r>
                      <w:r w:rsidRPr="00A61E09">
                        <w:rPr>
                          <w:rFonts w:ascii="メイリオ" w:eastAsia="メイリオ" w:hAnsi="メイリオ"/>
                          <w:color w:val="000000" w:themeColor="text1"/>
                          <w:szCs w:val="13"/>
                        </w:rPr>
                        <w:t>あわせ</w:t>
                      </w:r>
                      <w:r w:rsidRPr="00A61E09">
                        <w:rPr>
                          <w:rFonts w:ascii="メイリオ" w:eastAsia="メイリオ" w:hAnsi="メイリオ" w:hint="eastAsia"/>
                          <w:color w:val="000000" w:themeColor="text1"/>
                          <w:szCs w:val="13"/>
                        </w:rPr>
                        <w:t>持ち</w:t>
                      </w:r>
                      <w:r w:rsidRPr="00A61E09">
                        <w:rPr>
                          <w:rFonts w:ascii="メイリオ" w:eastAsia="メイリオ" w:hAnsi="メイリオ"/>
                          <w:color w:val="000000" w:themeColor="text1"/>
                          <w:szCs w:val="13"/>
                        </w:rPr>
                        <w:t>、地域の子育て支援も行って</w:t>
                      </w:r>
                      <w:r w:rsidRPr="00A61E09">
                        <w:rPr>
                          <w:rFonts w:ascii="メイリオ" w:eastAsia="メイリオ" w:hAnsi="メイリオ" w:hint="eastAsia"/>
                          <w:color w:val="000000" w:themeColor="text1"/>
                          <w:szCs w:val="13"/>
                        </w:rPr>
                        <w:t>いる</w:t>
                      </w:r>
                      <w:r>
                        <w:rPr>
                          <w:rFonts w:ascii="メイリオ" w:eastAsia="メイリオ" w:hAnsi="メイリオ"/>
                          <w:color w:val="000000" w:themeColor="text1"/>
                          <w:szCs w:val="13"/>
                        </w:rPr>
                        <w:t>施設</w:t>
                      </w:r>
                      <w:r>
                        <w:rPr>
                          <w:rFonts w:ascii="メイリオ" w:eastAsia="メイリオ" w:hAnsi="メイリオ" w:hint="eastAsia"/>
                          <w:color w:val="000000" w:themeColor="text1"/>
                          <w:szCs w:val="13"/>
                        </w:rPr>
                        <w:t>です</w:t>
                      </w:r>
                      <w:r>
                        <w:rPr>
                          <w:rFonts w:ascii="メイリオ" w:eastAsia="メイリオ" w:hAnsi="メイリオ"/>
                          <w:color w:val="000000" w:themeColor="text1"/>
                          <w:szCs w:val="13"/>
                        </w:rPr>
                        <w:t>。３歳</w:t>
                      </w:r>
                      <w:r>
                        <w:rPr>
                          <w:rFonts w:ascii="メイリオ" w:eastAsia="メイリオ" w:hAnsi="メイリオ" w:hint="eastAsia"/>
                          <w:color w:val="000000" w:themeColor="text1"/>
                          <w:szCs w:val="13"/>
                        </w:rPr>
                        <w:t>児</w:t>
                      </w:r>
                      <w:r>
                        <w:rPr>
                          <w:rFonts w:ascii="メイリオ" w:eastAsia="メイリオ" w:hAnsi="メイリオ"/>
                          <w:color w:val="000000" w:themeColor="text1"/>
                          <w:szCs w:val="13"/>
                        </w:rPr>
                        <w:t>以上であれば</w:t>
                      </w:r>
                      <w:r>
                        <w:rPr>
                          <w:rFonts w:ascii="メイリオ" w:eastAsia="メイリオ" w:hAnsi="メイリオ" w:hint="eastAsia"/>
                          <w:color w:val="000000" w:themeColor="text1"/>
                          <w:szCs w:val="13"/>
                        </w:rPr>
                        <w:t>、</w:t>
                      </w:r>
                      <w:r>
                        <w:rPr>
                          <w:rFonts w:ascii="メイリオ" w:eastAsia="メイリオ" w:hAnsi="メイリオ"/>
                          <w:color w:val="000000" w:themeColor="text1"/>
                          <w:szCs w:val="13"/>
                        </w:rPr>
                        <w:t>幼稚園</w:t>
                      </w:r>
                      <w:r>
                        <w:rPr>
                          <w:rFonts w:ascii="メイリオ" w:eastAsia="メイリオ" w:hAnsi="メイリオ" w:hint="eastAsia"/>
                          <w:color w:val="000000" w:themeColor="text1"/>
                          <w:szCs w:val="13"/>
                        </w:rPr>
                        <w:t>のように</w:t>
                      </w:r>
                      <w:r>
                        <w:rPr>
                          <w:rFonts w:ascii="メイリオ" w:eastAsia="メイリオ" w:hAnsi="メイリオ"/>
                          <w:color w:val="000000" w:themeColor="text1"/>
                          <w:szCs w:val="13"/>
                        </w:rPr>
                        <w:t>利用でき</w:t>
                      </w:r>
                      <w:r>
                        <w:rPr>
                          <w:rFonts w:ascii="メイリオ" w:eastAsia="メイリオ" w:hAnsi="メイリオ" w:hint="eastAsia"/>
                          <w:color w:val="000000" w:themeColor="text1"/>
                          <w:szCs w:val="13"/>
                        </w:rPr>
                        <w:t>るため、保護者の</w:t>
                      </w:r>
                      <w:r>
                        <w:rPr>
                          <w:rFonts w:ascii="メイリオ" w:eastAsia="メイリオ" w:hAnsi="メイリオ"/>
                          <w:color w:val="000000" w:themeColor="text1"/>
                          <w:szCs w:val="13"/>
                        </w:rPr>
                        <w:t>就労状況が変わ</w:t>
                      </w:r>
                      <w:r>
                        <w:rPr>
                          <w:rFonts w:ascii="メイリオ" w:eastAsia="メイリオ" w:hAnsi="メイリオ" w:hint="eastAsia"/>
                          <w:color w:val="000000" w:themeColor="text1"/>
                          <w:szCs w:val="13"/>
                        </w:rPr>
                        <w:t>り</w:t>
                      </w:r>
                      <w:r>
                        <w:rPr>
                          <w:rFonts w:ascii="メイリオ" w:eastAsia="メイリオ" w:hAnsi="メイリオ"/>
                          <w:color w:val="000000" w:themeColor="text1"/>
                          <w:szCs w:val="13"/>
                        </w:rPr>
                        <w:t>保育を必要としなくなった場合</w:t>
                      </w:r>
                      <w:r>
                        <w:rPr>
                          <w:rFonts w:ascii="メイリオ" w:eastAsia="メイリオ" w:hAnsi="メイリオ" w:hint="eastAsia"/>
                          <w:color w:val="000000" w:themeColor="text1"/>
                          <w:szCs w:val="13"/>
                        </w:rPr>
                        <w:t>でも、通いなれた施設を</w:t>
                      </w:r>
                      <w:r>
                        <w:rPr>
                          <w:rFonts w:ascii="メイリオ" w:eastAsia="メイリオ" w:hAnsi="メイリオ"/>
                          <w:color w:val="000000" w:themeColor="text1"/>
                          <w:szCs w:val="13"/>
                        </w:rPr>
                        <w:t>継続して利用すること</w:t>
                      </w:r>
                      <w:r>
                        <w:rPr>
                          <w:rFonts w:ascii="メイリオ" w:eastAsia="メイリオ" w:hAnsi="メイリオ" w:hint="eastAsia"/>
                          <w:color w:val="000000" w:themeColor="text1"/>
                          <w:szCs w:val="13"/>
                        </w:rPr>
                        <w:t>が</w:t>
                      </w:r>
                      <w:r>
                        <w:rPr>
                          <w:rFonts w:ascii="メイリオ" w:eastAsia="メイリオ" w:hAnsi="メイリオ"/>
                          <w:color w:val="000000" w:themeColor="text1"/>
                          <w:szCs w:val="13"/>
                        </w:rPr>
                        <w:t>できます。</w:t>
                      </w:r>
                    </w:p>
                    <w:p w14:paraId="0358D874" w14:textId="77C498FE" w:rsidR="009C7559" w:rsidRPr="00A61E09" w:rsidRDefault="009C7559" w:rsidP="00016DB7">
                      <w:pPr>
                        <w:snapToGrid w:val="0"/>
                        <w:spacing w:line="280" w:lineRule="exact"/>
                        <w:ind w:firstLineChars="100" w:firstLine="210"/>
                        <w:jc w:val="left"/>
                        <w:rPr>
                          <w:rFonts w:ascii="メイリオ" w:eastAsia="メイリオ" w:hAnsi="メイリオ"/>
                          <w:color w:val="000000" w:themeColor="text1"/>
                          <w:szCs w:val="13"/>
                        </w:rPr>
                      </w:pPr>
                      <w:r>
                        <w:rPr>
                          <w:rFonts w:ascii="メイリオ" w:eastAsia="メイリオ" w:hAnsi="メイリオ" w:hint="eastAsia"/>
                          <w:color w:val="000000" w:themeColor="text1"/>
                          <w:szCs w:val="13"/>
                        </w:rPr>
                        <w:t>保育所等の利用で不安があるときは、利用予定の園に相談してみましょう。</w:t>
                      </w:r>
                    </w:p>
                    <w:p w14:paraId="4892C75B" w14:textId="77777777" w:rsidR="009C7559" w:rsidRDefault="009C7559" w:rsidP="00016DB7">
                      <w:pPr>
                        <w:snapToGrid w:val="0"/>
                        <w:spacing w:beforeLines="50" w:before="180" w:line="280" w:lineRule="exact"/>
                        <w:jc w:val="left"/>
                        <w:rPr>
                          <w:rFonts w:ascii="メイリオ" w:eastAsia="メイリオ" w:hAnsi="メイリオ"/>
                          <w:color w:val="000000" w:themeColor="text1"/>
                          <w:szCs w:val="13"/>
                        </w:rPr>
                      </w:pPr>
                      <w:r w:rsidRPr="00A61E09">
                        <w:rPr>
                          <w:rFonts w:ascii="メイリオ" w:eastAsia="メイリオ" w:hAnsi="メイリオ" w:hint="eastAsia"/>
                          <w:color w:val="000000" w:themeColor="text1"/>
                          <w:szCs w:val="13"/>
                        </w:rPr>
                        <w:t>対象者：生後57日目から小学校就学の始期に達するまでの乳幼児で、保護者が、就業・疾病などの理由で保育</w:t>
                      </w:r>
                    </w:p>
                    <w:p w14:paraId="41F6C8F2" w14:textId="77777777" w:rsidR="009C7559" w:rsidRPr="00A61E09" w:rsidRDefault="009C7559" w:rsidP="00016DB7">
                      <w:pPr>
                        <w:snapToGrid w:val="0"/>
                        <w:spacing w:line="280" w:lineRule="exact"/>
                        <w:jc w:val="left"/>
                        <w:rPr>
                          <w:rFonts w:ascii="メイリオ" w:eastAsia="メイリオ" w:hAnsi="メイリオ"/>
                          <w:color w:val="000000" w:themeColor="text1"/>
                          <w:szCs w:val="13"/>
                        </w:rPr>
                      </w:pPr>
                      <w:r>
                        <w:rPr>
                          <w:rFonts w:ascii="メイリオ" w:eastAsia="メイリオ" w:hAnsi="メイリオ" w:hint="eastAsia"/>
                          <w:color w:val="000000" w:themeColor="text1"/>
                          <w:szCs w:val="13"/>
                        </w:rPr>
                        <w:t xml:space="preserve">　</w:t>
                      </w:r>
                      <w:r>
                        <w:rPr>
                          <w:rFonts w:ascii="メイリオ" w:eastAsia="メイリオ" w:hAnsi="メイリオ"/>
                          <w:color w:val="000000" w:themeColor="text1"/>
                          <w:szCs w:val="13"/>
                        </w:rPr>
                        <w:t xml:space="preserve">　　　</w:t>
                      </w:r>
                      <w:r w:rsidRPr="00A61E09">
                        <w:rPr>
                          <w:rFonts w:ascii="メイリオ" w:eastAsia="メイリオ" w:hAnsi="メイリオ" w:hint="eastAsia"/>
                          <w:color w:val="000000" w:themeColor="text1"/>
                          <w:szCs w:val="13"/>
                        </w:rPr>
                        <w:t>が必要と</w:t>
                      </w:r>
                      <w:r>
                        <w:rPr>
                          <w:rFonts w:ascii="メイリオ" w:eastAsia="メイリオ" w:hAnsi="メイリオ" w:hint="eastAsia"/>
                          <w:color w:val="000000" w:themeColor="text1"/>
                          <w:szCs w:val="13"/>
                        </w:rPr>
                        <w:t>教育・</w:t>
                      </w:r>
                      <w:r>
                        <w:rPr>
                          <w:rFonts w:ascii="メイリオ" w:eastAsia="メイリオ" w:hAnsi="メイリオ"/>
                          <w:color w:val="000000" w:themeColor="text1"/>
                          <w:szCs w:val="13"/>
                        </w:rPr>
                        <w:t>保育給付</w:t>
                      </w:r>
                      <w:r w:rsidRPr="00A61E09">
                        <w:rPr>
                          <w:rFonts w:ascii="メイリオ" w:eastAsia="メイリオ" w:hAnsi="メイリオ" w:hint="eastAsia"/>
                          <w:color w:val="000000" w:themeColor="text1"/>
                          <w:szCs w:val="13"/>
                        </w:rPr>
                        <w:t>認定を受けた人。</w:t>
                      </w:r>
                    </w:p>
                    <w:p w14:paraId="3387D26B" w14:textId="77777777" w:rsidR="009C7559" w:rsidRPr="00A61E09" w:rsidRDefault="009C7559" w:rsidP="00016DB7">
                      <w:pPr>
                        <w:snapToGrid w:val="0"/>
                        <w:spacing w:line="280" w:lineRule="exact"/>
                        <w:jc w:val="left"/>
                        <w:rPr>
                          <w:rFonts w:ascii="メイリオ" w:eastAsia="メイリオ" w:hAnsi="メイリオ"/>
                          <w:color w:val="000000" w:themeColor="text1"/>
                          <w:szCs w:val="13"/>
                        </w:rPr>
                      </w:pPr>
                      <w:r w:rsidRPr="00A61E09">
                        <w:rPr>
                          <w:rFonts w:ascii="メイリオ" w:eastAsia="メイリオ" w:hAnsi="メイリオ" w:hint="eastAsia"/>
                          <w:color w:val="000000" w:themeColor="text1"/>
                          <w:szCs w:val="13"/>
                        </w:rPr>
                        <w:t>申込み　：</w:t>
                      </w:r>
                      <w:r>
                        <w:rPr>
                          <w:rFonts w:ascii="メイリオ" w:eastAsia="メイリオ" w:hAnsi="メイリオ" w:hint="eastAsia"/>
                          <w:color w:val="000000" w:themeColor="text1"/>
                          <w:szCs w:val="13"/>
                        </w:rPr>
                        <w:t>保育こども園</w:t>
                      </w:r>
                      <w:r w:rsidRPr="00A61E09">
                        <w:rPr>
                          <w:rFonts w:ascii="メイリオ" w:eastAsia="メイリオ" w:hAnsi="メイリオ" w:hint="eastAsia"/>
                          <w:color w:val="000000" w:themeColor="text1"/>
                          <w:szCs w:val="13"/>
                        </w:rPr>
                        <w:t>課　またはお近くの総合支所市民福祉課（福祉課)・各保育所等</w:t>
                      </w:r>
                    </w:p>
                    <w:p w14:paraId="7CA018ED" w14:textId="77777777" w:rsidR="009C7559" w:rsidRDefault="009C7559" w:rsidP="00016DB7">
                      <w:pPr>
                        <w:snapToGrid w:val="0"/>
                        <w:spacing w:line="280" w:lineRule="exact"/>
                        <w:jc w:val="left"/>
                        <w:rPr>
                          <w:rFonts w:ascii="メイリオ" w:eastAsia="メイリオ" w:hAnsi="メイリオ"/>
                          <w:color w:val="000000" w:themeColor="text1"/>
                          <w:szCs w:val="13"/>
                        </w:rPr>
                      </w:pPr>
                      <w:r w:rsidRPr="00A61E09">
                        <w:rPr>
                          <w:rFonts w:ascii="メイリオ" w:eastAsia="メイリオ" w:hAnsi="メイリオ" w:hint="eastAsia"/>
                          <w:color w:val="000000" w:themeColor="text1"/>
                          <w:szCs w:val="13"/>
                        </w:rPr>
                        <w:t>問合せ　：</w:t>
                      </w:r>
                      <w:r>
                        <w:rPr>
                          <w:rFonts w:ascii="メイリオ" w:eastAsia="メイリオ" w:hAnsi="メイリオ" w:hint="eastAsia"/>
                          <w:color w:val="000000" w:themeColor="text1"/>
                          <w:szCs w:val="13"/>
                        </w:rPr>
                        <w:t>保育こども園</w:t>
                      </w:r>
                      <w:r w:rsidRPr="00A61E09">
                        <w:rPr>
                          <w:rFonts w:ascii="メイリオ" w:eastAsia="メイリオ" w:hAnsi="メイリオ" w:hint="eastAsia"/>
                          <w:color w:val="000000" w:themeColor="text1"/>
                          <w:szCs w:val="13"/>
                        </w:rPr>
                        <w:t>課　保育</w:t>
                      </w:r>
                      <w:r>
                        <w:rPr>
                          <w:rFonts w:ascii="メイリオ" w:eastAsia="メイリオ" w:hAnsi="メイリオ" w:hint="eastAsia"/>
                          <w:color w:val="000000" w:themeColor="text1"/>
                          <w:szCs w:val="13"/>
                        </w:rPr>
                        <w:t>運営</w:t>
                      </w:r>
                      <w:r w:rsidRPr="00A61E09">
                        <w:rPr>
                          <w:rFonts w:ascii="メイリオ" w:eastAsia="メイリオ" w:hAnsi="メイリオ" w:hint="eastAsia"/>
                          <w:color w:val="000000" w:themeColor="text1"/>
                          <w:szCs w:val="13"/>
                        </w:rPr>
                        <w:t xml:space="preserve">担当　</w:t>
                      </w:r>
                      <w:r w:rsidRPr="00A61E09">
                        <w:rPr>
                          <w:rFonts w:ascii="メイリオ" w:eastAsia="メイリオ" w:hAnsi="メイリオ"/>
                          <w:color w:val="000000" w:themeColor="text1"/>
                          <w:szCs w:val="13"/>
                        </w:rPr>
                        <w:t xml:space="preserve">☎ </w:t>
                      </w:r>
                      <w:r>
                        <w:rPr>
                          <w:rFonts w:ascii="メイリオ" w:eastAsia="メイリオ" w:hAnsi="メイリオ"/>
                          <w:color w:val="000000" w:themeColor="text1"/>
                          <w:szCs w:val="13"/>
                        </w:rPr>
                        <w:t>059-</w:t>
                      </w:r>
                      <w:r w:rsidRPr="00A61E09">
                        <w:rPr>
                          <w:rFonts w:ascii="メイリオ" w:eastAsia="メイリオ" w:hAnsi="メイリオ"/>
                          <w:color w:val="000000" w:themeColor="text1"/>
                          <w:szCs w:val="13"/>
                        </w:rPr>
                        <w:t>229-3167</w:t>
                      </w:r>
                    </w:p>
                    <w:p w14:paraId="24E935EF" w14:textId="77777777" w:rsidR="009C7559" w:rsidRPr="00A61E09" w:rsidRDefault="009C7559" w:rsidP="00016DB7">
                      <w:pPr>
                        <w:snapToGrid w:val="0"/>
                        <w:spacing w:line="280" w:lineRule="exact"/>
                        <w:jc w:val="left"/>
                        <w:rPr>
                          <w:rFonts w:ascii="メイリオ" w:eastAsia="メイリオ" w:hAnsi="メイリオ"/>
                          <w:color w:val="000000" w:themeColor="text1"/>
                          <w:szCs w:val="13"/>
                        </w:rPr>
                      </w:pPr>
                      <w:r>
                        <w:rPr>
                          <w:rFonts w:ascii="メイリオ" w:eastAsia="メイリオ" w:hAnsi="メイリオ" w:hint="eastAsia"/>
                          <w:color w:val="000000" w:themeColor="text1"/>
                          <w:szCs w:val="13"/>
                        </w:rPr>
                        <w:t xml:space="preserve">　</w:t>
                      </w:r>
                      <w:r>
                        <w:rPr>
                          <w:rFonts w:ascii="メイリオ" w:eastAsia="メイリオ" w:hAnsi="メイリオ"/>
                          <w:color w:val="000000" w:themeColor="text1"/>
                          <w:szCs w:val="13"/>
                        </w:rPr>
                        <w:t xml:space="preserve">　　　</w:t>
                      </w:r>
                      <w:r>
                        <w:rPr>
                          <w:rFonts w:ascii="メイリオ" w:eastAsia="メイリオ" w:hAnsi="メイリオ" w:hint="eastAsia"/>
                          <w:color w:val="000000" w:themeColor="text1"/>
                          <w:szCs w:val="13"/>
                        </w:rPr>
                        <w:t>※認定</w:t>
                      </w:r>
                      <w:r>
                        <w:rPr>
                          <w:rFonts w:ascii="メイリオ" w:eastAsia="メイリオ" w:hAnsi="メイリオ"/>
                          <w:color w:val="000000" w:themeColor="text1"/>
                          <w:szCs w:val="13"/>
                        </w:rPr>
                        <w:t>こども園の教育</w:t>
                      </w:r>
                      <w:r>
                        <w:rPr>
                          <w:rFonts w:ascii="メイリオ" w:eastAsia="メイリオ" w:hAnsi="メイリオ" w:hint="eastAsia"/>
                          <w:color w:val="000000" w:themeColor="text1"/>
                          <w:szCs w:val="13"/>
                        </w:rPr>
                        <w:t>利用</w:t>
                      </w:r>
                      <w:r>
                        <w:rPr>
                          <w:rFonts w:ascii="メイリオ" w:eastAsia="メイリオ" w:hAnsi="メイリオ"/>
                          <w:color w:val="000000" w:themeColor="text1"/>
                          <w:szCs w:val="13"/>
                        </w:rPr>
                        <w:t>は</w:t>
                      </w:r>
                      <w:r>
                        <w:rPr>
                          <w:rFonts w:ascii="メイリオ" w:eastAsia="メイリオ" w:hAnsi="メイリオ" w:hint="eastAsia"/>
                          <w:color w:val="000000" w:themeColor="text1"/>
                          <w:szCs w:val="13"/>
                        </w:rPr>
                        <w:t>、</w:t>
                      </w:r>
                      <w:r>
                        <w:rPr>
                          <w:rFonts w:ascii="メイリオ" w:eastAsia="メイリオ" w:hAnsi="メイリオ"/>
                          <w:color w:val="000000" w:themeColor="text1"/>
                          <w:szCs w:val="13"/>
                        </w:rPr>
                        <w:t>３歳以上</w:t>
                      </w:r>
                      <w:r>
                        <w:rPr>
                          <w:rFonts w:ascii="メイリオ" w:eastAsia="メイリオ" w:hAnsi="メイリオ" w:hint="eastAsia"/>
                          <w:color w:val="000000" w:themeColor="text1"/>
                          <w:szCs w:val="13"/>
                        </w:rPr>
                        <w:t>の</w:t>
                      </w:r>
                      <w:r>
                        <w:rPr>
                          <w:rFonts w:ascii="メイリオ" w:eastAsia="メイリオ" w:hAnsi="メイリオ"/>
                          <w:color w:val="000000" w:themeColor="text1"/>
                          <w:szCs w:val="13"/>
                        </w:rPr>
                        <w:t>児童</w:t>
                      </w:r>
                      <w:r>
                        <w:rPr>
                          <w:rFonts w:ascii="メイリオ" w:eastAsia="メイリオ" w:hAnsi="メイリオ" w:hint="eastAsia"/>
                          <w:color w:val="000000" w:themeColor="text1"/>
                          <w:szCs w:val="13"/>
                        </w:rPr>
                        <w:t>が</w:t>
                      </w:r>
                      <w:r>
                        <w:rPr>
                          <w:rFonts w:ascii="メイリオ" w:eastAsia="メイリオ" w:hAnsi="メイリオ"/>
                          <w:color w:val="000000" w:themeColor="text1"/>
                          <w:szCs w:val="13"/>
                        </w:rPr>
                        <w:t>対象</w:t>
                      </w:r>
                      <w:r>
                        <w:rPr>
                          <w:rFonts w:ascii="メイリオ" w:eastAsia="メイリオ" w:hAnsi="メイリオ" w:hint="eastAsia"/>
                          <w:color w:val="000000" w:themeColor="text1"/>
                          <w:szCs w:val="13"/>
                        </w:rPr>
                        <w:t>となり、申込み</w:t>
                      </w:r>
                      <w:r>
                        <w:rPr>
                          <w:rFonts w:ascii="メイリオ" w:eastAsia="メイリオ" w:hAnsi="メイリオ"/>
                          <w:color w:val="000000" w:themeColor="text1"/>
                          <w:szCs w:val="13"/>
                        </w:rPr>
                        <w:t>は各認定こども園</w:t>
                      </w:r>
                      <w:r>
                        <w:rPr>
                          <w:rFonts w:ascii="メイリオ" w:eastAsia="メイリオ" w:hAnsi="メイリオ" w:hint="eastAsia"/>
                          <w:color w:val="000000" w:themeColor="text1"/>
                          <w:szCs w:val="13"/>
                        </w:rPr>
                        <w:t>で行います</w:t>
                      </w:r>
                      <w:r>
                        <w:rPr>
                          <w:rFonts w:ascii="メイリオ" w:eastAsia="メイリオ" w:hAnsi="メイリオ"/>
                          <w:color w:val="000000" w:themeColor="text1"/>
                          <w:szCs w:val="13"/>
                        </w:rPr>
                        <w:t>。</w:t>
                      </w:r>
                    </w:p>
                    <w:p w14:paraId="21C6D2CA" w14:textId="77777777" w:rsidR="009C7559" w:rsidRPr="00731069" w:rsidRDefault="009C7559" w:rsidP="00016DB7">
                      <w:pPr>
                        <w:snapToGrid w:val="0"/>
                        <w:spacing w:beforeLines="50" w:before="180" w:line="320" w:lineRule="exact"/>
                        <w:jc w:val="left"/>
                        <w:rPr>
                          <w:rFonts w:ascii="メイリオ" w:eastAsia="メイリオ" w:hAnsi="メイリオ"/>
                          <w:color w:val="BF8F00" w:themeColor="accent4" w:themeShade="BF"/>
                          <w:sz w:val="24"/>
                          <w:szCs w:val="13"/>
                        </w:rPr>
                      </w:pPr>
                      <w:r w:rsidRPr="00731069">
                        <w:rPr>
                          <w:rFonts w:ascii="メイリオ" w:eastAsia="メイリオ" w:hAnsi="メイリオ" w:hint="eastAsia"/>
                          <w:color w:val="BF8F00" w:themeColor="accent4" w:themeShade="BF"/>
                          <w:sz w:val="24"/>
                          <w:szCs w:val="13"/>
                        </w:rPr>
                        <w:t>その他の</w:t>
                      </w:r>
                      <w:r w:rsidRPr="00731069">
                        <w:rPr>
                          <w:rFonts w:ascii="メイリオ" w:eastAsia="メイリオ" w:hAnsi="メイリオ"/>
                          <w:color w:val="BF8F00" w:themeColor="accent4" w:themeShade="BF"/>
                          <w:sz w:val="24"/>
                          <w:szCs w:val="13"/>
                        </w:rPr>
                        <w:t>サービスについて</w:t>
                      </w:r>
                    </w:p>
                    <w:p w14:paraId="6391555D" w14:textId="77777777" w:rsidR="009C7559" w:rsidRDefault="009C7559" w:rsidP="00016DB7">
                      <w:pPr>
                        <w:snapToGrid w:val="0"/>
                        <w:spacing w:line="280" w:lineRule="exact"/>
                        <w:jc w:val="left"/>
                        <w:rPr>
                          <w:rFonts w:ascii="メイリオ" w:eastAsia="メイリオ" w:hAnsi="メイリオ"/>
                          <w:color w:val="000000" w:themeColor="text1"/>
                          <w:sz w:val="20"/>
                          <w:szCs w:val="13"/>
                        </w:rPr>
                      </w:pPr>
                      <w:r w:rsidRPr="00A61E09">
                        <w:rPr>
                          <w:rFonts w:ascii="メイリオ" w:eastAsia="メイリオ" w:hAnsi="メイリオ" w:hint="eastAsia"/>
                          <w:color w:val="000000" w:themeColor="text1"/>
                          <w:sz w:val="20"/>
                          <w:szCs w:val="13"/>
                        </w:rPr>
                        <w:t>延長保育：勤務時間の都合などによって通常の保育時間（各保育所等により異なります）では送迎が間に合わない</w:t>
                      </w:r>
                    </w:p>
                    <w:p w14:paraId="5984C3A6" w14:textId="77777777" w:rsidR="009C7559" w:rsidRPr="00A61E09" w:rsidRDefault="009C7559" w:rsidP="00016DB7">
                      <w:pPr>
                        <w:snapToGrid w:val="0"/>
                        <w:spacing w:line="280" w:lineRule="exact"/>
                        <w:jc w:val="left"/>
                        <w:rPr>
                          <w:rFonts w:ascii="メイリオ" w:eastAsia="メイリオ" w:hAnsi="メイリオ"/>
                          <w:color w:val="000000" w:themeColor="text1"/>
                          <w:sz w:val="20"/>
                          <w:szCs w:val="13"/>
                        </w:rPr>
                      </w:pPr>
                      <w:r>
                        <w:rPr>
                          <w:rFonts w:ascii="メイリオ" w:eastAsia="メイリオ" w:hAnsi="メイリオ" w:hint="eastAsia"/>
                          <w:color w:val="000000" w:themeColor="text1"/>
                          <w:sz w:val="20"/>
                          <w:szCs w:val="13"/>
                        </w:rPr>
                        <w:t xml:space="preserve">　</w:t>
                      </w:r>
                      <w:r>
                        <w:rPr>
                          <w:rFonts w:ascii="メイリオ" w:eastAsia="メイリオ" w:hAnsi="メイリオ"/>
                          <w:color w:val="000000" w:themeColor="text1"/>
                          <w:sz w:val="20"/>
                          <w:szCs w:val="13"/>
                        </w:rPr>
                        <w:t xml:space="preserve">　　　　</w:t>
                      </w:r>
                      <w:r w:rsidRPr="00A61E09">
                        <w:rPr>
                          <w:rFonts w:ascii="メイリオ" w:eastAsia="メイリオ" w:hAnsi="メイリオ" w:hint="eastAsia"/>
                          <w:color w:val="000000" w:themeColor="text1"/>
                          <w:sz w:val="20"/>
                          <w:szCs w:val="13"/>
                        </w:rPr>
                        <w:t>児童の保護者が利用できます。(有料）</w:t>
                      </w:r>
                    </w:p>
                    <w:p w14:paraId="5552A29A" w14:textId="77777777" w:rsidR="009C7559" w:rsidRPr="00A61E09" w:rsidRDefault="009C7559" w:rsidP="00016DB7">
                      <w:pPr>
                        <w:snapToGrid w:val="0"/>
                        <w:spacing w:line="280" w:lineRule="exact"/>
                        <w:jc w:val="left"/>
                        <w:rPr>
                          <w:rFonts w:ascii="メイリオ" w:eastAsia="メイリオ" w:hAnsi="メイリオ"/>
                          <w:color w:val="000000" w:themeColor="text1"/>
                          <w:sz w:val="20"/>
                          <w:szCs w:val="13"/>
                        </w:rPr>
                      </w:pPr>
                      <w:r w:rsidRPr="00A61E09">
                        <w:rPr>
                          <w:rFonts w:ascii="メイリオ" w:eastAsia="メイリオ" w:hAnsi="メイリオ" w:hint="eastAsia"/>
                          <w:color w:val="000000" w:themeColor="text1"/>
                          <w:sz w:val="20"/>
                          <w:szCs w:val="13"/>
                        </w:rPr>
                        <w:t>一時預かり</w:t>
                      </w:r>
                      <w:r w:rsidRPr="00A61E09">
                        <w:rPr>
                          <w:rFonts w:ascii="メイリオ" w:eastAsia="メイリオ" w:hAnsi="メイリオ"/>
                          <w:color w:val="000000" w:themeColor="text1"/>
                          <w:sz w:val="20"/>
                          <w:szCs w:val="13"/>
                        </w:rPr>
                        <w:t>：</w:t>
                      </w:r>
                      <w:r w:rsidRPr="00A61E09">
                        <w:rPr>
                          <w:rFonts w:ascii="メイリオ" w:eastAsia="メイリオ" w:hAnsi="メイリオ" w:hint="eastAsia"/>
                          <w:color w:val="000000" w:themeColor="text1"/>
                          <w:sz w:val="20"/>
                          <w:szCs w:val="13"/>
                        </w:rPr>
                        <w:t>家庭に</w:t>
                      </w:r>
                      <w:r w:rsidRPr="00A61E09">
                        <w:rPr>
                          <w:rFonts w:ascii="メイリオ" w:eastAsia="メイリオ" w:hAnsi="メイリオ"/>
                          <w:color w:val="000000" w:themeColor="text1"/>
                          <w:sz w:val="20"/>
                          <w:szCs w:val="13"/>
                        </w:rPr>
                        <w:t>おいて一時的に保育を受けることが困難となった児童を</w:t>
                      </w:r>
                      <w:r w:rsidRPr="00A61E09">
                        <w:rPr>
                          <w:rFonts w:ascii="メイリオ" w:eastAsia="メイリオ" w:hAnsi="メイリオ" w:hint="eastAsia"/>
                          <w:color w:val="000000" w:themeColor="text1"/>
                          <w:sz w:val="20"/>
                          <w:szCs w:val="13"/>
                        </w:rPr>
                        <w:t>一時的に</w:t>
                      </w:r>
                      <w:r w:rsidRPr="00A61E09">
                        <w:rPr>
                          <w:rFonts w:ascii="メイリオ" w:eastAsia="メイリオ" w:hAnsi="メイリオ"/>
                          <w:color w:val="000000" w:themeColor="text1"/>
                          <w:sz w:val="20"/>
                          <w:szCs w:val="13"/>
                        </w:rPr>
                        <w:t>預かり、保育を行います。</w:t>
                      </w:r>
                    </w:p>
                    <w:p w14:paraId="5E34CBFB" w14:textId="77777777" w:rsidR="009C7559" w:rsidRPr="00A61E09" w:rsidRDefault="009C7559" w:rsidP="00016DB7">
                      <w:pPr>
                        <w:snapToGrid w:val="0"/>
                        <w:spacing w:line="280" w:lineRule="exact"/>
                        <w:ind w:left="2400" w:hangingChars="1200" w:hanging="2400"/>
                        <w:jc w:val="left"/>
                        <w:rPr>
                          <w:rFonts w:ascii="メイリオ" w:eastAsia="メイリオ" w:hAnsi="メイリオ"/>
                          <w:color w:val="000000" w:themeColor="text1"/>
                          <w:sz w:val="20"/>
                          <w:szCs w:val="13"/>
                        </w:rPr>
                      </w:pPr>
                      <w:r w:rsidRPr="00A61E09">
                        <w:rPr>
                          <w:rFonts w:ascii="メイリオ" w:eastAsia="メイリオ" w:hAnsi="メイリオ" w:hint="eastAsia"/>
                          <w:color w:val="000000" w:themeColor="text1"/>
                          <w:sz w:val="20"/>
                          <w:szCs w:val="13"/>
                        </w:rPr>
                        <w:t>子育て支援センター</w:t>
                      </w:r>
                      <w:r w:rsidRPr="00A61E09">
                        <w:rPr>
                          <w:rFonts w:ascii="メイリオ" w:eastAsia="メイリオ" w:hAnsi="メイリオ"/>
                          <w:color w:val="000000" w:themeColor="text1"/>
                          <w:sz w:val="20"/>
                          <w:szCs w:val="13"/>
                        </w:rPr>
                        <w:t>：主に</w:t>
                      </w:r>
                      <w:r>
                        <w:rPr>
                          <w:rFonts w:ascii="メイリオ" w:eastAsia="メイリオ" w:hAnsi="メイリオ" w:hint="eastAsia"/>
                          <w:color w:val="000000" w:themeColor="text1"/>
                          <w:sz w:val="20"/>
                          <w:szCs w:val="13"/>
                        </w:rPr>
                        <w:t>０</w:t>
                      </w:r>
                      <w:r>
                        <w:rPr>
                          <w:rFonts w:ascii="メイリオ" w:eastAsia="メイリオ" w:hAnsi="メイリオ"/>
                          <w:color w:val="000000" w:themeColor="text1"/>
                          <w:sz w:val="20"/>
                          <w:szCs w:val="13"/>
                        </w:rPr>
                        <w:t>～２</w:t>
                      </w:r>
                      <w:r w:rsidRPr="00A61E09">
                        <w:rPr>
                          <w:rFonts w:ascii="メイリオ" w:eastAsia="メイリオ" w:hAnsi="メイリオ"/>
                          <w:color w:val="000000" w:themeColor="text1"/>
                          <w:sz w:val="20"/>
                          <w:szCs w:val="13"/>
                        </w:rPr>
                        <w:t>歳の</w:t>
                      </w:r>
                      <w:r w:rsidRPr="00A61E09">
                        <w:rPr>
                          <w:rFonts w:ascii="メイリオ" w:eastAsia="メイリオ" w:hAnsi="メイリオ" w:hint="eastAsia"/>
                          <w:color w:val="000000" w:themeColor="text1"/>
                          <w:sz w:val="20"/>
                          <w:szCs w:val="13"/>
                        </w:rPr>
                        <w:t>未就園児と</w:t>
                      </w:r>
                      <w:r w:rsidRPr="00A61E09">
                        <w:rPr>
                          <w:rFonts w:ascii="メイリオ" w:eastAsia="メイリオ" w:hAnsi="メイリオ"/>
                          <w:color w:val="000000" w:themeColor="text1"/>
                          <w:sz w:val="20"/>
                          <w:szCs w:val="13"/>
                        </w:rPr>
                        <w:t>その親が自由に</w:t>
                      </w:r>
                      <w:r w:rsidRPr="00A61E09">
                        <w:rPr>
                          <w:rFonts w:ascii="メイリオ" w:eastAsia="メイリオ" w:hAnsi="メイリオ" w:hint="eastAsia"/>
                          <w:color w:val="000000" w:themeColor="text1"/>
                          <w:sz w:val="20"/>
                          <w:szCs w:val="13"/>
                        </w:rPr>
                        <w:t>遊ぶ</w:t>
                      </w:r>
                      <w:r w:rsidRPr="00A61E09">
                        <w:rPr>
                          <w:rFonts w:ascii="メイリオ" w:eastAsia="メイリオ" w:hAnsi="メイリオ"/>
                          <w:color w:val="000000" w:themeColor="text1"/>
                          <w:sz w:val="20"/>
                          <w:szCs w:val="13"/>
                        </w:rPr>
                        <w:t>ことができ</w:t>
                      </w:r>
                      <w:r w:rsidRPr="00A61E09">
                        <w:rPr>
                          <w:rFonts w:ascii="メイリオ" w:eastAsia="メイリオ" w:hAnsi="メイリオ" w:hint="eastAsia"/>
                          <w:color w:val="000000" w:themeColor="text1"/>
                          <w:sz w:val="20"/>
                          <w:szCs w:val="13"/>
                        </w:rPr>
                        <w:t>る</w:t>
                      </w:r>
                      <w:r>
                        <w:rPr>
                          <w:rFonts w:ascii="メイリオ" w:eastAsia="メイリオ" w:hAnsi="メイリオ" w:hint="eastAsia"/>
                          <w:color w:val="000000" w:themeColor="text1"/>
                          <w:sz w:val="20"/>
                          <w:szCs w:val="13"/>
                        </w:rPr>
                        <w:t>場を、保育所等に併設しています。</w:t>
                      </w:r>
                      <w:r w:rsidRPr="00A61E09">
                        <w:rPr>
                          <w:rFonts w:ascii="メイリオ" w:eastAsia="メイリオ" w:hAnsi="メイリオ" w:hint="eastAsia"/>
                          <w:color w:val="000000" w:themeColor="text1"/>
                          <w:sz w:val="20"/>
                          <w:szCs w:val="13"/>
                        </w:rPr>
                        <w:t>また、常駐の</w:t>
                      </w:r>
                      <w:r w:rsidRPr="00A61E09">
                        <w:rPr>
                          <w:rFonts w:ascii="メイリオ" w:eastAsia="メイリオ" w:hAnsi="メイリオ"/>
                          <w:color w:val="000000" w:themeColor="text1"/>
                          <w:sz w:val="20"/>
                          <w:szCs w:val="13"/>
                        </w:rPr>
                        <w:t>保育士による</w:t>
                      </w:r>
                      <w:r w:rsidRPr="00A61E09">
                        <w:rPr>
                          <w:rFonts w:ascii="メイリオ" w:eastAsia="メイリオ" w:hAnsi="メイリオ" w:hint="eastAsia"/>
                          <w:color w:val="000000" w:themeColor="text1"/>
                          <w:sz w:val="20"/>
                          <w:szCs w:val="13"/>
                        </w:rPr>
                        <w:t>イベントや</w:t>
                      </w:r>
                      <w:r w:rsidRPr="00A61E09">
                        <w:rPr>
                          <w:rFonts w:ascii="メイリオ" w:eastAsia="メイリオ" w:hAnsi="メイリオ"/>
                          <w:color w:val="000000" w:themeColor="text1"/>
                          <w:sz w:val="20"/>
                          <w:szCs w:val="13"/>
                        </w:rPr>
                        <w:t>子育て</w:t>
                      </w:r>
                      <w:r w:rsidRPr="00A61E09">
                        <w:rPr>
                          <w:rFonts w:ascii="メイリオ" w:eastAsia="メイリオ" w:hAnsi="メイリオ" w:hint="eastAsia"/>
                          <w:color w:val="000000" w:themeColor="text1"/>
                          <w:sz w:val="20"/>
                          <w:szCs w:val="13"/>
                        </w:rPr>
                        <w:t>相談も行っています</w:t>
                      </w:r>
                      <w:r w:rsidRPr="00A61E09">
                        <w:rPr>
                          <w:rFonts w:ascii="メイリオ" w:eastAsia="メイリオ" w:hAnsi="メイリオ"/>
                          <w:color w:val="000000" w:themeColor="text1"/>
                          <w:sz w:val="20"/>
                          <w:szCs w:val="13"/>
                        </w:rPr>
                        <w:t>。</w:t>
                      </w:r>
                    </w:p>
                    <w:p w14:paraId="2A823473" w14:textId="77777777" w:rsidR="009C7559" w:rsidRPr="00A61E09" w:rsidRDefault="009C7559" w:rsidP="00016DB7">
                      <w:pPr>
                        <w:snapToGrid w:val="0"/>
                        <w:spacing w:line="192" w:lineRule="auto"/>
                        <w:jc w:val="left"/>
                        <w:rPr>
                          <w:rFonts w:ascii="メイリオ" w:eastAsia="メイリオ" w:hAnsi="メイリオ"/>
                          <w:color w:val="000000" w:themeColor="text1"/>
                          <w:szCs w:val="13"/>
                        </w:rPr>
                      </w:pPr>
                    </w:p>
                  </w:txbxContent>
                </v:textbox>
              </v:shape>
            </w:pict>
          </mc:Fallback>
        </mc:AlternateContent>
      </w:r>
    </w:p>
    <w:p w14:paraId="3D172EB4" w14:textId="6CC02DA3" w:rsidR="00016DB7" w:rsidRDefault="00016DB7" w:rsidP="00016DB7">
      <w:pPr>
        <w:widowControl/>
        <w:snapToGrid w:val="0"/>
        <w:spacing w:line="192" w:lineRule="auto"/>
        <w:jc w:val="left"/>
        <w:rPr>
          <w:rFonts w:ascii="ＭＳ ゴシック" w:eastAsia="ＭＳ ゴシック" w:hAnsi="ＭＳ ゴシック"/>
          <w:sz w:val="14"/>
          <w:szCs w:val="14"/>
        </w:rPr>
      </w:pPr>
    </w:p>
    <w:p w14:paraId="3D6792AC" w14:textId="0E047B0D" w:rsidR="00016DB7" w:rsidRDefault="00016DB7" w:rsidP="00016DB7">
      <w:pPr>
        <w:widowControl/>
        <w:snapToGrid w:val="0"/>
        <w:spacing w:line="192" w:lineRule="auto"/>
        <w:jc w:val="left"/>
        <w:rPr>
          <w:rFonts w:ascii="ＭＳ ゴシック" w:eastAsia="ＭＳ ゴシック" w:hAnsi="ＭＳ ゴシック"/>
          <w:sz w:val="14"/>
          <w:szCs w:val="14"/>
        </w:rPr>
      </w:pPr>
    </w:p>
    <w:p w14:paraId="49729DCF"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4D1CF96C"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6B997B4C"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7A1C155B"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226C42EA"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2E4FD26A"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47480A51"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31C0AF27"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480C29F5"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15B27E17"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7B9BE2E9"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265D0B71"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5A8CBF32"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648FD680"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7D24D792"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096EEB89"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7F4EA508"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071E21F0"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2A08BBBF"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2C1753C6"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15F58E0D"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08574844"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177C0D61" w14:textId="77777777" w:rsidR="00016DB7" w:rsidRDefault="00016DB7" w:rsidP="00016DB7">
      <w:pPr>
        <w:widowControl/>
        <w:snapToGrid w:val="0"/>
        <w:spacing w:line="192" w:lineRule="auto"/>
        <w:jc w:val="left"/>
        <w:rPr>
          <w:rFonts w:ascii="ＭＳ ゴシック" w:eastAsia="ＭＳ ゴシック" w:hAnsi="ＭＳ ゴシック"/>
          <w:sz w:val="14"/>
          <w:szCs w:val="14"/>
        </w:rPr>
      </w:pPr>
    </w:p>
    <w:p w14:paraId="0D1A1051" w14:textId="77777777" w:rsidR="00016DB7" w:rsidRPr="00A61E09" w:rsidRDefault="00016DB7" w:rsidP="00016DB7">
      <w:pPr>
        <w:widowControl/>
        <w:snapToGrid w:val="0"/>
        <w:spacing w:line="192" w:lineRule="auto"/>
        <w:jc w:val="left"/>
        <w:rPr>
          <w:rFonts w:ascii="ＭＳ ゴシック" w:eastAsia="ＭＳ ゴシック" w:hAnsi="ＭＳ ゴシック"/>
          <w:sz w:val="22"/>
          <w:szCs w:val="14"/>
        </w:rPr>
      </w:pPr>
    </w:p>
    <w:p w14:paraId="3BF0B13E" w14:textId="77777777" w:rsidR="00016DB7" w:rsidRPr="00A61E09" w:rsidRDefault="00016DB7" w:rsidP="00016DB7">
      <w:pPr>
        <w:widowControl/>
        <w:snapToGrid w:val="0"/>
        <w:spacing w:line="192" w:lineRule="auto"/>
        <w:jc w:val="left"/>
        <w:rPr>
          <w:rFonts w:ascii="ＭＳ ゴシック" w:eastAsia="ＭＳ ゴシック" w:hAnsi="ＭＳ ゴシック"/>
          <w:sz w:val="22"/>
          <w:szCs w:val="14"/>
        </w:rPr>
      </w:pPr>
    </w:p>
    <w:p w14:paraId="1BCC6BBF" w14:textId="77777777" w:rsidR="00016DB7" w:rsidRPr="00A61E09" w:rsidRDefault="00016DB7" w:rsidP="00016DB7">
      <w:pPr>
        <w:widowControl/>
        <w:snapToGrid w:val="0"/>
        <w:spacing w:line="192" w:lineRule="auto"/>
        <w:jc w:val="left"/>
        <w:rPr>
          <w:rFonts w:ascii="ＭＳ ゴシック" w:eastAsia="ＭＳ ゴシック" w:hAnsi="ＭＳ ゴシック"/>
          <w:sz w:val="22"/>
          <w:szCs w:val="14"/>
        </w:rPr>
      </w:pPr>
    </w:p>
    <w:p w14:paraId="0C4E3829" w14:textId="77777777" w:rsidR="00016DB7" w:rsidRPr="00A61E09" w:rsidRDefault="00016DB7" w:rsidP="00016DB7">
      <w:pPr>
        <w:widowControl/>
        <w:snapToGrid w:val="0"/>
        <w:spacing w:line="192" w:lineRule="auto"/>
        <w:jc w:val="left"/>
        <w:rPr>
          <w:rFonts w:ascii="ＭＳ ゴシック" w:eastAsia="ＭＳ ゴシック" w:hAnsi="ＭＳ ゴシック"/>
          <w:sz w:val="22"/>
          <w:szCs w:val="14"/>
        </w:rPr>
      </w:pPr>
    </w:p>
    <w:p w14:paraId="2FCD3218" w14:textId="77777777" w:rsidR="00016DB7" w:rsidRPr="00A61E09" w:rsidRDefault="00016DB7" w:rsidP="00016DB7">
      <w:pPr>
        <w:widowControl/>
        <w:snapToGrid w:val="0"/>
        <w:spacing w:line="192" w:lineRule="auto"/>
        <w:jc w:val="left"/>
        <w:rPr>
          <w:rFonts w:ascii="ＭＳ ゴシック" w:eastAsia="ＭＳ ゴシック" w:hAnsi="ＭＳ ゴシック"/>
          <w:sz w:val="22"/>
          <w:szCs w:val="14"/>
        </w:rPr>
      </w:pPr>
    </w:p>
    <w:p w14:paraId="6E079B35" w14:textId="77777777" w:rsidR="00016DB7" w:rsidRDefault="00016DB7" w:rsidP="00016DB7">
      <w:pPr>
        <w:widowControl/>
        <w:snapToGrid w:val="0"/>
        <w:spacing w:line="192" w:lineRule="auto"/>
        <w:jc w:val="left"/>
        <w:rPr>
          <w:rFonts w:ascii="ＭＳ ゴシック" w:eastAsia="ＭＳ ゴシック" w:hAnsi="ＭＳ ゴシック"/>
          <w:sz w:val="22"/>
          <w:szCs w:val="14"/>
        </w:rPr>
      </w:pPr>
    </w:p>
    <w:p w14:paraId="34DA2DF3" w14:textId="77777777" w:rsidR="00016DB7" w:rsidRDefault="00016DB7" w:rsidP="00016DB7">
      <w:pPr>
        <w:widowControl/>
        <w:snapToGrid w:val="0"/>
        <w:spacing w:line="192" w:lineRule="auto"/>
        <w:jc w:val="left"/>
        <w:rPr>
          <w:rFonts w:ascii="ＭＳ ゴシック" w:eastAsia="ＭＳ ゴシック" w:hAnsi="ＭＳ ゴシック"/>
          <w:sz w:val="22"/>
          <w:szCs w:val="14"/>
        </w:rPr>
      </w:pPr>
    </w:p>
    <w:p w14:paraId="31219A1F" w14:textId="77777777" w:rsidR="00016DB7" w:rsidRDefault="00016DB7" w:rsidP="00016DB7">
      <w:pPr>
        <w:widowControl/>
        <w:snapToGrid w:val="0"/>
        <w:spacing w:line="192" w:lineRule="auto"/>
        <w:jc w:val="left"/>
        <w:rPr>
          <w:rFonts w:ascii="ＭＳ ゴシック" w:eastAsia="ＭＳ ゴシック" w:hAnsi="ＭＳ ゴシック"/>
          <w:sz w:val="22"/>
          <w:szCs w:val="14"/>
        </w:rPr>
      </w:pPr>
    </w:p>
    <w:p w14:paraId="71225EBE" w14:textId="77777777" w:rsidR="00016DB7" w:rsidRPr="00A61E09" w:rsidRDefault="00016DB7" w:rsidP="00016DB7">
      <w:pPr>
        <w:widowControl/>
        <w:snapToGrid w:val="0"/>
        <w:spacing w:line="192" w:lineRule="auto"/>
        <w:jc w:val="left"/>
        <w:rPr>
          <w:rFonts w:ascii="ＭＳ ゴシック" w:eastAsia="ＭＳ ゴシック" w:hAnsi="ＭＳ ゴシック"/>
          <w:sz w:val="22"/>
          <w:szCs w:val="14"/>
        </w:rPr>
      </w:pPr>
    </w:p>
    <w:p w14:paraId="4E9983CD" w14:textId="77777777" w:rsidR="00016DB7" w:rsidRDefault="00016DB7" w:rsidP="00016DB7">
      <w:pPr>
        <w:widowControl/>
        <w:snapToGrid w:val="0"/>
        <w:spacing w:line="192" w:lineRule="auto"/>
        <w:jc w:val="left"/>
        <w:rPr>
          <w:rFonts w:ascii="ＭＳ ゴシック" w:eastAsia="ＭＳ ゴシック" w:hAnsi="ＭＳ ゴシック"/>
          <w:sz w:val="22"/>
          <w:szCs w:val="14"/>
        </w:rPr>
      </w:pPr>
    </w:p>
    <w:p w14:paraId="72623526" w14:textId="77777777" w:rsidR="00016DB7" w:rsidRDefault="00016DB7" w:rsidP="00016DB7">
      <w:pPr>
        <w:widowControl/>
        <w:snapToGrid w:val="0"/>
        <w:spacing w:line="192" w:lineRule="auto"/>
        <w:jc w:val="left"/>
        <w:rPr>
          <w:rFonts w:ascii="ＭＳ ゴシック" w:eastAsia="ＭＳ ゴシック" w:hAnsi="ＭＳ ゴシック"/>
          <w:sz w:val="22"/>
          <w:szCs w:val="14"/>
        </w:rPr>
      </w:pPr>
      <w:r w:rsidRPr="00FC5263">
        <w:rPr>
          <w:noProof/>
          <w:color w:val="00CC99"/>
        </w:rPr>
        <mc:AlternateContent>
          <mc:Choice Requires="wps">
            <w:drawing>
              <wp:anchor distT="0" distB="0" distL="114300" distR="114300" simplePos="0" relativeHeight="251360768" behindDoc="0" locked="0" layoutInCell="1" allowOverlap="1" wp14:anchorId="73C934A0" wp14:editId="5CDC8CE1">
                <wp:simplePos x="0" y="0"/>
                <wp:positionH relativeFrom="margin">
                  <wp:align>center</wp:align>
                </wp:positionH>
                <wp:positionV relativeFrom="paragraph">
                  <wp:posOffset>48768</wp:posOffset>
                </wp:positionV>
                <wp:extent cx="6467475" cy="247650"/>
                <wp:effectExtent l="0" t="0" r="28575" b="19050"/>
                <wp:wrapNone/>
                <wp:docPr id="776" name="角丸四角形 1"/>
                <wp:cNvGraphicFramePr/>
                <a:graphic xmlns:a="http://schemas.openxmlformats.org/drawingml/2006/main">
                  <a:graphicData uri="http://schemas.microsoft.com/office/word/2010/wordprocessingShape">
                    <wps:wsp>
                      <wps:cNvSpPr/>
                      <wps:spPr>
                        <a:xfrm>
                          <a:off x="0" y="0"/>
                          <a:ext cx="6467475" cy="247650"/>
                        </a:xfrm>
                        <a:prstGeom prst="roundRect">
                          <a:avLst/>
                        </a:prstGeom>
                        <a:noFill/>
                        <a:ln w="9525" cmpd="dbl">
                          <a:solidFill>
                            <a:srgbClr val="7030A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8A6B5E2" w14:textId="77777777" w:rsidR="009C7559" w:rsidRPr="00BA0846" w:rsidRDefault="009C7559" w:rsidP="00016DB7">
                            <w:pPr>
                              <w:snapToGrid w:val="0"/>
                              <w:spacing w:line="192" w:lineRule="auto"/>
                              <w:jc w:val="left"/>
                              <w:rPr>
                                <w:rFonts w:ascii="メイリオ" w:eastAsia="メイリオ" w:hAnsi="メイリオ"/>
                                <w:color w:val="000000" w:themeColor="text1"/>
                                <w:sz w:val="18"/>
                                <w:szCs w:val="14"/>
                              </w:rPr>
                            </w:pPr>
                            <w:r w:rsidRPr="00BA0846">
                              <w:rPr>
                                <w:rFonts w:ascii="メイリオ" w:eastAsia="メイリオ" w:hAnsi="メイリオ" w:hint="eastAsia"/>
                                <w:color w:val="000000" w:themeColor="text1"/>
                                <w:sz w:val="18"/>
                                <w:szCs w:val="14"/>
                              </w:rPr>
                              <w:t>※一時預かりについて　〇…一時預かり保育専任の職員を配置　△…保育所の利用</w:t>
                            </w:r>
                            <w:r>
                              <w:rPr>
                                <w:rFonts w:ascii="メイリオ" w:eastAsia="メイリオ" w:hAnsi="メイリオ" w:hint="eastAsia"/>
                                <w:color w:val="000000" w:themeColor="text1"/>
                                <w:sz w:val="18"/>
                                <w:szCs w:val="14"/>
                              </w:rPr>
                              <w:t>可能</w:t>
                            </w:r>
                            <w:r w:rsidRPr="00BA0846">
                              <w:rPr>
                                <w:rFonts w:ascii="メイリオ" w:eastAsia="メイリオ" w:hAnsi="メイリオ" w:hint="eastAsia"/>
                                <w:color w:val="000000" w:themeColor="text1"/>
                                <w:sz w:val="18"/>
                                <w:szCs w:val="14"/>
                              </w:rPr>
                              <w:t>人数に余裕があれば預かり可能</w:t>
                            </w:r>
                          </w:p>
                        </w:txbxContent>
                      </wps:txbx>
                      <wps:bodyPr rot="0" spcFirstLastPara="0" vertOverflow="overflow" horzOverflow="overflow" vert="horz" wrap="square" lIns="3600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934A0" id="_x0000_s1429" style="position:absolute;margin-left:0;margin-top:3.85pt;width:509.25pt;height:19.5pt;z-index:25136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" filled="f" strokecolor="#7030a0">
                <v:stroke linestyle="thinThin"/>
                <v:textbox inset="1mm,1mm,0,0">
                  <w:txbxContent>
                    <w:p w14:paraId="38A6B5E2" w14:textId="77777777" w:rsidR="009C7559" w:rsidRPr="00BA0846" w:rsidRDefault="009C7559" w:rsidP="00016DB7">
                      <w:pPr>
                        <w:snapToGrid w:val="0"/>
                        <w:spacing w:line="192" w:lineRule="auto"/>
                        <w:jc w:val="left"/>
                        <w:rPr>
                          <w:rFonts w:ascii="メイリオ" w:eastAsia="メイリオ" w:hAnsi="メイリオ"/>
                          <w:color w:val="000000" w:themeColor="text1"/>
                          <w:sz w:val="18"/>
                          <w:szCs w:val="14"/>
                        </w:rPr>
                      </w:pPr>
                      <w:r w:rsidRPr="00BA0846">
                        <w:rPr>
                          <w:rFonts w:ascii="メイリオ" w:eastAsia="メイリオ" w:hAnsi="メイリオ" w:hint="eastAsia"/>
                          <w:color w:val="000000" w:themeColor="text1"/>
                          <w:sz w:val="18"/>
                          <w:szCs w:val="14"/>
                        </w:rPr>
                        <w:t>※一時預かりについて　〇…一時預かり保育専任の職員を配置　△…保育所の利用</w:t>
                      </w:r>
                      <w:r>
                        <w:rPr>
                          <w:rFonts w:ascii="メイリオ" w:eastAsia="メイリオ" w:hAnsi="メイリオ" w:hint="eastAsia"/>
                          <w:color w:val="000000" w:themeColor="text1"/>
                          <w:sz w:val="18"/>
                          <w:szCs w:val="14"/>
                        </w:rPr>
                        <w:t>可能</w:t>
                      </w:r>
                      <w:r w:rsidRPr="00BA0846">
                        <w:rPr>
                          <w:rFonts w:ascii="メイリオ" w:eastAsia="メイリオ" w:hAnsi="メイリオ" w:hint="eastAsia"/>
                          <w:color w:val="000000" w:themeColor="text1"/>
                          <w:sz w:val="18"/>
                          <w:szCs w:val="14"/>
                        </w:rPr>
                        <w:t>人数に余裕があれば預かり可能</w:t>
                      </w:r>
                    </w:p>
                  </w:txbxContent>
                </v:textbox>
                <w10:wrap anchorx="margin"/>
              </v:roundrect>
            </w:pict>
          </mc:Fallback>
        </mc:AlternateContent>
      </w:r>
    </w:p>
    <w:p w14:paraId="3C9DDF4D" w14:textId="0A9A8894" w:rsidR="00016DB7" w:rsidRDefault="00016DB7" w:rsidP="00016DB7">
      <w:pPr>
        <w:widowControl/>
        <w:snapToGrid w:val="0"/>
        <w:spacing w:line="192" w:lineRule="auto"/>
        <w:jc w:val="left"/>
        <w:rPr>
          <w:rFonts w:ascii="ＭＳ ゴシック" w:eastAsia="ＭＳ ゴシック" w:hAnsi="ＭＳ ゴシック"/>
          <w:sz w:val="22"/>
          <w:szCs w:val="14"/>
        </w:rPr>
      </w:pPr>
    </w:p>
    <w:p w14:paraId="65764EDC" w14:textId="77777777" w:rsidR="00250F08" w:rsidRDefault="00250F08" w:rsidP="00016DB7">
      <w:pPr>
        <w:widowControl/>
        <w:snapToGrid w:val="0"/>
        <w:spacing w:line="192" w:lineRule="auto"/>
        <w:jc w:val="left"/>
        <w:rPr>
          <w:rFonts w:ascii="ＭＳ ゴシック" w:eastAsia="ＭＳ ゴシック" w:hAnsi="ＭＳ ゴシック"/>
          <w:sz w:val="22"/>
          <w:szCs w:val="14"/>
        </w:rPr>
      </w:pPr>
    </w:p>
    <w:tbl>
      <w:tblPr>
        <w:tblStyle w:val="a9"/>
        <w:tblpPr w:leftFromText="142" w:rightFromText="142" w:vertAnchor="text" w:horzAnchor="margin" w:tblpXSpec="center" w:tblpY="137"/>
        <w:tblOverlap w:val="never"/>
        <w:tblW w:w="0" w:type="auto"/>
        <w:tblLayout w:type="fixed"/>
        <w:tblCellMar>
          <w:left w:w="28" w:type="dxa"/>
          <w:right w:w="28" w:type="dxa"/>
        </w:tblCellMar>
        <w:tblLook w:val="04A0" w:firstRow="1" w:lastRow="0" w:firstColumn="1" w:lastColumn="0" w:noHBand="0" w:noVBand="1"/>
      </w:tblPr>
      <w:tblGrid>
        <w:gridCol w:w="2268"/>
        <w:gridCol w:w="2410"/>
        <w:gridCol w:w="1615"/>
        <w:gridCol w:w="1645"/>
        <w:gridCol w:w="993"/>
        <w:gridCol w:w="651"/>
        <w:gridCol w:w="624"/>
      </w:tblGrid>
      <w:tr w:rsidR="00016DB7" w:rsidRPr="000A3B89" w14:paraId="18680A34" w14:textId="77777777" w:rsidTr="00016DB7">
        <w:trPr>
          <w:trHeight w:val="340"/>
        </w:trPr>
        <w:tc>
          <w:tcPr>
            <w:tcW w:w="10206" w:type="dxa"/>
            <w:gridSpan w:val="7"/>
            <w:tcBorders>
              <w:top w:val="nil"/>
              <w:left w:val="nil"/>
              <w:right w:val="nil"/>
            </w:tcBorders>
            <w:shd w:val="clear" w:color="auto" w:fill="auto"/>
            <w:vAlign w:val="center"/>
          </w:tcPr>
          <w:p w14:paraId="0F8C676A" w14:textId="77777777" w:rsidR="00016DB7" w:rsidRPr="00EA6E31" w:rsidRDefault="00016DB7" w:rsidP="00016DB7">
            <w:pPr>
              <w:snapToGrid w:val="0"/>
              <w:spacing w:line="192" w:lineRule="auto"/>
              <w:rPr>
                <w:rFonts w:ascii="メイリオ" w:eastAsia="メイリオ" w:hAnsi="メイリオ"/>
                <w:kern w:val="0"/>
                <w:sz w:val="24"/>
                <w:szCs w:val="24"/>
              </w:rPr>
            </w:pPr>
            <w:r w:rsidRPr="00EA6E31">
              <w:rPr>
                <w:rFonts w:ascii="メイリオ" w:eastAsia="メイリオ" w:hAnsi="メイリオ" w:hint="eastAsia"/>
                <w:color w:val="000000" w:themeColor="text1"/>
                <w:sz w:val="24"/>
                <w:szCs w:val="24"/>
              </w:rPr>
              <w:t xml:space="preserve">《市立保育所》 </w:t>
            </w:r>
            <w:r>
              <w:rPr>
                <w:rFonts w:ascii="メイリオ" w:eastAsia="メイリオ" w:hAnsi="メイリオ" w:hint="eastAsia"/>
                <w:color w:val="000000" w:themeColor="text1"/>
                <w:sz w:val="24"/>
                <w:szCs w:val="24"/>
              </w:rPr>
              <w:t xml:space="preserve">　　　　　　　　　　　　　　　　　　　　　　　　　　</w:t>
            </w:r>
          </w:p>
        </w:tc>
      </w:tr>
      <w:tr w:rsidR="00016DB7" w:rsidRPr="000A3B89" w14:paraId="72F29DBE" w14:textId="77777777" w:rsidTr="00016DB7">
        <w:trPr>
          <w:trHeight w:val="340"/>
        </w:trPr>
        <w:tc>
          <w:tcPr>
            <w:tcW w:w="2268" w:type="dxa"/>
            <w:vMerge w:val="restart"/>
            <w:shd w:val="clear" w:color="auto" w:fill="CCCCFF"/>
            <w:vAlign w:val="center"/>
          </w:tcPr>
          <w:p w14:paraId="6A5C254F" w14:textId="77777777" w:rsidR="00016DB7" w:rsidRPr="00A61E09" w:rsidRDefault="00016DB7" w:rsidP="00016DB7">
            <w:pPr>
              <w:widowControl/>
              <w:snapToGrid w:val="0"/>
              <w:spacing w:line="192" w:lineRule="auto"/>
              <w:jc w:val="center"/>
              <w:rPr>
                <w:rFonts w:ascii="メイリオ" w:eastAsia="メイリオ" w:hAnsi="メイリオ"/>
                <w:sz w:val="22"/>
                <w:szCs w:val="20"/>
              </w:rPr>
            </w:pPr>
            <w:r w:rsidRPr="00A61E09">
              <w:rPr>
                <w:rFonts w:ascii="メイリオ" w:eastAsia="メイリオ" w:hAnsi="メイリオ" w:hint="eastAsia"/>
                <w:kern w:val="0"/>
                <w:sz w:val="22"/>
                <w:szCs w:val="20"/>
              </w:rPr>
              <w:t>名　　称</w:t>
            </w:r>
          </w:p>
        </w:tc>
        <w:tc>
          <w:tcPr>
            <w:tcW w:w="2410" w:type="dxa"/>
            <w:vMerge w:val="restart"/>
            <w:shd w:val="clear" w:color="auto" w:fill="CCCCFF"/>
            <w:vAlign w:val="center"/>
          </w:tcPr>
          <w:p w14:paraId="6C103F48" w14:textId="77777777" w:rsidR="00016DB7" w:rsidRPr="00A61E09" w:rsidRDefault="00016DB7" w:rsidP="00016DB7">
            <w:pPr>
              <w:widowControl/>
              <w:snapToGrid w:val="0"/>
              <w:spacing w:line="192" w:lineRule="auto"/>
              <w:jc w:val="center"/>
              <w:rPr>
                <w:rFonts w:ascii="メイリオ" w:eastAsia="メイリオ" w:hAnsi="メイリオ"/>
                <w:sz w:val="22"/>
                <w:szCs w:val="20"/>
              </w:rPr>
            </w:pPr>
            <w:r w:rsidRPr="00A61E09">
              <w:rPr>
                <w:rFonts w:ascii="メイリオ" w:eastAsia="メイリオ" w:hAnsi="メイリオ" w:hint="eastAsia"/>
                <w:kern w:val="0"/>
                <w:sz w:val="22"/>
                <w:szCs w:val="20"/>
              </w:rPr>
              <w:t>住　　所</w:t>
            </w:r>
          </w:p>
        </w:tc>
        <w:tc>
          <w:tcPr>
            <w:tcW w:w="1615" w:type="dxa"/>
            <w:vMerge w:val="restart"/>
            <w:shd w:val="clear" w:color="auto" w:fill="CCCCFF"/>
            <w:vAlign w:val="center"/>
          </w:tcPr>
          <w:p w14:paraId="4658A976" w14:textId="77777777" w:rsidR="00016DB7" w:rsidRPr="00A61E09" w:rsidRDefault="00016DB7" w:rsidP="00016DB7">
            <w:pPr>
              <w:widowControl/>
              <w:snapToGrid w:val="0"/>
              <w:spacing w:line="192" w:lineRule="auto"/>
              <w:jc w:val="center"/>
              <w:rPr>
                <w:rFonts w:ascii="メイリオ" w:eastAsia="メイリオ" w:hAnsi="メイリオ"/>
                <w:sz w:val="22"/>
                <w:szCs w:val="20"/>
              </w:rPr>
            </w:pPr>
            <w:r w:rsidRPr="00A61E09">
              <w:rPr>
                <w:rFonts w:ascii="メイリオ" w:eastAsia="メイリオ" w:hAnsi="メイリオ" w:hint="eastAsia"/>
                <w:kern w:val="0"/>
                <w:sz w:val="22"/>
                <w:szCs w:val="20"/>
              </w:rPr>
              <w:t>電　　話</w:t>
            </w:r>
          </w:p>
        </w:tc>
        <w:tc>
          <w:tcPr>
            <w:tcW w:w="1645" w:type="dxa"/>
            <w:vMerge w:val="restart"/>
            <w:shd w:val="clear" w:color="auto" w:fill="CCCCFF"/>
            <w:vAlign w:val="center"/>
          </w:tcPr>
          <w:p w14:paraId="5269FAE5" w14:textId="77777777" w:rsidR="00016DB7" w:rsidRPr="00A61E09" w:rsidRDefault="00016DB7" w:rsidP="00016DB7">
            <w:pPr>
              <w:widowControl/>
              <w:snapToGrid w:val="0"/>
              <w:spacing w:line="192" w:lineRule="auto"/>
              <w:jc w:val="center"/>
              <w:rPr>
                <w:rFonts w:ascii="メイリオ" w:eastAsia="メイリオ" w:hAnsi="メイリオ"/>
                <w:kern w:val="0"/>
                <w:sz w:val="22"/>
                <w:szCs w:val="20"/>
              </w:rPr>
            </w:pPr>
            <w:r w:rsidRPr="00A61E09">
              <w:rPr>
                <w:rFonts w:ascii="メイリオ" w:eastAsia="メイリオ" w:hAnsi="メイリオ" w:hint="eastAsia"/>
                <w:kern w:val="0"/>
                <w:sz w:val="22"/>
                <w:szCs w:val="20"/>
              </w:rPr>
              <w:t>開所時間</w:t>
            </w:r>
          </w:p>
        </w:tc>
        <w:tc>
          <w:tcPr>
            <w:tcW w:w="2268" w:type="dxa"/>
            <w:gridSpan w:val="3"/>
            <w:shd w:val="clear" w:color="auto" w:fill="CCCCFF"/>
          </w:tcPr>
          <w:p w14:paraId="46CAF3AA" w14:textId="77777777" w:rsidR="00016DB7" w:rsidRPr="00A61E09" w:rsidRDefault="00016DB7" w:rsidP="00016DB7">
            <w:pPr>
              <w:widowControl/>
              <w:snapToGrid w:val="0"/>
              <w:spacing w:line="192" w:lineRule="auto"/>
              <w:jc w:val="center"/>
              <w:rPr>
                <w:rFonts w:ascii="メイリオ" w:eastAsia="メイリオ" w:hAnsi="メイリオ"/>
                <w:kern w:val="0"/>
                <w:sz w:val="22"/>
                <w:szCs w:val="20"/>
              </w:rPr>
            </w:pPr>
            <w:r w:rsidRPr="00A61E09">
              <w:rPr>
                <w:rFonts w:ascii="メイリオ" w:eastAsia="メイリオ" w:hAnsi="メイリオ" w:hint="eastAsia"/>
                <w:kern w:val="0"/>
                <w:sz w:val="22"/>
                <w:szCs w:val="20"/>
              </w:rPr>
              <w:t>その他のサービス</w:t>
            </w:r>
          </w:p>
        </w:tc>
      </w:tr>
      <w:tr w:rsidR="00016DB7" w:rsidRPr="000A3B89" w14:paraId="3FB55CA1" w14:textId="77777777" w:rsidTr="00016DB7">
        <w:trPr>
          <w:trHeight w:val="340"/>
        </w:trPr>
        <w:tc>
          <w:tcPr>
            <w:tcW w:w="2268" w:type="dxa"/>
            <w:vMerge/>
            <w:shd w:val="clear" w:color="auto" w:fill="CCCCFF"/>
          </w:tcPr>
          <w:p w14:paraId="609A6BD2" w14:textId="77777777" w:rsidR="00016DB7" w:rsidRPr="00A61E09" w:rsidRDefault="00016DB7" w:rsidP="00016DB7">
            <w:pPr>
              <w:widowControl/>
              <w:snapToGrid w:val="0"/>
              <w:spacing w:line="192" w:lineRule="auto"/>
              <w:jc w:val="center"/>
              <w:rPr>
                <w:rFonts w:ascii="メイリオ" w:eastAsia="メイリオ" w:hAnsi="メイリオ"/>
                <w:kern w:val="0"/>
                <w:sz w:val="22"/>
                <w:szCs w:val="20"/>
              </w:rPr>
            </w:pPr>
          </w:p>
        </w:tc>
        <w:tc>
          <w:tcPr>
            <w:tcW w:w="2410" w:type="dxa"/>
            <w:vMerge/>
            <w:shd w:val="clear" w:color="auto" w:fill="CCCCFF"/>
          </w:tcPr>
          <w:p w14:paraId="1F27436A" w14:textId="77777777" w:rsidR="00016DB7" w:rsidRPr="00A61E09" w:rsidRDefault="00016DB7" w:rsidP="00016DB7">
            <w:pPr>
              <w:widowControl/>
              <w:snapToGrid w:val="0"/>
              <w:spacing w:line="192" w:lineRule="auto"/>
              <w:jc w:val="center"/>
              <w:rPr>
                <w:rFonts w:ascii="メイリオ" w:eastAsia="メイリオ" w:hAnsi="メイリオ"/>
                <w:kern w:val="0"/>
                <w:sz w:val="22"/>
                <w:szCs w:val="20"/>
              </w:rPr>
            </w:pPr>
          </w:p>
        </w:tc>
        <w:tc>
          <w:tcPr>
            <w:tcW w:w="1615" w:type="dxa"/>
            <w:vMerge/>
            <w:shd w:val="clear" w:color="auto" w:fill="CCCCFF"/>
          </w:tcPr>
          <w:p w14:paraId="4051F11B" w14:textId="77777777" w:rsidR="00016DB7" w:rsidRPr="00A61E09" w:rsidRDefault="00016DB7" w:rsidP="00016DB7">
            <w:pPr>
              <w:widowControl/>
              <w:snapToGrid w:val="0"/>
              <w:spacing w:line="192" w:lineRule="auto"/>
              <w:jc w:val="center"/>
              <w:rPr>
                <w:rFonts w:ascii="メイリオ" w:eastAsia="メイリオ" w:hAnsi="メイリオ"/>
                <w:kern w:val="0"/>
                <w:sz w:val="22"/>
                <w:szCs w:val="20"/>
              </w:rPr>
            </w:pPr>
          </w:p>
        </w:tc>
        <w:tc>
          <w:tcPr>
            <w:tcW w:w="1645" w:type="dxa"/>
            <w:vMerge/>
            <w:shd w:val="clear" w:color="auto" w:fill="CCCCFF"/>
          </w:tcPr>
          <w:p w14:paraId="229B6A1C" w14:textId="77777777" w:rsidR="00016DB7" w:rsidRPr="00A61E09" w:rsidRDefault="00016DB7" w:rsidP="00016DB7">
            <w:pPr>
              <w:widowControl/>
              <w:snapToGrid w:val="0"/>
              <w:spacing w:line="192" w:lineRule="auto"/>
              <w:jc w:val="center"/>
              <w:rPr>
                <w:rFonts w:ascii="メイリオ" w:eastAsia="メイリオ" w:hAnsi="メイリオ"/>
                <w:kern w:val="0"/>
                <w:sz w:val="22"/>
                <w:szCs w:val="20"/>
              </w:rPr>
            </w:pPr>
          </w:p>
        </w:tc>
        <w:tc>
          <w:tcPr>
            <w:tcW w:w="993" w:type="dxa"/>
            <w:shd w:val="clear" w:color="auto" w:fill="CCCCFF"/>
            <w:vAlign w:val="center"/>
          </w:tcPr>
          <w:p w14:paraId="3F426AB8" w14:textId="77777777" w:rsidR="00016DB7" w:rsidRPr="007B52F0"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8"/>
                <w:szCs w:val="20"/>
              </w:rPr>
              <w:t>延長保育</w:t>
            </w:r>
          </w:p>
        </w:tc>
        <w:tc>
          <w:tcPr>
            <w:tcW w:w="651" w:type="dxa"/>
            <w:shd w:val="clear" w:color="auto" w:fill="CCCCFF"/>
          </w:tcPr>
          <w:p w14:paraId="7204F7AC" w14:textId="77777777" w:rsidR="00016DB7" w:rsidRPr="007B52F0"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一時</w:t>
            </w:r>
          </w:p>
          <w:p w14:paraId="439E71BA" w14:textId="77777777" w:rsidR="00016DB7" w:rsidRPr="000A3B89" w:rsidRDefault="00016DB7" w:rsidP="00016DB7">
            <w:pPr>
              <w:widowControl/>
              <w:snapToGrid w:val="0"/>
              <w:spacing w:line="192" w:lineRule="auto"/>
              <w:jc w:val="center"/>
              <w:rPr>
                <w:rFonts w:ascii="メイリオ" w:eastAsia="メイリオ" w:hAnsi="メイリオ"/>
                <w:kern w:val="0"/>
                <w:sz w:val="20"/>
                <w:szCs w:val="20"/>
              </w:rPr>
            </w:pPr>
            <w:r w:rsidRPr="007B52F0">
              <w:rPr>
                <w:rFonts w:ascii="メイリオ" w:eastAsia="メイリオ" w:hAnsi="メイリオ" w:hint="eastAsia"/>
                <w:kern w:val="0"/>
                <w:sz w:val="14"/>
                <w:szCs w:val="20"/>
              </w:rPr>
              <w:t>預かり</w:t>
            </w:r>
          </w:p>
        </w:tc>
        <w:tc>
          <w:tcPr>
            <w:tcW w:w="624" w:type="dxa"/>
            <w:shd w:val="clear" w:color="auto" w:fill="CCCCFF"/>
          </w:tcPr>
          <w:p w14:paraId="307DCA4F" w14:textId="77777777" w:rsidR="00016DB7"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支援</w:t>
            </w:r>
          </w:p>
          <w:p w14:paraId="64C6F517" w14:textId="77777777" w:rsidR="00016DB7" w:rsidRPr="000A3B89" w:rsidRDefault="00016DB7" w:rsidP="00016DB7">
            <w:pPr>
              <w:widowControl/>
              <w:snapToGrid w:val="0"/>
              <w:spacing w:line="192" w:lineRule="auto"/>
              <w:jc w:val="center"/>
              <w:rPr>
                <w:rFonts w:ascii="メイリオ" w:eastAsia="メイリオ" w:hAnsi="メイリオ"/>
                <w:kern w:val="0"/>
                <w:sz w:val="20"/>
                <w:szCs w:val="20"/>
              </w:rPr>
            </w:pPr>
            <w:r w:rsidRPr="007B52F0">
              <w:rPr>
                <w:rFonts w:ascii="メイリオ" w:eastAsia="メイリオ" w:hAnsi="メイリオ" w:hint="eastAsia"/>
                <w:kern w:val="0"/>
                <w:sz w:val="14"/>
                <w:szCs w:val="20"/>
              </w:rPr>
              <w:t>センター</w:t>
            </w:r>
          </w:p>
        </w:tc>
      </w:tr>
      <w:tr w:rsidR="00016DB7" w:rsidRPr="000A3B89" w14:paraId="77556B38" w14:textId="77777777" w:rsidTr="00016DB7">
        <w:trPr>
          <w:trHeight w:val="340"/>
        </w:trPr>
        <w:tc>
          <w:tcPr>
            <w:tcW w:w="2268" w:type="dxa"/>
          </w:tcPr>
          <w:p w14:paraId="2BAF6E32"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栗真保育園</w:t>
            </w:r>
          </w:p>
        </w:tc>
        <w:tc>
          <w:tcPr>
            <w:tcW w:w="2410" w:type="dxa"/>
          </w:tcPr>
          <w:p w14:paraId="0423489D"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栗真小川町274</w:t>
            </w:r>
          </w:p>
        </w:tc>
        <w:tc>
          <w:tcPr>
            <w:tcW w:w="1615" w:type="dxa"/>
          </w:tcPr>
          <w:p w14:paraId="58A55758"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232-3218</w:t>
            </w:r>
          </w:p>
        </w:tc>
        <w:tc>
          <w:tcPr>
            <w:tcW w:w="1645" w:type="dxa"/>
          </w:tcPr>
          <w:p w14:paraId="5A14C088"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7:30～18:00</w:t>
            </w:r>
          </w:p>
        </w:tc>
        <w:tc>
          <w:tcPr>
            <w:tcW w:w="993" w:type="dxa"/>
          </w:tcPr>
          <w:p w14:paraId="692AFB05"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51" w:type="dxa"/>
          </w:tcPr>
          <w:p w14:paraId="30ECD1F3"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24" w:type="dxa"/>
          </w:tcPr>
          <w:p w14:paraId="083F16AC"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r w:rsidR="00016DB7" w:rsidRPr="000A3B89" w14:paraId="68D82C81" w14:textId="77777777" w:rsidTr="00016DB7">
        <w:trPr>
          <w:trHeight w:val="340"/>
        </w:trPr>
        <w:tc>
          <w:tcPr>
            <w:tcW w:w="2268" w:type="dxa"/>
            <w:shd w:val="clear" w:color="auto" w:fill="EBEBFF"/>
          </w:tcPr>
          <w:p w14:paraId="22FF4007"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立誠保育園</w:t>
            </w:r>
          </w:p>
        </w:tc>
        <w:tc>
          <w:tcPr>
            <w:tcW w:w="2410" w:type="dxa"/>
            <w:shd w:val="clear" w:color="auto" w:fill="EBEBFF"/>
          </w:tcPr>
          <w:p w14:paraId="3548099C"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島崎町137-130</w:t>
            </w:r>
          </w:p>
        </w:tc>
        <w:tc>
          <w:tcPr>
            <w:tcW w:w="1615" w:type="dxa"/>
            <w:shd w:val="clear" w:color="auto" w:fill="EBEBFF"/>
          </w:tcPr>
          <w:p w14:paraId="27A580F0"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228-6342</w:t>
            </w:r>
          </w:p>
        </w:tc>
        <w:tc>
          <w:tcPr>
            <w:tcW w:w="1645" w:type="dxa"/>
            <w:shd w:val="clear" w:color="auto" w:fill="EBEBFF"/>
          </w:tcPr>
          <w:p w14:paraId="135033CF"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7:30～18:00</w:t>
            </w:r>
          </w:p>
        </w:tc>
        <w:tc>
          <w:tcPr>
            <w:tcW w:w="993" w:type="dxa"/>
            <w:shd w:val="clear" w:color="auto" w:fill="EBEBFF"/>
          </w:tcPr>
          <w:p w14:paraId="06E03DA8"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51" w:type="dxa"/>
            <w:shd w:val="clear" w:color="auto" w:fill="EBEBFF"/>
          </w:tcPr>
          <w:p w14:paraId="63AA0502"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24" w:type="dxa"/>
            <w:shd w:val="clear" w:color="auto" w:fill="EBEBFF"/>
          </w:tcPr>
          <w:p w14:paraId="0C8F19A9"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r w:rsidR="00016DB7" w:rsidRPr="000A3B89" w14:paraId="7CEB7289" w14:textId="77777777" w:rsidTr="00016DB7">
        <w:trPr>
          <w:trHeight w:val="340"/>
        </w:trPr>
        <w:tc>
          <w:tcPr>
            <w:tcW w:w="2268" w:type="dxa"/>
            <w:shd w:val="clear" w:color="auto" w:fill="auto"/>
          </w:tcPr>
          <w:p w14:paraId="48302EF9"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観音寺保育園</w:t>
            </w:r>
          </w:p>
        </w:tc>
        <w:tc>
          <w:tcPr>
            <w:tcW w:w="2410" w:type="dxa"/>
            <w:shd w:val="clear" w:color="auto" w:fill="auto"/>
          </w:tcPr>
          <w:p w14:paraId="7B86E5B0"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観音寺町604-74</w:t>
            </w:r>
          </w:p>
        </w:tc>
        <w:tc>
          <w:tcPr>
            <w:tcW w:w="1615" w:type="dxa"/>
            <w:shd w:val="clear" w:color="auto" w:fill="auto"/>
          </w:tcPr>
          <w:p w14:paraId="01268BF9"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227-5910</w:t>
            </w:r>
          </w:p>
        </w:tc>
        <w:tc>
          <w:tcPr>
            <w:tcW w:w="1645" w:type="dxa"/>
            <w:shd w:val="clear" w:color="auto" w:fill="auto"/>
          </w:tcPr>
          <w:p w14:paraId="3ED48CD3"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7:30～18:00</w:t>
            </w:r>
          </w:p>
        </w:tc>
        <w:tc>
          <w:tcPr>
            <w:tcW w:w="993" w:type="dxa"/>
            <w:shd w:val="clear" w:color="auto" w:fill="auto"/>
          </w:tcPr>
          <w:p w14:paraId="7B2B4B6C"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51" w:type="dxa"/>
            <w:shd w:val="clear" w:color="auto" w:fill="auto"/>
          </w:tcPr>
          <w:p w14:paraId="46F9728F"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24" w:type="dxa"/>
            <w:shd w:val="clear" w:color="auto" w:fill="auto"/>
          </w:tcPr>
          <w:p w14:paraId="6AACA965"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r w:rsidR="00016DB7" w:rsidRPr="000A3B89" w14:paraId="5680A21F" w14:textId="77777777" w:rsidTr="00016DB7">
        <w:trPr>
          <w:trHeight w:val="340"/>
        </w:trPr>
        <w:tc>
          <w:tcPr>
            <w:tcW w:w="2268" w:type="dxa"/>
            <w:shd w:val="clear" w:color="auto" w:fill="EBEBFF"/>
          </w:tcPr>
          <w:p w14:paraId="6F95F2B8"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相愛保育園</w:t>
            </w:r>
          </w:p>
        </w:tc>
        <w:tc>
          <w:tcPr>
            <w:tcW w:w="2410" w:type="dxa"/>
            <w:shd w:val="clear" w:color="auto" w:fill="EBEBFF"/>
          </w:tcPr>
          <w:p w14:paraId="668D6DE9"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相生町77</w:t>
            </w:r>
          </w:p>
        </w:tc>
        <w:tc>
          <w:tcPr>
            <w:tcW w:w="1615" w:type="dxa"/>
            <w:shd w:val="clear" w:color="auto" w:fill="EBEBFF"/>
          </w:tcPr>
          <w:p w14:paraId="5ABE613B"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228-2062</w:t>
            </w:r>
          </w:p>
        </w:tc>
        <w:tc>
          <w:tcPr>
            <w:tcW w:w="1645" w:type="dxa"/>
            <w:shd w:val="clear" w:color="auto" w:fill="EBEBFF"/>
          </w:tcPr>
          <w:p w14:paraId="54A4E940"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7:30～18:00</w:t>
            </w:r>
          </w:p>
        </w:tc>
        <w:tc>
          <w:tcPr>
            <w:tcW w:w="993" w:type="dxa"/>
            <w:shd w:val="clear" w:color="auto" w:fill="EBEBFF"/>
          </w:tcPr>
          <w:p w14:paraId="55952DC4"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51" w:type="dxa"/>
            <w:shd w:val="clear" w:color="auto" w:fill="EBEBFF"/>
          </w:tcPr>
          <w:p w14:paraId="57099929"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24" w:type="dxa"/>
            <w:shd w:val="clear" w:color="auto" w:fill="EBEBFF"/>
          </w:tcPr>
          <w:p w14:paraId="26459562"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r w:rsidR="00016DB7" w:rsidRPr="000A3B89" w14:paraId="44C6A9EF" w14:textId="77777777" w:rsidTr="00016DB7">
        <w:trPr>
          <w:trHeight w:val="340"/>
        </w:trPr>
        <w:tc>
          <w:tcPr>
            <w:tcW w:w="2268" w:type="dxa"/>
            <w:shd w:val="clear" w:color="auto" w:fill="auto"/>
          </w:tcPr>
          <w:p w14:paraId="1FD87115"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高洲保育園</w:t>
            </w:r>
          </w:p>
        </w:tc>
        <w:tc>
          <w:tcPr>
            <w:tcW w:w="2410" w:type="dxa"/>
            <w:shd w:val="clear" w:color="auto" w:fill="auto"/>
          </w:tcPr>
          <w:p w14:paraId="4D76E2BB"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高洲町12-31</w:t>
            </w:r>
          </w:p>
        </w:tc>
        <w:tc>
          <w:tcPr>
            <w:tcW w:w="1615" w:type="dxa"/>
            <w:shd w:val="clear" w:color="auto" w:fill="auto"/>
          </w:tcPr>
          <w:p w14:paraId="64E5114C"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225-3157</w:t>
            </w:r>
          </w:p>
        </w:tc>
        <w:tc>
          <w:tcPr>
            <w:tcW w:w="1645" w:type="dxa"/>
            <w:shd w:val="clear" w:color="auto" w:fill="auto"/>
          </w:tcPr>
          <w:p w14:paraId="42D589FE"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7:30～18:00</w:t>
            </w:r>
          </w:p>
        </w:tc>
        <w:tc>
          <w:tcPr>
            <w:tcW w:w="993" w:type="dxa"/>
            <w:shd w:val="clear" w:color="auto" w:fill="auto"/>
          </w:tcPr>
          <w:p w14:paraId="151BB902"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51" w:type="dxa"/>
            <w:shd w:val="clear" w:color="auto" w:fill="auto"/>
          </w:tcPr>
          <w:p w14:paraId="63952C22"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24" w:type="dxa"/>
            <w:shd w:val="clear" w:color="auto" w:fill="auto"/>
          </w:tcPr>
          <w:p w14:paraId="6CCB0D35"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r w:rsidR="00016DB7" w:rsidRPr="000A3B89" w14:paraId="18923ECB" w14:textId="77777777" w:rsidTr="00016DB7">
        <w:trPr>
          <w:trHeight w:val="340"/>
        </w:trPr>
        <w:tc>
          <w:tcPr>
            <w:tcW w:w="2268" w:type="dxa"/>
            <w:shd w:val="clear" w:color="auto" w:fill="EBEBFF"/>
          </w:tcPr>
          <w:p w14:paraId="1471FD16"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中央保育園</w:t>
            </w:r>
          </w:p>
        </w:tc>
        <w:tc>
          <w:tcPr>
            <w:tcW w:w="2410" w:type="dxa"/>
            <w:shd w:val="clear" w:color="auto" w:fill="EBEBFF"/>
          </w:tcPr>
          <w:p w14:paraId="7406DE80"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中央8-8</w:t>
            </w:r>
          </w:p>
        </w:tc>
        <w:tc>
          <w:tcPr>
            <w:tcW w:w="1615" w:type="dxa"/>
            <w:shd w:val="clear" w:color="auto" w:fill="EBEBFF"/>
          </w:tcPr>
          <w:p w14:paraId="4692C677"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226-4120</w:t>
            </w:r>
          </w:p>
        </w:tc>
        <w:tc>
          <w:tcPr>
            <w:tcW w:w="1645" w:type="dxa"/>
            <w:shd w:val="clear" w:color="auto" w:fill="EBEBFF"/>
          </w:tcPr>
          <w:p w14:paraId="07D4A7B7"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7:30～18:00</w:t>
            </w:r>
          </w:p>
        </w:tc>
        <w:tc>
          <w:tcPr>
            <w:tcW w:w="993" w:type="dxa"/>
            <w:shd w:val="clear" w:color="auto" w:fill="EBEBFF"/>
          </w:tcPr>
          <w:p w14:paraId="0432BADA"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51" w:type="dxa"/>
            <w:shd w:val="clear" w:color="auto" w:fill="EBEBFF"/>
          </w:tcPr>
          <w:p w14:paraId="2936E67C"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w:t>
            </w:r>
          </w:p>
        </w:tc>
        <w:tc>
          <w:tcPr>
            <w:tcW w:w="624" w:type="dxa"/>
            <w:shd w:val="clear" w:color="auto" w:fill="EBEBFF"/>
          </w:tcPr>
          <w:p w14:paraId="3A34D9BF"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r w:rsidR="00016DB7" w:rsidRPr="000A3B89" w14:paraId="7177FC8C" w14:textId="77777777" w:rsidTr="00016DB7">
        <w:trPr>
          <w:trHeight w:val="340"/>
        </w:trPr>
        <w:tc>
          <w:tcPr>
            <w:tcW w:w="2268" w:type="dxa"/>
            <w:shd w:val="clear" w:color="auto" w:fill="auto"/>
          </w:tcPr>
          <w:p w14:paraId="3D7FB362"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乙部保育園</w:t>
            </w:r>
          </w:p>
        </w:tc>
        <w:tc>
          <w:tcPr>
            <w:tcW w:w="2410" w:type="dxa"/>
            <w:shd w:val="clear" w:color="auto" w:fill="auto"/>
          </w:tcPr>
          <w:p w14:paraId="671194EF"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寿町12-5</w:t>
            </w:r>
          </w:p>
        </w:tc>
        <w:tc>
          <w:tcPr>
            <w:tcW w:w="1615" w:type="dxa"/>
            <w:shd w:val="clear" w:color="auto" w:fill="auto"/>
          </w:tcPr>
          <w:p w14:paraId="288B88F7"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226-0115</w:t>
            </w:r>
          </w:p>
        </w:tc>
        <w:tc>
          <w:tcPr>
            <w:tcW w:w="1645" w:type="dxa"/>
            <w:shd w:val="clear" w:color="auto" w:fill="auto"/>
          </w:tcPr>
          <w:p w14:paraId="0C12340A"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7:30～18:00</w:t>
            </w:r>
          </w:p>
        </w:tc>
        <w:tc>
          <w:tcPr>
            <w:tcW w:w="993" w:type="dxa"/>
            <w:shd w:val="clear" w:color="auto" w:fill="auto"/>
          </w:tcPr>
          <w:p w14:paraId="316321F9"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51" w:type="dxa"/>
            <w:shd w:val="clear" w:color="auto" w:fill="auto"/>
          </w:tcPr>
          <w:p w14:paraId="431B2C17"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24" w:type="dxa"/>
            <w:shd w:val="clear" w:color="auto" w:fill="auto"/>
          </w:tcPr>
          <w:p w14:paraId="04775802"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r w:rsidR="00016DB7" w:rsidRPr="000A3B89" w14:paraId="1F09CD8E" w14:textId="77777777" w:rsidTr="00016DB7">
        <w:trPr>
          <w:trHeight w:val="340"/>
        </w:trPr>
        <w:tc>
          <w:tcPr>
            <w:tcW w:w="2268" w:type="dxa"/>
            <w:shd w:val="clear" w:color="auto" w:fill="EBEBFF"/>
          </w:tcPr>
          <w:p w14:paraId="23206D10"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橋南保育園</w:t>
            </w:r>
          </w:p>
        </w:tc>
        <w:tc>
          <w:tcPr>
            <w:tcW w:w="2410" w:type="dxa"/>
            <w:shd w:val="clear" w:color="auto" w:fill="EBEBFF"/>
          </w:tcPr>
          <w:p w14:paraId="2E04CF5D"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船頭町津興1691</w:t>
            </w:r>
          </w:p>
        </w:tc>
        <w:tc>
          <w:tcPr>
            <w:tcW w:w="1615" w:type="dxa"/>
            <w:shd w:val="clear" w:color="auto" w:fill="EBEBFF"/>
          </w:tcPr>
          <w:p w14:paraId="0993E061"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228-6344</w:t>
            </w:r>
          </w:p>
        </w:tc>
        <w:tc>
          <w:tcPr>
            <w:tcW w:w="1645" w:type="dxa"/>
            <w:shd w:val="clear" w:color="auto" w:fill="EBEBFF"/>
          </w:tcPr>
          <w:p w14:paraId="0913A88E"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7:30～18:00</w:t>
            </w:r>
          </w:p>
        </w:tc>
        <w:tc>
          <w:tcPr>
            <w:tcW w:w="993" w:type="dxa"/>
            <w:shd w:val="clear" w:color="auto" w:fill="EBEBFF"/>
          </w:tcPr>
          <w:p w14:paraId="523615B8"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51" w:type="dxa"/>
            <w:shd w:val="clear" w:color="auto" w:fill="EBEBFF"/>
          </w:tcPr>
          <w:p w14:paraId="7FEC0E47"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24" w:type="dxa"/>
            <w:shd w:val="clear" w:color="auto" w:fill="EBEBFF"/>
          </w:tcPr>
          <w:p w14:paraId="1DECC337"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r w:rsidR="00016DB7" w:rsidRPr="000A3B89" w14:paraId="653E4BE9" w14:textId="77777777" w:rsidTr="00016DB7">
        <w:trPr>
          <w:trHeight w:val="340"/>
        </w:trPr>
        <w:tc>
          <w:tcPr>
            <w:tcW w:w="2268" w:type="dxa"/>
            <w:shd w:val="clear" w:color="auto" w:fill="auto"/>
          </w:tcPr>
          <w:p w14:paraId="561F7961"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雲出保育園</w:t>
            </w:r>
          </w:p>
        </w:tc>
        <w:tc>
          <w:tcPr>
            <w:tcW w:w="2410" w:type="dxa"/>
            <w:shd w:val="clear" w:color="auto" w:fill="auto"/>
          </w:tcPr>
          <w:p w14:paraId="1080724E"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雲出</w:t>
            </w:r>
            <w:r>
              <w:rPr>
                <w:rFonts w:ascii="メイリオ" w:eastAsia="メイリオ" w:hAnsi="メイリオ" w:hint="eastAsia"/>
                <w:szCs w:val="20"/>
              </w:rPr>
              <w:t>本郷町1165</w:t>
            </w:r>
          </w:p>
        </w:tc>
        <w:tc>
          <w:tcPr>
            <w:tcW w:w="1615" w:type="dxa"/>
            <w:shd w:val="clear" w:color="auto" w:fill="auto"/>
          </w:tcPr>
          <w:p w14:paraId="2AADDBAD"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234-3940</w:t>
            </w:r>
          </w:p>
        </w:tc>
        <w:tc>
          <w:tcPr>
            <w:tcW w:w="1645" w:type="dxa"/>
            <w:shd w:val="clear" w:color="auto" w:fill="auto"/>
          </w:tcPr>
          <w:p w14:paraId="6AD13E4F"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7:30～18:00</w:t>
            </w:r>
          </w:p>
        </w:tc>
        <w:tc>
          <w:tcPr>
            <w:tcW w:w="993" w:type="dxa"/>
            <w:shd w:val="clear" w:color="auto" w:fill="auto"/>
          </w:tcPr>
          <w:p w14:paraId="78503AF5"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51" w:type="dxa"/>
            <w:shd w:val="clear" w:color="auto" w:fill="auto"/>
          </w:tcPr>
          <w:p w14:paraId="38F2B653"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24" w:type="dxa"/>
            <w:shd w:val="clear" w:color="auto" w:fill="auto"/>
          </w:tcPr>
          <w:p w14:paraId="52496897"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r w:rsidR="00016DB7" w:rsidRPr="000A3B89" w14:paraId="37CF4D3E" w14:textId="77777777" w:rsidTr="00FF37F4">
        <w:trPr>
          <w:trHeight w:val="340"/>
        </w:trPr>
        <w:tc>
          <w:tcPr>
            <w:tcW w:w="2268" w:type="dxa"/>
            <w:shd w:val="clear" w:color="auto" w:fill="EBEBFF"/>
          </w:tcPr>
          <w:p w14:paraId="54DFD410"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北口保育園</w:t>
            </w:r>
          </w:p>
        </w:tc>
        <w:tc>
          <w:tcPr>
            <w:tcW w:w="2410" w:type="dxa"/>
            <w:shd w:val="clear" w:color="auto" w:fill="EBEBFF"/>
          </w:tcPr>
          <w:p w14:paraId="29D75F9A"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久居北口町554</w:t>
            </w:r>
          </w:p>
        </w:tc>
        <w:tc>
          <w:tcPr>
            <w:tcW w:w="1615" w:type="dxa"/>
            <w:shd w:val="clear" w:color="auto" w:fill="EBEBFF"/>
          </w:tcPr>
          <w:p w14:paraId="467B5F1A"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255-4566</w:t>
            </w:r>
          </w:p>
        </w:tc>
        <w:tc>
          <w:tcPr>
            <w:tcW w:w="1645" w:type="dxa"/>
            <w:shd w:val="clear" w:color="auto" w:fill="EBEBFF"/>
          </w:tcPr>
          <w:p w14:paraId="05FC3F37"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w:t>
            </w:r>
            <w:r>
              <w:rPr>
                <w:rFonts w:ascii="メイリオ" w:eastAsia="メイリオ" w:hAnsi="メイリオ" w:hint="eastAsia"/>
                <w:szCs w:val="20"/>
              </w:rPr>
              <w:t>18</w:t>
            </w:r>
            <w:r w:rsidRPr="00A61E09">
              <w:rPr>
                <w:rFonts w:ascii="メイリオ" w:eastAsia="メイリオ" w:hAnsi="メイリオ" w:hint="eastAsia"/>
                <w:szCs w:val="20"/>
              </w:rPr>
              <w:t>:00</w:t>
            </w:r>
          </w:p>
        </w:tc>
        <w:tc>
          <w:tcPr>
            <w:tcW w:w="993" w:type="dxa"/>
            <w:shd w:val="clear" w:color="auto" w:fill="EBEBFF"/>
          </w:tcPr>
          <w:p w14:paraId="3911E17F"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～19:00</w:t>
            </w:r>
          </w:p>
        </w:tc>
        <w:tc>
          <w:tcPr>
            <w:tcW w:w="651" w:type="dxa"/>
            <w:shd w:val="clear" w:color="auto" w:fill="EBEBFF"/>
          </w:tcPr>
          <w:p w14:paraId="7E0487AB"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w:t>
            </w:r>
          </w:p>
        </w:tc>
        <w:tc>
          <w:tcPr>
            <w:tcW w:w="624" w:type="dxa"/>
            <w:shd w:val="clear" w:color="auto" w:fill="EBEBFF"/>
          </w:tcPr>
          <w:p w14:paraId="0ED5B6B7"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r w:rsidR="00016DB7" w:rsidRPr="000A3B89" w14:paraId="02DB9245" w14:textId="77777777" w:rsidTr="00FF37F4">
        <w:trPr>
          <w:trHeight w:val="340"/>
        </w:trPr>
        <w:tc>
          <w:tcPr>
            <w:tcW w:w="2268" w:type="dxa"/>
            <w:shd w:val="clear" w:color="auto" w:fill="auto"/>
          </w:tcPr>
          <w:p w14:paraId="26D3174C"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野村保育園</w:t>
            </w:r>
          </w:p>
        </w:tc>
        <w:tc>
          <w:tcPr>
            <w:tcW w:w="2410" w:type="dxa"/>
            <w:shd w:val="clear" w:color="auto" w:fill="auto"/>
          </w:tcPr>
          <w:p w14:paraId="0B3174F0"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久居野村町568-4</w:t>
            </w:r>
          </w:p>
        </w:tc>
        <w:tc>
          <w:tcPr>
            <w:tcW w:w="1615" w:type="dxa"/>
            <w:shd w:val="clear" w:color="auto" w:fill="auto"/>
          </w:tcPr>
          <w:p w14:paraId="035FC2C1"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256-0303</w:t>
            </w:r>
          </w:p>
        </w:tc>
        <w:tc>
          <w:tcPr>
            <w:tcW w:w="1645" w:type="dxa"/>
            <w:shd w:val="clear" w:color="auto" w:fill="auto"/>
          </w:tcPr>
          <w:p w14:paraId="0BBF15FF"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w:t>
            </w:r>
            <w:r>
              <w:rPr>
                <w:rFonts w:ascii="メイリオ" w:eastAsia="メイリオ" w:hAnsi="メイリオ" w:hint="eastAsia"/>
                <w:szCs w:val="20"/>
              </w:rPr>
              <w:t>18</w:t>
            </w:r>
            <w:r w:rsidRPr="00A61E09">
              <w:rPr>
                <w:rFonts w:ascii="メイリオ" w:eastAsia="メイリオ" w:hAnsi="メイリオ" w:hint="eastAsia"/>
                <w:szCs w:val="20"/>
              </w:rPr>
              <w:t>:00</w:t>
            </w:r>
          </w:p>
        </w:tc>
        <w:tc>
          <w:tcPr>
            <w:tcW w:w="993" w:type="dxa"/>
            <w:shd w:val="clear" w:color="auto" w:fill="auto"/>
          </w:tcPr>
          <w:p w14:paraId="3CBB8DBC"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～19:00</w:t>
            </w:r>
          </w:p>
        </w:tc>
        <w:tc>
          <w:tcPr>
            <w:tcW w:w="651" w:type="dxa"/>
            <w:shd w:val="clear" w:color="auto" w:fill="auto"/>
          </w:tcPr>
          <w:p w14:paraId="023944AF"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w:t>
            </w:r>
          </w:p>
        </w:tc>
        <w:tc>
          <w:tcPr>
            <w:tcW w:w="624" w:type="dxa"/>
            <w:shd w:val="clear" w:color="auto" w:fill="auto"/>
          </w:tcPr>
          <w:p w14:paraId="6A0CA9D0"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r w:rsidR="00016DB7" w:rsidRPr="000A3B89" w14:paraId="4D670F85" w14:textId="77777777" w:rsidTr="00FF37F4">
        <w:trPr>
          <w:trHeight w:val="340"/>
        </w:trPr>
        <w:tc>
          <w:tcPr>
            <w:tcW w:w="2268" w:type="dxa"/>
            <w:shd w:val="clear" w:color="auto" w:fill="EBEBFF"/>
          </w:tcPr>
          <w:p w14:paraId="3C87154B"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ひとみね保育園</w:t>
            </w:r>
          </w:p>
        </w:tc>
        <w:tc>
          <w:tcPr>
            <w:tcW w:w="2410" w:type="dxa"/>
            <w:shd w:val="clear" w:color="auto" w:fill="EBEBFF"/>
          </w:tcPr>
          <w:p w14:paraId="2548A8E1"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久居一色町934</w:t>
            </w:r>
          </w:p>
        </w:tc>
        <w:tc>
          <w:tcPr>
            <w:tcW w:w="1615" w:type="dxa"/>
            <w:shd w:val="clear" w:color="auto" w:fill="EBEBFF"/>
          </w:tcPr>
          <w:p w14:paraId="6F8386EB"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252-0854</w:t>
            </w:r>
          </w:p>
        </w:tc>
        <w:tc>
          <w:tcPr>
            <w:tcW w:w="1645" w:type="dxa"/>
            <w:shd w:val="clear" w:color="auto" w:fill="EBEBFF"/>
          </w:tcPr>
          <w:p w14:paraId="23DBD4A4"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w:t>
            </w:r>
            <w:r>
              <w:rPr>
                <w:rFonts w:ascii="メイリオ" w:eastAsia="メイリオ" w:hAnsi="メイリオ" w:hint="eastAsia"/>
                <w:szCs w:val="20"/>
              </w:rPr>
              <w:t>18</w:t>
            </w:r>
            <w:r w:rsidRPr="00A61E09">
              <w:rPr>
                <w:rFonts w:ascii="メイリオ" w:eastAsia="メイリオ" w:hAnsi="メイリオ" w:hint="eastAsia"/>
                <w:szCs w:val="20"/>
              </w:rPr>
              <w:t>:00</w:t>
            </w:r>
          </w:p>
        </w:tc>
        <w:tc>
          <w:tcPr>
            <w:tcW w:w="993" w:type="dxa"/>
            <w:shd w:val="clear" w:color="auto" w:fill="EBEBFF"/>
          </w:tcPr>
          <w:p w14:paraId="43796760"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～19:00</w:t>
            </w:r>
          </w:p>
        </w:tc>
        <w:tc>
          <w:tcPr>
            <w:tcW w:w="651" w:type="dxa"/>
            <w:shd w:val="clear" w:color="auto" w:fill="EBEBFF"/>
          </w:tcPr>
          <w:p w14:paraId="237FB8E0"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w:t>
            </w:r>
          </w:p>
        </w:tc>
        <w:tc>
          <w:tcPr>
            <w:tcW w:w="624" w:type="dxa"/>
            <w:shd w:val="clear" w:color="auto" w:fill="EBEBFF"/>
          </w:tcPr>
          <w:p w14:paraId="75E42B89"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r w:rsidR="00016DB7" w:rsidRPr="000A3B89" w14:paraId="132E2C0B" w14:textId="77777777" w:rsidTr="00FF37F4">
        <w:trPr>
          <w:trHeight w:val="340"/>
        </w:trPr>
        <w:tc>
          <w:tcPr>
            <w:tcW w:w="2268" w:type="dxa"/>
            <w:shd w:val="clear" w:color="auto" w:fill="auto"/>
          </w:tcPr>
          <w:p w14:paraId="05CB38C3"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こべき保育園</w:t>
            </w:r>
          </w:p>
        </w:tc>
        <w:tc>
          <w:tcPr>
            <w:tcW w:w="2410" w:type="dxa"/>
            <w:shd w:val="clear" w:color="auto" w:fill="auto"/>
          </w:tcPr>
          <w:p w14:paraId="604D4357"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久居元町2314-17</w:t>
            </w:r>
          </w:p>
        </w:tc>
        <w:tc>
          <w:tcPr>
            <w:tcW w:w="1615" w:type="dxa"/>
            <w:shd w:val="clear" w:color="auto" w:fill="auto"/>
          </w:tcPr>
          <w:p w14:paraId="0F1D4AC8"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256-3331</w:t>
            </w:r>
          </w:p>
        </w:tc>
        <w:tc>
          <w:tcPr>
            <w:tcW w:w="1645" w:type="dxa"/>
            <w:shd w:val="clear" w:color="auto" w:fill="auto"/>
          </w:tcPr>
          <w:p w14:paraId="71CA9CE4"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w:t>
            </w:r>
            <w:r>
              <w:rPr>
                <w:rFonts w:ascii="メイリオ" w:eastAsia="メイリオ" w:hAnsi="メイリオ" w:hint="eastAsia"/>
                <w:szCs w:val="20"/>
              </w:rPr>
              <w:t>18</w:t>
            </w:r>
            <w:r w:rsidRPr="00A61E09">
              <w:rPr>
                <w:rFonts w:ascii="メイリオ" w:eastAsia="メイリオ" w:hAnsi="メイリオ" w:hint="eastAsia"/>
                <w:szCs w:val="20"/>
              </w:rPr>
              <w:t>:00</w:t>
            </w:r>
          </w:p>
        </w:tc>
        <w:tc>
          <w:tcPr>
            <w:tcW w:w="993" w:type="dxa"/>
            <w:shd w:val="clear" w:color="auto" w:fill="auto"/>
          </w:tcPr>
          <w:p w14:paraId="04F1C68D"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～19:00</w:t>
            </w:r>
          </w:p>
        </w:tc>
        <w:tc>
          <w:tcPr>
            <w:tcW w:w="651" w:type="dxa"/>
            <w:shd w:val="clear" w:color="auto" w:fill="auto"/>
          </w:tcPr>
          <w:p w14:paraId="4A5ABC1B"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w:t>
            </w:r>
          </w:p>
        </w:tc>
        <w:tc>
          <w:tcPr>
            <w:tcW w:w="624" w:type="dxa"/>
            <w:shd w:val="clear" w:color="auto" w:fill="auto"/>
          </w:tcPr>
          <w:p w14:paraId="15EF2A15"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r w:rsidR="00016DB7" w:rsidRPr="000A3B89" w14:paraId="60B4B99E" w14:textId="77777777" w:rsidTr="00FF37F4">
        <w:trPr>
          <w:trHeight w:val="340"/>
        </w:trPr>
        <w:tc>
          <w:tcPr>
            <w:tcW w:w="2268" w:type="dxa"/>
            <w:shd w:val="clear" w:color="auto" w:fill="EBEBFF"/>
          </w:tcPr>
          <w:p w14:paraId="6D5C4F40"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北部保育園</w:t>
            </w:r>
          </w:p>
        </w:tc>
        <w:tc>
          <w:tcPr>
            <w:tcW w:w="2410" w:type="dxa"/>
            <w:shd w:val="clear" w:color="auto" w:fill="EBEBFF"/>
          </w:tcPr>
          <w:p w14:paraId="09593F5E"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久居北口町859-3</w:t>
            </w:r>
          </w:p>
        </w:tc>
        <w:tc>
          <w:tcPr>
            <w:tcW w:w="1615" w:type="dxa"/>
            <w:shd w:val="clear" w:color="auto" w:fill="EBEBFF"/>
          </w:tcPr>
          <w:p w14:paraId="3FE0A907"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256-3679</w:t>
            </w:r>
          </w:p>
        </w:tc>
        <w:tc>
          <w:tcPr>
            <w:tcW w:w="1645" w:type="dxa"/>
            <w:shd w:val="clear" w:color="auto" w:fill="EBEBFF"/>
          </w:tcPr>
          <w:p w14:paraId="28C14E02"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w:t>
            </w:r>
            <w:r>
              <w:rPr>
                <w:rFonts w:ascii="メイリオ" w:eastAsia="メイリオ" w:hAnsi="メイリオ" w:hint="eastAsia"/>
                <w:szCs w:val="20"/>
              </w:rPr>
              <w:t>18</w:t>
            </w:r>
            <w:r w:rsidRPr="00A61E09">
              <w:rPr>
                <w:rFonts w:ascii="メイリオ" w:eastAsia="メイリオ" w:hAnsi="メイリオ" w:hint="eastAsia"/>
                <w:szCs w:val="20"/>
              </w:rPr>
              <w:t>:00</w:t>
            </w:r>
          </w:p>
        </w:tc>
        <w:tc>
          <w:tcPr>
            <w:tcW w:w="993" w:type="dxa"/>
            <w:shd w:val="clear" w:color="auto" w:fill="EBEBFF"/>
          </w:tcPr>
          <w:p w14:paraId="1ADA5BC0"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～19:00</w:t>
            </w:r>
          </w:p>
        </w:tc>
        <w:tc>
          <w:tcPr>
            <w:tcW w:w="651" w:type="dxa"/>
            <w:shd w:val="clear" w:color="auto" w:fill="EBEBFF"/>
          </w:tcPr>
          <w:p w14:paraId="45FE90FE"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w:t>
            </w:r>
          </w:p>
        </w:tc>
        <w:tc>
          <w:tcPr>
            <w:tcW w:w="624" w:type="dxa"/>
            <w:shd w:val="clear" w:color="auto" w:fill="EBEBFF"/>
          </w:tcPr>
          <w:p w14:paraId="520D3B9C"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r w:rsidR="00016DB7" w:rsidRPr="000A3B89" w14:paraId="76D886BF" w14:textId="77777777" w:rsidTr="00FF37F4">
        <w:trPr>
          <w:trHeight w:val="340"/>
        </w:trPr>
        <w:tc>
          <w:tcPr>
            <w:tcW w:w="2268" w:type="dxa"/>
            <w:shd w:val="clear" w:color="auto" w:fill="auto"/>
          </w:tcPr>
          <w:p w14:paraId="1041DC76"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千里ヶ丘保育園</w:t>
            </w:r>
          </w:p>
        </w:tc>
        <w:tc>
          <w:tcPr>
            <w:tcW w:w="2410" w:type="dxa"/>
            <w:shd w:val="clear" w:color="auto" w:fill="auto"/>
          </w:tcPr>
          <w:p w14:paraId="49B34A39"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河芸町千里ヶ丘15-1</w:t>
            </w:r>
          </w:p>
        </w:tc>
        <w:tc>
          <w:tcPr>
            <w:tcW w:w="1615" w:type="dxa"/>
            <w:shd w:val="clear" w:color="auto" w:fill="auto"/>
          </w:tcPr>
          <w:p w14:paraId="7E333EC0"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245-0098</w:t>
            </w:r>
          </w:p>
        </w:tc>
        <w:tc>
          <w:tcPr>
            <w:tcW w:w="1645" w:type="dxa"/>
            <w:shd w:val="clear" w:color="auto" w:fill="auto"/>
          </w:tcPr>
          <w:p w14:paraId="0EFB47FC"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7:30～18:00</w:t>
            </w:r>
          </w:p>
        </w:tc>
        <w:tc>
          <w:tcPr>
            <w:tcW w:w="993" w:type="dxa"/>
            <w:shd w:val="clear" w:color="auto" w:fill="auto"/>
          </w:tcPr>
          <w:p w14:paraId="59054851"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51" w:type="dxa"/>
            <w:shd w:val="clear" w:color="auto" w:fill="auto"/>
          </w:tcPr>
          <w:p w14:paraId="3AB426FD"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24" w:type="dxa"/>
            <w:shd w:val="clear" w:color="auto" w:fill="auto"/>
          </w:tcPr>
          <w:p w14:paraId="2C489067"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r w:rsidR="00016DB7" w:rsidRPr="000A3B89" w14:paraId="755E21ED" w14:textId="77777777" w:rsidTr="00FF37F4">
        <w:trPr>
          <w:trHeight w:val="340"/>
        </w:trPr>
        <w:tc>
          <w:tcPr>
            <w:tcW w:w="2268" w:type="dxa"/>
            <w:shd w:val="clear" w:color="auto" w:fill="EBEBFF"/>
          </w:tcPr>
          <w:p w14:paraId="6BB64A97"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安濃保育園</w:t>
            </w:r>
          </w:p>
        </w:tc>
        <w:tc>
          <w:tcPr>
            <w:tcW w:w="2410" w:type="dxa"/>
            <w:shd w:val="clear" w:color="auto" w:fill="EBEBFF"/>
          </w:tcPr>
          <w:p w14:paraId="4B5870C6"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安濃町曽根710-2</w:t>
            </w:r>
          </w:p>
        </w:tc>
        <w:tc>
          <w:tcPr>
            <w:tcW w:w="1615" w:type="dxa"/>
            <w:shd w:val="clear" w:color="auto" w:fill="EBEBFF"/>
          </w:tcPr>
          <w:p w14:paraId="1AEB47C1"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268-2761</w:t>
            </w:r>
          </w:p>
        </w:tc>
        <w:tc>
          <w:tcPr>
            <w:tcW w:w="1645" w:type="dxa"/>
            <w:shd w:val="clear" w:color="auto" w:fill="EBEBFF"/>
          </w:tcPr>
          <w:p w14:paraId="4F2C7933"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w:t>
            </w:r>
            <w:r>
              <w:rPr>
                <w:rFonts w:ascii="メイリオ" w:eastAsia="メイリオ" w:hAnsi="メイリオ" w:hint="eastAsia"/>
                <w:szCs w:val="20"/>
              </w:rPr>
              <w:t>18</w:t>
            </w:r>
            <w:r w:rsidRPr="00A61E09">
              <w:rPr>
                <w:rFonts w:ascii="メイリオ" w:eastAsia="メイリオ" w:hAnsi="メイリオ" w:hint="eastAsia"/>
                <w:szCs w:val="20"/>
              </w:rPr>
              <w:t>:00</w:t>
            </w:r>
          </w:p>
        </w:tc>
        <w:tc>
          <w:tcPr>
            <w:tcW w:w="993" w:type="dxa"/>
            <w:shd w:val="clear" w:color="auto" w:fill="EBEBFF"/>
          </w:tcPr>
          <w:p w14:paraId="78327B4E"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～19:00</w:t>
            </w:r>
          </w:p>
        </w:tc>
        <w:tc>
          <w:tcPr>
            <w:tcW w:w="651" w:type="dxa"/>
            <w:shd w:val="clear" w:color="auto" w:fill="EBEBFF"/>
          </w:tcPr>
          <w:p w14:paraId="43B1611D"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w:t>
            </w:r>
          </w:p>
        </w:tc>
        <w:tc>
          <w:tcPr>
            <w:tcW w:w="624" w:type="dxa"/>
            <w:shd w:val="clear" w:color="auto" w:fill="EBEBFF"/>
          </w:tcPr>
          <w:p w14:paraId="06E76018"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r w:rsidR="00016DB7" w:rsidRPr="000A3B89" w14:paraId="104E85BA" w14:textId="77777777" w:rsidTr="00FF37F4">
        <w:trPr>
          <w:trHeight w:val="340"/>
        </w:trPr>
        <w:tc>
          <w:tcPr>
            <w:tcW w:w="2268" w:type="dxa"/>
            <w:shd w:val="clear" w:color="auto" w:fill="auto"/>
          </w:tcPr>
          <w:p w14:paraId="37487D8E"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川合保育園</w:t>
            </w:r>
          </w:p>
        </w:tc>
        <w:tc>
          <w:tcPr>
            <w:tcW w:w="2410" w:type="dxa"/>
            <w:shd w:val="clear" w:color="auto" w:fill="auto"/>
          </w:tcPr>
          <w:p w14:paraId="73057F2F"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一志町八太1017-1</w:t>
            </w:r>
          </w:p>
        </w:tc>
        <w:tc>
          <w:tcPr>
            <w:tcW w:w="1615" w:type="dxa"/>
            <w:shd w:val="clear" w:color="auto" w:fill="auto"/>
          </w:tcPr>
          <w:p w14:paraId="34ED1CAB"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293-1633</w:t>
            </w:r>
          </w:p>
        </w:tc>
        <w:tc>
          <w:tcPr>
            <w:tcW w:w="1645" w:type="dxa"/>
            <w:shd w:val="clear" w:color="auto" w:fill="auto"/>
          </w:tcPr>
          <w:p w14:paraId="0771A9DC"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7:30～18:00</w:t>
            </w:r>
          </w:p>
        </w:tc>
        <w:tc>
          <w:tcPr>
            <w:tcW w:w="993" w:type="dxa"/>
            <w:shd w:val="clear" w:color="auto" w:fill="auto"/>
          </w:tcPr>
          <w:p w14:paraId="2E8E1951"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51" w:type="dxa"/>
            <w:shd w:val="clear" w:color="auto" w:fill="auto"/>
          </w:tcPr>
          <w:p w14:paraId="1C6DFB57"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24" w:type="dxa"/>
            <w:shd w:val="clear" w:color="auto" w:fill="auto"/>
          </w:tcPr>
          <w:p w14:paraId="424FF3F3"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w:t>
            </w:r>
          </w:p>
        </w:tc>
      </w:tr>
      <w:tr w:rsidR="00016DB7" w:rsidRPr="000A3B89" w14:paraId="76AEA47F" w14:textId="77777777" w:rsidTr="00FF37F4">
        <w:trPr>
          <w:trHeight w:val="340"/>
        </w:trPr>
        <w:tc>
          <w:tcPr>
            <w:tcW w:w="2268" w:type="dxa"/>
            <w:shd w:val="clear" w:color="auto" w:fill="EBEBFF"/>
          </w:tcPr>
          <w:p w14:paraId="2F6CD8E2"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八知保育園</w:t>
            </w:r>
          </w:p>
        </w:tc>
        <w:tc>
          <w:tcPr>
            <w:tcW w:w="2410" w:type="dxa"/>
            <w:shd w:val="clear" w:color="auto" w:fill="EBEBFF"/>
          </w:tcPr>
          <w:p w14:paraId="7DC9254C" w14:textId="77777777" w:rsidR="00016DB7" w:rsidRPr="00A61E09" w:rsidRDefault="00016DB7" w:rsidP="00016DB7">
            <w:pPr>
              <w:widowControl/>
              <w:snapToGrid w:val="0"/>
              <w:spacing w:line="192" w:lineRule="auto"/>
              <w:ind w:firstLineChars="50" w:firstLine="105"/>
              <w:jc w:val="left"/>
              <w:rPr>
                <w:rFonts w:ascii="メイリオ" w:eastAsia="メイリオ" w:hAnsi="メイリオ"/>
                <w:szCs w:val="20"/>
              </w:rPr>
            </w:pPr>
            <w:r w:rsidRPr="00A61E09">
              <w:rPr>
                <w:rFonts w:ascii="メイリオ" w:eastAsia="メイリオ" w:hAnsi="メイリオ" w:hint="eastAsia"/>
                <w:szCs w:val="20"/>
              </w:rPr>
              <w:t>美杉町八知5516-1</w:t>
            </w:r>
          </w:p>
        </w:tc>
        <w:tc>
          <w:tcPr>
            <w:tcW w:w="1615" w:type="dxa"/>
            <w:shd w:val="clear" w:color="auto" w:fill="EBEBFF"/>
          </w:tcPr>
          <w:p w14:paraId="28A8D497" w14:textId="77777777" w:rsidR="00016DB7" w:rsidRPr="00A61E09" w:rsidRDefault="00016DB7" w:rsidP="00016DB7">
            <w:pPr>
              <w:widowControl/>
              <w:snapToGrid w:val="0"/>
              <w:spacing w:line="192" w:lineRule="auto"/>
              <w:jc w:val="center"/>
              <w:rPr>
                <w:rFonts w:ascii="メイリオ" w:eastAsia="メイリオ" w:hAnsi="メイリオ"/>
                <w:szCs w:val="20"/>
              </w:rPr>
            </w:pPr>
            <w:r>
              <w:rPr>
                <w:rFonts w:ascii="メイリオ" w:eastAsia="メイリオ" w:hAnsi="メイリオ" w:hint="eastAsia"/>
                <w:szCs w:val="20"/>
              </w:rPr>
              <w:t>059-</w:t>
            </w:r>
            <w:r w:rsidRPr="00A61E09">
              <w:rPr>
                <w:rFonts w:ascii="メイリオ" w:eastAsia="メイリオ" w:hAnsi="メイリオ"/>
                <w:szCs w:val="20"/>
              </w:rPr>
              <w:t>272-0224</w:t>
            </w:r>
          </w:p>
        </w:tc>
        <w:tc>
          <w:tcPr>
            <w:tcW w:w="1645" w:type="dxa"/>
            <w:shd w:val="clear" w:color="auto" w:fill="EBEBFF"/>
          </w:tcPr>
          <w:p w14:paraId="6FF0619F"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7:30～18:00</w:t>
            </w:r>
          </w:p>
        </w:tc>
        <w:tc>
          <w:tcPr>
            <w:tcW w:w="993" w:type="dxa"/>
            <w:shd w:val="clear" w:color="auto" w:fill="EBEBFF"/>
          </w:tcPr>
          <w:p w14:paraId="73DDF683" w14:textId="77777777" w:rsidR="00016DB7" w:rsidRPr="00A61E09" w:rsidRDefault="00016DB7" w:rsidP="00016DB7">
            <w:pPr>
              <w:widowControl/>
              <w:snapToGrid w:val="0"/>
              <w:spacing w:line="192" w:lineRule="auto"/>
              <w:jc w:val="center"/>
              <w:rPr>
                <w:rFonts w:ascii="メイリオ" w:eastAsia="メイリオ" w:hAnsi="メイリオ"/>
                <w:szCs w:val="20"/>
              </w:rPr>
            </w:pPr>
          </w:p>
        </w:tc>
        <w:tc>
          <w:tcPr>
            <w:tcW w:w="651" w:type="dxa"/>
            <w:shd w:val="clear" w:color="auto" w:fill="EBEBFF"/>
          </w:tcPr>
          <w:p w14:paraId="2546F335" w14:textId="77777777" w:rsidR="00016DB7" w:rsidRPr="00A61E09" w:rsidRDefault="00016DB7" w:rsidP="00016DB7">
            <w:pPr>
              <w:widowControl/>
              <w:snapToGrid w:val="0"/>
              <w:spacing w:line="192" w:lineRule="auto"/>
              <w:jc w:val="center"/>
              <w:rPr>
                <w:rFonts w:ascii="メイリオ" w:eastAsia="メイリオ" w:hAnsi="メイリオ"/>
                <w:szCs w:val="20"/>
              </w:rPr>
            </w:pPr>
            <w:r w:rsidRPr="00A61E09">
              <w:rPr>
                <w:rFonts w:ascii="メイリオ" w:eastAsia="メイリオ" w:hAnsi="メイリオ" w:hint="eastAsia"/>
                <w:szCs w:val="20"/>
              </w:rPr>
              <w:t>△</w:t>
            </w:r>
          </w:p>
        </w:tc>
        <w:tc>
          <w:tcPr>
            <w:tcW w:w="624" w:type="dxa"/>
            <w:shd w:val="clear" w:color="auto" w:fill="EBEBFF"/>
          </w:tcPr>
          <w:p w14:paraId="2DECF639" w14:textId="77777777" w:rsidR="00016DB7" w:rsidRPr="00A61E09" w:rsidRDefault="00016DB7" w:rsidP="00016DB7">
            <w:pPr>
              <w:widowControl/>
              <w:snapToGrid w:val="0"/>
              <w:spacing w:line="192" w:lineRule="auto"/>
              <w:jc w:val="center"/>
              <w:rPr>
                <w:rFonts w:ascii="メイリオ" w:eastAsia="メイリオ" w:hAnsi="メイリオ"/>
                <w:szCs w:val="20"/>
              </w:rPr>
            </w:pPr>
          </w:p>
        </w:tc>
      </w:tr>
    </w:tbl>
    <w:p w14:paraId="24E99A65" w14:textId="77777777" w:rsidR="00016DB7" w:rsidRDefault="00016DB7" w:rsidP="00016DB7"/>
    <w:p w14:paraId="30D4CAB7" w14:textId="77777777" w:rsidR="00016DB7" w:rsidRDefault="00016DB7" w:rsidP="00016DB7"/>
    <w:p w14:paraId="6E71A6E5" w14:textId="77777777" w:rsidR="00016DB7" w:rsidRDefault="00016DB7" w:rsidP="00016DB7"/>
    <w:p w14:paraId="191C85EC" w14:textId="77777777" w:rsidR="00016DB7" w:rsidRDefault="00016DB7" w:rsidP="00016DB7"/>
    <w:p w14:paraId="764A6368" w14:textId="77777777" w:rsidR="00016DB7" w:rsidRDefault="00016DB7" w:rsidP="00016DB7"/>
    <w:p w14:paraId="1ED48139" w14:textId="77777777" w:rsidR="00016DB7" w:rsidRDefault="00016DB7" w:rsidP="00016DB7"/>
    <w:p w14:paraId="596E25AC" w14:textId="77777777" w:rsidR="00016DB7" w:rsidRDefault="00016DB7" w:rsidP="00016DB7"/>
    <w:p w14:paraId="71A819A3" w14:textId="77777777" w:rsidR="00016DB7" w:rsidRDefault="00016DB7" w:rsidP="00016DB7"/>
    <w:p w14:paraId="58EC8078" w14:textId="77777777" w:rsidR="00016DB7" w:rsidRDefault="00016DB7" w:rsidP="00016DB7"/>
    <w:p w14:paraId="040957FC" w14:textId="77777777" w:rsidR="00016DB7" w:rsidRDefault="00016DB7" w:rsidP="00016DB7"/>
    <w:p w14:paraId="75811099" w14:textId="77777777" w:rsidR="00016DB7" w:rsidRDefault="00016DB7" w:rsidP="00016DB7"/>
    <w:p w14:paraId="7366A44E" w14:textId="77777777" w:rsidR="00016DB7" w:rsidRDefault="00016DB7" w:rsidP="00016DB7"/>
    <w:p w14:paraId="43BA45BD" w14:textId="77777777" w:rsidR="00016DB7" w:rsidRDefault="00016DB7" w:rsidP="00016DB7"/>
    <w:p w14:paraId="5C1231CF" w14:textId="77777777" w:rsidR="00016DB7" w:rsidRDefault="00016DB7" w:rsidP="00016DB7"/>
    <w:p w14:paraId="410DBD59" w14:textId="77777777" w:rsidR="00016DB7" w:rsidRDefault="00016DB7" w:rsidP="00016DB7"/>
    <w:p w14:paraId="4725CF6E" w14:textId="77777777" w:rsidR="00016DB7" w:rsidRDefault="00016DB7" w:rsidP="00016DB7"/>
    <w:p w14:paraId="10938F79" w14:textId="77777777" w:rsidR="00016DB7" w:rsidRDefault="00016DB7" w:rsidP="00016DB7"/>
    <w:p w14:paraId="07F3C6A3" w14:textId="77777777" w:rsidR="00016DB7" w:rsidRDefault="00016DB7" w:rsidP="00016DB7"/>
    <w:p w14:paraId="2E181F1A" w14:textId="77777777" w:rsidR="00016DB7" w:rsidRDefault="00016DB7" w:rsidP="00016DB7"/>
    <w:p w14:paraId="6E6DF1A6" w14:textId="77777777" w:rsidR="00016DB7" w:rsidRDefault="00016DB7" w:rsidP="00016DB7"/>
    <w:p w14:paraId="0ADC58E8" w14:textId="77777777" w:rsidR="00016DB7" w:rsidRDefault="00016DB7" w:rsidP="00016DB7"/>
    <w:p w14:paraId="424B6977" w14:textId="77777777" w:rsidR="00016DB7" w:rsidRDefault="00016DB7" w:rsidP="00016DB7"/>
    <w:p w14:paraId="1134C762" w14:textId="63848AF8" w:rsidR="00016DB7" w:rsidRDefault="00016DB7" w:rsidP="00016DB7">
      <w:r>
        <w:rPr>
          <w:rFonts w:hint="eastAsia"/>
        </w:rPr>
        <w:t xml:space="preserve">　　　　</w:t>
      </w:r>
    </w:p>
    <w:tbl>
      <w:tblPr>
        <w:tblStyle w:val="a9"/>
        <w:tblpPr w:leftFromText="142" w:rightFromText="142" w:vertAnchor="text" w:horzAnchor="margin" w:tblpXSpec="center" w:tblpY="182"/>
        <w:tblOverlap w:val="never"/>
        <w:tblW w:w="0" w:type="auto"/>
        <w:tblLayout w:type="fixed"/>
        <w:tblCellMar>
          <w:left w:w="28" w:type="dxa"/>
          <w:right w:w="28" w:type="dxa"/>
        </w:tblCellMar>
        <w:tblLook w:val="04A0" w:firstRow="1" w:lastRow="0" w:firstColumn="1" w:lastColumn="0" w:noHBand="0" w:noVBand="1"/>
      </w:tblPr>
      <w:tblGrid>
        <w:gridCol w:w="2268"/>
        <w:gridCol w:w="2410"/>
        <w:gridCol w:w="1615"/>
        <w:gridCol w:w="1645"/>
        <w:gridCol w:w="993"/>
        <w:gridCol w:w="651"/>
        <w:gridCol w:w="624"/>
      </w:tblGrid>
      <w:tr w:rsidR="00016DB7" w:rsidRPr="00EA6E31" w14:paraId="765AEF15" w14:textId="77777777" w:rsidTr="00016DB7">
        <w:trPr>
          <w:trHeight w:val="340"/>
        </w:trPr>
        <w:tc>
          <w:tcPr>
            <w:tcW w:w="10206" w:type="dxa"/>
            <w:gridSpan w:val="7"/>
            <w:tcBorders>
              <w:top w:val="nil"/>
              <w:left w:val="nil"/>
              <w:right w:val="nil"/>
            </w:tcBorders>
            <w:shd w:val="clear" w:color="auto" w:fill="auto"/>
            <w:vAlign w:val="center"/>
          </w:tcPr>
          <w:p w14:paraId="30D1A95C" w14:textId="77777777" w:rsidR="00016DB7" w:rsidRPr="00EA6E31" w:rsidRDefault="00016DB7" w:rsidP="00016DB7">
            <w:pPr>
              <w:snapToGrid w:val="0"/>
              <w:spacing w:line="192" w:lineRule="auto"/>
              <w:rPr>
                <w:rFonts w:ascii="メイリオ" w:eastAsia="メイリオ" w:hAnsi="メイリオ"/>
                <w:kern w:val="0"/>
                <w:sz w:val="24"/>
                <w:szCs w:val="24"/>
              </w:rPr>
            </w:pPr>
            <w:r w:rsidRPr="00EA6E31">
              <w:rPr>
                <w:rFonts w:ascii="メイリオ" w:eastAsia="メイリオ" w:hAnsi="メイリオ" w:hint="eastAsia"/>
                <w:color w:val="000000" w:themeColor="text1"/>
                <w:sz w:val="24"/>
                <w:szCs w:val="24"/>
              </w:rPr>
              <w:t>《</w:t>
            </w:r>
            <w:r>
              <w:rPr>
                <w:rFonts w:ascii="メイリオ" w:eastAsia="メイリオ" w:hAnsi="メイリオ" w:hint="eastAsia"/>
                <w:color w:val="000000" w:themeColor="text1"/>
                <w:sz w:val="24"/>
                <w:szCs w:val="24"/>
              </w:rPr>
              <w:t>私</w:t>
            </w:r>
            <w:r w:rsidRPr="00EA6E31">
              <w:rPr>
                <w:rFonts w:ascii="メイリオ" w:eastAsia="メイリオ" w:hAnsi="メイリオ" w:hint="eastAsia"/>
                <w:color w:val="000000" w:themeColor="text1"/>
                <w:sz w:val="24"/>
                <w:szCs w:val="24"/>
              </w:rPr>
              <w:t xml:space="preserve">立保育所》 </w:t>
            </w:r>
            <w:r>
              <w:rPr>
                <w:rFonts w:ascii="メイリオ" w:eastAsia="メイリオ" w:hAnsi="メイリオ" w:hint="eastAsia"/>
                <w:color w:val="000000" w:themeColor="text1"/>
                <w:sz w:val="24"/>
                <w:szCs w:val="24"/>
              </w:rPr>
              <w:t xml:space="preserve">　　　　　　　　　　　　　　　　　　　　　　　　　　</w:t>
            </w:r>
          </w:p>
        </w:tc>
      </w:tr>
      <w:tr w:rsidR="00016DB7" w:rsidRPr="00DA1284" w14:paraId="6241C1A1" w14:textId="77777777" w:rsidTr="00016DB7">
        <w:trPr>
          <w:trHeight w:val="315"/>
        </w:trPr>
        <w:tc>
          <w:tcPr>
            <w:tcW w:w="2268" w:type="dxa"/>
            <w:vMerge w:val="restart"/>
            <w:shd w:val="clear" w:color="auto" w:fill="CCCCFF"/>
            <w:vAlign w:val="center"/>
          </w:tcPr>
          <w:p w14:paraId="1992EF78"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r w:rsidRPr="00EA6E31">
              <w:rPr>
                <w:rFonts w:ascii="メイリオ" w:eastAsia="メイリオ" w:hAnsi="メイリオ" w:hint="eastAsia"/>
                <w:kern w:val="0"/>
                <w:sz w:val="22"/>
                <w:szCs w:val="20"/>
              </w:rPr>
              <w:t>名　　称</w:t>
            </w:r>
          </w:p>
        </w:tc>
        <w:tc>
          <w:tcPr>
            <w:tcW w:w="2410" w:type="dxa"/>
            <w:vMerge w:val="restart"/>
            <w:shd w:val="clear" w:color="auto" w:fill="CCCCFF"/>
            <w:vAlign w:val="center"/>
          </w:tcPr>
          <w:p w14:paraId="34F9855E" w14:textId="77777777" w:rsidR="00016DB7" w:rsidRPr="00EA6E31" w:rsidRDefault="00016DB7" w:rsidP="00016DB7">
            <w:pPr>
              <w:widowControl/>
              <w:snapToGrid w:val="0"/>
              <w:spacing w:line="192" w:lineRule="auto"/>
              <w:jc w:val="center"/>
              <w:rPr>
                <w:rFonts w:ascii="メイリオ" w:eastAsia="メイリオ" w:hAnsi="メイリオ"/>
                <w:sz w:val="22"/>
                <w:szCs w:val="20"/>
              </w:rPr>
            </w:pPr>
            <w:r w:rsidRPr="00EA6E31">
              <w:rPr>
                <w:rFonts w:ascii="メイリオ" w:eastAsia="メイリオ" w:hAnsi="メイリオ" w:hint="eastAsia"/>
                <w:kern w:val="0"/>
                <w:sz w:val="22"/>
                <w:szCs w:val="20"/>
              </w:rPr>
              <w:t>住　　所</w:t>
            </w:r>
          </w:p>
        </w:tc>
        <w:tc>
          <w:tcPr>
            <w:tcW w:w="1615" w:type="dxa"/>
            <w:vMerge w:val="restart"/>
            <w:shd w:val="clear" w:color="auto" w:fill="CCCCFF"/>
            <w:vAlign w:val="center"/>
          </w:tcPr>
          <w:p w14:paraId="637E3885" w14:textId="77777777" w:rsidR="00016DB7" w:rsidRPr="00EA6E31" w:rsidRDefault="00016DB7" w:rsidP="00016DB7">
            <w:pPr>
              <w:widowControl/>
              <w:snapToGrid w:val="0"/>
              <w:spacing w:line="192" w:lineRule="auto"/>
              <w:jc w:val="center"/>
              <w:rPr>
                <w:rFonts w:ascii="メイリオ" w:eastAsia="メイリオ" w:hAnsi="メイリオ"/>
                <w:sz w:val="22"/>
                <w:szCs w:val="20"/>
              </w:rPr>
            </w:pPr>
            <w:r w:rsidRPr="00EA6E31">
              <w:rPr>
                <w:rFonts w:ascii="メイリオ" w:eastAsia="メイリオ" w:hAnsi="メイリオ" w:hint="eastAsia"/>
                <w:kern w:val="0"/>
                <w:sz w:val="22"/>
                <w:szCs w:val="20"/>
              </w:rPr>
              <w:t>電　　話</w:t>
            </w:r>
          </w:p>
        </w:tc>
        <w:tc>
          <w:tcPr>
            <w:tcW w:w="1645" w:type="dxa"/>
            <w:vMerge w:val="restart"/>
            <w:shd w:val="clear" w:color="auto" w:fill="CCCCFF"/>
            <w:vAlign w:val="center"/>
          </w:tcPr>
          <w:p w14:paraId="7C4B2A31"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r w:rsidRPr="00EA6E31">
              <w:rPr>
                <w:rFonts w:ascii="メイリオ" w:eastAsia="メイリオ" w:hAnsi="メイリオ" w:hint="eastAsia"/>
                <w:kern w:val="0"/>
                <w:sz w:val="22"/>
                <w:szCs w:val="20"/>
              </w:rPr>
              <w:t>開所時間</w:t>
            </w:r>
          </w:p>
        </w:tc>
        <w:tc>
          <w:tcPr>
            <w:tcW w:w="2268" w:type="dxa"/>
            <w:gridSpan w:val="3"/>
            <w:shd w:val="clear" w:color="auto" w:fill="CCCCFF"/>
          </w:tcPr>
          <w:p w14:paraId="6A9E9EDF"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r w:rsidRPr="00EA6E31">
              <w:rPr>
                <w:rFonts w:ascii="メイリオ" w:eastAsia="メイリオ" w:hAnsi="メイリオ" w:hint="eastAsia"/>
                <w:kern w:val="0"/>
                <w:sz w:val="22"/>
                <w:szCs w:val="20"/>
              </w:rPr>
              <w:t>その他のサービス</w:t>
            </w:r>
          </w:p>
        </w:tc>
      </w:tr>
      <w:tr w:rsidR="00016DB7" w:rsidRPr="00DA1284" w14:paraId="2E208DAC" w14:textId="77777777" w:rsidTr="00016DB7">
        <w:trPr>
          <w:trHeight w:val="315"/>
        </w:trPr>
        <w:tc>
          <w:tcPr>
            <w:tcW w:w="2268" w:type="dxa"/>
            <w:vMerge/>
            <w:shd w:val="clear" w:color="auto" w:fill="CCCCFF"/>
            <w:vAlign w:val="center"/>
          </w:tcPr>
          <w:p w14:paraId="0FAE178E"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p>
        </w:tc>
        <w:tc>
          <w:tcPr>
            <w:tcW w:w="2410" w:type="dxa"/>
            <w:vMerge/>
            <w:shd w:val="clear" w:color="auto" w:fill="CCCCFF"/>
            <w:vAlign w:val="center"/>
          </w:tcPr>
          <w:p w14:paraId="24CA62CD"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p>
        </w:tc>
        <w:tc>
          <w:tcPr>
            <w:tcW w:w="1615" w:type="dxa"/>
            <w:vMerge/>
            <w:shd w:val="clear" w:color="auto" w:fill="CCCCFF"/>
            <w:vAlign w:val="center"/>
          </w:tcPr>
          <w:p w14:paraId="033D1F81"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p>
        </w:tc>
        <w:tc>
          <w:tcPr>
            <w:tcW w:w="1645" w:type="dxa"/>
            <w:vMerge/>
            <w:shd w:val="clear" w:color="auto" w:fill="CCCCFF"/>
            <w:vAlign w:val="center"/>
          </w:tcPr>
          <w:p w14:paraId="5AEE40D9"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p>
        </w:tc>
        <w:tc>
          <w:tcPr>
            <w:tcW w:w="993" w:type="dxa"/>
            <w:shd w:val="clear" w:color="auto" w:fill="CCCCFF"/>
            <w:vAlign w:val="center"/>
          </w:tcPr>
          <w:p w14:paraId="013AAC64" w14:textId="77777777" w:rsidR="00016DB7" w:rsidRPr="000A3B89" w:rsidRDefault="00016DB7" w:rsidP="00016DB7">
            <w:pPr>
              <w:widowControl/>
              <w:snapToGrid w:val="0"/>
              <w:spacing w:line="192" w:lineRule="auto"/>
              <w:jc w:val="center"/>
              <w:rPr>
                <w:rFonts w:ascii="メイリオ" w:eastAsia="メイリオ" w:hAnsi="メイリオ"/>
                <w:kern w:val="0"/>
                <w:sz w:val="20"/>
                <w:szCs w:val="20"/>
              </w:rPr>
            </w:pPr>
            <w:r w:rsidRPr="007B52F0">
              <w:rPr>
                <w:rFonts w:ascii="メイリオ" w:eastAsia="メイリオ" w:hAnsi="メイリオ" w:hint="eastAsia"/>
                <w:kern w:val="0"/>
                <w:sz w:val="18"/>
                <w:szCs w:val="20"/>
              </w:rPr>
              <w:t>延長保育</w:t>
            </w:r>
          </w:p>
        </w:tc>
        <w:tc>
          <w:tcPr>
            <w:tcW w:w="651" w:type="dxa"/>
            <w:shd w:val="clear" w:color="auto" w:fill="CCCCFF"/>
            <w:vAlign w:val="center"/>
          </w:tcPr>
          <w:p w14:paraId="42F41D7E" w14:textId="77777777" w:rsidR="00016DB7"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一時</w:t>
            </w:r>
          </w:p>
          <w:p w14:paraId="2A1C4836" w14:textId="77777777" w:rsidR="00016DB7" w:rsidRPr="007B52F0"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預かり</w:t>
            </w:r>
          </w:p>
        </w:tc>
        <w:tc>
          <w:tcPr>
            <w:tcW w:w="624" w:type="dxa"/>
            <w:shd w:val="clear" w:color="auto" w:fill="CCCCFF"/>
            <w:vAlign w:val="center"/>
          </w:tcPr>
          <w:p w14:paraId="1A0B11F7" w14:textId="77777777" w:rsidR="00016DB7"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支援</w:t>
            </w:r>
          </w:p>
          <w:p w14:paraId="35BCFC1C" w14:textId="77777777" w:rsidR="00016DB7" w:rsidRPr="007B52F0"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センター</w:t>
            </w:r>
          </w:p>
        </w:tc>
      </w:tr>
      <w:tr w:rsidR="00016DB7" w:rsidRPr="009A4BB3" w14:paraId="04C40637" w14:textId="77777777" w:rsidTr="00016DB7">
        <w:trPr>
          <w:trHeight w:val="57"/>
        </w:trPr>
        <w:tc>
          <w:tcPr>
            <w:tcW w:w="2268" w:type="dxa"/>
            <w:shd w:val="clear" w:color="auto" w:fill="FFFFFF" w:themeFill="background1"/>
          </w:tcPr>
          <w:p w14:paraId="31E7CE9C"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白塚愛児園</w:t>
            </w:r>
          </w:p>
        </w:tc>
        <w:tc>
          <w:tcPr>
            <w:tcW w:w="2410" w:type="dxa"/>
            <w:shd w:val="clear" w:color="auto" w:fill="FFFFFF" w:themeFill="background1"/>
          </w:tcPr>
          <w:p w14:paraId="24EE0952"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白塚町5334</w:t>
            </w:r>
          </w:p>
        </w:tc>
        <w:tc>
          <w:tcPr>
            <w:tcW w:w="1615" w:type="dxa"/>
            <w:shd w:val="clear" w:color="auto" w:fill="FFFFFF" w:themeFill="background1"/>
          </w:tcPr>
          <w:p w14:paraId="5AE84FAD"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sz w:val="20"/>
                <w:szCs w:val="21"/>
              </w:rPr>
              <w:t>232-3214</w:t>
            </w:r>
          </w:p>
        </w:tc>
        <w:tc>
          <w:tcPr>
            <w:tcW w:w="1645" w:type="dxa"/>
            <w:shd w:val="clear" w:color="auto" w:fill="FFFFFF" w:themeFill="background1"/>
          </w:tcPr>
          <w:p w14:paraId="1D45853A"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7:00～18:00</w:t>
            </w:r>
          </w:p>
        </w:tc>
        <w:tc>
          <w:tcPr>
            <w:tcW w:w="993" w:type="dxa"/>
            <w:shd w:val="clear" w:color="auto" w:fill="FFFFFF" w:themeFill="background1"/>
          </w:tcPr>
          <w:p w14:paraId="0F14D2B2"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0"/>
              </w:rPr>
              <w:t>～19:00</w:t>
            </w:r>
          </w:p>
        </w:tc>
        <w:tc>
          <w:tcPr>
            <w:tcW w:w="651" w:type="dxa"/>
            <w:shd w:val="clear" w:color="auto" w:fill="FFFFFF" w:themeFill="background1"/>
          </w:tcPr>
          <w:p w14:paraId="2CE3BB3A"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24" w:type="dxa"/>
            <w:tcBorders>
              <w:right w:val="single" w:sz="4" w:space="0" w:color="auto"/>
            </w:tcBorders>
            <w:shd w:val="clear" w:color="auto" w:fill="FFFFFF" w:themeFill="background1"/>
          </w:tcPr>
          <w:p w14:paraId="37925B44"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w:t>
            </w:r>
          </w:p>
        </w:tc>
      </w:tr>
      <w:tr w:rsidR="00016DB7" w:rsidRPr="009A4BB3" w14:paraId="5AA69F47" w14:textId="77777777" w:rsidTr="00016DB7">
        <w:trPr>
          <w:trHeight w:val="57"/>
        </w:trPr>
        <w:tc>
          <w:tcPr>
            <w:tcW w:w="2268" w:type="dxa"/>
            <w:shd w:val="clear" w:color="auto" w:fill="EBEBFF"/>
          </w:tcPr>
          <w:p w14:paraId="6F2F1C88"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津愛児園</w:t>
            </w:r>
          </w:p>
        </w:tc>
        <w:tc>
          <w:tcPr>
            <w:tcW w:w="2410" w:type="dxa"/>
            <w:shd w:val="clear" w:color="auto" w:fill="EBEBFF"/>
          </w:tcPr>
          <w:p w14:paraId="7D668237"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桜橋三丁目45-1</w:t>
            </w:r>
          </w:p>
        </w:tc>
        <w:tc>
          <w:tcPr>
            <w:tcW w:w="1615" w:type="dxa"/>
            <w:shd w:val="clear" w:color="auto" w:fill="EBEBFF"/>
          </w:tcPr>
          <w:p w14:paraId="609E7F13"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hint="eastAsia"/>
                <w:sz w:val="20"/>
                <w:szCs w:val="21"/>
              </w:rPr>
              <w:t>226-0117</w:t>
            </w:r>
          </w:p>
        </w:tc>
        <w:tc>
          <w:tcPr>
            <w:tcW w:w="1645" w:type="dxa"/>
            <w:shd w:val="clear" w:color="auto" w:fill="EBEBFF"/>
          </w:tcPr>
          <w:p w14:paraId="3B7DE8EC"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7:00～18:00</w:t>
            </w:r>
          </w:p>
        </w:tc>
        <w:tc>
          <w:tcPr>
            <w:tcW w:w="993" w:type="dxa"/>
            <w:shd w:val="clear" w:color="auto" w:fill="EBEBFF"/>
          </w:tcPr>
          <w:p w14:paraId="685D8A96"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0"/>
              </w:rPr>
              <w:t>～19:00</w:t>
            </w:r>
          </w:p>
        </w:tc>
        <w:tc>
          <w:tcPr>
            <w:tcW w:w="651" w:type="dxa"/>
            <w:shd w:val="clear" w:color="auto" w:fill="EBEBFF"/>
          </w:tcPr>
          <w:p w14:paraId="679A8910"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w:t>
            </w:r>
          </w:p>
        </w:tc>
        <w:tc>
          <w:tcPr>
            <w:tcW w:w="624" w:type="dxa"/>
            <w:shd w:val="clear" w:color="auto" w:fill="EBEBFF"/>
          </w:tcPr>
          <w:p w14:paraId="2E890C38"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r>
      <w:tr w:rsidR="00016DB7" w:rsidRPr="009A4BB3" w14:paraId="4A39BE70" w14:textId="77777777" w:rsidTr="00016DB7">
        <w:trPr>
          <w:trHeight w:val="57"/>
        </w:trPr>
        <w:tc>
          <w:tcPr>
            <w:tcW w:w="2268" w:type="dxa"/>
            <w:shd w:val="clear" w:color="auto" w:fill="auto"/>
          </w:tcPr>
          <w:p w14:paraId="453945F4"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清泉愛育園</w:t>
            </w:r>
          </w:p>
        </w:tc>
        <w:tc>
          <w:tcPr>
            <w:tcW w:w="2410" w:type="dxa"/>
            <w:shd w:val="clear" w:color="auto" w:fill="auto"/>
          </w:tcPr>
          <w:p w14:paraId="413D6F57"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新町一丁目8-13</w:t>
            </w:r>
          </w:p>
        </w:tc>
        <w:tc>
          <w:tcPr>
            <w:tcW w:w="1615" w:type="dxa"/>
            <w:shd w:val="clear" w:color="auto" w:fill="auto"/>
          </w:tcPr>
          <w:p w14:paraId="6CE5444E"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sz w:val="20"/>
                <w:szCs w:val="21"/>
              </w:rPr>
              <w:t>228-6380</w:t>
            </w:r>
          </w:p>
        </w:tc>
        <w:tc>
          <w:tcPr>
            <w:tcW w:w="1645" w:type="dxa"/>
            <w:shd w:val="clear" w:color="auto" w:fill="auto"/>
          </w:tcPr>
          <w:p w14:paraId="327A4D29"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7:00～18:00</w:t>
            </w:r>
          </w:p>
        </w:tc>
        <w:tc>
          <w:tcPr>
            <w:tcW w:w="993" w:type="dxa"/>
            <w:shd w:val="clear" w:color="auto" w:fill="auto"/>
          </w:tcPr>
          <w:p w14:paraId="18EEFC3B"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0"/>
              </w:rPr>
              <w:t>～19:00</w:t>
            </w:r>
          </w:p>
        </w:tc>
        <w:tc>
          <w:tcPr>
            <w:tcW w:w="651" w:type="dxa"/>
            <w:shd w:val="clear" w:color="auto" w:fill="auto"/>
          </w:tcPr>
          <w:p w14:paraId="234F3136"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24" w:type="dxa"/>
            <w:shd w:val="clear" w:color="auto" w:fill="auto"/>
          </w:tcPr>
          <w:p w14:paraId="301FACED"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r>
      <w:tr w:rsidR="00016DB7" w:rsidRPr="009A4BB3" w14:paraId="5391E4A2" w14:textId="77777777" w:rsidTr="00016DB7">
        <w:trPr>
          <w:trHeight w:val="57"/>
        </w:trPr>
        <w:tc>
          <w:tcPr>
            <w:tcW w:w="2268" w:type="dxa"/>
            <w:shd w:val="clear" w:color="auto" w:fill="EBEBFF"/>
          </w:tcPr>
          <w:p w14:paraId="244BAD53"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三重保育院</w:t>
            </w:r>
          </w:p>
        </w:tc>
        <w:tc>
          <w:tcPr>
            <w:tcW w:w="2410" w:type="dxa"/>
            <w:shd w:val="clear" w:color="auto" w:fill="EBEBFF"/>
          </w:tcPr>
          <w:p w14:paraId="06450C71"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柳山津興3310</w:t>
            </w:r>
          </w:p>
        </w:tc>
        <w:tc>
          <w:tcPr>
            <w:tcW w:w="1615" w:type="dxa"/>
            <w:shd w:val="clear" w:color="auto" w:fill="EBEBFF"/>
          </w:tcPr>
          <w:p w14:paraId="21FB02E0"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sz w:val="20"/>
                <w:szCs w:val="21"/>
              </w:rPr>
              <w:t>228-4406</w:t>
            </w:r>
          </w:p>
        </w:tc>
        <w:tc>
          <w:tcPr>
            <w:tcW w:w="1645" w:type="dxa"/>
            <w:shd w:val="clear" w:color="auto" w:fill="EBEBFF"/>
          </w:tcPr>
          <w:p w14:paraId="35AA0B37"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7:15～18:15</w:t>
            </w:r>
          </w:p>
        </w:tc>
        <w:tc>
          <w:tcPr>
            <w:tcW w:w="993" w:type="dxa"/>
            <w:shd w:val="clear" w:color="auto" w:fill="EBEBFF"/>
          </w:tcPr>
          <w:p w14:paraId="577D0D87"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0"/>
              </w:rPr>
              <w:t>～19:15</w:t>
            </w:r>
          </w:p>
        </w:tc>
        <w:tc>
          <w:tcPr>
            <w:tcW w:w="651" w:type="dxa"/>
            <w:shd w:val="clear" w:color="auto" w:fill="EBEBFF"/>
          </w:tcPr>
          <w:p w14:paraId="737CD7FF"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24" w:type="dxa"/>
            <w:shd w:val="clear" w:color="auto" w:fill="EBEBFF"/>
          </w:tcPr>
          <w:p w14:paraId="17773751"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r>
      <w:tr w:rsidR="00016DB7" w:rsidRPr="009A4BB3" w14:paraId="462E685D" w14:textId="77777777" w:rsidTr="00016DB7">
        <w:trPr>
          <w:trHeight w:val="57"/>
        </w:trPr>
        <w:tc>
          <w:tcPr>
            <w:tcW w:w="2268" w:type="dxa"/>
            <w:shd w:val="clear" w:color="auto" w:fill="auto"/>
          </w:tcPr>
          <w:p w14:paraId="1EFCFC43" w14:textId="77777777" w:rsidR="00016DB7" w:rsidRPr="009A4BB3" w:rsidRDefault="00016DB7" w:rsidP="00016DB7">
            <w:pPr>
              <w:widowControl/>
              <w:snapToGrid w:val="0"/>
              <w:spacing w:line="192" w:lineRule="auto"/>
              <w:ind w:firstLineChars="50" w:firstLine="102"/>
              <w:jc w:val="left"/>
              <w:rPr>
                <w:rFonts w:ascii="メイリオ" w:eastAsia="メイリオ" w:hAnsi="メイリオ"/>
                <w:sz w:val="20"/>
                <w:szCs w:val="21"/>
              </w:rPr>
            </w:pPr>
            <w:r w:rsidRPr="003A2C6E">
              <w:rPr>
                <w:rFonts w:ascii="メイリオ" w:eastAsia="メイリオ" w:hAnsi="メイリオ" w:hint="eastAsia"/>
                <w:spacing w:val="3"/>
                <w:w w:val="99"/>
                <w:kern w:val="0"/>
                <w:sz w:val="20"/>
                <w:szCs w:val="21"/>
                <w:fitText w:val="1995" w:id="-784635645"/>
              </w:rPr>
              <w:t>三重保育院乳児保育</w:t>
            </w:r>
            <w:r w:rsidRPr="003A2C6E">
              <w:rPr>
                <w:rFonts w:ascii="メイリオ" w:eastAsia="メイリオ" w:hAnsi="メイリオ" w:hint="eastAsia"/>
                <w:spacing w:val="-9"/>
                <w:w w:val="99"/>
                <w:kern w:val="0"/>
                <w:sz w:val="20"/>
                <w:szCs w:val="21"/>
                <w:fitText w:val="1995" w:id="-784635645"/>
              </w:rPr>
              <w:t>所</w:t>
            </w:r>
          </w:p>
        </w:tc>
        <w:tc>
          <w:tcPr>
            <w:tcW w:w="2410" w:type="dxa"/>
            <w:shd w:val="clear" w:color="auto" w:fill="auto"/>
          </w:tcPr>
          <w:p w14:paraId="6A664EE9"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柳山津興3310</w:t>
            </w:r>
            <w:r>
              <w:rPr>
                <w:rFonts w:ascii="メイリオ" w:eastAsia="メイリオ" w:hAnsi="メイリオ" w:hint="eastAsia"/>
                <w:sz w:val="20"/>
                <w:szCs w:val="21"/>
              </w:rPr>
              <w:t>-1</w:t>
            </w:r>
          </w:p>
        </w:tc>
        <w:tc>
          <w:tcPr>
            <w:tcW w:w="1615" w:type="dxa"/>
            <w:shd w:val="clear" w:color="auto" w:fill="auto"/>
          </w:tcPr>
          <w:p w14:paraId="71EE1FCD"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sz w:val="20"/>
                <w:szCs w:val="21"/>
              </w:rPr>
              <w:t>228-4406</w:t>
            </w:r>
          </w:p>
        </w:tc>
        <w:tc>
          <w:tcPr>
            <w:tcW w:w="1645" w:type="dxa"/>
            <w:shd w:val="clear" w:color="auto" w:fill="auto"/>
          </w:tcPr>
          <w:p w14:paraId="5746EF89"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7:15～18:15</w:t>
            </w:r>
          </w:p>
        </w:tc>
        <w:tc>
          <w:tcPr>
            <w:tcW w:w="993" w:type="dxa"/>
            <w:shd w:val="clear" w:color="auto" w:fill="auto"/>
          </w:tcPr>
          <w:p w14:paraId="5760428B"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0"/>
              </w:rPr>
              <w:t>～19:15</w:t>
            </w:r>
          </w:p>
        </w:tc>
        <w:tc>
          <w:tcPr>
            <w:tcW w:w="651" w:type="dxa"/>
            <w:shd w:val="clear" w:color="auto" w:fill="auto"/>
          </w:tcPr>
          <w:p w14:paraId="22E5BE4B"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24" w:type="dxa"/>
            <w:shd w:val="clear" w:color="auto" w:fill="auto"/>
          </w:tcPr>
          <w:p w14:paraId="62C1F705"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r>
      <w:tr w:rsidR="00016DB7" w:rsidRPr="009A4BB3" w14:paraId="7D123721" w14:textId="77777777" w:rsidTr="00016DB7">
        <w:trPr>
          <w:trHeight w:val="57"/>
        </w:trPr>
        <w:tc>
          <w:tcPr>
            <w:tcW w:w="2268" w:type="dxa"/>
            <w:shd w:val="clear" w:color="auto" w:fill="EBEBFF"/>
          </w:tcPr>
          <w:p w14:paraId="7D6680B0"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片田保育園</w:t>
            </w:r>
          </w:p>
        </w:tc>
        <w:tc>
          <w:tcPr>
            <w:tcW w:w="2410" w:type="dxa"/>
            <w:shd w:val="clear" w:color="auto" w:fill="EBEBFF"/>
          </w:tcPr>
          <w:p w14:paraId="6063D606"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片田志袋町384</w:t>
            </w:r>
          </w:p>
        </w:tc>
        <w:tc>
          <w:tcPr>
            <w:tcW w:w="1615" w:type="dxa"/>
            <w:shd w:val="clear" w:color="auto" w:fill="EBEBFF"/>
          </w:tcPr>
          <w:p w14:paraId="71168835"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sz w:val="20"/>
                <w:szCs w:val="21"/>
              </w:rPr>
              <w:t>237-0585</w:t>
            </w:r>
          </w:p>
        </w:tc>
        <w:tc>
          <w:tcPr>
            <w:tcW w:w="1645" w:type="dxa"/>
            <w:shd w:val="clear" w:color="auto" w:fill="EBEBFF"/>
          </w:tcPr>
          <w:p w14:paraId="087445E7"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7:00～18:00</w:t>
            </w:r>
          </w:p>
        </w:tc>
        <w:tc>
          <w:tcPr>
            <w:tcW w:w="993" w:type="dxa"/>
            <w:shd w:val="clear" w:color="auto" w:fill="EBEBFF"/>
          </w:tcPr>
          <w:p w14:paraId="6FAA7114"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0"/>
              </w:rPr>
              <w:t>～19:00</w:t>
            </w:r>
          </w:p>
        </w:tc>
        <w:tc>
          <w:tcPr>
            <w:tcW w:w="651" w:type="dxa"/>
            <w:shd w:val="clear" w:color="auto" w:fill="EBEBFF"/>
          </w:tcPr>
          <w:p w14:paraId="78C0F503"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24" w:type="dxa"/>
            <w:shd w:val="clear" w:color="auto" w:fill="EBEBFF"/>
          </w:tcPr>
          <w:p w14:paraId="1D8471E6"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r>
      <w:tr w:rsidR="00016DB7" w:rsidRPr="009A4BB3" w14:paraId="3A5D7C57" w14:textId="77777777" w:rsidTr="00016DB7">
        <w:trPr>
          <w:trHeight w:val="57"/>
        </w:trPr>
        <w:tc>
          <w:tcPr>
            <w:tcW w:w="2268" w:type="dxa"/>
            <w:shd w:val="clear" w:color="auto" w:fill="auto"/>
          </w:tcPr>
          <w:p w14:paraId="3ED9DE21"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つ保育園</w:t>
            </w:r>
          </w:p>
        </w:tc>
        <w:tc>
          <w:tcPr>
            <w:tcW w:w="2410" w:type="dxa"/>
            <w:shd w:val="clear" w:color="auto" w:fill="auto"/>
          </w:tcPr>
          <w:p w14:paraId="472B7C9E"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藤方2670</w:t>
            </w:r>
          </w:p>
        </w:tc>
        <w:tc>
          <w:tcPr>
            <w:tcW w:w="1615" w:type="dxa"/>
            <w:shd w:val="clear" w:color="auto" w:fill="auto"/>
          </w:tcPr>
          <w:p w14:paraId="6A589110"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sz w:val="20"/>
                <w:szCs w:val="21"/>
              </w:rPr>
              <w:t>225-5255</w:t>
            </w:r>
          </w:p>
        </w:tc>
        <w:tc>
          <w:tcPr>
            <w:tcW w:w="1645" w:type="dxa"/>
            <w:shd w:val="clear" w:color="auto" w:fill="auto"/>
          </w:tcPr>
          <w:p w14:paraId="62C20095"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7:00～18:00</w:t>
            </w:r>
          </w:p>
        </w:tc>
        <w:tc>
          <w:tcPr>
            <w:tcW w:w="993" w:type="dxa"/>
            <w:shd w:val="clear" w:color="auto" w:fill="auto"/>
          </w:tcPr>
          <w:p w14:paraId="479D31F0"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0"/>
              </w:rPr>
              <w:t>～19:00</w:t>
            </w:r>
          </w:p>
        </w:tc>
        <w:tc>
          <w:tcPr>
            <w:tcW w:w="651" w:type="dxa"/>
            <w:shd w:val="clear" w:color="auto" w:fill="auto"/>
          </w:tcPr>
          <w:p w14:paraId="7491ADE9"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24" w:type="dxa"/>
            <w:shd w:val="clear" w:color="auto" w:fill="auto"/>
          </w:tcPr>
          <w:p w14:paraId="13C9A8CD"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r>
      <w:tr w:rsidR="00016DB7" w:rsidRPr="009A4BB3" w14:paraId="61C5419B" w14:textId="77777777" w:rsidTr="00016DB7">
        <w:trPr>
          <w:trHeight w:val="57"/>
        </w:trPr>
        <w:tc>
          <w:tcPr>
            <w:tcW w:w="2268" w:type="dxa"/>
            <w:shd w:val="clear" w:color="auto" w:fill="EBEBFF"/>
          </w:tcPr>
          <w:p w14:paraId="2F77F477"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泉ヶ丘保育園</w:t>
            </w:r>
          </w:p>
        </w:tc>
        <w:tc>
          <w:tcPr>
            <w:tcW w:w="2410" w:type="dxa"/>
            <w:shd w:val="clear" w:color="auto" w:fill="EBEBFF"/>
          </w:tcPr>
          <w:p w14:paraId="27EA516C"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野田21-817</w:t>
            </w:r>
          </w:p>
        </w:tc>
        <w:tc>
          <w:tcPr>
            <w:tcW w:w="1615" w:type="dxa"/>
            <w:shd w:val="clear" w:color="auto" w:fill="EBEBFF"/>
          </w:tcPr>
          <w:p w14:paraId="63426E0E"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sz w:val="20"/>
                <w:szCs w:val="21"/>
              </w:rPr>
              <w:t>237-1655</w:t>
            </w:r>
          </w:p>
        </w:tc>
        <w:tc>
          <w:tcPr>
            <w:tcW w:w="1645" w:type="dxa"/>
            <w:shd w:val="clear" w:color="auto" w:fill="EBEBFF"/>
          </w:tcPr>
          <w:p w14:paraId="0684F66A"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7:30～18:00</w:t>
            </w:r>
          </w:p>
        </w:tc>
        <w:tc>
          <w:tcPr>
            <w:tcW w:w="993" w:type="dxa"/>
            <w:shd w:val="clear" w:color="auto" w:fill="EBEBFF"/>
          </w:tcPr>
          <w:p w14:paraId="35EE067E"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51" w:type="dxa"/>
            <w:shd w:val="clear" w:color="auto" w:fill="EBEBFF"/>
          </w:tcPr>
          <w:p w14:paraId="077BDC47"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24" w:type="dxa"/>
            <w:shd w:val="clear" w:color="auto" w:fill="EBEBFF"/>
          </w:tcPr>
          <w:p w14:paraId="35BE54BA"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r>
      <w:tr w:rsidR="00016DB7" w:rsidRPr="009A4BB3" w14:paraId="1849F3DE" w14:textId="77777777" w:rsidTr="00016DB7">
        <w:trPr>
          <w:trHeight w:val="57"/>
        </w:trPr>
        <w:tc>
          <w:tcPr>
            <w:tcW w:w="2268" w:type="dxa"/>
            <w:shd w:val="clear" w:color="auto" w:fill="auto"/>
          </w:tcPr>
          <w:p w14:paraId="6772AF92"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大里保育園</w:t>
            </w:r>
          </w:p>
        </w:tc>
        <w:tc>
          <w:tcPr>
            <w:tcW w:w="2410" w:type="dxa"/>
            <w:shd w:val="clear" w:color="auto" w:fill="auto"/>
          </w:tcPr>
          <w:p w14:paraId="35C67331"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大里睦合町609-1</w:t>
            </w:r>
          </w:p>
        </w:tc>
        <w:tc>
          <w:tcPr>
            <w:tcW w:w="1615" w:type="dxa"/>
            <w:shd w:val="clear" w:color="auto" w:fill="auto"/>
          </w:tcPr>
          <w:p w14:paraId="193E0202"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sz w:val="20"/>
                <w:szCs w:val="21"/>
              </w:rPr>
              <w:t>232-1522</w:t>
            </w:r>
          </w:p>
        </w:tc>
        <w:tc>
          <w:tcPr>
            <w:tcW w:w="1645" w:type="dxa"/>
            <w:shd w:val="clear" w:color="auto" w:fill="auto"/>
          </w:tcPr>
          <w:p w14:paraId="7ADFCD15"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7:30～18:</w:t>
            </w:r>
            <w:r w:rsidRPr="009A4BB3">
              <w:rPr>
                <w:rFonts w:ascii="メイリオ" w:eastAsia="メイリオ" w:hAnsi="メイリオ"/>
                <w:sz w:val="20"/>
                <w:szCs w:val="21"/>
              </w:rPr>
              <w:t>30</w:t>
            </w:r>
          </w:p>
        </w:tc>
        <w:tc>
          <w:tcPr>
            <w:tcW w:w="993" w:type="dxa"/>
            <w:shd w:val="clear" w:color="auto" w:fill="auto"/>
          </w:tcPr>
          <w:p w14:paraId="76CB8DF8"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51" w:type="dxa"/>
            <w:shd w:val="clear" w:color="auto" w:fill="auto"/>
          </w:tcPr>
          <w:p w14:paraId="7A12604C"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24" w:type="dxa"/>
            <w:shd w:val="clear" w:color="auto" w:fill="auto"/>
          </w:tcPr>
          <w:p w14:paraId="2E053188"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r>
      <w:tr w:rsidR="00016DB7" w:rsidRPr="009A4BB3" w14:paraId="47C1F309" w14:textId="77777777" w:rsidTr="00016DB7">
        <w:trPr>
          <w:trHeight w:val="57"/>
        </w:trPr>
        <w:tc>
          <w:tcPr>
            <w:tcW w:w="2268" w:type="dxa"/>
            <w:shd w:val="clear" w:color="auto" w:fill="EBEBFF"/>
          </w:tcPr>
          <w:p w14:paraId="681D4DBC"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公園西保育園</w:t>
            </w:r>
          </w:p>
        </w:tc>
        <w:tc>
          <w:tcPr>
            <w:tcW w:w="2410" w:type="dxa"/>
            <w:shd w:val="clear" w:color="auto" w:fill="EBEBFF"/>
          </w:tcPr>
          <w:p w14:paraId="473C0714"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長岡町9-3</w:t>
            </w:r>
          </w:p>
        </w:tc>
        <w:tc>
          <w:tcPr>
            <w:tcW w:w="1615" w:type="dxa"/>
            <w:shd w:val="clear" w:color="auto" w:fill="EBEBFF"/>
          </w:tcPr>
          <w:p w14:paraId="64E865AD"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sz w:val="20"/>
                <w:szCs w:val="21"/>
              </w:rPr>
              <w:t>224-0150</w:t>
            </w:r>
          </w:p>
        </w:tc>
        <w:tc>
          <w:tcPr>
            <w:tcW w:w="1645" w:type="dxa"/>
            <w:shd w:val="clear" w:color="auto" w:fill="EBEBFF"/>
          </w:tcPr>
          <w:p w14:paraId="42918EC4"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7:30～18:00</w:t>
            </w:r>
          </w:p>
        </w:tc>
        <w:tc>
          <w:tcPr>
            <w:tcW w:w="993" w:type="dxa"/>
            <w:shd w:val="clear" w:color="auto" w:fill="EBEBFF"/>
          </w:tcPr>
          <w:p w14:paraId="651EC4C6"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51" w:type="dxa"/>
            <w:shd w:val="clear" w:color="auto" w:fill="EBEBFF"/>
          </w:tcPr>
          <w:p w14:paraId="686FDC62"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24" w:type="dxa"/>
            <w:shd w:val="clear" w:color="auto" w:fill="EBEBFF"/>
          </w:tcPr>
          <w:p w14:paraId="2666907E"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r>
      <w:tr w:rsidR="00016DB7" w:rsidRPr="009A4BB3" w14:paraId="66D55F61" w14:textId="77777777" w:rsidTr="00016DB7">
        <w:trPr>
          <w:trHeight w:val="57"/>
        </w:trPr>
        <w:tc>
          <w:tcPr>
            <w:tcW w:w="2268" w:type="dxa"/>
            <w:shd w:val="clear" w:color="auto" w:fill="auto"/>
          </w:tcPr>
          <w:p w14:paraId="7695821F"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豊野保育園</w:t>
            </w:r>
          </w:p>
        </w:tc>
        <w:tc>
          <w:tcPr>
            <w:tcW w:w="2410" w:type="dxa"/>
            <w:shd w:val="clear" w:color="auto" w:fill="auto"/>
          </w:tcPr>
          <w:p w14:paraId="60ADE801"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一身田豊野1979-1</w:t>
            </w:r>
          </w:p>
        </w:tc>
        <w:tc>
          <w:tcPr>
            <w:tcW w:w="1615" w:type="dxa"/>
            <w:shd w:val="clear" w:color="auto" w:fill="auto"/>
          </w:tcPr>
          <w:p w14:paraId="0AAA5B3D"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sz w:val="20"/>
                <w:szCs w:val="21"/>
              </w:rPr>
              <w:t>231-1364</w:t>
            </w:r>
          </w:p>
        </w:tc>
        <w:tc>
          <w:tcPr>
            <w:tcW w:w="1645" w:type="dxa"/>
            <w:shd w:val="clear" w:color="auto" w:fill="auto"/>
          </w:tcPr>
          <w:p w14:paraId="447AE3B7"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7:00～18:00</w:t>
            </w:r>
          </w:p>
        </w:tc>
        <w:tc>
          <w:tcPr>
            <w:tcW w:w="993" w:type="dxa"/>
            <w:shd w:val="clear" w:color="auto" w:fill="auto"/>
          </w:tcPr>
          <w:p w14:paraId="397EB1EE"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0"/>
              </w:rPr>
              <w:t>～19:00</w:t>
            </w:r>
          </w:p>
        </w:tc>
        <w:tc>
          <w:tcPr>
            <w:tcW w:w="651" w:type="dxa"/>
            <w:shd w:val="clear" w:color="auto" w:fill="auto"/>
          </w:tcPr>
          <w:p w14:paraId="4C7CD81E"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w:t>
            </w:r>
          </w:p>
        </w:tc>
        <w:tc>
          <w:tcPr>
            <w:tcW w:w="624" w:type="dxa"/>
            <w:shd w:val="clear" w:color="auto" w:fill="auto"/>
          </w:tcPr>
          <w:p w14:paraId="6C7BDCE0"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w:t>
            </w:r>
          </w:p>
        </w:tc>
      </w:tr>
      <w:tr w:rsidR="00016DB7" w:rsidRPr="009A4BB3" w14:paraId="7679DDF9" w14:textId="77777777" w:rsidTr="00016DB7">
        <w:trPr>
          <w:trHeight w:val="57"/>
        </w:trPr>
        <w:tc>
          <w:tcPr>
            <w:tcW w:w="2268" w:type="dxa"/>
            <w:shd w:val="clear" w:color="auto" w:fill="EBEBFF"/>
          </w:tcPr>
          <w:p w14:paraId="22B8FC8F" w14:textId="23E96BC9" w:rsidR="00016DB7" w:rsidRPr="009A4BB3" w:rsidRDefault="006E4FC3" w:rsidP="00016DB7">
            <w:pPr>
              <w:widowControl/>
              <w:snapToGrid w:val="0"/>
              <w:spacing w:line="192" w:lineRule="auto"/>
              <w:ind w:firstLineChars="50" w:firstLine="100"/>
              <w:jc w:val="left"/>
              <w:rPr>
                <w:rFonts w:ascii="メイリオ" w:eastAsia="メイリオ" w:hAnsi="メイリオ"/>
                <w:sz w:val="20"/>
                <w:szCs w:val="21"/>
              </w:rPr>
            </w:pPr>
            <w:r>
              <w:rPr>
                <w:rFonts w:ascii="メイリオ" w:eastAsia="メイリオ" w:hAnsi="メイリオ" w:hint="eastAsia"/>
                <w:sz w:val="20"/>
                <w:szCs w:val="21"/>
              </w:rPr>
              <w:t>清泉</w:t>
            </w:r>
            <w:r w:rsidR="00016DB7" w:rsidRPr="009A4BB3">
              <w:rPr>
                <w:rFonts w:ascii="メイリオ" w:eastAsia="メイリオ" w:hAnsi="メイリオ" w:hint="eastAsia"/>
                <w:sz w:val="20"/>
                <w:szCs w:val="21"/>
              </w:rPr>
              <w:t>ひかり</w:t>
            </w:r>
            <w:r>
              <w:rPr>
                <w:rFonts w:ascii="メイリオ" w:eastAsia="メイリオ" w:hAnsi="メイリオ" w:hint="eastAsia"/>
                <w:sz w:val="20"/>
                <w:szCs w:val="21"/>
              </w:rPr>
              <w:t>愛育</w:t>
            </w:r>
            <w:r w:rsidR="00016DB7" w:rsidRPr="009A4BB3">
              <w:rPr>
                <w:rFonts w:ascii="メイリオ" w:eastAsia="メイリオ" w:hAnsi="メイリオ" w:hint="eastAsia"/>
                <w:sz w:val="20"/>
                <w:szCs w:val="21"/>
              </w:rPr>
              <w:t>園</w:t>
            </w:r>
          </w:p>
        </w:tc>
        <w:tc>
          <w:tcPr>
            <w:tcW w:w="2410" w:type="dxa"/>
            <w:shd w:val="clear" w:color="auto" w:fill="EBEBFF"/>
          </w:tcPr>
          <w:p w14:paraId="2DBDB824"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半田1442-1</w:t>
            </w:r>
          </w:p>
        </w:tc>
        <w:tc>
          <w:tcPr>
            <w:tcW w:w="1615" w:type="dxa"/>
            <w:shd w:val="clear" w:color="auto" w:fill="EBEBFF"/>
          </w:tcPr>
          <w:p w14:paraId="624E0DC6"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sz w:val="20"/>
                <w:szCs w:val="21"/>
              </w:rPr>
              <w:t>226-8085</w:t>
            </w:r>
          </w:p>
        </w:tc>
        <w:tc>
          <w:tcPr>
            <w:tcW w:w="1645" w:type="dxa"/>
            <w:shd w:val="clear" w:color="auto" w:fill="EBEBFF"/>
          </w:tcPr>
          <w:p w14:paraId="677356D2"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7:30～18:00</w:t>
            </w:r>
          </w:p>
        </w:tc>
        <w:tc>
          <w:tcPr>
            <w:tcW w:w="993" w:type="dxa"/>
            <w:shd w:val="clear" w:color="auto" w:fill="EBEBFF"/>
          </w:tcPr>
          <w:p w14:paraId="4ED693B9"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0"/>
              </w:rPr>
              <w:t>～19:00</w:t>
            </w:r>
          </w:p>
        </w:tc>
        <w:tc>
          <w:tcPr>
            <w:tcW w:w="651" w:type="dxa"/>
            <w:shd w:val="clear" w:color="auto" w:fill="EBEBFF"/>
          </w:tcPr>
          <w:p w14:paraId="18EE0D75"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24" w:type="dxa"/>
            <w:shd w:val="clear" w:color="auto" w:fill="EBEBFF"/>
          </w:tcPr>
          <w:p w14:paraId="7F86EE88"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r>
      <w:tr w:rsidR="00016DB7" w:rsidRPr="009A4BB3" w14:paraId="2D0C5AC8" w14:textId="77777777" w:rsidTr="00016DB7">
        <w:trPr>
          <w:trHeight w:val="57"/>
        </w:trPr>
        <w:tc>
          <w:tcPr>
            <w:tcW w:w="2268" w:type="dxa"/>
            <w:shd w:val="clear" w:color="auto" w:fill="auto"/>
          </w:tcPr>
          <w:p w14:paraId="3C45A25A"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志登茂保育園</w:t>
            </w:r>
          </w:p>
        </w:tc>
        <w:tc>
          <w:tcPr>
            <w:tcW w:w="2410" w:type="dxa"/>
            <w:shd w:val="clear" w:color="auto" w:fill="auto"/>
          </w:tcPr>
          <w:p w14:paraId="56722B23"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一身田平野361-1</w:t>
            </w:r>
          </w:p>
        </w:tc>
        <w:tc>
          <w:tcPr>
            <w:tcW w:w="1615" w:type="dxa"/>
            <w:shd w:val="clear" w:color="auto" w:fill="auto"/>
          </w:tcPr>
          <w:p w14:paraId="74EDD2C0"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sz w:val="20"/>
                <w:szCs w:val="21"/>
              </w:rPr>
              <w:t>231-1854</w:t>
            </w:r>
          </w:p>
        </w:tc>
        <w:tc>
          <w:tcPr>
            <w:tcW w:w="1645" w:type="dxa"/>
            <w:shd w:val="clear" w:color="auto" w:fill="auto"/>
          </w:tcPr>
          <w:p w14:paraId="62BB0550"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7:30～18:</w:t>
            </w:r>
            <w:r>
              <w:rPr>
                <w:rFonts w:ascii="メイリオ" w:eastAsia="メイリオ" w:hAnsi="メイリオ" w:hint="eastAsia"/>
                <w:sz w:val="20"/>
                <w:szCs w:val="21"/>
              </w:rPr>
              <w:t>3</w:t>
            </w:r>
            <w:r w:rsidRPr="009A4BB3">
              <w:rPr>
                <w:rFonts w:ascii="メイリオ" w:eastAsia="メイリオ" w:hAnsi="メイリオ" w:hint="eastAsia"/>
                <w:sz w:val="20"/>
                <w:szCs w:val="21"/>
              </w:rPr>
              <w:t>0</w:t>
            </w:r>
          </w:p>
        </w:tc>
        <w:tc>
          <w:tcPr>
            <w:tcW w:w="993" w:type="dxa"/>
            <w:shd w:val="clear" w:color="auto" w:fill="auto"/>
          </w:tcPr>
          <w:p w14:paraId="3BC7A7C1"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51" w:type="dxa"/>
            <w:shd w:val="clear" w:color="auto" w:fill="auto"/>
          </w:tcPr>
          <w:p w14:paraId="757B5AD8"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w:t>
            </w:r>
          </w:p>
        </w:tc>
        <w:tc>
          <w:tcPr>
            <w:tcW w:w="624" w:type="dxa"/>
            <w:shd w:val="clear" w:color="auto" w:fill="auto"/>
          </w:tcPr>
          <w:p w14:paraId="18591877"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r>
      <w:tr w:rsidR="00016DB7" w:rsidRPr="009A4BB3" w14:paraId="21906FC6" w14:textId="77777777" w:rsidTr="00016DB7">
        <w:trPr>
          <w:trHeight w:val="57"/>
        </w:trPr>
        <w:tc>
          <w:tcPr>
            <w:tcW w:w="2268" w:type="dxa"/>
            <w:shd w:val="clear" w:color="auto" w:fill="EBEBFF"/>
          </w:tcPr>
          <w:p w14:paraId="4E03846B"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上浜保育園</w:t>
            </w:r>
          </w:p>
        </w:tc>
        <w:tc>
          <w:tcPr>
            <w:tcW w:w="2410" w:type="dxa"/>
            <w:shd w:val="clear" w:color="auto" w:fill="EBEBFF"/>
          </w:tcPr>
          <w:p w14:paraId="77FBEDEF"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Pr>
                <w:rFonts w:ascii="メイリオ" w:eastAsia="メイリオ" w:hAnsi="メイリオ" w:hint="eastAsia"/>
                <w:sz w:val="20"/>
                <w:szCs w:val="21"/>
              </w:rPr>
              <w:t>一身田中野423-1</w:t>
            </w:r>
          </w:p>
        </w:tc>
        <w:tc>
          <w:tcPr>
            <w:tcW w:w="1615" w:type="dxa"/>
            <w:shd w:val="clear" w:color="auto" w:fill="EBEBFF"/>
          </w:tcPr>
          <w:p w14:paraId="16E3EDB3"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059-264</w:t>
            </w:r>
            <w:r w:rsidRPr="009A4BB3">
              <w:rPr>
                <w:rFonts w:ascii="メイリオ" w:eastAsia="メイリオ" w:hAnsi="メイリオ"/>
                <w:sz w:val="20"/>
                <w:szCs w:val="21"/>
              </w:rPr>
              <w:t>-</w:t>
            </w:r>
            <w:r>
              <w:rPr>
                <w:rFonts w:ascii="メイリオ" w:eastAsia="メイリオ" w:hAnsi="メイリオ" w:hint="eastAsia"/>
                <w:sz w:val="20"/>
                <w:szCs w:val="21"/>
              </w:rPr>
              <w:t>7592</w:t>
            </w:r>
          </w:p>
        </w:tc>
        <w:tc>
          <w:tcPr>
            <w:tcW w:w="1645" w:type="dxa"/>
            <w:shd w:val="clear" w:color="auto" w:fill="EBEBFF"/>
          </w:tcPr>
          <w:p w14:paraId="4122B9E1"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7:30～18:00</w:t>
            </w:r>
          </w:p>
        </w:tc>
        <w:tc>
          <w:tcPr>
            <w:tcW w:w="993" w:type="dxa"/>
            <w:shd w:val="clear" w:color="auto" w:fill="EBEBFF"/>
          </w:tcPr>
          <w:p w14:paraId="6C41BC03"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51" w:type="dxa"/>
            <w:shd w:val="clear" w:color="auto" w:fill="EBEBFF"/>
          </w:tcPr>
          <w:p w14:paraId="30D69FAC"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24" w:type="dxa"/>
            <w:shd w:val="clear" w:color="auto" w:fill="EBEBFF"/>
          </w:tcPr>
          <w:p w14:paraId="34B86892"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r>
      <w:tr w:rsidR="00016DB7" w:rsidRPr="009A4BB3" w14:paraId="61516F5F" w14:textId="77777777" w:rsidTr="00016DB7">
        <w:trPr>
          <w:trHeight w:val="57"/>
        </w:trPr>
        <w:tc>
          <w:tcPr>
            <w:tcW w:w="2268" w:type="dxa"/>
            <w:shd w:val="clear" w:color="auto" w:fill="auto"/>
          </w:tcPr>
          <w:p w14:paraId="3D1CC464"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はなこま保育園</w:t>
            </w:r>
          </w:p>
        </w:tc>
        <w:tc>
          <w:tcPr>
            <w:tcW w:w="2410" w:type="dxa"/>
            <w:shd w:val="clear" w:color="auto" w:fill="auto"/>
          </w:tcPr>
          <w:p w14:paraId="13A6F26B"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高茶屋小森町4159</w:t>
            </w:r>
          </w:p>
        </w:tc>
        <w:tc>
          <w:tcPr>
            <w:tcW w:w="1615" w:type="dxa"/>
            <w:shd w:val="clear" w:color="auto" w:fill="auto"/>
          </w:tcPr>
          <w:p w14:paraId="06AEAE4B"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sz w:val="20"/>
                <w:szCs w:val="21"/>
              </w:rPr>
              <w:t>235-5665</w:t>
            </w:r>
          </w:p>
        </w:tc>
        <w:tc>
          <w:tcPr>
            <w:tcW w:w="1645" w:type="dxa"/>
            <w:shd w:val="clear" w:color="auto" w:fill="auto"/>
          </w:tcPr>
          <w:p w14:paraId="7661284B"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7:00～18:00</w:t>
            </w:r>
          </w:p>
        </w:tc>
        <w:tc>
          <w:tcPr>
            <w:tcW w:w="993" w:type="dxa"/>
            <w:shd w:val="clear" w:color="auto" w:fill="auto"/>
          </w:tcPr>
          <w:p w14:paraId="0853B62B"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0"/>
              </w:rPr>
              <w:t>～19:00</w:t>
            </w:r>
          </w:p>
        </w:tc>
        <w:tc>
          <w:tcPr>
            <w:tcW w:w="651" w:type="dxa"/>
            <w:shd w:val="clear" w:color="auto" w:fill="auto"/>
          </w:tcPr>
          <w:p w14:paraId="0E8038E9"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w:t>
            </w:r>
          </w:p>
        </w:tc>
        <w:tc>
          <w:tcPr>
            <w:tcW w:w="624" w:type="dxa"/>
            <w:shd w:val="clear" w:color="auto" w:fill="auto"/>
          </w:tcPr>
          <w:p w14:paraId="6813F957"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r>
      <w:tr w:rsidR="00016DB7" w:rsidRPr="009A4BB3" w14:paraId="74CC9274" w14:textId="77777777" w:rsidTr="00016DB7">
        <w:trPr>
          <w:trHeight w:val="57"/>
        </w:trPr>
        <w:tc>
          <w:tcPr>
            <w:tcW w:w="2268" w:type="dxa"/>
            <w:shd w:val="clear" w:color="auto" w:fill="EBEBFF"/>
          </w:tcPr>
          <w:p w14:paraId="0C2A7784"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第二はなこま保育園</w:t>
            </w:r>
          </w:p>
        </w:tc>
        <w:tc>
          <w:tcPr>
            <w:tcW w:w="2410" w:type="dxa"/>
            <w:shd w:val="clear" w:color="auto" w:fill="EBEBFF"/>
          </w:tcPr>
          <w:p w14:paraId="5437BAEC"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高茶屋小森上野町778</w:t>
            </w:r>
          </w:p>
        </w:tc>
        <w:tc>
          <w:tcPr>
            <w:tcW w:w="1615" w:type="dxa"/>
            <w:shd w:val="clear" w:color="auto" w:fill="EBEBFF"/>
          </w:tcPr>
          <w:p w14:paraId="790AE3DF"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sz w:val="20"/>
                <w:szCs w:val="21"/>
              </w:rPr>
              <w:t>238-1616</w:t>
            </w:r>
          </w:p>
        </w:tc>
        <w:tc>
          <w:tcPr>
            <w:tcW w:w="1645" w:type="dxa"/>
            <w:shd w:val="clear" w:color="auto" w:fill="EBEBFF"/>
          </w:tcPr>
          <w:p w14:paraId="31D4D0AF"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7:00～18:00</w:t>
            </w:r>
          </w:p>
        </w:tc>
        <w:tc>
          <w:tcPr>
            <w:tcW w:w="993" w:type="dxa"/>
            <w:shd w:val="clear" w:color="auto" w:fill="EBEBFF"/>
          </w:tcPr>
          <w:p w14:paraId="4C5687FD"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0"/>
              </w:rPr>
              <w:t>～19:00</w:t>
            </w:r>
          </w:p>
        </w:tc>
        <w:tc>
          <w:tcPr>
            <w:tcW w:w="651" w:type="dxa"/>
            <w:shd w:val="clear" w:color="auto" w:fill="EBEBFF"/>
          </w:tcPr>
          <w:p w14:paraId="2EABDA84"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w:t>
            </w:r>
          </w:p>
        </w:tc>
        <w:tc>
          <w:tcPr>
            <w:tcW w:w="624" w:type="dxa"/>
            <w:shd w:val="clear" w:color="auto" w:fill="EBEBFF"/>
          </w:tcPr>
          <w:p w14:paraId="11EAB91F"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w:t>
            </w:r>
          </w:p>
        </w:tc>
      </w:tr>
      <w:tr w:rsidR="00016DB7" w:rsidRPr="009A4BB3" w14:paraId="2139FDE9" w14:textId="77777777" w:rsidTr="00016DB7">
        <w:trPr>
          <w:trHeight w:val="57"/>
        </w:trPr>
        <w:tc>
          <w:tcPr>
            <w:tcW w:w="2268" w:type="dxa"/>
            <w:shd w:val="clear" w:color="auto" w:fill="auto"/>
          </w:tcPr>
          <w:p w14:paraId="671B752F"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大川乳幼児保育園</w:t>
            </w:r>
          </w:p>
        </w:tc>
        <w:tc>
          <w:tcPr>
            <w:tcW w:w="2410" w:type="dxa"/>
            <w:shd w:val="clear" w:color="auto" w:fill="auto"/>
          </w:tcPr>
          <w:p w14:paraId="236B6E75"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大谷町240</w:t>
            </w:r>
          </w:p>
        </w:tc>
        <w:tc>
          <w:tcPr>
            <w:tcW w:w="1615" w:type="dxa"/>
            <w:shd w:val="clear" w:color="auto" w:fill="auto"/>
          </w:tcPr>
          <w:p w14:paraId="6B7944EF"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3A2C6E">
              <w:rPr>
                <w:rFonts w:ascii="メイリオ" w:eastAsia="メイリオ" w:hAnsi="メイリオ"/>
                <w:spacing w:val="1"/>
                <w:w w:val="90"/>
                <w:kern w:val="0"/>
                <w:sz w:val="20"/>
                <w:szCs w:val="21"/>
                <w:fitText w:val="1400" w:id="-784635644"/>
              </w:rPr>
              <w:t>080-9370-578</w:t>
            </w:r>
            <w:r w:rsidRPr="003A2C6E">
              <w:rPr>
                <w:rFonts w:ascii="メイリオ" w:eastAsia="メイリオ" w:hAnsi="メイリオ"/>
                <w:spacing w:val="11"/>
                <w:w w:val="90"/>
                <w:kern w:val="0"/>
                <w:sz w:val="20"/>
                <w:szCs w:val="21"/>
                <w:fitText w:val="1400" w:id="-784635644"/>
              </w:rPr>
              <w:t>3</w:t>
            </w:r>
          </w:p>
        </w:tc>
        <w:tc>
          <w:tcPr>
            <w:tcW w:w="1645" w:type="dxa"/>
            <w:shd w:val="clear" w:color="auto" w:fill="auto"/>
          </w:tcPr>
          <w:p w14:paraId="26567B23"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7:30～18:30</w:t>
            </w:r>
          </w:p>
        </w:tc>
        <w:tc>
          <w:tcPr>
            <w:tcW w:w="993" w:type="dxa"/>
            <w:shd w:val="clear" w:color="auto" w:fill="auto"/>
          </w:tcPr>
          <w:p w14:paraId="5EBEC05C"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51" w:type="dxa"/>
            <w:shd w:val="clear" w:color="auto" w:fill="auto"/>
          </w:tcPr>
          <w:p w14:paraId="56E670AC"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24" w:type="dxa"/>
            <w:shd w:val="clear" w:color="auto" w:fill="auto"/>
          </w:tcPr>
          <w:p w14:paraId="617D5BDC"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r>
      <w:tr w:rsidR="00016DB7" w:rsidRPr="009A4BB3" w14:paraId="6F0F9628" w14:textId="77777777" w:rsidTr="00016DB7">
        <w:trPr>
          <w:trHeight w:val="57"/>
        </w:trPr>
        <w:tc>
          <w:tcPr>
            <w:tcW w:w="2268" w:type="dxa"/>
            <w:shd w:val="clear" w:color="auto" w:fill="EBEBFF"/>
          </w:tcPr>
          <w:p w14:paraId="48CE9834"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つまちなか保育園</w:t>
            </w:r>
          </w:p>
        </w:tc>
        <w:tc>
          <w:tcPr>
            <w:tcW w:w="2410" w:type="dxa"/>
            <w:shd w:val="clear" w:color="auto" w:fill="EBEBFF"/>
          </w:tcPr>
          <w:p w14:paraId="38B1E473"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 xml:space="preserve">大門7-15　</w:t>
            </w:r>
            <w:r w:rsidRPr="00016DB7">
              <w:rPr>
                <w:rFonts w:ascii="メイリオ" w:eastAsia="メイリオ" w:hAnsi="メイリオ" w:hint="eastAsia"/>
                <w:w w:val="51"/>
                <w:kern w:val="0"/>
                <w:sz w:val="20"/>
                <w:szCs w:val="21"/>
                <w:fitText w:val="1050" w:id="-784635643"/>
              </w:rPr>
              <w:t>津センターパレス4</w:t>
            </w:r>
            <w:r w:rsidRPr="00016DB7">
              <w:rPr>
                <w:rFonts w:ascii="メイリオ" w:eastAsia="メイリオ" w:hAnsi="メイリオ" w:hint="eastAsia"/>
                <w:spacing w:val="9"/>
                <w:w w:val="51"/>
                <w:kern w:val="0"/>
                <w:sz w:val="20"/>
                <w:szCs w:val="21"/>
                <w:fitText w:val="1050" w:id="-784635643"/>
              </w:rPr>
              <w:t>階</w:t>
            </w:r>
          </w:p>
        </w:tc>
        <w:tc>
          <w:tcPr>
            <w:tcW w:w="1615" w:type="dxa"/>
            <w:shd w:val="clear" w:color="auto" w:fill="EBEBFF"/>
          </w:tcPr>
          <w:p w14:paraId="1B95D64A"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hint="eastAsia"/>
                <w:sz w:val="20"/>
                <w:szCs w:val="21"/>
              </w:rPr>
              <w:t>253-5454</w:t>
            </w:r>
          </w:p>
        </w:tc>
        <w:tc>
          <w:tcPr>
            <w:tcW w:w="1645" w:type="dxa"/>
            <w:shd w:val="clear" w:color="auto" w:fill="EBEBFF"/>
          </w:tcPr>
          <w:p w14:paraId="5E4A856F"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7:00～18:00</w:t>
            </w:r>
          </w:p>
        </w:tc>
        <w:tc>
          <w:tcPr>
            <w:tcW w:w="993" w:type="dxa"/>
            <w:shd w:val="clear" w:color="auto" w:fill="EBEBFF"/>
          </w:tcPr>
          <w:p w14:paraId="6BEDE823"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0"/>
              </w:rPr>
              <w:t>～19:00</w:t>
            </w:r>
          </w:p>
        </w:tc>
        <w:tc>
          <w:tcPr>
            <w:tcW w:w="651" w:type="dxa"/>
            <w:shd w:val="clear" w:color="auto" w:fill="EBEBFF"/>
          </w:tcPr>
          <w:p w14:paraId="20EF6760"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w:t>
            </w:r>
          </w:p>
        </w:tc>
        <w:tc>
          <w:tcPr>
            <w:tcW w:w="624" w:type="dxa"/>
            <w:shd w:val="clear" w:color="auto" w:fill="EBEBFF"/>
          </w:tcPr>
          <w:p w14:paraId="1B5D8DA4"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r>
      <w:tr w:rsidR="00016DB7" w:rsidRPr="009A4BB3" w14:paraId="7C627F85" w14:textId="77777777" w:rsidTr="00016DB7">
        <w:trPr>
          <w:trHeight w:val="57"/>
        </w:trPr>
        <w:tc>
          <w:tcPr>
            <w:tcW w:w="2268" w:type="dxa"/>
            <w:shd w:val="clear" w:color="auto" w:fill="auto"/>
          </w:tcPr>
          <w:p w14:paraId="4400649B"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久居保育園</w:t>
            </w:r>
          </w:p>
        </w:tc>
        <w:tc>
          <w:tcPr>
            <w:tcW w:w="2410" w:type="dxa"/>
            <w:shd w:val="clear" w:color="auto" w:fill="auto"/>
          </w:tcPr>
          <w:p w14:paraId="5E2073AF"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久居西鷹跡町365-11</w:t>
            </w:r>
          </w:p>
        </w:tc>
        <w:tc>
          <w:tcPr>
            <w:tcW w:w="1615" w:type="dxa"/>
            <w:shd w:val="clear" w:color="auto" w:fill="auto"/>
          </w:tcPr>
          <w:p w14:paraId="1E02F790"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sz w:val="20"/>
                <w:szCs w:val="21"/>
              </w:rPr>
              <w:t>259-0080</w:t>
            </w:r>
          </w:p>
        </w:tc>
        <w:tc>
          <w:tcPr>
            <w:tcW w:w="1645" w:type="dxa"/>
            <w:shd w:val="clear" w:color="auto" w:fill="auto"/>
          </w:tcPr>
          <w:p w14:paraId="72E013DE"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7:00～18:00</w:t>
            </w:r>
          </w:p>
        </w:tc>
        <w:tc>
          <w:tcPr>
            <w:tcW w:w="993" w:type="dxa"/>
            <w:shd w:val="clear" w:color="auto" w:fill="auto"/>
          </w:tcPr>
          <w:p w14:paraId="19673392"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0"/>
              </w:rPr>
              <w:t>～</w:t>
            </w:r>
            <w:r>
              <w:rPr>
                <w:rFonts w:ascii="メイリオ" w:eastAsia="メイリオ" w:hAnsi="メイリオ" w:hint="eastAsia"/>
                <w:sz w:val="20"/>
                <w:szCs w:val="20"/>
              </w:rPr>
              <w:t>19</w:t>
            </w:r>
            <w:r w:rsidRPr="009A4BB3">
              <w:rPr>
                <w:rFonts w:ascii="メイリオ" w:eastAsia="メイリオ" w:hAnsi="メイリオ" w:hint="eastAsia"/>
                <w:sz w:val="20"/>
                <w:szCs w:val="20"/>
              </w:rPr>
              <w:t>:00</w:t>
            </w:r>
          </w:p>
        </w:tc>
        <w:tc>
          <w:tcPr>
            <w:tcW w:w="651" w:type="dxa"/>
            <w:shd w:val="clear" w:color="auto" w:fill="auto"/>
          </w:tcPr>
          <w:p w14:paraId="27322EB3"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24" w:type="dxa"/>
            <w:shd w:val="clear" w:color="auto" w:fill="auto"/>
          </w:tcPr>
          <w:p w14:paraId="4B364784"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w:t>
            </w:r>
          </w:p>
        </w:tc>
      </w:tr>
      <w:tr w:rsidR="00016DB7" w:rsidRPr="009A4BB3" w14:paraId="734C7028" w14:textId="77777777" w:rsidTr="00016DB7">
        <w:trPr>
          <w:trHeight w:val="57"/>
        </w:trPr>
        <w:tc>
          <w:tcPr>
            <w:tcW w:w="2268" w:type="dxa"/>
            <w:shd w:val="clear" w:color="auto" w:fill="EBEBFF"/>
          </w:tcPr>
          <w:p w14:paraId="69C31916"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さくら保育園</w:t>
            </w:r>
          </w:p>
        </w:tc>
        <w:tc>
          <w:tcPr>
            <w:tcW w:w="2410" w:type="dxa"/>
            <w:shd w:val="clear" w:color="auto" w:fill="EBEBFF"/>
          </w:tcPr>
          <w:p w14:paraId="7CA63FEC"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1"/>
              </w:rPr>
            </w:pPr>
            <w:r w:rsidRPr="009A4BB3">
              <w:rPr>
                <w:rFonts w:ascii="メイリオ" w:eastAsia="メイリオ" w:hAnsi="メイリオ" w:hint="eastAsia"/>
                <w:sz w:val="20"/>
                <w:szCs w:val="21"/>
              </w:rPr>
              <w:t>河芸町影重1140-1</w:t>
            </w:r>
          </w:p>
        </w:tc>
        <w:tc>
          <w:tcPr>
            <w:tcW w:w="1615" w:type="dxa"/>
            <w:shd w:val="clear" w:color="auto" w:fill="EBEBFF"/>
          </w:tcPr>
          <w:p w14:paraId="10EF4643"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w:t>
            </w:r>
            <w:r w:rsidRPr="009A4BB3">
              <w:rPr>
                <w:rFonts w:ascii="メイリオ" w:eastAsia="メイリオ" w:hAnsi="メイリオ"/>
                <w:sz w:val="20"/>
                <w:szCs w:val="21"/>
              </w:rPr>
              <w:t>245-1163</w:t>
            </w:r>
          </w:p>
        </w:tc>
        <w:tc>
          <w:tcPr>
            <w:tcW w:w="1645" w:type="dxa"/>
            <w:shd w:val="clear" w:color="auto" w:fill="EBEBFF"/>
          </w:tcPr>
          <w:p w14:paraId="46671FD4"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1"/>
              </w:rPr>
              <w:t>7:00～18:00</w:t>
            </w:r>
          </w:p>
        </w:tc>
        <w:tc>
          <w:tcPr>
            <w:tcW w:w="993" w:type="dxa"/>
            <w:shd w:val="clear" w:color="auto" w:fill="EBEBFF"/>
          </w:tcPr>
          <w:p w14:paraId="7D3CD749"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r w:rsidRPr="009A4BB3">
              <w:rPr>
                <w:rFonts w:ascii="メイリオ" w:eastAsia="メイリオ" w:hAnsi="メイリオ" w:hint="eastAsia"/>
                <w:sz w:val="20"/>
                <w:szCs w:val="20"/>
              </w:rPr>
              <w:t>～19:00</w:t>
            </w:r>
          </w:p>
        </w:tc>
        <w:tc>
          <w:tcPr>
            <w:tcW w:w="651" w:type="dxa"/>
            <w:shd w:val="clear" w:color="auto" w:fill="EBEBFF"/>
          </w:tcPr>
          <w:p w14:paraId="221C1278"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c>
          <w:tcPr>
            <w:tcW w:w="624" w:type="dxa"/>
            <w:shd w:val="clear" w:color="auto" w:fill="EBEBFF"/>
          </w:tcPr>
          <w:p w14:paraId="29FD3E51" w14:textId="77777777" w:rsidR="00016DB7" w:rsidRPr="009A4BB3" w:rsidRDefault="00016DB7" w:rsidP="00016DB7">
            <w:pPr>
              <w:widowControl/>
              <w:snapToGrid w:val="0"/>
              <w:spacing w:line="192" w:lineRule="auto"/>
              <w:jc w:val="center"/>
              <w:rPr>
                <w:rFonts w:ascii="メイリオ" w:eastAsia="メイリオ" w:hAnsi="メイリオ"/>
                <w:sz w:val="20"/>
                <w:szCs w:val="21"/>
              </w:rPr>
            </w:pPr>
          </w:p>
        </w:tc>
      </w:tr>
      <w:tr w:rsidR="00016DB7" w:rsidRPr="009A4BB3" w14:paraId="1866DC1B" w14:textId="77777777" w:rsidTr="00016DB7">
        <w:trPr>
          <w:trHeight w:val="57"/>
        </w:trPr>
        <w:tc>
          <w:tcPr>
            <w:tcW w:w="2268" w:type="dxa"/>
            <w:tcBorders>
              <w:bottom w:val="single" w:sz="4" w:space="0" w:color="auto"/>
            </w:tcBorders>
            <w:shd w:val="clear" w:color="auto" w:fill="auto"/>
          </w:tcPr>
          <w:p w14:paraId="56779A5A" w14:textId="77777777" w:rsidR="00016DB7" w:rsidRPr="00CC0C38" w:rsidRDefault="00016DB7" w:rsidP="00016DB7">
            <w:pPr>
              <w:widowControl/>
              <w:snapToGrid w:val="0"/>
              <w:spacing w:line="192" w:lineRule="auto"/>
              <w:ind w:firstLineChars="50" w:firstLine="100"/>
              <w:jc w:val="left"/>
              <w:rPr>
                <w:rFonts w:ascii="メイリオ" w:eastAsia="メイリオ" w:hAnsi="メイリオ"/>
                <w:sz w:val="20"/>
                <w:szCs w:val="21"/>
              </w:rPr>
            </w:pPr>
            <w:r w:rsidRPr="00CC0C38">
              <w:rPr>
                <w:rFonts w:ascii="メイリオ" w:eastAsia="メイリオ" w:hAnsi="メイリオ" w:hint="eastAsia"/>
                <w:sz w:val="20"/>
                <w:szCs w:val="21"/>
              </w:rPr>
              <w:t>あいうえお保育園</w:t>
            </w:r>
          </w:p>
        </w:tc>
        <w:tc>
          <w:tcPr>
            <w:tcW w:w="2410" w:type="dxa"/>
            <w:tcBorders>
              <w:bottom w:val="single" w:sz="4" w:space="0" w:color="auto"/>
            </w:tcBorders>
            <w:shd w:val="clear" w:color="auto" w:fill="auto"/>
          </w:tcPr>
          <w:p w14:paraId="45695738" w14:textId="77777777" w:rsidR="00016DB7" w:rsidRPr="00CC0C38" w:rsidRDefault="00016DB7" w:rsidP="00016DB7">
            <w:pPr>
              <w:widowControl/>
              <w:snapToGrid w:val="0"/>
              <w:spacing w:line="192" w:lineRule="auto"/>
              <w:ind w:firstLineChars="50" w:firstLine="100"/>
              <w:jc w:val="left"/>
              <w:rPr>
                <w:rFonts w:ascii="メイリオ" w:eastAsia="メイリオ" w:hAnsi="メイリオ"/>
                <w:sz w:val="20"/>
                <w:szCs w:val="21"/>
              </w:rPr>
            </w:pPr>
            <w:r w:rsidRPr="00CC0C38">
              <w:rPr>
                <w:rFonts w:ascii="メイリオ" w:eastAsia="メイリオ" w:hAnsi="メイリオ" w:hint="eastAsia"/>
                <w:sz w:val="20"/>
                <w:szCs w:val="21"/>
              </w:rPr>
              <w:t>美里町五百野1617-1</w:t>
            </w:r>
          </w:p>
        </w:tc>
        <w:tc>
          <w:tcPr>
            <w:tcW w:w="1615" w:type="dxa"/>
            <w:tcBorders>
              <w:bottom w:val="single" w:sz="4" w:space="0" w:color="auto"/>
            </w:tcBorders>
            <w:shd w:val="clear" w:color="auto" w:fill="auto"/>
          </w:tcPr>
          <w:p w14:paraId="7543E817" w14:textId="77777777" w:rsidR="00016DB7" w:rsidRPr="00CC0C38" w:rsidRDefault="00016DB7" w:rsidP="00016DB7">
            <w:pPr>
              <w:widowControl/>
              <w:snapToGrid w:val="0"/>
              <w:spacing w:line="192" w:lineRule="auto"/>
              <w:jc w:val="center"/>
              <w:rPr>
                <w:rFonts w:ascii="メイリオ" w:eastAsia="メイリオ" w:hAnsi="メイリオ"/>
                <w:sz w:val="20"/>
                <w:szCs w:val="21"/>
              </w:rPr>
            </w:pPr>
            <w:r>
              <w:rPr>
                <w:rFonts w:ascii="メイリオ" w:eastAsia="メイリオ" w:hAnsi="メイリオ" w:hint="eastAsia"/>
                <w:sz w:val="20"/>
                <w:szCs w:val="21"/>
              </w:rPr>
              <w:t>059-279-2009</w:t>
            </w:r>
          </w:p>
        </w:tc>
        <w:tc>
          <w:tcPr>
            <w:tcW w:w="1645" w:type="dxa"/>
            <w:tcBorders>
              <w:bottom w:val="single" w:sz="4" w:space="0" w:color="auto"/>
            </w:tcBorders>
            <w:shd w:val="clear" w:color="auto" w:fill="auto"/>
          </w:tcPr>
          <w:p w14:paraId="492BB803" w14:textId="77777777" w:rsidR="00016DB7" w:rsidRPr="00CC0C38" w:rsidRDefault="00016DB7" w:rsidP="00016DB7">
            <w:pPr>
              <w:widowControl/>
              <w:snapToGrid w:val="0"/>
              <w:spacing w:line="192" w:lineRule="auto"/>
              <w:jc w:val="center"/>
              <w:rPr>
                <w:rFonts w:ascii="メイリオ" w:eastAsia="メイリオ" w:hAnsi="メイリオ"/>
                <w:sz w:val="20"/>
                <w:szCs w:val="21"/>
              </w:rPr>
            </w:pPr>
            <w:r w:rsidRPr="00CC0C38">
              <w:rPr>
                <w:rFonts w:ascii="メイリオ" w:eastAsia="メイリオ" w:hAnsi="メイリオ" w:hint="eastAsia"/>
                <w:sz w:val="20"/>
                <w:szCs w:val="21"/>
              </w:rPr>
              <w:t>7:00～18:00</w:t>
            </w:r>
          </w:p>
        </w:tc>
        <w:tc>
          <w:tcPr>
            <w:tcW w:w="993" w:type="dxa"/>
            <w:tcBorders>
              <w:bottom w:val="single" w:sz="4" w:space="0" w:color="auto"/>
            </w:tcBorders>
            <w:shd w:val="clear" w:color="auto" w:fill="auto"/>
          </w:tcPr>
          <w:p w14:paraId="2D3F1618" w14:textId="77777777" w:rsidR="00016DB7" w:rsidRPr="00CC0C38" w:rsidRDefault="00016DB7" w:rsidP="00016DB7">
            <w:pPr>
              <w:widowControl/>
              <w:snapToGrid w:val="0"/>
              <w:spacing w:line="192" w:lineRule="auto"/>
              <w:jc w:val="center"/>
              <w:rPr>
                <w:rFonts w:ascii="メイリオ" w:eastAsia="メイリオ" w:hAnsi="メイリオ"/>
                <w:sz w:val="20"/>
                <w:szCs w:val="21"/>
              </w:rPr>
            </w:pPr>
            <w:r w:rsidRPr="00CC0C38">
              <w:rPr>
                <w:rFonts w:ascii="メイリオ" w:eastAsia="メイリオ" w:hAnsi="メイリオ" w:hint="eastAsia"/>
                <w:sz w:val="20"/>
                <w:szCs w:val="20"/>
              </w:rPr>
              <w:t>～19:00</w:t>
            </w:r>
          </w:p>
        </w:tc>
        <w:tc>
          <w:tcPr>
            <w:tcW w:w="651" w:type="dxa"/>
            <w:tcBorders>
              <w:bottom w:val="single" w:sz="4" w:space="0" w:color="auto"/>
            </w:tcBorders>
            <w:shd w:val="clear" w:color="auto" w:fill="auto"/>
          </w:tcPr>
          <w:p w14:paraId="683F69BD" w14:textId="77777777" w:rsidR="00016DB7" w:rsidRPr="00CC0C38" w:rsidRDefault="00016DB7" w:rsidP="00016DB7">
            <w:pPr>
              <w:widowControl/>
              <w:snapToGrid w:val="0"/>
              <w:spacing w:line="192" w:lineRule="auto"/>
              <w:jc w:val="center"/>
              <w:rPr>
                <w:rFonts w:ascii="メイリオ" w:eastAsia="メイリオ" w:hAnsi="メイリオ"/>
                <w:sz w:val="20"/>
                <w:szCs w:val="21"/>
              </w:rPr>
            </w:pPr>
            <w:r w:rsidRPr="00CC0C38">
              <w:rPr>
                <w:rFonts w:ascii="メイリオ" w:eastAsia="メイリオ" w:hAnsi="メイリオ" w:hint="eastAsia"/>
                <w:sz w:val="20"/>
                <w:szCs w:val="21"/>
              </w:rPr>
              <w:t>△</w:t>
            </w:r>
          </w:p>
        </w:tc>
        <w:tc>
          <w:tcPr>
            <w:tcW w:w="624" w:type="dxa"/>
            <w:tcBorders>
              <w:bottom w:val="single" w:sz="4" w:space="0" w:color="auto"/>
            </w:tcBorders>
            <w:shd w:val="clear" w:color="auto" w:fill="auto"/>
          </w:tcPr>
          <w:p w14:paraId="63C85B63" w14:textId="77777777" w:rsidR="00016DB7" w:rsidRPr="00CC0C38" w:rsidRDefault="00016DB7" w:rsidP="00016DB7">
            <w:pPr>
              <w:widowControl/>
              <w:snapToGrid w:val="0"/>
              <w:spacing w:line="192" w:lineRule="auto"/>
              <w:jc w:val="center"/>
              <w:rPr>
                <w:rFonts w:ascii="メイリオ" w:eastAsia="メイリオ" w:hAnsi="メイリオ"/>
                <w:sz w:val="20"/>
                <w:szCs w:val="21"/>
              </w:rPr>
            </w:pPr>
          </w:p>
        </w:tc>
      </w:tr>
      <w:tr w:rsidR="00016DB7" w:rsidRPr="00DA1284" w14:paraId="75278EED" w14:textId="77777777" w:rsidTr="00016DB7">
        <w:trPr>
          <w:trHeight w:val="137"/>
        </w:trPr>
        <w:tc>
          <w:tcPr>
            <w:tcW w:w="2268" w:type="dxa"/>
            <w:tcBorders>
              <w:top w:val="single" w:sz="4" w:space="0" w:color="auto"/>
              <w:left w:val="nil"/>
              <w:bottom w:val="nil"/>
              <w:right w:val="nil"/>
            </w:tcBorders>
            <w:shd w:val="clear" w:color="auto" w:fill="auto"/>
          </w:tcPr>
          <w:p w14:paraId="3D16A3F1" w14:textId="77777777" w:rsidR="00016DB7" w:rsidRDefault="00016DB7" w:rsidP="00016DB7">
            <w:pPr>
              <w:widowControl/>
              <w:snapToGrid w:val="0"/>
              <w:spacing w:line="144" w:lineRule="auto"/>
              <w:jc w:val="left"/>
              <w:rPr>
                <w:rFonts w:ascii="メイリオ" w:eastAsia="メイリオ" w:hAnsi="メイリオ"/>
                <w:szCs w:val="21"/>
              </w:rPr>
            </w:pPr>
          </w:p>
        </w:tc>
        <w:tc>
          <w:tcPr>
            <w:tcW w:w="2410" w:type="dxa"/>
            <w:tcBorders>
              <w:top w:val="single" w:sz="4" w:space="0" w:color="auto"/>
              <w:left w:val="nil"/>
              <w:bottom w:val="nil"/>
              <w:right w:val="nil"/>
            </w:tcBorders>
            <w:shd w:val="clear" w:color="auto" w:fill="auto"/>
          </w:tcPr>
          <w:p w14:paraId="289C2DDE" w14:textId="77777777" w:rsidR="00016DB7" w:rsidRDefault="00016DB7" w:rsidP="00016DB7">
            <w:pPr>
              <w:widowControl/>
              <w:snapToGrid w:val="0"/>
              <w:spacing w:line="144" w:lineRule="auto"/>
              <w:ind w:firstLineChars="50" w:firstLine="105"/>
              <w:jc w:val="left"/>
              <w:rPr>
                <w:rFonts w:ascii="メイリオ" w:eastAsia="メイリオ" w:hAnsi="メイリオ"/>
                <w:szCs w:val="21"/>
              </w:rPr>
            </w:pPr>
          </w:p>
        </w:tc>
        <w:tc>
          <w:tcPr>
            <w:tcW w:w="1615" w:type="dxa"/>
            <w:tcBorders>
              <w:top w:val="single" w:sz="4" w:space="0" w:color="auto"/>
              <w:left w:val="nil"/>
              <w:bottom w:val="nil"/>
              <w:right w:val="nil"/>
            </w:tcBorders>
            <w:shd w:val="clear" w:color="auto" w:fill="auto"/>
          </w:tcPr>
          <w:p w14:paraId="0A9864E9" w14:textId="77777777" w:rsidR="00016DB7" w:rsidRPr="00EA6E31" w:rsidRDefault="00016DB7" w:rsidP="00016DB7">
            <w:pPr>
              <w:widowControl/>
              <w:snapToGrid w:val="0"/>
              <w:spacing w:line="144" w:lineRule="auto"/>
              <w:jc w:val="center"/>
              <w:rPr>
                <w:rFonts w:ascii="メイリオ" w:eastAsia="メイリオ" w:hAnsi="メイリオ"/>
                <w:szCs w:val="21"/>
              </w:rPr>
            </w:pPr>
          </w:p>
        </w:tc>
        <w:tc>
          <w:tcPr>
            <w:tcW w:w="1645" w:type="dxa"/>
            <w:tcBorders>
              <w:top w:val="single" w:sz="4" w:space="0" w:color="auto"/>
              <w:left w:val="nil"/>
              <w:bottom w:val="nil"/>
              <w:right w:val="nil"/>
            </w:tcBorders>
            <w:shd w:val="clear" w:color="auto" w:fill="auto"/>
          </w:tcPr>
          <w:p w14:paraId="1363E828" w14:textId="77777777" w:rsidR="00016DB7" w:rsidRPr="00EA6E31" w:rsidRDefault="00016DB7" w:rsidP="00016DB7">
            <w:pPr>
              <w:widowControl/>
              <w:snapToGrid w:val="0"/>
              <w:spacing w:line="144" w:lineRule="auto"/>
              <w:jc w:val="center"/>
              <w:rPr>
                <w:rFonts w:ascii="メイリオ" w:eastAsia="メイリオ" w:hAnsi="メイリオ"/>
                <w:szCs w:val="21"/>
              </w:rPr>
            </w:pPr>
          </w:p>
        </w:tc>
        <w:tc>
          <w:tcPr>
            <w:tcW w:w="993" w:type="dxa"/>
            <w:tcBorders>
              <w:top w:val="single" w:sz="4" w:space="0" w:color="auto"/>
              <w:left w:val="nil"/>
              <w:bottom w:val="nil"/>
              <w:right w:val="nil"/>
            </w:tcBorders>
            <w:shd w:val="clear" w:color="auto" w:fill="auto"/>
          </w:tcPr>
          <w:p w14:paraId="7ACE1221" w14:textId="77777777" w:rsidR="00016DB7" w:rsidRPr="00EA6E31" w:rsidRDefault="00016DB7" w:rsidP="00016DB7">
            <w:pPr>
              <w:widowControl/>
              <w:snapToGrid w:val="0"/>
              <w:spacing w:line="144" w:lineRule="auto"/>
              <w:jc w:val="center"/>
              <w:rPr>
                <w:rFonts w:ascii="メイリオ" w:eastAsia="メイリオ" w:hAnsi="メイリオ"/>
                <w:szCs w:val="21"/>
              </w:rPr>
            </w:pPr>
          </w:p>
        </w:tc>
        <w:tc>
          <w:tcPr>
            <w:tcW w:w="651" w:type="dxa"/>
            <w:tcBorders>
              <w:top w:val="single" w:sz="4" w:space="0" w:color="auto"/>
              <w:left w:val="nil"/>
              <w:bottom w:val="nil"/>
              <w:right w:val="nil"/>
            </w:tcBorders>
            <w:shd w:val="clear" w:color="auto" w:fill="auto"/>
          </w:tcPr>
          <w:p w14:paraId="4E9A86C1" w14:textId="77777777" w:rsidR="00016DB7" w:rsidRPr="00EA6E31" w:rsidRDefault="00016DB7" w:rsidP="00016DB7">
            <w:pPr>
              <w:widowControl/>
              <w:snapToGrid w:val="0"/>
              <w:spacing w:line="144" w:lineRule="auto"/>
              <w:jc w:val="center"/>
              <w:rPr>
                <w:rFonts w:ascii="メイリオ" w:eastAsia="メイリオ" w:hAnsi="メイリオ"/>
                <w:szCs w:val="21"/>
              </w:rPr>
            </w:pPr>
          </w:p>
        </w:tc>
        <w:tc>
          <w:tcPr>
            <w:tcW w:w="624" w:type="dxa"/>
            <w:tcBorders>
              <w:top w:val="single" w:sz="4" w:space="0" w:color="auto"/>
              <w:left w:val="nil"/>
              <w:bottom w:val="nil"/>
              <w:right w:val="nil"/>
            </w:tcBorders>
            <w:shd w:val="clear" w:color="auto" w:fill="auto"/>
          </w:tcPr>
          <w:p w14:paraId="1930833E" w14:textId="77777777" w:rsidR="00016DB7" w:rsidRPr="00EA6E31" w:rsidRDefault="00016DB7" w:rsidP="00016DB7">
            <w:pPr>
              <w:widowControl/>
              <w:snapToGrid w:val="0"/>
              <w:spacing w:line="144" w:lineRule="auto"/>
              <w:jc w:val="center"/>
              <w:rPr>
                <w:rFonts w:ascii="メイリオ" w:eastAsia="メイリオ" w:hAnsi="メイリオ"/>
                <w:szCs w:val="21"/>
              </w:rPr>
            </w:pPr>
          </w:p>
        </w:tc>
      </w:tr>
    </w:tbl>
    <w:p w14:paraId="09A31D27" w14:textId="77777777" w:rsidR="00016DB7" w:rsidRDefault="00016DB7" w:rsidP="00016DB7"/>
    <w:p w14:paraId="51A208CE" w14:textId="77777777" w:rsidR="00016DB7" w:rsidRDefault="00016DB7" w:rsidP="00016DB7"/>
    <w:p w14:paraId="5038A40C" w14:textId="77777777" w:rsidR="00016DB7" w:rsidRDefault="00016DB7" w:rsidP="00016DB7"/>
    <w:p w14:paraId="27FA38B4" w14:textId="77777777" w:rsidR="00016DB7" w:rsidRDefault="00016DB7" w:rsidP="00016DB7"/>
    <w:p w14:paraId="455E0AC9" w14:textId="77777777" w:rsidR="00016DB7" w:rsidRDefault="00016DB7" w:rsidP="00016DB7"/>
    <w:p w14:paraId="43D0A01B" w14:textId="77777777" w:rsidR="00016DB7" w:rsidRDefault="00016DB7" w:rsidP="00016DB7"/>
    <w:p w14:paraId="359AF28B" w14:textId="77777777" w:rsidR="00016DB7" w:rsidRDefault="00016DB7" w:rsidP="00016DB7"/>
    <w:p w14:paraId="145783F5" w14:textId="77777777" w:rsidR="00016DB7" w:rsidRDefault="00016DB7" w:rsidP="00016DB7"/>
    <w:p w14:paraId="7C6E1016" w14:textId="77777777" w:rsidR="00016DB7" w:rsidRDefault="00016DB7" w:rsidP="00016DB7"/>
    <w:p w14:paraId="256C2424" w14:textId="77777777" w:rsidR="00016DB7" w:rsidRDefault="00016DB7" w:rsidP="00016DB7"/>
    <w:p w14:paraId="40B32E34" w14:textId="77777777" w:rsidR="00016DB7" w:rsidRDefault="00016DB7" w:rsidP="00016DB7"/>
    <w:p w14:paraId="3500526A" w14:textId="77777777" w:rsidR="00016DB7" w:rsidRDefault="00016DB7" w:rsidP="00016DB7"/>
    <w:p w14:paraId="686677F5" w14:textId="77777777" w:rsidR="00016DB7" w:rsidRDefault="00016DB7" w:rsidP="00016DB7"/>
    <w:p w14:paraId="3E14EED6" w14:textId="77777777" w:rsidR="00016DB7" w:rsidRDefault="00016DB7" w:rsidP="00016DB7"/>
    <w:p w14:paraId="441B52BF" w14:textId="77777777" w:rsidR="00016DB7" w:rsidRDefault="00016DB7" w:rsidP="00016DB7"/>
    <w:p w14:paraId="67423C68" w14:textId="77777777" w:rsidR="00016DB7" w:rsidRDefault="00016DB7" w:rsidP="00016DB7"/>
    <w:p w14:paraId="73144582" w14:textId="77777777" w:rsidR="00016DB7" w:rsidRDefault="00016DB7" w:rsidP="00016DB7"/>
    <w:p w14:paraId="6BBB835C" w14:textId="77777777" w:rsidR="00016DB7" w:rsidRDefault="00016DB7" w:rsidP="00016DB7"/>
    <w:p w14:paraId="13AB596F" w14:textId="77777777" w:rsidR="00016DB7" w:rsidRDefault="00016DB7" w:rsidP="00016DB7"/>
    <w:p w14:paraId="2F92B84A" w14:textId="77777777" w:rsidR="00016DB7" w:rsidRDefault="00016DB7" w:rsidP="00016DB7"/>
    <w:p w14:paraId="2AB4B4DE" w14:textId="77777777" w:rsidR="00016DB7" w:rsidRDefault="00016DB7" w:rsidP="00016DB7"/>
    <w:p w14:paraId="718B7526" w14:textId="77777777" w:rsidR="00016DB7" w:rsidRDefault="00016DB7" w:rsidP="00016DB7"/>
    <w:p w14:paraId="0E1A1E1B" w14:textId="77777777" w:rsidR="00016DB7" w:rsidRPr="009B1A94" w:rsidRDefault="00016DB7" w:rsidP="00016DB7">
      <w:pPr>
        <w:rPr>
          <w:sz w:val="10"/>
          <w:szCs w:val="10"/>
        </w:rPr>
      </w:pPr>
    </w:p>
    <w:tbl>
      <w:tblPr>
        <w:tblStyle w:val="a9"/>
        <w:tblpPr w:leftFromText="142" w:rightFromText="142" w:vertAnchor="text" w:horzAnchor="margin" w:tblpXSpec="center" w:tblpY="98"/>
        <w:tblOverlap w:val="never"/>
        <w:tblW w:w="0" w:type="auto"/>
        <w:tblLayout w:type="fixed"/>
        <w:tblCellMar>
          <w:left w:w="28" w:type="dxa"/>
          <w:right w:w="28" w:type="dxa"/>
        </w:tblCellMar>
        <w:tblLook w:val="04A0" w:firstRow="1" w:lastRow="0" w:firstColumn="1" w:lastColumn="0" w:noHBand="0" w:noVBand="1"/>
      </w:tblPr>
      <w:tblGrid>
        <w:gridCol w:w="2268"/>
        <w:gridCol w:w="2410"/>
        <w:gridCol w:w="1615"/>
        <w:gridCol w:w="1645"/>
        <w:gridCol w:w="1020"/>
        <w:gridCol w:w="624"/>
        <w:gridCol w:w="624"/>
      </w:tblGrid>
      <w:tr w:rsidR="00016DB7" w:rsidRPr="00EA6E31" w14:paraId="29CFABF3" w14:textId="77777777" w:rsidTr="00016DB7">
        <w:trPr>
          <w:trHeight w:val="340"/>
        </w:trPr>
        <w:tc>
          <w:tcPr>
            <w:tcW w:w="10206" w:type="dxa"/>
            <w:gridSpan w:val="7"/>
            <w:tcBorders>
              <w:top w:val="nil"/>
              <w:left w:val="nil"/>
              <w:right w:val="nil"/>
            </w:tcBorders>
            <w:shd w:val="clear" w:color="auto" w:fill="auto"/>
            <w:vAlign w:val="center"/>
          </w:tcPr>
          <w:p w14:paraId="1B01A97C" w14:textId="77777777" w:rsidR="00016DB7" w:rsidRPr="00EA6E31" w:rsidRDefault="00016DB7" w:rsidP="00016DB7">
            <w:pPr>
              <w:snapToGrid w:val="0"/>
              <w:spacing w:line="192" w:lineRule="auto"/>
              <w:rPr>
                <w:rFonts w:ascii="メイリオ" w:eastAsia="メイリオ" w:hAnsi="メイリオ"/>
                <w:kern w:val="0"/>
                <w:sz w:val="24"/>
                <w:szCs w:val="24"/>
              </w:rPr>
            </w:pPr>
            <w:r w:rsidRPr="00EA6E31">
              <w:rPr>
                <w:rFonts w:ascii="メイリオ" w:eastAsia="メイリオ" w:hAnsi="メイリオ" w:hint="eastAsia"/>
                <w:color w:val="000000" w:themeColor="text1"/>
                <w:sz w:val="24"/>
                <w:szCs w:val="24"/>
              </w:rPr>
              <w:t>《</w:t>
            </w:r>
            <w:r>
              <w:rPr>
                <w:rFonts w:ascii="メイリオ" w:eastAsia="メイリオ" w:hAnsi="メイリオ" w:hint="eastAsia"/>
                <w:color w:val="000000" w:themeColor="text1"/>
                <w:sz w:val="24"/>
                <w:szCs w:val="24"/>
              </w:rPr>
              <w:t>私</w:t>
            </w:r>
            <w:r w:rsidRPr="00EA6E31">
              <w:rPr>
                <w:rFonts w:ascii="メイリオ" w:eastAsia="メイリオ" w:hAnsi="メイリオ" w:hint="eastAsia"/>
                <w:color w:val="000000" w:themeColor="text1"/>
                <w:sz w:val="24"/>
                <w:szCs w:val="24"/>
              </w:rPr>
              <w:t>立</w:t>
            </w:r>
            <w:r>
              <w:rPr>
                <w:rFonts w:ascii="メイリオ" w:eastAsia="メイリオ" w:hAnsi="メイリオ" w:hint="eastAsia"/>
                <w:color w:val="000000" w:themeColor="text1"/>
                <w:sz w:val="24"/>
                <w:szCs w:val="24"/>
              </w:rPr>
              <w:t>地域型保育事業</w:t>
            </w:r>
            <w:r w:rsidRPr="00EA6E31">
              <w:rPr>
                <w:rFonts w:ascii="メイリオ" w:eastAsia="メイリオ" w:hAnsi="メイリオ" w:hint="eastAsia"/>
                <w:color w:val="000000" w:themeColor="text1"/>
                <w:sz w:val="24"/>
                <w:szCs w:val="24"/>
              </w:rPr>
              <w:t>》</w:t>
            </w:r>
            <w:r>
              <w:rPr>
                <w:rFonts w:ascii="メイリオ" w:eastAsia="メイリオ" w:hAnsi="メイリオ" w:hint="eastAsia"/>
                <w:color w:val="000000" w:themeColor="text1"/>
                <w:szCs w:val="24"/>
              </w:rPr>
              <w:t>いずれも</w:t>
            </w:r>
            <w:r w:rsidRPr="00176480">
              <w:rPr>
                <w:rFonts w:ascii="メイリオ" w:eastAsia="メイリオ" w:hAnsi="メイリオ" w:hint="eastAsia"/>
                <w:color w:val="000000" w:themeColor="text1"/>
                <w:szCs w:val="24"/>
              </w:rPr>
              <w:t>定員19人以下の小規模の施設で</w:t>
            </w:r>
            <w:r>
              <w:rPr>
                <w:rFonts w:ascii="メイリオ" w:eastAsia="メイリオ" w:hAnsi="メイリオ" w:hint="eastAsia"/>
                <w:color w:val="000000" w:themeColor="text1"/>
                <w:szCs w:val="24"/>
              </w:rPr>
              <w:t>保育を</w:t>
            </w:r>
            <w:r w:rsidRPr="00176480">
              <w:rPr>
                <w:rFonts w:ascii="メイリオ" w:eastAsia="メイリオ" w:hAnsi="メイリオ" w:hint="eastAsia"/>
                <w:color w:val="000000" w:themeColor="text1"/>
                <w:szCs w:val="24"/>
              </w:rPr>
              <w:t>行</w:t>
            </w:r>
            <w:r>
              <w:rPr>
                <w:rFonts w:ascii="メイリオ" w:eastAsia="メイリオ" w:hAnsi="メイリオ" w:hint="eastAsia"/>
                <w:color w:val="000000" w:themeColor="text1"/>
                <w:szCs w:val="24"/>
              </w:rPr>
              <w:t>う小規模保育事業です</w:t>
            </w:r>
            <w:r w:rsidRPr="00176480">
              <w:rPr>
                <w:rFonts w:ascii="メイリオ" w:eastAsia="メイリオ" w:hAnsi="メイリオ" w:hint="eastAsia"/>
                <w:color w:val="000000" w:themeColor="text1"/>
                <w:szCs w:val="24"/>
              </w:rPr>
              <w:t xml:space="preserve">。 </w:t>
            </w:r>
          </w:p>
        </w:tc>
      </w:tr>
      <w:tr w:rsidR="00016DB7" w:rsidRPr="000A3B89" w14:paraId="5407D6D4" w14:textId="77777777" w:rsidTr="00016DB7">
        <w:trPr>
          <w:trHeight w:val="312"/>
        </w:trPr>
        <w:tc>
          <w:tcPr>
            <w:tcW w:w="2268" w:type="dxa"/>
            <w:vMerge w:val="restart"/>
            <w:shd w:val="clear" w:color="auto" w:fill="CCCCFF"/>
            <w:vAlign w:val="center"/>
          </w:tcPr>
          <w:p w14:paraId="1F046212"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r w:rsidRPr="00EA6E31">
              <w:rPr>
                <w:rFonts w:ascii="メイリオ" w:eastAsia="メイリオ" w:hAnsi="メイリオ" w:hint="eastAsia"/>
                <w:kern w:val="0"/>
                <w:sz w:val="22"/>
                <w:szCs w:val="20"/>
              </w:rPr>
              <w:t>名　　称</w:t>
            </w:r>
          </w:p>
        </w:tc>
        <w:tc>
          <w:tcPr>
            <w:tcW w:w="2410" w:type="dxa"/>
            <w:vMerge w:val="restart"/>
            <w:shd w:val="clear" w:color="auto" w:fill="CCCCFF"/>
            <w:vAlign w:val="center"/>
          </w:tcPr>
          <w:p w14:paraId="06330962" w14:textId="77777777" w:rsidR="00016DB7" w:rsidRPr="00EA6E31" w:rsidRDefault="00016DB7" w:rsidP="00016DB7">
            <w:pPr>
              <w:widowControl/>
              <w:snapToGrid w:val="0"/>
              <w:spacing w:line="192" w:lineRule="auto"/>
              <w:jc w:val="center"/>
              <w:rPr>
                <w:rFonts w:ascii="メイリオ" w:eastAsia="メイリオ" w:hAnsi="メイリオ"/>
                <w:sz w:val="22"/>
                <w:szCs w:val="20"/>
              </w:rPr>
            </w:pPr>
            <w:r w:rsidRPr="00EA6E31">
              <w:rPr>
                <w:rFonts w:ascii="メイリオ" w:eastAsia="メイリオ" w:hAnsi="メイリオ" w:hint="eastAsia"/>
                <w:kern w:val="0"/>
                <w:sz w:val="22"/>
                <w:szCs w:val="20"/>
              </w:rPr>
              <w:t>住　　所</w:t>
            </w:r>
          </w:p>
        </w:tc>
        <w:tc>
          <w:tcPr>
            <w:tcW w:w="1615" w:type="dxa"/>
            <w:vMerge w:val="restart"/>
            <w:shd w:val="clear" w:color="auto" w:fill="CCCCFF"/>
            <w:vAlign w:val="center"/>
          </w:tcPr>
          <w:p w14:paraId="6EFBBAF5" w14:textId="77777777" w:rsidR="00016DB7" w:rsidRPr="00EA6E31" w:rsidRDefault="00016DB7" w:rsidP="00016DB7">
            <w:pPr>
              <w:widowControl/>
              <w:snapToGrid w:val="0"/>
              <w:spacing w:line="192" w:lineRule="auto"/>
              <w:jc w:val="center"/>
              <w:rPr>
                <w:rFonts w:ascii="メイリオ" w:eastAsia="メイリオ" w:hAnsi="メイリオ"/>
                <w:sz w:val="22"/>
                <w:szCs w:val="20"/>
              </w:rPr>
            </w:pPr>
            <w:r w:rsidRPr="00EA6E31">
              <w:rPr>
                <w:rFonts w:ascii="メイリオ" w:eastAsia="メイリオ" w:hAnsi="メイリオ" w:hint="eastAsia"/>
                <w:kern w:val="0"/>
                <w:sz w:val="22"/>
                <w:szCs w:val="20"/>
              </w:rPr>
              <w:t>電　　話</w:t>
            </w:r>
          </w:p>
        </w:tc>
        <w:tc>
          <w:tcPr>
            <w:tcW w:w="1645" w:type="dxa"/>
            <w:vMerge w:val="restart"/>
            <w:shd w:val="clear" w:color="auto" w:fill="CCCCFF"/>
            <w:vAlign w:val="center"/>
          </w:tcPr>
          <w:p w14:paraId="4A403859"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r w:rsidRPr="00EA6E31">
              <w:rPr>
                <w:rFonts w:ascii="メイリオ" w:eastAsia="メイリオ" w:hAnsi="メイリオ" w:hint="eastAsia"/>
                <w:kern w:val="0"/>
                <w:sz w:val="22"/>
                <w:szCs w:val="20"/>
              </w:rPr>
              <w:t>開所時間</w:t>
            </w:r>
          </w:p>
        </w:tc>
        <w:tc>
          <w:tcPr>
            <w:tcW w:w="2268" w:type="dxa"/>
            <w:gridSpan w:val="3"/>
            <w:shd w:val="clear" w:color="auto" w:fill="CCCCFF"/>
          </w:tcPr>
          <w:p w14:paraId="1CBE852D"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r w:rsidRPr="00EA6E31">
              <w:rPr>
                <w:rFonts w:ascii="メイリオ" w:eastAsia="メイリオ" w:hAnsi="メイリオ" w:hint="eastAsia"/>
                <w:kern w:val="0"/>
                <w:sz w:val="22"/>
                <w:szCs w:val="20"/>
              </w:rPr>
              <w:t>その他のサービス</w:t>
            </w:r>
          </w:p>
        </w:tc>
      </w:tr>
      <w:tr w:rsidR="00016DB7" w:rsidRPr="000A3B89" w14:paraId="2762D6D6" w14:textId="77777777" w:rsidTr="00016DB7">
        <w:trPr>
          <w:trHeight w:val="312"/>
        </w:trPr>
        <w:tc>
          <w:tcPr>
            <w:tcW w:w="2268" w:type="dxa"/>
            <w:vMerge/>
            <w:shd w:val="clear" w:color="auto" w:fill="CCCCFF"/>
            <w:vAlign w:val="center"/>
          </w:tcPr>
          <w:p w14:paraId="4BC967CB" w14:textId="77777777" w:rsidR="00016DB7" w:rsidRPr="00DA1284" w:rsidRDefault="00016DB7" w:rsidP="00016DB7">
            <w:pPr>
              <w:widowControl/>
              <w:snapToGrid w:val="0"/>
              <w:spacing w:line="192" w:lineRule="auto"/>
              <w:jc w:val="center"/>
              <w:rPr>
                <w:rFonts w:ascii="メイリオ" w:eastAsia="メイリオ" w:hAnsi="メイリオ"/>
                <w:kern w:val="0"/>
                <w:sz w:val="20"/>
                <w:szCs w:val="20"/>
              </w:rPr>
            </w:pPr>
          </w:p>
        </w:tc>
        <w:tc>
          <w:tcPr>
            <w:tcW w:w="2410" w:type="dxa"/>
            <w:vMerge/>
            <w:shd w:val="clear" w:color="auto" w:fill="CCCCFF"/>
            <w:vAlign w:val="center"/>
          </w:tcPr>
          <w:p w14:paraId="089FBC5A" w14:textId="77777777" w:rsidR="00016DB7" w:rsidRPr="00DA1284" w:rsidRDefault="00016DB7" w:rsidP="00016DB7">
            <w:pPr>
              <w:widowControl/>
              <w:snapToGrid w:val="0"/>
              <w:spacing w:line="192" w:lineRule="auto"/>
              <w:jc w:val="center"/>
              <w:rPr>
                <w:rFonts w:ascii="メイリオ" w:eastAsia="メイリオ" w:hAnsi="メイリオ"/>
                <w:kern w:val="0"/>
                <w:sz w:val="20"/>
                <w:szCs w:val="20"/>
              </w:rPr>
            </w:pPr>
          </w:p>
        </w:tc>
        <w:tc>
          <w:tcPr>
            <w:tcW w:w="1615" w:type="dxa"/>
            <w:vMerge/>
            <w:shd w:val="clear" w:color="auto" w:fill="CCCCFF"/>
            <w:vAlign w:val="center"/>
          </w:tcPr>
          <w:p w14:paraId="730987DB" w14:textId="77777777" w:rsidR="00016DB7" w:rsidRPr="00DA1284" w:rsidRDefault="00016DB7" w:rsidP="00016DB7">
            <w:pPr>
              <w:widowControl/>
              <w:snapToGrid w:val="0"/>
              <w:spacing w:line="192" w:lineRule="auto"/>
              <w:jc w:val="center"/>
              <w:rPr>
                <w:rFonts w:ascii="メイリオ" w:eastAsia="メイリオ" w:hAnsi="メイリオ"/>
                <w:kern w:val="0"/>
                <w:sz w:val="20"/>
                <w:szCs w:val="20"/>
              </w:rPr>
            </w:pPr>
          </w:p>
        </w:tc>
        <w:tc>
          <w:tcPr>
            <w:tcW w:w="1645" w:type="dxa"/>
            <w:vMerge/>
            <w:shd w:val="clear" w:color="auto" w:fill="CCCCFF"/>
            <w:vAlign w:val="center"/>
          </w:tcPr>
          <w:p w14:paraId="4FADE17B" w14:textId="77777777" w:rsidR="00016DB7" w:rsidRPr="000A3B89" w:rsidRDefault="00016DB7" w:rsidP="00016DB7">
            <w:pPr>
              <w:widowControl/>
              <w:snapToGrid w:val="0"/>
              <w:spacing w:line="192" w:lineRule="auto"/>
              <w:jc w:val="center"/>
              <w:rPr>
                <w:rFonts w:ascii="メイリオ" w:eastAsia="メイリオ" w:hAnsi="メイリオ"/>
                <w:kern w:val="0"/>
                <w:sz w:val="20"/>
                <w:szCs w:val="20"/>
              </w:rPr>
            </w:pPr>
          </w:p>
        </w:tc>
        <w:tc>
          <w:tcPr>
            <w:tcW w:w="1020" w:type="dxa"/>
            <w:shd w:val="clear" w:color="auto" w:fill="CCCCFF"/>
            <w:vAlign w:val="center"/>
          </w:tcPr>
          <w:p w14:paraId="5CB00E83" w14:textId="77777777" w:rsidR="00016DB7" w:rsidRPr="000A3B89" w:rsidRDefault="00016DB7" w:rsidP="00016DB7">
            <w:pPr>
              <w:widowControl/>
              <w:snapToGrid w:val="0"/>
              <w:spacing w:line="192" w:lineRule="auto"/>
              <w:jc w:val="center"/>
              <w:rPr>
                <w:rFonts w:ascii="メイリオ" w:eastAsia="メイリオ" w:hAnsi="メイリオ"/>
                <w:kern w:val="0"/>
                <w:sz w:val="20"/>
                <w:szCs w:val="20"/>
              </w:rPr>
            </w:pPr>
            <w:r>
              <w:rPr>
                <w:rFonts w:ascii="メイリオ" w:eastAsia="メイリオ" w:hAnsi="メイリオ" w:hint="eastAsia"/>
                <w:kern w:val="0"/>
                <w:sz w:val="20"/>
                <w:szCs w:val="20"/>
              </w:rPr>
              <w:t>延長保育</w:t>
            </w:r>
          </w:p>
        </w:tc>
        <w:tc>
          <w:tcPr>
            <w:tcW w:w="624" w:type="dxa"/>
            <w:shd w:val="clear" w:color="auto" w:fill="CCCCFF"/>
          </w:tcPr>
          <w:p w14:paraId="6929A7D5" w14:textId="77777777" w:rsidR="00016DB7"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一時</w:t>
            </w:r>
          </w:p>
          <w:p w14:paraId="7E1873F6" w14:textId="77777777" w:rsidR="00016DB7" w:rsidRPr="007B52F0"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預かり</w:t>
            </w:r>
          </w:p>
        </w:tc>
        <w:tc>
          <w:tcPr>
            <w:tcW w:w="624" w:type="dxa"/>
            <w:shd w:val="clear" w:color="auto" w:fill="CCCCFF"/>
          </w:tcPr>
          <w:p w14:paraId="0B259F8E" w14:textId="77777777" w:rsidR="00016DB7"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支援</w:t>
            </w:r>
          </w:p>
          <w:p w14:paraId="3D66AF60" w14:textId="77777777" w:rsidR="00016DB7" w:rsidRPr="007B52F0"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センター</w:t>
            </w:r>
          </w:p>
        </w:tc>
      </w:tr>
      <w:tr w:rsidR="00016DB7" w:rsidRPr="00DA1284" w14:paraId="6AD07F32" w14:textId="77777777" w:rsidTr="00016DB7">
        <w:trPr>
          <w:trHeight w:val="57"/>
        </w:trPr>
        <w:tc>
          <w:tcPr>
            <w:tcW w:w="2268" w:type="dxa"/>
            <w:shd w:val="clear" w:color="auto" w:fill="auto"/>
            <w:vAlign w:val="center"/>
          </w:tcPr>
          <w:p w14:paraId="15D884DF"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0"/>
              </w:rPr>
            </w:pPr>
            <w:r w:rsidRPr="009A4BB3">
              <w:rPr>
                <w:rFonts w:ascii="メイリオ" w:eastAsia="メイリオ" w:hAnsi="メイリオ" w:hint="eastAsia"/>
                <w:sz w:val="20"/>
                <w:szCs w:val="20"/>
              </w:rPr>
              <w:t>どんど子保育園</w:t>
            </w:r>
          </w:p>
        </w:tc>
        <w:tc>
          <w:tcPr>
            <w:tcW w:w="2410" w:type="dxa"/>
            <w:shd w:val="clear" w:color="auto" w:fill="auto"/>
            <w:vAlign w:val="center"/>
          </w:tcPr>
          <w:p w14:paraId="2E6E0A2C"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0"/>
              </w:rPr>
            </w:pPr>
            <w:r w:rsidRPr="009A4BB3">
              <w:rPr>
                <w:rFonts w:ascii="メイリオ" w:eastAsia="メイリオ" w:hAnsi="メイリオ" w:hint="eastAsia"/>
                <w:sz w:val="20"/>
                <w:szCs w:val="20"/>
              </w:rPr>
              <w:t>久居寺町1260-1</w:t>
            </w:r>
          </w:p>
        </w:tc>
        <w:tc>
          <w:tcPr>
            <w:tcW w:w="1615" w:type="dxa"/>
            <w:shd w:val="clear" w:color="auto" w:fill="auto"/>
            <w:vAlign w:val="center"/>
          </w:tcPr>
          <w:p w14:paraId="4E890570" w14:textId="77777777" w:rsidR="00016DB7" w:rsidRPr="009A4BB3"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A4BB3">
              <w:rPr>
                <w:rFonts w:ascii="メイリオ" w:eastAsia="メイリオ" w:hAnsi="メイリオ" w:hint="eastAsia"/>
                <w:sz w:val="20"/>
                <w:szCs w:val="20"/>
              </w:rPr>
              <w:t>254-6080</w:t>
            </w:r>
          </w:p>
        </w:tc>
        <w:tc>
          <w:tcPr>
            <w:tcW w:w="1645" w:type="dxa"/>
            <w:shd w:val="clear" w:color="auto" w:fill="auto"/>
            <w:vAlign w:val="center"/>
          </w:tcPr>
          <w:p w14:paraId="79A27027" w14:textId="77777777" w:rsidR="00016DB7" w:rsidRPr="009A4BB3" w:rsidRDefault="00016DB7" w:rsidP="00016DB7">
            <w:pPr>
              <w:widowControl/>
              <w:snapToGrid w:val="0"/>
              <w:spacing w:line="192" w:lineRule="auto"/>
              <w:jc w:val="center"/>
              <w:rPr>
                <w:rFonts w:ascii="メイリオ" w:eastAsia="メイリオ" w:hAnsi="メイリオ"/>
                <w:sz w:val="20"/>
                <w:szCs w:val="20"/>
              </w:rPr>
            </w:pPr>
            <w:r w:rsidRPr="009A4BB3">
              <w:rPr>
                <w:rFonts w:ascii="メイリオ" w:eastAsia="メイリオ" w:hAnsi="メイリオ" w:hint="eastAsia"/>
                <w:sz w:val="20"/>
                <w:szCs w:val="20"/>
              </w:rPr>
              <w:t>7:30～18:30</w:t>
            </w:r>
          </w:p>
        </w:tc>
        <w:tc>
          <w:tcPr>
            <w:tcW w:w="1020" w:type="dxa"/>
            <w:shd w:val="clear" w:color="auto" w:fill="FFFFFF" w:themeFill="background1"/>
          </w:tcPr>
          <w:p w14:paraId="67B57988" w14:textId="77777777" w:rsidR="00016DB7" w:rsidRPr="009A4BB3" w:rsidRDefault="00016DB7" w:rsidP="00016DB7">
            <w:pPr>
              <w:widowControl/>
              <w:snapToGrid w:val="0"/>
              <w:spacing w:line="192" w:lineRule="auto"/>
              <w:jc w:val="center"/>
              <w:rPr>
                <w:rFonts w:ascii="メイリオ" w:eastAsia="メイリオ" w:hAnsi="メイリオ"/>
                <w:sz w:val="20"/>
                <w:szCs w:val="20"/>
              </w:rPr>
            </w:pPr>
          </w:p>
        </w:tc>
        <w:tc>
          <w:tcPr>
            <w:tcW w:w="624" w:type="dxa"/>
            <w:shd w:val="clear" w:color="auto" w:fill="FFFFFF" w:themeFill="background1"/>
          </w:tcPr>
          <w:p w14:paraId="38044FDE" w14:textId="77777777" w:rsidR="00016DB7" w:rsidRPr="009A4BB3" w:rsidRDefault="00016DB7" w:rsidP="00016DB7">
            <w:pPr>
              <w:widowControl/>
              <w:snapToGrid w:val="0"/>
              <w:spacing w:line="192" w:lineRule="auto"/>
              <w:jc w:val="center"/>
              <w:rPr>
                <w:rFonts w:ascii="メイリオ" w:eastAsia="メイリオ" w:hAnsi="メイリオ"/>
                <w:sz w:val="20"/>
                <w:szCs w:val="20"/>
              </w:rPr>
            </w:pPr>
          </w:p>
        </w:tc>
        <w:tc>
          <w:tcPr>
            <w:tcW w:w="624" w:type="dxa"/>
            <w:shd w:val="clear" w:color="auto" w:fill="FFFFFF" w:themeFill="background1"/>
          </w:tcPr>
          <w:p w14:paraId="1878BBFC" w14:textId="77777777" w:rsidR="00016DB7" w:rsidRPr="009A4BB3" w:rsidRDefault="00016DB7" w:rsidP="00016DB7">
            <w:pPr>
              <w:widowControl/>
              <w:snapToGrid w:val="0"/>
              <w:spacing w:line="192" w:lineRule="auto"/>
              <w:jc w:val="center"/>
              <w:rPr>
                <w:rFonts w:ascii="メイリオ" w:eastAsia="メイリオ" w:hAnsi="メイリオ"/>
                <w:sz w:val="20"/>
                <w:szCs w:val="20"/>
              </w:rPr>
            </w:pPr>
          </w:p>
        </w:tc>
      </w:tr>
      <w:tr w:rsidR="00016DB7" w:rsidRPr="00DA1284" w14:paraId="10EB835D" w14:textId="77777777" w:rsidTr="00016DB7">
        <w:trPr>
          <w:trHeight w:val="57"/>
        </w:trPr>
        <w:tc>
          <w:tcPr>
            <w:tcW w:w="2268" w:type="dxa"/>
            <w:tcBorders>
              <w:bottom w:val="single" w:sz="4" w:space="0" w:color="auto"/>
            </w:tcBorders>
            <w:shd w:val="clear" w:color="auto" w:fill="EBEBFF"/>
            <w:vAlign w:val="center"/>
          </w:tcPr>
          <w:p w14:paraId="5BAC9A66"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0"/>
              </w:rPr>
            </w:pPr>
            <w:r w:rsidRPr="009A4BB3">
              <w:rPr>
                <w:rFonts w:ascii="メイリオ" w:eastAsia="メイリオ" w:hAnsi="メイリオ" w:hint="eastAsia"/>
                <w:sz w:val="20"/>
                <w:szCs w:val="20"/>
              </w:rPr>
              <w:t>えがお保育園</w:t>
            </w:r>
          </w:p>
        </w:tc>
        <w:tc>
          <w:tcPr>
            <w:tcW w:w="2410" w:type="dxa"/>
            <w:tcBorders>
              <w:bottom w:val="single" w:sz="4" w:space="0" w:color="auto"/>
            </w:tcBorders>
            <w:shd w:val="clear" w:color="auto" w:fill="EBEBFF"/>
            <w:vAlign w:val="center"/>
          </w:tcPr>
          <w:p w14:paraId="07AC1100" w14:textId="77777777" w:rsidR="00016DB7" w:rsidRPr="009A4BB3" w:rsidRDefault="00016DB7" w:rsidP="00016DB7">
            <w:pPr>
              <w:widowControl/>
              <w:snapToGrid w:val="0"/>
              <w:spacing w:line="192" w:lineRule="auto"/>
              <w:ind w:firstLineChars="50" w:firstLine="100"/>
              <w:jc w:val="left"/>
              <w:rPr>
                <w:rFonts w:ascii="メイリオ" w:eastAsia="メイリオ" w:hAnsi="メイリオ"/>
                <w:sz w:val="20"/>
                <w:szCs w:val="20"/>
              </w:rPr>
            </w:pPr>
            <w:r w:rsidRPr="009A4BB3">
              <w:rPr>
                <w:rFonts w:ascii="メイリオ" w:eastAsia="メイリオ" w:hAnsi="メイリオ" w:hint="eastAsia"/>
                <w:sz w:val="20"/>
                <w:szCs w:val="20"/>
              </w:rPr>
              <w:t>久居寺町1232-8</w:t>
            </w:r>
          </w:p>
        </w:tc>
        <w:tc>
          <w:tcPr>
            <w:tcW w:w="5528" w:type="dxa"/>
            <w:gridSpan w:val="5"/>
            <w:tcBorders>
              <w:bottom w:val="single" w:sz="4" w:space="0" w:color="auto"/>
            </w:tcBorders>
            <w:shd w:val="clear" w:color="auto" w:fill="EBEBFF"/>
            <w:vAlign w:val="center"/>
          </w:tcPr>
          <w:p w14:paraId="6F14ED96" w14:textId="77777777" w:rsidR="00016DB7" w:rsidRPr="009A4BB3" w:rsidRDefault="00016DB7" w:rsidP="00016DB7">
            <w:pPr>
              <w:widowControl/>
              <w:snapToGrid w:val="0"/>
              <w:spacing w:line="192" w:lineRule="auto"/>
              <w:ind w:firstLineChars="100" w:firstLine="200"/>
              <w:jc w:val="left"/>
              <w:rPr>
                <w:rFonts w:ascii="メイリオ" w:eastAsia="メイリオ" w:hAnsi="メイリオ"/>
                <w:sz w:val="20"/>
                <w:szCs w:val="20"/>
              </w:rPr>
            </w:pPr>
            <w:r w:rsidRPr="009A4BB3">
              <w:rPr>
                <w:rFonts w:ascii="メイリオ" w:eastAsia="メイリオ" w:hAnsi="メイリオ" w:hint="eastAsia"/>
                <w:sz w:val="20"/>
                <w:szCs w:val="20"/>
              </w:rPr>
              <w:t>休園中です。</w:t>
            </w:r>
          </w:p>
        </w:tc>
      </w:tr>
      <w:tr w:rsidR="00016DB7" w:rsidRPr="00DA1284" w14:paraId="49A6D45E" w14:textId="77777777" w:rsidTr="00016DB7">
        <w:trPr>
          <w:trHeight w:val="70"/>
        </w:trPr>
        <w:tc>
          <w:tcPr>
            <w:tcW w:w="2268" w:type="dxa"/>
            <w:tcBorders>
              <w:top w:val="single" w:sz="4" w:space="0" w:color="auto"/>
              <w:left w:val="nil"/>
              <w:bottom w:val="nil"/>
              <w:right w:val="nil"/>
            </w:tcBorders>
            <w:shd w:val="clear" w:color="auto" w:fill="auto"/>
            <w:vAlign w:val="center"/>
          </w:tcPr>
          <w:p w14:paraId="361B419B" w14:textId="77777777" w:rsidR="00016DB7" w:rsidRDefault="00016DB7" w:rsidP="00016DB7">
            <w:pPr>
              <w:widowControl/>
              <w:snapToGrid w:val="0"/>
              <w:spacing w:line="144" w:lineRule="auto"/>
              <w:ind w:firstLineChars="50" w:firstLine="105"/>
              <w:jc w:val="left"/>
              <w:rPr>
                <w:rFonts w:ascii="メイリオ" w:eastAsia="メイリオ" w:hAnsi="メイリオ"/>
                <w:szCs w:val="20"/>
              </w:rPr>
            </w:pPr>
          </w:p>
        </w:tc>
        <w:tc>
          <w:tcPr>
            <w:tcW w:w="2410" w:type="dxa"/>
            <w:tcBorders>
              <w:top w:val="single" w:sz="4" w:space="0" w:color="auto"/>
              <w:left w:val="nil"/>
              <w:bottom w:val="nil"/>
              <w:right w:val="nil"/>
            </w:tcBorders>
            <w:shd w:val="clear" w:color="auto" w:fill="auto"/>
            <w:vAlign w:val="center"/>
          </w:tcPr>
          <w:p w14:paraId="4EB0A156" w14:textId="77777777" w:rsidR="00016DB7" w:rsidRDefault="00016DB7" w:rsidP="00016DB7">
            <w:pPr>
              <w:widowControl/>
              <w:snapToGrid w:val="0"/>
              <w:spacing w:line="144" w:lineRule="auto"/>
              <w:ind w:firstLineChars="50" w:firstLine="105"/>
              <w:jc w:val="left"/>
              <w:rPr>
                <w:rFonts w:ascii="メイリオ" w:eastAsia="メイリオ" w:hAnsi="メイリオ"/>
                <w:szCs w:val="20"/>
              </w:rPr>
            </w:pPr>
          </w:p>
        </w:tc>
        <w:tc>
          <w:tcPr>
            <w:tcW w:w="1615" w:type="dxa"/>
            <w:tcBorders>
              <w:top w:val="single" w:sz="4" w:space="0" w:color="auto"/>
              <w:left w:val="nil"/>
              <w:bottom w:val="nil"/>
              <w:right w:val="nil"/>
            </w:tcBorders>
            <w:shd w:val="clear" w:color="auto" w:fill="auto"/>
            <w:vAlign w:val="center"/>
          </w:tcPr>
          <w:p w14:paraId="692A4BC3" w14:textId="77777777" w:rsidR="00016DB7" w:rsidRDefault="00016DB7" w:rsidP="00016DB7">
            <w:pPr>
              <w:widowControl/>
              <w:snapToGrid w:val="0"/>
              <w:spacing w:line="144" w:lineRule="auto"/>
              <w:jc w:val="center"/>
              <w:rPr>
                <w:rFonts w:ascii="メイリオ" w:eastAsia="メイリオ" w:hAnsi="メイリオ"/>
                <w:szCs w:val="20"/>
              </w:rPr>
            </w:pPr>
          </w:p>
        </w:tc>
        <w:tc>
          <w:tcPr>
            <w:tcW w:w="1645" w:type="dxa"/>
            <w:tcBorders>
              <w:top w:val="single" w:sz="4" w:space="0" w:color="auto"/>
              <w:left w:val="nil"/>
              <w:bottom w:val="nil"/>
              <w:right w:val="nil"/>
            </w:tcBorders>
            <w:shd w:val="clear" w:color="auto" w:fill="auto"/>
            <w:vAlign w:val="center"/>
          </w:tcPr>
          <w:p w14:paraId="16A96AC8" w14:textId="77777777" w:rsidR="00016DB7" w:rsidRPr="00EA6E31" w:rsidRDefault="00016DB7" w:rsidP="00016DB7">
            <w:pPr>
              <w:widowControl/>
              <w:snapToGrid w:val="0"/>
              <w:spacing w:line="144" w:lineRule="auto"/>
              <w:jc w:val="center"/>
              <w:rPr>
                <w:rFonts w:ascii="メイリオ" w:eastAsia="メイリオ" w:hAnsi="メイリオ"/>
                <w:szCs w:val="20"/>
              </w:rPr>
            </w:pPr>
          </w:p>
        </w:tc>
        <w:tc>
          <w:tcPr>
            <w:tcW w:w="1020" w:type="dxa"/>
            <w:tcBorders>
              <w:top w:val="single" w:sz="4" w:space="0" w:color="auto"/>
              <w:left w:val="nil"/>
              <w:bottom w:val="nil"/>
              <w:right w:val="nil"/>
            </w:tcBorders>
            <w:shd w:val="clear" w:color="auto" w:fill="auto"/>
          </w:tcPr>
          <w:p w14:paraId="7C72468E" w14:textId="77777777" w:rsidR="00016DB7" w:rsidRPr="00EA6E31" w:rsidRDefault="00016DB7" w:rsidP="00016DB7">
            <w:pPr>
              <w:widowControl/>
              <w:snapToGrid w:val="0"/>
              <w:spacing w:line="144" w:lineRule="auto"/>
              <w:jc w:val="center"/>
              <w:rPr>
                <w:rFonts w:ascii="メイリオ" w:eastAsia="メイリオ" w:hAnsi="メイリオ"/>
                <w:szCs w:val="20"/>
              </w:rPr>
            </w:pPr>
          </w:p>
        </w:tc>
        <w:tc>
          <w:tcPr>
            <w:tcW w:w="624" w:type="dxa"/>
            <w:tcBorders>
              <w:top w:val="single" w:sz="4" w:space="0" w:color="auto"/>
              <w:left w:val="nil"/>
              <w:bottom w:val="nil"/>
              <w:right w:val="nil"/>
            </w:tcBorders>
            <w:shd w:val="clear" w:color="auto" w:fill="auto"/>
          </w:tcPr>
          <w:p w14:paraId="4709B5DD" w14:textId="77777777" w:rsidR="00016DB7" w:rsidRPr="00EA6E31" w:rsidRDefault="00016DB7" w:rsidP="00016DB7">
            <w:pPr>
              <w:widowControl/>
              <w:snapToGrid w:val="0"/>
              <w:spacing w:line="144" w:lineRule="auto"/>
              <w:jc w:val="center"/>
              <w:rPr>
                <w:rFonts w:ascii="メイリオ" w:eastAsia="メイリオ" w:hAnsi="メイリオ"/>
                <w:szCs w:val="20"/>
              </w:rPr>
            </w:pPr>
          </w:p>
        </w:tc>
        <w:tc>
          <w:tcPr>
            <w:tcW w:w="624" w:type="dxa"/>
            <w:tcBorders>
              <w:top w:val="single" w:sz="4" w:space="0" w:color="auto"/>
              <w:left w:val="nil"/>
              <w:bottom w:val="nil"/>
              <w:right w:val="nil"/>
            </w:tcBorders>
            <w:shd w:val="clear" w:color="auto" w:fill="auto"/>
          </w:tcPr>
          <w:p w14:paraId="5A92B7ED" w14:textId="77777777" w:rsidR="00016DB7" w:rsidRPr="00DA1284" w:rsidRDefault="00016DB7" w:rsidP="00016DB7">
            <w:pPr>
              <w:widowControl/>
              <w:snapToGrid w:val="0"/>
              <w:spacing w:line="144" w:lineRule="auto"/>
              <w:jc w:val="center"/>
              <w:rPr>
                <w:rFonts w:ascii="メイリオ" w:eastAsia="メイリオ" w:hAnsi="メイリオ"/>
                <w:sz w:val="20"/>
                <w:szCs w:val="20"/>
              </w:rPr>
            </w:pPr>
          </w:p>
        </w:tc>
      </w:tr>
    </w:tbl>
    <w:p w14:paraId="202DE8C0" w14:textId="77777777" w:rsidR="00016DB7" w:rsidRDefault="00016DB7" w:rsidP="00016DB7"/>
    <w:p w14:paraId="1C46D5FC" w14:textId="77777777" w:rsidR="00016DB7" w:rsidRDefault="00016DB7" w:rsidP="00016DB7"/>
    <w:p w14:paraId="648BDBEB" w14:textId="77777777" w:rsidR="00016DB7" w:rsidRDefault="00016DB7" w:rsidP="00016DB7"/>
    <w:p w14:paraId="6480A920" w14:textId="77777777" w:rsidR="00016DB7" w:rsidRDefault="00016DB7" w:rsidP="00016DB7"/>
    <w:p w14:paraId="36E519E6" w14:textId="77777777" w:rsidR="00016DB7" w:rsidRDefault="00016DB7" w:rsidP="00016DB7"/>
    <w:tbl>
      <w:tblPr>
        <w:tblStyle w:val="a9"/>
        <w:tblpPr w:leftFromText="142" w:rightFromText="142" w:vertAnchor="text" w:horzAnchor="margin" w:tblpXSpec="center" w:tblpY="223"/>
        <w:tblOverlap w:val="never"/>
        <w:tblW w:w="0" w:type="auto"/>
        <w:tblLayout w:type="fixed"/>
        <w:tblCellMar>
          <w:left w:w="28" w:type="dxa"/>
          <w:right w:w="28" w:type="dxa"/>
        </w:tblCellMar>
        <w:tblLook w:val="04A0" w:firstRow="1" w:lastRow="0" w:firstColumn="1" w:lastColumn="0" w:noHBand="0" w:noVBand="1"/>
      </w:tblPr>
      <w:tblGrid>
        <w:gridCol w:w="2268"/>
        <w:gridCol w:w="1985"/>
        <w:gridCol w:w="1559"/>
        <w:gridCol w:w="2126"/>
        <w:gridCol w:w="1076"/>
        <w:gridCol w:w="624"/>
        <w:gridCol w:w="568"/>
        <w:gridCol w:w="56"/>
      </w:tblGrid>
      <w:tr w:rsidR="00016DB7" w:rsidRPr="00EA6E31" w14:paraId="66D5D4C8" w14:textId="77777777" w:rsidTr="00016DB7">
        <w:trPr>
          <w:gridAfter w:val="1"/>
          <w:wAfter w:w="56" w:type="dxa"/>
          <w:trHeight w:val="340"/>
        </w:trPr>
        <w:tc>
          <w:tcPr>
            <w:tcW w:w="10206" w:type="dxa"/>
            <w:gridSpan w:val="7"/>
            <w:tcBorders>
              <w:top w:val="nil"/>
              <w:left w:val="nil"/>
              <w:right w:val="nil"/>
            </w:tcBorders>
            <w:shd w:val="clear" w:color="auto" w:fill="auto"/>
            <w:vAlign w:val="center"/>
          </w:tcPr>
          <w:p w14:paraId="0E1F6E44" w14:textId="77777777" w:rsidR="00016DB7" w:rsidRPr="00EA6E31" w:rsidRDefault="00016DB7" w:rsidP="00016DB7">
            <w:pPr>
              <w:snapToGrid w:val="0"/>
              <w:spacing w:line="192" w:lineRule="auto"/>
              <w:rPr>
                <w:rFonts w:ascii="メイリオ" w:eastAsia="メイリオ" w:hAnsi="メイリオ"/>
                <w:kern w:val="0"/>
                <w:sz w:val="24"/>
                <w:szCs w:val="24"/>
              </w:rPr>
            </w:pPr>
            <w:r w:rsidRPr="00EA6E31">
              <w:rPr>
                <w:rFonts w:ascii="メイリオ" w:eastAsia="メイリオ" w:hAnsi="メイリオ" w:hint="eastAsia"/>
                <w:color w:val="000000" w:themeColor="text1"/>
                <w:sz w:val="24"/>
                <w:szCs w:val="24"/>
              </w:rPr>
              <w:t>《市立</w:t>
            </w:r>
            <w:r>
              <w:rPr>
                <w:rFonts w:ascii="メイリオ" w:eastAsia="メイリオ" w:hAnsi="メイリオ" w:hint="eastAsia"/>
                <w:color w:val="000000" w:themeColor="text1"/>
                <w:sz w:val="24"/>
                <w:szCs w:val="24"/>
              </w:rPr>
              <w:t>認定こども園</w:t>
            </w:r>
            <w:r w:rsidRPr="00EA6E31">
              <w:rPr>
                <w:rFonts w:ascii="メイリオ" w:eastAsia="メイリオ" w:hAnsi="メイリオ" w:hint="eastAsia"/>
                <w:color w:val="000000" w:themeColor="text1"/>
                <w:sz w:val="24"/>
                <w:szCs w:val="24"/>
              </w:rPr>
              <w:t xml:space="preserve">》 </w:t>
            </w:r>
          </w:p>
        </w:tc>
      </w:tr>
      <w:tr w:rsidR="00016DB7" w:rsidRPr="00DA1284" w14:paraId="5C0D8B90" w14:textId="77777777" w:rsidTr="00016DB7">
        <w:trPr>
          <w:trHeight w:val="57"/>
        </w:trPr>
        <w:tc>
          <w:tcPr>
            <w:tcW w:w="2268" w:type="dxa"/>
            <w:vMerge w:val="restart"/>
            <w:shd w:val="clear" w:color="auto" w:fill="CCCCFF"/>
            <w:vAlign w:val="center"/>
          </w:tcPr>
          <w:p w14:paraId="3450F1B2"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r w:rsidRPr="00EA6E31">
              <w:rPr>
                <w:rFonts w:ascii="メイリオ" w:eastAsia="メイリオ" w:hAnsi="メイリオ" w:hint="eastAsia"/>
                <w:kern w:val="0"/>
                <w:sz w:val="22"/>
                <w:szCs w:val="20"/>
              </w:rPr>
              <w:t>名　　称</w:t>
            </w:r>
          </w:p>
        </w:tc>
        <w:tc>
          <w:tcPr>
            <w:tcW w:w="1985" w:type="dxa"/>
            <w:vMerge w:val="restart"/>
            <w:shd w:val="clear" w:color="auto" w:fill="CCCCFF"/>
            <w:vAlign w:val="center"/>
          </w:tcPr>
          <w:p w14:paraId="205508DE" w14:textId="77777777" w:rsidR="00016DB7" w:rsidRPr="00EA6E31" w:rsidRDefault="00016DB7" w:rsidP="00016DB7">
            <w:pPr>
              <w:widowControl/>
              <w:snapToGrid w:val="0"/>
              <w:spacing w:line="192" w:lineRule="auto"/>
              <w:jc w:val="center"/>
              <w:rPr>
                <w:rFonts w:ascii="メイリオ" w:eastAsia="メイリオ" w:hAnsi="メイリオ"/>
                <w:sz w:val="22"/>
                <w:szCs w:val="20"/>
              </w:rPr>
            </w:pPr>
            <w:r w:rsidRPr="00EA6E31">
              <w:rPr>
                <w:rFonts w:ascii="メイリオ" w:eastAsia="メイリオ" w:hAnsi="メイリオ" w:hint="eastAsia"/>
                <w:kern w:val="0"/>
                <w:sz w:val="22"/>
                <w:szCs w:val="20"/>
              </w:rPr>
              <w:t>住　　所</w:t>
            </w:r>
          </w:p>
        </w:tc>
        <w:tc>
          <w:tcPr>
            <w:tcW w:w="1559" w:type="dxa"/>
            <w:vMerge w:val="restart"/>
            <w:shd w:val="clear" w:color="auto" w:fill="CCCCFF"/>
            <w:vAlign w:val="center"/>
          </w:tcPr>
          <w:p w14:paraId="7941DFE5" w14:textId="77777777" w:rsidR="00016DB7" w:rsidRPr="00EA6E31" w:rsidRDefault="00016DB7" w:rsidP="00016DB7">
            <w:pPr>
              <w:widowControl/>
              <w:snapToGrid w:val="0"/>
              <w:spacing w:line="192" w:lineRule="auto"/>
              <w:jc w:val="center"/>
              <w:rPr>
                <w:rFonts w:ascii="メイリオ" w:eastAsia="メイリオ" w:hAnsi="メイリオ"/>
                <w:sz w:val="22"/>
                <w:szCs w:val="20"/>
              </w:rPr>
            </w:pPr>
            <w:r w:rsidRPr="00EA6E31">
              <w:rPr>
                <w:rFonts w:ascii="メイリオ" w:eastAsia="メイリオ" w:hAnsi="メイリオ" w:hint="eastAsia"/>
                <w:kern w:val="0"/>
                <w:sz w:val="22"/>
                <w:szCs w:val="20"/>
              </w:rPr>
              <w:t>電　　話</w:t>
            </w:r>
          </w:p>
        </w:tc>
        <w:tc>
          <w:tcPr>
            <w:tcW w:w="2126" w:type="dxa"/>
            <w:vMerge w:val="restart"/>
            <w:shd w:val="clear" w:color="auto" w:fill="CCCCFF"/>
            <w:vAlign w:val="center"/>
          </w:tcPr>
          <w:p w14:paraId="6F375DAF"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r w:rsidRPr="00EA6E31">
              <w:rPr>
                <w:rFonts w:ascii="メイリオ" w:eastAsia="メイリオ" w:hAnsi="メイリオ" w:hint="eastAsia"/>
                <w:kern w:val="0"/>
                <w:sz w:val="22"/>
                <w:szCs w:val="20"/>
              </w:rPr>
              <w:t>開所時間</w:t>
            </w:r>
          </w:p>
        </w:tc>
        <w:tc>
          <w:tcPr>
            <w:tcW w:w="2324" w:type="dxa"/>
            <w:gridSpan w:val="4"/>
            <w:shd w:val="clear" w:color="auto" w:fill="CCCCFF"/>
          </w:tcPr>
          <w:p w14:paraId="3A11E867" w14:textId="77777777" w:rsidR="00016DB7" w:rsidRPr="00EA6E31" w:rsidRDefault="00016DB7" w:rsidP="00016DB7">
            <w:pPr>
              <w:widowControl/>
              <w:snapToGrid w:val="0"/>
              <w:spacing w:line="192" w:lineRule="auto"/>
              <w:jc w:val="center"/>
              <w:rPr>
                <w:rFonts w:ascii="メイリオ" w:eastAsia="メイリオ" w:hAnsi="メイリオ"/>
                <w:sz w:val="22"/>
                <w:szCs w:val="20"/>
              </w:rPr>
            </w:pPr>
            <w:r w:rsidRPr="00EA6E31">
              <w:rPr>
                <w:rFonts w:ascii="メイリオ" w:eastAsia="メイリオ" w:hAnsi="メイリオ" w:hint="eastAsia"/>
                <w:kern w:val="0"/>
                <w:sz w:val="22"/>
                <w:szCs w:val="20"/>
              </w:rPr>
              <w:t>その他のサービス</w:t>
            </w:r>
          </w:p>
        </w:tc>
      </w:tr>
      <w:tr w:rsidR="00016DB7" w:rsidRPr="00DA1284" w14:paraId="490723F1" w14:textId="77777777" w:rsidTr="00016DB7">
        <w:trPr>
          <w:trHeight w:val="57"/>
        </w:trPr>
        <w:tc>
          <w:tcPr>
            <w:tcW w:w="2268" w:type="dxa"/>
            <w:vMerge/>
            <w:shd w:val="clear" w:color="auto" w:fill="CCCCFF"/>
            <w:vAlign w:val="center"/>
          </w:tcPr>
          <w:p w14:paraId="0EAFEC7B"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p>
        </w:tc>
        <w:tc>
          <w:tcPr>
            <w:tcW w:w="1985" w:type="dxa"/>
            <w:vMerge/>
            <w:shd w:val="clear" w:color="auto" w:fill="CCCCFF"/>
            <w:vAlign w:val="center"/>
          </w:tcPr>
          <w:p w14:paraId="0E0FE402"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p>
        </w:tc>
        <w:tc>
          <w:tcPr>
            <w:tcW w:w="1559" w:type="dxa"/>
            <w:vMerge/>
            <w:shd w:val="clear" w:color="auto" w:fill="CCCCFF"/>
            <w:vAlign w:val="center"/>
          </w:tcPr>
          <w:p w14:paraId="12AAD27B"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p>
        </w:tc>
        <w:tc>
          <w:tcPr>
            <w:tcW w:w="2126" w:type="dxa"/>
            <w:vMerge/>
            <w:shd w:val="clear" w:color="auto" w:fill="CCCCFF"/>
            <w:vAlign w:val="center"/>
          </w:tcPr>
          <w:p w14:paraId="3E59838A"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p>
        </w:tc>
        <w:tc>
          <w:tcPr>
            <w:tcW w:w="1076" w:type="dxa"/>
            <w:shd w:val="clear" w:color="auto" w:fill="CCCCFF"/>
            <w:vAlign w:val="center"/>
          </w:tcPr>
          <w:p w14:paraId="0B180A38" w14:textId="77777777" w:rsidR="00016DB7" w:rsidRPr="000A3B89" w:rsidRDefault="00016DB7" w:rsidP="00016DB7">
            <w:pPr>
              <w:widowControl/>
              <w:snapToGrid w:val="0"/>
              <w:spacing w:line="192" w:lineRule="auto"/>
              <w:jc w:val="center"/>
              <w:rPr>
                <w:rFonts w:ascii="メイリオ" w:eastAsia="メイリオ" w:hAnsi="メイリオ"/>
                <w:kern w:val="0"/>
                <w:sz w:val="20"/>
                <w:szCs w:val="20"/>
              </w:rPr>
            </w:pPr>
            <w:r>
              <w:rPr>
                <w:rFonts w:ascii="メイリオ" w:eastAsia="メイリオ" w:hAnsi="メイリオ" w:hint="eastAsia"/>
                <w:kern w:val="0"/>
                <w:sz w:val="20"/>
                <w:szCs w:val="20"/>
              </w:rPr>
              <w:t>延長保育</w:t>
            </w:r>
          </w:p>
        </w:tc>
        <w:tc>
          <w:tcPr>
            <w:tcW w:w="624" w:type="dxa"/>
            <w:shd w:val="clear" w:color="auto" w:fill="CCCCFF"/>
          </w:tcPr>
          <w:p w14:paraId="344CCBF4" w14:textId="77777777" w:rsidR="00016DB7"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一時</w:t>
            </w:r>
          </w:p>
          <w:p w14:paraId="01391FAB" w14:textId="77777777" w:rsidR="00016DB7" w:rsidRPr="007B52F0"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預かり</w:t>
            </w:r>
          </w:p>
        </w:tc>
        <w:tc>
          <w:tcPr>
            <w:tcW w:w="624" w:type="dxa"/>
            <w:gridSpan w:val="2"/>
            <w:shd w:val="clear" w:color="auto" w:fill="CCCCFF"/>
          </w:tcPr>
          <w:p w14:paraId="0780964D" w14:textId="77777777" w:rsidR="00016DB7"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支援</w:t>
            </w:r>
          </w:p>
          <w:p w14:paraId="6B12BDC5" w14:textId="77777777" w:rsidR="00016DB7" w:rsidRPr="007B52F0"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センター</w:t>
            </w:r>
          </w:p>
        </w:tc>
      </w:tr>
      <w:tr w:rsidR="00016DB7" w:rsidRPr="00EA6E31" w14:paraId="0A552E45" w14:textId="77777777" w:rsidTr="00016DB7">
        <w:trPr>
          <w:trHeight w:val="113"/>
        </w:trPr>
        <w:tc>
          <w:tcPr>
            <w:tcW w:w="2268" w:type="dxa"/>
            <w:shd w:val="clear" w:color="auto" w:fill="auto"/>
            <w:vAlign w:val="center"/>
          </w:tcPr>
          <w:p w14:paraId="31FAB00A" w14:textId="77777777" w:rsidR="00016DB7" w:rsidRPr="004D0137" w:rsidRDefault="00016DB7" w:rsidP="00016DB7">
            <w:pPr>
              <w:widowControl/>
              <w:snapToGrid w:val="0"/>
              <w:spacing w:line="192" w:lineRule="auto"/>
              <w:ind w:firstLineChars="50" w:firstLine="100"/>
              <w:rPr>
                <w:rFonts w:ascii="メイリオ" w:eastAsia="メイリオ" w:hAnsi="メイリオ"/>
                <w:sz w:val="20"/>
                <w:szCs w:val="20"/>
              </w:rPr>
            </w:pPr>
            <w:r w:rsidRPr="00AC6DC2">
              <w:rPr>
                <w:rFonts w:ascii="メイリオ" w:eastAsia="メイリオ" w:hAnsi="メイリオ" w:hint="eastAsia"/>
                <w:kern w:val="0"/>
                <w:sz w:val="20"/>
                <w:szCs w:val="20"/>
              </w:rPr>
              <w:t>津みどりの森こども園</w:t>
            </w:r>
          </w:p>
        </w:tc>
        <w:tc>
          <w:tcPr>
            <w:tcW w:w="1985" w:type="dxa"/>
            <w:shd w:val="clear" w:color="auto" w:fill="auto"/>
            <w:vAlign w:val="center"/>
          </w:tcPr>
          <w:p w14:paraId="79404127" w14:textId="77777777" w:rsidR="00016DB7" w:rsidRPr="004D0137" w:rsidRDefault="00016DB7" w:rsidP="00016DB7">
            <w:pPr>
              <w:widowControl/>
              <w:snapToGrid w:val="0"/>
              <w:spacing w:line="192" w:lineRule="auto"/>
              <w:ind w:firstLineChars="50" w:firstLine="100"/>
              <w:rPr>
                <w:rFonts w:ascii="メイリオ" w:eastAsia="メイリオ" w:hAnsi="メイリオ"/>
                <w:sz w:val="20"/>
                <w:szCs w:val="20"/>
              </w:rPr>
            </w:pPr>
            <w:r w:rsidRPr="004D0137">
              <w:rPr>
                <w:rFonts w:ascii="メイリオ" w:eastAsia="メイリオ" w:hAnsi="メイリオ" w:hint="eastAsia"/>
                <w:sz w:val="20"/>
                <w:szCs w:val="20"/>
              </w:rPr>
              <w:t>神戸332-1</w:t>
            </w:r>
          </w:p>
        </w:tc>
        <w:tc>
          <w:tcPr>
            <w:tcW w:w="1559" w:type="dxa"/>
            <w:shd w:val="clear" w:color="auto" w:fill="auto"/>
            <w:vAlign w:val="center"/>
          </w:tcPr>
          <w:p w14:paraId="311066FC"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4D0137">
              <w:rPr>
                <w:rFonts w:ascii="メイリオ" w:eastAsia="メイリオ" w:hAnsi="メイリオ" w:hint="eastAsia"/>
                <w:sz w:val="20"/>
                <w:szCs w:val="20"/>
              </w:rPr>
              <w:t>226-0204</w:t>
            </w:r>
          </w:p>
        </w:tc>
        <w:tc>
          <w:tcPr>
            <w:tcW w:w="2126" w:type="dxa"/>
            <w:shd w:val="clear" w:color="auto" w:fill="auto"/>
            <w:vAlign w:val="center"/>
          </w:tcPr>
          <w:p w14:paraId="5D4BA816" w14:textId="77777777" w:rsidR="00016DB7" w:rsidRPr="004D0137" w:rsidRDefault="00016DB7" w:rsidP="00016DB7">
            <w:pPr>
              <w:widowControl/>
              <w:snapToGrid w:val="0"/>
              <w:spacing w:line="192" w:lineRule="auto"/>
              <w:rPr>
                <w:rFonts w:ascii="メイリオ" w:eastAsia="メイリオ" w:hAnsi="メイリオ"/>
                <w:sz w:val="20"/>
                <w:szCs w:val="20"/>
              </w:rPr>
            </w:pPr>
            <w:r w:rsidRPr="004D0137">
              <w:rPr>
                <w:rFonts w:ascii="メイリオ" w:eastAsia="メイリオ" w:hAnsi="メイリオ"/>
                <w:sz w:val="20"/>
                <w:szCs w:val="20"/>
              </w:rPr>
              <w:t>(</w:t>
            </w:r>
            <w:r w:rsidRPr="004D0137">
              <w:rPr>
                <w:rFonts w:ascii="メイリオ" w:eastAsia="メイリオ" w:hAnsi="メイリオ" w:hint="eastAsia"/>
                <w:sz w:val="20"/>
                <w:szCs w:val="20"/>
              </w:rPr>
              <w:t>教育</w:t>
            </w:r>
            <w:r w:rsidRPr="004D0137">
              <w:rPr>
                <w:rFonts w:ascii="メイリオ" w:eastAsia="メイリオ" w:hAnsi="メイリオ"/>
                <w:sz w:val="20"/>
                <w:szCs w:val="20"/>
              </w:rPr>
              <w:t>)</w:t>
            </w:r>
            <w:r w:rsidRPr="004D0137">
              <w:rPr>
                <w:rFonts w:ascii="メイリオ" w:eastAsia="メイリオ" w:hAnsi="メイリオ" w:hint="eastAsia"/>
                <w:sz w:val="20"/>
                <w:szCs w:val="20"/>
              </w:rPr>
              <w:t>9:00～14:00</w:t>
            </w:r>
          </w:p>
          <w:p w14:paraId="3A7C4C54" w14:textId="77777777" w:rsidR="00016DB7" w:rsidRPr="004D0137" w:rsidRDefault="00016DB7" w:rsidP="00016DB7">
            <w:pPr>
              <w:widowControl/>
              <w:snapToGrid w:val="0"/>
              <w:spacing w:line="192" w:lineRule="auto"/>
              <w:rPr>
                <w:rFonts w:ascii="メイリオ" w:eastAsia="メイリオ" w:hAnsi="メイリオ"/>
                <w:sz w:val="20"/>
                <w:szCs w:val="20"/>
              </w:rPr>
            </w:pPr>
            <w:r w:rsidRPr="004D0137">
              <w:rPr>
                <w:rFonts w:ascii="メイリオ" w:eastAsia="メイリオ" w:hAnsi="メイリオ" w:hint="eastAsia"/>
                <w:sz w:val="20"/>
                <w:szCs w:val="20"/>
              </w:rPr>
              <w:t>(保育)7:30～18:00</w:t>
            </w:r>
          </w:p>
        </w:tc>
        <w:tc>
          <w:tcPr>
            <w:tcW w:w="1076" w:type="dxa"/>
            <w:shd w:val="clear" w:color="auto" w:fill="auto"/>
            <w:vAlign w:val="center"/>
          </w:tcPr>
          <w:p w14:paraId="4D89016A"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～16:00</w:t>
            </w:r>
          </w:p>
          <w:p w14:paraId="1C08239D"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～19:00</w:t>
            </w:r>
          </w:p>
        </w:tc>
        <w:tc>
          <w:tcPr>
            <w:tcW w:w="624" w:type="dxa"/>
            <w:shd w:val="clear" w:color="auto" w:fill="auto"/>
            <w:vAlign w:val="center"/>
          </w:tcPr>
          <w:p w14:paraId="7F4B0B48"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w:t>
            </w:r>
          </w:p>
        </w:tc>
        <w:tc>
          <w:tcPr>
            <w:tcW w:w="624" w:type="dxa"/>
            <w:gridSpan w:val="2"/>
            <w:shd w:val="clear" w:color="auto" w:fill="auto"/>
            <w:vAlign w:val="center"/>
          </w:tcPr>
          <w:p w14:paraId="7CFCD3C5"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p>
        </w:tc>
      </w:tr>
      <w:tr w:rsidR="00016DB7" w:rsidRPr="00EA6E31" w14:paraId="37A67D7E" w14:textId="77777777" w:rsidTr="00016DB7">
        <w:trPr>
          <w:trHeight w:val="113"/>
        </w:trPr>
        <w:tc>
          <w:tcPr>
            <w:tcW w:w="2268" w:type="dxa"/>
            <w:shd w:val="clear" w:color="auto" w:fill="EBEBFF"/>
            <w:vAlign w:val="center"/>
          </w:tcPr>
          <w:p w14:paraId="00DCD0BB" w14:textId="77777777" w:rsidR="00016DB7" w:rsidRPr="004D0137" w:rsidRDefault="00016DB7" w:rsidP="00016DB7">
            <w:pPr>
              <w:widowControl/>
              <w:snapToGrid w:val="0"/>
              <w:spacing w:line="192" w:lineRule="auto"/>
              <w:ind w:firstLineChars="50" w:firstLine="100"/>
              <w:rPr>
                <w:rFonts w:ascii="メイリオ" w:eastAsia="メイリオ" w:hAnsi="メイリオ"/>
                <w:sz w:val="20"/>
                <w:szCs w:val="20"/>
              </w:rPr>
            </w:pPr>
            <w:r w:rsidRPr="004D0137">
              <w:rPr>
                <w:rFonts w:ascii="メイリオ" w:eastAsia="メイリオ" w:hAnsi="メイリオ" w:hint="eastAsia"/>
                <w:sz w:val="20"/>
                <w:szCs w:val="20"/>
              </w:rPr>
              <w:t>河芸こども園</w:t>
            </w:r>
          </w:p>
        </w:tc>
        <w:tc>
          <w:tcPr>
            <w:tcW w:w="1985" w:type="dxa"/>
            <w:shd w:val="clear" w:color="auto" w:fill="EBEBFF"/>
            <w:vAlign w:val="center"/>
          </w:tcPr>
          <w:p w14:paraId="32404A3C" w14:textId="77777777" w:rsidR="00016DB7" w:rsidRPr="004D0137" w:rsidRDefault="00016DB7" w:rsidP="00016DB7">
            <w:pPr>
              <w:widowControl/>
              <w:snapToGrid w:val="0"/>
              <w:spacing w:line="192" w:lineRule="auto"/>
              <w:ind w:firstLineChars="50" w:firstLine="100"/>
              <w:rPr>
                <w:rFonts w:ascii="メイリオ" w:eastAsia="メイリオ" w:hAnsi="メイリオ"/>
                <w:sz w:val="20"/>
                <w:szCs w:val="20"/>
              </w:rPr>
            </w:pPr>
            <w:r w:rsidRPr="004D0137">
              <w:rPr>
                <w:rFonts w:ascii="メイリオ" w:eastAsia="メイリオ" w:hAnsi="メイリオ" w:hint="eastAsia"/>
                <w:sz w:val="20"/>
                <w:szCs w:val="20"/>
              </w:rPr>
              <w:t>河芸町上野3130</w:t>
            </w:r>
          </w:p>
        </w:tc>
        <w:tc>
          <w:tcPr>
            <w:tcW w:w="1559" w:type="dxa"/>
            <w:shd w:val="clear" w:color="auto" w:fill="EBEBFF"/>
            <w:vAlign w:val="center"/>
          </w:tcPr>
          <w:p w14:paraId="676CB165"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4D0137">
              <w:rPr>
                <w:rFonts w:ascii="メイリオ" w:eastAsia="メイリオ" w:hAnsi="メイリオ" w:hint="eastAsia"/>
                <w:sz w:val="20"/>
                <w:szCs w:val="20"/>
              </w:rPr>
              <w:t>245-1167</w:t>
            </w:r>
          </w:p>
        </w:tc>
        <w:tc>
          <w:tcPr>
            <w:tcW w:w="2126" w:type="dxa"/>
            <w:shd w:val="clear" w:color="auto" w:fill="EBEBFF"/>
            <w:vAlign w:val="center"/>
          </w:tcPr>
          <w:p w14:paraId="4FDE4D9D" w14:textId="77777777" w:rsidR="00016DB7" w:rsidRPr="004D0137" w:rsidRDefault="00016DB7" w:rsidP="00016DB7">
            <w:pPr>
              <w:widowControl/>
              <w:snapToGrid w:val="0"/>
              <w:spacing w:line="192" w:lineRule="auto"/>
              <w:rPr>
                <w:rFonts w:ascii="メイリオ" w:eastAsia="メイリオ" w:hAnsi="メイリオ"/>
                <w:sz w:val="20"/>
                <w:szCs w:val="20"/>
              </w:rPr>
            </w:pPr>
            <w:r w:rsidRPr="004D0137">
              <w:rPr>
                <w:rFonts w:ascii="メイリオ" w:eastAsia="メイリオ" w:hAnsi="メイリオ"/>
                <w:sz w:val="20"/>
                <w:szCs w:val="20"/>
              </w:rPr>
              <w:t>(</w:t>
            </w:r>
            <w:r w:rsidRPr="004D0137">
              <w:rPr>
                <w:rFonts w:ascii="メイリオ" w:eastAsia="メイリオ" w:hAnsi="メイリオ" w:hint="eastAsia"/>
                <w:sz w:val="20"/>
                <w:szCs w:val="20"/>
              </w:rPr>
              <w:t>教育</w:t>
            </w:r>
            <w:r w:rsidRPr="004D0137">
              <w:rPr>
                <w:rFonts w:ascii="メイリオ" w:eastAsia="メイリオ" w:hAnsi="メイリオ"/>
                <w:sz w:val="20"/>
                <w:szCs w:val="20"/>
              </w:rPr>
              <w:t>)</w:t>
            </w:r>
            <w:r w:rsidRPr="004D0137">
              <w:rPr>
                <w:rFonts w:ascii="メイリオ" w:eastAsia="メイリオ" w:hAnsi="メイリオ" w:hint="eastAsia"/>
                <w:sz w:val="20"/>
                <w:szCs w:val="20"/>
              </w:rPr>
              <w:t>9:00～14:00</w:t>
            </w:r>
          </w:p>
          <w:p w14:paraId="1E5460FF" w14:textId="77777777" w:rsidR="00016DB7" w:rsidRPr="004D0137" w:rsidRDefault="00016DB7" w:rsidP="00016DB7">
            <w:pPr>
              <w:widowControl/>
              <w:snapToGrid w:val="0"/>
              <w:spacing w:line="192" w:lineRule="auto"/>
              <w:rPr>
                <w:rFonts w:ascii="メイリオ" w:eastAsia="メイリオ" w:hAnsi="メイリオ"/>
                <w:sz w:val="20"/>
                <w:szCs w:val="20"/>
              </w:rPr>
            </w:pPr>
            <w:r w:rsidRPr="004D0137">
              <w:rPr>
                <w:rFonts w:ascii="メイリオ" w:eastAsia="メイリオ" w:hAnsi="メイリオ" w:hint="eastAsia"/>
                <w:sz w:val="20"/>
                <w:szCs w:val="20"/>
              </w:rPr>
              <w:t>(保育)7:30～18:00</w:t>
            </w:r>
          </w:p>
        </w:tc>
        <w:tc>
          <w:tcPr>
            <w:tcW w:w="1076" w:type="dxa"/>
            <w:shd w:val="clear" w:color="auto" w:fill="EBEBFF"/>
            <w:vAlign w:val="center"/>
          </w:tcPr>
          <w:p w14:paraId="2619CBC3"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～16:00</w:t>
            </w:r>
          </w:p>
          <w:p w14:paraId="46AAC95D"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～19:00</w:t>
            </w:r>
          </w:p>
        </w:tc>
        <w:tc>
          <w:tcPr>
            <w:tcW w:w="624" w:type="dxa"/>
            <w:shd w:val="clear" w:color="auto" w:fill="EBEBFF"/>
            <w:vAlign w:val="center"/>
          </w:tcPr>
          <w:p w14:paraId="20FBC03D"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w:t>
            </w:r>
          </w:p>
        </w:tc>
        <w:tc>
          <w:tcPr>
            <w:tcW w:w="624" w:type="dxa"/>
            <w:gridSpan w:val="2"/>
            <w:shd w:val="clear" w:color="auto" w:fill="EBEBFF"/>
            <w:vAlign w:val="center"/>
          </w:tcPr>
          <w:p w14:paraId="750ABAA0"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p>
        </w:tc>
      </w:tr>
      <w:tr w:rsidR="00016DB7" w:rsidRPr="00EA6E31" w14:paraId="772B8A8C" w14:textId="77777777" w:rsidTr="00016DB7">
        <w:trPr>
          <w:trHeight w:val="113"/>
        </w:trPr>
        <w:tc>
          <w:tcPr>
            <w:tcW w:w="2268" w:type="dxa"/>
            <w:shd w:val="clear" w:color="auto" w:fill="auto"/>
            <w:vAlign w:val="center"/>
          </w:tcPr>
          <w:p w14:paraId="09291DDF" w14:textId="77777777" w:rsidR="00016DB7" w:rsidRPr="004D0137" w:rsidRDefault="00016DB7" w:rsidP="00016DB7">
            <w:pPr>
              <w:widowControl/>
              <w:snapToGrid w:val="0"/>
              <w:spacing w:line="192" w:lineRule="auto"/>
              <w:ind w:firstLineChars="50" w:firstLine="100"/>
              <w:rPr>
                <w:rFonts w:ascii="メイリオ" w:eastAsia="メイリオ" w:hAnsi="メイリオ"/>
                <w:sz w:val="20"/>
                <w:szCs w:val="20"/>
              </w:rPr>
            </w:pPr>
            <w:r w:rsidRPr="004D0137">
              <w:rPr>
                <w:rFonts w:ascii="メイリオ" w:eastAsia="メイリオ" w:hAnsi="メイリオ" w:hint="eastAsia"/>
                <w:sz w:val="20"/>
                <w:szCs w:val="20"/>
              </w:rPr>
              <w:t>芸濃こども園</w:t>
            </w:r>
          </w:p>
        </w:tc>
        <w:tc>
          <w:tcPr>
            <w:tcW w:w="1985" w:type="dxa"/>
            <w:shd w:val="clear" w:color="auto" w:fill="auto"/>
            <w:vAlign w:val="center"/>
          </w:tcPr>
          <w:p w14:paraId="096BB85A" w14:textId="77777777" w:rsidR="00016DB7" w:rsidRPr="004D0137" w:rsidRDefault="00016DB7" w:rsidP="00016DB7">
            <w:pPr>
              <w:widowControl/>
              <w:snapToGrid w:val="0"/>
              <w:spacing w:line="192" w:lineRule="auto"/>
              <w:ind w:firstLineChars="50" w:firstLine="100"/>
              <w:rPr>
                <w:rFonts w:ascii="メイリオ" w:eastAsia="メイリオ" w:hAnsi="メイリオ"/>
                <w:sz w:val="20"/>
                <w:szCs w:val="20"/>
              </w:rPr>
            </w:pPr>
            <w:r w:rsidRPr="004D0137">
              <w:rPr>
                <w:rFonts w:ascii="メイリオ" w:eastAsia="メイリオ" w:hAnsi="メイリオ" w:hint="eastAsia"/>
                <w:sz w:val="20"/>
                <w:szCs w:val="20"/>
              </w:rPr>
              <w:t>芸濃町椋本6148</w:t>
            </w:r>
          </w:p>
        </w:tc>
        <w:tc>
          <w:tcPr>
            <w:tcW w:w="1559" w:type="dxa"/>
            <w:shd w:val="clear" w:color="auto" w:fill="auto"/>
            <w:vAlign w:val="center"/>
          </w:tcPr>
          <w:p w14:paraId="048BFAFD"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4D0137">
              <w:rPr>
                <w:rFonts w:ascii="メイリオ" w:eastAsia="メイリオ" w:hAnsi="メイリオ"/>
                <w:sz w:val="20"/>
                <w:szCs w:val="20"/>
              </w:rPr>
              <w:t>265-2027</w:t>
            </w:r>
          </w:p>
        </w:tc>
        <w:tc>
          <w:tcPr>
            <w:tcW w:w="2126" w:type="dxa"/>
            <w:shd w:val="clear" w:color="auto" w:fill="auto"/>
            <w:vAlign w:val="center"/>
          </w:tcPr>
          <w:p w14:paraId="0928686C" w14:textId="77777777" w:rsidR="00016DB7" w:rsidRPr="004D0137" w:rsidRDefault="00016DB7" w:rsidP="00016DB7">
            <w:pPr>
              <w:widowControl/>
              <w:snapToGrid w:val="0"/>
              <w:spacing w:line="192" w:lineRule="auto"/>
              <w:rPr>
                <w:rFonts w:ascii="メイリオ" w:eastAsia="メイリオ" w:hAnsi="メイリオ"/>
                <w:sz w:val="20"/>
                <w:szCs w:val="20"/>
              </w:rPr>
            </w:pPr>
            <w:r w:rsidRPr="004D0137">
              <w:rPr>
                <w:rFonts w:ascii="メイリオ" w:eastAsia="メイリオ" w:hAnsi="メイリオ"/>
                <w:sz w:val="20"/>
                <w:szCs w:val="20"/>
              </w:rPr>
              <w:t>(</w:t>
            </w:r>
            <w:r w:rsidRPr="004D0137">
              <w:rPr>
                <w:rFonts w:ascii="メイリオ" w:eastAsia="メイリオ" w:hAnsi="メイリオ" w:hint="eastAsia"/>
                <w:sz w:val="20"/>
                <w:szCs w:val="20"/>
              </w:rPr>
              <w:t>教育</w:t>
            </w:r>
            <w:r w:rsidRPr="004D0137">
              <w:rPr>
                <w:rFonts w:ascii="メイリオ" w:eastAsia="メイリオ" w:hAnsi="メイリオ"/>
                <w:sz w:val="20"/>
                <w:szCs w:val="20"/>
              </w:rPr>
              <w:t>)</w:t>
            </w:r>
            <w:r w:rsidRPr="004D0137">
              <w:rPr>
                <w:rFonts w:ascii="メイリオ" w:eastAsia="メイリオ" w:hAnsi="メイリオ" w:hint="eastAsia"/>
                <w:sz w:val="20"/>
                <w:szCs w:val="20"/>
              </w:rPr>
              <w:t>9:00～14:00</w:t>
            </w:r>
          </w:p>
          <w:p w14:paraId="6E3AA6A9" w14:textId="77777777" w:rsidR="00016DB7" w:rsidRPr="004D0137" w:rsidRDefault="00016DB7" w:rsidP="00016DB7">
            <w:pPr>
              <w:widowControl/>
              <w:snapToGrid w:val="0"/>
              <w:spacing w:line="192" w:lineRule="auto"/>
              <w:rPr>
                <w:rFonts w:ascii="メイリオ" w:eastAsia="メイリオ" w:hAnsi="メイリオ"/>
                <w:sz w:val="20"/>
                <w:szCs w:val="20"/>
              </w:rPr>
            </w:pPr>
            <w:r w:rsidRPr="004D0137">
              <w:rPr>
                <w:rFonts w:ascii="メイリオ" w:eastAsia="メイリオ" w:hAnsi="メイリオ" w:hint="eastAsia"/>
                <w:sz w:val="20"/>
                <w:szCs w:val="20"/>
              </w:rPr>
              <w:t>(保育)7:30～18:00</w:t>
            </w:r>
          </w:p>
        </w:tc>
        <w:tc>
          <w:tcPr>
            <w:tcW w:w="1076" w:type="dxa"/>
            <w:shd w:val="clear" w:color="auto" w:fill="auto"/>
            <w:vAlign w:val="center"/>
          </w:tcPr>
          <w:p w14:paraId="5B18A0C5"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～16:00</w:t>
            </w:r>
          </w:p>
          <w:p w14:paraId="5ADC9DAD"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～19:00</w:t>
            </w:r>
          </w:p>
        </w:tc>
        <w:tc>
          <w:tcPr>
            <w:tcW w:w="624" w:type="dxa"/>
            <w:shd w:val="clear" w:color="auto" w:fill="auto"/>
            <w:vAlign w:val="center"/>
          </w:tcPr>
          <w:p w14:paraId="5C99D634"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w:t>
            </w:r>
          </w:p>
        </w:tc>
        <w:tc>
          <w:tcPr>
            <w:tcW w:w="624" w:type="dxa"/>
            <w:gridSpan w:val="2"/>
            <w:shd w:val="clear" w:color="auto" w:fill="auto"/>
            <w:vAlign w:val="center"/>
          </w:tcPr>
          <w:p w14:paraId="14BB795C"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p>
        </w:tc>
      </w:tr>
      <w:tr w:rsidR="00016DB7" w:rsidRPr="00EA6E31" w14:paraId="3CE03870" w14:textId="77777777" w:rsidTr="00016DB7">
        <w:trPr>
          <w:trHeight w:val="113"/>
        </w:trPr>
        <w:tc>
          <w:tcPr>
            <w:tcW w:w="2268" w:type="dxa"/>
            <w:shd w:val="clear" w:color="auto" w:fill="EBEBFF"/>
            <w:vAlign w:val="center"/>
          </w:tcPr>
          <w:p w14:paraId="5C6F0BAD" w14:textId="77777777" w:rsidR="00016DB7" w:rsidRPr="004D0137" w:rsidRDefault="00016DB7" w:rsidP="00016DB7">
            <w:pPr>
              <w:widowControl/>
              <w:snapToGrid w:val="0"/>
              <w:spacing w:line="192" w:lineRule="auto"/>
              <w:ind w:firstLineChars="50" w:firstLine="100"/>
              <w:rPr>
                <w:rFonts w:ascii="メイリオ" w:eastAsia="メイリオ" w:hAnsi="メイリオ"/>
                <w:sz w:val="20"/>
                <w:szCs w:val="20"/>
              </w:rPr>
            </w:pPr>
            <w:r w:rsidRPr="004D0137">
              <w:rPr>
                <w:rFonts w:ascii="メイリオ" w:eastAsia="メイリオ" w:hAnsi="メイリオ" w:hint="eastAsia"/>
                <w:sz w:val="20"/>
                <w:szCs w:val="20"/>
              </w:rPr>
              <w:t>香良洲浜っ子幼児園</w:t>
            </w:r>
          </w:p>
        </w:tc>
        <w:tc>
          <w:tcPr>
            <w:tcW w:w="1985" w:type="dxa"/>
            <w:shd w:val="clear" w:color="auto" w:fill="EBEBFF"/>
            <w:vAlign w:val="center"/>
          </w:tcPr>
          <w:p w14:paraId="2B1FDE91" w14:textId="77777777" w:rsidR="00016DB7" w:rsidRPr="004D0137" w:rsidRDefault="00016DB7" w:rsidP="00016DB7">
            <w:pPr>
              <w:widowControl/>
              <w:snapToGrid w:val="0"/>
              <w:spacing w:line="192" w:lineRule="auto"/>
              <w:ind w:firstLineChars="50" w:firstLine="100"/>
              <w:rPr>
                <w:rFonts w:ascii="メイリオ" w:eastAsia="メイリオ" w:hAnsi="メイリオ"/>
                <w:sz w:val="20"/>
                <w:szCs w:val="20"/>
              </w:rPr>
            </w:pPr>
            <w:r w:rsidRPr="004D0137">
              <w:rPr>
                <w:rFonts w:ascii="メイリオ" w:eastAsia="メイリオ" w:hAnsi="メイリオ" w:hint="eastAsia"/>
                <w:sz w:val="20"/>
                <w:szCs w:val="20"/>
              </w:rPr>
              <w:t>香良洲町5722</w:t>
            </w:r>
          </w:p>
        </w:tc>
        <w:tc>
          <w:tcPr>
            <w:tcW w:w="1559" w:type="dxa"/>
            <w:shd w:val="clear" w:color="auto" w:fill="EBEBFF"/>
            <w:vAlign w:val="center"/>
          </w:tcPr>
          <w:p w14:paraId="00AA17AD"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4D0137">
              <w:rPr>
                <w:rFonts w:ascii="メイリオ" w:eastAsia="メイリオ" w:hAnsi="メイリオ"/>
                <w:sz w:val="20"/>
                <w:szCs w:val="20"/>
              </w:rPr>
              <w:t>292-2511</w:t>
            </w:r>
          </w:p>
        </w:tc>
        <w:tc>
          <w:tcPr>
            <w:tcW w:w="2126" w:type="dxa"/>
            <w:shd w:val="clear" w:color="auto" w:fill="EBEBFF"/>
            <w:vAlign w:val="center"/>
          </w:tcPr>
          <w:p w14:paraId="185B07C4" w14:textId="77777777" w:rsidR="00016DB7" w:rsidRPr="004D0137" w:rsidRDefault="00016DB7" w:rsidP="00016DB7">
            <w:pPr>
              <w:widowControl/>
              <w:snapToGrid w:val="0"/>
              <w:spacing w:line="192" w:lineRule="auto"/>
              <w:rPr>
                <w:rFonts w:ascii="メイリオ" w:eastAsia="メイリオ" w:hAnsi="メイリオ"/>
                <w:sz w:val="20"/>
                <w:szCs w:val="20"/>
              </w:rPr>
            </w:pPr>
            <w:r w:rsidRPr="004D0137">
              <w:rPr>
                <w:rFonts w:ascii="メイリオ" w:eastAsia="メイリオ" w:hAnsi="メイリオ"/>
                <w:sz w:val="20"/>
                <w:szCs w:val="20"/>
              </w:rPr>
              <w:t>(</w:t>
            </w:r>
            <w:r w:rsidRPr="004D0137">
              <w:rPr>
                <w:rFonts w:ascii="メイリオ" w:eastAsia="メイリオ" w:hAnsi="メイリオ" w:hint="eastAsia"/>
                <w:sz w:val="20"/>
                <w:szCs w:val="20"/>
              </w:rPr>
              <w:t>教育</w:t>
            </w:r>
            <w:r w:rsidRPr="004D0137">
              <w:rPr>
                <w:rFonts w:ascii="メイリオ" w:eastAsia="メイリオ" w:hAnsi="メイリオ"/>
                <w:sz w:val="20"/>
                <w:szCs w:val="20"/>
              </w:rPr>
              <w:t>)</w:t>
            </w:r>
            <w:r w:rsidRPr="004D0137">
              <w:rPr>
                <w:rFonts w:ascii="メイリオ" w:eastAsia="メイリオ" w:hAnsi="メイリオ" w:hint="eastAsia"/>
                <w:sz w:val="20"/>
                <w:szCs w:val="20"/>
              </w:rPr>
              <w:t>9:00～14:00</w:t>
            </w:r>
          </w:p>
          <w:p w14:paraId="77459B5B" w14:textId="77777777" w:rsidR="00016DB7" w:rsidRPr="004D0137" w:rsidRDefault="00016DB7" w:rsidP="00016DB7">
            <w:pPr>
              <w:widowControl/>
              <w:snapToGrid w:val="0"/>
              <w:spacing w:line="192" w:lineRule="auto"/>
              <w:rPr>
                <w:rFonts w:ascii="メイリオ" w:eastAsia="メイリオ" w:hAnsi="メイリオ"/>
                <w:sz w:val="20"/>
                <w:szCs w:val="20"/>
              </w:rPr>
            </w:pPr>
            <w:r w:rsidRPr="004D0137">
              <w:rPr>
                <w:rFonts w:ascii="メイリオ" w:eastAsia="メイリオ" w:hAnsi="メイリオ" w:hint="eastAsia"/>
                <w:sz w:val="20"/>
                <w:szCs w:val="20"/>
              </w:rPr>
              <w:t>(保育)7:30～18:00</w:t>
            </w:r>
          </w:p>
        </w:tc>
        <w:tc>
          <w:tcPr>
            <w:tcW w:w="1076" w:type="dxa"/>
            <w:shd w:val="clear" w:color="auto" w:fill="EBEBFF"/>
            <w:vAlign w:val="center"/>
          </w:tcPr>
          <w:p w14:paraId="4465DD65"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～16:00</w:t>
            </w:r>
          </w:p>
          <w:p w14:paraId="12EB3A25"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～19:00</w:t>
            </w:r>
          </w:p>
        </w:tc>
        <w:tc>
          <w:tcPr>
            <w:tcW w:w="624" w:type="dxa"/>
            <w:shd w:val="clear" w:color="auto" w:fill="EBEBFF"/>
            <w:vAlign w:val="center"/>
          </w:tcPr>
          <w:p w14:paraId="652257BC"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w:t>
            </w:r>
          </w:p>
        </w:tc>
        <w:tc>
          <w:tcPr>
            <w:tcW w:w="624" w:type="dxa"/>
            <w:gridSpan w:val="2"/>
            <w:shd w:val="clear" w:color="auto" w:fill="EBEBFF"/>
            <w:vAlign w:val="center"/>
          </w:tcPr>
          <w:p w14:paraId="718CAD46"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w:t>
            </w:r>
          </w:p>
        </w:tc>
      </w:tr>
      <w:tr w:rsidR="00016DB7" w:rsidRPr="00EA6E31" w14:paraId="63C8BE98" w14:textId="77777777" w:rsidTr="00016DB7">
        <w:trPr>
          <w:trHeight w:val="113"/>
        </w:trPr>
        <w:tc>
          <w:tcPr>
            <w:tcW w:w="2268" w:type="dxa"/>
            <w:shd w:val="clear" w:color="auto" w:fill="auto"/>
            <w:vAlign w:val="center"/>
          </w:tcPr>
          <w:p w14:paraId="00E1EAA5" w14:textId="77777777" w:rsidR="00016DB7" w:rsidRPr="004D0137" w:rsidRDefault="00016DB7" w:rsidP="00016DB7">
            <w:pPr>
              <w:widowControl/>
              <w:snapToGrid w:val="0"/>
              <w:spacing w:line="192" w:lineRule="auto"/>
              <w:ind w:firstLineChars="50" w:firstLine="100"/>
              <w:rPr>
                <w:rFonts w:ascii="メイリオ" w:eastAsia="メイリオ" w:hAnsi="メイリオ"/>
                <w:sz w:val="20"/>
                <w:szCs w:val="20"/>
              </w:rPr>
            </w:pPr>
            <w:r w:rsidRPr="004D0137">
              <w:rPr>
                <w:rFonts w:ascii="メイリオ" w:eastAsia="メイリオ" w:hAnsi="メイリオ" w:hint="eastAsia"/>
                <w:sz w:val="20"/>
                <w:szCs w:val="20"/>
              </w:rPr>
              <w:t>一志こども園</w:t>
            </w:r>
          </w:p>
        </w:tc>
        <w:tc>
          <w:tcPr>
            <w:tcW w:w="1985" w:type="dxa"/>
            <w:shd w:val="clear" w:color="auto" w:fill="auto"/>
            <w:vAlign w:val="center"/>
          </w:tcPr>
          <w:p w14:paraId="75F37A21" w14:textId="77777777" w:rsidR="00016DB7" w:rsidRPr="004D0137" w:rsidRDefault="00016DB7" w:rsidP="00016DB7">
            <w:pPr>
              <w:widowControl/>
              <w:snapToGrid w:val="0"/>
              <w:spacing w:line="192" w:lineRule="auto"/>
              <w:ind w:firstLineChars="50" w:firstLine="100"/>
              <w:rPr>
                <w:rFonts w:ascii="メイリオ" w:eastAsia="メイリオ" w:hAnsi="メイリオ"/>
                <w:sz w:val="20"/>
                <w:szCs w:val="20"/>
              </w:rPr>
            </w:pPr>
            <w:r w:rsidRPr="004D0137">
              <w:rPr>
                <w:rFonts w:ascii="メイリオ" w:eastAsia="メイリオ" w:hAnsi="メイリオ" w:hint="eastAsia"/>
                <w:sz w:val="20"/>
                <w:szCs w:val="20"/>
              </w:rPr>
              <w:t>一志町高野1451</w:t>
            </w:r>
          </w:p>
        </w:tc>
        <w:tc>
          <w:tcPr>
            <w:tcW w:w="1559" w:type="dxa"/>
            <w:shd w:val="clear" w:color="auto" w:fill="auto"/>
            <w:vAlign w:val="center"/>
          </w:tcPr>
          <w:p w14:paraId="18A13B0E"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4D0137">
              <w:rPr>
                <w:rFonts w:ascii="メイリオ" w:eastAsia="メイリオ" w:hAnsi="メイリオ"/>
                <w:sz w:val="20"/>
                <w:szCs w:val="20"/>
              </w:rPr>
              <w:t>293-0024</w:t>
            </w:r>
          </w:p>
        </w:tc>
        <w:tc>
          <w:tcPr>
            <w:tcW w:w="2126" w:type="dxa"/>
            <w:shd w:val="clear" w:color="auto" w:fill="auto"/>
            <w:vAlign w:val="center"/>
          </w:tcPr>
          <w:p w14:paraId="7C6338DC" w14:textId="77777777" w:rsidR="00016DB7" w:rsidRPr="004D0137" w:rsidRDefault="00016DB7" w:rsidP="00016DB7">
            <w:pPr>
              <w:widowControl/>
              <w:snapToGrid w:val="0"/>
              <w:spacing w:line="192" w:lineRule="auto"/>
              <w:rPr>
                <w:rFonts w:ascii="メイリオ" w:eastAsia="メイリオ" w:hAnsi="メイリオ"/>
                <w:sz w:val="20"/>
                <w:szCs w:val="20"/>
              </w:rPr>
            </w:pPr>
            <w:r w:rsidRPr="004D0137">
              <w:rPr>
                <w:rFonts w:ascii="メイリオ" w:eastAsia="メイリオ" w:hAnsi="メイリオ"/>
                <w:sz w:val="20"/>
                <w:szCs w:val="20"/>
              </w:rPr>
              <w:t>(</w:t>
            </w:r>
            <w:r w:rsidRPr="004D0137">
              <w:rPr>
                <w:rFonts w:ascii="メイリオ" w:eastAsia="メイリオ" w:hAnsi="メイリオ" w:hint="eastAsia"/>
                <w:sz w:val="20"/>
                <w:szCs w:val="20"/>
              </w:rPr>
              <w:t>教育</w:t>
            </w:r>
            <w:r w:rsidRPr="004D0137">
              <w:rPr>
                <w:rFonts w:ascii="メイリオ" w:eastAsia="メイリオ" w:hAnsi="メイリオ"/>
                <w:sz w:val="20"/>
                <w:szCs w:val="20"/>
              </w:rPr>
              <w:t>)</w:t>
            </w:r>
            <w:r w:rsidRPr="004D0137">
              <w:rPr>
                <w:rFonts w:ascii="メイリオ" w:eastAsia="メイリオ" w:hAnsi="メイリオ" w:hint="eastAsia"/>
                <w:sz w:val="20"/>
                <w:szCs w:val="20"/>
              </w:rPr>
              <w:t>9:00～14:00</w:t>
            </w:r>
          </w:p>
          <w:p w14:paraId="058959A5" w14:textId="77777777" w:rsidR="00016DB7" w:rsidRPr="004D0137" w:rsidRDefault="00016DB7" w:rsidP="00016DB7">
            <w:pPr>
              <w:widowControl/>
              <w:snapToGrid w:val="0"/>
              <w:spacing w:line="192" w:lineRule="auto"/>
              <w:rPr>
                <w:rFonts w:ascii="メイリオ" w:eastAsia="メイリオ" w:hAnsi="メイリオ"/>
                <w:sz w:val="20"/>
                <w:szCs w:val="20"/>
              </w:rPr>
            </w:pPr>
            <w:r w:rsidRPr="004D0137">
              <w:rPr>
                <w:rFonts w:ascii="メイリオ" w:eastAsia="メイリオ" w:hAnsi="メイリオ" w:hint="eastAsia"/>
                <w:sz w:val="20"/>
                <w:szCs w:val="20"/>
              </w:rPr>
              <w:t>(保育)7:30～18:00</w:t>
            </w:r>
          </w:p>
        </w:tc>
        <w:tc>
          <w:tcPr>
            <w:tcW w:w="1076" w:type="dxa"/>
            <w:shd w:val="clear" w:color="auto" w:fill="auto"/>
            <w:vAlign w:val="center"/>
          </w:tcPr>
          <w:p w14:paraId="0140BD07"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～16:00</w:t>
            </w:r>
          </w:p>
          <w:p w14:paraId="2BA05DDB"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～19:00</w:t>
            </w:r>
          </w:p>
        </w:tc>
        <w:tc>
          <w:tcPr>
            <w:tcW w:w="624" w:type="dxa"/>
            <w:shd w:val="clear" w:color="auto" w:fill="auto"/>
            <w:vAlign w:val="center"/>
          </w:tcPr>
          <w:p w14:paraId="423D69C2"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w:t>
            </w:r>
          </w:p>
        </w:tc>
        <w:tc>
          <w:tcPr>
            <w:tcW w:w="624" w:type="dxa"/>
            <w:gridSpan w:val="2"/>
            <w:shd w:val="clear" w:color="auto" w:fill="auto"/>
            <w:vAlign w:val="center"/>
          </w:tcPr>
          <w:p w14:paraId="490F1C98"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p>
        </w:tc>
      </w:tr>
      <w:tr w:rsidR="00016DB7" w:rsidRPr="00EA6E31" w14:paraId="5777602C" w14:textId="77777777" w:rsidTr="00016DB7">
        <w:trPr>
          <w:trHeight w:val="113"/>
        </w:trPr>
        <w:tc>
          <w:tcPr>
            <w:tcW w:w="2268" w:type="dxa"/>
            <w:shd w:val="clear" w:color="auto" w:fill="EBEBFF"/>
            <w:vAlign w:val="center"/>
          </w:tcPr>
          <w:p w14:paraId="2744C315" w14:textId="77777777" w:rsidR="00016DB7" w:rsidRPr="004D0137" w:rsidRDefault="00016DB7" w:rsidP="00016DB7">
            <w:pPr>
              <w:widowControl/>
              <w:snapToGrid w:val="0"/>
              <w:spacing w:line="192" w:lineRule="auto"/>
              <w:ind w:firstLineChars="50" w:firstLine="100"/>
              <w:rPr>
                <w:rFonts w:ascii="メイリオ" w:eastAsia="メイリオ" w:hAnsi="メイリオ"/>
                <w:sz w:val="20"/>
                <w:szCs w:val="20"/>
              </w:rPr>
            </w:pPr>
            <w:r w:rsidRPr="004D0137">
              <w:rPr>
                <w:rFonts w:ascii="メイリオ" w:eastAsia="メイリオ" w:hAnsi="メイリオ" w:hint="eastAsia"/>
                <w:sz w:val="20"/>
                <w:szCs w:val="20"/>
              </w:rPr>
              <w:t>白山こども園</w:t>
            </w:r>
          </w:p>
        </w:tc>
        <w:tc>
          <w:tcPr>
            <w:tcW w:w="1985" w:type="dxa"/>
            <w:shd w:val="clear" w:color="auto" w:fill="EBEBFF"/>
            <w:vAlign w:val="center"/>
          </w:tcPr>
          <w:p w14:paraId="13FCCBC2" w14:textId="77777777" w:rsidR="00016DB7" w:rsidRPr="004D0137" w:rsidRDefault="00016DB7" w:rsidP="00016DB7">
            <w:pPr>
              <w:widowControl/>
              <w:snapToGrid w:val="0"/>
              <w:spacing w:line="192" w:lineRule="auto"/>
              <w:ind w:firstLineChars="50" w:firstLine="100"/>
              <w:rPr>
                <w:rFonts w:ascii="メイリオ" w:eastAsia="メイリオ" w:hAnsi="メイリオ"/>
                <w:sz w:val="20"/>
                <w:szCs w:val="20"/>
              </w:rPr>
            </w:pPr>
            <w:r w:rsidRPr="004D0137">
              <w:rPr>
                <w:rFonts w:ascii="メイリオ" w:eastAsia="メイリオ" w:hAnsi="メイリオ" w:hint="eastAsia"/>
                <w:sz w:val="20"/>
                <w:szCs w:val="20"/>
              </w:rPr>
              <w:t>白山町南出493</w:t>
            </w:r>
          </w:p>
        </w:tc>
        <w:tc>
          <w:tcPr>
            <w:tcW w:w="1559" w:type="dxa"/>
            <w:shd w:val="clear" w:color="auto" w:fill="EBEBFF"/>
            <w:vAlign w:val="center"/>
          </w:tcPr>
          <w:p w14:paraId="64217DC2"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4D0137">
              <w:rPr>
                <w:rFonts w:ascii="メイリオ" w:eastAsia="メイリオ" w:hAnsi="メイリオ"/>
                <w:sz w:val="20"/>
                <w:szCs w:val="20"/>
              </w:rPr>
              <w:t>264-0080</w:t>
            </w:r>
          </w:p>
        </w:tc>
        <w:tc>
          <w:tcPr>
            <w:tcW w:w="2126" w:type="dxa"/>
            <w:shd w:val="clear" w:color="auto" w:fill="EBEBFF"/>
            <w:vAlign w:val="center"/>
          </w:tcPr>
          <w:p w14:paraId="73E262BA" w14:textId="77777777" w:rsidR="00016DB7" w:rsidRPr="004D0137" w:rsidRDefault="00016DB7" w:rsidP="00016DB7">
            <w:pPr>
              <w:widowControl/>
              <w:snapToGrid w:val="0"/>
              <w:spacing w:line="192" w:lineRule="auto"/>
              <w:rPr>
                <w:rFonts w:ascii="メイリオ" w:eastAsia="メイリオ" w:hAnsi="メイリオ"/>
                <w:sz w:val="20"/>
                <w:szCs w:val="20"/>
              </w:rPr>
            </w:pPr>
            <w:r w:rsidRPr="004D0137">
              <w:rPr>
                <w:rFonts w:ascii="メイリオ" w:eastAsia="メイリオ" w:hAnsi="メイリオ"/>
                <w:sz w:val="20"/>
                <w:szCs w:val="20"/>
              </w:rPr>
              <w:t>(</w:t>
            </w:r>
            <w:r w:rsidRPr="004D0137">
              <w:rPr>
                <w:rFonts w:ascii="メイリオ" w:eastAsia="メイリオ" w:hAnsi="メイリオ" w:hint="eastAsia"/>
                <w:sz w:val="20"/>
                <w:szCs w:val="20"/>
              </w:rPr>
              <w:t>教育</w:t>
            </w:r>
            <w:r w:rsidRPr="004D0137">
              <w:rPr>
                <w:rFonts w:ascii="メイリオ" w:eastAsia="メイリオ" w:hAnsi="メイリオ"/>
                <w:sz w:val="20"/>
                <w:szCs w:val="20"/>
              </w:rPr>
              <w:t>)</w:t>
            </w:r>
            <w:r w:rsidRPr="004D0137">
              <w:rPr>
                <w:rFonts w:ascii="メイリオ" w:eastAsia="メイリオ" w:hAnsi="メイリオ" w:hint="eastAsia"/>
                <w:sz w:val="20"/>
                <w:szCs w:val="20"/>
              </w:rPr>
              <w:t>9:00～14:00</w:t>
            </w:r>
          </w:p>
          <w:p w14:paraId="4EF25EF3" w14:textId="77777777" w:rsidR="00016DB7" w:rsidRPr="004D0137" w:rsidRDefault="00016DB7" w:rsidP="00016DB7">
            <w:pPr>
              <w:widowControl/>
              <w:snapToGrid w:val="0"/>
              <w:spacing w:line="192" w:lineRule="auto"/>
              <w:rPr>
                <w:rFonts w:ascii="メイリオ" w:eastAsia="メイリオ" w:hAnsi="メイリオ"/>
                <w:sz w:val="20"/>
                <w:szCs w:val="20"/>
              </w:rPr>
            </w:pPr>
            <w:r w:rsidRPr="004D0137">
              <w:rPr>
                <w:rFonts w:ascii="メイリオ" w:eastAsia="メイリオ" w:hAnsi="メイリオ" w:hint="eastAsia"/>
                <w:sz w:val="20"/>
                <w:szCs w:val="20"/>
              </w:rPr>
              <w:t>(保育)7:30～18:00</w:t>
            </w:r>
          </w:p>
        </w:tc>
        <w:tc>
          <w:tcPr>
            <w:tcW w:w="1076" w:type="dxa"/>
            <w:shd w:val="clear" w:color="auto" w:fill="EBEBFF"/>
            <w:vAlign w:val="center"/>
          </w:tcPr>
          <w:p w14:paraId="433160FA"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～16:00</w:t>
            </w:r>
          </w:p>
          <w:p w14:paraId="58622259"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～19:00</w:t>
            </w:r>
          </w:p>
        </w:tc>
        <w:tc>
          <w:tcPr>
            <w:tcW w:w="624" w:type="dxa"/>
            <w:shd w:val="clear" w:color="auto" w:fill="EBEBFF"/>
            <w:vAlign w:val="center"/>
          </w:tcPr>
          <w:p w14:paraId="47CC8DC4"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w:t>
            </w:r>
          </w:p>
        </w:tc>
        <w:tc>
          <w:tcPr>
            <w:tcW w:w="624" w:type="dxa"/>
            <w:gridSpan w:val="2"/>
            <w:shd w:val="clear" w:color="auto" w:fill="EBEBFF"/>
            <w:vAlign w:val="center"/>
          </w:tcPr>
          <w:p w14:paraId="0D678574" w14:textId="77777777" w:rsidR="00016DB7" w:rsidRPr="004D01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w:t>
            </w:r>
          </w:p>
        </w:tc>
      </w:tr>
    </w:tbl>
    <w:p w14:paraId="19B15832" w14:textId="77777777" w:rsidR="00016DB7" w:rsidRPr="00EA6E31" w:rsidRDefault="00016DB7" w:rsidP="00016DB7">
      <w:pPr>
        <w:rPr>
          <w:szCs w:val="21"/>
        </w:rPr>
      </w:pPr>
    </w:p>
    <w:p w14:paraId="43913255" w14:textId="77777777" w:rsidR="00016DB7" w:rsidRPr="00EA6E31" w:rsidRDefault="00016DB7" w:rsidP="00016DB7">
      <w:pPr>
        <w:rPr>
          <w:szCs w:val="21"/>
        </w:rPr>
      </w:pPr>
    </w:p>
    <w:p w14:paraId="3444BB40" w14:textId="77777777" w:rsidR="00016DB7" w:rsidRPr="00EA6E31" w:rsidRDefault="00016DB7" w:rsidP="00016DB7">
      <w:pPr>
        <w:rPr>
          <w:szCs w:val="21"/>
        </w:rPr>
      </w:pPr>
    </w:p>
    <w:p w14:paraId="4BD04DF5" w14:textId="77777777" w:rsidR="00016DB7" w:rsidRPr="00EA6E31" w:rsidRDefault="00016DB7" w:rsidP="00016DB7">
      <w:pPr>
        <w:rPr>
          <w:szCs w:val="21"/>
        </w:rPr>
      </w:pPr>
    </w:p>
    <w:p w14:paraId="114B8354" w14:textId="77777777" w:rsidR="00016DB7" w:rsidRPr="00EA6E31" w:rsidRDefault="00016DB7" w:rsidP="00016DB7">
      <w:pPr>
        <w:rPr>
          <w:szCs w:val="21"/>
        </w:rPr>
      </w:pPr>
    </w:p>
    <w:p w14:paraId="18F9E065" w14:textId="77777777" w:rsidR="00016DB7" w:rsidRPr="00EA6E31" w:rsidRDefault="00016DB7" w:rsidP="00016DB7">
      <w:pPr>
        <w:rPr>
          <w:szCs w:val="21"/>
        </w:rPr>
      </w:pPr>
    </w:p>
    <w:p w14:paraId="452242FB" w14:textId="77777777" w:rsidR="00016DB7" w:rsidRPr="00EA6E31" w:rsidRDefault="00016DB7" w:rsidP="00016DB7">
      <w:pPr>
        <w:rPr>
          <w:szCs w:val="21"/>
        </w:rPr>
      </w:pPr>
    </w:p>
    <w:p w14:paraId="4E706B2D" w14:textId="77777777" w:rsidR="00016DB7" w:rsidRPr="00EA6E31" w:rsidRDefault="00016DB7" w:rsidP="00016DB7">
      <w:pPr>
        <w:rPr>
          <w:szCs w:val="21"/>
        </w:rPr>
      </w:pPr>
    </w:p>
    <w:p w14:paraId="49CC8EF0" w14:textId="77777777" w:rsidR="00016DB7" w:rsidRPr="00EA6E31" w:rsidRDefault="00016DB7" w:rsidP="00016DB7">
      <w:pPr>
        <w:rPr>
          <w:szCs w:val="21"/>
        </w:rPr>
      </w:pPr>
    </w:p>
    <w:p w14:paraId="4794751D" w14:textId="77777777" w:rsidR="00016DB7" w:rsidRPr="00EA6E31" w:rsidRDefault="00016DB7" w:rsidP="00016DB7">
      <w:pPr>
        <w:rPr>
          <w:szCs w:val="21"/>
        </w:rPr>
      </w:pPr>
    </w:p>
    <w:p w14:paraId="255DB0E7" w14:textId="77777777" w:rsidR="00016DB7" w:rsidRPr="00EA6E31" w:rsidRDefault="00016DB7" w:rsidP="00016DB7">
      <w:pPr>
        <w:rPr>
          <w:szCs w:val="21"/>
        </w:rPr>
      </w:pPr>
    </w:p>
    <w:p w14:paraId="16585FD1" w14:textId="77777777" w:rsidR="00016DB7" w:rsidRDefault="00016DB7" w:rsidP="00016DB7">
      <w:pPr>
        <w:rPr>
          <w:szCs w:val="21"/>
        </w:rPr>
      </w:pPr>
    </w:p>
    <w:p w14:paraId="57609CDB" w14:textId="6ED443FA" w:rsidR="00016DB7" w:rsidRPr="00EA6E31" w:rsidRDefault="00016DB7" w:rsidP="00016DB7">
      <w:pPr>
        <w:rPr>
          <w:szCs w:val="21"/>
        </w:rPr>
      </w:pPr>
    </w:p>
    <w:tbl>
      <w:tblPr>
        <w:tblStyle w:val="a9"/>
        <w:tblpPr w:leftFromText="142" w:rightFromText="142" w:vertAnchor="text" w:horzAnchor="margin" w:tblpXSpec="center" w:tblpY="-13750"/>
        <w:tblOverlap w:val="never"/>
        <w:tblW w:w="0" w:type="auto"/>
        <w:tblLayout w:type="fixed"/>
        <w:tblCellMar>
          <w:left w:w="28" w:type="dxa"/>
          <w:right w:w="28" w:type="dxa"/>
        </w:tblCellMar>
        <w:tblLook w:val="04A0" w:firstRow="1" w:lastRow="0" w:firstColumn="1" w:lastColumn="0" w:noHBand="0" w:noVBand="1"/>
      </w:tblPr>
      <w:tblGrid>
        <w:gridCol w:w="2268"/>
        <w:gridCol w:w="1985"/>
        <w:gridCol w:w="1559"/>
        <w:gridCol w:w="2126"/>
        <w:gridCol w:w="1076"/>
        <w:gridCol w:w="624"/>
        <w:gridCol w:w="568"/>
        <w:gridCol w:w="56"/>
      </w:tblGrid>
      <w:tr w:rsidR="00016DB7" w:rsidRPr="00EA6E31" w14:paraId="46EAC786" w14:textId="77777777" w:rsidTr="00016DB7">
        <w:trPr>
          <w:gridAfter w:val="1"/>
          <w:wAfter w:w="56" w:type="dxa"/>
          <w:trHeight w:val="340"/>
        </w:trPr>
        <w:tc>
          <w:tcPr>
            <w:tcW w:w="10206" w:type="dxa"/>
            <w:gridSpan w:val="7"/>
            <w:tcBorders>
              <w:top w:val="nil"/>
              <w:left w:val="nil"/>
              <w:right w:val="nil"/>
            </w:tcBorders>
            <w:shd w:val="clear" w:color="auto" w:fill="auto"/>
            <w:vAlign w:val="center"/>
          </w:tcPr>
          <w:p w14:paraId="306E65C9" w14:textId="77777777" w:rsidR="00016DB7" w:rsidRDefault="00016DB7" w:rsidP="00016DB7">
            <w:pPr>
              <w:snapToGrid w:val="0"/>
              <w:spacing w:line="192" w:lineRule="auto"/>
              <w:rPr>
                <w:rFonts w:ascii="メイリオ" w:eastAsia="メイリオ" w:hAnsi="メイリオ"/>
                <w:color w:val="000000" w:themeColor="text1"/>
                <w:sz w:val="24"/>
                <w:szCs w:val="24"/>
              </w:rPr>
            </w:pPr>
          </w:p>
          <w:p w14:paraId="16439CE6" w14:textId="77777777" w:rsidR="00016DB7" w:rsidRPr="00E86748" w:rsidRDefault="00016DB7" w:rsidP="00016DB7">
            <w:pPr>
              <w:snapToGrid w:val="0"/>
              <w:spacing w:line="192" w:lineRule="auto"/>
              <w:rPr>
                <w:rFonts w:ascii="メイリオ" w:eastAsia="メイリオ" w:hAnsi="メイリオ"/>
                <w:color w:val="000000" w:themeColor="text1"/>
                <w:sz w:val="8"/>
                <w:szCs w:val="24"/>
              </w:rPr>
            </w:pPr>
          </w:p>
          <w:p w14:paraId="3AE6E4F8" w14:textId="77777777" w:rsidR="00016DB7" w:rsidRPr="00E86748" w:rsidRDefault="00016DB7" w:rsidP="00016DB7">
            <w:pPr>
              <w:snapToGrid w:val="0"/>
              <w:spacing w:line="192" w:lineRule="auto"/>
              <w:rPr>
                <w:rFonts w:ascii="メイリオ" w:eastAsia="メイリオ" w:hAnsi="メイリオ"/>
                <w:color w:val="000000" w:themeColor="text1"/>
                <w:sz w:val="24"/>
                <w:szCs w:val="24"/>
              </w:rPr>
            </w:pPr>
            <w:r w:rsidRPr="00EA6E31">
              <w:rPr>
                <w:rFonts w:ascii="メイリオ" w:eastAsia="メイリオ" w:hAnsi="メイリオ" w:hint="eastAsia"/>
                <w:color w:val="000000" w:themeColor="text1"/>
                <w:sz w:val="24"/>
                <w:szCs w:val="24"/>
              </w:rPr>
              <w:t>《</w:t>
            </w:r>
            <w:r>
              <w:rPr>
                <w:rFonts w:ascii="メイリオ" w:eastAsia="メイリオ" w:hAnsi="メイリオ" w:hint="eastAsia"/>
                <w:color w:val="000000" w:themeColor="text1"/>
                <w:sz w:val="24"/>
                <w:szCs w:val="24"/>
              </w:rPr>
              <w:t>私</w:t>
            </w:r>
            <w:r w:rsidRPr="00EA6E31">
              <w:rPr>
                <w:rFonts w:ascii="メイリオ" w:eastAsia="メイリオ" w:hAnsi="メイリオ" w:hint="eastAsia"/>
                <w:color w:val="000000" w:themeColor="text1"/>
                <w:sz w:val="24"/>
                <w:szCs w:val="24"/>
              </w:rPr>
              <w:t>立</w:t>
            </w:r>
            <w:r>
              <w:rPr>
                <w:rFonts w:ascii="メイリオ" w:eastAsia="メイリオ" w:hAnsi="メイリオ" w:hint="eastAsia"/>
                <w:color w:val="000000" w:themeColor="text1"/>
                <w:sz w:val="24"/>
                <w:szCs w:val="24"/>
              </w:rPr>
              <w:t>認定こども園</w:t>
            </w:r>
            <w:r w:rsidRPr="00EA6E31">
              <w:rPr>
                <w:rFonts w:ascii="メイリオ" w:eastAsia="メイリオ" w:hAnsi="メイリオ" w:hint="eastAsia"/>
                <w:color w:val="000000" w:themeColor="text1"/>
                <w:sz w:val="24"/>
                <w:szCs w:val="24"/>
              </w:rPr>
              <w:t xml:space="preserve">》 </w:t>
            </w:r>
          </w:p>
        </w:tc>
      </w:tr>
      <w:tr w:rsidR="00016DB7" w:rsidRPr="00DA1284" w14:paraId="409EECC2" w14:textId="77777777" w:rsidTr="00016DB7">
        <w:trPr>
          <w:trHeight w:val="57"/>
        </w:trPr>
        <w:tc>
          <w:tcPr>
            <w:tcW w:w="2268" w:type="dxa"/>
            <w:vMerge w:val="restart"/>
            <w:shd w:val="clear" w:color="auto" w:fill="CCCCFF"/>
            <w:vAlign w:val="center"/>
          </w:tcPr>
          <w:p w14:paraId="37F539D2"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r w:rsidRPr="00EA6E31">
              <w:rPr>
                <w:rFonts w:ascii="メイリオ" w:eastAsia="メイリオ" w:hAnsi="メイリオ" w:hint="eastAsia"/>
                <w:kern w:val="0"/>
                <w:sz w:val="22"/>
                <w:szCs w:val="20"/>
              </w:rPr>
              <w:t>名　　称</w:t>
            </w:r>
          </w:p>
        </w:tc>
        <w:tc>
          <w:tcPr>
            <w:tcW w:w="1985" w:type="dxa"/>
            <w:vMerge w:val="restart"/>
            <w:shd w:val="clear" w:color="auto" w:fill="CCCCFF"/>
            <w:vAlign w:val="center"/>
          </w:tcPr>
          <w:p w14:paraId="55B7F478" w14:textId="77777777" w:rsidR="00016DB7" w:rsidRPr="00EA6E31" w:rsidRDefault="00016DB7" w:rsidP="00016DB7">
            <w:pPr>
              <w:widowControl/>
              <w:snapToGrid w:val="0"/>
              <w:spacing w:line="192" w:lineRule="auto"/>
              <w:jc w:val="center"/>
              <w:rPr>
                <w:rFonts w:ascii="メイリオ" w:eastAsia="メイリオ" w:hAnsi="メイリオ"/>
                <w:sz w:val="22"/>
                <w:szCs w:val="20"/>
              </w:rPr>
            </w:pPr>
            <w:r w:rsidRPr="00EA6E31">
              <w:rPr>
                <w:rFonts w:ascii="メイリオ" w:eastAsia="メイリオ" w:hAnsi="メイリオ" w:hint="eastAsia"/>
                <w:kern w:val="0"/>
                <w:sz w:val="22"/>
                <w:szCs w:val="20"/>
              </w:rPr>
              <w:t>住　　所</w:t>
            </w:r>
          </w:p>
        </w:tc>
        <w:tc>
          <w:tcPr>
            <w:tcW w:w="1559" w:type="dxa"/>
            <w:vMerge w:val="restart"/>
            <w:shd w:val="clear" w:color="auto" w:fill="CCCCFF"/>
            <w:vAlign w:val="center"/>
          </w:tcPr>
          <w:p w14:paraId="0D2A8EDE" w14:textId="77777777" w:rsidR="00016DB7" w:rsidRPr="00EA6E31" w:rsidRDefault="00016DB7" w:rsidP="00016DB7">
            <w:pPr>
              <w:widowControl/>
              <w:snapToGrid w:val="0"/>
              <w:spacing w:line="192" w:lineRule="auto"/>
              <w:jc w:val="center"/>
              <w:rPr>
                <w:rFonts w:ascii="メイリオ" w:eastAsia="メイリオ" w:hAnsi="メイリオ"/>
                <w:sz w:val="22"/>
                <w:szCs w:val="20"/>
              </w:rPr>
            </w:pPr>
            <w:r w:rsidRPr="00EA6E31">
              <w:rPr>
                <w:rFonts w:ascii="メイリオ" w:eastAsia="メイリオ" w:hAnsi="メイリオ" w:hint="eastAsia"/>
                <w:kern w:val="0"/>
                <w:sz w:val="22"/>
                <w:szCs w:val="20"/>
              </w:rPr>
              <w:t>電　　話</w:t>
            </w:r>
          </w:p>
        </w:tc>
        <w:tc>
          <w:tcPr>
            <w:tcW w:w="2126" w:type="dxa"/>
            <w:vMerge w:val="restart"/>
            <w:shd w:val="clear" w:color="auto" w:fill="CCCCFF"/>
            <w:vAlign w:val="center"/>
          </w:tcPr>
          <w:p w14:paraId="34B78403" w14:textId="77777777" w:rsidR="00016DB7" w:rsidRPr="00EA6E31" w:rsidRDefault="00016DB7" w:rsidP="00016DB7">
            <w:pPr>
              <w:widowControl/>
              <w:snapToGrid w:val="0"/>
              <w:spacing w:line="192" w:lineRule="auto"/>
              <w:jc w:val="center"/>
              <w:rPr>
                <w:rFonts w:ascii="メイリオ" w:eastAsia="メイリオ" w:hAnsi="メイリオ"/>
                <w:kern w:val="0"/>
                <w:sz w:val="22"/>
                <w:szCs w:val="20"/>
              </w:rPr>
            </w:pPr>
            <w:r w:rsidRPr="00EA6E31">
              <w:rPr>
                <w:rFonts w:ascii="メイリオ" w:eastAsia="メイリオ" w:hAnsi="メイリオ" w:hint="eastAsia"/>
                <w:kern w:val="0"/>
                <w:sz w:val="22"/>
                <w:szCs w:val="20"/>
              </w:rPr>
              <w:t>開所時間</w:t>
            </w:r>
          </w:p>
        </w:tc>
        <w:tc>
          <w:tcPr>
            <w:tcW w:w="2324" w:type="dxa"/>
            <w:gridSpan w:val="4"/>
            <w:shd w:val="clear" w:color="auto" w:fill="CCCCFF"/>
            <w:vAlign w:val="center"/>
          </w:tcPr>
          <w:p w14:paraId="7F5024C1" w14:textId="77777777" w:rsidR="00016DB7" w:rsidRPr="00EA6E31" w:rsidRDefault="00016DB7" w:rsidP="00016DB7">
            <w:pPr>
              <w:widowControl/>
              <w:snapToGrid w:val="0"/>
              <w:spacing w:line="192" w:lineRule="auto"/>
              <w:jc w:val="center"/>
              <w:rPr>
                <w:rFonts w:ascii="メイリオ" w:eastAsia="メイリオ" w:hAnsi="メイリオ"/>
                <w:sz w:val="22"/>
                <w:szCs w:val="20"/>
              </w:rPr>
            </w:pPr>
            <w:r w:rsidRPr="00EA6E31">
              <w:rPr>
                <w:rFonts w:ascii="メイリオ" w:eastAsia="メイリオ" w:hAnsi="メイリオ" w:hint="eastAsia"/>
                <w:kern w:val="0"/>
                <w:sz w:val="22"/>
                <w:szCs w:val="20"/>
              </w:rPr>
              <w:t>その他のサービス</w:t>
            </w:r>
          </w:p>
        </w:tc>
      </w:tr>
      <w:tr w:rsidR="00016DB7" w:rsidRPr="00DA1284" w14:paraId="277C33B4" w14:textId="77777777" w:rsidTr="00016DB7">
        <w:trPr>
          <w:trHeight w:val="57"/>
        </w:trPr>
        <w:tc>
          <w:tcPr>
            <w:tcW w:w="2268" w:type="dxa"/>
            <w:vMerge/>
            <w:shd w:val="clear" w:color="auto" w:fill="CCCCFF"/>
            <w:vAlign w:val="center"/>
          </w:tcPr>
          <w:p w14:paraId="2BEDB701" w14:textId="77777777" w:rsidR="00016DB7" w:rsidRPr="00DA1284" w:rsidRDefault="00016DB7" w:rsidP="00016DB7">
            <w:pPr>
              <w:widowControl/>
              <w:snapToGrid w:val="0"/>
              <w:spacing w:line="192" w:lineRule="auto"/>
              <w:jc w:val="center"/>
              <w:rPr>
                <w:rFonts w:ascii="メイリオ" w:eastAsia="メイリオ" w:hAnsi="メイリオ"/>
                <w:kern w:val="0"/>
                <w:sz w:val="20"/>
                <w:szCs w:val="20"/>
              </w:rPr>
            </w:pPr>
          </w:p>
        </w:tc>
        <w:tc>
          <w:tcPr>
            <w:tcW w:w="1985" w:type="dxa"/>
            <w:vMerge/>
            <w:shd w:val="clear" w:color="auto" w:fill="CCCCFF"/>
            <w:vAlign w:val="center"/>
          </w:tcPr>
          <w:p w14:paraId="599263C0" w14:textId="77777777" w:rsidR="00016DB7" w:rsidRPr="00DA1284" w:rsidRDefault="00016DB7" w:rsidP="00016DB7">
            <w:pPr>
              <w:widowControl/>
              <w:snapToGrid w:val="0"/>
              <w:spacing w:line="192" w:lineRule="auto"/>
              <w:jc w:val="center"/>
              <w:rPr>
                <w:rFonts w:ascii="メイリオ" w:eastAsia="メイリオ" w:hAnsi="メイリオ"/>
                <w:kern w:val="0"/>
                <w:sz w:val="20"/>
                <w:szCs w:val="20"/>
              </w:rPr>
            </w:pPr>
          </w:p>
        </w:tc>
        <w:tc>
          <w:tcPr>
            <w:tcW w:w="1559" w:type="dxa"/>
            <w:vMerge/>
            <w:shd w:val="clear" w:color="auto" w:fill="CCCCFF"/>
            <w:vAlign w:val="center"/>
          </w:tcPr>
          <w:p w14:paraId="6009940A" w14:textId="77777777" w:rsidR="00016DB7" w:rsidRPr="00DA1284" w:rsidRDefault="00016DB7" w:rsidP="00016DB7">
            <w:pPr>
              <w:widowControl/>
              <w:snapToGrid w:val="0"/>
              <w:spacing w:line="192" w:lineRule="auto"/>
              <w:jc w:val="center"/>
              <w:rPr>
                <w:rFonts w:ascii="メイリオ" w:eastAsia="メイリオ" w:hAnsi="メイリオ"/>
                <w:kern w:val="0"/>
                <w:sz w:val="20"/>
                <w:szCs w:val="20"/>
              </w:rPr>
            </w:pPr>
          </w:p>
        </w:tc>
        <w:tc>
          <w:tcPr>
            <w:tcW w:w="2126" w:type="dxa"/>
            <w:vMerge/>
            <w:shd w:val="clear" w:color="auto" w:fill="CCCCFF"/>
            <w:vAlign w:val="center"/>
          </w:tcPr>
          <w:p w14:paraId="6A8134EC" w14:textId="77777777" w:rsidR="00016DB7" w:rsidRPr="000A3B89" w:rsidRDefault="00016DB7" w:rsidP="00016DB7">
            <w:pPr>
              <w:widowControl/>
              <w:snapToGrid w:val="0"/>
              <w:spacing w:line="192" w:lineRule="auto"/>
              <w:jc w:val="center"/>
              <w:rPr>
                <w:rFonts w:ascii="メイリオ" w:eastAsia="メイリオ" w:hAnsi="メイリオ"/>
                <w:kern w:val="0"/>
                <w:sz w:val="20"/>
                <w:szCs w:val="20"/>
              </w:rPr>
            </w:pPr>
          </w:p>
        </w:tc>
        <w:tc>
          <w:tcPr>
            <w:tcW w:w="1076" w:type="dxa"/>
            <w:shd w:val="clear" w:color="auto" w:fill="CCCCFF"/>
            <w:vAlign w:val="center"/>
          </w:tcPr>
          <w:p w14:paraId="79D83426" w14:textId="77777777" w:rsidR="00016DB7" w:rsidRPr="000A3B89" w:rsidRDefault="00016DB7" w:rsidP="00016DB7">
            <w:pPr>
              <w:widowControl/>
              <w:snapToGrid w:val="0"/>
              <w:spacing w:line="192" w:lineRule="auto"/>
              <w:jc w:val="center"/>
              <w:rPr>
                <w:rFonts w:ascii="メイリオ" w:eastAsia="メイリオ" w:hAnsi="メイリオ"/>
                <w:kern w:val="0"/>
                <w:sz w:val="20"/>
                <w:szCs w:val="20"/>
              </w:rPr>
            </w:pPr>
            <w:r>
              <w:rPr>
                <w:rFonts w:ascii="メイリオ" w:eastAsia="メイリオ" w:hAnsi="メイリオ" w:hint="eastAsia"/>
                <w:kern w:val="0"/>
                <w:sz w:val="20"/>
                <w:szCs w:val="20"/>
              </w:rPr>
              <w:t>延長保育</w:t>
            </w:r>
          </w:p>
        </w:tc>
        <w:tc>
          <w:tcPr>
            <w:tcW w:w="624" w:type="dxa"/>
            <w:shd w:val="clear" w:color="auto" w:fill="CCCCFF"/>
          </w:tcPr>
          <w:p w14:paraId="76557DA7" w14:textId="77777777" w:rsidR="00016DB7"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一時</w:t>
            </w:r>
          </w:p>
          <w:p w14:paraId="48C26694" w14:textId="77777777" w:rsidR="00016DB7" w:rsidRPr="007B52F0"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預かり</w:t>
            </w:r>
          </w:p>
        </w:tc>
        <w:tc>
          <w:tcPr>
            <w:tcW w:w="624" w:type="dxa"/>
            <w:gridSpan w:val="2"/>
            <w:shd w:val="clear" w:color="auto" w:fill="CCCCFF"/>
          </w:tcPr>
          <w:p w14:paraId="64E61FCB" w14:textId="77777777" w:rsidR="00016DB7"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支援</w:t>
            </w:r>
          </w:p>
          <w:p w14:paraId="6B5E9B64" w14:textId="77777777" w:rsidR="00016DB7" w:rsidRPr="007B52F0" w:rsidRDefault="00016DB7" w:rsidP="00016DB7">
            <w:pPr>
              <w:widowControl/>
              <w:snapToGrid w:val="0"/>
              <w:spacing w:line="192" w:lineRule="auto"/>
              <w:jc w:val="center"/>
              <w:rPr>
                <w:rFonts w:ascii="メイリオ" w:eastAsia="メイリオ" w:hAnsi="メイリオ"/>
                <w:kern w:val="0"/>
                <w:sz w:val="14"/>
                <w:szCs w:val="20"/>
              </w:rPr>
            </w:pPr>
            <w:r w:rsidRPr="007B52F0">
              <w:rPr>
                <w:rFonts w:ascii="メイリオ" w:eastAsia="メイリオ" w:hAnsi="メイリオ" w:hint="eastAsia"/>
                <w:kern w:val="0"/>
                <w:sz w:val="14"/>
                <w:szCs w:val="20"/>
              </w:rPr>
              <w:t>センター</w:t>
            </w:r>
          </w:p>
        </w:tc>
      </w:tr>
      <w:tr w:rsidR="00016DB7" w:rsidRPr="00DA1284" w14:paraId="0D239A25" w14:textId="77777777" w:rsidTr="00016DB7">
        <w:trPr>
          <w:trHeight w:val="522"/>
        </w:trPr>
        <w:tc>
          <w:tcPr>
            <w:tcW w:w="2268" w:type="dxa"/>
            <w:shd w:val="clear" w:color="auto" w:fill="auto"/>
            <w:vAlign w:val="center"/>
          </w:tcPr>
          <w:p w14:paraId="62D85B47"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藤認定こども園</w:t>
            </w:r>
          </w:p>
        </w:tc>
        <w:tc>
          <w:tcPr>
            <w:tcW w:w="1985" w:type="dxa"/>
            <w:shd w:val="clear" w:color="auto" w:fill="auto"/>
            <w:vAlign w:val="center"/>
          </w:tcPr>
          <w:p w14:paraId="2132994C" w14:textId="77777777" w:rsidR="00016DB7" w:rsidRPr="00923237" w:rsidRDefault="00016DB7" w:rsidP="00016DB7">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豊が丘二丁目57-5</w:t>
            </w:r>
          </w:p>
        </w:tc>
        <w:tc>
          <w:tcPr>
            <w:tcW w:w="1559" w:type="dxa"/>
            <w:shd w:val="clear" w:color="auto" w:fill="auto"/>
            <w:vAlign w:val="center"/>
          </w:tcPr>
          <w:p w14:paraId="2D2FBEAB" w14:textId="77777777" w:rsidR="00016DB7" w:rsidRPr="00923237" w:rsidRDefault="00016DB7" w:rsidP="00016DB7">
            <w:pPr>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hint="eastAsia"/>
                <w:sz w:val="20"/>
                <w:szCs w:val="20"/>
              </w:rPr>
              <w:t>271-6970</w:t>
            </w:r>
          </w:p>
        </w:tc>
        <w:tc>
          <w:tcPr>
            <w:tcW w:w="2126" w:type="dxa"/>
            <w:shd w:val="clear" w:color="auto" w:fill="auto"/>
            <w:vAlign w:val="center"/>
          </w:tcPr>
          <w:p w14:paraId="1BB27998" w14:textId="77777777" w:rsidR="00016DB7" w:rsidRDefault="00016DB7" w:rsidP="00016DB7">
            <w:pPr>
              <w:widowControl/>
              <w:snapToGrid w:val="0"/>
              <w:spacing w:line="168" w:lineRule="auto"/>
              <w:jc w:val="left"/>
              <w:rPr>
                <w:rFonts w:ascii="メイリオ" w:eastAsia="メイリオ" w:hAnsi="メイリオ"/>
                <w:szCs w:val="20"/>
              </w:rPr>
            </w:pPr>
            <w:r w:rsidRPr="009A4BB3">
              <w:rPr>
                <w:rFonts w:ascii="メイリオ" w:eastAsia="メイリオ" w:hAnsi="メイリオ" w:hint="eastAsia"/>
                <w:szCs w:val="20"/>
              </w:rPr>
              <w:t>(</w:t>
            </w:r>
            <w:r>
              <w:rPr>
                <w:rFonts w:ascii="メイリオ" w:eastAsia="メイリオ" w:hAnsi="メイリオ" w:hint="eastAsia"/>
                <w:szCs w:val="20"/>
              </w:rPr>
              <w:t>教育</w:t>
            </w:r>
            <w:r w:rsidRPr="009A4BB3">
              <w:rPr>
                <w:rFonts w:ascii="メイリオ" w:eastAsia="メイリオ" w:hAnsi="メイリオ" w:hint="eastAsia"/>
                <w:szCs w:val="20"/>
              </w:rPr>
              <w:t>)</w:t>
            </w:r>
            <w:r>
              <w:rPr>
                <w:rFonts w:ascii="メイリオ" w:eastAsia="メイリオ" w:hAnsi="メイリオ"/>
                <w:sz w:val="20"/>
                <w:szCs w:val="20"/>
              </w:rPr>
              <w:t>8</w:t>
            </w:r>
            <w:r w:rsidRPr="00923237">
              <w:rPr>
                <w:rFonts w:ascii="メイリオ" w:eastAsia="メイリオ" w:hAnsi="メイリオ" w:hint="eastAsia"/>
                <w:sz w:val="20"/>
                <w:szCs w:val="20"/>
              </w:rPr>
              <w:t>:30～</w:t>
            </w:r>
            <w:r>
              <w:rPr>
                <w:rFonts w:ascii="メイリオ" w:eastAsia="メイリオ" w:hAnsi="メイリオ" w:hint="eastAsia"/>
                <w:sz w:val="20"/>
                <w:szCs w:val="20"/>
              </w:rPr>
              <w:t>14</w:t>
            </w:r>
            <w:r w:rsidRPr="00923237">
              <w:rPr>
                <w:rFonts w:ascii="メイリオ" w:eastAsia="メイリオ" w:hAnsi="メイリオ" w:hint="eastAsia"/>
                <w:sz w:val="20"/>
                <w:szCs w:val="20"/>
              </w:rPr>
              <w:t>:00</w:t>
            </w:r>
          </w:p>
          <w:p w14:paraId="28EF7D09" w14:textId="77777777" w:rsidR="00016DB7" w:rsidRPr="00AF784C" w:rsidRDefault="00016DB7" w:rsidP="00016DB7">
            <w:pPr>
              <w:widowControl/>
              <w:snapToGrid w:val="0"/>
              <w:spacing w:line="168" w:lineRule="auto"/>
              <w:jc w:val="left"/>
              <w:rPr>
                <w:rFonts w:ascii="メイリオ" w:eastAsia="メイリオ" w:hAnsi="メイリオ"/>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7:30～18:00</w:t>
            </w:r>
          </w:p>
        </w:tc>
        <w:tc>
          <w:tcPr>
            <w:tcW w:w="1076" w:type="dxa"/>
            <w:shd w:val="clear" w:color="auto" w:fill="auto"/>
            <w:vAlign w:val="center"/>
          </w:tcPr>
          <w:p w14:paraId="069C7A52"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sidRPr="008D07E0">
              <w:rPr>
                <w:rFonts w:ascii="メイリオ" w:eastAsia="メイリオ" w:hAnsi="メイリオ" w:hint="eastAsia"/>
                <w:sz w:val="20"/>
                <w:szCs w:val="20"/>
              </w:rPr>
              <w:t>～18:00</w:t>
            </w:r>
          </w:p>
          <w:p w14:paraId="3C0D4A2C"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w:t>
            </w:r>
          </w:p>
        </w:tc>
        <w:tc>
          <w:tcPr>
            <w:tcW w:w="624" w:type="dxa"/>
            <w:shd w:val="clear" w:color="auto" w:fill="auto"/>
            <w:vAlign w:val="center"/>
          </w:tcPr>
          <w:p w14:paraId="64E33E2B"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c>
          <w:tcPr>
            <w:tcW w:w="624" w:type="dxa"/>
            <w:gridSpan w:val="2"/>
            <w:shd w:val="clear" w:color="auto" w:fill="auto"/>
            <w:vAlign w:val="center"/>
          </w:tcPr>
          <w:p w14:paraId="7CD4DCB2"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r>
      <w:tr w:rsidR="00016DB7" w:rsidRPr="00DA1284" w14:paraId="2131785E" w14:textId="77777777" w:rsidTr="00016DB7">
        <w:trPr>
          <w:trHeight w:val="57"/>
        </w:trPr>
        <w:tc>
          <w:tcPr>
            <w:tcW w:w="2268" w:type="dxa"/>
            <w:shd w:val="clear" w:color="auto" w:fill="EBEBFF"/>
            <w:vAlign w:val="center"/>
          </w:tcPr>
          <w:p w14:paraId="29DD2C20"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Pr>
                <w:rFonts w:ascii="メイリオ" w:eastAsia="メイリオ" w:hAnsi="メイリオ" w:hint="eastAsia"/>
                <w:sz w:val="20"/>
                <w:szCs w:val="20"/>
              </w:rPr>
              <w:t>ふたば幼稚園</w:t>
            </w:r>
          </w:p>
        </w:tc>
        <w:tc>
          <w:tcPr>
            <w:tcW w:w="1985" w:type="dxa"/>
            <w:shd w:val="clear" w:color="auto" w:fill="EBEBFF"/>
            <w:vAlign w:val="center"/>
          </w:tcPr>
          <w:p w14:paraId="24F28152" w14:textId="77777777" w:rsidR="00016DB7" w:rsidRPr="00923237" w:rsidRDefault="00016DB7" w:rsidP="00016DB7">
            <w:pPr>
              <w:widowControl/>
              <w:snapToGrid w:val="0"/>
              <w:spacing w:line="192" w:lineRule="auto"/>
              <w:ind w:firstLineChars="50" w:firstLine="100"/>
              <w:jc w:val="left"/>
              <w:rPr>
                <w:rFonts w:ascii="メイリオ" w:eastAsia="メイリオ" w:hAnsi="メイリオ"/>
                <w:sz w:val="20"/>
                <w:szCs w:val="20"/>
              </w:rPr>
            </w:pPr>
            <w:r>
              <w:rPr>
                <w:rFonts w:ascii="メイリオ" w:eastAsia="メイリオ" w:hAnsi="メイリオ" w:hint="eastAsia"/>
                <w:sz w:val="20"/>
                <w:szCs w:val="20"/>
              </w:rPr>
              <w:t>白塚町3647-1</w:t>
            </w:r>
          </w:p>
        </w:tc>
        <w:tc>
          <w:tcPr>
            <w:tcW w:w="1559" w:type="dxa"/>
            <w:shd w:val="clear" w:color="auto" w:fill="EBEBFF"/>
            <w:vAlign w:val="center"/>
          </w:tcPr>
          <w:p w14:paraId="0657FB63" w14:textId="77777777" w:rsidR="00016DB7" w:rsidRPr="00923237" w:rsidRDefault="00016DB7" w:rsidP="00016DB7">
            <w:pPr>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059-232-3228</w:t>
            </w:r>
          </w:p>
        </w:tc>
        <w:tc>
          <w:tcPr>
            <w:tcW w:w="2126" w:type="dxa"/>
            <w:shd w:val="clear" w:color="auto" w:fill="EBEBFF"/>
            <w:vAlign w:val="center"/>
          </w:tcPr>
          <w:p w14:paraId="7853BB36" w14:textId="77777777" w:rsidR="00016DB7" w:rsidRDefault="00016DB7" w:rsidP="00016DB7">
            <w:pPr>
              <w:widowControl/>
              <w:snapToGrid w:val="0"/>
              <w:spacing w:line="168" w:lineRule="auto"/>
              <w:jc w:val="left"/>
              <w:rPr>
                <w:rFonts w:ascii="メイリオ" w:eastAsia="メイリオ" w:hAnsi="メイリオ"/>
                <w:szCs w:val="20"/>
              </w:rPr>
            </w:pPr>
            <w:r w:rsidRPr="009A4BB3">
              <w:rPr>
                <w:rFonts w:ascii="メイリオ" w:eastAsia="メイリオ" w:hAnsi="メイリオ" w:hint="eastAsia"/>
                <w:szCs w:val="20"/>
              </w:rPr>
              <w:t>(</w:t>
            </w:r>
            <w:r>
              <w:rPr>
                <w:rFonts w:ascii="メイリオ" w:eastAsia="メイリオ" w:hAnsi="メイリオ" w:hint="eastAsia"/>
                <w:szCs w:val="20"/>
              </w:rPr>
              <w:t>教育</w:t>
            </w:r>
            <w:r w:rsidRPr="009A4BB3">
              <w:rPr>
                <w:rFonts w:ascii="メイリオ" w:eastAsia="メイリオ" w:hAnsi="メイリオ" w:hint="eastAsia"/>
                <w:szCs w:val="20"/>
              </w:rPr>
              <w:t>)</w:t>
            </w:r>
            <w:r>
              <w:rPr>
                <w:rFonts w:ascii="メイリオ" w:eastAsia="メイリオ" w:hAnsi="メイリオ"/>
                <w:sz w:val="20"/>
                <w:szCs w:val="20"/>
              </w:rPr>
              <w:t>8</w:t>
            </w:r>
            <w:r w:rsidRPr="00923237">
              <w:rPr>
                <w:rFonts w:ascii="メイリオ" w:eastAsia="メイリオ" w:hAnsi="メイリオ" w:hint="eastAsia"/>
                <w:sz w:val="20"/>
                <w:szCs w:val="20"/>
              </w:rPr>
              <w:t>:30～</w:t>
            </w:r>
            <w:r>
              <w:rPr>
                <w:rFonts w:ascii="メイリオ" w:eastAsia="メイリオ" w:hAnsi="メイリオ" w:hint="eastAsia"/>
                <w:sz w:val="20"/>
                <w:szCs w:val="20"/>
              </w:rPr>
              <w:t>14</w:t>
            </w:r>
            <w:r w:rsidRPr="00923237">
              <w:rPr>
                <w:rFonts w:ascii="メイリオ" w:eastAsia="メイリオ" w:hAnsi="メイリオ" w:hint="eastAsia"/>
                <w:sz w:val="20"/>
                <w:szCs w:val="20"/>
              </w:rPr>
              <w:t>:</w:t>
            </w:r>
            <w:r>
              <w:rPr>
                <w:rFonts w:ascii="メイリオ" w:eastAsia="メイリオ" w:hAnsi="メイリオ" w:hint="eastAsia"/>
                <w:sz w:val="20"/>
                <w:szCs w:val="20"/>
              </w:rPr>
              <w:t>3</w:t>
            </w:r>
            <w:r w:rsidRPr="00923237">
              <w:rPr>
                <w:rFonts w:ascii="メイリオ" w:eastAsia="メイリオ" w:hAnsi="メイリオ" w:hint="eastAsia"/>
                <w:sz w:val="20"/>
                <w:szCs w:val="20"/>
              </w:rPr>
              <w:t>0</w:t>
            </w:r>
          </w:p>
          <w:p w14:paraId="3F41F3F0" w14:textId="77777777" w:rsidR="00016DB7" w:rsidRPr="009A4BB3" w:rsidRDefault="00016DB7" w:rsidP="00016DB7">
            <w:pPr>
              <w:widowControl/>
              <w:snapToGrid w:val="0"/>
              <w:spacing w:line="168" w:lineRule="auto"/>
              <w:jc w:val="left"/>
              <w:rPr>
                <w:rFonts w:ascii="メイリオ" w:eastAsia="メイリオ" w:hAnsi="メイリオ"/>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7:30～18:00</w:t>
            </w:r>
          </w:p>
        </w:tc>
        <w:tc>
          <w:tcPr>
            <w:tcW w:w="1076" w:type="dxa"/>
            <w:shd w:val="clear" w:color="auto" w:fill="EBEBFF"/>
            <w:vAlign w:val="center"/>
          </w:tcPr>
          <w:p w14:paraId="603818A0" w14:textId="77777777" w:rsidR="00016DB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w:t>
            </w:r>
          </w:p>
          <w:p w14:paraId="6315952E" w14:textId="77777777" w:rsidR="00016DB7" w:rsidRPr="008D07E0"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w:t>
            </w:r>
          </w:p>
        </w:tc>
        <w:tc>
          <w:tcPr>
            <w:tcW w:w="624" w:type="dxa"/>
            <w:shd w:val="clear" w:color="auto" w:fill="EBEBFF"/>
            <w:vAlign w:val="center"/>
          </w:tcPr>
          <w:p w14:paraId="4E08E47F"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c>
          <w:tcPr>
            <w:tcW w:w="624" w:type="dxa"/>
            <w:gridSpan w:val="2"/>
            <w:shd w:val="clear" w:color="auto" w:fill="EBEBFF"/>
            <w:vAlign w:val="center"/>
          </w:tcPr>
          <w:p w14:paraId="4632AD5C"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r>
      <w:tr w:rsidR="00016DB7" w:rsidRPr="00DA1284" w14:paraId="5490B951" w14:textId="77777777" w:rsidTr="00016DB7">
        <w:trPr>
          <w:trHeight w:val="57"/>
        </w:trPr>
        <w:tc>
          <w:tcPr>
            <w:tcW w:w="2268" w:type="dxa"/>
            <w:shd w:val="clear" w:color="auto" w:fill="auto"/>
            <w:vAlign w:val="center"/>
          </w:tcPr>
          <w:p w14:paraId="01E36EBE"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高田保育園</w:t>
            </w:r>
          </w:p>
        </w:tc>
        <w:tc>
          <w:tcPr>
            <w:tcW w:w="1985" w:type="dxa"/>
            <w:shd w:val="clear" w:color="auto" w:fill="auto"/>
            <w:vAlign w:val="center"/>
          </w:tcPr>
          <w:p w14:paraId="0D1C122B"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一身田町280</w:t>
            </w:r>
          </w:p>
        </w:tc>
        <w:tc>
          <w:tcPr>
            <w:tcW w:w="1559" w:type="dxa"/>
            <w:shd w:val="clear" w:color="auto" w:fill="auto"/>
            <w:vAlign w:val="center"/>
          </w:tcPr>
          <w:p w14:paraId="08F1B65F"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sz w:val="20"/>
                <w:szCs w:val="20"/>
              </w:rPr>
              <w:t>232-2075</w:t>
            </w:r>
          </w:p>
        </w:tc>
        <w:tc>
          <w:tcPr>
            <w:tcW w:w="2126" w:type="dxa"/>
            <w:shd w:val="clear" w:color="auto" w:fill="auto"/>
            <w:vAlign w:val="center"/>
          </w:tcPr>
          <w:p w14:paraId="3BEE0E34" w14:textId="77777777" w:rsidR="00016DB7" w:rsidRDefault="00016DB7" w:rsidP="00016DB7">
            <w:pPr>
              <w:widowControl/>
              <w:snapToGrid w:val="0"/>
              <w:spacing w:line="192" w:lineRule="auto"/>
              <w:jc w:val="left"/>
              <w:rPr>
                <w:rFonts w:ascii="メイリオ" w:eastAsia="メイリオ" w:hAnsi="メイリオ"/>
                <w:szCs w:val="20"/>
              </w:rPr>
            </w:pPr>
            <w:r w:rsidRPr="00F05AF3">
              <w:rPr>
                <w:rFonts w:ascii="メイリオ" w:eastAsia="メイリオ" w:hAnsi="メイリオ" w:hint="eastAsia"/>
                <w:szCs w:val="20"/>
              </w:rPr>
              <w:t>(教育)</w:t>
            </w:r>
            <w:r w:rsidRPr="000907DA">
              <w:rPr>
                <w:rFonts w:ascii="メイリオ" w:eastAsia="メイリオ" w:hAnsi="メイリオ" w:hint="eastAsia"/>
                <w:szCs w:val="20"/>
              </w:rPr>
              <w:t>9:00～</w:t>
            </w:r>
            <w:r>
              <w:rPr>
                <w:rFonts w:ascii="メイリオ" w:eastAsia="メイリオ" w:hAnsi="メイリオ" w:hint="eastAsia"/>
                <w:szCs w:val="20"/>
              </w:rPr>
              <w:t>15:30</w:t>
            </w:r>
          </w:p>
          <w:p w14:paraId="36A3B836" w14:textId="77777777" w:rsidR="00016DB7" w:rsidRPr="00923237" w:rsidRDefault="00016DB7" w:rsidP="00016DB7">
            <w:pPr>
              <w:widowControl/>
              <w:snapToGrid w:val="0"/>
              <w:spacing w:line="192" w:lineRule="auto"/>
              <w:jc w:val="left"/>
              <w:rPr>
                <w:rFonts w:ascii="メイリオ" w:eastAsia="メイリオ" w:hAnsi="メイリオ"/>
                <w:sz w:val="20"/>
                <w:szCs w:val="20"/>
              </w:rPr>
            </w:pPr>
            <w:r w:rsidRPr="009A4BB3">
              <w:rPr>
                <w:rFonts w:ascii="メイリオ" w:eastAsia="メイリオ" w:hAnsi="メイリオ" w:hint="eastAsia"/>
                <w:szCs w:val="20"/>
              </w:rPr>
              <w:t>(保育)</w:t>
            </w:r>
            <w:r>
              <w:rPr>
                <w:rFonts w:ascii="メイリオ" w:eastAsia="メイリオ" w:hAnsi="メイリオ" w:hint="eastAsia"/>
                <w:sz w:val="20"/>
                <w:szCs w:val="20"/>
              </w:rPr>
              <w:t>7:00</w:t>
            </w:r>
            <w:r w:rsidRPr="00923237">
              <w:rPr>
                <w:rFonts w:ascii="メイリオ" w:eastAsia="メイリオ" w:hAnsi="メイリオ" w:hint="eastAsia"/>
                <w:sz w:val="20"/>
                <w:szCs w:val="20"/>
              </w:rPr>
              <w:t>～18:00</w:t>
            </w:r>
          </w:p>
        </w:tc>
        <w:tc>
          <w:tcPr>
            <w:tcW w:w="1076" w:type="dxa"/>
            <w:shd w:val="clear" w:color="auto" w:fill="auto"/>
            <w:vAlign w:val="center"/>
          </w:tcPr>
          <w:p w14:paraId="41DEC1F7" w14:textId="77777777" w:rsidR="00016DB7" w:rsidRDefault="00016DB7" w:rsidP="00016DB7">
            <w:pPr>
              <w:widowControl/>
              <w:snapToGrid w:val="0"/>
              <w:spacing w:line="192" w:lineRule="auto"/>
              <w:jc w:val="center"/>
              <w:rPr>
                <w:rFonts w:ascii="メイリオ" w:eastAsia="メイリオ" w:hAnsi="メイリオ"/>
                <w:sz w:val="20"/>
                <w:szCs w:val="20"/>
              </w:rPr>
            </w:pPr>
            <w:r w:rsidRPr="00B77C44">
              <w:rPr>
                <w:rFonts w:ascii="メイリオ" w:eastAsia="メイリオ" w:hAnsi="メイリオ" w:hint="eastAsia"/>
                <w:sz w:val="20"/>
                <w:szCs w:val="20"/>
              </w:rPr>
              <w:t>～17:00</w:t>
            </w:r>
          </w:p>
          <w:p w14:paraId="19C3EC1C"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～20:00</w:t>
            </w:r>
          </w:p>
        </w:tc>
        <w:tc>
          <w:tcPr>
            <w:tcW w:w="624" w:type="dxa"/>
            <w:shd w:val="clear" w:color="auto" w:fill="auto"/>
          </w:tcPr>
          <w:p w14:paraId="0C45BDAD"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c>
          <w:tcPr>
            <w:tcW w:w="624" w:type="dxa"/>
            <w:gridSpan w:val="2"/>
            <w:shd w:val="clear" w:color="auto" w:fill="auto"/>
            <w:vAlign w:val="center"/>
          </w:tcPr>
          <w:p w14:paraId="6A8A3E9B"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sidRPr="004D0137">
              <w:rPr>
                <w:rFonts w:ascii="メイリオ" w:eastAsia="メイリオ" w:hAnsi="メイリオ" w:hint="eastAsia"/>
                <w:sz w:val="20"/>
                <w:szCs w:val="20"/>
              </w:rPr>
              <w:t>☆</w:t>
            </w:r>
          </w:p>
        </w:tc>
      </w:tr>
      <w:tr w:rsidR="00016DB7" w:rsidRPr="00DA1284" w14:paraId="50377EF8" w14:textId="77777777" w:rsidTr="00016DB7">
        <w:trPr>
          <w:trHeight w:val="57"/>
        </w:trPr>
        <w:tc>
          <w:tcPr>
            <w:tcW w:w="2268" w:type="dxa"/>
            <w:shd w:val="clear" w:color="auto" w:fill="EBEBFF"/>
            <w:vAlign w:val="center"/>
          </w:tcPr>
          <w:p w14:paraId="4F223FAD"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認定こども園</w:t>
            </w:r>
          </w:p>
          <w:p w14:paraId="6FF1B539"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こどもの杜ゆたか園</w:t>
            </w:r>
          </w:p>
        </w:tc>
        <w:tc>
          <w:tcPr>
            <w:tcW w:w="1985" w:type="dxa"/>
            <w:shd w:val="clear" w:color="auto" w:fill="EBEBFF"/>
            <w:vAlign w:val="center"/>
          </w:tcPr>
          <w:p w14:paraId="26C242B2" w14:textId="77777777" w:rsidR="00016DB7" w:rsidRPr="00923237" w:rsidRDefault="00016DB7" w:rsidP="00016DB7">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一身田上津部田</w:t>
            </w:r>
          </w:p>
          <w:p w14:paraId="05856B3A" w14:textId="77777777" w:rsidR="00016DB7" w:rsidRPr="00923237" w:rsidRDefault="00016DB7" w:rsidP="00016DB7">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1715-1</w:t>
            </w:r>
          </w:p>
        </w:tc>
        <w:tc>
          <w:tcPr>
            <w:tcW w:w="1559" w:type="dxa"/>
            <w:shd w:val="clear" w:color="auto" w:fill="EBEBFF"/>
            <w:vAlign w:val="center"/>
          </w:tcPr>
          <w:p w14:paraId="6A6F4B43"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sz w:val="20"/>
                <w:szCs w:val="20"/>
              </w:rPr>
              <w:t>236-6100</w:t>
            </w:r>
          </w:p>
        </w:tc>
        <w:tc>
          <w:tcPr>
            <w:tcW w:w="2126" w:type="dxa"/>
            <w:shd w:val="clear" w:color="auto" w:fill="EBEBFF"/>
            <w:vAlign w:val="center"/>
          </w:tcPr>
          <w:p w14:paraId="4AA73636" w14:textId="77777777" w:rsidR="00016DB7" w:rsidRPr="00923237" w:rsidRDefault="00016DB7" w:rsidP="00016DB7">
            <w:pPr>
              <w:widowControl/>
              <w:snapToGrid w:val="0"/>
              <w:spacing w:line="192" w:lineRule="auto"/>
              <w:jc w:val="left"/>
              <w:rPr>
                <w:rFonts w:ascii="メイリオ" w:eastAsia="メイリオ" w:hAnsi="メイリオ"/>
                <w:sz w:val="20"/>
                <w:szCs w:val="20"/>
              </w:rPr>
            </w:pPr>
            <w:r w:rsidRPr="009A4BB3">
              <w:rPr>
                <w:rFonts w:ascii="メイリオ" w:eastAsia="メイリオ" w:hAnsi="メイリオ" w:hint="eastAsia"/>
                <w:szCs w:val="20"/>
              </w:rPr>
              <w:t>(</w:t>
            </w:r>
            <w:r>
              <w:rPr>
                <w:rFonts w:ascii="メイリオ" w:eastAsia="メイリオ" w:hAnsi="メイリオ" w:hint="eastAsia"/>
                <w:szCs w:val="20"/>
              </w:rPr>
              <w:t>教育</w:t>
            </w:r>
            <w:r w:rsidRPr="009A4BB3">
              <w:rPr>
                <w:rFonts w:ascii="メイリオ" w:eastAsia="メイリオ" w:hAnsi="メイリオ" w:hint="eastAsia"/>
                <w:szCs w:val="20"/>
              </w:rPr>
              <w:t>)</w:t>
            </w:r>
            <w:r>
              <w:rPr>
                <w:rFonts w:ascii="メイリオ" w:eastAsia="メイリオ" w:hAnsi="メイリオ" w:hint="eastAsia"/>
                <w:szCs w:val="20"/>
              </w:rPr>
              <w:t>8</w:t>
            </w:r>
            <w:r w:rsidRPr="00351666">
              <w:rPr>
                <w:rFonts w:ascii="メイリオ" w:eastAsia="メイリオ" w:hAnsi="メイリオ" w:hint="eastAsia"/>
                <w:szCs w:val="20"/>
              </w:rPr>
              <w:t>:</w:t>
            </w:r>
            <w:r>
              <w:rPr>
                <w:rFonts w:ascii="メイリオ" w:eastAsia="メイリオ" w:hAnsi="メイリオ" w:hint="eastAsia"/>
                <w:szCs w:val="20"/>
              </w:rPr>
              <w:t>30</w:t>
            </w:r>
            <w:r w:rsidRPr="00351666">
              <w:rPr>
                <w:rFonts w:ascii="メイリオ" w:eastAsia="メイリオ" w:hAnsi="メイリオ" w:hint="eastAsia"/>
                <w:szCs w:val="20"/>
              </w:rPr>
              <w:t>～</w:t>
            </w:r>
            <w:r>
              <w:rPr>
                <w:rFonts w:ascii="メイリオ" w:eastAsia="メイリオ" w:hAnsi="メイリオ" w:hint="eastAsia"/>
                <w:szCs w:val="20"/>
              </w:rPr>
              <w:t>14</w:t>
            </w:r>
            <w:r w:rsidRPr="00351666">
              <w:rPr>
                <w:rFonts w:ascii="メイリオ" w:eastAsia="メイリオ" w:hAnsi="メイリオ" w:hint="eastAsia"/>
                <w:szCs w:val="20"/>
              </w:rPr>
              <w:t>:00</w:t>
            </w:r>
          </w:p>
          <w:p w14:paraId="0BD78C8A" w14:textId="77777777" w:rsidR="00016DB7" w:rsidRPr="00923237" w:rsidRDefault="00016DB7" w:rsidP="00016DB7">
            <w:pPr>
              <w:widowControl/>
              <w:snapToGrid w:val="0"/>
              <w:spacing w:line="192" w:lineRule="auto"/>
              <w:jc w:val="left"/>
              <w:rPr>
                <w:rFonts w:ascii="メイリオ" w:eastAsia="メイリオ" w:hAnsi="メイリオ"/>
                <w:sz w:val="20"/>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7:00～18:00</w:t>
            </w:r>
          </w:p>
        </w:tc>
        <w:tc>
          <w:tcPr>
            <w:tcW w:w="1076" w:type="dxa"/>
            <w:shd w:val="clear" w:color="auto" w:fill="EBEBFF"/>
            <w:vAlign w:val="center"/>
          </w:tcPr>
          <w:p w14:paraId="67373238"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sidRPr="008D07E0">
              <w:rPr>
                <w:rFonts w:ascii="メイリオ" w:eastAsia="メイリオ" w:hAnsi="メイリオ" w:hint="eastAsia"/>
                <w:sz w:val="20"/>
                <w:szCs w:val="20"/>
              </w:rPr>
              <w:t>～18:00</w:t>
            </w:r>
          </w:p>
          <w:p w14:paraId="4B8E6F00"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～20:00</w:t>
            </w:r>
          </w:p>
        </w:tc>
        <w:tc>
          <w:tcPr>
            <w:tcW w:w="624" w:type="dxa"/>
            <w:shd w:val="clear" w:color="auto" w:fill="EBEBFF"/>
            <w:vAlign w:val="center"/>
          </w:tcPr>
          <w:p w14:paraId="324538FB"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w:t>
            </w:r>
          </w:p>
        </w:tc>
        <w:tc>
          <w:tcPr>
            <w:tcW w:w="624" w:type="dxa"/>
            <w:gridSpan w:val="2"/>
            <w:shd w:val="clear" w:color="auto" w:fill="EBEBFF"/>
            <w:vAlign w:val="center"/>
          </w:tcPr>
          <w:p w14:paraId="24A7B0D4"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r>
      <w:tr w:rsidR="00016DB7" w:rsidRPr="00DA1284" w14:paraId="21E2050C" w14:textId="77777777" w:rsidTr="00016DB7">
        <w:trPr>
          <w:trHeight w:val="57"/>
        </w:trPr>
        <w:tc>
          <w:tcPr>
            <w:tcW w:w="2268" w:type="dxa"/>
            <w:shd w:val="clear" w:color="auto" w:fill="auto"/>
            <w:vAlign w:val="center"/>
          </w:tcPr>
          <w:p w14:paraId="7C0ED4A5"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津カトリックこども園</w:t>
            </w:r>
          </w:p>
        </w:tc>
        <w:tc>
          <w:tcPr>
            <w:tcW w:w="1985" w:type="dxa"/>
            <w:shd w:val="clear" w:color="auto" w:fill="auto"/>
            <w:vAlign w:val="center"/>
          </w:tcPr>
          <w:p w14:paraId="6000B500" w14:textId="77777777" w:rsidR="00016DB7" w:rsidRPr="00923237" w:rsidRDefault="00016DB7" w:rsidP="00016DB7">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西丸之内18-21</w:t>
            </w:r>
          </w:p>
        </w:tc>
        <w:tc>
          <w:tcPr>
            <w:tcW w:w="1559" w:type="dxa"/>
            <w:shd w:val="clear" w:color="auto" w:fill="auto"/>
            <w:vAlign w:val="center"/>
          </w:tcPr>
          <w:p w14:paraId="162CB2F8"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sz w:val="20"/>
                <w:szCs w:val="20"/>
              </w:rPr>
              <w:t>227-2512</w:t>
            </w:r>
          </w:p>
        </w:tc>
        <w:tc>
          <w:tcPr>
            <w:tcW w:w="2126" w:type="dxa"/>
            <w:shd w:val="clear" w:color="auto" w:fill="auto"/>
            <w:vAlign w:val="center"/>
          </w:tcPr>
          <w:p w14:paraId="4BDA9222" w14:textId="77777777" w:rsidR="00016DB7" w:rsidRDefault="00016DB7" w:rsidP="00016DB7">
            <w:pPr>
              <w:widowControl/>
              <w:snapToGrid w:val="0"/>
              <w:spacing w:line="168" w:lineRule="auto"/>
              <w:jc w:val="left"/>
              <w:rPr>
                <w:rFonts w:ascii="メイリオ" w:eastAsia="メイリオ" w:hAnsi="メイリオ"/>
                <w:szCs w:val="20"/>
              </w:rPr>
            </w:pPr>
            <w:r w:rsidRPr="00351666">
              <w:rPr>
                <w:rFonts w:ascii="メイリオ" w:eastAsia="メイリオ" w:hAnsi="メイリオ" w:hint="eastAsia"/>
                <w:szCs w:val="20"/>
              </w:rPr>
              <w:t>(教育)9:00～</w:t>
            </w:r>
            <w:r>
              <w:rPr>
                <w:rFonts w:ascii="メイリオ" w:eastAsia="メイリオ" w:hAnsi="メイリオ" w:hint="eastAsia"/>
                <w:szCs w:val="20"/>
              </w:rPr>
              <w:t>13</w:t>
            </w:r>
            <w:r w:rsidRPr="00351666">
              <w:rPr>
                <w:rFonts w:ascii="メイリオ" w:eastAsia="メイリオ" w:hAnsi="メイリオ" w:hint="eastAsia"/>
                <w:szCs w:val="20"/>
              </w:rPr>
              <w:t>:00</w:t>
            </w:r>
          </w:p>
          <w:p w14:paraId="1B250B7B" w14:textId="77777777" w:rsidR="00016DB7" w:rsidRPr="00923237" w:rsidRDefault="00016DB7" w:rsidP="00016DB7">
            <w:pPr>
              <w:widowControl/>
              <w:snapToGrid w:val="0"/>
              <w:spacing w:line="168" w:lineRule="auto"/>
              <w:jc w:val="left"/>
              <w:rPr>
                <w:rFonts w:ascii="メイリオ" w:eastAsia="メイリオ" w:hAnsi="メイリオ"/>
                <w:sz w:val="20"/>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7:30～18:00</w:t>
            </w:r>
          </w:p>
        </w:tc>
        <w:tc>
          <w:tcPr>
            <w:tcW w:w="1076" w:type="dxa"/>
            <w:shd w:val="clear" w:color="auto" w:fill="auto"/>
            <w:vAlign w:val="center"/>
          </w:tcPr>
          <w:p w14:paraId="77361B16" w14:textId="77777777" w:rsidR="00016DB7" w:rsidRDefault="00016DB7" w:rsidP="00016DB7">
            <w:pPr>
              <w:widowControl/>
              <w:snapToGrid w:val="0"/>
              <w:spacing w:line="192" w:lineRule="auto"/>
              <w:jc w:val="center"/>
              <w:rPr>
                <w:rFonts w:ascii="メイリオ" w:eastAsia="メイリオ" w:hAnsi="メイリオ"/>
                <w:sz w:val="20"/>
                <w:szCs w:val="20"/>
              </w:rPr>
            </w:pPr>
            <w:r w:rsidRPr="00351666">
              <w:rPr>
                <w:rFonts w:ascii="メイリオ" w:eastAsia="メイリオ" w:hAnsi="メイリオ" w:hint="eastAsia"/>
                <w:sz w:val="20"/>
                <w:szCs w:val="20"/>
              </w:rPr>
              <w:t>～18:00</w:t>
            </w:r>
          </w:p>
          <w:p w14:paraId="71BA1E0A"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w:t>
            </w:r>
          </w:p>
        </w:tc>
        <w:tc>
          <w:tcPr>
            <w:tcW w:w="624" w:type="dxa"/>
            <w:shd w:val="clear" w:color="auto" w:fill="auto"/>
          </w:tcPr>
          <w:p w14:paraId="0C1F5A00"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c>
          <w:tcPr>
            <w:tcW w:w="624" w:type="dxa"/>
            <w:gridSpan w:val="2"/>
            <w:shd w:val="clear" w:color="auto" w:fill="auto"/>
          </w:tcPr>
          <w:p w14:paraId="29CC68ED"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r>
      <w:tr w:rsidR="00016DB7" w:rsidRPr="00EA6E31" w14:paraId="5FF9626C" w14:textId="77777777" w:rsidTr="00016DB7">
        <w:trPr>
          <w:trHeight w:val="57"/>
        </w:trPr>
        <w:tc>
          <w:tcPr>
            <w:tcW w:w="2268" w:type="dxa"/>
            <w:shd w:val="clear" w:color="auto" w:fill="EBEBFF"/>
            <w:vAlign w:val="center"/>
          </w:tcPr>
          <w:p w14:paraId="76E852A1"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ぼだいじこども園</w:t>
            </w:r>
          </w:p>
        </w:tc>
        <w:tc>
          <w:tcPr>
            <w:tcW w:w="1985" w:type="dxa"/>
            <w:shd w:val="clear" w:color="auto" w:fill="EBEBFF"/>
            <w:vAlign w:val="center"/>
          </w:tcPr>
          <w:p w14:paraId="49B6F04F" w14:textId="77777777" w:rsidR="00016DB7" w:rsidRPr="00923237" w:rsidRDefault="00016DB7" w:rsidP="00016DB7">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南中央10-18</w:t>
            </w:r>
          </w:p>
        </w:tc>
        <w:tc>
          <w:tcPr>
            <w:tcW w:w="1559" w:type="dxa"/>
            <w:shd w:val="clear" w:color="auto" w:fill="EBEBFF"/>
            <w:vAlign w:val="center"/>
          </w:tcPr>
          <w:p w14:paraId="0A2DF06D"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sz w:val="20"/>
                <w:szCs w:val="20"/>
              </w:rPr>
              <w:t>228-7473</w:t>
            </w:r>
          </w:p>
        </w:tc>
        <w:tc>
          <w:tcPr>
            <w:tcW w:w="2126" w:type="dxa"/>
            <w:shd w:val="clear" w:color="auto" w:fill="EBEBFF"/>
            <w:vAlign w:val="center"/>
          </w:tcPr>
          <w:p w14:paraId="1F6D4464" w14:textId="77777777" w:rsidR="00016DB7" w:rsidRDefault="00016DB7" w:rsidP="00016DB7">
            <w:pPr>
              <w:widowControl/>
              <w:snapToGrid w:val="0"/>
              <w:spacing w:line="192" w:lineRule="auto"/>
              <w:jc w:val="left"/>
              <w:rPr>
                <w:rFonts w:ascii="メイリオ" w:eastAsia="メイリオ" w:hAnsi="メイリオ"/>
                <w:szCs w:val="20"/>
              </w:rPr>
            </w:pPr>
            <w:r w:rsidRPr="00351666">
              <w:rPr>
                <w:rFonts w:ascii="メイリオ" w:eastAsia="メイリオ" w:hAnsi="メイリオ" w:hint="eastAsia"/>
                <w:szCs w:val="20"/>
              </w:rPr>
              <w:t>(教育)9:00～14:00</w:t>
            </w:r>
          </w:p>
          <w:p w14:paraId="3DE56C0C" w14:textId="77777777" w:rsidR="00016DB7" w:rsidRPr="00923237" w:rsidRDefault="00016DB7" w:rsidP="00016DB7">
            <w:pPr>
              <w:widowControl/>
              <w:snapToGrid w:val="0"/>
              <w:spacing w:line="192" w:lineRule="auto"/>
              <w:jc w:val="left"/>
              <w:rPr>
                <w:rFonts w:ascii="メイリオ" w:eastAsia="メイリオ" w:hAnsi="メイリオ"/>
                <w:sz w:val="20"/>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7:00～18:00</w:t>
            </w:r>
          </w:p>
        </w:tc>
        <w:tc>
          <w:tcPr>
            <w:tcW w:w="1076" w:type="dxa"/>
            <w:shd w:val="clear" w:color="auto" w:fill="EBEBFF"/>
            <w:vAlign w:val="center"/>
          </w:tcPr>
          <w:p w14:paraId="256ED949" w14:textId="77777777" w:rsidR="00016DB7" w:rsidRDefault="00016DB7" w:rsidP="00016DB7">
            <w:pPr>
              <w:widowControl/>
              <w:snapToGrid w:val="0"/>
              <w:spacing w:line="192" w:lineRule="auto"/>
              <w:jc w:val="center"/>
              <w:rPr>
                <w:rFonts w:ascii="メイリオ" w:eastAsia="メイリオ" w:hAnsi="メイリオ"/>
                <w:sz w:val="20"/>
                <w:szCs w:val="20"/>
              </w:rPr>
            </w:pPr>
            <w:r w:rsidRPr="005C4427">
              <w:rPr>
                <w:rFonts w:ascii="メイリオ" w:eastAsia="メイリオ" w:hAnsi="メイリオ" w:hint="eastAsia"/>
                <w:sz w:val="20"/>
                <w:szCs w:val="20"/>
              </w:rPr>
              <w:t>～18:00</w:t>
            </w:r>
          </w:p>
          <w:p w14:paraId="28927F97"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～19:00</w:t>
            </w:r>
          </w:p>
        </w:tc>
        <w:tc>
          <w:tcPr>
            <w:tcW w:w="624" w:type="dxa"/>
            <w:shd w:val="clear" w:color="auto" w:fill="EBEBFF"/>
          </w:tcPr>
          <w:p w14:paraId="173594EE"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c>
          <w:tcPr>
            <w:tcW w:w="624" w:type="dxa"/>
            <w:gridSpan w:val="2"/>
            <w:shd w:val="clear" w:color="auto" w:fill="EBEBFF"/>
          </w:tcPr>
          <w:p w14:paraId="7D9F3677"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r>
      <w:tr w:rsidR="00016DB7" w:rsidRPr="00EA6E31" w14:paraId="2052BFF9" w14:textId="77777777" w:rsidTr="00016DB7">
        <w:trPr>
          <w:trHeight w:val="57"/>
        </w:trPr>
        <w:tc>
          <w:tcPr>
            <w:tcW w:w="2268" w:type="dxa"/>
            <w:shd w:val="clear" w:color="auto" w:fill="auto"/>
            <w:vAlign w:val="center"/>
          </w:tcPr>
          <w:p w14:paraId="7D41B85A"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幼保連携型認定子供園</w:t>
            </w:r>
          </w:p>
          <w:p w14:paraId="5D4A3CD8"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清泉幼稚園</w:t>
            </w:r>
          </w:p>
        </w:tc>
        <w:tc>
          <w:tcPr>
            <w:tcW w:w="1985" w:type="dxa"/>
            <w:shd w:val="clear" w:color="auto" w:fill="auto"/>
            <w:vAlign w:val="center"/>
          </w:tcPr>
          <w:p w14:paraId="040D16E5" w14:textId="77777777" w:rsidR="00016DB7" w:rsidRPr="00923237" w:rsidRDefault="00016DB7" w:rsidP="00016DB7">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南丸之内9-12</w:t>
            </w:r>
          </w:p>
        </w:tc>
        <w:tc>
          <w:tcPr>
            <w:tcW w:w="1559" w:type="dxa"/>
            <w:shd w:val="clear" w:color="auto" w:fill="auto"/>
            <w:vAlign w:val="center"/>
          </w:tcPr>
          <w:p w14:paraId="0533FC4D"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hint="eastAsia"/>
                <w:sz w:val="20"/>
                <w:szCs w:val="20"/>
              </w:rPr>
              <w:t>228-5341</w:t>
            </w:r>
          </w:p>
        </w:tc>
        <w:tc>
          <w:tcPr>
            <w:tcW w:w="2126" w:type="dxa"/>
            <w:shd w:val="clear" w:color="auto" w:fill="auto"/>
            <w:vAlign w:val="center"/>
          </w:tcPr>
          <w:p w14:paraId="3662D6C9" w14:textId="77777777" w:rsidR="00016DB7" w:rsidRDefault="00016DB7" w:rsidP="00016DB7">
            <w:pPr>
              <w:widowControl/>
              <w:snapToGrid w:val="0"/>
              <w:spacing w:line="168" w:lineRule="auto"/>
              <w:jc w:val="left"/>
              <w:rPr>
                <w:rFonts w:ascii="メイリオ" w:eastAsia="メイリオ" w:hAnsi="メイリオ"/>
                <w:szCs w:val="20"/>
              </w:rPr>
            </w:pPr>
            <w:r w:rsidRPr="005C4427">
              <w:rPr>
                <w:rFonts w:ascii="メイリオ" w:eastAsia="メイリオ" w:hAnsi="メイリオ" w:hint="eastAsia"/>
                <w:szCs w:val="20"/>
              </w:rPr>
              <w:t>(教育</w:t>
            </w:r>
            <w:r>
              <w:rPr>
                <w:rFonts w:ascii="メイリオ" w:eastAsia="メイリオ" w:hAnsi="メイリオ" w:hint="eastAsia"/>
                <w:szCs w:val="20"/>
              </w:rPr>
              <w:t>)8:30</w:t>
            </w:r>
            <w:r w:rsidRPr="005C4427">
              <w:rPr>
                <w:rFonts w:ascii="メイリオ" w:eastAsia="メイリオ" w:hAnsi="メイリオ" w:hint="eastAsia"/>
                <w:szCs w:val="20"/>
              </w:rPr>
              <w:t>～</w:t>
            </w:r>
            <w:r>
              <w:rPr>
                <w:rFonts w:ascii="メイリオ" w:eastAsia="メイリオ" w:hAnsi="メイリオ" w:hint="eastAsia"/>
                <w:szCs w:val="20"/>
              </w:rPr>
              <w:t>14:30</w:t>
            </w:r>
          </w:p>
          <w:p w14:paraId="08D6BB6F" w14:textId="77777777" w:rsidR="00016DB7" w:rsidRPr="00923237" w:rsidRDefault="00016DB7" w:rsidP="00016DB7">
            <w:pPr>
              <w:widowControl/>
              <w:snapToGrid w:val="0"/>
              <w:spacing w:line="168" w:lineRule="auto"/>
              <w:jc w:val="left"/>
              <w:rPr>
                <w:rFonts w:ascii="メイリオ" w:eastAsia="メイリオ" w:hAnsi="メイリオ"/>
                <w:sz w:val="20"/>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7:30～18:00</w:t>
            </w:r>
          </w:p>
        </w:tc>
        <w:tc>
          <w:tcPr>
            <w:tcW w:w="1076" w:type="dxa"/>
            <w:shd w:val="clear" w:color="auto" w:fill="auto"/>
            <w:vAlign w:val="center"/>
          </w:tcPr>
          <w:p w14:paraId="30E13FB5" w14:textId="77777777" w:rsidR="00016DB7" w:rsidRDefault="00016DB7" w:rsidP="00016DB7">
            <w:pPr>
              <w:widowControl/>
              <w:snapToGrid w:val="0"/>
              <w:spacing w:line="192" w:lineRule="auto"/>
              <w:jc w:val="center"/>
              <w:rPr>
                <w:rFonts w:ascii="メイリオ" w:eastAsia="メイリオ" w:hAnsi="メイリオ"/>
                <w:sz w:val="20"/>
                <w:szCs w:val="20"/>
              </w:rPr>
            </w:pPr>
            <w:r w:rsidRPr="005C4427">
              <w:rPr>
                <w:rFonts w:ascii="メイリオ" w:eastAsia="メイリオ" w:hAnsi="メイリオ" w:hint="eastAsia"/>
                <w:sz w:val="20"/>
                <w:szCs w:val="20"/>
              </w:rPr>
              <w:t>～18:00</w:t>
            </w:r>
          </w:p>
          <w:p w14:paraId="4C55C6F0"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w:t>
            </w:r>
          </w:p>
        </w:tc>
        <w:tc>
          <w:tcPr>
            <w:tcW w:w="624" w:type="dxa"/>
            <w:shd w:val="clear" w:color="auto" w:fill="auto"/>
          </w:tcPr>
          <w:p w14:paraId="11BDCA45"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c>
          <w:tcPr>
            <w:tcW w:w="624" w:type="dxa"/>
            <w:gridSpan w:val="2"/>
            <w:shd w:val="clear" w:color="auto" w:fill="auto"/>
          </w:tcPr>
          <w:p w14:paraId="39056DD1"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r>
      <w:tr w:rsidR="00016DB7" w:rsidRPr="00DA1284" w14:paraId="56321B09" w14:textId="77777777" w:rsidTr="00016DB7">
        <w:trPr>
          <w:trHeight w:val="57"/>
        </w:trPr>
        <w:tc>
          <w:tcPr>
            <w:tcW w:w="2268" w:type="dxa"/>
            <w:shd w:val="clear" w:color="auto" w:fill="EBEBFF"/>
            <w:vAlign w:val="center"/>
          </w:tcPr>
          <w:p w14:paraId="219B6D27"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津こども園</w:t>
            </w:r>
          </w:p>
        </w:tc>
        <w:tc>
          <w:tcPr>
            <w:tcW w:w="1985" w:type="dxa"/>
            <w:shd w:val="clear" w:color="auto" w:fill="EBEBFF"/>
            <w:vAlign w:val="center"/>
          </w:tcPr>
          <w:p w14:paraId="62B745C3" w14:textId="77777777" w:rsidR="00016DB7" w:rsidRPr="00923237" w:rsidRDefault="00016DB7" w:rsidP="00016DB7">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南河路246</w:t>
            </w:r>
          </w:p>
        </w:tc>
        <w:tc>
          <w:tcPr>
            <w:tcW w:w="1559" w:type="dxa"/>
            <w:shd w:val="clear" w:color="auto" w:fill="EBEBFF"/>
            <w:vAlign w:val="center"/>
          </w:tcPr>
          <w:p w14:paraId="2BFC2674"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hint="eastAsia"/>
                <w:sz w:val="20"/>
                <w:szCs w:val="20"/>
              </w:rPr>
              <w:t>228-8897</w:t>
            </w:r>
          </w:p>
        </w:tc>
        <w:tc>
          <w:tcPr>
            <w:tcW w:w="2126" w:type="dxa"/>
            <w:shd w:val="clear" w:color="auto" w:fill="EBEBFF"/>
            <w:vAlign w:val="center"/>
          </w:tcPr>
          <w:p w14:paraId="035BF71A" w14:textId="77777777" w:rsidR="00016DB7" w:rsidRDefault="00016DB7" w:rsidP="00016DB7">
            <w:pPr>
              <w:widowControl/>
              <w:snapToGrid w:val="0"/>
              <w:spacing w:line="168" w:lineRule="auto"/>
              <w:jc w:val="left"/>
              <w:rPr>
                <w:rFonts w:ascii="メイリオ" w:eastAsia="メイリオ" w:hAnsi="メイリオ"/>
                <w:szCs w:val="20"/>
              </w:rPr>
            </w:pPr>
            <w:r w:rsidRPr="009A4BB3">
              <w:rPr>
                <w:rFonts w:ascii="メイリオ" w:eastAsia="メイリオ" w:hAnsi="メイリオ" w:hint="eastAsia"/>
                <w:szCs w:val="20"/>
              </w:rPr>
              <w:t>(</w:t>
            </w:r>
            <w:r>
              <w:rPr>
                <w:rFonts w:ascii="メイリオ" w:eastAsia="メイリオ" w:hAnsi="メイリオ" w:hint="eastAsia"/>
                <w:szCs w:val="20"/>
              </w:rPr>
              <w:t>教育</w:t>
            </w:r>
            <w:r w:rsidRPr="009A4BB3">
              <w:rPr>
                <w:rFonts w:ascii="メイリオ" w:eastAsia="メイリオ" w:hAnsi="メイリオ" w:hint="eastAsia"/>
                <w:szCs w:val="20"/>
              </w:rPr>
              <w:t>)</w:t>
            </w:r>
            <w:r>
              <w:rPr>
                <w:rFonts w:ascii="メイリオ" w:eastAsia="メイリオ" w:hAnsi="メイリオ" w:hint="eastAsia"/>
                <w:sz w:val="20"/>
                <w:szCs w:val="20"/>
              </w:rPr>
              <w:t>8</w:t>
            </w:r>
            <w:r w:rsidRPr="00923237">
              <w:rPr>
                <w:rFonts w:ascii="メイリオ" w:eastAsia="メイリオ" w:hAnsi="メイリオ" w:hint="eastAsia"/>
                <w:sz w:val="20"/>
                <w:szCs w:val="20"/>
              </w:rPr>
              <w:t>:30～</w:t>
            </w:r>
            <w:r>
              <w:rPr>
                <w:rFonts w:ascii="メイリオ" w:eastAsia="メイリオ" w:hAnsi="メイリオ" w:hint="eastAsia"/>
                <w:sz w:val="20"/>
                <w:szCs w:val="20"/>
              </w:rPr>
              <w:t>14</w:t>
            </w:r>
            <w:r w:rsidRPr="00923237">
              <w:rPr>
                <w:rFonts w:ascii="メイリオ" w:eastAsia="メイリオ" w:hAnsi="メイリオ" w:hint="eastAsia"/>
                <w:sz w:val="20"/>
                <w:szCs w:val="20"/>
              </w:rPr>
              <w:t>:00</w:t>
            </w:r>
          </w:p>
          <w:p w14:paraId="7A235471" w14:textId="77777777" w:rsidR="00016DB7" w:rsidRPr="00923237" w:rsidRDefault="00016DB7" w:rsidP="00016DB7">
            <w:pPr>
              <w:widowControl/>
              <w:snapToGrid w:val="0"/>
              <w:spacing w:line="168" w:lineRule="auto"/>
              <w:jc w:val="left"/>
              <w:rPr>
                <w:rFonts w:ascii="メイリオ" w:eastAsia="メイリオ" w:hAnsi="メイリオ"/>
                <w:sz w:val="20"/>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7:30～18:00</w:t>
            </w:r>
          </w:p>
        </w:tc>
        <w:tc>
          <w:tcPr>
            <w:tcW w:w="1076" w:type="dxa"/>
            <w:shd w:val="clear" w:color="auto" w:fill="EBEBFF"/>
            <w:vAlign w:val="center"/>
          </w:tcPr>
          <w:p w14:paraId="386B7580" w14:textId="77777777" w:rsidR="00016DB7" w:rsidRDefault="00016DB7" w:rsidP="00016DB7">
            <w:pPr>
              <w:widowControl/>
              <w:snapToGrid w:val="0"/>
              <w:spacing w:line="192" w:lineRule="auto"/>
              <w:jc w:val="center"/>
              <w:rPr>
                <w:rFonts w:ascii="メイリオ" w:eastAsia="メイリオ" w:hAnsi="メイリオ"/>
                <w:sz w:val="20"/>
                <w:szCs w:val="20"/>
              </w:rPr>
            </w:pPr>
            <w:r w:rsidRPr="00B77C44">
              <w:rPr>
                <w:rFonts w:ascii="メイリオ" w:eastAsia="メイリオ" w:hAnsi="メイリオ" w:hint="eastAsia"/>
                <w:sz w:val="20"/>
                <w:szCs w:val="20"/>
              </w:rPr>
              <w:t>～</w:t>
            </w:r>
            <w:r>
              <w:rPr>
                <w:rFonts w:ascii="メイリオ" w:eastAsia="メイリオ" w:hAnsi="メイリオ" w:hint="eastAsia"/>
                <w:sz w:val="20"/>
                <w:szCs w:val="20"/>
              </w:rPr>
              <w:t>16</w:t>
            </w:r>
            <w:r w:rsidRPr="00B77C44">
              <w:rPr>
                <w:rFonts w:ascii="メイリオ" w:eastAsia="メイリオ" w:hAnsi="メイリオ" w:hint="eastAsia"/>
                <w:sz w:val="20"/>
                <w:szCs w:val="20"/>
              </w:rPr>
              <w:t>:</w:t>
            </w:r>
            <w:r>
              <w:rPr>
                <w:rFonts w:ascii="メイリオ" w:eastAsia="メイリオ" w:hAnsi="メイリオ" w:hint="eastAsia"/>
                <w:sz w:val="20"/>
                <w:szCs w:val="20"/>
              </w:rPr>
              <w:t>30</w:t>
            </w:r>
          </w:p>
          <w:p w14:paraId="0D87927C"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w:t>
            </w:r>
          </w:p>
        </w:tc>
        <w:tc>
          <w:tcPr>
            <w:tcW w:w="624" w:type="dxa"/>
            <w:shd w:val="clear" w:color="auto" w:fill="EBEBFF"/>
          </w:tcPr>
          <w:p w14:paraId="250B5080"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c>
          <w:tcPr>
            <w:tcW w:w="624" w:type="dxa"/>
            <w:gridSpan w:val="2"/>
            <w:shd w:val="clear" w:color="auto" w:fill="EBEBFF"/>
            <w:vAlign w:val="center"/>
          </w:tcPr>
          <w:p w14:paraId="3E1C13D8"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r>
      <w:tr w:rsidR="00016DB7" w:rsidRPr="00EA6E31" w14:paraId="12DC4BDF" w14:textId="77777777" w:rsidTr="00016DB7">
        <w:trPr>
          <w:trHeight w:val="57"/>
        </w:trPr>
        <w:tc>
          <w:tcPr>
            <w:tcW w:w="2268" w:type="dxa"/>
            <w:shd w:val="clear" w:color="auto" w:fill="auto"/>
            <w:vAlign w:val="center"/>
          </w:tcPr>
          <w:p w14:paraId="5B4412BE"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ルーテル二葉</w:t>
            </w:r>
          </w:p>
          <w:p w14:paraId="5D8FE122"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認定こども園</w:t>
            </w:r>
          </w:p>
        </w:tc>
        <w:tc>
          <w:tcPr>
            <w:tcW w:w="1985" w:type="dxa"/>
            <w:shd w:val="clear" w:color="auto" w:fill="auto"/>
            <w:vAlign w:val="center"/>
          </w:tcPr>
          <w:p w14:paraId="73BCB495" w14:textId="77777777" w:rsidR="00016DB7" w:rsidRPr="00923237" w:rsidRDefault="00016DB7" w:rsidP="00016DB7">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南が丘一丁目17</w:t>
            </w:r>
          </w:p>
        </w:tc>
        <w:tc>
          <w:tcPr>
            <w:tcW w:w="1559" w:type="dxa"/>
            <w:shd w:val="clear" w:color="auto" w:fill="auto"/>
            <w:vAlign w:val="center"/>
          </w:tcPr>
          <w:p w14:paraId="2968B32A"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hint="eastAsia"/>
                <w:sz w:val="20"/>
                <w:szCs w:val="20"/>
              </w:rPr>
              <w:t>226-9945</w:t>
            </w:r>
          </w:p>
        </w:tc>
        <w:tc>
          <w:tcPr>
            <w:tcW w:w="2126" w:type="dxa"/>
            <w:shd w:val="clear" w:color="auto" w:fill="auto"/>
            <w:vAlign w:val="center"/>
          </w:tcPr>
          <w:p w14:paraId="30AE0FA0" w14:textId="77777777" w:rsidR="00016DB7" w:rsidRDefault="00016DB7" w:rsidP="00016DB7">
            <w:pPr>
              <w:widowControl/>
              <w:snapToGrid w:val="0"/>
              <w:spacing w:line="168" w:lineRule="auto"/>
              <w:jc w:val="left"/>
              <w:rPr>
                <w:rFonts w:ascii="メイリオ" w:eastAsia="メイリオ" w:hAnsi="メイリオ"/>
                <w:szCs w:val="20"/>
              </w:rPr>
            </w:pPr>
            <w:r w:rsidRPr="005C4427">
              <w:rPr>
                <w:rFonts w:ascii="メイリオ" w:eastAsia="メイリオ" w:hAnsi="メイリオ" w:hint="eastAsia"/>
                <w:szCs w:val="20"/>
              </w:rPr>
              <w:t>(教育)9:00～14:00</w:t>
            </w:r>
          </w:p>
          <w:p w14:paraId="209A3DE6" w14:textId="77777777" w:rsidR="00016DB7" w:rsidRPr="00923237" w:rsidRDefault="00016DB7" w:rsidP="00016DB7">
            <w:pPr>
              <w:widowControl/>
              <w:snapToGrid w:val="0"/>
              <w:spacing w:line="168" w:lineRule="auto"/>
              <w:jc w:val="left"/>
              <w:rPr>
                <w:rFonts w:ascii="メイリオ" w:eastAsia="メイリオ" w:hAnsi="メイリオ"/>
                <w:sz w:val="20"/>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7:30～18:00</w:t>
            </w:r>
          </w:p>
        </w:tc>
        <w:tc>
          <w:tcPr>
            <w:tcW w:w="1076" w:type="dxa"/>
            <w:shd w:val="clear" w:color="auto" w:fill="auto"/>
            <w:vAlign w:val="center"/>
          </w:tcPr>
          <w:p w14:paraId="5845730D" w14:textId="77777777" w:rsidR="00016DB7" w:rsidRDefault="00016DB7" w:rsidP="00016DB7">
            <w:pPr>
              <w:widowControl/>
              <w:snapToGrid w:val="0"/>
              <w:spacing w:line="192" w:lineRule="auto"/>
              <w:jc w:val="center"/>
              <w:rPr>
                <w:rFonts w:ascii="メイリオ" w:eastAsia="メイリオ" w:hAnsi="メイリオ"/>
                <w:sz w:val="20"/>
                <w:szCs w:val="20"/>
              </w:rPr>
            </w:pPr>
            <w:r w:rsidRPr="005C4427">
              <w:rPr>
                <w:rFonts w:ascii="メイリオ" w:eastAsia="メイリオ" w:hAnsi="メイリオ" w:hint="eastAsia"/>
                <w:sz w:val="20"/>
                <w:szCs w:val="20"/>
              </w:rPr>
              <w:t>～18:00</w:t>
            </w:r>
          </w:p>
          <w:p w14:paraId="7B5B9309"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w:t>
            </w:r>
          </w:p>
        </w:tc>
        <w:tc>
          <w:tcPr>
            <w:tcW w:w="624" w:type="dxa"/>
            <w:shd w:val="clear" w:color="auto" w:fill="auto"/>
          </w:tcPr>
          <w:p w14:paraId="0324ADE5"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c>
          <w:tcPr>
            <w:tcW w:w="624" w:type="dxa"/>
            <w:gridSpan w:val="2"/>
            <w:shd w:val="clear" w:color="auto" w:fill="auto"/>
          </w:tcPr>
          <w:p w14:paraId="312FD3C7"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r>
      <w:tr w:rsidR="00016DB7" w:rsidRPr="00EA6E31" w14:paraId="42EBB2CE" w14:textId="77777777" w:rsidTr="00016DB7">
        <w:trPr>
          <w:trHeight w:val="57"/>
        </w:trPr>
        <w:tc>
          <w:tcPr>
            <w:tcW w:w="2268" w:type="dxa"/>
            <w:shd w:val="clear" w:color="auto" w:fill="EBEBFF"/>
            <w:vAlign w:val="center"/>
          </w:tcPr>
          <w:p w14:paraId="28575493"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藤水</w:t>
            </w:r>
            <w:r>
              <w:rPr>
                <w:rFonts w:ascii="メイリオ" w:eastAsia="メイリオ" w:hAnsi="メイリオ" w:hint="eastAsia"/>
                <w:sz w:val="20"/>
                <w:szCs w:val="20"/>
              </w:rPr>
              <w:t>認定こども</w:t>
            </w:r>
            <w:r w:rsidRPr="00923237">
              <w:rPr>
                <w:rFonts w:ascii="メイリオ" w:eastAsia="メイリオ" w:hAnsi="メイリオ" w:hint="eastAsia"/>
                <w:sz w:val="20"/>
                <w:szCs w:val="20"/>
              </w:rPr>
              <w:t>園</w:t>
            </w:r>
          </w:p>
        </w:tc>
        <w:tc>
          <w:tcPr>
            <w:tcW w:w="1985" w:type="dxa"/>
            <w:shd w:val="clear" w:color="auto" w:fill="EBEBFF"/>
            <w:vAlign w:val="center"/>
          </w:tcPr>
          <w:p w14:paraId="39544579"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藤方1531</w:t>
            </w:r>
          </w:p>
        </w:tc>
        <w:tc>
          <w:tcPr>
            <w:tcW w:w="1559" w:type="dxa"/>
            <w:shd w:val="clear" w:color="auto" w:fill="EBEBFF"/>
            <w:vAlign w:val="center"/>
          </w:tcPr>
          <w:p w14:paraId="70FA0407"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sz w:val="20"/>
                <w:szCs w:val="20"/>
              </w:rPr>
              <w:t>225-1501</w:t>
            </w:r>
          </w:p>
        </w:tc>
        <w:tc>
          <w:tcPr>
            <w:tcW w:w="2126" w:type="dxa"/>
            <w:shd w:val="clear" w:color="auto" w:fill="EBEBFF"/>
            <w:vAlign w:val="center"/>
          </w:tcPr>
          <w:p w14:paraId="42796EEA" w14:textId="77777777" w:rsidR="00016DB7" w:rsidRDefault="00016DB7" w:rsidP="00016DB7">
            <w:pPr>
              <w:widowControl/>
              <w:snapToGrid w:val="0"/>
              <w:spacing w:line="192" w:lineRule="auto"/>
              <w:jc w:val="left"/>
              <w:rPr>
                <w:rFonts w:ascii="メイリオ" w:eastAsia="メイリオ" w:hAnsi="メイリオ"/>
                <w:szCs w:val="20"/>
              </w:rPr>
            </w:pPr>
            <w:r w:rsidRPr="00B77C44">
              <w:rPr>
                <w:rFonts w:ascii="メイリオ" w:eastAsia="メイリオ" w:hAnsi="メイリオ" w:hint="eastAsia"/>
                <w:szCs w:val="20"/>
              </w:rPr>
              <w:t>(教育</w:t>
            </w:r>
            <w:r>
              <w:rPr>
                <w:rFonts w:ascii="メイリオ" w:eastAsia="メイリオ" w:hAnsi="メイリオ" w:hint="eastAsia"/>
                <w:szCs w:val="20"/>
              </w:rPr>
              <w:t>)9:00</w:t>
            </w:r>
            <w:r w:rsidRPr="00B77C44">
              <w:rPr>
                <w:rFonts w:ascii="メイリオ" w:eastAsia="メイリオ" w:hAnsi="メイリオ" w:hint="eastAsia"/>
                <w:szCs w:val="20"/>
              </w:rPr>
              <w:t>～14:00</w:t>
            </w:r>
          </w:p>
          <w:p w14:paraId="47A0CFEA" w14:textId="77777777" w:rsidR="00016DB7" w:rsidRPr="00923237" w:rsidRDefault="00016DB7" w:rsidP="00016DB7">
            <w:pPr>
              <w:widowControl/>
              <w:snapToGrid w:val="0"/>
              <w:spacing w:line="192" w:lineRule="auto"/>
              <w:jc w:val="left"/>
              <w:rPr>
                <w:rFonts w:ascii="メイリオ" w:eastAsia="メイリオ" w:hAnsi="メイリオ"/>
                <w:sz w:val="20"/>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7:00～18:00</w:t>
            </w:r>
          </w:p>
        </w:tc>
        <w:tc>
          <w:tcPr>
            <w:tcW w:w="1076" w:type="dxa"/>
            <w:shd w:val="clear" w:color="auto" w:fill="EBEBFF"/>
            <w:vAlign w:val="center"/>
          </w:tcPr>
          <w:p w14:paraId="7F5513BA" w14:textId="77777777" w:rsidR="00016DB7" w:rsidRDefault="00016DB7" w:rsidP="00016DB7">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～19:00</w:t>
            </w:r>
          </w:p>
          <w:p w14:paraId="7DE2D0F6"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～19:00</w:t>
            </w:r>
          </w:p>
        </w:tc>
        <w:tc>
          <w:tcPr>
            <w:tcW w:w="624" w:type="dxa"/>
            <w:shd w:val="clear" w:color="auto" w:fill="EBEBFF"/>
            <w:vAlign w:val="center"/>
          </w:tcPr>
          <w:p w14:paraId="01775A18"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c>
          <w:tcPr>
            <w:tcW w:w="624" w:type="dxa"/>
            <w:gridSpan w:val="2"/>
            <w:shd w:val="clear" w:color="auto" w:fill="EBEBFF"/>
            <w:vAlign w:val="center"/>
          </w:tcPr>
          <w:p w14:paraId="5AC7ED69"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r>
      <w:tr w:rsidR="00016DB7" w:rsidRPr="00EA6E31" w14:paraId="4DA21431" w14:textId="77777777" w:rsidTr="00016DB7">
        <w:trPr>
          <w:trHeight w:val="57"/>
        </w:trPr>
        <w:tc>
          <w:tcPr>
            <w:tcW w:w="2268" w:type="dxa"/>
            <w:shd w:val="clear" w:color="auto" w:fill="auto"/>
            <w:vAlign w:val="center"/>
          </w:tcPr>
          <w:p w14:paraId="67377016"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風の子</w:t>
            </w:r>
            <w:r>
              <w:rPr>
                <w:rFonts w:ascii="メイリオ" w:eastAsia="メイリオ" w:hAnsi="メイリオ" w:hint="eastAsia"/>
                <w:sz w:val="20"/>
                <w:szCs w:val="20"/>
              </w:rPr>
              <w:t>認定こども</w:t>
            </w:r>
            <w:r w:rsidRPr="00923237">
              <w:rPr>
                <w:rFonts w:ascii="メイリオ" w:eastAsia="メイリオ" w:hAnsi="メイリオ" w:hint="eastAsia"/>
                <w:sz w:val="20"/>
                <w:szCs w:val="20"/>
              </w:rPr>
              <w:t>園</w:t>
            </w:r>
          </w:p>
        </w:tc>
        <w:tc>
          <w:tcPr>
            <w:tcW w:w="1985" w:type="dxa"/>
            <w:shd w:val="clear" w:color="auto" w:fill="auto"/>
            <w:vAlign w:val="center"/>
          </w:tcPr>
          <w:p w14:paraId="54D3E15F" w14:textId="77777777" w:rsidR="00016DB7" w:rsidRPr="00923237" w:rsidRDefault="00016DB7" w:rsidP="00016DB7">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雲出島貫町1735-5</w:t>
            </w:r>
          </w:p>
        </w:tc>
        <w:tc>
          <w:tcPr>
            <w:tcW w:w="1559" w:type="dxa"/>
            <w:shd w:val="clear" w:color="auto" w:fill="auto"/>
            <w:vAlign w:val="center"/>
          </w:tcPr>
          <w:p w14:paraId="5F79CA22"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sz w:val="20"/>
                <w:szCs w:val="20"/>
              </w:rPr>
              <w:t>238-0355</w:t>
            </w:r>
          </w:p>
        </w:tc>
        <w:tc>
          <w:tcPr>
            <w:tcW w:w="2126" w:type="dxa"/>
            <w:shd w:val="clear" w:color="auto" w:fill="auto"/>
            <w:vAlign w:val="center"/>
          </w:tcPr>
          <w:p w14:paraId="5E4C6546" w14:textId="77777777" w:rsidR="00016DB7" w:rsidRDefault="00016DB7" w:rsidP="00016DB7">
            <w:pPr>
              <w:widowControl/>
              <w:snapToGrid w:val="0"/>
              <w:spacing w:line="192" w:lineRule="auto"/>
              <w:jc w:val="left"/>
              <w:rPr>
                <w:rFonts w:ascii="メイリオ" w:eastAsia="メイリオ" w:hAnsi="メイリオ"/>
                <w:szCs w:val="20"/>
              </w:rPr>
            </w:pPr>
            <w:r w:rsidRPr="000907DA">
              <w:rPr>
                <w:rFonts w:ascii="メイリオ" w:eastAsia="メイリオ" w:hAnsi="メイリオ" w:hint="eastAsia"/>
                <w:szCs w:val="20"/>
              </w:rPr>
              <w:t>(教育)9:00～14:00</w:t>
            </w:r>
          </w:p>
          <w:p w14:paraId="33D60FFD" w14:textId="77777777" w:rsidR="00016DB7" w:rsidRPr="00923237" w:rsidRDefault="00016DB7" w:rsidP="00016DB7">
            <w:pPr>
              <w:widowControl/>
              <w:snapToGrid w:val="0"/>
              <w:spacing w:line="192" w:lineRule="auto"/>
              <w:jc w:val="left"/>
              <w:rPr>
                <w:rFonts w:ascii="メイリオ" w:eastAsia="メイリオ" w:hAnsi="メイリオ"/>
                <w:sz w:val="20"/>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7:00～18:00</w:t>
            </w:r>
          </w:p>
        </w:tc>
        <w:tc>
          <w:tcPr>
            <w:tcW w:w="1076" w:type="dxa"/>
            <w:shd w:val="clear" w:color="auto" w:fill="auto"/>
            <w:vAlign w:val="center"/>
          </w:tcPr>
          <w:p w14:paraId="3630236B" w14:textId="77777777" w:rsidR="00016DB7" w:rsidRDefault="00016DB7" w:rsidP="00016DB7">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～19:00</w:t>
            </w:r>
          </w:p>
          <w:p w14:paraId="6FCB96C9"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～19:00</w:t>
            </w:r>
          </w:p>
        </w:tc>
        <w:tc>
          <w:tcPr>
            <w:tcW w:w="624" w:type="dxa"/>
            <w:shd w:val="clear" w:color="auto" w:fill="auto"/>
            <w:vAlign w:val="center"/>
          </w:tcPr>
          <w:p w14:paraId="706491D5"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c>
          <w:tcPr>
            <w:tcW w:w="624" w:type="dxa"/>
            <w:gridSpan w:val="2"/>
            <w:shd w:val="clear" w:color="auto" w:fill="auto"/>
            <w:vAlign w:val="center"/>
          </w:tcPr>
          <w:p w14:paraId="5D3B791C" w14:textId="77777777" w:rsidR="00016DB7" w:rsidRPr="00923237" w:rsidRDefault="00016DB7" w:rsidP="00016DB7">
            <w:pPr>
              <w:widowControl/>
              <w:snapToGrid w:val="0"/>
              <w:spacing w:line="192" w:lineRule="auto"/>
              <w:jc w:val="center"/>
              <w:rPr>
                <w:rFonts w:ascii="メイリオ" w:eastAsia="メイリオ" w:hAnsi="メイリオ"/>
                <w:sz w:val="20"/>
                <w:szCs w:val="20"/>
              </w:rPr>
            </w:pPr>
          </w:p>
        </w:tc>
      </w:tr>
      <w:tr w:rsidR="00250F08" w:rsidRPr="00EA6E31" w14:paraId="4EB7CCE8" w14:textId="77777777" w:rsidTr="00FF37F4">
        <w:trPr>
          <w:trHeight w:val="57"/>
        </w:trPr>
        <w:tc>
          <w:tcPr>
            <w:tcW w:w="2268" w:type="dxa"/>
            <w:shd w:val="clear" w:color="auto" w:fill="EBEBFF"/>
            <w:vAlign w:val="center"/>
          </w:tcPr>
          <w:p w14:paraId="297AECAD" w14:textId="583C2EFD" w:rsidR="00250F08" w:rsidRPr="00923237" w:rsidRDefault="00250F08" w:rsidP="00250F08">
            <w:pPr>
              <w:widowControl/>
              <w:snapToGrid w:val="0"/>
              <w:spacing w:line="192" w:lineRule="auto"/>
              <w:ind w:firstLineChars="50" w:firstLine="100"/>
              <w:rPr>
                <w:rFonts w:ascii="メイリオ" w:eastAsia="メイリオ" w:hAnsi="メイリオ"/>
                <w:sz w:val="20"/>
                <w:szCs w:val="20"/>
              </w:rPr>
            </w:pPr>
            <w:r>
              <w:rPr>
                <w:rFonts w:ascii="メイリオ" w:eastAsia="メイリオ" w:hAnsi="メイリオ" w:hint="eastAsia"/>
                <w:sz w:val="20"/>
                <w:szCs w:val="20"/>
              </w:rPr>
              <w:t>風の音認定こども園</w:t>
            </w:r>
          </w:p>
        </w:tc>
        <w:tc>
          <w:tcPr>
            <w:tcW w:w="1985" w:type="dxa"/>
            <w:shd w:val="clear" w:color="auto" w:fill="EBEBFF"/>
            <w:vAlign w:val="center"/>
          </w:tcPr>
          <w:p w14:paraId="6BD6841C" w14:textId="17E393D4" w:rsidR="00250F08" w:rsidRPr="00923237" w:rsidRDefault="00250F08" w:rsidP="00250F08">
            <w:pPr>
              <w:widowControl/>
              <w:snapToGrid w:val="0"/>
              <w:spacing w:line="192" w:lineRule="auto"/>
              <w:ind w:firstLineChars="50" w:firstLine="100"/>
              <w:rPr>
                <w:rFonts w:ascii="メイリオ" w:eastAsia="メイリオ" w:hAnsi="メイリオ"/>
                <w:sz w:val="20"/>
                <w:szCs w:val="20"/>
              </w:rPr>
            </w:pPr>
            <w:r>
              <w:rPr>
                <w:rFonts w:ascii="メイリオ" w:eastAsia="メイリオ" w:hAnsi="メイリオ" w:hint="eastAsia"/>
                <w:sz w:val="20"/>
                <w:szCs w:val="20"/>
              </w:rPr>
              <w:t>高茶屋四丁目37-60</w:t>
            </w:r>
          </w:p>
        </w:tc>
        <w:tc>
          <w:tcPr>
            <w:tcW w:w="1559" w:type="dxa"/>
            <w:shd w:val="clear" w:color="auto" w:fill="EBEBFF"/>
            <w:vAlign w:val="center"/>
          </w:tcPr>
          <w:p w14:paraId="1F970928" w14:textId="10AADF6B" w:rsidR="00250F08" w:rsidRDefault="00250F08" w:rsidP="00250F08">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059-253-1305</w:t>
            </w:r>
          </w:p>
        </w:tc>
        <w:tc>
          <w:tcPr>
            <w:tcW w:w="2126" w:type="dxa"/>
            <w:shd w:val="clear" w:color="auto" w:fill="EBEBFF"/>
            <w:vAlign w:val="center"/>
          </w:tcPr>
          <w:p w14:paraId="0649D694" w14:textId="77777777" w:rsidR="00250F08" w:rsidRDefault="00250F08" w:rsidP="00250F08">
            <w:pPr>
              <w:widowControl/>
              <w:snapToGrid w:val="0"/>
              <w:spacing w:line="192" w:lineRule="auto"/>
              <w:jc w:val="left"/>
              <w:rPr>
                <w:rFonts w:ascii="メイリオ" w:eastAsia="メイリオ" w:hAnsi="メイリオ"/>
                <w:szCs w:val="20"/>
              </w:rPr>
            </w:pPr>
            <w:r w:rsidRPr="000907DA">
              <w:rPr>
                <w:rFonts w:ascii="メイリオ" w:eastAsia="メイリオ" w:hAnsi="メイリオ" w:hint="eastAsia"/>
                <w:szCs w:val="20"/>
              </w:rPr>
              <w:t>(教育)</w:t>
            </w:r>
            <w:r>
              <w:rPr>
                <w:rFonts w:ascii="メイリオ" w:eastAsia="メイリオ" w:hAnsi="メイリオ" w:hint="eastAsia"/>
                <w:szCs w:val="20"/>
              </w:rPr>
              <w:t>8</w:t>
            </w:r>
            <w:r w:rsidRPr="000907DA">
              <w:rPr>
                <w:rFonts w:ascii="メイリオ" w:eastAsia="メイリオ" w:hAnsi="メイリオ" w:hint="eastAsia"/>
                <w:szCs w:val="20"/>
              </w:rPr>
              <w:t>:</w:t>
            </w:r>
            <w:r>
              <w:rPr>
                <w:rFonts w:ascii="メイリオ" w:eastAsia="メイリオ" w:hAnsi="メイリオ" w:hint="eastAsia"/>
                <w:szCs w:val="20"/>
              </w:rPr>
              <w:t>3</w:t>
            </w:r>
            <w:r w:rsidRPr="000907DA">
              <w:rPr>
                <w:rFonts w:ascii="メイリオ" w:eastAsia="メイリオ" w:hAnsi="メイリオ" w:hint="eastAsia"/>
                <w:szCs w:val="20"/>
              </w:rPr>
              <w:t>0～14:00</w:t>
            </w:r>
          </w:p>
          <w:p w14:paraId="0046F510" w14:textId="59B9A2E9" w:rsidR="00250F08" w:rsidRPr="000907DA" w:rsidRDefault="00250F08" w:rsidP="00250F08">
            <w:pPr>
              <w:widowControl/>
              <w:snapToGrid w:val="0"/>
              <w:spacing w:line="192" w:lineRule="auto"/>
              <w:jc w:val="left"/>
              <w:rPr>
                <w:rFonts w:ascii="メイリオ" w:eastAsia="メイリオ" w:hAnsi="メイリオ"/>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w:t>
            </w:r>
            <w:r>
              <w:rPr>
                <w:rFonts w:ascii="メイリオ" w:eastAsia="メイリオ" w:hAnsi="メイリオ" w:hint="eastAsia"/>
                <w:sz w:val="20"/>
                <w:szCs w:val="20"/>
              </w:rPr>
              <w:t>3</w:t>
            </w:r>
            <w:r w:rsidRPr="00923237">
              <w:rPr>
                <w:rFonts w:ascii="メイリオ" w:eastAsia="メイリオ" w:hAnsi="メイリオ" w:hint="eastAsia"/>
                <w:sz w:val="20"/>
                <w:szCs w:val="20"/>
              </w:rPr>
              <w:t>0～18:00</w:t>
            </w:r>
          </w:p>
        </w:tc>
        <w:tc>
          <w:tcPr>
            <w:tcW w:w="1076" w:type="dxa"/>
            <w:shd w:val="clear" w:color="auto" w:fill="EBEBFF"/>
            <w:vAlign w:val="center"/>
          </w:tcPr>
          <w:p w14:paraId="41ABB8DC" w14:textId="77777777" w:rsidR="00250F08" w:rsidRDefault="00250F08" w:rsidP="00250F08">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～19:00</w:t>
            </w:r>
          </w:p>
          <w:p w14:paraId="3D341CC3" w14:textId="73DF9F31" w:rsidR="00250F08" w:rsidRPr="00923237" w:rsidRDefault="00250F08" w:rsidP="00250F08">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～19:00</w:t>
            </w:r>
          </w:p>
        </w:tc>
        <w:tc>
          <w:tcPr>
            <w:tcW w:w="624" w:type="dxa"/>
            <w:shd w:val="clear" w:color="auto" w:fill="EBEBFF"/>
            <w:vAlign w:val="center"/>
          </w:tcPr>
          <w:p w14:paraId="1340364B"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p>
        </w:tc>
        <w:tc>
          <w:tcPr>
            <w:tcW w:w="624" w:type="dxa"/>
            <w:gridSpan w:val="2"/>
            <w:shd w:val="clear" w:color="auto" w:fill="EBEBFF"/>
            <w:vAlign w:val="center"/>
          </w:tcPr>
          <w:p w14:paraId="216F87C1"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p>
        </w:tc>
      </w:tr>
      <w:tr w:rsidR="00250F08" w:rsidRPr="00EA6E31" w14:paraId="618F5301" w14:textId="77777777" w:rsidTr="00FF37F4">
        <w:trPr>
          <w:trHeight w:val="57"/>
        </w:trPr>
        <w:tc>
          <w:tcPr>
            <w:tcW w:w="2268" w:type="dxa"/>
            <w:shd w:val="clear" w:color="auto" w:fill="auto"/>
            <w:vAlign w:val="center"/>
          </w:tcPr>
          <w:p w14:paraId="5DED80A7" w14:textId="77777777" w:rsidR="00250F08" w:rsidRPr="00923237" w:rsidRDefault="00250F08" w:rsidP="00250F08">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NOBENOこども園</w:t>
            </w:r>
          </w:p>
        </w:tc>
        <w:tc>
          <w:tcPr>
            <w:tcW w:w="1985" w:type="dxa"/>
            <w:shd w:val="clear" w:color="auto" w:fill="auto"/>
            <w:vAlign w:val="center"/>
          </w:tcPr>
          <w:p w14:paraId="7B6D733C" w14:textId="77777777" w:rsidR="00250F08" w:rsidRDefault="00250F08" w:rsidP="00250F08">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久居井戸山町</w:t>
            </w:r>
          </w:p>
          <w:p w14:paraId="30EACC91" w14:textId="77777777" w:rsidR="00250F08" w:rsidRPr="00923237" w:rsidRDefault="00250F08" w:rsidP="00250F08">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860-2</w:t>
            </w:r>
          </w:p>
        </w:tc>
        <w:tc>
          <w:tcPr>
            <w:tcW w:w="1559" w:type="dxa"/>
            <w:shd w:val="clear" w:color="auto" w:fill="auto"/>
            <w:vAlign w:val="center"/>
          </w:tcPr>
          <w:p w14:paraId="3AB6B59C"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hint="eastAsia"/>
                <w:sz w:val="20"/>
                <w:szCs w:val="20"/>
              </w:rPr>
              <w:t>269-5500</w:t>
            </w:r>
          </w:p>
        </w:tc>
        <w:tc>
          <w:tcPr>
            <w:tcW w:w="2126" w:type="dxa"/>
            <w:shd w:val="clear" w:color="auto" w:fill="auto"/>
            <w:vAlign w:val="center"/>
          </w:tcPr>
          <w:p w14:paraId="0E6200D6" w14:textId="77777777" w:rsidR="00250F08" w:rsidRDefault="00250F08" w:rsidP="00250F08">
            <w:pPr>
              <w:widowControl/>
              <w:snapToGrid w:val="0"/>
              <w:spacing w:line="168" w:lineRule="auto"/>
              <w:jc w:val="left"/>
              <w:rPr>
                <w:rFonts w:ascii="メイリオ" w:eastAsia="メイリオ" w:hAnsi="メイリオ"/>
                <w:szCs w:val="20"/>
              </w:rPr>
            </w:pPr>
            <w:r w:rsidRPr="005C4427">
              <w:rPr>
                <w:rFonts w:ascii="メイリオ" w:eastAsia="メイリオ" w:hAnsi="メイリオ" w:hint="eastAsia"/>
                <w:szCs w:val="20"/>
              </w:rPr>
              <w:t>(教育)8:30～</w:t>
            </w:r>
            <w:r>
              <w:rPr>
                <w:rFonts w:ascii="メイリオ" w:eastAsia="メイリオ" w:hAnsi="メイリオ" w:hint="eastAsia"/>
                <w:szCs w:val="20"/>
              </w:rPr>
              <w:t>14:30</w:t>
            </w:r>
          </w:p>
          <w:p w14:paraId="60C6B914" w14:textId="77777777" w:rsidR="00250F08" w:rsidRPr="00923237" w:rsidRDefault="00250F08" w:rsidP="00250F08">
            <w:pPr>
              <w:widowControl/>
              <w:snapToGrid w:val="0"/>
              <w:spacing w:line="168" w:lineRule="auto"/>
              <w:jc w:val="left"/>
              <w:rPr>
                <w:rFonts w:ascii="メイリオ" w:eastAsia="メイリオ" w:hAnsi="メイリオ"/>
                <w:sz w:val="20"/>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7:30～18:</w:t>
            </w:r>
            <w:r>
              <w:rPr>
                <w:rFonts w:ascii="メイリオ" w:eastAsia="メイリオ" w:hAnsi="メイリオ" w:hint="eastAsia"/>
                <w:sz w:val="20"/>
                <w:szCs w:val="20"/>
              </w:rPr>
              <w:t>00</w:t>
            </w:r>
          </w:p>
        </w:tc>
        <w:tc>
          <w:tcPr>
            <w:tcW w:w="1076" w:type="dxa"/>
            <w:shd w:val="clear" w:color="auto" w:fill="auto"/>
            <w:vAlign w:val="center"/>
          </w:tcPr>
          <w:p w14:paraId="42B71BF7" w14:textId="77777777" w:rsidR="00250F08" w:rsidRDefault="00250F08" w:rsidP="00250F08">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w:t>
            </w:r>
          </w:p>
          <w:p w14:paraId="05B8BB8F"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w:t>
            </w:r>
          </w:p>
        </w:tc>
        <w:tc>
          <w:tcPr>
            <w:tcW w:w="624" w:type="dxa"/>
            <w:shd w:val="clear" w:color="auto" w:fill="auto"/>
          </w:tcPr>
          <w:p w14:paraId="1B0014D9"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p>
        </w:tc>
        <w:tc>
          <w:tcPr>
            <w:tcW w:w="624" w:type="dxa"/>
            <w:gridSpan w:val="2"/>
            <w:shd w:val="clear" w:color="auto" w:fill="auto"/>
          </w:tcPr>
          <w:p w14:paraId="6D2C8FA3"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p>
        </w:tc>
      </w:tr>
      <w:tr w:rsidR="00250F08" w:rsidRPr="00EA6E31" w14:paraId="3AE17563" w14:textId="77777777" w:rsidTr="00FF37F4">
        <w:trPr>
          <w:trHeight w:val="57"/>
        </w:trPr>
        <w:tc>
          <w:tcPr>
            <w:tcW w:w="2268" w:type="dxa"/>
            <w:shd w:val="clear" w:color="auto" w:fill="EBEBFF"/>
            <w:vAlign w:val="center"/>
          </w:tcPr>
          <w:p w14:paraId="527031B1" w14:textId="77777777" w:rsidR="00250F08" w:rsidRPr="00923237" w:rsidRDefault="00250F08" w:rsidP="00250F08">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風の丘</w:t>
            </w:r>
            <w:r>
              <w:rPr>
                <w:rFonts w:ascii="メイリオ" w:eastAsia="メイリオ" w:hAnsi="メイリオ" w:hint="eastAsia"/>
                <w:sz w:val="20"/>
                <w:szCs w:val="20"/>
              </w:rPr>
              <w:t>認定こども園</w:t>
            </w:r>
          </w:p>
        </w:tc>
        <w:tc>
          <w:tcPr>
            <w:tcW w:w="1985" w:type="dxa"/>
            <w:shd w:val="clear" w:color="auto" w:fill="EBEBFF"/>
            <w:vAlign w:val="center"/>
          </w:tcPr>
          <w:p w14:paraId="352F3575" w14:textId="77777777" w:rsidR="00250F08" w:rsidRPr="00923237" w:rsidRDefault="00250F08" w:rsidP="00250F08">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戸木町4607</w:t>
            </w:r>
          </w:p>
        </w:tc>
        <w:tc>
          <w:tcPr>
            <w:tcW w:w="1559" w:type="dxa"/>
            <w:shd w:val="clear" w:color="auto" w:fill="EBEBFF"/>
            <w:vAlign w:val="center"/>
          </w:tcPr>
          <w:p w14:paraId="6F22A164"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sz w:val="20"/>
                <w:szCs w:val="20"/>
              </w:rPr>
              <w:t>253-7708</w:t>
            </w:r>
          </w:p>
        </w:tc>
        <w:tc>
          <w:tcPr>
            <w:tcW w:w="2126" w:type="dxa"/>
            <w:shd w:val="clear" w:color="auto" w:fill="EBEBFF"/>
            <w:vAlign w:val="center"/>
          </w:tcPr>
          <w:p w14:paraId="1E967C01" w14:textId="77777777" w:rsidR="00250F08" w:rsidRDefault="00250F08" w:rsidP="00250F08">
            <w:pPr>
              <w:widowControl/>
              <w:snapToGrid w:val="0"/>
              <w:spacing w:line="192" w:lineRule="auto"/>
              <w:jc w:val="left"/>
              <w:rPr>
                <w:rFonts w:ascii="メイリオ" w:eastAsia="メイリオ" w:hAnsi="メイリオ"/>
                <w:szCs w:val="20"/>
              </w:rPr>
            </w:pPr>
            <w:r w:rsidRPr="000907DA">
              <w:rPr>
                <w:rFonts w:ascii="メイリオ" w:eastAsia="メイリオ" w:hAnsi="メイリオ" w:hint="eastAsia"/>
                <w:szCs w:val="20"/>
              </w:rPr>
              <w:t>(教育)9:00～14:00</w:t>
            </w:r>
          </w:p>
          <w:p w14:paraId="0E2003D0" w14:textId="77777777" w:rsidR="00250F08" w:rsidRPr="00923237" w:rsidRDefault="00250F08" w:rsidP="00250F08">
            <w:pPr>
              <w:widowControl/>
              <w:snapToGrid w:val="0"/>
              <w:spacing w:line="192" w:lineRule="auto"/>
              <w:jc w:val="left"/>
              <w:rPr>
                <w:rFonts w:ascii="メイリオ" w:eastAsia="メイリオ" w:hAnsi="メイリオ"/>
                <w:sz w:val="20"/>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7:00～18:00</w:t>
            </w:r>
          </w:p>
        </w:tc>
        <w:tc>
          <w:tcPr>
            <w:tcW w:w="1076" w:type="dxa"/>
            <w:shd w:val="clear" w:color="auto" w:fill="EBEBFF"/>
            <w:vAlign w:val="center"/>
          </w:tcPr>
          <w:p w14:paraId="7D3F070B" w14:textId="77777777" w:rsidR="00250F08" w:rsidRDefault="00250F08" w:rsidP="00250F08">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～19:00</w:t>
            </w:r>
          </w:p>
          <w:p w14:paraId="75FE31F2"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～19:00</w:t>
            </w:r>
          </w:p>
        </w:tc>
        <w:tc>
          <w:tcPr>
            <w:tcW w:w="624" w:type="dxa"/>
            <w:shd w:val="clear" w:color="auto" w:fill="EBEBFF"/>
            <w:vAlign w:val="center"/>
          </w:tcPr>
          <w:p w14:paraId="33CF01FB"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p>
        </w:tc>
        <w:tc>
          <w:tcPr>
            <w:tcW w:w="624" w:type="dxa"/>
            <w:gridSpan w:val="2"/>
            <w:shd w:val="clear" w:color="auto" w:fill="EBEBFF"/>
            <w:vAlign w:val="center"/>
          </w:tcPr>
          <w:p w14:paraId="278BD7C5"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p>
        </w:tc>
      </w:tr>
      <w:tr w:rsidR="00250F08" w:rsidRPr="00DA1284" w14:paraId="649779DD" w14:textId="77777777" w:rsidTr="00FF37F4">
        <w:trPr>
          <w:trHeight w:val="57"/>
        </w:trPr>
        <w:tc>
          <w:tcPr>
            <w:tcW w:w="2268" w:type="dxa"/>
            <w:shd w:val="clear" w:color="auto" w:fill="auto"/>
            <w:vAlign w:val="center"/>
          </w:tcPr>
          <w:p w14:paraId="7661221D" w14:textId="77777777" w:rsidR="00250F08" w:rsidRPr="00923237" w:rsidRDefault="00250F08" w:rsidP="00250F08">
            <w:pPr>
              <w:widowControl/>
              <w:snapToGrid w:val="0"/>
              <w:spacing w:line="192" w:lineRule="auto"/>
              <w:ind w:firstLineChars="50" w:firstLine="93"/>
              <w:rPr>
                <w:rFonts w:ascii="メイリオ" w:eastAsia="メイリオ" w:hAnsi="メイリオ"/>
                <w:kern w:val="0"/>
                <w:sz w:val="20"/>
                <w:szCs w:val="20"/>
              </w:rPr>
            </w:pPr>
            <w:r w:rsidRPr="003A2C6E">
              <w:rPr>
                <w:rFonts w:ascii="メイリオ" w:eastAsia="メイリオ" w:hAnsi="メイリオ" w:hint="eastAsia"/>
                <w:spacing w:val="3"/>
                <w:w w:val="90"/>
                <w:kern w:val="0"/>
                <w:sz w:val="20"/>
                <w:szCs w:val="20"/>
                <w:fitText w:val="1995" w:id="-784635642"/>
              </w:rPr>
              <w:t>幼保連携型認定こども</w:t>
            </w:r>
            <w:r w:rsidRPr="003A2C6E">
              <w:rPr>
                <w:rFonts w:ascii="メイリオ" w:eastAsia="メイリオ" w:hAnsi="メイリオ" w:hint="eastAsia"/>
                <w:spacing w:val="-11"/>
                <w:w w:val="90"/>
                <w:kern w:val="0"/>
                <w:sz w:val="20"/>
                <w:szCs w:val="20"/>
                <w:fitText w:val="1995" w:id="-784635642"/>
              </w:rPr>
              <w:t>園</w:t>
            </w:r>
          </w:p>
          <w:p w14:paraId="0766B9DC" w14:textId="77777777" w:rsidR="00250F08" w:rsidRPr="00923237" w:rsidRDefault="00250F08" w:rsidP="00250F08">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すぎのこ保育園</w:t>
            </w:r>
          </w:p>
        </w:tc>
        <w:tc>
          <w:tcPr>
            <w:tcW w:w="1985" w:type="dxa"/>
            <w:shd w:val="clear" w:color="auto" w:fill="auto"/>
            <w:vAlign w:val="center"/>
          </w:tcPr>
          <w:p w14:paraId="0AF4E233" w14:textId="77777777" w:rsidR="00250F08" w:rsidRPr="00923237" w:rsidRDefault="00250F08" w:rsidP="00250F08">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久居中町336-4</w:t>
            </w:r>
          </w:p>
        </w:tc>
        <w:tc>
          <w:tcPr>
            <w:tcW w:w="1559" w:type="dxa"/>
            <w:shd w:val="clear" w:color="auto" w:fill="auto"/>
            <w:vAlign w:val="center"/>
          </w:tcPr>
          <w:p w14:paraId="6F96779F"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hint="eastAsia"/>
                <w:sz w:val="20"/>
                <w:szCs w:val="20"/>
              </w:rPr>
              <w:t>255-5100</w:t>
            </w:r>
          </w:p>
        </w:tc>
        <w:tc>
          <w:tcPr>
            <w:tcW w:w="2126" w:type="dxa"/>
            <w:shd w:val="clear" w:color="auto" w:fill="auto"/>
            <w:vAlign w:val="center"/>
          </w:tcPr>
          <w:p w14:paraId="7A77F855" w14:textId="77777777" w:rsidR="00250F08" w:rsidRDefault="00250F08" w:rsidP="00250F08">
            <w:pPr>
              <w:widowControl/>
              <w:snapToGrid w:val="0"/>
              <w:spacing w:line="192" w:lineRule="auto"/>
              <w:jc w:val="left"/>
              <w:rPr>
                <w:rFonts w:ascii="メイリオ" w:eastAsia="メイリオ" w:hAnsi="メイリオ"/>
                <w:szCs w:val="20"/>
              </w:rPr>
            </w:pPr>
            <w:r w:rsidRPr="00F05AF3">
              <w:rPr>
                <w:rFonts w:ascii="メイリオ" w:eastAsia="メイリオ" w:hAnsi="メイリオ" w:hint="eastAsia"/>
                <w:szCs w:val="20"/>
              </w:rPr>
              <w:t>(教育)8:30～14:00</w:t>
            </w:r>
          </w:p>
          <w:p w14:paraId="677ED288" w14:textId="77777777" w:rsidR="00250F08" w:rsidRPr="00923237" w:rsidRDefault="00250F08" w:rsidP="00250F08">
            <w:pPr>
              <w:widowControl/>
              <w:snapToGrid w:val="0"/>
              <w:spacing w:line="192" w:lineRule="auto"/>
              <w:jc w:val="left"/>
              <w:rPr>
                <w:rFonts w:ascii="メイリオ" w:eastAsia="メイリオ" w:hAnsi="メイリオ"/>
                <w:sz w:val="20"/>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7:00～18:00</w:t>
            </w:r>
          </w:p>
        </w:tc>
        <w:tc>
          <w:tcPr>
            <w:tcW w:w="1076" w:type="dxa"/>
            <w:shd w:val="clear" w:color="auto" w:fill="auto"/>
            <w:vAlign w:val="center"/>
          </w:tcPr>
          <w:p w14:paraId="075F9CC7" w14:textId="77777777" w:rsidR="00250F08" w:rsidRDefault="00250F08" w:rsidP="00250F08">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w:t>
            </w:r>
            <w:r>
              <w:rPr>
                <w:rFonts w:ascii="メイリオ" w:eastAsia="メイリオ" w:hAnsi="メイリオ" w:hint="eastAsia"/>
                <w:sz w:val="20"/>
                <w:szCs w:val="20"/>
              </w:rPr>
              <w:t>18</w:t>
            </w:r>
            <w:r w:rsidRPr="00923237">
              <w:rPr>
                <w:rFonts w:ascii="メイリオ" w:eastAsia="メイリオ" w:hAnsi="メイリオ" w:hint="eastAsia"/>
                <w:sz w:val="20"/>
                <w:szCs w:val="20"/>
              </w:rPr>
              <w:t>:00</w:t>
            </w:r>
          </w:p>
          <w:p w14:paraId="7A0E2AF2"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～19:00</w:t>
            </w:r>
          </w:p>
        </w:tc>
        <w:tc>
          <w:tcPr>
            <w:tcW w:w="624" w:type="dxa"/>
            <w:shd w:val="clear" w:color="auto" w:fill="auto"/>
          </w:tcPr>
          <w:p w14:paraId="0C929003"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p>
        </w:tc>
        <w:tc>
          <w:tcPr>
            <w:tcW w:w="624" w:type="dxa"/>
            <w:gridSpan w:val="2"/>
            <w:shd w:val="clear" w:color="auto" w:fill="auto"/>
          </w:tcPr>
          <w:p w14:paraId="6DAB6D92"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p>
        </w:tc>
      </w:tr>
      <w:tr w:rsidR="00250F08" w:rsidRPr="00DA1284" w14:paraId="00FD13E4" w14:textId="77777777" w:rsidTr="00FF37F4">
        <w:trPr>
          <w:trHeight w:val="57"/>
        </w:trPr>
        <w:tc>
          <w:tcPr>
            <w:tcW w:w="2268" w:type="dxa"/>
            <w:shd w:val="clear" w:color="auto" w:fill="EBEBFF"/>
            <w:vAlign w:val="center"/>
          </w:tcPr>
          <w:p w14:paraId="222B0EFE" w14:textId="77777777" w:rsidR="00250F08" w:rsidRPr="00923237" w:rsidRDefault="00250F08" w:rsidP="00250F08">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ぼだいじIRORI園</w:t>
            </w:r>
          </w:p>
        </w:tc>
        <w:tc>
          <w:tcPr>
            <w:tcW w:w="1985" w:type="dxa"/>
            <w:shd w:val="clear" w:color="auto" w:fill="EBEBFF"/>
          </w:tcPr>
          <w:p w14:paraId="68EAFBD7" w14:textId="77777777" w:rsidR="00250F08" w:rsidRPr="00923237" w:rsidRDefault="00250F08" w:rsidP="00250F08">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久居藤ヶ丘町</w:t>
            </w:r>
          </w:p>
          <w:p w14:paraId="19CC5195" w14:textId="77777777" w:rsidR="00250F08" w:rsidRPr="00923237" w:rsidRDefault="00250F08" w:rsidP="00250F08">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2598-4</w:t>
            </w:r>
          </w:p>
        </w:tc>
        <w:tc>
          <w:tcPr>
            <w:tcW w:w="1559" w:type="dxa"/>
            <w:shd w:val="clear" w:color="auto" w:fill="EBEBFF"/>
            <w:vAlign w:val="center"/>
          </w:tcPr>
          <w:p w14:paraId="4E6278E0"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hint="eastAsia"/>
                <w:sz w:val="20"/>
                <w:szCs w:val="20"/>
              </w:rPr>
              <w:t>253-2086</w:t>
            </w:r>
          </w:p>
        </w:tc>
        <w:tc>
          <w:tcPr>
            <w:tcW w:w="2126" w:type="dxa"/>
            <w:shd w:val="clear" w:color="auto" w:fill="EBEBFF"/>
            <w:vAlign w:val="center"/>
          </w:tcPr>
          <w:p w14:paraId="32C4089C" w14:textId="77777777" w:rsidR="00250F08" w:rsidRDefault="00250F08" w:rsidP="00250F08">
            <w:pPr>
              <w:widowControl/>
              <w:snapToGrid w:val="0"/>
              <w:spacing w:line="192" w:lineRule="auto"/>
              <w:jc w:val="left"/>
              <w:rPr>
                <w:rFonts w:ascii="メイリオ" w:eastAsia="メイリオ" w:hAnsi="メイリオ"/>
                <w:szCs w:val="20"/>
              </w:rPr>
            </w:pPr>
            <w:r w:rsidRPr="00F05AF3">
              <w:rPr>
                <w:rFonts w:ascii="メイリオ" w:eastAsia="メイリオ" w:hAnsi="メイリオ" w:hint="eastAsia"/>
                <w:szCs w:val="20"/>
              </w:rPr>
              <w:t>(教育)</w:t>
            </w:r>
            <w:r w:rsidRPr="000907DA">
              <w:rPr>
                <w:rFonts w:ascii="メイリオ" w:eastAsia="メイリオ" w:hAnsi="メイリオ" w:hint="eastAsia"/>
                <w:szCs w:val="20"/>
              </w:rPr>
              <w:t>9:00～14:00</w:t>
            </w:r>
          </w:p>
          <w:p w14:paraId="258B1D58" w14:textId="77777777" w:rsidR="00250F08" w:rsidRPr="00923237" w:rsidRDefault="00250F08" w:rsidP="00250F08">
            <w:pPr>
              <w:widowControl/>
              <w:snapToGrid w:val="0"/>
              <w:spacing w:line="192" w:lineRule="auto"/>
              <w:jc w:val="left"/>
              <w:rPr>
                <w:rFonts w:ascii="メイリオ" w:eastAsia="メイリオ" w:hAnsi="メイリオ"/>
                <w:sz w:val="20"/>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7:00～18:00</w:t>
            </w:r>
          </w:p>
        </w:tc>
        <w:tc>
          <w:tcPr>
            <w:tcW w:w="1076" w:type="dxa"/>
            <w:shd w:val="clear" w:color="auto" w:fill="EBEBFF"/>
            <w:vAlign w:val="center"/>
          </w:tcPr>
          <w:p w14:paraId="64F1762F" w14:textId="77777777" w:rsidR="00250F08" w:rsidRDefault="00250F08" w:rsidP="00250F08">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w:t>
            </w:r>
            <w:r>
              <w:rPr>
                <w:rFonts w:ascii="メイリオ" w:eastAsia="メイリオ" w:hAnsi="メイリオ" w:hint="eastAsia"/>
                <w:sz w:val="20"/>
                <w:szCs w:val="20"/>
              </w:rPr>
              <w:t>18</w:t>
            </w:r>
            <w:r w:rsidRPr="00923237">
              <w:rPr>
                <w:rFonts w:ascii="メイリオ" w:eastAsia="メイリオ" w:hAnsi="メイリオ" w:hint="eastAsia"/>
                <w:sz w:val="20"/>
                <w:szCs w:val="20"/>
              </w:rPr>
              <w:t>:00</w:t>
            </w:r>
          </w:p>
          <w:p w14:paraId="1E4FD247"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～19:00</w:t>
            </w:r>
          </w:p>
        </w:tc>
        <w:tc>
          <w:tcPr>
            <w:tcW w:w="624" w:type="dxa"/>
            <w:shd w:val="clear" w:color="auto" w:fill="EBEBFF"/>
          </w:tcPr>
          <w:p w14:paraId="7742A22A"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p>
        </w:tc>
        <w:tc>
          <w:tcPr>
            <w:tcW w:w="624" w:type="dxa"/>
            <w:gridSpan w:val="2"/>
            <w:shd w:val="clear" w:color="auto" w:fill="EBEBFF"/>
            <w:vAlign w:val="center"/>
          </w:tcPr>
          <w:p w14:paraId="52542430"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p>
        </w:tc>
      </w:tr>
      <w:tr w:rsidR="00250F08" w:rsidRPr="00DA1284" w14:paraId="1A2C7AA5" w14:textId="77777777" w:rsidTr="00FF37F4">
        <w:trPr>
          <w:trHeight w:val="57"/>
        </w:trPr>
        <w:tc>
          <w:tcPr>
            <w:tcW w:w="2268" w:type="dxa"/>
            <w:shd w:val="clear" w:color="auto" w:fill="auto"/>
            <w:vAlign w:val="center"/>
          </w:tcPr>
          <w:p w14:paraId="07F0CC20" w14:textId="77777777" w:rsidR="00250F08" w:rsidRPr="00923237" w:rsidRDefault="00250F08" w:rsidP="00250F08">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ゆたか認定こども園</w:t>
            </w:r>
          </w:p>
        </w:tc>
        <w:tc>
          <w:tcPr>
            <w:tcW w:w="1985" w:type="dxa"/>
            <w:shd w:val="clear" w:color="auto" w:fill="auto"/>
            <w:vAlign w:val="center"/>
          </w:tcPr>
          <w:p w14:paraId="3BD3A73E" w14:textId="77777777" w:rsidR="00250F08" w:rsidRPr="00923237" w:rsidRDefault="00250F08" w:rsidP="00250F08">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河芸町</w:t>
            </w:r>
            <w:r>
              <w:rPr>
                <w:rFonts w:ascii="メイリオ" w:eastAsia="メイリオ" w:hAnsi="メイリオ" w:hint="eastAsia"/>
                <w:sz w:val="20"/>
                <w:szCs w:val="20"/>
              </w:rPr>
              <w:t xml:space="preserve">浜田923-1　</w:t>
            </w:r>
          </w:p>
        </w:tc>
        <w:tc>
          <w:tcPr>
            <w:tcW w:w="1559" w:type="dxa"/>
            <w:shd w:val="clear" w:color="auto" w:fill="auto"/>
            <w:vAlign w:val="center"/>
          </w:tcPr>
          <w:p w14:paraId="41C3BCAB"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hint="eastAsia"/>
                <w:sz w:val="20"/>
                <w:szCs w:val="20"/>
              </w:rPr>
              <w:t>245-1128</w:t>
            </w:r>
          </w:p>
        </w:tc>
        <w:tc>
          <w:tcPr>
            <w:tcW w:w="2126" w:type="dxa"/>
            <w:shd w:val="clear" w:color="auto" w:fill="auto"/>
            <w:vAlign w:val="center"/>
          </w:tcPr>
          <w:p w14:paraId="0D29C4B1" w14:textId="77777777" w:rsidR="00250F08" w:rsidRDefault="00250F08" w:rsidP="00250F08">
            <w:pPr>
              <w:widowControl/>
              <w:snapToGrid w:val="0"/>
              <w:spacing w:line="192" w:lineRule="auto"/>
              <w:jc w:val="left"/>
              <w:rPr>
                <w:rFonts w:ascii="メイリオ" w:eastAsia="メイリオ" w:hAnsi="メイリオ"/>
                <w:szCs w:val="20"/>
              </w:rPr>
            </w:pPr>
            <w:r w:rsidRPr="00F05AF3">
              <w:rPr>
                <w:rFonts w:ascii="メイリオ" w:eastAsia="メイリオ" w:hAnsi="メイリオ" w:hint="eastAsia"/>
                <w:szCs w:val="20"/>
              </w:rPr>
              <w:t>(教育)8:30～14:00</w:t>
            </w:r>
          </w:p>
          <w:p w14:paraId="166B623E" w14:textId="77777777" w:rsidR="00250F08" w:rsidRPr="00923237" w:rsidRDefault="00250F08" w:rsidP="00250F08">
            <w:pPr>
              <w:widowControl/>
              <w:snapToGrid w:val="0"/>
              <w:spacing w:line="192" w:lineRule="auto"/>
              <w:jc w:val="left"/>
              <w:rPr>
                <w:rFonts w:ascii="メイリオ" w:eastAsia="メイリオ" w:hAnsi="メイリオ"/>
                <w:sz w:val="20"/>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7:00～18:00</w:t>
            </w:r>
          </w:p>
        </w:tc>
        <w:tc>
          <w:tcPr>
            <w:tcW w:w="1076" w:type="dxa"/>
            <w:shd w:val="clear" w:color="auto" w:fill="auto"/>
            <w:vAlign w:val="center"/>
          </w:tcPr>
          <w:p w14:paraId="30A490E2" w14:textId="77777777" w:rsidR="00250F08" w:rsidRDefault="00250F08" w:rsidP="00250F08">
            <w:pPr>
              <w:widowControl/>
              <w:snapToGrid w:val="0"/>
              <w:spacing w:line="192" w:lineRule="auto"/>
              <w:jc w:val="center"/>
              <w:rPr>
                <w:rFonts w:ascii="メイリオ" w:eastAsia="メイリオ" w:hAnsi="メイリオ"/>
                <w:sz w:val="20"/>
                <w:szCs w:val="20"/>
              </w:rPr>
            </w:pPr>
            <w:r w:rsidRPr="008D07E0">
              <w:rPr>
                <w:rFonts w:ascii="メイリオ" w:eastAsia="メイリオ" w:hAnsi="メイリオ" w:hint="eastAsia"/>
                <w:sz w:val="20"/>
                <w:szCs w:val="20"/>
              </w:rPr>
              <w:t>～18:00</w:t>
            </w:r>
          </w:p>
          <w:p w14:paraId="3456F5F5"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～19:00</w:t>
            </w:r>
          </w:p>
        </w:tc>
        <w:tc>
          <w:tcPr>
            <w:tcW w:w="624" w:type="dxa"/>
            <w:shd w:val="clear" w:color="auto" w:fill="auto"/>
          </w:tcPr>
          <w:p w14:paraId="07269944"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p>
        </w:tc>
        <w:tc>
          <w:tcPr>
            <w:tcW w:w="624" w:type="dxa"/>
            <w:gridSpan w:val="2"/>
            <w:shd w:val="clear" w:color="auto" w:fill="auto"/>
          </w:tcPr>
          <w:p w14:paraId="6ED27056"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p>
        </w:tc>
      </w:tr>
      <w:tr w:rsidR="00250F08" w:rsidRPr="00DA1284" w14:paraId="6809A47C" w14:textId="77777777" w:rsidTr="00FF37F4">
        <w:trPr>
          <w:trHeight w:val="57"/>
        </w:trPr>
        <w:tc>
          <w:tcPr>
            <w:tcW w:w="2268" w:type="dxa"/>
            <w:shd w:val="clear" w:color="auto" w:fill="EBEBFF"/>
            <w:vAlign w:val="center"/>
          </w:tcPr>
          <w:p w14:paraId="3769D8E5" w14:textId="77777777" w:rsidR="00250F08" w:rsidRPr="00923237" w:rsidRDefault="00250F08" w:rsidP="00250F08">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認定こども園</w:t>
            </w:r>
          </w:p>
          <w:p w14:paraId="72B29192" w14:textId="77777777" w:rsidR="00250F08" w:rsidRPr="00923237" w:rsidRDefault="00250F08" w:rsidP="00250F08">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杜の街ゆたか園</w:t>
            </w:r>
          </w:p>
        </w:tc>
        <w:tc>
          <w:tcPr>
            <w:tcW w:w="1985" w:type="dxa"/>
            <w:shd w:val="clear" w:color="auto" w:fill="EBEBFF"/>
            <w:vAlign w:val="center"/>
          </w:tcPr>
          <w:p w14:paraId="478779B6" w14:textId="77777777" w:rsidR="00250F08" w:rsidRPr="00923237" w:rsidRDefault="00250F08" w:rsidP="00250F08">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河芸町杜の街</w:t>
            </w:r>
          </w:p>
          <w:p w14:paraId="335515B5" w14:textId="77777777" w:rsidR="00250F08" w:rsidRPr="00923237" w:rsidRDefault="00250F08" w:rsidP="00250F08">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一丁目1-3</w:t>
            </w:r>
          </w:p>
        </w:tc>
        <w:tc>
          <w:tcPr>
            <w:tcW w:w="1559" w:type="dxa"/>
            <w:shd w:val="clear" w:color="auto" w:fill="EBEBFF"/>
            <w:vAlign w:val="center"/>
          </w:tcPr>
          <w:p w14:paraId="622E8B61"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sz w:val="20"/>
                <w:szCs w:val="20"/>
              </w:rPr>
              <w:t>244-1166</w:t>
            </w:r>
          </w:p>
        </w:tc>
        <w:tc>
          <w:tcPr>
            <w:tcW w:w="2126" w:type="dxa"/>
            <w:shd w:val="clear" w:color="auto" w:fill="EBEBFF"/>
            <w:vAlign w:val="center"/>
          </w:tcPr>
          <w:p w14:paraId="2EA60525" w14:textId="77777777" w:rsidR="00250F08" w:rsidRDefault="00250F08" w:rsidP="00250F08">
            <w:pPr>
              <w:widowControl/>
              <w:snapToGrid w:val="0"/>
              <w:spacing w:line="192" w:lineRule="auto"/>
              <w:jc w:val="left"/>
              <w:rPr>
                <w:rFonts w:ascii="メイリオ" w:eastAsia="メイリオ" w:hAnsi="メイリオ"/>
                <w:szCs w:val="20"/>
              </w:rPr>
            </w:pPr>
            <w:r w:rsidRPr="008D07E0">
              <w:rPr>
                <w:rFonts w:ascii="メイリオ" w:eastAsia="メイリオ" w:hAnsi="メイリオ" w:hint="eastAsia"/>
                <w:szCs w:val="20"/>
              </w:rPr>
              <w:t>(教育)</w:t>
            </w:r>
            <w:r w:rsidRPr="00F05AF3">
              <w:rPr>
                <w:rFonts w:ascii="メイリオ" w:eastAsia="メイリオ" w:hAnsi="メイリオ" w:hint="eastAsia"/>
                <w:szCs w:val="20"/>
              </w:rPr>
              <w:t>8:30～14:00</w:t>
            </w:r>
          </w:p>
          <w:p w14:paraId="32202E6A" w14:textId="77777777" w:rsidR="00250F08" w:rsidRPr="00923237" w:rsidRDefault="00250F08" w:rsidP="00250F08">
            <w:pPr>
              <w:widowControl/>
              <w:snapToGrid w:val="0"/>
              <w:spacing w:line="192" w:lineRule="auto"/>
              <w:jc w:val="left"/>
              <w:rPr>
                <w:rFonts w:ascii="メイリオ" w:eastAsia="メイリオ" w:hAnsi="メイリオ"/>
                <w:sz w:val="20"/>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7:00～18:00</w:t>
            </w:r>
          </w:p>
        </w:tc>
        <w:tc>
          <w:tcPr>
            <w:tcW w:w="1076" w:type="dxa"/>
            <w:shd w:val="clear" w:color="auto" w:fill="EBEBFF"/>
            <w:vAlign w:val="center"/>
          </w:tcPr>
          <w:p w14:paraId="17A16769" w14:textId="77777777" w:rsidR="00250F08" w:rsidRDefault="00250F08" w:rsidP="00250F08">
            <w:pPr>
              <w:widowControl/>
              <w:snapToGrid w:val="0"/>
              <w:spacing w:line="192" w:lineRule="auto"/>
              <w:jc w:val="center"/>
              <w:rPr>
                <w:rFonts w:ascii="メイリオ" w:eastAsia="メイリオ" w:hAnsi="メイリオ"/>
                <w:sz w:val="20"/>
                <w:szCs w:val="20"/>
              </w:rPr>
            </w:pPr>
            <w:r w:rsidRPr="008D07E0">
              <w:rPr>
                <w:rFonts w:ascii="メイリオ" w:eastAsia="メイリオ" w:hAnsi="メイリオ" w:hint="eastAsia"/>
                <w:sz w:val="20"/>
                <w:szCs w:val="20"/>
              </w:rPr>
              <w:t>～18:00</w:t>
            </w:r>
          </w:p>
          <w:p w14:paraId="2608E4E3"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～19:00</w:t>
            </w:r>
          </w:p>
        </w:tc>
        <w:tc>
          <w:tcPr>
            <w:tcW w:w="624" w:type="dxa"/>
            <w:shd w:val="clear" w:color="auto" w:fill="EBEBFF"/>
            <w:vAlign w:val="center"/>
          </w:tcPr>
          <w:p w14:paraId="3E41A5B7"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p>
        </w:tc>
        <w:tc>
          <w:tcPr>
            <w:tcW w:w="624" w:type="dxa"/>
            <w:gridSpan w:val="2"/>
            <w:shd w:val="clear" w:color="auto" w:fill="EBEBFF"/>
            <w:vAlign w:val="center"/>
          </w:tcPr>
          <w:p w14:paraId="777F41BB"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p>
        </w:tc>
      </w:tr>
      <w:tr w:rsidR="00250F08" w:rsidRPr="00DA1284" w14:paraId="34E94113" w14:textId="77777777" w:rsidTr="00FF37F4">
        <w:trPr>
          <w:trHeight w:val="57"/>
        </w:trPr>
        <w:tc>
          <w:tcPr>
            <w:tcW w:w="2268" w:type="dxa"/>
            <w:shd w:val="clear" w:color="auto" w:fill="auto"/>
            <w:vAlign w:val="center"/>
          </w:tcPr>
          <w:p w14:paraId="54F80522" w14:textId="77777777" w:rsidR="00250F08" w:rsidRPr="00923237" w:rsidRDefault="00250F08" w:rsidP="00250F08">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認定こども園</w:t>
            </w:r>
          </w:p>
          <w:p w14:paraId="49E9CC42" w14:textId="77777777" w:rsidR="00250F08" w:rsidRPr="00923237" w:rsidRDefault="00250F08" w:rsidP="00250F08">
            <w:pPr>
              <w:widowControl/>
              <w:snapToGrid w:val="0"/>
              <w:spacing w:line="192" w:lineRule="auto"/>
              <w:ind w:firstLineChars="50" w:firstLine="100"/>
              <w:rPr>
                <w:rFonts w:ascii="メイリオ" w:eastAsia="メイリオ" w:hAnsi="メイリオ"/>
                <w:sz w:val="20"/>
                <w:szCs w:val="20"/>
              </w:rPr>
            </w:pPr>
            <w:r w:rsidRPr="00923237">
              <w:rPr>
                <w:rFonts w:ascii="メイリオ" w:eastAsia="メイリオ" w:hAnsi="メイリオ" w:hint="eastAsia"/>
                <w:sz w:val="20"/>
                <w:szCs w:val="20"/>
              </w:rPr>
              <w:t>みらいの森ゆたか園</w:t>
            </w:r>
          </w:p>
        </w:tc>
        <w:tc>
          <w:tcPr>
            <w:tcW w:w="1985" w:type="dxa"/>
            <w:shd w:val="clear" w:color="auto" w:fill="auto"/>
            <w:vAlign w:val="center"/>
          </w:tcPr>
          <w:p w14:paraId="294DD0D3" w14:textId="77777777" w:rsidR="00250F08" w:rsidRPr="00923237" w:rsidRDefault="00250F08" w:rsidP="00250F08">
            <w:pPr>
              <w:widowControl/>
              <w:snapToGrid w:val="0"/>
              <w:spacing w:line="192" w:lineRule="auto"/>
              <w:ind w:firstLineChars="50" w:firstLine="100"/>
              <w:jc w:val="left"/>
              <w:rPr>
                <w:rFonts w:ascii="メイリオ" w:eastAsia="メイリオ" w:hAnsi="メイリオ"/>
                <w:sz w:val="20"/>
                <w:szCs w:val="20"/>
              </w:rPr>
            </w:pPr>
            <w:r w:rsidRPr="00923237">
              <w:rPr>
                <w:rFonts w:ascii="メイリオ" w:eastAsia="メイリオ" w:hAnsi="メイリオ" w:hint="eastAsia"/>
                <w:sz w:val="20"/>
                <w:szCs w:val="20"/>
              </w:rPr>
              <w:t>河芸町三行989</w:t>
            </w:r>
          </w:p>
        </w:tc>
        <w:tc>
          <w:tcPr>
            <w:tcW w:w="1559" w:type="dxa"/>
            <w:shd w:val="clear" w:color="auto" w:fill="auto"/>
            <w:vAlign w:val="center"/>
          </w:tcPr>
          <w:p w14:paraId="2951081E" w14:textId="7EF3D76C" w:rsidR="00250F08" w:rsidRPr="00923237" w:rsidRDefault="00250F08" w:rsidP="00250F08">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059-</w:t>
            </w:r>
            <w:r w:rsidRPr="00923237">
              <w:rPr>
                <w:rFonts w:ascii="メイリオ" w:eastAsia="メイリオ" w:hAnsi="メイリオ" w:hint="eastAsia"/>
                <w:sz w:val="20"/>
                <w:szCs w:val="20"/>
              </w:rPr>
              <w:t>244-1515</w:t>
            </w:r>
          </w:p>
        </w:tc>
        <w:tc>
          <w:tcPr>
            <w:tcW w:w="2126" w:type="dxa"/>
            <w:shd w:val="clear" w:color="auto" w:fill="auto"/>
            <w:vAlign w:val="center"/>
          </w:tcPr>
          <w:p w14:paraId="24B13C18" w14:textId="4DB1C1BB" w:rsidR="00250F08" w:rsidRDefault="00250F08" w:rsidP="00250F08">
            <w:pPr>
              <w:widowControl/>
              <w:snapToGrid w:val="0"/>
              <w:spacing w:line="192" w:lineRule="auto"/>
              <w:jc w:val="left"/>
              <w:rPr>
                <w:rFonts w:ascii="メイリオ" w:eastAsia="メイリオ" w:hAnsi="メイリオ"/>
                <w:szCs w:val="20"/>
              </w:rPr>
            </w:pPr>
            <w:r w:rsidRPr="008D07E0">
              <w:rPr>
                <w:rFonts w:ascii="メイリオ" w:eastAsia="メイリオ" w:hAnsi="メイリオ" w:hint="eastAsia"/>
                <w:szCs w:val="20"/>
              </w:rPr>
              <w:t>(教育)</w:t>
            </w:r>
            <w:r w:rsidRPr="00F05AF3">
              <w:rPr>
                <w:rFonts w:ascii="メイリオ" w:eastAsia="メイリオ" w:hAnsi="メイリオ" w:hint="eastAsia"/>
                <w:szCs w:val="20"/>
              </w:rPr>
              <w:t>8:30～14:00</w:t>
            </w:r>
          </w:p>
          <w:p w14:paraId="3E5B2C5A" w14:textId="77777777" w:rsidR="00250F08" w:rsidRPr="00923237" w:rsidRDefault="00250F08" w:rsidP="00250F08">
            <w:pPr>
              <w:widowControl/>
              <w:snapToGrid w:val="0"/>
              <w:spacing w:line="192" w:lineRule="auto"/>
              <w:jc w:val="left"/>
              <w:rPr>
                <w:rFonts w:ascii="メイリオ" w:eastAsia="メイリオ" w:hAnsi="メイリオ"/>
                <w:sz w:val="20"/>
                <w:szCs w:val="20"/>
              </w:rPr>
            </w:pPr>
            <w:r w:rsidRPr="009A4BB3">
              <w:rPr>
                <w:rFonts w:ascii="メイリオ" w:eastAsia="メイリオ" w:hAnsi="メイリオ" w:hint="eastAsia"/>
                <w:szCs w:val="20"/>
              </w:rPr>
              <w:t>(保育)</w:t>
            </w:r>
            <w:r w:rsidRPr="00923237">
              <w:rPr>
                <w:rFonts w:ascii="メイリオ" w:eastAsia="メイリオ" w:hAnsi="メイリオ" w:hint="eastAsia"/>
                <w:sz w:val="20"/>
                <w:szCs w:val="20"/>
              </w:rPr>
              <w:t>7:00～18:00</w:t>
            </w:r>
          </w:p>
        </w:tc>
        <w:tc>
          <w:tcPr>
            <w:tcW w:w="1076" w:type="dxa"/>
            <w:shd w:val="clear" w:color="auto" w:fill="auto"/>
            <w:vAlign w:val="center"/>
          </w:tcPr>
          <w:p w14:paraId="4AC1450C" w14:textId="77777777" w:rsidR="00250F08" w:rsidRDefault="00250F08" w:rsidP="00250F08">
            <w:pPr>
              <w:widowControl/>
              <w:snapToGrid w:val="0"/>
              <w:spacing w:line="192" w:lineRule="auto"/>
              <w:jc w:val="center"/>
              <w:rPr>
                <w:rFonts w:ascii="メイリオ" w:eastAsia="メイリオ" w:hAnsi="メイリオ"/>
                <w:sz w:val="20"/>
                <w:szCs w:val="20"/>
              </w:rPr>
            </w:pPr>
            <w:r w:rsidRPr="008D07E0">
              <w:rPr>
                <w:rFonts w:ascii="メイリオ" w:eastAsia="メイリオ" w:hAnsi="メイリオ" w:hint="eastAsia"/>
                <w:sz w:val="20"/>
                <w:szCs w:val="20"/>
              </w:rPr>
              <w:t>～18:00</w:t>
            </w:r>
          </w:p>
          <w:p w14:paraId="7382BAB8"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～19:00</w:t>
            </w:r>
          </w:p>
        </w:tc>
        <w:tc>
          <w:tcPr>
            <w:tcW w:w="624" w:type="dxa"/>
            <w:shd w:val="clear" w:color="auto" w:fill="auto"/>
            <w:vAlign w:val="center"/>
          </w:tcPr>
          <w:p w14:paraId="79420B1E"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w:t>
            </w:r>
          </w:p>
        </w:tc>
        <w:tc>
          <w:tcPr>
            <w:tcW w:w="624" w:type="dxa"/>
            <w:gridSpan w:val="2"/>
            <w:shd w:val="clear" w:color="auto" w:fill="auto"/>
            <w:vAlign w:val="center"/>
          </w:tcPr>
          <w:p w14:paraId="75B17BDA" w14:textId="77777777" w:rsidR="00250F08" w:rsidRPr="00923237" w:rsidRDefault="00250F08" w:rsidP="00250F08">
            <w:pPr>
              <w:widowControl/>
              <w:snapToGrid w:val="0"/>
              <w:spacing w:line="192" w:lineRule="auto"/>
              <w:jc w:val="center"/>
              <w:rPr>
                <w:rFonts w:ascii="メイリオ" w:eastAsia="メイリオ" w:hAnsi="メイリオ"/>
                <w:sz w:val="20"/>
                <w:szCs w:val="20"/>
              </w:rPr>
            </w:pPr>
            <w:r w:rsidRPr="00923237">
              <w:rPr>
                <w:rFonts w:ascii="メイリオ" w:eastAsia="メイリオ" w:hAnsi="メイリオ" w:hint="eastAsia"/>
                <w:sz w:val="20"/>
                <w:szCs w:val="20"/>
              </w:rPr>
              <w:t>☆</w:t>
            </w:r>
          </w:p>
        </w:tc>
      </w:tr>
    </w:tbl>
    <w:p w14:paraId="73723883" w14:textId="396957E4" w:rsidR="00016DB7" w:rsidRDefault="00016DB7" w:rsidP="00016DB7">
      <w:pPr>
        <w:widowControl/>
        <w:snapToGrid w:val="0"/>
        <w:spacing w:line="192" w:lineRule="auto"/>
        <w:jc w:val="left"/>
        <w:rPr>
          <w:rFonts w:ascii="ＭＳ ゴシック" w:eastAsia="ＭＳ ゴシック" w:hAnsi="ＭＳ ゴシック"/>
          <w:sz w:val="28"/>
          <w:szCs w:val="14"/>
        </w:rPr>
      </w:pPr>
    </w:p>
    <w:p w14:paraId="7FEEE5C8" w14:textId="77777777" w:rsidR="00016DB7" w:rsidRDefault="00016DB7" w:rsidP="00016DB7">
      <w:pPr>
        <w:widowControl/>
        <w:snapToGrid w:val="0"/>
        <w:spacing w:line="192" w:lineRule="auto"/>
        <w:jc w:val="left"/>
        <w:rPr>
          <w:rFonts w:ascii="ＭＳ ゴシック" w:eastAsia="ＭＳ ゴシック" w:hAnsi="ＭＳ ゴシック"/>
          <w:sz w:val="28"/>
          <w:szCs w:val="14"/>
        </w:rPr>
      </w:pPr>
    </w:p>
    <w:p w14:paraId="0AF234F4"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08E61B88"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7EBAEE4B"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6454B4CC"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20A8D233"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0794AB13"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6D73A262" w14:textId="77777777" w:rsidR="00016DB7" w:rsidRDefault="00016DB7" w:rsidP="00016DB7">
      <w:pPr>
        <w:widowControl/>
        <w:snapToGrid w:val="0"/>
        <w:spacing w:line="192" w:lineRule="auto"/>
        <w:jc w:val="left"/>
        <w:rPr>
          <w:rFonts w:ascii="ＭＳ ゴシック" w:eastAsia="ＭＳ ゴシック" w:hAnsi="ＭＳ ゴシック"/>
          <w:sz w:val="28"/>
          <w:szCs w:val="14"/>
        </w:rPr>
      </w:pPr>
    </w:p>
    <w:p w14:paraId="0829896F"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3C8A164E"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188683E8"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7B7F1F63"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56E41D70"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084A30ED"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2143A268"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3ABA2D00"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135D1BD7"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7601BB7A"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3B823640"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0D6803B4"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6A62CAAF"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6B06818D"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73A4E03A"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173B0164"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4DB11798"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1DE2F9E3"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279940E0"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3D5A88D3"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553FCA03" w14:textId="77777777" w:rsidR="00016DB7" w:rsidRPr="00EA6E31" w:rsidRDefault="00016DB7" w:rsidP="00016DB7">
      <w:pPr>
        <w:widowControl/>
        <w:snapToGrid w:val="0"/>
        <w:spacing w:line="192" w:lineRule="auto"/>
        <w:jc w:val="left"/>
        <w:rPr>
          <w:rFonts w:ascii="ＭＳ ゴシック" w:eastAsia="ＭＳ ゴシック" w:hAnsi="ＭＳ ゴシック"/>
          <w:sz w:val="28"/>
          <w:szCs w:val="14"/>
        </w:rPr>
      </w:pPr>
    </w:p>
    <w:p w14:paraId="0B35BA3F" w14:textId="77777777" w:rsidR="00016DB7" w:rsidRDefault="00016DB7" w:rsidP="00016DB7">
      <w:pPr>
        <w:widowControl/>
        <w:snapToGrid w:val="0"/>
        <w:spacing w:line="192" w:lineRule="auto"/>
        <w:jc w:val="left"/>
        <w:rPr>
          <w:rFonts w:ascii="ＭＳ ゴシック" w:eastAsia="ＭＳ ゴシック" w:hAnsi="ＭＳ ゴシック"/>
          <w:sz w:val="28"/>
          <w:szCs w:val="14"/>
        </w:rPr>
      </w:pPr>
    </w:p>
    <w:p w14:paraId="2736BE9B" w14:textId="77777777" w:rsidR="00016DB7" w:rsidRDefault="00016DB7" w:rsidP="00016DB7">
      <w:pPr>
        <w:widowControl/>
        <w:snapToGrid w:val="0"/>
        <w:spacing w:line="192" w:lineRule="auto"/>
        <w:jc w:val="left"/>
        <w:rPr>
          <w:rFonts w:ascii="ＭＳ ゴシック" w:eastAsia="ＭＳ ゴシック" w:hAnsi="ＭＳ ゴシック"/>
          <w:sz w:val="28"/>
          <w:szCs w:val="14"/>
        </w:rPr>
      </w:pPr>
    </w:p>
    <w:p w14:paraId="7A3B113A" w14:textId="77777777" w:rsidR="00016DB7" w:rsidRPr="00EA6E31" w:rsidRDefault="00016DB7" w:rsidP="00016DB7">
      <w:pPr>
        <w:snapToGrid w:val="0"/>
        <w:spacing w:line="192" w:lineRule="auto"/>
        <w:rPr>
          <w:sz w:val="44"/>
        </w:rPr>
      </w:pPr>
    </w:p>
    <w:p w14:paraId="4710E4DE" w14:textId="77777777" w:rsidR="00016DB7" w:rsidRPr="00EA6E31" w:rsidRDefault="00016DB7" w:rsidP="00016DB7">
      <w:pPr>
        <w:snapToGrid w:val="0"/>
        <w:spacing w:line="192" w:lineRule="auto"/>
        <w:rPr>
          <w:sz w:val="44"/>
        </w:rPr>
      </w:pPr>
    </w:p>
    <w:p w14:paraId="6E28E9CB" w14:textId="77777777" w:rsidR="00016DB7" w:rsidRPr="00EA6E31" w:rsidRDefault="00016DB7" w:rsidP="00016DB7">
      <w:pPr>
        <w:snapToGrid w:val="0"/>
        <w:spacing w:line="192" w:lineRule="auto"/>
        <w:rPr>
          <w:sz w:val="44"/>
        </w:rPr>
      </w:pPr>
    </w:p>
    <w:p w14:paraId="329E0616" w14:textId="77777777" w:rsidR="00016DB7" w:rsidRPr="00EA6E31" w:rsidRDefault="00016DB7" w:rsidP="00016DB7">
      <w:pPr>
        <w:snapToGrid w:val="0"/>
        <w:spacing w:line="192" w:lineRule="auto"/>
        <w:rPr>
          <w:sz w:val="44"/>
        </w:rPr>
      </w:pPr>
    </w:p>
    <w:p w14:paraId="735C3ED9" w14:textId="77777777" w:rsidR="00016DB7" w:rsidRDefault="00016DB7" w:rsidP="00016DB7">
      <w:pPr>
        <w:snapToGrid w:val="0"/>
        <w:spacing w:line="192" w:lineRule="auto"/>
        <w:rPr>
          <w:sz w:val="44"/>
        </w:rPr>
      </w:pPr>
    </w:p>
    <w:p w14:paraId="34E40843" w14:textId="77777777" w:rsidR="00016DB7" w:rsidRDefault="00016DB7" w:rsidP="00016DB7">
      <w:pPr>
        <w:snapToGrid w:val="0"/>
        <w:spacing w:line="192" w:lineRule="auto"/>
        <w:rPr>
          <w:sz w:val="44"/>
        </w:rPr>
      </w:pPr>
    </w:p>
    <w:p w14:paraId="2B1DCEE1" w14:textId="77777777" w:rsidR="00016DB7" w:rsidRDefault="00016DB7" w:rsidP="00016DB7">
      <w:pPr>
        <w:snapToGrid w:val="0"/>
        <w:spacing w:line="192" w:lineRule="auto"/>
        <w:rPr>
          <w:sz w:val="44"/>
        </w:rPr>
      </w:pPr>
    </w:p>
    <w:p w14:paraId="31964DBA" w14:textId="77777777" w:rsidR="00016DB7" w:rsidRDefault="00016DB7" w:rsidP="00016DB7">
      <w:pPr>
        <w:snapToGrid w:val="0"/>
        <w:spacing w:line="192" w:lineRule="auto"/>
        <w:rPr>
          <w:sz w:val="44"/>
        </w:rPr>
      </w:pPr>
    </w:p>
    <w:p w14:paraId="6E30B70D" w14:textId="77777777" w:rsidR="00016DB7" w:rsidRDefault="00016DB7" w:rsidP="00016DB7">
      <w:pPr>
        <w:snapToGrid w:val="0"/>
        <w:spacing w:line="192" w:lineRule="auto"/>
        <w:rPr>
          <w:sz w:val="44"/>
        </w:rPr>
      </w:pPr>
    </w:p>
    <w:p w14:paraId="5DEB6FCC" w14:textId="64EB21BF" w:rsidR="00016DB7" w:rsidRDefault="00016DB7" w:rsidP="00016DB7">
      <w:pPr>
        <w:snapToGrid w:val="0"/>
        <w:spacing w:line="192" w:lineRule="auto"/>
        <w:rPr>
          <w:sz w:val="44"/>
        </w:rPr>
      </w:pPr>
    </w:p>
    <w:p w14:paraId="2C2CCB8A" w14:textId="3761F2BC" w:rsidR="00016DB7" w:rsidRDefault="00250F08" w:rsidP="00016DB7">
      <w:pPr>
        <w:snapToGrid w:val="0"/>
        <w:spacing w:line="192" w:lineRule="auto"/>
        <w:rPr>
          <w:sz w:val="44"/>
        </w:rPr>
      </w:pPr>
      <w:r w:rsidRPr="00250F08">
        <w:rPr>
          <w:noProof/>
          <w:sz w:val="44"/>
        </w:rPr>
        <mc:AlternateContent>
          <mc:Choice Requires="wpg">
            <w:drawing>
              <wp:anchor distT="0" distB="0" distL="114300" distR="114300" simplePos="0" relativeHeight="251849216" behindDoc="0" locked="0" layoutInCell="1" allowOverlap="1" wp14:anchorId="75FE0DEE" wp14:editId="1415845C">
                <wp:simplePos x="0" y="0"/>
                <wp:positionH relativeFrom="column">
                  <wp:posOffset>91440</wp:posOffset>
                </wp:positionH>
                <wp:positionV relativeFrom="paragraph">
                  <wp:posOffset>121034</wp:posOffset>
                </wp:positionV>
                <wp:extent cx="6903085" cy="1557655"/>
                <wp:effectExtent l="19050" t="0" r="31115" b="4445"/>
                <wp:wrapNone/>
                <wp:docPr id="521" name="グループ化 521"/>
                <wp:cNvGraphicFramePr/>
                <a:graphic xmlns:a="http://schemas.openxmlformats.org/drawingml/2006/main">
                  <a:graphicData uri="http://schemas.microsoft.com/office/word/2010/wordprocessingGroup">
                    <wpg:wgp>
                      <wpg:cNvGrpSpPr/>
                      <wpg:grpSpPr>
                        <a:xfrm>
                          <a:off x="0" y="0"/>
                          <a:ext cx="6903085" cy="1557655"/>
                          <a:chOff x="0" y="275571"/>
                          <a:chExt cx="6903217" cy="1468129"/>
                        </a:xfrm>
                      </wpg:grpSpPr>
                      <wps:wsp>
                        <wps:cNvPr id="522" name="角丸四角形 319"/>
                        <wps:cNvSpPr/>
                        <wps:spPr>
                          <a:xfrm>
                            <a:off x="0" y="308851"/>
                            <a:ext cx="6903217" cy="1270505"/>
                          </a:xfrm>
                          <a:prstGeom prst="roundRect">
                            <a:avLst>
                              <a:gd name="adj" fmla="val 6657"/>
                            </a:avLst>
                          </a:prstGeom>
                          <a:noFill/>
                          <a:ln w="50800" cap="flat" cmpd="dbl" algn="ctr">
                            <a:solidFill>
                              <a:schemeClr val="tx1"/>
                            </a:solidFill>
                            <a:prstDash val="solid"/>
                            <a:round/>
                          </a:ln>
                          <a:effectLst/>
                        </wps:spPr>
                        <wps:txbx>
                          <w:txbxContent>
                            <w:p w14:paraId="704E3D9C" w14:textId="77777777" w:rsidR="009C7559" w:rsidRPr="00250F08" w:rsidRDefault="009C7559" w:rsidP="00250F08">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108000" tIns="0" rIns="0" bIns="0" numCol="1" spcCol="0" rtlCol="0" fromWordArt="0" anchor="t" anchorCtr="0" forceAA="0" compatLnSpc="1">
                          <a:prstTxWarp prst="textNoShape">
                            <a:avLst/>
                          </a:prstTxWarp>
                          <a:noAutofit/>
                        </wps:bodyPr>
                      </wps:wsp>
                      <wps:wsp>
                        <wps:cNvPr id="523" name="テキスト ボックス 523"/>
                        <wps:cNvSpPr txBox="1">
                          <a:spLocks noChangeArrowheads="1"/>
                        </wps:cNvSpPr>
                        <wps:spPr bwMode="auto">
                          <a:xfrm>
                            <a:off x="87087" y="275571"/>
                            <a:ext cx="6802975" cy="1468129"/>
                          </a:xfrm>
                          <a:prstGeom prst="rect">
                            <a:avLst/>
                          </a:prstGeom>
                          <a:noFill/>
                          <a:ln w="9525">
                            <a:noFill/>
                            <a:miter lim="800000"/>
                            <a:headEnd/>
                            <a:tailEnd/>
                          </a:ln>
                        </wps:spPr>
                        <wps:txbx>
                          <w:txbxContent>
                            <w:p w14:paraId="049E7C17" w14:textId="77777777" w:rsidR="009C7559" w:rsidRPr="00250F08" w:rsidRDefault="009C7559" w:rsidP="00250F08">
                              <w:pPr>
                                <w:snapToGrid w:val="0"/>
                                <w:spacing w:line="320" w:lineRule="exact"/>
                                <w:jc w:val="left"/>
                                <w:rPr>
                                  <w:rFonts w:ascii="メイリオ" w:eastAsia="メイリオ" w:hAnsi="メイリオ"/>
                                  <w:color w:val="000000" w:themeColor="text1"/>
                                  <w:sz w:val="24"/>
                                  <w:szCs w:val="13"/>
                                </w:rPr>
                              </w:pPr>
                              <w:r w:rsidRPr="00250F08">
                                <w:rPr>
                                  <w:rFonts w:ascii="メイリオ" w:eastAsia="メイリオ" w:hAnsi="メイリオ" w:hint="eastAsia"/>
                                  <w:color w:val="000000" w:themeColor="text1"/>
                                  <w:sz w:val="24"/>
                                  <w:szCs w:val="13"/>
                                </w:rPr>
                                <w:t>幼児教育・保育の無償化</w:t>
                              </w:r>
                            </w:p>
                            <w:p w14:paraId="4F0B3FEB" w14:textId="77777777" w:rsidR="009C7559" w:rsidRPr="00250F08" w:rsidRDefault="009C7559" w:rsidP="00250F08">
                              <w:pPr>
                                <w:snapToGrid w:val="0"/>
                                <w:spacing w:line="240" w:lineRule="exact"/>
                                <w:jc w:val="left"/>
                                <w:rPr>
                                  <w:rFonts w:ascii="メイリオ" w:eastAsia="メイリオ" w:hAnsi="メイリオ"/>
                                  <w:color w:val="000000" w:themeColor="text1"/>
                                  <w:sz w:val="16"/>
                                  <w:szCs w:val="13"/>
                                </w:rPr>
                              </w:pPr>
                              <w:r w:rsidRPr="00250F08">
                                <w:rPr>
                                  <w:rFonts w:ascii="メイリオ" w:eastAsia="メイリオ" w:hAnsi="メイリオ" w:hint="eastAsia"/>
                                  <w:color w:val="000000" w:themeColor="text1"/>
                                  <w:sz w:val="20"/>
                                  <w:szCs w:val="13"/>
                                </w:rPr>
                                <w:t xml:space="preserve">　</w:t>
                              </w:r>
                              <w:r w:rsidRPr="00250F08">
                                <w:rPr>
                                  <w:rFonts w:ascii="メイリオ" w:eastAsia="メイリオ" w:hAnsi="メイリオ" w:hint="eastAsia"/>
                                  <w:color w:val="000000" w:themeColor="text1"/>
                                  <w:sz w:val="16"/>
                                  <w:szCs w:val="13"/>
                                </w:rPr>
                                <w:t>３歳から５歳までの全てのこどもと、０歳から２歳までの住民税非課税世帯のこどもが利用する、教育・保育施設（幼稚園</w:t>
                              </w:r>
                              <w:r w:rsidRPr="00250F08">
                                <w:rPr>
                                  <w:rFonts w:ascii="メイリオ" w:eastAsia="メイリオ" w:hAnsi="メイリオ"/>
                                  <w:color w:val="000000" w:themeColor="text1"/>
                                  <w:sz w:val="16"/>
                                  <w:szCs w:val="13"/>
                                </w:rPr>
                                <w:t>、</w:t>
                              </w:r>
                              <w:r w:rsidRPr="00250F08">
                                <w:rPr>
                                  <w:rFonts w:ascii="メイリオ" w:eastAsia="メイリオ" w:hAnsi="メイリオ" w:hint="eastAsia"/>
                                  <w:color w:val="000000" w:themeColor="text1"/>
                                  <w:sz w:val="16"/>
                                  <w:szCs w:val="13"/>
                                </w:rPr>
                                <w:t>保育所、</w:t>
                              </w:r>
                              <w:r w:rsidRPr="00250F08">
                                <w:rPr>
                                  <w:rFonts w:ascii="メイリオ" w:eastAsia="メイリオ" w:hAnsi="メイリオ"/>
                                  <w:color w:val="000000" w:themeColor="text1"/>
                                  <w:sz w:val="16"/>
                                  <w:szCs w:val="13"/>
                                </w:rPr>
                                <w:t>認定こども園、地域型保育事業</w:t>
                              </w:r>
                              <w:r w:rsidRPr="00250F08">
                                <w:rPr>
                                  <w:rFonts w:ascii="メイリオ" w:eastAsia="メイリオ" w:hAnsi="メイリオ" w:hint="eastAsia"/>
                                  <w:color w:val="000000" w:themeColor="text1"/>
                                  <w:sz w:val="16"/>
                                  <w:szCs w:val="13"/>
                                </w:rPr>
                                <w:t>）の</w:t>
                              </w:r>
                              <w:r w:rsidRPr="00250F08">
                                <w:rPr>
                                  <w:rFonts w:ascii="メイリオ" w:eastAsia="メイリオ" w:hAnsi="メイリオ"/>
                                  <w:color w:val="000000" w:themeColor="text1"/>
                                  <w:sz w:val="16"/>
                                  <w:szCs w:val="13"/>
                                </w:rPr>
                                <w:t>利用者負担額</w:t>
                              </w:r>
                              <w:r w:rsidRPr="00250F08">
                                <w:rPr>
                                  <w:rFonts w:ascii="メイリオ" w:eastAsia="メイリオ" w:hAnsi="メイリオ" w:hint="eastAsia"/>
                                  <w:color w:val="000000" w:themeColor="text1"/>
                                  <w:sz w:val="16"/>
                                  <w:szCs w:val="13"/>
                                </w:rPr>
                                <w:t>（保育料）等が、無償化の</w:t>
                              </w:r>
                              <w:r w:rsidRPr="00250F08">
                                <w:rPr>
                                  <w:rFonts w:ascii="メイリオ" w:eastAsia="メイリオ" w:hAnsi="メイリオ"/>
                                  <w:color w:val="000000" w:themeColor="text1"/>
                                  <w:sz w:val="16"/>
                                  <w:szCs w:val="13"/>
                                </w:rPr>
                                <w:t>対象</w:t>
                              </w:r>
                              <w:r w:rsidRPr="00250F08">
                                <w:rPr>
                                  <w:rFonts w:ascii="メイリオ" w:eastAsia="メイリオ" w:hAnsi="メイリオ" w:hint="eastAsia"/>
                                  <w:color w:val="000000" w:themeColor="text1"/>
                                  <w:sz w:val="16"/>
                                  <w:szCs w:val="13"/>
                                </w:rPr>
                                <w:t>となります</w:t>
                              </w:r>
                              <w:r w:rsidRPr="00250F08">
                                <w:rPr>
                                  <w:rFonts w:ascii="メイリオ" w:eastAsia="メイリオ" w:hAnsi="メイリオ"/>
                                  <w:color w:val="000000" w:themeColor="text1"/>
                                  <w:sz w:val="16"/>
                                  <w:szCs w:val="13"/>
                                </w:rPr>
                                <w:t>。</w:t>
                              </w:r>
                              <w:r w:rsidRPr="00250F08">
                                <w:rPr>
                                  <w:rFonts w:ascii="メイリオ" w:eastAsia="メイリオ" w:hAnsi="メイリオ" w:hint="eastAsia"/>
                                  <w:color w:val="000000" w:themeColor="text1"/>
                                  <w:sz w:val="16"/>
                                  <w:szCs w:val="13"/>
                                </w:rPr>
                                <w:t>そのほか、</w:t>
                              </w:r>
                              <w:r w:rsidRPr="00250F08">
                                <w:rPr>
                                  <w:rFonts w:ascii="メイリオ" w:eastAsia="メイリオ" w:hAnsi="メイリオ"/>
                                  <w:color w:val="000000" w:themeColor="text1"/>
                                  <w:sz w:val="16"/>
                                  <w:szCs w:val="13"/>
                                </w:rPr>
                                <w:t>認可外保育施設</w:t>
                              </w:r>
                              <w:r w:rsidRPr="00250F08">
                                <w:rPr>
                                  <w:rFonts w:ascii="メイリオ" w:eastAsia="メイリオ" w:hAnsi="メイリオ" w:hint="eastAsia"/>
                                  <w:color w:val="000000" w:themeColor="text1"/>
                                  <w:sz w:val="16"/>
                                  <w:szCs w:val="13"/>
                                </w:rPr>
                                <w:t>等（</w:t>
                              </w:r>
                              <w:r w:rsidRPr="00250F08">
                                <w:rPr>
                                  <w:rFonts w:ascii="メイリオ" w:eastAsia="メイリオ" w:hAnsi="メイリオ"/>
                                  <w:color w:val="000000" w:themeColor="text1"/>
                                  <w:sz w:val="16"/>
                                  <w:szCs w:val="13"/>
                                </w:rPr>
                                <w:t>※）</w:t>
                              </w:r>
                              <w:r w:rsidRPr="00250F08">
                                <w:rPr>
                                  <w:rFonts w:ascii="メイリオ" w:eastAsia="メイリオ" w:hAnsi="メイリオ" w:hint="eastAsia"/>
                                  <w:color w:val="000000" w:themeColor="text1"/>
                                  <w:sz w:val="16"/>
                                  <w:szCs w:val="13"/>
                                </w:rPr>
                                <w:t>の</w:t>
                              </w:r>
                              <w:r w:rsidRPr="00250F08">
                                <w:rPr>
                                  <w:rFonts w:ascii="メイリオ" w:eastAsia="メイリオ" w:hAnsi="メイリオ"/>
                                  <w:color w:val="000000" w:themeColor="text1"/>
                                  <w:sz w:val="16"/>
                                  <w:szCs w:val="13"/>
                                </w:rPr>
                                <w:t>利用料</w:t>
                              </w:r>
                              <w:r w:rsidRPr="00250F08">
                                <w:rPr>
                                  <w:rFonts w:ascii="メイリオ" w:eastAsia="メイリオ" w:hAnsi="メイリオ" w:hint="eastAsia"/>
                                  <w:color w:val="000000" w:themeColor="text1"/>
                                  <w:sz w:val="16"/>
                                  <w:szCs w:val="13"/>
                                </w:rPr>
                                <w:t>も対象となる場合が</w:t>
                              </w:r>
                              <w:r w:rsidRPr="00250F08">
                                <w:rPr>
                                  <w:rFonts w:ascii="メイリオ" w:eastAsia="メイリオ" w:hAnsi="メイリオ"/>
                                  <w:color w:val="000000" w:themeColor="text1"/>
                                  <w:sz w:val="16"/>
                                  <w:szCs w:val="13"/>
                                </w:rPr>
                                <w:t>あります</w:t>
                              </w:r>
                              <w:r w:rsidRPr="00250F08">
                                <w:rPr>
                                  <w:rFonts w:ascii="メイリオ" w:eastAsia="メイリオ" w:hAnsi="メイリオ" w:hint="eastAsia"/>
                                  <w:color w:val="000000" w:themeColor="text1"/>
                                  <w:sz w:val="16"/>
                                  <w:szCs w:val="13"/>
                                </w:rPr>
                                <w:t>。利用する</w:t>
                              </w:r>
                              <w:r w:rsidRPr="00250F08">
                                <w:rPr>
                                  <w:rFonts w:ascii="メイリオ" w:eastAsia="メイリオ" w:hAnsi="メイリオ"/>
                                  <w:color w:val="000000" w:themeColor="text1"/>
                                  <w:sz w:val="16"/>
                                  <w:szCs w:val="13"/>
                                </w:rPr>
                                <w:t>施設、サービスによって無償化となる金額や手続きが異なりますので、詳しくはお尋ねください。</w:t>
                              </w:r>
                              <w:r w:rsidRPr="00250F08">
                                <w:rPr>
                                  <w:rFonts w:ascii="メイリオ" w:eastAsia="メイリオ" w:hAnsi="メイリオ" w:hint="eastAsia"/>
                                  <w:color w:val="000000" w:themeColor="text1"/>
                                  <w:sz w:val="16"/>
                                  <w:szCs w:val="13"/>
                                </w:rPr>
                                <w:t xml:space="preserve">　　</w:t>
                              </w:r>
                            </w:p>
                            <w:p w14:paraId="7D9FF1BC" w14:textId="77777777" w:rsidR="009C7559" w:rsidRPr="00250F08" w:rsidRDefault="009C7559" w:rsidP="00250F08">
                              <w:pPr>
                                <w:snapToGrid w:val="0"/>
                                <w:spacing w:line="240" w:lineRule="exact"/>
                                <w:ind w:firstLineChars="100" w:firstLine="160"/>
                                <w:jc w:val="left"/>
                                <w:rPr>
                                  <w:rFonts w:ascii="メイリオ" w:eastAsia="メイリオ" w:hAnsi="メイリオ"/>
                                  <w:color w:val="000000" w:themeColor="text1"/>
                                  <w:sz w:val="16"/>
                                  <w:szCs w:val="13"/>
                                </w:rPr>
                              </w:pPr>
                              <w:r w:rsidRPr="00250F08">
                                <w:rPr>
                                  <w:rFonts w:ascii="メイリオ" w:eastAsia="メイリオ" w:hAnsi="メイリオ" w:hint="eastAsia"/>
                                  <w:color w:val="000000" w:themeColor="text1"/>
                                  <w:sz w:val="16"/>
                                  <w:szCs w:val="13"/>
                                </w:rPr>
                                <w:t>※認可外</w:t>
                              </w:r>
                              <w:r w:rsidRPr="00250F08">
                                <w:rPr>
                                  <w:rFonts w:ascii="メイリオ" w:eastAsia="メイリオ" w:hAnsi="メイリオ"/>
                                  <w:color w:val="000000" w:themeColor="text1"/>
                                  <w:sz w:val="16"/>
                                  <w:szCs w:val="13"/>
                                </w:rPr>
                                <w:t>保育施設</w:t>
                              </w:r>
                              <w:r w:rsidRPr="00250F08">
                                <w:rPr>
                                  <w:rFonts w:ascii="メイリオ" w:eastAsia="メイリオ" w:hAnsi="メイリオ" w:hint="eastAsia"/>
                                  <w:color w:val="000000" w:themeColor="text1"/>
                                  <w:sz w:val="16"/>
                                  <w:szCs w:val="13"/>
                                </w:rPr>
                                <w:t>等に含まれる</w:t>
                              </w:r>
                              <w:r w:rsidRPr="00250F08">
                                <w:rPr>
                                  <w:rFonts w:ascii="メイリオ" w:eastAsia="メイリオ" w:hAnsi="メイリオ"/>
                                  <w:color w:val="000000" w:themeColor="text1"/>
                                  <w:sz w:val="16"/>
                                  <w:szCs w:val="13"/>
                                </w:rPr>
                                <w:t>施設・事業</w:t>
                              </w:r>
                              <w:r w:rsidRPr="00250F08">
                                <w:rPr>
                                  <w:rFonts w:ascii="メイリオ" w:eastAsia="メイリオ" w:hAnsi="メイリオ" w:hint="eastAsia"/>
                                  <w:color w:val="000000" w:themeColor="text1"/>
                                  <w:sz w:val="16"/>
                                  <w:szCs w:val="13"/>
                                </w:rPr>
                                <w:t>：</w:t>
                              </w:r>
                              <w:r w:rsidRPr="00250F08">
                                <w:rPr>
                                  <w:rFonts w:ascii="メイリオ" w:eastAsia="メイリオ" w:hAnsi="メイリオ"/>
                                  <w:color w:val="000000" w:themeColor="text1"/>
                                  <w:sz w:val="16"/>
                                  <w:szCs w:val="13"/>
                                </w:rPr>
                                <w:t>一般的な</w:t>
                              </w:r>
                              <w:r w:rsidRPr="00250F08">
                                <w:rPr>
                                  <w:rFonts w:ascii="メイリオ" w:eastAsia="メイリオ" w:hAnsi="メイリオ" w:hint="eastAsia"/>
                                  <w:color w:val="000000" w:themeColor="text1"/>
                                  <w:sz w:val="16"/>
                                  <w:szCs w:val="13"/>
                                </w:rPr>
                                <w:t>認可外保育施設、</w:t>
                              </w:r>
                              <w:r w:rsidRPr="00250F08">
                                <w:rPr>
                                  <w:rFonts w:ascii="メイリオ" w:eastAsia="メイリオ" w:hAnsi="メイリオ"/>
                                  <w:color w:val="000000" w:themeColor="text1"/>
                                  <w:sz w:val="16"/>
                                  <w:szCs w:val="13"/>
                                </w:rPr>
                                <w:t>認可外の事業所内保育施設、ベビーシッター</w:t>
                              </w:r>
                              <w:r w:rsidRPr="00250F08">
                                <w:rPr>
                                  <w:rFonts w:ascii="メイリオ" w:eastAsia="メイリオ" w:hAnsi="メイリオ" w:hint="eastAsia"/>
                                  <w:color w:val="000000" w:themeColor="text1"/>
                                  <w:sz w:val="16"/>
                                  <w:szCs w:val="13"/>
                                </w:rPr>
                                <w:t>、</w:t>
                              </w:r>
                            </w:p>
                            <w:p w14:paraId="7C09B18E" w14:textId="77777777" w:rsidR="009C7559" w:rsidRPr="00250F08" w:rsidRDefault="009C7559" w:rsidP="00250F08">
                              <w:pPr>
                                <w:snapToGrid w:val="0"/>
                                <w:spacing w:line="240" w:lineRule="exact"/>
                                <w:ind w:firstLineChars="2050" w:firstLine="3280"/>
                                <w:jc w:val="left"/>
                                <w:rPr>
                                  <w:rFonts w:ascii="メイリオ" w:eastAsia="メイリオ" w:hAnsi="メイリオ"/>
                                  <w:color w:val="000000" w:themeColor="text1"/>
                                  <w:sz w:val="16"/>
                                  <w:szCs w:val="13"/>
                                </w:rPr>
                              </w:pPr>
                              <w:r w:rsidRPr="00250F08">
                                <w:rPr>
                                  <w:rFonts w:ascii="メイリオ" w:eastAsia="メイリオ" w:hAnsi="メイリオ"/>
                                  <w:color w:val="000000" w:themeColor="text1"/>
                                  <w:sz w:val="16"/>
                                  <w:szCs w:val="13"/>
                                </w:rPr>
                                <w:t>一時預かり事業、</w:t>
                              </w:r>
                              <w:r w:rsidRPr="00250F08">
                                <w:rPr>
                                  <w:rFonts w:ascii="メイリオ" w:eastAsia="メイリオ" w:hAnsi="メイリオ" w:hint="eastAsia"/>
                                  <w:color w:val="000000" w:themeColor="text1"/>
                                  <w:sz w:val="16"/>
                                  <w:szCs w:val="13"/>
                                </w:rPr>
                                <w:t>病児保育事業</w:t>
                              </w:r>
                              <w:r w:rsidRPr="00250F08">
                                <w:rPr>
                                  <w:rFonts w:ascii="メイリオ" w:eastAsia="メイリオ" w:hAnsi="メイリオ"/>
                                  <w:color w:val="000000" w:themeColor="text1"/>
                                  <w:sz w:val="16"/>
                                  <w:szCs w:val="13"/>
                                </w:rPr>
                                <w:t>、</w:t>
                              </w:r>
                              <w:r w:rsidRPr="00250F08">
                                <w:rPr>
                                  <w:rFonts w:ascii="メイリオ" w:eastAsia="メイリオ" w:hAnsi="メイリオ" w:hint="eastAsia"/>
                                  <w:color w:val="000000" w:themeColor="text1"/>
                                  <w:sz w:val="16"/>
                                  <w:szCs w:val="13"/>
                                </w:rPr>
                                <w:t>ファミリー・サポート・センター</w:t>
                              </w:r>
                              <w:r w:rsidRPr="00250F08">
                                <w:rPr>
                                  <w:rFonts w:ascii="メイリオ" w:eastAsia="メイリオ" w:hAnsi="メイリオ"/>
                                  <w:color w:val="000000" w:themeColor="text1"/>
                                  <w:sz w:val="16"/>
                                  <w:szCs w:val="13"/>
                                </w:rPr>
                                <w:t>事業</w:t>
                              </w:r>
                            </w:p>
                            <w:p w14:paraId="1AED82F5" w14:textId="77777777" w:rsidR="009C7559" w:rsidRPr="00250F08" w:rsidRDefault="009C7559" w:rsidP="00250F08">
                              <w:pPr>
                                <w:snapToGrid w:val="0"/>
                                <w:spacing w:line="240" w:lineRule="exact"/>
                                <w:jc w:val="left"/>
                                <w:rPr>
                                  <w:rFonts w:ascii="メイリオ" w:eastAsia="メイリオ" w:hAnsi="メイリオ"/>
                                  <w:color w:val="000000" w:themeColor="text1"/>
                                  <w:sz w:val="16"/>
                                  <w:szCs w:val="13"/>
                                </w:rPr>
                              </w:pPr>
                              <w:r w:rsidRPr="00250F08">
                                <w:rPr>
                                  <w:rFonts w:ascii="メイリオ" w:eastAsia="メイリオ" w:hAnsi="メイリオ" w:hint="eastAsia"/>
                                  <w:color w:val="000000" w:themeColor="text1"/>
                                  <w:sz w:val="16"/>
                                  <w:szCs w:val="13"/>
                                </w:rPr>
                                <w:t>問合せ：</w:t>
                              </w:r>
                              <w:r w:rsidRPr="00250F08">
                                <w:rPr>
                                  <w:rFonts w:ascii="メイリオ" w:eastAsia="メイリオ" w:hAnsi="メイリオ"/>
                                  <w:color w:val="000000" w:themeColor="text1"/>
                                  <w:sz w:val="16"/>
                                  <w:szCs w:val="13"/>
                                </w:rPr>
                                <w:t>幼稚園</w:t>
                              </w:r>
                              <w:r w:rsidRPr="00250F08">
                                <w:rPr>
                                  <w:rFonts w:ascii="メイリオ" w:eastAsia="メイリオ" w:hAnsi="メイリオ" w:hint="eastAsia"/>
                                  <w:color w:val="000000" w:themeColor="text1"/>
                                  <w:sz w:val="16"/>
                                  <w:szCs w:val="13"/>
                                </w:rPr>
                                <w:t>について</w:t>
                              </w:r>
                              <w:r w:rsidRPr="00250F08">
                                <w:rPr>
                                  <w:rFonts w:ascii="メイリオ" w:eastAsia="メイリオ" w:hAnsi="メイリオ"/>
                                  <w:color w:val="000000" w:themeColor="text1"/>
                                  <w:sz w:val="16"/>
                                  <w:szCs w:val="13"/>
                                </w:rPr>
                                <w:t xml:space="preserve">　学校教育課</w:t>
                              </w:r>
                              <w:r w:rsidRPr="00250F08">
                                <w:rPr>
                                  <w:rFonts w:ascii="メイリオ" w:eastAsia="メイリオ" w:hAnsi="メイリオ" w:hint="eastAsia"/>
                                  <w:color w:val="000000" w:themeColor="text1"/>
                                  <w:sz w:val="16"/>
                                  <w:szCs w:val="13"/>
                                </w:rPr>
                                <w:t xml:space="preserve">　</w:t>
                              </w:r>
                              <w:r w:rsidRPr="00250F08">
                                <w:rPr>
                                  <w:rFonts w:ascii="メイリオ" w:eastAsia="メイリオ" w:hAnsi="メイリオ"/>
                                  <w:color w:val="000000" w:themeColor="text1"/>
                                  <w:sz w:val="16"/>
                                  <w:szCs w:val="13"/>
                                </w:rPr>
                                <w:t>学校教育担当　☎059-229-3391</w:t>
                              </w:r>
                            </w:p>
                            <w:p w14:paraId="24C5B9E9" w14:textId="77777777" w:rsidR="009C7559" w:rsidRPr="00250F08" w:rsidRDefault="009C7559" w:rsidP="00250F08">
                              <w:pPr>
                                <w:snapToGrid w:val="0"/>
                                <w:spacing w:line="240" w:lineRule="exact"/>
                                <w:ind w:firstLineChars="350" w:firstLine="560"/>
                                <w:jc w:val="left"/>
                                <w:rPr>
                                  <w:rFonts w:ascii="メイリオ" w:eastAsia="メイリオ" w:hAnsi="メイリオ"/>
                                  <w:color w:val="000000" w:themeColor="text1"/>
                                  <w:sz w:val="14"/>
                                  <w:szCs w:val="16"/>
                                </w:rPr>
                              </w:pPr>
                              <w:r w:rsidRPr="00250F08">
                                <w:rPr>
                                  <w:rFonts w:ascii="メイリオ" w:eastAsia="メイリオ" w:hAnsi="メイリオ" w:hint="eastAsia"/>
                                  <w:color w:val="000000" w:themeColor="text1"/>
                                  <w:kern w:val="0"/>
                                  <w:sz w:val="16"/>
                                  <w:szCs w:val="16"/>
                                </w:rPr>
                                <w:t>保育所</w:t>
                              </w:r>
                              <w:r w:rsidRPr="00250F08">
                                <w:rPr>
                                  <w:rFonts w:ascii="メイリオ" w:eastAsia="メイリオ" w:hAnsi="メイリオ"/>
                                  <w:color w:val="000000" w:themeColor="text1"/>
                                  <w:kern w:val="0"/>
                                  <w:sz w:val="16"/>
                                  <w:szCs w:val="16"/>
                                </w:rPr>
                                <w:t>・認定こども</w:t>
                              </w:r>
                              <w:r w:rsidRPr="00250F08">
                                <w:rPr>
                                  <w:rFonts w:ascii="メイリオ" w:eastAsia="メイリオ" w:hAnsi="メイリオ" w:hint="eastAsia"/>
                                  <w:color w:val="000000" w:themeColor="text1"/>
                                  <w:kern w:val="0"/>
                                  <w:sz w:val="16"/>
                                  <w:szCs w:val="16"/>
                                </w:rPr>
                                <w:t>園・地域型保育事業</w:t>
                              </w:r>
                              <w:r w:rsidRPr="00250F08">
                                <w:rPr>
                                  <w:rFonts w:ascii="メイリオ" w:eastAsia="メイリオ" w:hAnsi="メイリオ"/>
                                  <w:color w:val="000000" w:themeColor="text1"/>
                                  <w:kern w:val="0"/>
                                  <w:sz w:val="16"/>
                                  <w:szCs w:val="16"/>
                                </w:rPr>
                                <w:t>・認可外保育施設</w:t>
                              </w:r>
                              <w:r w:rsidRPr="00250F08">
                                <w:rPr>
                                  <w:rFonts w:ascii="メイリオ" w:eastAsia="メイリオ" w:hAnsi="メイリオ" w:hint="eastAsia"/>
                                  <w:color w:val="000000" w:themeColor="text1"/>
                                  <w:kern w:val="0"/>
                                  <w:sz w:val="16"/>
                                  <w:szCs w:val="16"/>
                                </w:rPr>
                                <w:t>等について</w:t>
                              </w:r>
                              <w:r w:rsidRPr="00250F08">
                                <w:rPr>
                                  <w:rFonts w:ascii="メイリオ" w:eastAsia="メイリオ" w:hAnsi="メイリオ" w:hint="eastAsia"/>
                                  <w:color w:val="000000" w:themeColor="text1"/>
                                  <w:sz w:val="16"/>
                                  <w:szCs w:val="16"/>
                                </w:rPr>
                                <w:t xml:space="preserve"> 保育こども園課</w:t>
                              </w:r>
                              <w:r w:rsidRPr="00250F08">
                                <w:rPr>
                                  <w:rFonts w:ascii="メイリオ" w:eastAsia="メイリオ" w:hAnsi="メイリオ" w:hint="eastAsia"/>
                                  <w:color w:val="000000" w:themeColor="text1"/>
                                  <w:sz w:val="18"/>
                                  <w:szCs w:val="16"/>
                                </w:rPr>
                                <w:t xml:space="preserve"> </w:t>
                              </w:r>
                              <w:r w:rsidRPr="00250F08">
                                <w:rPr>
                                  <w:rFonts w:ascii="メイリオ" w:eastAsia="メイリオ" w:hAnsi="メイリオ"/>
                                  <w:color w:val="000000" w:themeColor="text1"/>
                                  <w:sz w:val="16"/>
                                  <w:szCs w:val="16"/>
                                </w:rPr>
                                <w:t>保育</w:t>
                              </w:r>
                              <w:r w:rsidRPr="00250F08">
                                <w:rPr>
                                  <w:rFonts w:ascii="メイリオ" w:eastAsia="メイリオ" w:hAnsi="メイリオ" w:hint="eastAsia"/>
                                  <w:color w:val="000000" w:themeColor="text1"/>
                                  <w:sz w:val="16"/>
                                  <w:szCs w:val="16"/>
                                </w:rPr>
                                <w:t>運営</w:t>
                              </w:r>
                              <w:r w:rsidRPr="00250F08">
                                <w:rPr>
                                  <w:rFonts w:ascii="メイリオ" w:eastAsia="メイリオ" w:hAnsi="メイリオ"/>
                                  <w:color w:val="000000" w:themeColor="text1"/>
                                  <w:sz w:val="16"/>
                                  <w:szCs w:val="16"/>
                                </w:rPr>
                                <w:t>担当</w:t>
                              </w:r>
                              <w:r w:rsidRPr="00250F08">
                                <w:rPr>
                                  <w:rFonts w:ascii="メイリオ" w:eastAsia="メイリオ" w:hAnsi="メイリオ" w:hint="eastAsia"/>
                                  <w:color w:val="000000" w:themeColor="text1"/>
                                  <w:sz w:val="16"/>
                                  <w:szCs w:val="16"/>
                                </w:rPr>
                                <w:t xml:space="preserve"> </w:t>
                              </w:r>
                              <w:r w:rsidRPr="00250F08">
                                <w:rPr>
                                  <w:rFonts w:ascii="メイリオ" w:eastAsia="メイリオ" w:hAnsi="メイリオ"/>
                                  <w:color w:val="000000" w:themeColor="text1"/>
                                  <w:sz w:val="16"/>
                                  <w:szCs w:val="16"/>
                                </w:rPr>
                                <w:t>☎059-229-3167</w:t>
                              </w:r>
                            </w:p>
                            <w:p w14:paraId="5079EF5E" w14:textId="77777777" w:rsidR="009C7559" w:rsidRPr="00250F08" w:rsidRDefault="009C7559" w:rsidP="00250F08">
                              <w:pPr>
                                <w:snapToGrid w:val="0"/>
                                <w:spacing w:line="192" w:lineRule="auto"/>
                                <w:jc w:val="left"/>
                                <w:rPr>
                                  <w:rFonts w:ascii="メイリオ" w:eastAsia="メイリオ" w:hAnsi="メイリオ"/>
                                  <w:color w:val="000000" w:themeColor="text1"/>
                                  <w:sz w:val="18"/>
                                  <w:szCs w:val="13"/>
                                </w:rPr>
                              </w:pPr>
                              <w:r w:rsidRPr="00250F08">
                                <w:rPr>
                                  <w:rFonts w:ascii="メイリオ" w:eastAsia="メイリオ" w:hAnsi="メイリオ" w:hint="eastAsia"/>
                                  <w:color w:val="000000" w:themeColor="text1"/>
                                  <w:sz w:val="18"/>
                                  <w:szCs w:val="13"/>
                                </w:rPr>
                                <w:t xml:space="preserve">　</w:t>
                              </w:r>
                              <w:r w:rsidRPr="00250F08">
                                <w:rPr>
                                  <w:rFonts w:ascii="メイリオ" w:eastAsia="メイリオ" w:hAnsi="メイリオ"/>
                                  <w:color w:val="000000" w:themeColor="text1"/>
                                  <w:sz w:val="18"/>
                                  <w:szCs w:val="13"/>
                                </w:rPr>
                                <w:t xml:space="preserve">　　　　　</w:t>
                              </w:r>
                            </w:p>
                            <w:p w14:paraId="70E0CD2D" w14:textId="77777777" w:rsidR="009C7559" w:rsidRPr="00250F08" w:rsidRDefault="009C7559" w:rsidP="00250F08">
                              <w:pPr>
                                <w:snapToGrid w:val="0"/>
                                <w:spacing w:line="192" w:lineRule="auto"/>
                                <w:jc w:val="left"/>
                                <w:rPr>
                                  <w:rFonts w:ascii="メイリオ" w:eastAsia="メイリオ" w:hAnsi="メイリオ"/>
                                  <w:color w:val="000000" w:themeColor="text1"/>
                                  <w:szCs w:val="13"/>
                                </w:rPr>
                              </w:pPr>
                            </w:p>
                            <w:p w14:paraId="7B2C23FE" w14:textId="77777777" w:rsidR="009C7559" w:rsidRPr="00250F08" w:rsidRDefault="009C7559" w:rsidP="00250F08">
                              <w:pPr>
                                <w:snapToGrid w:val="0"/>
                                <w:spacing w:line="240" w:lineRule="exact"/>
                                <w:jc w:val="left"/>
                                <w:rPr>
                                  <w:rFonts w:ascii="メイリオ" w:eastAsia="メイリオ" w:hAnsi="メイリオ"/>
                                  <w:color w:val="000000" w:themeColor="text1"/>
                                  <w:sz w:val="14"/>
                                  <w:szCs w:val="13"/>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FE0DEE" id="グループ化 521" o:spid="_x0000_s1430" style="position:absolute;left:0;text-align:left;margin-left:7.2pt;margin-top:9.55pt;width:543.55pt;height:122.65pt;z-index:251849216;mso-width-relative:margin;mso-height-relative:margin" coordorigin=",2755" coordsize="69032,1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">
                <v:roundrect id="角丸四角形 319" o:spid="_x0000_s1431" style="position:absolute;top:3088;width:69032;height:12705;visibility:visible;mso-wrap-style:square;v-text-anchor:top" arcsize="43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" filled="f" strokecolor="black [3213]" strokeweight="4pt">
                  <v:stroke linestyle="thinThin"/>
                  <v:textbox inset="3mm,0,0,0">
                    <w:txbxContent>
                      <w:p w14:paraId="704E3D9C" w14:textId="77777777" w:rsidR="009C7559" w:rsidRPr="00250F08" w:rsidRDefault="009C7559" w:rsidP="00250F08">
                        <w:pPr>
                          <w:spacing w:line="180" w:lineRule="exact"/>
                          <w:jc w:val="left"/>
                          <w:rPr>
                            <w:rFonts w:asciiTheme="majorEastAsia" w:eastAsiaTheme="majorEastAsia" w:hAnsiTheme="majorEastAsia"/>
                            <w:color w:val="000000" w:themeColor="text1"/>
                            <w:sz w:val="12"/>
                            <w:szCs w:val="12"/>
                          </w:rPr>
                        </w:pPr>
                      </w:p>
                    </w:txbxContent>
                  </v:textbox>
                </v:roundrect>
                <v:shape id="テキスト ボックス 523" o:spid="_x0000_s1432" type="#_x0000_t202" style="position:absolute;left:870;top:2755;width:68030;height:14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049E7C17" w14:textId="77777777" w:rsidR="009C7559" w:rsidRPr="00250F08" w:rsidRDefault="009C7559" w:rsidP="00250F08">
                        <w:pPr>
                          <w:snapToGrid w:val="0"/>
                          <w:spacing w:line="320" w:lineRule="exact"/>
                          <w:jc w:val="left"/>
                          <w:rPr>
                            <w:rFonts w:ascii="メイリオ" w:eastAsia="メイリオ" w:hAnsi="メイリオ"/>
                            <w:color w:val="000000" w:themeColor="text1"/>
                            <w:sz w:val="24"/>
                            <w:szCs w:val="13"/>
                          </w:rPr>
                        </w:pPr>
                        <w:r w:rsidRPr="00250F08">
                          <w:rPr>
                            <w:rFonts w:ascii="メイリオ" w:eastAsia="メイリオ" w:hAnsi="メイリオ" w:hint="eastAsia"/>
                            <w:color w:val="000000" w:themeColor="text1"/>
                            <w:sz w:val="24"/>
                            <w:szCs w:val="13"/>
                          </w:rPr>
                          <w:t>幼児教育・保育の無償化</w:t>
                        </w:r>
                      </w:p>
                      <w:p w14:paraId="4F0B3FEB" w14:textId="77777777" w:rsidR="009C7559" w:rsidRPr="00250F08" w:rsidRDefault="009C7559" w:rsidP="00250F08">
                        <w:pPr>
                          <w:snapToGrid w:val="0"/>
                          <w:spacing w:line="240" w:lineRule="exact"/>
                          <w:jc w:val="left"/>
                          <w:rPr>
                            <w:rFonts w:ascii="メイリオ" w:eastAsia="メイリオ" w:hAnsi="メイリオ"/>
                            <w:color w:val="000000" w:themeColor="text1"/>
                            <w:sz w:val="16"/>
                            <w:szCs w:val="13"/>
                          </w:rPr>
                        </w:pPr>
                        <w:r w:rsidRPr="00250F08">
                          <w:rPr>
                            <w:rFonts w:ascii="メイリオ" w:eastAsia="メイリオ" w:hAnsi="メイリオ" w:hint="eastAsia"/>
                            <w:color w:val="000000" w:themeColor="text1"/>
                            <w:sz w:val="20"/>
                            <w:szCs w:val="13"/>
                          </w:rPr>
                          <w:t xml:space="preserve">　</w:t>
                        </w:r>
                        <w:r w:rsidRPr="00250F08">
                          <w:rPr>
                            <w:rFonts w:ascii="メイリオ" w:eastAsia="メイリオ" w:hAnsi="メイリオ" w:hint="eastAsia"/>
                            <w:color w:val="000000" w:themeColor="text1"/>
                            <w:sz w:val="16"/>
                            <w:szCs w:val="13"/>
                          </w:rPr>
                          <w:t>３歳から５歳までの全てのこどもと、０歳から２歳までの住民税非課税世帯のこどもが利用する、教育・保育施設（幼稚園</w:t>
                        </w:r>
                        <w:r w:rsidRPr="00250F08">
                          <w:rPr>
                            <w:rFonts w:ascii="メイリオ" w:eastAsia="メイリオ" w:hAnsi="メイリオ"/>
                            <w:color w:val="000000" w:themeColor="text1"/>
                            <w:sz w:val="16"/>
                            <w:szCs w:val="13"/>
                          </w:rPr>
                          <w:t>、</w:t>
                        </w:r>
                        <w:r w:rsidRPr="00250F08">
                          <w:rPr>
                            <w:rFonts w:ascii="メイリオ" w:eastAsia="メイリオ" w:hAnsi="メイリオ" w:hint="eastAsia"/>
                            <w:color w:val="000000" w:themeColor="text1"/>
                            <w:sz w:val="16"/>
                            <w:szCs w:val="13"/>
                          </w:rPr>
                          <w:t>保育所、</w:t>
                        </w:r>
                        <w:r w:rsidRPr="00250F08">
                          <w:rPr>
                            <w:rFonts w:ascii="メイリオ" w:eastAsia="メイリオ" w:hAnsi="メイリオ"/>
                            <w:color w:val="000000" w:themeColor="text1"/>
                            <w:sz w:val="16"/>
                            <w:szCs w:val="13"/>
                          </w:rPr>
                          <w:t>認定こども園、地域型保育事業</w:t>
                        </w:r>
                        <w:r w:rsidRPr="00250F08">
                          <w:rPr>
                            <w:rFonts w:ascii="メイリオ" w:eastAsia="メイリオ" w:hAnsi="メイリオ" w:hint="eastAsia"/>
                            <w:color w:val="000000" w:themeColor="text1"/>
                            <w:sz w:val="16"/>
                            <w:szCs w:val="13"/>
                          </w:rPr>
                          <w:t>）の</w:t>
                        </w:r>
                        <w:r w:rsidRPr="00250F08">
                          <w:rPr>
                            <w:rFonts w:ascii="メイリオ" w:eastAsia="メイリオ" w:hAnsi="メイリオ"/>
                            <w:color w:val="000000" w:themeColor="text1"/>
                            <w:sz w:val="16"/>
                            <w:szCs w:val="13"/>
                          </w:rPr>
                          <w:t>利用者負担額</w:t>
                        </w:r>
                        <w:r w:rsidRPr="00250F08">
                          <w:rPr>
                            <w:rFonts w:ascii="メイリオ" w:eastAsia="メイリオ" w:hAnsi="メイリオ" w:hint="eastAsia"/>
                            <w:color w:val="000000" w:themeColor="text1"/>
                            <w:sz w:val="16"/>
                            <w:szCs w:val="13"/>
                          </w:rPr>
                          <w:t>（保育料）等が、無償化の</w:t>
                        </w:r>
                        <w:r w:rsidRPr="00250F08">
                          <w:rPr>
                            <w:rFonts w:ascii="メイリオ" w:eastAsia="メイリオ" w:hAnsi="メイリオ"/>
                            <w:color w:val="000000" w:themeColor="text1"/>
                            <w:sz w:val="16"/>
                            <w:szCs w:val="13"/>
                          </w:rPr>
                          <w:t>対象</w:t>
                        </w:r>
                        <w:r w:rsidRPr="00250F08">
                          <w:rPr>
                            <w:rFonts w:ascii="メイリオ" w:eastAsia="メイリオ" w:hAnsi="メイリオ" w:hint="eastAsia"/>
                            <w:color w:val="000000" w:themeColor="text1"/>
                            <w:sz w:val="16"/>
                            <w:szCs w:val="13"/>
                          </w:rPr>
                          <w:t>となります</w:t>
                        </w:r>
                        <w:r w:rsidRPr="00250F08">
                          <w:rPr>
                            <w:rFonts w:ascii="メイリオ" w:eastAsia="メイリオ" w:hAnsi="メイリオ"/>
                            <w:color w:val="000000" w:themeColor="text1"/>
                            <w:sz w:val="16"/>
                            <w:szCs w:val="13"/>
                          </w:rPr>
                          <w:t>。</w:t>
                        </w:r>
                        <w:r w:rsidRPr="00250F08">
                          <w:rPr>
                            <w:rFonts w:ascii="メイリオ" w:eastAsia="メイリオ" w:hAnsi="メイリオ" w:hint="eastAsia"/>
                            <w:color w:val="000000" w:themeColor="text1"/>
                            <w:sz w:val="16"/>
                            <w:szCs w:val="13"/>
                          </w:rPr>
                          <w:t>そのほか、</w:t>
                        </w:r>
                        <w:r w:rsidRPr="00250F08">
                          <w:rPr>
                            <w:rFonts w:ascii="メイリオ" w:eastAsia="メイリオ" w:hAnsi="メイリオ"/>
                            <w:color w:val="000000" w:themeColor="text1"/>
                            <w:sz w:val="16"/>
                            <w:szCs w:val="13"/>
                          </w:rPr>
                          <w:t>認可外保育施設</w:t>
                        </w:r>
                        <w:r w:rsidRPr="00250F08">
                          <w:rPr>
                            <w:rFonts w:ascii="メイリオ" w:eastAsia="メイリオ" w:hAnsi="メイリオ" w:hint="eastAsia"/>
                            <w:color w:val="000000" w:themeColor="text1"/>
                            <w:sz w:val="16"/>
                            <w:szCs w:val="13"/>
                          </w:rPr>
                          <w:t>等（</w:t>
                        </w:r>
                        <w:r w:rsidRPr="00250F08">
                          <w:rPr>
                            <w:rFonts w:ascii="メイリオ" w:eastAsia="メイリオ" w:hAnsi="メイリオ"/>
                            <w:color w:val="000000" w:themeColor="text1"/>
                            <w:sz w:val="16"/>
                            <w:szCs w:val="13"/>
                          </w:rPr>
                          <w:t>※）</w:t>
                        </w:r>
                        <w:r w:rsidRPr="00250F08">
                          <w:rPr>
                            <w:rFonts w:ascii="メイリオ" w:eastAsia="メイリオ" w:hAnsi="メイリオ" w:hint="eastAsia"/>
                            <w:color w:val="000000" w:themeColor="text1"/>
                            <w:sz w:val="16"/>
                            <w:szCs w:val="13"/>
                          </w:rPr>
                          <w:t>の</w:t>
                        </w:r>
                        <w:r w:rsidRPr="00250F08">
                          <w:rPr>
                            <w:rFonts w:ascii="メイリオ" w:eastAsia="メイリオ" w:hAnsi="メイリオ"/>
                            <w:color w:val="000000" w:themeColor="text1"/>
                            <w:sz w:val="16"/>
                            <w:szCs w:val="13"/>
                          </w:rPr>
                          <w:t>利用料</w:t>
                        </w:r>
                        <w:r w:rsidRPr="00250F08">
                          <w:rPr>
                            <w:rFonts w:ascii="メイリオ" w:eastAsia="メイリオ" w:hAnsi="メイリオ" w:hint="eastAsia"/>
                            <w:color w:val="000000" w:themeColor="text1"/>
                            <w:sz w:val="16"/>
                            <w:szCs w:val="13"/>
                          </w:rPr>
                          <w:t>も対象となる場合が</w:t>
                        </w:r>
                        <w:r w:rsidRPr="00250F08">
                          <w:rPr>
                            <w:rFonts w:ascii="メイリオ" w:eastAsia="メイリオ" w:hAnsi="メイリオ"/>
                            <w:color w:val="000000" w:themeColor="text1"/>
                            <w:sz w:val="16"/>
                            <w:szCs w:val="13"/>
                          </w:rPr>
                          <w:t>あります</w:t>
                        </w:r>
                        <w:r w:rsidRPr="00250F08">
                          <w:rPr>
                            <w:rFonts w:ascii="メイリオ" w:eastAsia="メイリオ" w:hAnsi="メイリオ" w:hint="eastAsia"/>
                            <w:color w:val="000000" w:themeColor="text1"/>
                            <w:sz w:val="16"/>
                            <w:szCs w:val="13"/>
                          </w:rPr>
                          <w:t>。利用する</w:t>
                        </w:r>
                        <w:r w:rsidRPr="00250F08">
                          <w:rPr>
                            <w:rFonts w:ascii="メイリオ" w:eastAsia="メイリオ" w:hAnsi="メイリオ"/>
                            <w:color w:val="000000" w:themeColor="text1"/>
                            <w:sz w:val="16"/>
                            <w:szCs w:val="13"/>
                          </w:rPr>
                          <w:t>施設、サービスによって無償化となる金額や手続きが異なりますので、詳しくはお尋ねください。</w:t>
                        </w:r>
                        <w:r w:rsidRPr="00250F08">
                          <w:rPr>
                            <w:rFonts w:ascii="メイリオ" w:eastAsia="メイリオ" w:hAnsi="メイリオ" w:hint="eastAsia"/>
                            <w:color w:val="000000" w:themeColor="text1"/>
                            <w:sz w:val="16"/>
                            <w:szCs w:val="13"/>
                          </w:rPr>
                          <w:t xml:space="preserve">　　</w:t>
                        </w:r>
                      </w:p>
                      <w:p w14:paraId="7D9FF1BC" w14:textId="77777777" w:rsidR="009C7559" w:rsidRPr="00250F08" w:rsidRDefault="009C7559" w:rsidP="00250F08">
                        <w:pPr>
                          <w:snapToGrid w:val="0"/>
                          <w:spacing w:line="240" w:lineRule="exact"/>
                          <w:ind w:firstLineChars="100" w:firstLine="160"/>
                          <w:jc w:val="left"/>
                          <w:rPr>
                            <w:rFonts w:ascii="メイリオ" w:eastAsia="メイリオ" w:hAnsi="メイリオ"/>
                            <w:color w:val="000000" w:themeColor="text1"/>
                            <w:sz w:val="16"/>
                            <w:szCs w:val="13"/>
                          </w:rPr>
                        </w:pPr>
                        <w:r w:rsidRPr="00250F08">
                          <w:rPr>
                            <w:rFonts w:ascii="メイリオ" w:eastAsia="メイリオ" w:hAnsi="メイリオ" w:hint="eastAsia"/>
                            <w:color w:val="000000" w:themeColor="text1"/>
                            <w:sz w:val="16"/>
                            <w:szCs w:val="13"/>
                          </w:rPr>
                          <w:t>※認可外</w:t>
                        </w:r>
                        <w:r w:rsidRPr="00250F08">
                          <w:rPr>
                            <w:rFonts w:ascii="メイリオ" w:eastAsia="メイリオ" w:hAnsi="メイリオ"/>
                            <w:color w:val="000000" w:themeColor="text1"/>
                            <w:sz w:val="16"/>
                            <w:szCs w:val="13"/>
                          </w:rPr>
                          <w:t>保育施設</w:t>
                        </w:r>
                        <w:r w:rsidRPr="00250F08">
                          <w:rPr>
                            <w:rFonts w:ascii="メイリオ" w:eastAsia="メイリオ" w:hAnsi="メイリオ" w:hint="eastAsia"/>
                            <w:color w:val="000000" w:themeColor="text1"/>
                            <w:sz w:val="16"/>
                            <w:szCs w:val="13"/>
                          </w:rPr>
                          <w:t>等に含まれる</w:t>
                        </w:r>
                        <w:r w:rsidRPr="00250F08">
                          <w:rPr>
                            <w:rFonts w:ascii="メイリオ" w:eastAsia="メイリオ" w:hAnsi="メイリオ"/>
                            <w:color w:val="000000" w:themeColor="text1"/>
                            <w:sz w:val="16"/>
                            <w:szCs w:val="13"/>
                          </w:rPr>
                          <w:t>施設・事業</w:t>
                        </w:r>
                        <w:r w:rsidRPr="00250F08">
                          <w:rPr>
                            <w:rFonts w:ascii="メイリオ" w:eastAsia="メイリオ" w:hAnsi="メイリオ" w:hint="eastAsia"/>
                            <w:color w:val="000000" w:themeColor="text1"/>
                            <w:sz w:val="16"/>
                            <w:szCs w:val="13"/>
                          </w:rPr>
                          <w:t>：</w:t>
                        </w:r>
                        <w:r w:rsidRPr="00250F08">
                          <w:rPr>
                            <w:rFonts w:ascii="メイリオ" w:eastAsia="メイリオ" w:hAnsi="メイリオ"/>
                            <w:color w:val="000000" w:themeColor="text1"/>
                            <w:sz w:val="16"/>
                            <w:szCs w:val="13"/>
                          </w:rPr>
                          <w:t>一般的な</w:t>
                        </w:r>
                        <w:r w:rsidRPr="00250F08">
                          <w:rPr>
                            <w:rFonts w:ascii="メイリオ" w:eastAsia="メイリオ" w:hAnsi="メイリオ" w:hint="eastAsia"/>
                            <w:color w:val="000000" w:themeColor="text1"/>
                            <w:sz w:val="16"/>
                            <w:szCs w:val="13"/>
                          </w:rPr>
                          <w:t>認可外保育施設、</w:t>
                        </w:r>
                        <w:r w:rsidRPr="00250F08">
                          <w:rPr>
                            <w:rFonts w:ascii="メイリオ" w:eastAsia="メイリオ" w:hAnsi="メイリオ"/>
                            <w:color w:val="000000" w:themeColor="text1"/>
                            <w:sz w:val="16"/>
                            <w:szCs w:val="13"/>
                          </w:rPr>
                          <w:t>認可外の事業所内保育施設、ベビーシッター</w:t>
                        </w:r>
                        <w:r w:rsidRPr="00250F08">
                          <w:rPr>
                            <w:rFonts w:ascii="メイリオ" w:eastAsia="メイリオ" w:hAnsi="メイリオ" w:hint="eastAsia"/>
                            <w:color w:val="000000" w:themeColor="text1"/>
                            <w:sz w:val="16"/>
                            <w:szCs w:val="13"/>
                          </w:rPr>
                          <w:t>、</w:t>
                        </w:r>
                      </w:p>
                      <w:p w14:paraId="7C09B18E" w14:textId="77777777" w:rsidR="009C7559" w:rsidRPr="00250F08" w:rsidRDefault="009C7559" w:rsidP="00250F08">
                        <w:pPr>
                          <w:snapToGrid w:val="0"/>
                          <w:spacing w:line="240" w:lineRule="exact"/>
                          <w:ind w:firstLineChars="2050" w:firstLine="3280"/>
                          <w:jc w:val="left"/>
                          <w:rPr>
                            <w:rFonts w:ascii="メイリオ" w:eastAsia="メイリオ" w:hAnsi="メイリオ"/>
                            <w:color w:val="000000" w:themeColor="text1"/>
                            <w:sz w:val="16"/>
                            <w:szCs w:val="13"/>
                          </w:rPr>
                        </w:pPr>
                        <w:r w:rsidRPr="00250F08">
                          <w:rPr>
                            <w:rFonts w:ascii="メイリオ" w:eastAsia="メイリオ" w:hAnsi="メイリオ"/>
                            <w:color w:val="000000" w:themeColor="text1"/>
                            <w:sz w:val="16"/>
                            <w:szCs w:val="13"/>
                          </w:rPr>
                          <w:t>一時預かり事業、</w:t>
                        </w:r>
                        <w:r w:rsidRPr="00250F08">
                          <w:rPr>
                            <w:rFonts w:ascii="メイリオ" w:eastAsia="メイリオ" w:hAnsi="メイリオ" w:hint="eastAsia"/>
                            <w:color w:val="000000" w:themeColor="text1"/>
                            <w:sz w:val="16"/>
                            <w:szCs w:val="13"/>
                          </w:rPr>
                          <w:t>病児保育事業</w:t>
                        </w:r>
                        <w:r w:rsidRPr="00250F08">
                          <w:rPr>
                            <w:rFonts w:ascii="メイリオ" w:eastAsia="メイリオ" w:hAnsi="メイリオ"/>
                            <w:color w:val="000000" w:themeColor="text1"/>
                            <w:sz w:val="16"/>
                            <w:szCs w:val="13"/>
                          </w:rPr>
                          <w:t>、</w:t>
                        </w:r>
                        <w:r w:rsidRPr="00250F08">
                          <w:rPr>
                            <w:rFonts w:ascii="メイリオ" w:eastAsia="メイリオ" w:hAnsi="メイリオ" w:hint="eastAsia"/>
                            <w:color w:val="000000" w:themeColor="text1"/>
                            <w:sz w:val="16"/>
                            <w:szCs w:val="13"/>
                          </w:rPr>
                          <w:t>ファミリー・サポート・センター</w:t>
                        </w:r>
                        <w:r w:rsidRPr="00250F08">
                          <w:rPr>
                            <w:rFonts w:ascii="メイリオ" w:eastAsia="メイリオ" w:hAnsi="メイリオ"/>
                            <w:color w:val="000000" w:themeColor="text1"/>
                            <w:sz w:val="16"/>
                            <w:szCs w:val="13"/>
                          </w:rPr>
                          <w:t>事業</w:t>
                        </w:r>
                      </w:p>
                      <w:p w14:paraId="1AED82F5" w14:textId="77777777" w:rsidR="009C7559" w:rsidRPr="00250F08" w:rsidRDefault="009C7559" w:rsidP="00250F08">
                        <w:pPr>
                          <w:snapToGrid w:val="0"/>
                          <w:spacing w:line="240" w:lineRule="exact"/>
                          <w:jc w:val="left"/>
                          <w:rPr>
                            <w:rFonts w:ascii="メイリオ" w:eastAsia="メイリオ" w:hAnsi="メイリオ"/>
                            <w:color w:val="000000" w:themeColor="text1"/>
                            <w:sz w:val="16"/>
                            <w:szCs w:val="13"/>
                          </w:rPr>
                        </w:pPr>
                        <w:r w:rsidRPr="00250F08">
                          <w:rPr>
                            <w:rFonts w:ascii="メイリオ" w:eastAsia="メイリオ" w:hAnsi="メイリオ" w:hint="eastAsia"/>
                            <w:color w:val="000000" w:themeColor="text1"/>
                            <w:sz w:val="16"/>
                            <w:szCs w:val="13"/>
                          </w:rPr>
                          <w:t>問合せ：</w:t>
                        </w:r>
                        <w:r w:rsidRPr="00250F08">
                          <w:rPr>
                            <w:rFonts w:ascii="メイリオ" w:eastAsia="メイリオ" w:hAnsi="メイリオ"/>
                            <w:color w:val="000000" w:themeColor="text1"/>
                            <w:sz w:val="16"/>
                            <w:szCs w:val="13"/>
                          </w:rPr>
                          <w:t>幼稚園</w:t>
                        </w:r>
                        <w:r w:rsidRPr="00250F08">
                          <w:rPr>
                            <w:rFonts w:ascii="メイリオ" w:eastAsia="メイリオ" w:hAnsi="メイリオ" w:hint="eastAsia"/>
                            <w:color w:val="000000" w:themeColor="text1"/>
                            <w:sz w:val="16"/>
                            <w:szCs w:val="13"/>
                          </w:rPr>
                          <w:t>について</w:t>
                        </w:r>
                        <w:r w:rsidRPr="00250F08">
                          <w:rPr>
                            <w:rFonts w:ascii="メイリオ" w:eastAsia="メイリオ" w:hAnsi="メイリオ"/>
                            <w:color w:val="000000" w:themeColor="text1"/>
                            <w:sz w:val="16"/>
                            <w:szCs w:val="13"/>
                          </w:rPr>
                          <w:t xml:space="preserve">　学校教育課</w:t>
                        </w:r>
                        <w:r w:rsidRPr="00250F08">
                          <w:rPr>
                            <w:rFonts w:ascii="メイリオ" w:eastAsia="メイリオ" w:hAnsi="メイリオ" w:hint="eastAsia"/>
                            <w:color w:val="000000" w:themeColor="text1"/>
                            <w:sz w:val="16"/>
                            <w:szCs w:val="13"/>
                          </w:rPr>
                          <w:t xml:space="preserve">　</w:t>
                        </w:r>
                        <w:r w:rsidRPr="00250F08">
                          <w:rPr>
                            <w:rFonts w:ascii="メイリオ" w:eastAsia="メイリオ" w:hAnsi="メイリオ"/>
                            <w:color w:val="000000" w:themeColor="text1"/>
                            <w:sz w:val="16"/>
                            <w:szCs w:val="13"/>
                          </w:rPr>
                          <w:t>学校教育担当　☎059-229-3391</w:t>
                        </w:r>
                      </w:p>
                      <w:p w14:paraId="24C5B9E9" w14:textId="77777777" w:rsidR="009C7559" w:rsidRPr="00250F08" w:rsidRDefault="009C7559" w:rsidP="00250F08">
                        <w:pPr>
                          <w:snapToGrid w:val="0"/>
                          <w:spacing w:line="240" w:lineRule="exact"/>
                          <w:ind w:firstLineChars="350" w:firstLine="560"/>
                          <w:jc w:val="left"/>
                          <w:rPr>
                            <w:rFonts w:ascii="メイリオ" w:eastAsia="メイリオ" w:hAnsi="メイリオ"/>
                            <w:color w:val="000000" w:themeColor="text1"/>
                            <w:sz w:val="14"/>
                            <w:szCs w:val="16"/>
                          </w:rPr>
                        </w:pPr>
                        <w:r w:rsidRPr="00250F08">
                          <w:rPr>
                            <w:rFonts w:ascii="メイリオ" w:eastAsia="メイリオ" w:hAnsi="メイリオ" w:hint="eastAsia"/>
                            <w:color w:val="000000" w:themeColor="text1"/>
                            <w:kern w:val="0"/>
                            <w:sz w:val="16"/>
                            <w:szCs w:val="16"/>
                          </w:rPr>
                          <w:t>保育所</w:t>
                        </w:r>
                        <w:r w:rsidRPr="00250F08">
                          <w:rPr>
                            <w:rFonts w:ascii="メイリオ" w:eastAsia="メイリオ" w:hAnsi="メイリオ"/>
                            <w:color w:val="000000" w:themeColor="text1"/>
                            <w:kern w:val="0"/>
                            <w:sz w:val="16"/>
                            <w:szCs w:val="16"/>
                          </w:rPr>
                          <w:t>・認定こども</w:t>
                        </w:r>
                        <w:r w:rsidRPr="00250F08">
                          <w:rPr>
                            <w:rFonts w:ascii="メイリオ" w:eastAsia="メイリオ" w:hAnsi="メイリオ" w:hint="eastAsia"/>
                            <w:color w:val="000000" w:themeColor="text1"/>
                            <w:kern w:val="0"/>
                            <w:sz w:val="16"/>
                            <w:szCs w:val="16"/>
                          </w:rPr>
                          <w:t>園・地域型保育事業</w:t>
                        </w:r>
                        <w:r w:rsidRPr="00250F08">
                          <w:rPr>
                            <w:rFonts w:ascii="メイリオ" w:eastAsia="メイリオ" w:hAnsi="メイリオ"/>
                            <w:color w:val="000000" w:themeColor="text1"/>
                            <w:kern w:val="0"/>
                            <w:sz w:val="16"/>
                            <w:szCs w:val="16"/>
                          </w:rPr>
                          <w:t>・認可外保育施設</w:t>
                        </w:r>
                        <w:r w:rsidRPr="00250F08">
                          <w:rPr>
                            <w:rFonts w:ascii="メイリオ" w:eastAsia="メイリオ" w:hAnsi="メイリオ" w:hint="eastAsia"/>
                            <w:color w:val="000000" w:themeColor="text1"/>
                            <w:kern w:val="0"/>
                            <w:sz w:val="16"/>
                            <w:szCs w:val="16"/>
                          </w:rPr>
                          <w:t>等について</w:t>
                        </w:r>
                        <w:r w:rsidRPr="00250F08">
                          <w:rPr>
                            <w:rFonts w:ascii="メイリオ" w:eastAsia="メイリオ" w:hAnsi="メイリオ" w:hint="eastAsia"/>
                            <w:color w:val="000000" w:themeColor="text1"/>
                            <w:sz w:val="16"/>
                            <w:szCs w:val="16"/>
                          </w:rPr>
                          <w:t xml:space="preserve"> 保育こども園課</w:t>
                        </w:r>
                        <w:r w:rsidRPr="00250F08">
                          <w:rPr>
                            <w:rFonts w:ascii="メイリオ" w:eastAsia="メイリオ" w:hAnsi="メイリオ" w:hint="eastAsia"/>
                            <w:color w:val="000000" w:themeColor="text1"/>
                            <w:sz w:val="18"/>
                            <w:szCs w:val="16"/>
                          </w:rPr>
                          <w:t xml:space="preserve"> </w:t>
                        </w:r>
                        <w:r w:rsidRPr="00250F08">
                          <w:rPr>
                            <w:rFonts w:ascii="メイリオ" w:eastAsia="メイリオ" w:hAnsi="メイリオ"/>
                            <w:color w:val="000000" w:themeColor="text1"/>
                            <w:sz w:val="16"/>
                            <w:szCs w:val="16"/>
                          </w:rPr>
                          <w:t>保育</w:t>
                        </w:r>
                        <w:r w:rsidRPr="00250F08">
                          <w:rPr>
                            <w:rFonts w:ascii="メイリオ" w:eastAsia="メイリオ" w:hAnsi="メイリオ" w:hint="eastAsia"/>
                            <w:color w:val="000000" w:themeColor="text1"/>
                            <w:sz w:val="16"/>
                            <w:szCs w:val="16"/>
                          </w:rPr>
                          <w:t>運営</w:t>
                        </w:r>
                        <w:r w:rsidRPr="00250F08">
                          <w:rPr>
                            <w:rFonts w:ascii="メイリオ" w:eastAsia="メイリオ" w:hAnsi="メイリオ"/>
                            <w:color w:val="000000" w:themeColor="text1"/>
                            <w:sz w:val="16"/>
                            <w:szCs w:val="16"/>
                          </w:rPr>
                          <w:t>担当</w:t>
                        </w:r>
                        <w:r w:rsidRPr="00250F08">
                          <w:rPr>
                            <w:rFonts w:ascii="メイリオ" w:eastAsia="メイリオ" w:hAnsi="メイリオ" w:hint="eastAsia"/>
                            <w:color w:val="000000" w:themeColor="text1"/>
                            <w:sz w:val="16"/>
                            <w:szCs w:val="16"/>
                          </w:rPr>
                          <w:t xml:space="preserve"> </w:t>
                        </w:r>
                        <w:r w:rsidRPr="00250F08">
                          <w:rPr>
                            <w:rFonts w:ascii="メイリオ" w:eastAsia="メイリオ" w:hAnsi="メイリオ"/>
                            <w:color w:val="000000" w:themeColor="text1"/>
                            <w:sz w:val="16"/>
                            <w:szCs w:val="16"/>
                          </w:rPr>
                          <w:t>☎059-229-3167</w:t>
                        </w:r>
                      </w:p>
                      <w:p w14:paraId="5079EF5E" w14:textId="77777777" w:rsidR="009C7559" w:rsidRPr="00250F08" w:rsidRDefault="009C7559" w:rsidP="00250F08">
                        <w:pPr>
                          <w:snapToGrid w:val="0"/>
                          <w:spacing w:line="192" w:lineRule="auto"/>
                          <w:jc w:val="left"/>
                          <w:rPr>
                            <w:rFonts w:ascii="メイリオ" w:eastAsia="メイリオ" w:hAnsi="メイリオ"/>
                            <w:color w:val="000000" w:themeColor="text1"/>
                            <w:sz w:val="18"/>
                            <w:szCs w:val="13"/>
                          </w:rPr>
                        </w:pPr>
                        <w:r w:rsidRPr="00250F08">
                          <w:rPr>
                            <w:rFonts w:ascii="メイリオ" w:eastAsia="メイリオ" w:hAnsi="メイリオ" w:hint="eastAsia"/>
                            <w:color w:val="000000" w:themeColor="text1"/>
                            <w:sz w:val="18"/>
                            <w:szCs w:val="13"/>
                          </w:rPr>
                          <w:t xml:space="preserve">　</w:t>
                        </w:r>
                        <w:r w:rsidRPr="00250F08">
                          <w:rPr>
                            <w:rFonts w:ascii="メイリオ" w:eastAsia="メイリオ" w:hAnsi="メイリオ"/>
                            <w:color w:val="000000" w:themeColor="text1"/>
                            <w:sz w:val="18"/>
                            <w:szCs w:val="13"/>
                          </w:rPr>
                          <w:t xml:space="preserve">　　　　　</w:t>
                        </w:r>
                      </w:p>
                      <w:p w14:paraId="70E0CD2D" w14:textId="77777777" w:rsidR="009C7559" w:rsidRPr="00250F08" w:rsidRDefault="009C7559" w:rsidP="00250F08">
                        <w:pPr>
                          <w:snapToGrid w:val="0"/>
                          <w:spacing w:line="192" w:lineRule="auto"/>
                          <w:jc w:val="left"/>
                          <w:rPr>
                            <w:rFonts w:ascii="メイリオ" w:eastAsia="メイリオ" w:hAnsi="メイリオ"/>
                            <w:color w:val="000000" w:themeColor="text1"/>
                            <w:szCs w:val="13"/>
                          </w:rPr>
                        </w:pPr>
                      </w:p>
                      <w:p w14:paraId="7B2C23FE" w14:textId="77777777" w:rsidR="009C7559" w:rsidRPr="00250F08" w:rsidRDefault="009C7559" w:rsidP="00250F08">
                        <w:pPr>
                          <w:snapToGrid w:val="0"/>
                          <w:spacing w:line="240" w:lineRule="exact"/>
                          <w:jc w:val="left"/>
                          <w:rPr>
                            <w:rFonts w:ascii="メイリオ" w:eastAsia="メイリオ" w:hAnsi="メイリオ"/>
                            <w:color w:val="000000" w:themeColor="text1"/>
                            <w:sz w:val="14"/>
                            <w:szCs w:val="13"/>
                          </w:rPr>
                        </w:pPr>
                      </w:p>
                    </w:txbxContent>
                  </v:textbox>
                </v:shape>
              </v:group>
            </w:pict>
          </mc:Fallback>
        </mc:AlternateContent>
      </w:r>
    </w:p>
    <w:p w14:paraId="4D892C39" w14:textId="3C9B0C00" w:rsidR="00016DB7" w:rsidRDefault="00016DB7" w:rsidP="00016DB7">
      <w:pPr>
        <w:snapToGrid w:val="0"/>
        <w:spacing w:line="192" w:lineRule="auto"/>
        <w:rPr>
          <w:sz w:val="44"/>
        </w:rPr>
      </w:pPr>
    </w:p>
    <w:p w14:paraId="22725E4D" w14:textId="77777777" w:rsidR="00016DB7" w:rsidRPr="00EA6E31" w:rsidRDefault="00016DB7" w:rsidP="00016DB7">
      <w:pPr>
        <w:snapToGrid w:val="0"/>
        <w:spacing w:line="192" w:lineRule="auto"/>
        <w:rPr>
          <w:sz w:val="44"/>
        </w:rPr>
      </w:pPr>
    </w:p>
    <w:p w14:paraId="1898706A" w14:textId="77777777" w:rsidR="00016DB7" w:rsidRDefault="00016DB7" w:rsidP="00016DB7">
      <w:pPr>
        <w:snapToGrid w:val="0"/>
        <w:spacing w:line="192" w:lineRule="auto"/>
        <w:rPr>
          <w:sz w:val="44"/>
        </w:rPr>
      </w:pPr>
    </w:p>
    <w:p w14:paraId="5C99E05E" w14:textId="77777777" w:rsidR="008B50F3" w:rsidRDefault="008B50F3" w:rsidP="00016DB7">
      <w:pPr>
        <w:snapToGrid w:val="0"/>
        <w:spacing w:line="192" w:lineRule="auto"/>
        <w:rPr>
          <w:sz w:val="44"/>
        </w:rPr>
      </w:pPr>
    </w:p>
    <w:p w14:paraId="15F484AC" w14:textId="77777777" w:rsidR="008B50F3" w:rsidRDefault="008B50F3" w:rsidP="008B50F3">
      <w:pPr>
        <w:widowControl/>
        <w:ind w:firstLineChars="200" w:firstLine="480"/>
        <w:jc w:val="left"/>
        <w:rPr>
          <w:rFonts w:ascii="ＭＳ ゴシック" w:eastAsia="ＭＳ ゴシック" w:hAnsi="ＭＳ ゴシック"/>
          <w:color w:val="FF0000"/>
          <w:sz w:val="24"/>
          <w:szCs w:val="24"/>
        </w:rPr>
      </w:pPr>
    </w:p>
    <w:p w14:paraId="60926CD6" w14:textId="77777777" w:rsidR="008B50F3" w:rsidRDefault="008B50F3" w:rsidP="008B50F3">
      <w:pPr>
        <w:widowControl/>
        <w:ind w:firstLineChars="200" w:firstLine="420"/>
        <w:jc w:val="left"/>
        <w:rPr>
          <w:rFonts w:ascii="ＭＳ ゴシック" w:eastAsia="ＭＳ ゴシック" w:hAnsi="ＭＳ ゴシック"/>
          <w:color w:val="FF0000"/>
          <w:sz w:val="24"/>
          <w:szCs w:val="24"/>
        </w:rPr>
      </w:pPr>
      <w:r>
        <w:rPr>
          <w:noProof/>
        </w:rPr>
        <mc:AlternateContent>
          <mc:Choice Requires="wps">
            <w:drawing>
              <wp:anchor distT="45720" distB="45720" distL="114300" distR="114300" simplePos="0" relativeHeight="251923968" behindDoc="0" locked="0" layoutInCell="1" allowOverlap="1" wp14:anchorId="4174A358" wp14:editId="18837120">
                <wp:simplePos x="0" y="0"/>
                <wp:positionH relativeFrom="column">
                  <wp:posOffset>83820</wp:posOffset>
                </wp:positionH>
                <wp:positionV relativeFrom="paragraph">
                  <wp:posOffset>-135225</wp:posOffset>
                </wp:positionV>
                <wp:extent cx="4552950" cy="371475"/>
                <wp:effectExtent l="0" t="0" r="0" b="0"/>
                <wp:wrapNone/>
                <wp:docPr id="7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71475"/>
                        </a:xfrm>
                        <a:prstGeom prst="rect">
                          <a:avLst/>
                        </a:prstGeom>
                        <a:noFill/>
                        <a:ln w="9525">
                          <a:noFill/>
                          <a:miter lim="800000"/>
                          <a:headEnd/>
                          <a:tailEnd/>
                        </a:ln>
                      </wps:spPr>
                      <wps:txbx>
                        <w:txbxContent>
                          <w:p w14:paraId="164165DF" w14:textId="2A72EFAA" w:rsidR="009C7559" w:rsidRPr="00C37E6A" w:rsidRDefault="009C7559" w:rsidP="008B50F3">
                            <w:pPr>
                              <w:snapToGrid w:val="0"/>
                              <w:spacing w:line="192" w:lineRule="auto"/>
                              <w:jc w:val="left"/>
                              <w:rPr>
                                <w:rFonts w:ascii="メイリオ" w:eastAsia="メイリオ" w:hAnsi="メイリオ" w:cs="Microsoft JhengHei Light"/>
                                <w:sz w:val="44"/>
                                <w:szCs w:val="30"/>
                              </w:rPr>
                            </w:pPr>
                            <w:r>
                              <w:rPr>
                                <w:rFonts w:ascii="メイリオ" w:eastAsia="メイリオ" w:hAnsi="メイリオ" w:cs="Microsoft JhengHei Light" w:hint="eastAsia"/>
                                <w:sz w:val="44"/>
                                <w:szCs w:val="30"/>
                              </w:rPr>
                              <w:t>10</w:t>
                            </w:r>
                            <w:r w:rsidRPr="00C37E6A">
                              <w:rPr>
                                <w:rFonts w:ascii="メイリオ" w:eastAsia="メイリオ" w:hAnsi="メイリオ" w:cs="Microsoft JhengHei Light" w:hint="eastAsia"/>
                                <w:sz w:val="44"/>
                                <w:szCs w:val="30"/>
                              </w:rPr>
                              <w:t xml:space="preserve">　各種相談</w:t>
                            </w:r>
                            <w:r>
                              <w:rPr>
                                <w:rFonts w:ascii="メイリオ" w:eastAsia="メイリオ" w:hAnsi="メイリオ" w:cs="Microsoft JhengHei Light" w:hint="eastAsia"/>
                                <w:sz w:val="44"/>
                                <w:szCs w:val="30"/>
                              </w:rPr>
                              <w:t>・連絡先など</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A358" id="_x0000_s1433" type="#_x0000_t202" style="position:absolute;left:0;text-align:left;margin-left:6.6pt;margin-top:-10.65pt;width:358.5pt;height:29.25pt;z-index:25192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" filled="f" stroked="f">
                <v:textbox inset=",0">
                  <w:txbxContent>
                    <w:p w14:paraId="164165DF" w14:textId="2A72EFAA" w:rsidR="009C7559" w:rsidRPr="00C37E6A" w:rsidRDefault="009C7559" w:rsidP="008B50F3">
                      <w:pPr>
                        <w:snapToGrid w:val="0"/>
                        <w:spacing w:line="192" w:lineRule="auto"/>
                        <w:jc w:val="left"/>
                        <w:rPr>
                          <w:rFonts w:ascii="メイリオ" w:eastAsia="メイリオ" w:hAnsi="メイリオ" w:cs="Microsoft JhengHei Light"/>
                          <w:sz w:val="44"/>
                          <w:szCs w:val="30"/>
                        </w:rPr>
                      </w:pPr>
                      <w:r>
                        <w:rPr>
                          <w:rFonts w:ascii="メイリオ" w:eastAsia="メイリオ" w:hAnsi="メイリオ" w:cs="Microsoft JhengHei Light" w:hint="eastAsia"/>
                          <w:sz w:val="44"/>
                          <w:szCs w:val="30"/>
                        </w:rPr>
                        <w:t>10</w:t>
                      </w:r>
                      <w:r w:rsidRPr="00C37E6A">
                        <w:rPr>
                          <w:rFonts w:ascii="メイリオ" w:eastAsia="メイリオ" w:hAnsi="メイリオ" w:cs="Microsoft JhengHei Light" w:hint="eastAsia"/>
                          <w:sz w:val="44"/>
                          <w:szCs w:val="30"/>
                        </w:rPr>
                        <w:t xml:space="preserve">　各種相談</w:t>
                      </w:r>
                      <w:r>
                        <w:rPr>
                          <w:rFonts w:ascii="メイリオ" w:eastAsia="メイリオ" w:hAnsi="メイリオ" w:cs="Microsoft JhengHei Light" w:hint="eastAsia"/>
                          <w:sz w:val="44"/>
                          <w:szCs w:val="30"/>
                        </w:rPr>
                        <w:t>・連絡先など</w:t>
                      </w:r>
                    </w:p>
                  </w:txbxContent>
                </v:textbox>
              </v:shape>
            </w:pict>
          </mc:Fallback>
        </mc:AlternateContent>
      </w:r>
    </w:p>
    <w:p w14:paraId="6C6629FA" w14:textId="77777777" w:rsidR="008B50F3" w:rsidRDefault="008B50F3" w:rsidP="008B50F3">
      <w:pPr>
        <w:widowControl/>
        <w:jc w:val="left"/>
        <w:rPr>
          <w:rFonts w:ascii="ＭＳ ゴシック" w:eastAsia="ＭＳ ゴシック" w:hAnsi="ＭＳ ゴシック"/>
          <w:sz w:val="14"/>
          <w:szCs w:val="14"/>
        </w:rPr>
      </w:pPr>
      <w:r>
        <w:rPr>
          <w:noProof/>
        </w:rPr>
        <mc:AlternateContent>
          <mc:Choice Requires="wps">
            <w:drawing>
              <wp:anchor distT="45720" distB="45720" distL="114300" distR="114300" simplePos="0" relativeHeight="251924992" behindDoc="0" locked="0" layoutInCell="1" allowOverlap="1" wp14:anchorId="702CA7FF" wp14:editId="059798D8">
                <wp:simplePos x="0" y="0"/>
                <wp:positionH relativeFrom="column">
                  <wp:posOffset>170785</wp:posOffset>
                </wp:positionH>
                <wp:positionV relativeFrom="paragraph">
                  <wp:posOffset>45085</wp:posOffset>
                </wp:positionV>
                <wp:extent cx="4552950" cy="304800"/>
                <wp:effectExtent l="0" t="0" r="0" b="0"/>
                <wp:wrapNone/>
                <wp:docPr id="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04800"/>
                        </a:xfrm>
                        <a:prstGeom prst="rect">
                          <a:avLst/>
                        </a:prstGeom>
                        <a:noFill/>
                        <a:ln w="9525">
                          <a:noFill/>
                          <a:miter lim="800000"/>
                          <a:headEnd/>
                          <a:tailEnd/>
                        </a:ln>
                      </wps:spPr>
                      <wps:txbx>
                        <w:txbxContent>
                          <w:p w14:paraId="65EDC8D1" w14:textId="77777777" w:rsidR="009C7559" w:rsidRPr="004F727E"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こども・子育てに関する相談</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CA7FF" id="_x0000_s1434" type="#_x0000_t202" style="position:absolute;margin-left:13.45pt;margin-top:3.55pt;width:358.5pt;height:24pt;z-index:25192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" filled="f" stroked="f">
                <v:textbox inset=",0">
                  <w:txbxContent>
                    <w:p w14:paraId="65EDC8D1" w14:textId="77777777" w:rsidR="009C7559" w:rsidRPr="004F727E"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こども・子育てに関する相談</w:t>
                      </w:r>
                    </w:p>
                  </w:txbxContent>
                </v:textbox>
              </v:shape>
            </w:pict>
          </mc:Fallback>
        </mc:AlternateContent>
      </w:r>
    </w:p>
    <w:tbl>
      <w:tblPr>
        <w:tblStyle w:val="a9"/>
        <w:tblpPr w:leftFromText="142" w:rightFromText="142" w:vertAnchor="text" w:horzAnchor="margin" w:tblpX="279" w:tblpY="73"/>
        <w:tblW w:w="0" w:type="auto"/>
        <w:tblLook w:val="04A0" w:firstRow="1" w:lastRow="0" w:firstColumn="1" w:lastColumn="0" w:noHBand="0" w:noVBand="1"/>
      </w:tblPr>
      <w:tblGrid>
        <w:gridCol w:w="6091"/>
        <w:gridCol w:w="2719"/>
        <w:gridCol w:w="1701"/>
      </w:tblGrid>
      <w:tr w:rsidR="008B50F3" w14:paraId="1F6F51EF" w14:textId="77777777" w:rsidTr="00730E6D">
        <w:tc>
          <w:tcPr>
            <w:tcW w:w="6091" w:type="dxa"/>
          </w:tcPr>
          <w:p w14:paraId="26654CAA" w14:textId="77777777" w:rsidR="008B50F3" w:rsidRPr="00A22D47" w:rsidRDefault="008B50F3" w:rsidP="00730E6D">
            <w:pPr>
              <w:widowControl/>
              <w:snapToGrid w:val="0"/>
              <w:spacing w:line="168" w:lineRule="auto"/>
              <w:jc w:val="center"/>
              <w:rPr>
                <w:rFonts w:ascii="メイリオ" w:eastAsia="メイリオ" w:hAnsi="メイリオ"/>
                <w:szCs w:val="21"/>
              </w:rPr>
            </w:pPr>
            <w:r w:rsidRPr="00A22D47">
              <w:rPr>
                <w:rFonts w:ascii="メイリオ" w:eastAsia="メイリオ" w:hAnsi="メイリオ" w:hint="eastAsia"/>
                <w:szCs w:val="21"/>
              </w:rPr>
              <w:t>相談窓口</w:t>
            </w:r>
          </w:p>
        </w:tc>
        <w:tc>
          <w:tcPr>
            <w:tcW w:w="2719" w:type="dxa"/>
          </w:tcPr>
          <w:p w14:paraId="173ADE84"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相談内容</w:t>
            </w:r>
          </w:p>
        </w:tc>
        <w:tc>
          <w:tcPr>
            <w:tcW w:w="1701" w:type="dxa"/>
          </w:tcPr>
          <w:p w14:paraId="48772FBD"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日時</w:t>
            </w:r>
          </w:p>
        </w:tc>
      </w:tr>
      <w:tr w:rsidR="008B50F3" w14:paraId="4145B586" w14:textId="77777777" w:rsidTr="00730E6D">
        <w:trPr>
          <w:trHeight w:val="961"/>
        </w:trPr>
        <w:tc>
          <w:tcPr>
            <w:tcW w:w="6091" w:type="dxa"/>
          </w:tcPr>
          <w:p w14:paraId="0CA7035C"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sidRPr="00A22D47">
              <w:rPr>
                <w:rFonts w:ascii="メイリオ" w:eastAsia="メイリオ" w:hAnsi="メイリオ" w:hint="eastAsia"/>
                <w:szCs w:val="21"/>
              </w:rPr>
              <w:t>こども家庭センター</w:t>
            </w:r>
            <w:r>
              <w:rPr>
                <w:rFonts w:ascii="メイリオ" w:eastAsia="メイリオ" w:hAnsi="メイリオ" w:hint="eastAsia"/>
                <w:szCs w:val="21"/>
              </w:rPr>
              <w:t xml:space="preserve">　家庭児童相談担当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059-229-3284</w:t>
            </w:r>
          </w:p>
          <w:p w14:paraId="7E38A979" w14:textId="77777777" w:rsidR="008B50F3" w:rsidRPr="00A22D47" w:rsidRDefault="008B50F3" w:rsidP="00730E6D">
            <w:pPr>
              <w:widowControl/>
              <w:snapToGrid w:val="0"/>
              <w:spacing w:line="168" w:lineRule="auto"/>
              <w:jc w:val="left"/>
              <w:rPr>
                <w:rFonts w:ascii="メイリオ" w:eastAsia="メイリオ" w:hAnsi="メイリオ"/>
                <w:szCs w:val="21"/>
              </w:rPr>
            </w:pPr>
            <w:r w:rsidRPr="00A22D47">
              <w:rPr>
                <w:rFonts w:ascii="メイリオ" w:eastAsia="メイリオ" w:hAnsi="メイリオ" w:hint="eastAsia"/>
                <w:szCs w:val="21"/>
              </w:rPr>
              <w:t>（西丸之内23-1</w:t>
            </w:r>
            <w:r>
              <w:rPr>
                <w:rFonts w:ascii="メイリオ" w:eastAsia="メイリオ" w:hAnsi="メイリオ" w:hint="eastAsia"/>
                <w:szCs w:val="21"/>
              </w:rPr>
              <w:t xml:space="preserve">　市役所本庁舎３階</w:t>
            </w:r>
            <w:r w:rsidRPr="00A22D47">
              <w:rPr>
                <w:rFonts w:ascii="メイリオ" w:eastAsia="メイリオ" w:hAnsi="メイリオ" w:hint="eastAsia"/>
                <w:szCs w:val="21"/>
              </w:rPr>
              <w:t>）</w:t>
            </w:r>
          </w:p>
        </w:tc>
        <w:tc>
          <w:tcPr>
            <w:tcW w:w="2719" w:type="dxa"/>
          </w:tcPr>
          <w:p w14:paraId="5ECA8AFB"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妊産婦、こども、子育てに関する疑問や悩み、不安など</w:t>
            </w:r>
          </w:p>
        </w:tc>
        <w:tc>
          <w:tcPr>
            <w:tcW w:w="1701" w:type="dxa"/>
          </w:tcPr>
          <w:p w14:paraId="1B429B20"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6545C93A" w14:textId="77777777" w:rsidR="008B50F3" w:rsidRPr="00A22D47" w:rsidRDefault="008B50F3" w:rsidP="00730E6D">
            <w:pPr>
              <w:widowControl/>
              <w:snapToGrid w:val="0"/>
              <w:spacing w:line="168" w:lineRule="auto"/>
              <w:jc w:val="left"/>
              <w:rPr>
                <w:rFonts w:ascii="メイリオ" w:eastAsia="メイリオ" w:hAnsi="メイリオ"/>
                <w:szCs w:val="21"/>
              </w:rPr>
            </w:pPr>
            <w:r w:rsidRPr="005700C0">
              <w:rPr>
                <w:rFonts w:ascii="メイリオ" w:eastAsia="メイリオ" w:hAnsi="メイリオ" w:hint="eastAsia"/>
                <w:szCs w:val="13"/>
              </w:rPr>
              <w:t>8:30～</w:t>
            </w:r>
            <w:r w:rsidRPr="005700C0">
              <w:rPr>
                <w:rFonts w:ascii="メイリオ" w:eastAsia="メイリオ" w:hAnsi="メイリオ"/>
                <w:szCs w:val="13"/>
              </w:rPr>
              <w:t>17:</w:t>
            </w:r>
            <w:r w:rsidRPr="005700C0">
              <w:rPr>
                <w:rFonts w:ascii="メイリオ" w:eastAsia="メイリオ" w:hAnsi="メイリオ" w:hint="eastAsia"/>
                <w:szCs w:val="13"/>
              </w:rPr>
              <w:t>15</w:t>
            </w:r>
          </w:p>
        </w:tc>
      </w:tr>
      <w:tr w:rsidR="008B50F3" w14:paraId="109163D0" w14:textId="77777777" w:rsidTr="00730E6D">
        <w:trPr>
          <w:trHeight w:val="988"/>
        </w:trPr>
        <w:tc>
          <w:tcPr>
            <w:tcW w:w="6091" w:type="dxa"/>
          </w:tcPr>
          <w:p w14:paraId="2A51AE65" w14:textId="77777777" w:rsidR="008B50F3" w:rsidRPr="00A8601D" w:rsidRDefault="008B50F3" w:rsidP="00730E6D">
            <w:pPr>
              <w:widowControl/>
              <w:snapToGrid w:val="0"/>
              <w:spacing w:line="168" w:lineRule="auto"/>
              <w:jc w:val="left"/>
              <w:rPr>
                <w:rFonts w:ascii="メイリオ" w:eastAsia="メイリオ" w:hAnsi="メイリオ"/>
                <w:szCs w:val="21"/>
              </w:rPr>
            </w:pPr>
            <w:r w:rsidRPr="00A22D47">
              <w:rPr>
                <w:rFonts w:ascii="メイリオ" w:eastAsia="メイリオ" w:hAnsi="メイリオ" w:hint="eastAsia"/>
                <w:szCs w:val="21"/>
              </w:rPr>
              <w:t>こども家庭センター</w:t>
            </w:r>
            <w:r>
              <w:rPr>
                <w:rFonts w:ascii="メイリオ" w:eastAsia="メイリオ" w:hAnsi="メイリオ" w:hint="eastAsia"/>
                <w:szCs w:val="21"/>
              </w:rPr>
              <w:t xml:space="preserve">　</w:t>
            </w:r>
          </w:p>
          <w:p w14:paraId="1A9C34EE"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家庭児童相談専用ダイヤル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w:t>
            </w:r>
            <w:r>
              <w:rPr>
                <w:rFonts w:ascii="メイリオ" w:eastAsia="メイリオ" w:hAnsi="メイリオ" w:hint="eastAsia"/>
                <w:color w:val="000000" w:themeColor="text1"/>
                <w:szCs w:val="21"/>
              </w:rPr>
              <w:t>7830</w:t>
            </w:r>
          </w:p>
          <w:p w14:paraId="75A758F0" w14:textId="77777777" w:rsidR="008B50F3" w:rsidRPr="00A22D47" w:rsidRDefault="008B50F3" w:rsidP="00730E6D">
            <w:pPr>
              <w:widowControl/>
              <w:snapToGrid w:val="0"/>
              <w:spacing w:line="168" w:lineRule="auto"/>
              <w:jc w:val="left"/>
              <w:rPr>
                <w:rFonts w:ascii="メイリオ" w:eastAsia="メイリオ" w:hAnsi="メイリオ"/>
                <w:szCs w:val="21"/>
              </w:rPr>
            </w:pPr>
            <w:r w:rsidRPr="00A22D47">
              <w:rPr>
                <w:rFonts w:ascii="メイリオ" w:eastAsia="メイリオ" w:hAnsi="メイリオ" w:hint="eastAsia"/>
                <w:szCs w:val="21"/>
              </w:rPr>
              <w:t>（西丸之内23-1</w:t>
            </w:r>
            <w:r>
              <w:rPr>
                <w:rFonts w:ascii="メイリオ" w:eastAsia="メイリオ" w:hAnsi="メイリオ" w:hint="eastAsia"/>
                <w:szCs w:val="21"/>
              </w:rPr>
              <w:t xml:space="preserve">　市役所本庁舎３階</w:t>
            </w:r>
            <w:r w:rsidRPr="00A22D47">
              <w:rPr>
                <w:rFonts w:ascii="メイリオ" w:eastAsia="メイリオ" w:hAnsi="メイリオ" w:hint="eastAsia"/>
                <w:szCs w:val="21"/>
              </w:rPr>
              <w:t>）</w:t>
            </w:r>
          </w:p>
        </w:tc>
        <w:tc>
          <w:tcPr>
            <w:tcW w:w="2719" w:type="dxa"/>
          </w:tcPr>
          <w:p w14:paraId="300BDE28" w14:textId="77777777" w:rsidR="008B50F3" w:rsidRPr="00A8601D"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子育てに関する疑問や悩み、不安など</w:t>
            </w:r>
          </w:p>
        </w:tc>
        <w:tc>
          <w:tcPr>
            <w:tcW w:w="1701" w:type="dxa"/>
          </w:tcPr>
          <w:p w14:paraId="52567ED2"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5B4C1368" w14:textId="77777777" w:rsidR="008B50F3" w:rsidRPr="00A22D47" w:rsidRDefault="008B50F3" w:rsidP="00730E6D">
            <w:pPr>
              <w:widowControl/>
              <w:snapToGrid w:val="0"/>
              <w:spacing w:line="168" w:lineRule="auto"/>
              <w:jc w:val="left"/>
              <w:rPr>
                <w:rFonts w:ascii="メイリオ" w:eastAsia="メイリオ" w:hAnsi="メイリオ"/>
                <w:szCs w:val="21"/>
              </w:rPr>
            </w:pPr>
            <w:r w:rsidRPr="005700C0">
              <w:rPr>
                <w:rFonts w:ascii="メイリオ" w:eastAsia="メイリオ" w:hAnsi="メイリオ" w:hint="eastAsia"/>
                <w:szCs w:val="13"/>
              </w:rPr>
              <w:t>9:00～</w:t>
            </w:r>
            <w:r w:rsidRPr="005700C0">
              <w:rPr>
                <w:rFonts w:ascii="メイリオ" w:eastAsia="メイリオ" w:hAnsi="メイリオ"/>
                <w:szCs w:val="13"/>
              </w:rPr>
              <w:t>17:00</w:t>
            </w:r>
          </w:p>
        </w:tc>
      </w:tr>
      <w:tr w:rsidR="008B50F3" w14:paraId="449B4B43" w14:textId="77777777" w:rsidTr="00730E6D">
        <w:trPr>
          <w:trHeight w:val="6373"/>
        </w:trPr>
        <w:tc>
          <w:tcPr>
            <w:tcW w:w="6091" w:type="dxa"/>
          </w:tcPr>
          <w:p w14:paraId="34AECCAC"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こども家庭センター</w:t>
            </w:r>
          </w:p>
          <w:p w14:paraId="30EEBF79"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こども子育て支援拠点「保健センター」</w:t>
            </w:r>
          </w:p>
          <w:p w14:paraId="52344864" w14:textId="77777777" w:rsidR="008B50F3" w:rsidRDefault="008B50F3" w:rsidP="00730E6D">
            <w:pPr>
              <w:widowControl/>
              <w:snapToGrid w:val="0"/>
              <w:spacing w:line="168"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szCs w:val="21"/>
              </w:rPr>
              <w:t xml:space="preserve">中央保健センター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w:t>
            </w:r>
            <w:r>
              <w:rPr>
                <w:rFonts w:ascii="メイリオ" w:eastAsia="メイリオ" w:hAnsi="メイリオ" w:hint="eastAsia"/>
                <w:color w:val="000000" w:themeColor="text1"/>
                <w:szCs w:val="21"/>
              </w:rPr>
              <w:t>3164</w:t>
            </w:r>
          </w:p>
          <w:p w14:paraId="3ACA1073" w14:textId="77777777" w:rsidR="008B50F3" w:rsidRPr="00C67715" w:rsidRDefault="008B50F3" w:rsidP="00730E6D">
            <w:pPr>
              <w:widowControl/>
              <w:snapToGrid w:val="0"/>
              <w:spacing w:line="168" w:lineRule="auto"/>
              <w:jc w:val="left"/>
              <w:rPr>
                <w:rFonts w:ascii="メイリオ" w:eastAsia="メイリオ" w:hAnsi="メイリオ"/>
                <w:color w:val="000000" w:themeColor="text1"/>
                <w:szCs w:val="21"/>
              </w:rPr>
            </w:pPr>
            <w:r w:rsidRPr="00622D23">
              <w:rPr>
                <w:rFonts w:ascii="メイリオ" w:eastAsia="メイリオ" w:hAnsi="メイリオ" w:hint="eastAsia"/>
                <w:kern w:val="0"/>
                <w:szCs w:val="21"/>
              </w:rPr>
              <w:t>（西丸之内23-1　津リージョンプラザ１階）</w:t>
            </w:r>
          </w:p>
          <w:p w14:paraId="74E5E9BC" w14:textId="77777777" w:rsidR="008B50F3" w:rsidRDefault="008B50F3" w:rsidP="00730E6D">
            <w:pPr>
              <w:widowControl/>
              <w:snapToGrid w:val="0"/>
              <w:spacing w:line="168"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szCs w:val="21"/>
              </w:rPr>
              <w:t xml:space="preserve">久居保健センター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w:t>
            </w:r>
            <w:r>
              <w:rPr>
                <w:rFonts w:ascii="メイリオ" w:eastAsia="メイリオ" w:hAnsi="メイリオ" w:hint="eastAsia"/>
                <w:color w:val="000000" w:themeColor="text1"/>
                <w:szCs w:val="21"/>
              </w:rPr>
              <w:t>8864</w:t>
            </w:r>
          </w:p>
          <w:p w14:paraId="3344C8F5" w14:textId="77777777" w:rsidR="008B50F3" w:rsidRDefault="008B50F3" w:rsidP="00730E6D">
            <w:pPr>
              <w:widowControl/>
              <w:snapToGrid w:val="0"/>
              <w:spacing w:line="168" w:lineRule="auto"/>
              <w:ind w:firstLineChars="100" w:firstLine="210"/>
              <w:jc w:val="left"/>
              <w:rPr>
                <w:rFonts w:ascii="メイリオ" w:eastAsia="メイリオ" w:hAnsi="メイリオ"/>
                <w:szCs w:val="21"/>
              </w:rPr>
            </w:pPr>
            <w:r w:rsidRPr="00A22D47">
              <w:rPr>
                <w:rFonts w:ascii="メイリオ" w:eastAsia="メイリオ" w:hAnsi="メイリオ" w:hint="eastAsia"/>
                <w:szCs w:val="21"/>
              </w:rPr>
              <w:t>（</w:t>
            </w:r>
            <w:r>
              <w:rPr>
                <w:rFonts w:ascii="メイリオ" w:eastAsia="メイリオ" w:hAnsi="メイリオ" w:hint="eastAsia"/>
                <w:szCs w:val="21"/>
              </w:rPr>
              <w:t>久居新町3006　ポルタひさい1階</w:t>
            </w:r>
            <w:r w:rsidRPr="00A22D47">
              <w:rPr>
                <w:rFonts w:ascii="メイリオ" w:eastAsia="メイリオ" w:hAnsi="メイリオ" w:hint="eastAsia"/>
                <w:szCs w:val="21"/>
              </w:rPr>
              <w:t>）</w:t>
            </w:r>
          </w:p>
          <w:p w14:paraId="70DE3BFD" w14:textId="77777777" w:rsidR="008B50F3" w:rsidRDefault="008B50F3" w:rsidP="00730E6D">
            <w:pPr>
              <w:widowControl/>
              <w:snapToGrid w:val="0"/>
              <w:spacing w:line="168"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szCs w:val="21"/>
              </w:rPr>
              <w:t xml:space="preserve">河芸保健センター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w:t>
            </w:r>
            <w:r>
              <w:rPr>
                <w:rFonts w:ascii="メイリオ" w:eastAsia="メイリオ" w:hAnsi="メイリオ" w:hint="eastAsia"/>
                <w:color w:val="000000" w:themeColor="text1"/>
                <w:szCs w:val="21"/>
              </w:rPr>
              <w:t>1212</w:t>
            </w:r>
          </w:p>
          <w:p w14:paraId="18B042B6" w14:textId="77777777" w:rsidR="008B50F3" w:rsidRDefault="008B50F3" w:rsidP="00730E6D">
            <w:pPr>
              <w:widowControl/>
              <w:snapToGrid w:val="0"/>
              <w:spacing w:line="168" w:lineRule="auto"/>
              <w:ind w:firstLineChars="100" w:firstLine="210"/>
              <w:jc w:val="left"/>
              <w:rPr>
                <w:rFonts w:ascii="メイリオ" w:eastAsia="メイリオ" w:hAnsi="メイリオ"/>
                <w:szCs w:val="21"/>
              </w:rPr>
            </w:pPr>
            <w:r w:rsidRPr="00A22D47">
              <w:rPr>
                <w:rFonts w:ascii="メイリオ" w:eastAsia="メイリオ" w:hAnsi="メイリオ" w:hint="eastAsia"/>
                <w:szCs w:val="21"/>
              </w:rPr>
              <w:t>（</w:t>
            </w:r>
            <w:r>
              <w:rPr>
                <w:rFonts w:ascii="メイリオ" w:eastAsia="メイリオ" w:hAnsi="メイリオ" w:hint="eastAsia"/>
                <w:szCs w:val="21"/>
              </w:rPr>
              <w:t>河芸町浜田　774</w:t>
            </w:r>
            <w:r w:rsidRPr="00A22D47">
              <w:rPr>
                <w:rFonts w:ascii="メイリオ" w:eastAsia="メイリオ" w:hAnsi="メイリオ" w:hint="eastAsia"/>
                <w:szCs w:val="21"/>
              </w:rPr>
              <w:t>）</w:t>
            </w:r>
          </w:p>
          <w:p w14:paraId="3CFC05E0" w14:textId="77777777" w:rsidR="008B50F3" w:rsidRDefault="008B50F3" w:rsidP="00730E6D">
            <w:pPr>
              <w:widowControl/>
              <w:snapToGrid w:val="0"/>
              <w:spacing w:line="168"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szCs w:val="21"/>
              </w:rPr>
              <w:t xml:space="preserve">芸濃保健センター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w:t>
            </w:r>
            <w:r>
              <w:rPr>
                <w:rFonts w:ascii="メイリオ" w:eastAsia="メイリオ" w:hAnsi="メイリオ" w:hint="eastAsia"/>
                <w:color w:val="000000" w:themeColor="text1"/>
                <w:szCs w:val="21"/>
              </w:rPr>
              <w:t>2520</w:t>
            </w:r>
          </w:p>
          <w:p w14:paraId="2B7A4056" w14:textId="77777777" w:rsidR="008B50F3" w:rsidRDefault="008B50F3" w:rsidP="00730E6D">
            <w:pPr>
              <w:widowControl/>
              <w:snapToGrid w:val="0"/>
              <w:spacing w:line="168" w:lineRule="auto"/>
              <w:jc w:val="left"/>
              <w:rPr>
                <w:rFonts w:ascii="メイリオ" w:eastAsia="メイリオ" w:hAnsi="メイリオ"/>
                <w:szCs w:val="21"/>
              </w:rPr>
            </w:pPr>
            <w:r w:rsidRPr="00622D23">
              <w:rPr>
                <w:rFonts w:ascii="メイリオ" w:eastAsia="メイリオ" w:hAnsi="メイリオ" w:hint="eastAsia"/>
                <w:kern w:val="0"/>
                <w:szCs w:val="21"/>
              </w:rPr>
              <w:t>（芸濃町椋本6141-1芸濃保健福祉センター内）</w:t>
            </w:r>
          </w:p>
          <w:p w14:paraId="0C02F48B" w14:textId="77777777" w:rsidR="008B50F3" w:rsidRDefault="008B50F3" w:rsidP="00730E6D">
            <w:pPr>
              <w:widowControl/>
              <w:snapToGrid w:val="0"/>
              <w:spacing w:line="168"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szCs w:val="21"/>
              </w:rPr>
              <w:t xml:space="preserve">美里保健センター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w:t>
            </w:r>
            <w:r>
              <w:rPr>
                <w:rFonts w:ascii="メイリオ" w:eastAsia="メイリオ" w:hAnsi="メイリオ" w:hint="eastAsia"/>
                <w:color w:val="000000" w:themeColor="text1"/>
                <w:szCs w:val="21"/>
              </w:rPr>
              <w:t>8128</w:t>
            </w:r>
          </w:p>
          <w:p w14:paraId="686C2F0B" w14:textId="77777777" w:rsidR="008B50F3" w:rsidRDefault="008B50F3" w:rsidP="00730E6D">
            <w:pPr>
              <w:widowControl/>
              <w:snapToGrid w:val="0"/>
              <w:spacing w:line="168" w:lineRule="auto"/>
              <w:ind w:firstLineChars="100" w:firstLine="210"/>
              <w:jc w:val="left"/>
              <w:rPr>
                <w:rFonts w:ascii="メイリオ" w:eastAsia="メイリオ" w:hAnsi="メイリオ"/>
                <w:szCs w:val="21"/>
              </w:rPr>
            </w:pPr>
            <w:r w:rsidRPr="00A22D47">
              <w:rPr>
                <w:rFonts w:ascii="メイリオ" w:eastAsia="メイリオ" w:hAnsi="メイリオ" w:hint="eastAsia"/>
                <w:szCs w:val="21"/>
              </w:rPr>
              <w:t>（</w:t>
            </w:r>
            <w:r>
              <w:rPr>
                <w:rFonts w:ascii="メイリオ" w:eastAsia="メイリオ" w:hAnsi="メイリオ" w:hint="eastAsia"/>
                <w:szCs w:val="21"/>
              </w:rPr>
              <w:t>美里町三郷44-1</w:t>
            </w:r>
            <w:r w:rsidRPr="00A22D47">
              <w:rPr>
                <w:rFonts w:ascii="メイリオ" w:eastAsia="メイリオ" w:hAnsi="メイリオ" w:hint="eastAsia"/>
                <w:szCs w:val="21"/>
              </w:rPr>
              <w:t>）</w:t>
            </w:r>
          </w:p>
          <w:p w14:paraId="19559BD4" w14:textId="77777777" w:rsidR="008B50F3" w:rsidRDefault="008B50F3" w:rsidP="00730E6D">
            <w:pPr>
              <w:widowControl/>
              <w:snapToGrid w:val="0"/>
              <w:spacing w:line="168"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szCs w:val="21"/>
              </w:rPr>
              <w:t xml:space="preserve">安濃保健センター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w:t>
            </w:r>
            <w:r>
              <w:rPr>
                <w:rFonts w:ascii="メイリオ" w:eastAsia="メイリオ" w:hAnsi="メイリオ" w:hint="eastAsia"/>
                <w:color w:val="000000" w:themeColor="text1"/>
                <w:szCs w:val="21"/>
              </w:rPr>
              <w:t>5800</w:t>
            </w:r>
          </w:p>
          <w:p w14:paraId="0447DDE6" w14:textId="77777777" w:rsidR="008B50F3" w:rsidRDefault="008B50F3" w:rsidP="00730E6D">
            <w:pPr>
              <w:widowControl/>
              <w:snapToGrid w:val="0"/>
              <w:spacing w:line="168" w:lineRule="auto"/>
              <w:jc w:val="left"/>
              <w:rPr>
                <w:rFonts w:ascii="メイリオ" w:eastAsia="メイリオ" w:hAnsi="メイリオ"/>
                <w:szCs w:val="21"/>
              </w:rPr>
            </w:pPr>
            <w:r w:rsidRPr="00622D23">
              <w:rPr>
                <w:rFonts w:ascii="メイリオ" w:eastAsia="メイリオ" w:hAnsi="メイリオ" w:hint="eastAsia"/>
                <w:kern w:val="0"/>
                <w:szCs w:val="21"/>
              </w:rPr>
              <w:t>（安濃町東観音寺418　サンヒルズ安濃内）</w:t>
            </w:r>
          </w:p>
          <w:p w14:paraId="541877C7" w14:textId="77777777" w:rsidR="008B50F3" w:rsidRDefault="008B50F3" w:rsidP="00730E6D">
            <w:pPr>
              <w:widowControl/>
              <w:snapToGrid w:val="0"/>
              <w:spacing w:line="168"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szCs w:val="21"/>
              </w:rPr>
              <w:t>香良洲保健センター</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w:t>
            </w:r>
            <w:r>
              <w:rPr>
                <w:rFonts w:ascii="メイリオ" w:eastAsia="メイリオ" w:hAnsi="メイリオ" w:hint="eastAsia"/>
                <w:color w:val="000000" w:themeColor="text1"/>
                <w:szCs w:val="21"/>
              </w:rPr>
              <w:t>4183</w:t>
            </w:r>
          </w:p>
          <w:p w14:paraId="49B7E21D" w14:textId="77777777" w:rsidR="008B50F3" w:rsidRDefault="008B50F3" w:rsidP="00730E6D">
            <w:pPr>
              <w:widowControl/>
              <w:snapToGrid w:val="0"/>
              <w:spacing w:line="168" w:lineRule="auto"/>
              <w:jc w:val="left"/>
              <w:rPr>
                <w:rFonts w:ascii="メイリオ" w:eastAsia="メイリオ" w:hAnsi="メイリオ"/>
                <w:szCs w:val="21"/>
              </w:rPr>
            </w:pPr>
            <w:r w:rsidRPr="00A22D47">
              <w:rPr>
                <w:rFonts w:ascii="メイリオ" w:eastAsia="メイリオ" w:hAnsi="メイリオ" w:hint="eastAsia"/>
                <w:szCs w:val="21"/>
              </w:rPr>
              <w:t>（</w:t>
            </w:r>
            <w:r>
              <w:rPr>
                <w:rFonts w:ascii="メイリオ" w:eastAsia="メイリオ" w:hAnsi="メイリオ" w:hint="eastAsia"/>
                <w:szCs w:val="21"/>
              </w:rPr>
              <w:t>香良洲町2167　サンデルタ香良洲内</w:t>
            </w:r>
            <w:r w:rsidRPr="00A22D47">
              <w:rPr>
                <w:rFonts w:ascii="メイリオ" w:eastAsia="メイリオ" w:hAnsi="メイリオ" w:hint="eastAsia"/>
                <w:szCs w:val="21"/>
              </w:rPr>
              <w:t>）</w:t>
            </w:r>
          </w:p>
          <w:p w14:paraId="2E6A3DB1" w14:textId="77777777" w:rsidR="008B50F3" w:rsidRDefault="008B50F3" w:rsidP="00730E6D">
            <w:pPr>
              <w:widowControl/>
              <w:snapToGrid w:val="0"/>
              <w:spacing w:line="168"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szCs w:val="21"/>
              </w:rPr>
              <w:t xml:space="preserve">一志保健センター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w:t>
            </w:r>
            <w:r>
              <w:rPr>
                <w:rFonts w:ascii="メイリオ" w:eastAsia="メイリオ" w:hAnsi="メイリオ" w:hint="eastAsia"/>
                <w:color w:val="000000" w:themeColor="text1"/>
                <w:szCs w:val="21"/>
              </w:rPr>
              <w:t>0112</w:t>
            </w:r>
          </w:p>
          <w:p w14:paraId="3CCD69E5" w14:textId="77777777" w:rsidR="008B50F3" w:rsidRDefault="008B50F3" w:rsidP="00730E6D">
            <w:pPr>
              <w:widowControl/>
              <w:snapToGrid w:val="0"/>
              <w:spacing w:line="168" w:lineRule="auto"/>
              <w:jc w:val="left"/>
              <w:rPr>
                <w:rFonts w:ascii="メイリオ" w:eastAsia="メイリオ" w:hAnsi="メイリオ"/>
                <w:szCs w:val="21"/>
              </w:rPr>
            </w:pPr>
            <w:r w:rsidRPr="00A22D47">
              <w:rPr>
                <w:rFonts w:ascii="メイリオ" w:eastAsia="メイリオ" w:hAnsi="メイリオ" w:hint="eastAsia"/>
                <w:szCs w:val="21"/>
              </w:rPr>
              <w:t>（</w:t>
            </w:r>
            <w:r>
              <w:rPr>
                <w:rFonts w:ascii="メイリオ" w:eastAsia="メイリオ" w:hAnsi="メイリオ" w:hint="eastAsia"/>
                <w:szCs w:val="21"/>
              </w:rPr>
              <w:t>一志町井関1792　とことめの里一志内</w:t>
            </w:r>
            <w:r w:rsidRPr="00A22D47">
              <w:rPr>
                <w:rFonts w:ascii="メイリオ" w:eastAsia="メイリオ" w:hAnsi="メイリオ" w:hint="eastAsia"/>
                <w:szCs w:val="21"/>
              </w:rPr>
              <w:t>）</w:t>
            </w:r>
          </w:p>
          <w:p w14:paraId="2F6451AE" w14:textId="77777777" w:rsidR="008B50F3" w:rsidRDefault="008B50F3" w:rsidP="00730E6D">
            <w:pPr>
              <w:widowControl/>
              <w:snapToGrid w:val="0"/>
              <w:spacing w:line="168"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szCs w:val="21"/>
              </w:rPr>
              <w:t xml:space="preserve">白山保健センター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w:t>
            </w:r>
            <w:r>
              <w:rPr>
                <w:rFonts w:ascii="メイリオ" w:eastAsia="メイリオ" w:hAnsi="メイリオ" w:hint="eastAsia"/>
                <w:color w:val="000000" w:themeColor="text1"/>
                <w:szCs w:val="21"/>
              </w:rPr>
              <w:t>7294</w:t>
            </w:r>
          </w:p>
          <w:p w14:paraId="369E51BC" w14:textId="77777777" w:rsidR="008B50F3" w:rsidRDefault="008B50F3" w:rsidP="00730E6D">
            <w:pPr>
              <w:widowControl/>
              <w:snapToGrid w:val="0"/>
              <w:spacing w:line="168" w:lineRule="auto"/>
              <w:ind w:firstLineChars="100" w:firstLine="210"/>
              <w:jc w:val="left"/>
              <w:rPr>
                <w:rFonts w:ascii="メイリオ" w:eastAsia="メイリオ" w:hAnsi="メイリオ"/>
                <w:szCs w:val="21"/>
              </w:rPr>
            </w:pPr>
            <w:r w:rsidRPr="00A22D47">
              <w:rPr>
                <w:rFonts w:ascii="メイリオ" w:eastAsia="メイリオ" w:hAnsi="メイリオ" w:hint="eastAsia"/>
                <w:szCs w:val="21"/>
              </w:rPr>
              <w:t>（</w:t>
            </w:r>
            <w:r>
              <w:rPr>
                <w:rFonts w:ascii="メイリオ" w:eastAsia="メイリオ" w:hAnsi="メイリオ" w:hint="eastAsia"/>
                <w:szCs w:val="21"/>
              </w:rPr>
              <w:t>白山町川口892</w:t>
            </w:r>
            <w:r w:rsidRPr="00A22D47">
              <w:rPr>
                <w:rFonts w:ascii="メイリオ" w:eastAsia="メイリオ" w:hAnsi="メイリオ" w:hint="eastAsia"/>
                <w:szCs w:val="21"/>
              </w:rPr>
              <w:t>）</w:t>
            </w:r>
          </w:p>
          <w:p w14:paraId="72B264BF" w14:textId="77777777" w:rsidR="008B50F3" w:rsidRDefault="008B50F3" w:rsidP="00730E6D">
            <w:pPr>
              <w:widowControl/>
              <w:snapToGrid w:val="0"/>
              <w:spacing w:line="168"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szCs w:val="21"/>
              </w:rPr>
              <w:t xml:space="preserve">美杉保健センター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w:t>
            </w:r>
            <w:r>
              <w:rPr>
                <w:rFonts w:ascii="メイリオ" w:eastAsia="メイリオ" w:hAnsi="メイリオ" w:hint="eastAsia"/>
                <w:color w:val="000000" w:themeColor="text1"/>
                <w:szCs w:val="21"/>
              </w:rPr>
              <w:t>8089</w:t>
            </w:r>
          </w:p>
          <w:p w14:paraId="40CFF038" w14:textId="77777777" w:rsidR="008B50F3" w:rsidRPr="00A22D47" w:rsidRDefault="008B50F3" w:rsidP="00730E6D">
            <w:pPr>
              <w:widowControl/>
              <w:snapToGrid w:val="0"/>
              <w:spacing w:line="168" w:lineRule="auto"/>
              <w:jc w:val="left"/>
              <w:rPr>
                <w:rFonts w:ascii="メイリオ" w:eastAsia="メイリオ" w:hAnsi="メイリオ"/>
                <w:szCs w:val="21"/>
              </w:rPr>
            </w:pPr>
            <w:r w:rsidRPr="00622D23">
              <w:rPr>
                <w:rFonts w:ascii="メイリオ" w:eastAsia="メイリオ" w:hAnsi="メイリオ" w:hint="eastAsia"/>
                <w:kern w:val="0"/>
                <w:szCs w:val="21"/>
              </w:rPr>
              <w:t>（美杉町八知5580-2　美杉総合文化センター）</w:t>
            </w:r>
          </w:p>
        </w:tc>
        <w:tc>
          <w:tcPr>
            <w:tcW w:w="2719" w:type="dxa"/>
          </w:tcPr>
          <w:p w14:paraId="043F5F80"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妊娠、出産、こどもの健康、健診、予防接種など</w:t>
            </w:r>
          </w:p>
        </w:tc>
        <w:tc>
          <w:tcPr>
            <w:tcW w:w="1701" w:type="dxa"/>
          </w:tcPr>
          <w:p w14:paraId="0E3F6C19" w14:textId="77777777" w:rsidR="008B50F3" w:rsidRPr="005700C0" w:rsidRDefault="008B50F3" w:rsidP="00730E6D">
            <w:pPr>
              <w:widowControl/>
              <w:snapToGrid w:val="0"/>
              <w:spacing w:line="168" w:lineRule="auto"/>
              <w:rPr>
                <w:rFonts w:ascii="メイリオ" w:eastAsia="メイリオ" w:hAnsi="メイリオ"/>
                <w:szCs w:val="21"/>
              </w:rPr>
            </w:pPr>
            <w:r w:rsidRPr="005700C0">
              <w:rPr>
                <w:rFonts w:ascii="メイリオ" w:eastAsia="メイリオ" w:hAnsi="メイリオ" w:hint="eastAsia"/>
                <w:szCs w:val="21"/>
              </w:rPr>
              <w:t>月～金(祝日・年末年始を除く)</w:t>
            </w:r>
          </w:p>
          <w:p w14:paraId="3222B035" w14:textId="77777777" w:rsidR="008B50F3" w:rsidRPr="005700C0" w:rsidRDefault="008B50F3" w:rsidP="00730E6D">
            <w:pPr>
              <w:widowControl/>
              <w:snapToGrid w:val="0"/>
              <w:spacing w:line="168" w:lineRule="auto"/>
              <w:jc w:val="left"/>
              <w:rPr>
                <w:rFonts w:ascii="メイリオ" w:eastAsia="メイリオ" w:hAnsi="メイリオ"/>
                <w:szCs w:val="21"/>
              </w:rPr>
            </w:pPr>
          </w:p>
          <w:p w14:paraId="77CEB2C6" w14:textId="77777777" w:rsidR="008B50F3" w:rsidRPr="005700C0" w:rsidRDefault="008B50F3" w:rsidP="00730E6D">
            <w:pPr>
              <w:widowControl/>
              <w:snapToGrid w:val="0"/>
              <w:spacing w:line="168" w:lineRule="auto"/>
              <w:jc w:val="left"/>
              <w:rPr>
                <w:rFonts w:ascii="メイリオ" w:eastAsia="メイリオ" w:hAnsi="メイリオ"/>
                <w:szCs w:val="21"/>
              </w:rPr>
            </w:pPr>
            <w:r w:rsidRPr="005700C0">
              <w:rPr>
                <w:rFonts w:ascii="メイリオ" w:eastAsia="メイリオ" w:hAnsi="メイリオ" w:hint="eastAsia"/>
                <w:szCs w:val="21"/>
              </w:rPr>
              <w:t>中央・久居</w:t>
            </w:r>
          </w:p>
          <w:p w14:paraId="4FAD47BF" w14:textId="77777777" w:rsidR="008B50F3" w:rsidRPr="005700C0" w:rsidRDefault="008B50F3" w:rsidP="00730E6D">
            <w:pPr>
              <w:widowControl/>
              <w:snapToGrid w:val="0"/>
              <w:spacing w:line="168" w:lineRule="auto"/>
              <w:jc w:val="left"/>
              <w:rPr>
                <w:rFonts w:ascii="メイリオ" w:eastAsia="メイリオ" w:hAnsi="メイリオ"/>
                <w:szCs w:val="21"/>
              </w:rPr>
            </w:pPr>
            <w:r w:rsidRPr="005700C0">
              <w:rPr>
                <w:rFonts w:ascii="メイリオ" w:eastAsia="メイリオ" w:hAnsi="メイリオ" w:hint="eastAsia"/>
                <w:szCs w:val="21"/>
              </w:rPr>
              <w:t>8:30～</w:t>
            </w:r>
            <w:r w:rsidRPr="005700C0">
              <w:rPr>
                <w:rFonts w:ascii="メイリオ" w:eastAsia="メイリオ" w:hAnsi="メイリオ"/>
                <w:szCs w:val="21"/>
              </w:rPr>
              <w:t>17:</w:t>
            </w:r>
            <w:r w:rsidRPr="005700C0">
              <w:rPr>
                <w:rFonts w:ascii="メイリオ" w:eastAsia="メイリオ" w:hAnsi="メイリオ" w:hint="eastAsia"/>
                <w:szCs w:val="21"/>
              </w:rPr>
              <w:t>15</w:t>
            </w:r>
          </w:p>
          <w:p w14:paraId="45A640EE" w14:textId="77777777" w:rsidR="008B50F3" w:rsidRPr="005700C0" w:rsidRDefault="008B50F3" w:rsidP="00730E6D">
            <w:pPr>
              <w:widowControl/>
              <w:snapToGrid w:val="0"/>
              <w:spacing w:line="168" w:lineRule="auto"/>
              <w:jc w:val="left"/>
              <w:rPr>
                <w:rFonts w:ascii="メイリオ" w:eastAsia="メイリオ" w:hAnsi="メイリオ"/>
                <w:szCs w:val="21"/>
              </w:rPr>
            </w:pPr>
          </w:p>
          <w:p w14:paraId="1615BC6F" w14:textId="77777777" w:rsidR="008B50F3" w:rsidRPr="005700C0" w:rsidRDefault="008B50F3" w:rsidP="00730E6D">
            <w:pPr>
              <w:widowControl/>
              <w:snapToGrid w:val="0"/>
              <w:spacing w:line="168" w:lineRule="auto"/>
              <w:jc w:val="left"/>
              <w:rPr>
                <w:rFonts w:ascii="メイリオ" w:eastAsia="メイリオ" w:hAnsi="メイリオ"/>
                <w:szCs w:val="21"/>
              </w:rPr>
            </w:pPr>
            <w:r w:rsidRPr="005700C0">
              <w:rPr>
                <w:rFonts w:ascii="メイリオ" w:eastAsia="メイリオ" w:hAnsi="メイリオ" w:hint="eastAsia"/>
                <w:szCs w:val="21"/>
              </w:rPr>
              <w:t>芸濃・安濃・</w:t>
            </w:r>
          </w:p>
          <w:p w14:paraId="5AEABD39" w14:textId="77777777" w:rsidR="008B50F3" w:rsidRPr="005700C0" w:rsidRDefault="008B50F3" w:rsidP="00730E6D">
            <w:pPr>
              <w:widowControl/>
              <w:snapToGrid w:val="0"/>
              <w:spacing w:line="168" w:lineRule="auto"/>
              <w:jc w:val="left"/>
              <w:rPr>
                <w:rFonts w:ascii="メイリオ" w:eastAsia="メイリオ" w:hAnsi="メイリオ"/>
                <w:szCs w:val="21"/>
              </w:rPr>
            </w:pPr>
            <w:r w:rsidRPr="005700C0">
              <w:rPr>
                <w:rFonts w:ascii="メイリオ" w:eastAsia="メイリオ" w:hAnsi="メイリオ" w:hint="eastAsia"/>
                <w:szCs w:val="21"/>
              </w:rPr>
              <w:t>香良洲・一志・白山</w:t>
            </w:r>
          </w:p>
          <w:p w14:paraId="7A6A17CF" w14:textId="77777777" w:rsidR="008B50F3" w:rsidRPr="005700C0" w:rsidRDefault="008B50F3" w:rsidP="00730E6D">
            <w:pPr>
              <w:widowControl/>
              <w:snapToGrid w:val="0"/>
              <w:spacing w:line="168" w:lineRule="auto"/>
              <w:jc w:val="left"/>
              <w:rPr>
                <w:rFonts w:ascii="メイリオ" w:eastAsia="メイリオ" w:hAnsi="メイリオ"/>
                <w:szCs w:val="21"/>
              </w:rPr>
            </w:pPr>
            <w:r w:rsidRPr="005700C0">
              <w:rPr>
                <w:rFonts w:ascii="メイリオ" w:eastAsia="メイリオ" w:hAnsi="メイリオ" w:hint="eastAsia"/>
                <w:szCs w:val="21"/>
              </w:rPr>
              <w:t>8:30～</w:t>
            </w:r>
            <w:r w:rsidRPr="005700C0">
              <w:rPr>
                <w:rFonts w:ascii="メイリオ" w:eastAsia="メイリオ" w:hAnsi="メイリオ"/>
                <w:szCs w:val="21"/>
              </w:rPr>
              <w:t>1</w:t>
            </w:r>
            <w:r w:rsidRPr="005700C0">
              <w:rPr>
                <w:rFonts w:ascii="メイリオ" w:eastAsia="メイリオ" w:hAnsi="メイリオ" w:hint="eastAsia"/>
                <w:szCs w:val="21"/>
              </w:rPr>
              <w:t>2</w:t>
            </w:r>
            <w:r w:rsidRPr="005700C0">
              <w:rPr>
                <w:rFonts w:ascii="メイリオ" w:eastAsia="メイリオ" w:hAnsi="メイリオ"/>
                <w:szCs w:val="21"/>
              </w:rPr>
              <w:t>:</w:t>
            </w:r>
            <w:r w:rsidRPr="005700C0">
              <w:rPr>
                <w:rFonts w:ascii="メイリオ" w:eastAsia="メイリオ" w:hAnsi="メイリオ" w:hint="eastAsia"/>
                <w:szCs w:val="21"/>
              </w:rPr>
              <w:t>00</w:t>
            </w:r>
          </w:p>
          <w:p w14:paraId="532053D0" w14:textId="77777777" w:rsidR="008B50F3" w:rsidRPr="005700C0" w:rsidRDefault="008B50F3" w:rsidP="00730E6D">
            <w:pPr>
              <w:widowControl/>
              <w:snapToGrid w:val="0"/>
              <w:spacing w:line="168" w:lineRule="auto"/>
              <w:jc w:val="left"/>
              <w:rPr>
                <w:rFonts w:ascii="メイリオ" w:eastAsia="メイリオ" w:hAnsi="メイリオ"/>
                <w:sz w:val="18"/>
                <w:szCs w:val="21"/>
              </w:rPr>
            </w:pPr>
            <w:r w:rsidRPr="005700C0">
              <w:rPr>
                <w:rFonts w:ascii="メイリオ" w:eastAsia="メイリオ" w:hAnsi="メイリオ" w:hint="eastAsia"/>
                <w:sz w:val="18"/>
                <w:szCs w:val="21"/>
              </w:rPr>
              <w:t>※</w:t>
            </w:r>
            <w:r w:rsidRPr="005700C0">
              <w:rPr>
                <w:rFonts w:ascii="メイリオ" w:eastAsia="メイリオ" w:hAnsi="メイリオ"/>
                <w:sz w:val="18"/>
                <w:szCs w:val="21"/>
              </w:rPr>
              <w:t>1</w:t>
            </w:r>
            <w:r w:rsidRPr="005700C0">
              <w:rPr>
                <w:rFonts w:ascii="メイリオ" w:eastAsia="メイリオ" w:hAnsi="メイリオ" w:hint="eastAsia"/>
                <w:sz w:val="18"/>
                <w:szCs w:val="21"/>
              </w:rPr>
              <w:t>2</w:t>
            </w:r>
            <w:r w:rsidRPr="005700C0">
              <w:rPr>
                <w:rFonts w:ascii="メイリオ" w:eastAsia="メイリオ" w:hAnsi="メイリオ"/>
                <w:sz w:val="18"/>
                <w:szCs w:val="21"/>
              </w:rPr>
              <w:t>:</w:t>
            </w:r>
            <w:r w:rsidRPr="005700C0">
              <w:rPr>
                <w:rFonts w:ascii="メイリオ" w:eastAsia="メイリオ" w:hAnsi="メイリオ" w:hint="eastAsia"/>
                <w:sz w:val="18"/>
                <w:szCs w:val="21"/>
              </w:rPr>
              <w:t>00～17:</w:t>
            </w:r>
            <w:r w:rsidRPr="005700C0">
              <w:rPr>
                <w:rFonts w:ascii="メイリオ" w:eastAsia="メイリオ" w:hAnsi="メイリオ"/>
                <w:sz w:val="18"/>
                <w:szCs w:val="21"/>
              </w:rPr>
              <w:t>15</w:t>
            </w:r>
            <w:r w:rsidRPr="005700C0">
              <w:rPr>
                <w:rFonts w:ascii="メイリオ" w:eastAsia="メイリオ" w:hAnsi="メイリオ" w:hint="eastAsia"/>
                <w:sz w:val="18"/>
                <w:szCs w:val="21"/>
              </w:rPr>
              <w:t>は事前連絡のうえお越しください。</w:t>
            </w:r>
          </w:p>
          <w:p w14:paraId="1A3C36E5" w14:textId="77777777" w:rsidR="008B50F3" w:rsidRPr="005700C0" w:rsidRDefault="008B50F3" w:rsidP="00730E6D">
            <w:pPr>
              <w:widowControl/>
              <w:snapToGrid w:val="0"/>
              <w:spacing w:line="168" w:lineRule="auto"/>
              <w:jc w:val="left"/>
              <w:rPr>
                <w:rFonts w:ascii="メイリオ" w:eastAsia="メイリオ" w:hAnsi="メイリオ"/>
                <w:szCs w:val="21"/>
              </w:rPr>
            </w:pPr>
          </w:p>
          <w:p w14:paraId="1312AAFD" w14:textId="77777777" w:rsidR="008B50F3" w:rsidRDefault="008B50F3" w:rsidP="00730E6D">
            <w:pPr>
              <w:widowControl/>
              <w:snapToGrid w:val="0"/>
              <w:spacing w:line="168" w:lineRule="auto"/>
              <w:jc w:val="left"/>
              <w:rPr>
                <w:rFonts w:ascii="メイリオ" w:eastAsia="メイリオ" w:hAnsi="メイリオ"/>
                <w:szCs w:val="21"/>
              </w:rPr>
            </w:pPr>
            <w:r w:rsidRPr="005700C0">
              <w:rPr>
                <w:rFonts w:ascii="メイリオ" w:eastAsia="メイリオ" w:hAnsi="メイリオ" w:hint="eastAsia"/>
                <w:szCs w:val="21"/>
              </w:rPr>
              <w:t>河芸・美里・</w:t>
            </w:r>
          </w:p>
          <w:p w14:paraId="4E365D70" w14:textId="77777777" w:rsidR="008B50F3" w:rsidRPr="005700C0" w:rsidRDefault="008B50F3" w:rsidP="00730E6D">
            <w:pPr>
              <w:widowControl/>
              <w:snapToGrid w:val="0"/>
              <w:spacing w:line="168" w:lineRule="auto"/>
              <w:jc w:val="left"/>
              <w:rPr>
                <w:rFonts w:ascii="メイリオ" w:eastAsia="メイリオ" w:hAnsi="メイリオ"/>
                <w:szCs w:val="21"/>
              </w:rPr>
            </w:pPr>
            <w:r w:rsidRPr="005700C0">
              <w:rPr>
                <w:rFonts w:ascii="メイリオ" w:eastAsia="メイリオ" w:hAnsi="メイリオ" w:hint="eastAsia"/>
                <w:szCs w:val="21"/>
              </w:rPr>
              <w:t>美杉</w:t>
            </w:r>
          </w:p>
          <w:p w14:paraId="16AB6E01" w14:textId="77777777" w:rsidR="008B50F3" w:rsidRPr="005700C0" w:rsidRDefault="008B50F3" w:rsidP="00730E6D">
            <w:pPr>
              <w:widowControl/>
              <w:snapToGrid w:val="0"/>
              <w:spacing w:line="168" w:lineRule="auto"/>
              <w:jc w:val="left"/>
              <w:rPr>
                <w:rFonts w:ascii="メイリオ" w:eastAsia="メイリオ" w:hAnsi="メイリオ"/>
                <w:sz w:val="18"/>
                <w:szCs w:val="21"/>
              </w:rPr>
            </w:pPr>
            <w:r w:rsidRPr="005700C0">
              <w:rPr>
                <w:rFonts w:ascii="メイリオ" w:eastAsia="メイリオ" w:hAnsi="メイリオ" w:hint="eastAsia"/>
                <w:sz w:val="18"/>
                <w:szCs w:val="21"/>
              </w:rPr>
              <w:t>※事前連絡のうえお越しください。</w:t>
            </w:r>
          </w:p>
          <w:p w14:paraId="49A7C772" w14:textId="77777777" w:rsidR="008B50F3" w:rsidRPr="004728D3" w:rsidRDefault="008B50F3" w:rsidP="00730E6D">
            <w:pPr>
              <w:widowControl/>
              <w:snapToGrid w:val="0"/>
              <w:spacing w:line="168" w:lineRule="auto"/>
              <w:jc w:val="left"/>
              <w:rPr>
                <w:rFonts w:ascii="メイリオ" w:eastAsia="メイリオ" w:hAnsi="メイリオ"/>
                <w:szCs w:val="21"/>
              </w:rPr>
            </w:pPr>
          </w:p>
        </w:tc>
      </w:tr>
      <w:tr w:rsidR="008B50F3" w14:paraId="6A2DD1DF" w14:textId="77777777" w:rsidTr="00730E6D">
        <w:trPr>
          <w:trHeight w:val="3813"/>
        </w:trPr>
        <w:tc>
          <w:tcPr>
            <w:tcW w:w="6091" w:type="dxa"/>
          </w:tcPr>
          <w:p w14:paraId="14A323EE"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こども家庭センター</w:t>
            </w:r>
          </w:p>
          <w:p w14:paraId="51A62C17"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こども子育て支援拠点「利用者支援コーディネーターのいるこども家庭センター」</w:t>
            </w:r>
          </w:p>
          <w:p w14:paraId="6EF644E5" w14:textId="77777777" w:rsidR="008B50F3" w:rsidRDefault="008B50F3" w:rsidP="00730E6D">
            <w:pPr>
              <w:widowControl/>
              <w:snapToGrid w:val="0"/>
              <w:spacing w:line="168"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szCs w:val="21"/>
              </w:rPr>
              <w:t xml:space="preserve">桜橋子育て支援センター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w:t>
            </w:r>
            <w:r>
              <w:rPr>
                <w:rFonts w:ascii="メイリオ" w:eastAsia="メイリオ" w:hAnsi="メイリオ" w:hint="eastAsia"/>
                <w:color w:val="000000" w:themeColor="text1"/>
                <w:szCs w:val="21"/>
              </w:rPr>
              <w:t>5</w:t>
            </w:r>
            <w:r w:rsidRPr="00A22D47">
              <w:rPr>
                <w:rFonts w:ascii="メイリオ" w:eastAsia="メイリオ" w:hAnsi="メイリオ" w:hint="eastAsia"/>
                <w:color w:val="000000" w:themeColor="text1"/>
                <w:szCs w:val="21"/>
              </w:rPr>
              <w:t>-</w:t>
            </w:r>
            <w:r>
              <w:rPr>
                <w:rFonts w:ascii="メイリオ" w:eastAsia="メイリオ" w:hAnsi="メイリオ" w:hint="eastAsia"/>
                <w:color w:val="000000" w:themeColor="text1"/>
                <w:szCs w:val="21"/>
              </w:rPr>
              <w:t>4500</w:t>
            </w:r>
          </w:p>
          <w:p w14:paraId="78BDFD86" w14:textId="77777777" w:rsidR="008B50F3" w:rsidRPr="00C67715" w:rsidRDefault="008B50F3" w:rsidP="00730E6D">
            <w:pPr>
              <w:widowControl/>
              <w:snapToGrid w:val="0"/>
              <w:spacing w:line="168" w:lineRule="auto"/>
              <w:ind w:firstLineChars="100" w:firstLine="210"/>
              <w:jc w:val="left"/>
              <w:rPr>
                <w:rFonts w:ascii="メイリオ" w:eastAsia="メイリオ" w:hAnsi="メイリオ"/>
                <w:color w:val="000000" w:themeColor="text1"/>
                <w:szCs w:val="21"/>
              </w:rPr>
            </w:pPr>
            <w:r w:rsidRPr="005E0461">
              <w:rPr>
                <w:rFonts w:ascii="メイリオ" w:eastAsia="メイリオ" w:hAnsi="メイリオ" w:hint="eastAsia"/>
                <w:kern w:val="0"/>
                <w:szCs w:val="21"/>
              </w:rPr>
              <w:t>（桜橋三丁目204）</w:t>
            </w:r>
          </w:p>
          <w:p w14:paraId="2BB3F318" w14:textId="77777777" w:rsidR="008B50F3" w:rsidRDefault="008B50F3" w:rsidP="00730E6D">
            <w:pPr>
              <w:widowControl/>
              <w:snapToGrid w:val="0"/>
              <w:spacing w:line="168"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szCs w:val="21"/>
              </w:rPr>
              <w:t xml:space="preserve">たるみ子育て支援センター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w:t>
            </w:r>
            <w:r>
              <w:rPr>
                <w:rFonts w:ascii="メイリオ" w:eastAsia="メイリオ" w:hAnsi="メイリオ" w:hint="eastAsia"/>
                <w:color w:val="000000" w:themeColor="text1"/>
                <w:szCs w:val="21"/>
              </w:rPr>
              <w:t>8864</w:t>
            </w:r>
          </w:p>
          <w:p w14:paraId="3181AB79" w14:textId="77777777" w:rsidR="008B50F3" w:rsidRDefault="008B50F3" w:rsidP="00730E6D">
            <w:pPr>
              <w:widowControl/>
              <w:snapToGrid w:val="0"/>
              <w:spacing w:line="168" w:lineRule="auto"/>
              <w:ind w:firstLineChars="100" w:firstLine="210"/>
              <w:jc w:val="left"/>
              <w:rPr>
                <w:rFonts w:ascii="メイリオ" w:eastAsia="メイリオ" w:hAnsi="メイリオ"/>
                <w:szCs w:val="21"/>
              </w:rPr>
            </w:pPr>
            <w:r w:rsidRPr="00A22D47">
              <w:rPr>
                <w:rFonts w:ascii="メイリオ" w:eastAsia="メイリオ" w:hAnsi="メイリオ" w:hint="eastAsia"/>
                <w:szCs w:val="21"/>
              </w:rPr>
              <w:t>（</w:t>
            </w:r>
            <w:r>
              <w:rPr>
                <w:rFonts w:ascii="メイリオ" w:eastAsia="メイリオ" w:hAnsi="メイリオ" w:hint="eastAsia"/>
                <w:szCs w:val="21"/>
              </w:rPr>
              <w:t>垂水1300　たるみ子育て交流館内</w:t>
            </w:r>
            <w:r w:rsidRPr="00A22D47">
              <w:rPr>
                <w:rFonts w:ascii="メイリオ" w:eastAsia="メイリオ" w:hAnsi="メイリオ" w:hint="eastAsia"/>
                <w:szCs w:val="21"/>
              </w:rPr>
              <w:t>）</w:t>
            </w:r>
          </w:p>
          <w:p w14:paraId="569C0CEF" w14:textId="77777777" w:rsidR="008B50F3" w:rsidRDefault="008B50F3" w:rsidP="00730E6D">
            <w:pPr>
              <w:widowControl/>
              <w:snapToGrid w:val="0"/>
              <w:spacing w:line="168"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szCs w:val="21"/>
              </w:rPr>
              <w:t xml:space="preserve">芸濃子育て支援センター「ぷちぷち」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w:t>
            </w:r>
            <w:r>
              <w:rPr>
                <w:rFonts w:ascii="メイリオ" w:eastAsia="メイリオ" w:hAnsi="メイリオ" w:hint="eastAsia"/>
                <w:color w:val="000000" w:themeColor="text1"/>
                <w:szCs w:val="21"/>
              </w:rPr>
              <w:t>65</w:t>
            </w:r>
            <w:r w:rsidRPr="00A22D47">
              <w:rPr>
                <w:rFonts w:ascii="メイリオ" w:eastAsia="メイリオ" w:hAnsi="メイリオ" w:hint="eastAsia"/>
                <w:color w:val="000000" w:themeColor="text1"/>
                <w:szCs w:val="21"/>
              </w:rPr>
              <w:t>-</w:t>
            </w:r>
            <w:r>
              <w:rPr>
                <w:rFonts w:ascii="メイリオ" w:eastAsia="メイリオ" w:hAnsi="メイリオ" w:hint="eastAsia"/>
                <w:color w:val="000000" w:themeColor="text1"/>
                <w:szCs w:val="21"/>
              </w:rPr>
              <w:t>5537</w:t>
            </w:r>
          </w:p>
          <w:p w14:paraId="3BA90DB5" w14:textId="77777777" w:rsidR="008B50F3" w:rsidRDefault="008B50F3" w:rsidP="00730E6D">
            <w:pPr>
              <w:widowControl/>
              <w:snapToGrid w:val="0"/>
              <w:spacing w:line="168" w:lineRule="auto"/>
              <w:ind w:firstLineChars="100" w:firstLine="210"/>
              <w:jc w:val="left"/>
              <w:rPr>
                <w:rFonts w:ascii="メイリオ" w:eastAsia="メイリオ" w:hAnsi="メイリオ"/>
                <w:szCs w:val="21"/>
              </w:rPr>
            </w:pPr>
            <w:r w:rsidRPr="00CA2889">
              <w:rPr>
                <w:rFonts w:ascii="メイリオ" w:eastAsia="メイリオ" w:hAnsi="メイリオ" w:hint="eastAsia"/>
                <w:kern w:val="0"/>
                <w:szCs w:val="21"/>
              </w:rPr>
              <w:t>（芸濃町椋本6146-2　げいのう わんぱーく内）</w:t>
            </w:r>
          </w:p>
          <w:p w14:paraId="5F7FAD45" w14:textId="77777777" w:rsidR="008B50F3" w:rsidRDefault="008B50F3" w:rsidP="00730E6D">
            <w:pPr>
              <w:widowControl/>
              <w:snapToGrid w:val="0"/>
              <w:spacing w:line="168" w:lineRule="auto"/>
              <w:ind w:firstLineChars="100" w:firstLine="197"/>
              <w:jc w:val="left"/>
              <w:rPr>
                <w:rFonts w:ascii="メイリオ" w:eastAsia="メイリオ" w:hAnsi="メイリオ"/>
                <w:color w:val="000000" w:themeColor="text1"/>
                <w:szCs w:val="21"/>
              </w:rPr>
            </w:pPr>
            <w:r w:rsidRPr="003A2C6E">
              <w:rPr>
                <w:rFonts w:ascii="メイリオ" w:eastAsia="メイリオ" w:hAnsi="メイリオ" w:hint="eastAsia"/>
                <w:spacing w:val="2"/>
                <w:w w:val="92"/>
                <w:kern w:val="0"/>
                <w:szCs w:val="21"/>
                <w:fitText w:val="5670" w:id="-734180352"/>
              </w:rPr>
              <w:t xml:space="preserve">安濃子育て支援センター「わくわくランド」　</w:t>
            </w:r>
            <w:r w:rsidRPr="003A2C6E">
              <w:rPr>
                <w:rFonts w:ascii="メイリオ" w:eastAsia="メイリオ" w:hAnsi="メイリオ"/>
                <w:color w:val="000000" w:themeColor="text1"/>
                <w:spacing w:val="2"/>
                <w:w w:val="92"/>
                <w:kern w:val="0"/>
                <w:szCs w:val="21"/>
                <w:fitText w:val="5670" w:id="-734180352"/>
              </w:rPr>
              <w:t>☎</w:t>
            </w:r>
            <w:r w:rsidRPr="003A2C6E">
              <w:rPr>
                <w:rFonts w:ascii="メイリオ" w:eastAsia="メイリオ" w:hAnsi="メイリオ" w:hint="eastAsia"/>
                <w:color w:val="000000" w:themeColor="text1"/>
                <w:spacing w:val="2"/>
                <w:w w:val="92"/>
                <w:kern w:val="0"/>
                <w:szCs w:val="21"/>
                <w:fitText w:val="5670" w:id="-734180352"/>
              </w:rPr>
              <w:t>059-268-583</w:t>
            </w:r>
            <w:r w:rsidRPr="003A2C6E">
              <w:rPr>
                <w:rFonts w:ascii="メイリオ" w:eastAsia="メイリオ" w:hAnsi="メイリオ" w:hint="eastAsia"/>
                <w:color w:val="000000" w:themeColor="text1"/>
                <w:spacing w:val="-22"/>
                <w:w w:val="92"/>
                <w:kern w:val="0"/>
                <w:szCs w:val="21"/>
                <w:fitText w:val="5670" w:id="-734180352"/>
              </w:rPr>
              <w:t>2</w:t>
            </w:r>
          </w:p>
          <w:p w14:paraId="40272C13" w14:textId="77777777" w:rsidR="008B50F3" w:rsidRDefault="008B50F3" w:rsidP="00730E6D">
            <w:pPr>
              <w:widowControl/>
              <w:snapToGrid w:val="0"/>
              <w:spacing w:line="168" w:lineRule="auto"/>
              <w:ind w:firstLineChars="100" w:firstLine="210"/>
              <w:jc w:val="left"/>
              <w:rPr>
                <w:rFonts w:ascii="メイリオ" w:eastAsia="メイリオ" w:hAnsi="メイリオ"/>
                <w:szCs w:val="21"/>
              </w:rPr>
            </w:pPr>
            <w:r w:rsidRPr="005E0461">
              <w:rPr>
                <w:rFonts w:ascii="メイリオ" w:eastAsia="メイリオ" w:hAnsi="メイリオ" w:hint="eastAsia"/>
                <w:kern w:val="0"/>
                <w:szCs w:val="21"/>
              </w:rPr>
              <w:t xml:space="preserve">（安濃町東観音寺418　</w:t>
            </w:r>
            <w:r>
              <w:rPr>
                <w:rFonts w:ascii="メイリオ" w:eastAsia="メイリオ" w:hAnsi="メイリオ" w:hint="eastAsia"/>
                <w:kern w:val="0"/>
                <w:szCs w:val="21"/>
              </w:rPr>
              <w:t>サンヒルズ安濃内）</w:t>
            </w:r>
          </w:p>
          <w:p w14:paraId="39D29FFB" w14:textId="77777777" w:rsidR="008B50F3" w:rsidRDefault="008B50F3" w:rsidP="00730E6D">
            <w:pPr>
              <w:widowControl/>
              <w:snapToGrid w:val="0"/>
              <w:spacing w:line="168" w:lineRule="auto"/>
              <w:ind w:leftChars="10" w:left="21" w:firstLineChars="100" w:firstLine="195"/>
              <w:jc w:val="left"/>
              <w:rPr>
                <w:rFonts w:ascii="メイリオ" w:eastAsia="メイリオ" w:hAnsi="メイリオ"/>
                <w:color w:val="000000" w:themeColor="text1"/>
                <w:kern w:val="0"/>
                <w:szCs w:val="21"/>
              </w:rPr>
            </w:pPr>
            <w:r w:rsidRPr="003A2C6E">
              <w:rPr>
                <w:rFonts w:ascii="メイリオ" w:eastAsia="メイリオ" w:hAnsi="メイリオ" w:hint="eastAsia"/>
                <w:spacing w:val="1"/>
                <w:w w:val="92"/>
                <w:kern w:val="0"/>
                <w:szCs w:val="21"/>
                <w:fitText w:val="5250" w:id="-734180351"/>
              </w:rPr>
              <w:t xml:space="preserve">香良洲浜っ子幼児園子育て支援センター　</w:t>
            </w:r>
            <w:r w:rsidRPr="003A2C6E">
              <w:rPr>
                <w:rFonts w:ascii="メイリオ" w:eastAsia="メイリオ" w:hAnsi="メイリオ"/>
                <w:color w:val="000000" w:themeColor="text1"/>
                <w:spacing w:val="1"/>
                <w:w w:val="92"/>
                <w:kern w:val="0"/>
                <w:szCs w:val="21"/>
                <w:fitText w:val="5250" w:id="-734180351"/>
              </w:rPr>
              <w:t>☎</w:t>
            </w:r>
            <w:r w:rsidRPr="003A2C6E">
              <w:rPr>
                <w:rFonts w:ascii="メイリオ" w:eastAsia="メイリオ" w:hAnsi="メイリオ" w:hint="eastAsia"/>
                <w:color w:val="000000" w:themeColor="text1"/>
                <w:spacing w:val="1"/>
                <w:w w:val="92"/>
                <w:kern w:val="0"/>
                <w:szCs w:val="21"/>
                <w:fitText w:val="5250" w:id="-734180351"/>
              </w:rPr>
              <w:t>059-229-8128</w:t>
            </w:r>
          </w:p>
          <w:p w14:paraId="60503A2C" w14:textId="77777777" w:rsidR="008B50F3" w:rsidRPr="005B272A" w:rsidRDefault="008B50F3" w:rsidP="00730E6D">
            <w:pPr>
              <w:widowControl/>
              <w:snapToGrid w:val="0"/>
              <w:spacing w:line="168" w:lineRule="auto"/>
              <w:ind w:leftChars="100" w:left="2100" w:hangingChars="900" w:hanging="1890"/>
              <w:jc w:val="left"/>
              <w:rPr>
                <w:rFonts w:ascii="メイリオ" w:eastAsia="メイリオ" w:hAnsi="メイリオ"/>
                <w:szCs w:val="21"/>
              </w:rPr>
            </w:pPr>
            <w:r w:rsidRPr="00A22D47">
              <w:rPr>
                <w:rFonts w:ascii="メイリオ" w:eastAsia="メイリオ" w:hAnsi="メイリオ" w:hint="eastAsia"/>
                <w:szCs w:val="21"/>
              </w:rPr>
              <w:t>（</w:t>
            </w:r>
            <w:r>
              <w:rPr>
                <w:rFonts w:ascii="メイリオ" w:eastAsia="メイリオ" w:hAnsi="メイリオ" w:hint="eastAsia"/>
                <w:szCs w:val="21"/>
              </w:rPr>
              <w:t>美里町三郷44-1</w:t>
            </w:r>
            <w:r w:rsidRPr="00A22D47">
              <w:rPr>
                <w:rFonts w:ascii="メイリオ" w:eastAsia="メイリオ" w:hAnsi="メイリオ" w:hint="eastAsia"/>
                <w:szCs w:val="21"/>
              </w:rPr>
              <w:t>）</w:t>
            </w:r>
          </w:p>
        </w:tc>
        <w:tc>
          <w:tcPr>
            <w:tcW w:w="2719" w:type="dxa"/>
          </w:tcPr>
          <w:p w14:paraId="00D48999"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妊娠期から乳幼児期の子育てに関する疑問や悩み、不安など</w:t>
            </w:r>
          </w:p>
        </w:tc>
        <w:tc>
          <w:tcPr>
            <w:tcW w:w="1701" w:type="dxa"/>
          </w:tcPr>
          <w:p w14:paraId="74AF5D5D" w14:textId="77777777" w:rsidR="008B50F3" w:rsidRDefault="008B50F3" w:rsidP="00730E6D">
            <w:pPr>
              <w:widowControl/>
              <w:snapToGrid w:val="0"/>
              <w:spacing w:line="168" w:lineRule="auto"/>
              <w:rPr>
                <w:rFonts w:ascii="メイリオ" w:eastAsia="メイリオ" w:hAnsi="メイリオ"/>
                <w:szCs w:val="21"/>
              </w:rPr>
            </w:pPr>
            <w:r>
              <w:rPr>
                <w:rFonts w:ascii="メイリオ" w:eastAsia="メイリオ" w:hAnsi="メイリオ" w:hint="eastAsia"/>
                <w:szCs w:val="21"/>
              </w:rPr>
              <w:t>各施設による</w:t>
            </w:r>
          </w:p>
          <w:p w14:paraId="069DAE21" w14:textId="77777777" w:rsidR="008B50F3" w:rsidRPr="005700C0" w:rsidRDefault="008B50F3" w:rsidP="00730E6D">
            <w:pPr>
              <w:widowControl/>
              <w:snapToGrid w:val="0"/>
              <w:spacing w:line="168" w:lineRule="auto"/>
              <w:rPr>
                <w:rFonts w:ascii="メイリオ" w:eastAsia="メイリオ" w:hAnsi="メイリオ"/>
                <w:szCs w:val="21"/>
              </w:rPr>
            </w:pPr>
            <w:r>
              <w:rPr>
                <w:rFonts w:ascii="メイリオ" w:eastAsia="メイリオ" w:hAnsi="メイリオ" w:hint="eastAsia"/>
                <w:szCs w:val="21"/>
              </w:rPr>
              <w:t>P〇参照</w:t>
            </w:r>
          </w:p>
        </w:tc>
      </w:tr>
      <w:tr w:rsidR="008B50F3" w14:paraId="3C04464A" w14:textId="77777777" w:rsidTr="00730E6D">
        <w:trPr>
          <w:trHeight w:val="977"/>
        </w:trPr>
        <w:tc>
          <w:tcPr>
            <w:tcW w:w="6091" w:type="dxa"/>
          </w:tcPr>
          <w:p w14:paraId="7AD94674" w14:textId="77777777" w:rsidR="008B50F3" w:rsidRDefault="008B50F3" w:rsidP="00730E6D">
            <w:pPr>
              <w:widowControl/>
              <w:snapToGrid w:val="0"/>
              <w:spacing w:line="168" w:lineRule="auto"/>
              <w:jc w:val="left"/>
              <w:rPr>
                <w:rFonts w:ascii="メイリオ" w:eastAsia="メイリオ" w:hAnsi="メイリオ"/>
                <w:kern w:val="0"/>
                <w:szCs w:val="13"/>
              </w:rPr>
            </w:pPr>
            <w:r w:rsidRPr="005700C0">
              <w:rPr>
                <w:rFonts w:ascii="メイリオ" w:eastAsia="メイリオ" w:hAnsi="メイリオ" w:hint="eastAsia"/>
                <w:kern w:val="0"/>
                <w:szCs w:val="13"/>
              </w:rPr>
              <w:t>児童家庭支援センターたるみ</w:t>
            </w:r>
          </w:p>
          <w:p w14:paraId="7C70C64D" w14:textId="77777777" w:rsidR="008B50F3" w:rsidRDefault="008B50F3" w:rsidP="00730E6D">
            <w:pPr>
              <w:widowControl/>
              <w:snapToGrid w:val="0"/>
              <w:spacing w:line="168" w:lineRule="auto"/>
              <w:ind w:firstLineChars="100" w:firstLine="210"/>
              <w:jc w:val="left"/>
              <w:rPr>
                <w:rFonts w:ascii="メイリオ" w:eastAsia="メイリオ" w:hAnsi="メイリオ"/>
                <w:szCs w:val="21"/>
              </w:rPr>
            </w:pPr>
            <w:r>
              <w:rPr>
                <w:rFonts w:ascii="メイリオ" w:eastAsia="メイリオ" w:hAnsi="メイリオ" w:hint="eastAsia"/>
                <w:szCs w:val="21"/>
              </w:rPr>
              <w:t xml:space="preserve">相談専用ダイヤル　</w:t>
            </w:r>
            <w:r w:rsidRPr="005B272A">
              <w:rPr>
                <w:rFonts w:ascii="メイリオ" w:eastAsia="メイリオ" w:hAnsi="メイリオ"/>
                <w:szCs w:val="21"/>
              </w:rPr>
              <w:t>☎090-1744-2960</w:t>
            </w:r>
          </w:p>
          <w:p w14:paraId="0D74630C" w14:textId="77777777" w:rsidR="008B50F3" w:rsidRPr="00A22D47" w:rsidRDefault="008B50F3" w:rsidP="00730E6D">
            <w:pPr>
              <w:widowControl/>
              <w:snapToGrid w:val="0"/>
              <w:spacing w:line="168" w:lineRule="auto"/>
              <w:jc w:val="left"/>
              <w:rPr>
                <w:rFonts w:ascii="メイリオ" w:eastAsia="メイリオ" w:hAnsi="メイリオ"/>
                <w:szCs w:val="21"/>
              </w:rPr>
            </w:pPr>
          </w:p>
        </w:tc>
        <w:tc>
          <w:tcPr>
            <w:tcW w:w="2719" w:type="dxa"/>
          </w:tcPr>
          <w:p w14:paraId="45088C90"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妊産婦、こども、子育てに関する悩みや不安など</w:t>
            </w:r>
          </w:p>
        </w:tc>
        <w:tc>
          <w:tcPr>
            <w:tcW w:w="1701" w:type="dxa"/>
          </w:tcPr>
          <w:p w14:paraId="74055BE8"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毎日</w:t>
            </w:r>
          </w:p>
          <w:p w14:paraId="0CA3CD31" w14:textId="77777777" w:rsidR="008B50F3" w:rsidRPr="005B272A" w:rsidRDefault="008B50F3" w:rsidP="00730E6D">
            <w:pPr>
              <w:widowControl/>
              <w:snapToGrid w:val="0"/>
              <w:spacing w:line="168" w:lineRule="auto"/>
              <w:jc w:val="left"/>
              <w:rPr>
                <w:rFonts w:ascii="メイリオ" w:eastAsia="メイリオ" w:hAnsi="メイリオ"/>
                <w:szCs w:val="21"/>
              </w:rPr>
            </w:pPr>
            <w:r w:rsidRPr="005B272A">
              <w:rPr>
                <w:rFonts w:ascii="メイリオ" w:eastAsia="メイリオ" w:hAnsi="メイリオ" w:hint="eastAsia"/>
                <w:szCs w:val="21"/>
              </w:rPr>
              <w:t>9:00～16:00</w:t>
            </w:r>
          </w:p>
          <w:p w14:paraId="030398A9" w14:textId="77777777" w:rsidR="008B50F3" w:rsidRPr="00A22D47" w:rsidRDefault="008B50F3" w:rsidP="00730E6D">
            <w:pPr>
              <w:widowControl/>
              <w:snapToGrid w:val="0"/>
              <w:spacing w:line="168" w:lineRule="auto"/>
              <w:jc w:val="left"/>
              <w:rPr>
                <w:rFonts w:ascii="メイリオ" w:eastAsia="メイリオ" w:hAnsi="メイリオ"/>
                <w:szCs w:val="21"/>
              </w:rPr>
            </w:pPr>
            <w:r w:rsidRPr="008B50F3">
              <w:rPr>
                <w:rFonts w:ascii="メイリオ" w:eastAsia="メイリオ" w:hAnsi="メイリオ" w:hint="eastAsia"/>
                <w:spacing w:val="1"/>
                <w:w w:val="69"/>
                <w:kern w:val="0"/>
                <w:szCs w:val="21"/>
                <w:fitText w:val="1260" w:id="-734180350"/>
              </w:rPr>
              <w:t>(緊急時は24時間</w:t>
            </w:r>
            <w:r w:rsidRPr="008B50F3">
              <w:rPr>
                <w:rFonts w:ascii="メイリオ" w:eastAsia="メイリオ" w:hAnsi="メイリオ" w:hint="eastAsia"/>
                <w:spacing w:val="-4"/>
                <w:w w:val="69"/>
                <w:kern w:val="0"/>
                <w:szCs w:val="21"/>
                <w:fitText w:val="1260" w:id="-734180350"/>
              </w:rPr>
              <w:t>)</w:t>
            </w:r>
          </w:p>
        </w:tc>
      </w:tr>
      <w:tr w:rsidR="008B50F3" w14:paraId="673DD8C3" w14:textId="77777777" w:rsidTr="00730E6D">
        <w:tc>
          <w:tcPr>
            <w:tcW w:w="6091" w:type="dxa"/>
          </w:tcPr>
          <w:p w14:paraId="0B0955E3"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Pr>
                <w:rFonts w:ascii="メイリオ" w:eastAsia="メイリオ" w:hAnsi="メイリオ" w:hint="eastAsia"/>
                <w:kern w:val="0"/>
                <w:szCs w:val="13"/>
              </w:rPr>
              <w:t xml:space="preserve">保育こども園課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w:t>
            </w:r>
            <w:r>
              <w:rPr>
                <w:rFonts w:ascii="メイリオ" w:eastAsia="メイリオ" w:hAnsi="メイリオ" w:hint="eastAsia"/>
                <w:color w:val="000000" w:themeColor="text1"/>
                <w:szCs w:val="21"/>
              </w:rPr>
              <w:t>29-3167</w:t>
            </w:r>
          </w:p>
          <w:p w14:paraId="00309726" w14:textId="77777777" w:rsidR="008B50F3" w:rsidRPr="005700C0" w:rsidRDefault="008B50F3" w:rsidP="00730E6D">
            <w:pPr>
              <w:widowControl/>
              <w:snapToGrid w:val="0"/>
              <w:spacing w:line="168" w:lineRule="auto"/>
              <w:jc w:val="left"/>
              <w:rPr>
                <w:rFonts w:ascii="メイリオ" w:eastAsia="メイリオ" w:hAnsi="メイリオ"/>
                <w:kern w:val="0"/>
                <w:szCs w:val="13"/>
              </w:rPr>
            </w:pPr>
            <w:r>
              <w:rPr>
                <w:rFonts w:ascii="メイリオ" w:eastAsia="メイリオ" w:hAnsi="メイリオ" w:hint="eastAsia"/>
                <w:kern w:val="0"/>
                <w:szCs w:val="13"/>
              </w:rPr>
              <w:t>（</w:t>
            </w:r>
            <w:r w:rsidRPr="00A22D47">
              <w:rPr>
                <w:rFonts w:ascii="メイリオ" w:eastAsia="メイリオ" w:hAnsi="メイリオ" w:hint="eastAsia"/>
                <w:szCs w:val="21"/>
              </w:rPr>
              <w:t>西丸之内23-1</w:t>
            </w:r>
            <w:r>
              <w:rPr>
                <w:rFonts w:ascii="メイリオ" w:eastAsia="メイリオ" w:hAnsi="メイリオ" w:hint="eastAsia"/>
                <w:szCs w:val="21"/>
              </w:rPr>
              <w:t xml:space="preserve">　市役所本庁舎３階</w:t>
            </w:r>
            <w:r>
              <w:rPr>
                <w:rFonts w:ascii="メイリオ" w:eastAsia="メイリオ" w:hAnsi="メイリオ" w:hint="eastAsia"/>
                <w:kern w:val="0"/>
                <w:szCs w:val="13"/>
              </w:rPr>
              <w:t>）</w:t>
            </w:r>
          </w:p>
        </w:tc>
        <w:tc>
          <w:tcPr>
            <w:tcW w:w="2719" w:type="dxa"/>
          </w:tcPr>
          <w:p w14:paraId="63232A53"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kern w:val="0"/>
                <w:szCs w:val="13"/>
              </w:rPr>
              <w:t>保育所、認定こども園の利用等に関すること</w:t>
            </w:r>
          </w:p>
        </w:tc>
        <w:tc>
          <w:tcPr>
            <w:tcW w:w="1701" w:type="dxa"/>
          </w:tcPr>
          <w:p w14:paraId="571BA1B9"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5A1809D3" w14:textId="77777777" w:rsidR="008B50F3" w:rsidRDefault="008B50F3" w:rsidP="00730E6D">
            <w:pPr>
              <w:widowControl/>
              <w:snapToGrid w:val="0"/>
              <w:spacing w:line="168" w:lineRule="auto"/>
              <w:jc w:val="left"/>
              <w:rPr>
                <w:rFonts w:ascii="メイリオ" w:eastAsia="メイリオ" w:hAnsi="メイリオ"/>
                <w:szCs w:val="21"/>
              </w:rPr>
            </w:pPr>
            <w:r w:rsidRPr="005700C0">
              <w:rPr>
                <w:rFonts w:ascii="メイリオ" w:eastAsia="メイリオ" w:hAnsi="メイリオ" w:hint="eastAsia"/>
                <w:szCs w:val="13"/>
              </w:rPr>
              <w:t>8:30～</w:t>
            </w:r>
            <w:r w:rsidRPr="005700C0">
              <w:rPr>
                <w:rFonts w:ascii="メイリオ" w:eastAsia="メイリオ" w:hAnsi="メイリオ"/>
                <w:szCs w:val="13"/>
              </w:rPr>
              <w:t>17:</w:t>
            </w:r>
            <w:r w:rsidRPr="005700C0">
              <w:rPr>
                <w:rFonts w:ascii="メイリオ" w:eastAsia="メイリオ" w:hAnsi="メイリオ" w:hint="eastAsia"/>
                <w:szCs w:val="13"/>
              </w:rPr>
              <w:t>15</w:t>
            </w:r>
          </w:p>
        </w:tc>
      </w:tr>
      <w:tr w:rsidR="008B50F3" w14:paraId="46C821EC" w14:textId="77777777" w:rsidTr="00730E6D">
        <w:tc>
          <w:tcPr>
            <w:tcW w:w="6091" w:type="dxa"/>
          </w:tcPr>
          <w:p w14:paraId="4AB1AD5F"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Pr>
                <w:rFonts w:ascii="メイリオ" w:eastAsia="メイリオ" w:hAnsi="メイリオ" w:hint="eastAsia"/>
                <w:kern w:val="0"/>
                <w:szCs w:val="13"/>
              </w:rPr>
              <w:t xml:space="preserve">学校教育課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w:t>
            </w:r>
            <w:r>
              <w:rPr>
                <w:rFonts w:ascii="メイリオ" w:eastAsia="メイリオ" w:hAnsi="メイリオ" w:hint="eastAsia"/>
                <w:color w:val="000000" w:themeColor="text1"/>
                <w:szCs w:val="21"/>
              </w:rPr>
              <w:t>29-3391</w:t>
            </w:r>
          </w:p>
          <w:p w14:paraId="1D54EB02" w14:textId="77777777" w:rsidR="008B50F3" w:rsidRPr="005700C0" w:rsidRDefault="008B50F3" w:rsidP="00730E6D">
            <w:pPr>
              <w:widowControl/>
              <w:snapToGrid w:val="0"/>
              <w:spacing w:line="168" w:lineRule="auto"/>
              <w:jc w:val="left"/>
              <w:rPr>
                <w:rFonts w:ascii="メイリオ" w:eastAsia="メイリオ" w:hAnsi="メイリオ"/>
                <w:kern w:val="0"/>
                <w:szCs w:val="13"/>
              </w:rPr>
            </w:pPr>
            <w:r>
              <w:rPr>
                <w:rFonts w:ascii="メイリオ" w:eastAsia="メイリオ" w:hAnsi="メイリオ" w:hint="eastAsia"/>
                <w:kern w:val="0"/>
                <w:szCs w:val="13"/>
              </w:rPr>
              <w:t>（</w:t>
            </w:r>
            <w:r w:rsidRPr="00A22D47">
              <w:rPr>
                <w:rFonts w:ascii="メイリオ" w:eastAsia="メイリオ" w:hAnsi="メイリオ" w:hint="eastAsia"/>
                <w:szCs w:val="21"/>
              </w:rPr>
              <w:t>西丸之内</w:t>
            </w:r>
            <w:r>
              <w:rPr>
                <w:rFonts w:ascii="メイリオ" w:eastAsia="メイリオ" w:hAnsi="メイリオ" w:hint="eastAsia"/>
                <w:szCs w:val="21"/>
              </w:rPr>
              <w:t>37-8　教育委員会庁舎２階</w:t>
            </w:r>
            <w:r>
              <w:rPr>
                <w:rFonts w:ascii="メイリオ" w:eastAsia="メイリオ" w:hAnsi="メイリオ" w:hint="eastAsia"/>
                <w:kern w:val="0"/>
                <w:szCs w:val="13"/>
              </w:rPr>
              <w:t>）</w:t>
            </w:r>
          </w:p>
        </w:tc>
        <w:tc>
          <w:tcPr>
            <w:tcW w:w="2719" w:type="dxa"/>
          </w:tcPr>
          <w:p w14:paraId="5DC868DE" w14:textId="459BB3FB"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kern w:val="0"/>
                <w:szCs w:val="13"/>
              </w:rPr>
              <w:t>幼稚園の利用等に関すること</w:t>
            </w:r>
            <w:r w:rsidR="00FD2B4B">
              <w:rPr>
                <w:rFonts w:ascii="メイリオ" w:eastAsia="メイリオ" w:hAnsi="メイリオ" w:hint="eastAsia"/>
                <w:kern w:val="0"/>
                <w:szCs w:val="13"/>
              </w:rPr>
              <w:t>、小学校に関すること</w:t>
            </w:r>
          </w:p>
        </w:tc>
        <w:tc>
          <w:tcPr>
            <w:tcW w:w="1701" w:type="dxa"/>
          </w:tcPr>
          <w:p w14:paraId="6C6BEEE1"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03B80C9A" w14:textId="77777777" w:rsidR="008B50F3" w:rsidRDefault="008B50F3" w:rsidP="00730E6D">
            <w:pPr>
              <w:widowControl/>
              <w:snapToGrid w:val="0"/>
              <w:spacing w:line="168" w:lineRule="auto"/>
              <w:jc w:val="left"/>
              <w:rPr>
                <w:rFonts w:ascii="メイリオ" w:eastAsia="メイリオ" w:hAnsi="メイリオ"/>
                <w:szCs w:val="21"/>
              </w:rPr>
            </w:pPr>
            <w:r w:rsidRPr="005700C0">
              <w:rPr>
                <w:rFonts w:ascii="メイリオ" w:eastAsia="メイリオ" w:hAnsi="メイリオ" w:hint="eastAsia"/>
                <w:szCs w:val="13"/>
              </w:rPr>
              <w:t>8:30～</w:t>
            </w:r>
            <w:r w:rsidRPr="005700C0">
              <w:rPr>
                <w:rFonts w:ascii="メイリオ" w:eastAsia="メイリオ" w:hAnsi="メイリオ"/>
                <w:szCs w:val="13"/>
              </w:rPr>
              <w:t>17:</w:t>
            </w:r>
            <w:r w:rsidRPr="005700C0">
              <w:rPr>
                <w:rFonts w:ascii="メイリオ" w:eastAsia="メイリオ" w:hAnsi="メイリオ" w:hint="eastAsia"/>
                <w:szCs w:val="13"/>
              </w:rPr>
              <w:t>15</w:t>
            </w:r>
          </w:p>
        </w:tc>
      </w:tr>
      <w:tr w:rsidR="008B50F3" w14:paraId="3612D5DC" w14:textId="77777777" w:rsidTr="00730E6D">
        <w:trPr>
          <w:trHeight w:val="678"/>
        </w:trPr>
        <w:tc>
          <w:tcPr>
            <w:tcW w:w="6091" w:type="dxa"/>
          </w:tcPr>
          <w:p w14:paraId="06CA3A7F" w14:textId="77777777" w:rsidR="008B50F3" w:rsidRPr="005700C0" w:rsidRDefault="008B50F3" w:rsidP="00730E6D">
            <w:pPr>
              <w:widowControl/>
              <w:snapToGrid w:val="0"/>
              <w:spacing w:line="168" w:lineRule="auto"/>
              <w:jc w:val="left"/>
              <w:rPr>
                <w:rFonts w:ascii="メイリオ" w:eastAsia="メイリオ" w:hAnsi="メイリオ"/>
                <w:kern w:val="0"/>
                <w:szCs w:val="13"/>
              </w:rPr>
            </w:pPr>
            <w:r>
              <w:rPr>
                <w:rFonts w:ascii="メイリオ" w:eastAsia="メイリオ" w:hAnsi="メイリオ" w:hint="eastAsia"/>
                <w:kern w:val="0"/>
                <w:szCs w:val="13"/>
              </w:rPr>
              <w:t xml:space="preserve">利用予定またはお通いの幼稚園、保育所、認定こども園など　</w:t>
            </w:r>
            <w:r w:rsidRPr="005B272A">
              <w:rPr>
                <w:rFonts w:ascii="メイリオ" w:eastAsia="メイリオ" w:hAnsi="メイリオ"/>
                <w:szCs w:val="21"/>
              </w:rPr>
              <w:t>☎</w:t>
            </w:r>
            <w:r>
              <w:rPr>
                <w:rFonts w:ascii="メイリオ" w:eastAsia="メイリオ" w:hAnsi="メイリオ" w:hint="eastAsia"/>
                <w:kern w:val="0"/>
                <w:szCs w:val="13"/>
              </w:rPr>
              <w:t>P〇参照</w:t>
            </w:r>
          </w:p>
        </w:tc>
        <w:tc>
          <w:tcPr>
            <w:tcW w:w="2719" w:type="dxa"/>
          </w:tcPr>
          <w:p w14:paraId="1732D2DC"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就園または小学校就学に向けての悩みや不安など</w:t>
            </w:r>
          </w:p>
        </w:tc>
        <w:tc>
          <w:tcPr>
            <w:tcW w:w="1701" w:type="dxa"/>
          </w:tcPr>
          <w:p w14:paraId="13D008A8"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各園による</w:t>
            </w:r>
          </w:p>
          <w:p w14:paraId="2EE8DA7E"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P〇参照</w:t>
            </w:r>
          </w:p>
        </w:tc>
      </w:tr>
      <w:tr w:rsidR="008B50F3" w14:paraId="7A9ADB9D" w14:textId="77777777" w:rsidTr="00730E6D">
        <w:tc>
          <w:tcPr>
            <w:tcW w:w="6091" w:type="dxa"/>
          </w:tcPr>
          <w:p w14:paraId="0BA33AB5"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kern w:val="0"/>
                <w:szCs w:val="13"/>
              </w:rPr>
              <w:t xml:space="preserve">こども家庭センター　発達支援担当　</w:t>
            </w:r>
            <w:r w:rsidRPr="005B272A">
              <w:rPr>
                <w:rFonts w:ascii="メイリオ" w:eastAsia="メイリオ" w:hAnsi="メイリオ"/>
                <w:szCs w:val="21"/>
              </w:rPr>
              <w:t>☎0</w:t>
            </w:r>
            <w:r>
              <w:rPr>
                <w:rFonts w:ascii="メイリオ" w:eastAsia="メイリオ" w:hAnsi="メイリオ" w:hint="eastAsia"/>
                <w:szCs w:val="21"/>
              </w:rPr>
              <w:t>59-229-3374</w:t>
            </w:r>
          </w:p>
          <w:p w14:paraId="100FE6CE" w14:textId="77777777" w:rsidR="008B50F3" w:rsidRDefault="008B50F3" w:rsidP="00730E6D">
            <w:pPr>
              <w:widowControl/>
              <w:snapToGrid w:val="0"/>
              <w:spacing w:line="168" w:lineRule="auto"/>
              <w:jc w:val="left"/>
              <w:rPr>
                <w:rFonts w:ascii="メイリオ" w:eastAsia="メイリオ" w:hAnsi="メイリオ"/>
                <w:kern w:val="0"/>
                <w:szCs w:val="13"/>
              </w:rPr>
            </w:pPr>
            <w:r w:rsidRPr="00A22D47">
              <w:rPr>
                <w:rFonts w:ascii="メイリオ" w:eastAsia="メイリオ" w:hAnsi="メイリオ" w:hint="eastAsia"/>
                <w:szCs w:val="21"/>
              </w:rPr>
              <w:t>（西丸之内23-1</w:t>
            </w:r>
            <w:r>
              <w:rPr>
                <w:rFonts w:ascii="メイリオ" w:eastAsia="メイリオ" w:hAnsi="メイリオ" w:hint="eastAsia"/>
                <w:szCs w:val="21"/>
              </w:rPr>
              <w:t xml:space="preserve">　市役所本庁舎３階</w:t>
            </w:r>
            <w:r w:rsidRPr="00A22D47">
              <w:rPr>
                <w:rFonts w:ascii="メイリオ" w:eastAsia="メイリオ" w:hAnsi="メイリオ" w:hint="eastAsia"/>
                <w:szCs w:val="21"/>
              </w:rPr>
              <w:t>）</w:t>
            </w:r>
          </w:p>
        </w:tc>
        <w:tc>
          <w:tcPr>
            <w:tcW w:w="2719" w:type="dxa"/>
          </w:tcPr>
          <w:p w14:paraId="4D163764"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こどもの発達、小学校就学に向けての悩みや不安など</w:t>
            </w:r>
          </w:p>
        </w:tc>
        <w:tc>
          <w:tcPr>
            <w:tcW w:w="1701" w:type="dxa"/>
          </w:tcPr>
          <w:p w14:paraId="6857C6E6"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0A766204" w14:textId="77777777" w:rsidR="008B50F3" w:rsidRDefault="008B50F3" w:rsidP="00730E6D">
            <w:pPr>
              <w:widowControl/>
              <w:snapToGrid w:val="0"/>
              <w:spacing w:line="168" w:lineRule="auto"/>
              <w:jc w:val="left"/>
              <w:rPr>
                <w:rFonts w:ascii="メイリオ" w:eastAsia="メイリオ" w:hAnsi="メイリオ"/>
                <w:szCs w:val="21"/>
              </w:rPr>
            </w:pPr>
            <w:r w:rsidRPr="005700C0">
              <w:rPr>
                <w:rFonts w:ascii="メイリオ" w:eastAsia="メイリオ" w:hAnsi="メイリオ" w:hint="eastAsia"/>
                <w:szCs w:val="13"/>
              </w:rPr>
              <w:t>8:30～</w:t>
            </w:r>
            <w:r w:rsidRPr="005700C0">
              <w:rPr>
                <w:rFonts w:ascii="メイリオ" w:eastAsia="メイリオ" w:hAnsi="メイリオ"/>
                <w:szCs w:val="13"/>
              </w:rPr>
              <w:t>17:</w:t>
            </w:r>
            <w:r w:rsidRPr="005700C0">
              <w:rPr>
                <w:rFonts w:ascii="メイリオ" w:eastAsia="メイリオ" w:hAnsi="メイリオ" w:hint="eastAsia"/>
                <w:szCs w:val="13"/>
              </w:rPr>
              <w:t>15</w:t>
            </w:r>
          </w:p>
        </w:tc>
      </w:tr>
      <w:tr w:rsidR="008B50F3" w14:paraId="0F9E7589" w14:textId="77777777" w:rsidTr="00730E6D">
        <w:tc>
          <w:tcPr>
            <w:tcW w:w="6091" w:type="dxa"/>
          </w:tcPr>
          <w:p w14:paraId="21E7FDAA"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kern w:val="0"/>
                <w:szCs w:val="13"/>
              </w:rPr>
              <w:t xml:space="preserve">教育研究支援課　</w:t>
            </w:r>
            <w:r w:rsidRPr="005B272A">
              <w:rPr>
                <w:rFonts w:ascii="メイリオ" w:eastAsia="メイリオ" w:hAnsi="メイリオ"/>
                <w:szCs w:val="21"/>
              </w:rPr>
              <w:t>☎0</w:t>
            </w:r>
            <w:r>
              <w:rPr>
                <w:rFonts w:ascii="メイリオ" w:eastAsia="メイリオ" w:hAnsi="メイリオ" w:hint="eastAsia"/>
                <w:szCs w:val="21"/>
              </w:rPr>
              <w:t>59-229-3243</w:t>
            </w:r>
          </w:p>
          <w:p w14:paraId="5BFB1E53" w14:textId="77777777" w:rsidR="008B50F3" w:rsidRPr="005700C0" w:rsidRDefault="008B50F3" w:rsidP="00730E6D">
            <w:pPr>
              <w:widowControl/>
              <w:snapToGrid w:val="0"/>
              <w:spacing w:line="168" w:lineRule="auto"/>
              <w:jc w:val="left"/>
              <w:rPr>
                <w:rFonts w:ascii="メイリオ" w:eastAsia="メイリオ" w:hAnsi="メイリオ"/>
                <w:kern w:val="0"/>
                <w:szCs w:val="13"/>
              </w:rPr>
            </w:pPr>
            <w:r w:rsidRPr="00A22D47">
              <w:rPr>
                <w:rFonts w:ascii="メイリオ" w:eastAsia="メイリオ" w:hAnsi="メイリオ" w:hint="eastAsia"/>
                <w:szCs w:val="21"/>
              </w:rPr>
              <w:t>（西丸之内</w:t>
            </w:r>
            <w:r>
              <w:rPr>
                <w:rFonts w:ascii="メイリオ" w:eastAsia="メイリオ" w:hAnsi="メイリオ" w:hint="eastAsia"/>
                <w:szCs w:val="21"/>
              </w:rPr>
              <w:t>37-8　教育委員会庁舎3階</w:t>
            </w:r>
            <w:r w:rsidRPr="00A22D47">
              <w:rPr>
                <w:rFonts w:ascii="メイリオ" w:eastAsia="メイリオ" w:hAnsi="メイリオ" w:hint="eastAsia"/>
                <w:szCs w:val="21"/>
              </w:rPr>
              <w:t>）</w:t>
            </w:r>
          </w:p>
        </w:tc>
        <w:tc>
          <w:tcPr>
            <w:tcW w:w="2719" w:type="dxa"/>
          </w:tcPr>
          <w:p w14:paraId="4BC73F80"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小学校就学に向けての悩みや不安など</w:t>
            </w:r>
          </w:p>
        </w:tc>
        <w:tc>
          <w:tcPr>
            <w:tcW w:w="1701" w:type="dxa"/>
          </w:tcPr>
          <w:p w14:paraId="35DBFA2D"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531960AC" w14:textId="77777777" w:rsidR="008B50F3" w:rsidRDefault="008B50F3" w:rsidP="00730E6D">
            <w:pPr>
              <w:widowControl/>
              <w:snapToGrid w:val="0"/>
              <w:spacing w:line="168" w:lineRule="auto"/>
              <w:jc w:val="left"/>
              <w:rPr>
                <w:rFonts w:ascii="メイリオ" w:eastAsia="メイリオ" w:hAnsi="メイリオ"/>
                <w:szCs w:val="21"/>
              </w:rPr>
            </w:pPr>
            <w:r w:rsidRPr="005700C0">
              <w:rPr>
                <w:rFonts w:ascii="メイリオ" w:eastAsia="メイリオ" w:hAnsi="メイリオ" w:hint="eastAsia"/>
                <w:szCs w:val="13"/>
              </w:rPr>
              <w:t>8:30～</w:t>
            </w:r>
            <w:r w:rsidRPr="005700C0">
              <w:rPr>
                <w:rFonts w:ascii="メイリオ" w:eastAsia="メイリオ" w:hAnsi="メイリオ"/>
                <w:szCs w:val="13"/>
              </w:rPr>
              <w:t>17:</w:t>
            </w:r>
            <w:r w:rsidRPr="005700C0">
              <w:rPr>
                <w:rFonts w:ascii="メイリオ" w:eastAsia="メイリオ" w:hAnsi="メイリオ" w:hint="eastAsia"/>
                <w:szCs w:val="13"/>
              </w:rPr>
              <w:t>15</w:t>
            </w:r>
          </w:p>
        </w:tc>
      </w:tr>
    </w:tbl>
    <w:p w14:paraId="4D0FD472" w14:textId="77777777" w:rsidR="008B50F3" w:rsidRDefault="008B50F3" w:rsidP="008B50F3">
      <w:pPr>
        <w:widowControl/>
        <w:jc w:val="left"/>
        <w:rPr>
          <w:rFonts w:ascii="ＭＳ ゴシック" w:eastAsia="ＭＳ ゴシック" w:hAnsi="ＭＳ ゴシック"/>
          <w:sz w:val="14"/>
          <w:szCs w:val="14"/>
        </w:rPr>
      </w:pPr>
    </w:p>
    <w:p w14:paraId="735604C9" w14:textId="77777777" w:rsidR="008B50F3" w:rsidRDefault="008B50F3" w:rsidP="008B50F3">
      <w:pPr>
        <w:widowControl/>
        <w:jc w:val="left"/>
        <w:rPr>
          <w:rFonts w:ascii="ＭＳ ゴシック" w:eastAsia="ＭＳ ゴシック" w:hAnsi="ＭＳ ゴシック"/>
          <w:sz w:val="14"/>
          <w:szCs w:val="14"/>
        </w:rPr>
      </w:pPr>
    </w:p>
    <w:p w14:paraId="46027806" w14:textId="77777777" w:rsidR="008B50F3" w:rsidRDefault="008B50F3" w:rsidP="008B50F3">
      <w:pPr>
        <w:widowControl/>
        <w:jc w:val="left"/>
        <w:rPr>
          <w:rFonts w:ascii="ＭＳ ゴシック" w:eastAsia="ＭＳ ゴシック" w:hAnsi="ＭＳ ゴシック"/>
          <w:sz w:val="14"/>
          <w:szCs w:val="14"/>
        </w:rPr>
      </w:pPr>
    </w:p>
    <w:p w14:paraId="67C35252" w14:textId="77777777" w:rsidR="008B50F3" w:rsidRDefault="008B50F3" w:rsidP="008B50F3">
      <w:pPr>
        <w:widowControl/>
        <w:jc w:val="left"/>
        <w:rPr>
          <w:rFonts w:ascii="ＭＳ ゴシック" w:eastAsia="ＭＳ ゴシック" w:hAnsi="ＭＳ ゴシック"/>
          <w:sz w:val="14"/>
          <w:szCs w:val="14"/>
        </w:rPr>
      </w:pPr>
    </w:p>
    <w:p w14:paraId="4B3A1351" w14:textId="77777777" w:rsidR="008B50F3" w:rsidRDefault="008B50F3" w:rsidP="008B50F3">
      <w:pPr>
        <w:widowControl/>
        <w:jc w:val="left"/>
        <w:rPr>
          <w:rFonts w:ascii="ＭＳ ゴシック" w:eastAsia="ＭＳ ゴシック" w:hAnsi="ＭＳ ゴシック"/>
          <w:sz w:val="14"/>
          <w:szCs w:val="14"/>
        </w:rPr>
      </w:pPr>
    </w:p>
    <w:p w14:paraId="0E03EA1D" w14:textId="77777777" w:rsidR="008B50F3" w:rsidRDefault="008B50F3" w:rsidP="008B50F3">
      <w:pPr>
        <w:widowControl/>
        <w:jc w:val="left"/>
        <w:rPr>
          <w:rFonts w:ascii="ＭＳ ゴシック" w:eastAsia="ＭＳ ゴシック" w:hAnsi="ＭＳ ゴシック"/>
          <w:sz w:val="14"/>
          <w:szCs w:val="14"/>
        </w:rPr>
      </w:pPr>
    </w:p>
    <w:p w14:paraId="47390C4A" w14:textId="77777777" w:rsidR="008B50F3" w:rsidRDefault="008B50F3" w:rsidP="008B50F3">
      <w:pPr>
        <w:widowControl/>
        <w:jc w:val="left"/>
        <w:rPr>
          <w:rFonts w:ascii="ＭＳ ゴシック" w:eastAsia="ＭＳ ゴシック" w:hAnsi="ＭＳ ゴシック"/>
          <w:sz w:val="14"/>
          <w:szCs w:val="14"/>
        </w:rPr>
      </w:pPr>
    </w:p>
    <w:p w14:paraId="72993DBC" w14:textId="77777777" w:rsidR="008B50F3" w:rsidRDefault="008B50F3" w:rsidP="008B50F3">
      <w:pPr>
        <w:widowControl/>
        <w:jc w:val="left"/>
        <w:rPr>
          <w:rFonts w:ascii="ＭＳ ゴシック" w:eastAsia="ＭＳ ゴシック" w:hAnsi="ＭＳ ゴシック"/>
          <w:sz w:val="14"/>
          <w:szCs w:val="14"/>
        </w:rPr>
      </w:pPr>
    </w:p>
    <w:p w14:paraId="7BE240BE" w14:textId="77777777" w:rsidR="008B50F3" w:rsidRDefault="008B50F3" w:rsidP="008B50F3">
      <w:pPr>
        <w:widowControl/>
        <w:jc w:val="left"/>
        <w:rPr>
          <w:rFonts w:ascii="ＭＳ ゴシック" w:eastAsia="ＭＳ ゴシック" w:hAnsi="ＭＳ ゴシック"/>
          <w:sz w:val="14"/>
          <w:szCs w:val="14"/>
        </w:rPr>
      </w:pPr>
    </w:p>
    <w:p w14:paraId="31DAA525" w14:textId="77777777" w:rsidR="008B50F3" w:rsidRDefault="008B50F3" w:rsidP="008B50F3">
      <w:pPr>
        <w:widowControl/>
        <w:jc w:val="left"/>
        <w:rPr>
          <w:rFonts w:ascii="ＭＳ ゴシック" w:eastAsia="ＭＳ ゴシック" w:hAnsi="ＭＳ ゴシック"/>
          <w:sz w:val="14"/>
          <w:szCs w:val="14"/>
        </w:rPr>
      </w:pPr>
      <w:r w:rsidRPr="00461174">
        <w:rPr>
          <w:noProof/>
        </w:rPr>
        <mc:AlternateContent>
          <mc:Choice Requires="wps">
            <w:drawing>
              <wp:anchor distT="45720" distB="45720" distL="114300" distR="114300" simplePos="0" relativeHeight="251932160" behindDoc="0" locked="0" layoutInCell="1" allowOverlap="1" wp14:anchorId="380C3EF6" wp14:editId="23CF3D22">
                <wp:simplePos x="0" y="0"/>
                <wp:positionH relativeFrom="column">
                  <wp:posOffset>204470</wp:posOffset>
                </wp:positionH>
                <wp:positionV relativeFrom="paragraph">
                  <wp:posOffset>203953</wp:posOffset>
                </wp:positionV>
                <wp:extent cx="4552950" cy="304800"/>
                <wp:effectExtent l="0" t="0" r="0" b="0"/>
                <wp:wrapNone/>
                <wp:docPr id="15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04800"/>
                        </a:xfrm>
                        <a:prstGeom prst="rect">
                          <a:avLst/>
                        </a:prstGeom>
                        <a:noFill/>
                        <a:ln w="9525">
                          <a:noFill/>
                          <a:miter lim="800000"/>
                          <a:headEnd/>
                          <a:tailEnd/>
                        </a:ln>
                      </wps:spPr>
                      <wps:txbx>
                        <w:txbxContent>
                          <w:p w14:paraId="6E3DEB97" w14:textId="77777777" w:rsidR="009C7559" w:rsidRPr="004F727E"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不妊や不育症に関する相談</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C3EF6" id="_x0000_s1435" type="#_x0000_t202" style="position:absolute;margin-left:16.1pt;margin-top:16.05pt;width:358.5pt;height:24pt;z-index:25193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" filled="f" stroked="f">
                <v:textbox inset=",0">
                  <w:txbxContent>
                    <w:p w14:paraId="6E3DEB97" w14:textId="77777777" w:rsidR="009C7559" w:rsidRPr="004F727E"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不妊や不育症に関する相談</w:t>
                      </w:r>
                    </w:p>
                  </w:txbxContent>
                </v:textbox>
              </v:shape>
            </w:pict>
          </mc:Fallback>
        </mc:AlternateContent>
      </w:r>
    </w:p>
    <w:p w14:paraId="2BFE5A7A" w14:textId="77777777" w:rsidR="008B50F3" w:rsidRDefault="008B50F3" w:rsidP="008B50F3">
      <w:pPr>
        <w:widowControl/>
        <w:jc w:val="left"/>
        <w:rPr>
          <w:rFonts w:ascii="ＭＳ ゴシック" w:eastAsia="ＭＳ ゴシック" w:hAnsi="ＭＳ ゴシック"/>
          <w:sz w:val="14"/>
          <w:szCs w:val="14"/>
        </w:rPr>
      </w:pPr>
    </w:p>
    <w:tbl>
      <w:tblPr>
        <w:tblStyle w:val="a9"/>
        <w:tblpPr w:leftFromText="142" w:rightFromText="142" w:vertAnchor="text" w:horzAnchor="margin" w:tblpX="279" w:tblpY="-24"/>
        <w:tblW w:w="0" w:type="auto"/>
        <w:tblLook w:val="04A0" w:firstRow="1" w:lastRow="0" w:firstColumn="1" w:lastColumn="0" w:noHBand="0" w:noVBand="1"/>
      </w:tblPr>
      <w:tblGrid>
        <w:gridCol w:w="6095"/>
        <w:gridCol w:w="2693"/>
        <w:gridCol w:w="1701"/>
      </w:tblGrid>
      <w:tr w:rsidR="008B50F3" w14:paraId="7FDED424" w14:textId="77777777" w:rsidTr="00730E6D">
        <w:tc>
          <w:tcPr>
            <w:tcW w:w="6095" w:type="dxa"/>
          </w:tcPr>
          <w:p w14:paraId="57E1D296" w14:textId="77777777" w:rsidR="008B50F3" w:rsidRPr="00A22D47" w:rsidRDefault="008B50F3" w:rsidP="00730E6D">
            <w:pPr>
              <w:widowControl/>
              <w:snapToGrid w:val="0"/>
              <w:spacing w:line="168" w:lineRule="auto"/>
              <w:jc w:val="center"/>
              <w:rPr>
                <w:rFonts w:ascii="メイリオ" w:eastAsia="メイリオ" w:hAnsi="メイリオ"/>
                <w:szCs w:val="21"/>
              </w:rPr>
            </w:pPr>
            <w:r w:rsidRPr="00A22D47">
              <w:rPr>
                <w:rFonts w:ascii="メイリオ" w:eastAsia="メイリオ" w:hAnsi="メイリオ" w:hint="eastAsia"/>
                <w:szCs w:val="21"/>
              </w:rPr>
              <w:t>相談窓口</w:t>
            </w:r>
          </w:p>
        </w:tc>
        <w:tc>
          <w:tcPr>
            <w:tcW w:w="2693" w:type="dxa"/>
          </w:tcPr>
          <w:p w14:paraId="0D589D49"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相談内容</w:t>
            </w:r>
          </w:p>
        </w:tc>
        <w:tc>
          <w:tcPr>
            <w:tcW w:w="1701" w:type="dxa"/>
          </w:tcPr>
          <w:p w14:paraId="1B96B65D"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日時</w:t>
            </w:r>
          </w:p>
        </w:tc>
      </w:tr>
      <w:tr w:rsidR="008B50F3" w14:paraId="65947369" w14:textId="77777777" w:rsidTr="00730E6D">
        <w:tc>
          <w:tcPr>
            <w:tcW w:w="6095" w:type="dxa"/>
          </w:tcPr>
          <w:p w14:paraId="227D586C"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 xml:space="preserve">三重県不妊専門相談センター　</w:t>
            </w:r>
          </w:p>
          <w:p w14:paraId="3DB5FE14"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相談専用ダイヤル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w:t>
            </w:r>
            <w:r>
              <w:rPr>
                <w:rFonts w:ascii="メイリオ" w:eastAsia="メイリオ" w:hAnsi="メイリオ" w:hint="eastAsia"/>
                <w:color w:val="000000" w:themeColor="text1"/>
                <w:szCs w:val="21"/>
              </w:rPr>
              <w:t>211-0041</w:t>
            </w:r>
          </w:p>
          <w:p w14:paraId="09E10CC0" w14:textId="77777777" w:rsidR="008B50F3" w:rsidRPr="00A22D47" w:rsidRDefault="008B50F3" w:rsidP="00730E6D">
            <w:pPr>
              <w:widowControl/>
              <w:snapToGrid w:val="0"/>
              <w:spacing w:line="168" w:lineRule="auto"/>
              <w:jc w:val="left"/>
              <w:rPr>
                <w:rFonts w:ascii="メイリオ" w:eastAsia="メイリオ" w:hAnsi="メイリオ"/>
                <w:szCs w:val="21"/>
              </w:rPr>
            </w:pPr>
          </w:p>
        </w:tc>
        <w:tc>
          <w:tcPr>
            <w:tcW w:w="2693" w:type="dxa"/>
          </w:tcPr>
          <w:p w14:paraId="19B2E02B" w14:textId="77777777" w:rsidR="008B50F3" w:rsidRPr="009A20A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不妊や不育症に関すること</w:t>
            </w:r>
          </w:p>
        </w:tc>
        <w:tc>
          <w:tcPr>
            <w:tcW w:w="1701" w:type="dxa"/>
          </w:tcPr>
          <w:p w14:paraId="7E4E90DB"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27182D74"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13"/>
              </w:rPr>
              <w:t>8</w:t>
            </w:r>
            <w:r w:rsidRPr="005700C0">
              <w:rPr>
                <w:rFonts w:ascii="メイリオ" w:eastAsia="メイリオ" w:hAnsi="メイリオ" w:hint="eastAsia"/>
                <w:szCs w:val="13"/>
              </w:rPr>
              <w:t>:</w:t>
            </w:r>
            <w:r>
              <w:rPr>
                <w:rFonts w:ascii="メイリオ" w:eastAsia="メイリオ" w:hAnsi="メイリオ" w:hint="eastAsia"/>
                <w:szCs w:val="13"/>
              </w:rPr>
              <w:t>30</w:t>
            </w:r>
            <w:r w:rsidRPr="005700C0">
              <w:rPr>
                <w:rFonts w:ascii="メイリオ" w:eastAsia="メイリオ" w:hAnsi="メイリオ" w:hint="eastAsia"/>
                <w:szCs w:val="13"/>
              </w:rPr>
              <w:t>～</w:t>
            </w:r>
            <w:r w:rsidRPr="005700C0">
              <w:rPr>
                <w:rFonts w:ascii="メイリオ" w:eastAsia="メイリオ" w:hAnsi="メイリオ"/>
                <w:szCs w:val="13"/>
              </w:rPr>
              <w:t>17:</w:t>
            </w:r>
            <w:r>
              <w:rPr>
                <w:rFonts w:ascii="メイリオ" w:eastAsia="メイリオ" w:hAnsi="メイリオ" w:hint="eastAsia"/>
                <w:szCs w:val="13"/>
              </w:rPr>
              <w:t>15</w:t>
            </w:r>
          </w:p>
        </w:tc>
      </w:tr>
    </w:tbl>
    <w:p w14:paraId="0B1C6CCC" w14:textId="77777777" w:rsidR="008B50F3" w:rsidRDefault="008B50F3" w:rsidP="008B50F3">
      <w:pPr>
        <w:widowControl/>
        <w:jc w:val="left"/>
        <w:rPr>
          <w:rFonts w:ascii="ＭＳ ゴシック" w:eastAsia="ＭＳ ゴシック" w:hAnsi="ＭＳ ゴシック"/>
          <w:sz w:val="14"/>
          <w:szCs w:val="14"/>
        </w:rPr>
      </w:pPr>
    </w:p>
    <w:p w14:paraId="5C8685EE" w14:textId="77777777" w:rsidR="008B50F3" w:rsidRDefault="008B50F3" w:rsidP="008B50F3">
      <w:pPr>
        <w:widowControl/>
        <w:jc w:val="left"/>
        <w:rPr>
          <w:rFonts w:ascii="ＭＳ ゴシック" w:eastAsia="ＭＳ ゴシック" w:hAnsi="ＭＳ ゴシック"/>
          <w:sz w:val="14"/>
          <w:szCs w:val="14"/>
        </w:rPr>
      </w:pPr>
    </w:p>
    <w:p w14:paraId="2FCCE1AA" w14:textId="77777777" w:rsidR="008B50F3" w:rsidRDefault="008B50F3" w:rsidP="008B50F3">
      <w:pPr>
        <w:widowControl/>
        <w:jc w:val="left"/>
        <w:rPr>
          <w:rFonts w:ascii="ＭＳ ゴシック" w:eastAsia="ＭＳ ゴシック" w:hAnsi="ＭＳ ゴシック"/>
          <w:sz w:val="14"/>
          <w:szCs w:val="14"/>
        </w:rPr>
      </w:pPr>
    </w:p>
    <w:p w14:paraId="61FA074E" w14:textId="77777777" w:rsidR="008B50F3" w:rsidRDefault="008B50F3" w:rsidP="008B50F3">
      <w:pPr>
        <w:widowControl/>
        <w:jc w:val="left"/>
        <w:rPr>
          <w:rFonts w:ascii="ＭＳ ゴシック" w:eastAsia="ＭＳ ゴシック" w:hAnsi="ＭＳ ゴシック"/>
          <w:sz w:val="14"/>
          <w:szCs w:val="14"/>
        </w:rPr>
      </w:pPr>
      <w:r w:rsidRPr="00461174">
        <w:rPr>
          <w:noProof/>
        </w:rPr>
        <mc:AlternateContent>
          <mc:Choice Requires="wps">
            <w:drawing>
              <wp:anchor distT="45720" distB="45720" distL="114300" distR="114300" simplePos="0" relativeHeight="251926016" behindDoc="0" locked="0" layoutInCell="1" allowOverlap="1" wp14:anchorId="2B23E6C1" wp14:editId="606910B3">
                <wp:simplePos x="0" y="0"/>
                <wp:positionH relativeFrom="column">
                  <wp:posOffset>200202</wp:posOffset>
                </wp:positionH>
                <wp:positionV relativeFrom="paragraph">
                  <wp:posOffset>182245</wp:posOffset>
                </wp:positionV>
                <wp:extent cx="4552950" cy="304800"/>
                <wp:effectExtent l="0" t="0" r="0" b="0"/>
                <wp:wrapNone/>
                <wp:docPr id="14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04800"/>
                        </a:xfrm>
                        <a:prstGeom prst="rect">
                          <a:avLst/>
                        </a:prstGeom>
                        <a:noFill/>
                        <a:ln w="9525">
                          <a:noFill/>
                          <a:miter lim="800000"/>
                          <a:headEnd/>
                          <a:tailEnd/>
                        </a:ln>
                      </wps:spPr>
                      <wps:txbx>
                        <w:txbxContent>
                          <w:p w14:paraId="5883EEC0" w14:textId="252B653D" w:rsidR="009C7559" w:rsidRPr="004F727E"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こどもの障がいに関する相談</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3E6C1" id="_x0000_s1436" type="#_x0000_t202" style="position:absolute;margin-left:15.75pt;margin-top:14.35pt;width:358.5pt;height:24pt;z-index:25192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" filled="f" stroked="f">
                <v:textbox inset=",0">
                  <w:txbxContent>
                    <w:p w14:paraId="5883EEC0" w14:textId="252B653D" w:rsidR="009C7559" w:rsidRPr="004F727E"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こどもの障がいに関する相談</w:t>
                      </w:r>
                    </w:p>
                  </w:txbxContent>
                </v:textbox>
              </v:shape>
            </w:pict>
          </mc:Fallback>
        </mc:AlternateContent>
      </w:r>
    </w:p>
    <w:tbl>
      <w:tblPr>
        <w:tblStyle w:val="a9"/>
        <w:tblpPr w:leftFromText="142" w:rightFromText="142" w:vertAnchor="text" w:horzAnchor="margin" w:tblpX="279" w:tblpY="223"/>
        <w:tblW w:w="0" w:type="auto"/>
        <w:tblLook w:val="04A0" w:firstRow="1" w:lastRow="0" w:firstColumn="1" w:lastColumn="0" w:noHBand="0" w:noVBand="1"/>
      </w:tblPr>
      <w:tblGrid>
        <w:gridCol w:w="6091"/>
        <w:gridCol w:w="2719"/>
        <w:gridCol w:w="1701"/>
      </w:tblGrid>
      <w:tr w:rsidR="008B50F3" w14:paraId="3BE118DA" w14:textId="77777777" w:rsidTr="00730E6D">
        <w:tc>
          <w:tcPr>
            <w:tcW w:w="6091" w:type="dxa"/>
          </w:tcPr>
          <w:p w14:paraId="4FF71F4A" w14:textId="77777777" w:rsidR="008B50F3" w:rsidRPr="00A22D47" w:rsidRDefault="008B50F3" w:rsidP="00730E6D">
            <w:pPr>
              <w:widowControl/>
              <w:snapToGrid w:val="0"/>
              <w:spacing w:line="168" w:lineRule="auto"/>
              <w:jc w:val="center"/>
              <w:rPr>
                <w:rFonts w:ascii="メイリオ" w:eastAsia="メイリオ" w:hAnsi="メイリオ"/>
                <w:szCs w:val="21"/>
              </w:rPr>
            </w:pPr>
            <w:r w:rsidRPr="00A22D47">
              <w:rPr>
                <w:rFonts w:ascii="メイリオ" w:eastAsia="メイリオ" w:hAnsi="メイリオ" w:hint="eastAsia"/>
                <w:szCs w:val="21"/>
              </w:rPr>
              <w:t>相談窓口</w:t>
            </w:r>
          </w:p>
        </w:tc>
        <w:tc>
          <w:tcPr>
            <w:tcW w:w="2719" w:type="dxa"/>
          </w:tcPr>
          <w:p w14:paraId="56783F8F"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相談内容</w:t>
            </w:r>
          </w:p>
        </w:tc>
        <w:tc>
          <w:tcPr>
            <w:tcW w:w="1701" w:type="dxa"/>
          </w:tcPr>
          <w:p w14:paraId="5E2B3D72"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日時</w:t>
            </w:r>
          </w:p>
        </w:tc>
      </w:tr>
      <w:tr w:rsidR="008B50F3" w14:paraId="1D99DD50" w14:textId="77777777" w:rsidTr="00730E6D">
        <w:trPr>
          <w:trHeight w:val="1103"/>
        </w:trPr>
        <w:tc>
          <w:tcPr>
            <w:tcW w:w="6091" w:type="dxa"/>
          </w:tcPr>
          <w:p w14:paraId="45834640"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津市地域障がい者相談支援</w:t>
            </w:r>
            <w:r w:rsidRPr="00A22D47">
              <w:rPr>
                <w:rFonts w:ascii="メイリオ" w:eastAsia="メイリオ" w:hAnsi="メイリオ" w:hint="eastAsia"/>
                <w:szCs w:val="21"/>
              </w:rPr>
              <w:t>センター</w:t>
            </w:r>
          </w:p>
          <w:p w14:paraId="582AE408"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w:t>
            </w:r>
            <w:r>
              <w:rPr>
                <w:rFonts w:ascii="メイリオ" w:eastAsia="メイリオ" w:hAnsi="メイリオ" w:hint="eastAsia"/>
                <w:color w:val="000000" w:themeColor="text1"/>
                <w:szCs w:val="21"/>
              </w:rPr>
              <w:t>72</w:t>
            </w:r>
            <w:r w:rsidRPr="00A22D47">
              <w:rPr>
                <w:rFonts w:ascii="メイリオ" w:eastAsia="メイリオ" w:hAnsi="メイリオ" w:hint="eastAsia"/>
                <w:color w:val="000000" w:themeColor="text1"/>
                <w:szCs w:val="21"/>
              </w:rPr>
              <w:t>-</w:t>
            </w:r>
            <w:r>
              <w:rPr>
                <w:rFonts w:ascii="メイリオ" w:eastAsia="メイリオ" w:hAnsi="メイリオ" w:hint="eastAsia"/>
                <w:color w:val="000000" w:themeColor="text1"/>
                <w:szCs w:val="21"/>
              </w:rPr>
              <w:t>4554</w:t>
            </w:r>
          </w:p>
          <w:p w14:paraId="007AFE7F" w14:textId="77777777" w:rsidR="008B50F3" w:rsidRPr="00A22D47" w:rsidRDefault="008B50F3" w:rsidP="00730E6D">
            <w:pPr>
              <w:widowControl/>
              <w:snapToGrid w:val="0"/>
              <w:spacing w:line="168" w:lineRule="auto"/>
              <w:jc w:val="left"/>
              <w:rPr>
                <w:rFonts w:ascii="メイリオ" w:eastAsia="メイリオ" w:hAnsi="メイリオ"/>
                <w:szCs w:val="21"/>
              </w:rPr>
            </w:pPr>
            <w:r w:rsidRPr="00A22D47">
              <w:rPr>
                <w:rFonts w:ascii="メイリオ" w:eastAsia="メイリオ" w:hAnsi="メイリオ" w:hint="eastAsia"/>
                <w:szCs w:val="21"/>
              </w:rPr>
              <w:t>（</w:t>
            </w:r>
            <w:r>
              <w:rPr>
                <w:rFonts w:ascii="メイリオ" w:eastAsia="メイリオ" w:hAnsi="メイリオ" w:hint="eastAsia"/>
                <w:szCs w:val="21"/>
              </w:rPr>
              <w:t>大門7-15　センターパレス3階）</w:t>
            </w:r>
          </w:p>
        </w:tc>
        <w:tc>
          <w:tcPr>
            <w:tcW w:w="2719" w:type="dxa"/>
          </w:tcPr>
          <w:p w14:paraId="0981FDB8" w14:textId="77777777" w:rsidR="008B50F3" w:rsidRPr="009A20A7" w:rsidRDefault="008B50F3" w:rsidP="00730E6D">
            <w:pPr>
              <w:widowControl/>
              <w:snapToGrid w:val="0"/>
              <w:spacing w:line="168" w:lineRule="auto"/>
              <w:jc w:val="left"/>
              <w:rPr>
                <w:rFonts w:ascii="メイリオ" w:eastAsia="メイリオ" w:hAnsi="メイリオ"/>
                <w:szCs w:val="21"/>
              </w:rPr>
            </w:pPr>
            <w:r w:rsidRPr="009A20A7">
              <w:rPr>
                <w:rFonts w:ascii="メイリオ" w:eastAsia="メイリオ" w:hAnsi="メイリオ" w:hint="eastAsia"/>
                <w:szCs w:val="21"/>
              </w:rPr>
              <w:t>障がいに関すること、障がい福祉サービスに関することなど</w:t>
            </w:r>
          </w:p>
        </w:tc>
        <w:tc>
          <w:tcPr>
            <w:tcW w:w="1701" w:type="dxa"/>
          </w:tcPr>
          <w:p w14:paraId="5AEF3C6F"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26EE4355"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13"/>
              </w:rPr>
              <w:t>9</w:t>
            </w:r>
            <w:r w:rsidRPr="005700C0">
              <w:rPr>
                <w:rFonts w:ascii="メイリオ" w:eastAsia="メイリオ" w:hAnsi="メイリオ" w:hint="eastAsia"/>
                <w:szCs w:val="13"/>
              </w:rPr>
              <w:t>:</w:t>
            </w:r>
            <w:r>
              <w:rPr>
                <w:rFonts w:ascii="メイリオ" w:eastAsia="メイリオ" w:hAnsi="メイリオ" w:hint="eastAsia"/>
                <w:szCs w:val="13"/>
              </w:rPr>
              <w:t>0</w:t>
            </w:r>
            <w:r w:rsidRPr="005700C0">
              <w:rPr>
                <w:rFonts w:ascii="メイリオ" w:eastAsia="メイリオ" w:hAnsi="メイリオ" w:hint="eastAsia"/>
                <w:szCs w:val="13"/>
              </w:rPr>
              <w:t>0～</w:t>
            </w:r>
            <w:r w:rsidRPr="005700C0">
              <w:rPr>
                <w:rFonts w:ascii="メイリオ" w:eastAsia="メイリオ" w:hAnsi="メイリオ"/>
                <w:szCs w:val="13"/>
              </w:rPr>
              <w:t>17:</w:t>
            </w:r>
            <w:r>
              <w:rPr>
                <w:rFonts w:ascii="メイリオ" w:eastAsia="メイリオ" w:hAnsi="メイリオ" w:hint="eastAsia"/>
                <w:szCs w:val="13"/>
              </w:rPr>
              <w:t>00</w:t>
            </w:r>
          </w:p>
        </w:tc>
      </w:tr>
      <w:tr w:rsidR="008B50F3" w14:paraId="76D85D63" w14:textId="77777777" w:rsidTr="00730E6D">
        <w:tc>
          <w:tcPr>
            <w:tcW w:w="6091" w:type="dxa"/>
          </w:tcPr>
          <w:p w14:paraId="32CBF9D7"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Pr>
                <w:rFonts w:ascii="メイリオ" w:eastAsia="メイリオ" w:hAnsi="メイリオ" w:hint="eastAsia"/>
                <w:szCs w:val="21"/>
              </w:rPr>
              <w:t xml:space="preserve">障がい福祉課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w:t>
            </w:r>
            <w:r>
              <w:rPr>
                <w:rFonts w:ascii="メイリオ" w:eastAsia="メイリオ" w:hAnsi="メイリオ" w:hint="eastAsia"/>
                <w:color w:val="000000" w:themeColor="text1"/>
                <w:szCs w:val="21"/>
              </w:rPr>
              <w:t>3157</w:t>
            </w:r>
          </w:p>
          <w:p w14:paraId="563C7449" w14:textId="77777777" w:rsidR="008B50F3" w:rsidRPr="00A22D47" w:rsidRDefault="008B50F3" w:rsidP="00730E6D">
            <w:pPr>
              <w:widowControl/>
              <w:snapToGrid w:val="0"/>
              <w:spacing w:line="168" w:lineRule="auto"/>
              <w:jc w:val="left"/>
              <w:rPr>
                <w:rFonts w:ascii="メイリオ" w:eastAsia="メイリオ" w:hAnsi="メイリオ"/>
                <w:szCs w:val="21"/>
              </w:rPr>
            </w:pPr>
            <w:r w:rsidRPr="00A22D47">
              <w:rPr>
                <w:rFonts w:ascii="メイリオ" w:eastAsia="メイリオ" w:hAnsi="メイリオ" w:hint="eastAsia"/>
                <w:szCs w:val="21"/>
              </w:rPr>
              <w:t>（西丸之内23-1</w:t>
            </w:r>
            <w:r>
              <w:rPr>
                <w:rFonts w:ascii="メイリオ" w:eastAsia="メイリオ" w:hAnsi="メイリオ" w:hint="eastAsia"/>
                <w:szCs w:val="21"/>
              </w:rPr>
              <w:t xml:space="preserve">　市役所本庁舎１階</w:t>
            </w:r>
            <w:r w:rsidRPr="00A22D47">
              <w:rPr>
                <w:rFonts w:ascii="メイリオ" w:eastAsia="メイリオ" w:hAnsi="メイリオ" w:hint="eastAsia"/>
                <w:szCs w:val="21"/>
              </w:rPr>
              <w:t>）</w:t>
            </w:r>
          </w:p>
        </w:tc>
        <w:tc>
          <w:tcPr>
            <w:tcW w:w="2719" w:type="dxa"/>
          </w:tcPr>
          <w:p w14:paraId="684603C9" w14:textId="77777777" w:rsidR="008B50F3" w:rsidRPr="009A20A7" w:rsidRDefault="008B50F3" w:rsidP="00730E6D">
            <w:pPr>
              <w:widowControl/>
              <w:snapToGrid w:val="0"/>
              <w:spacing w:line="168" w:lineRule="auto"/>
              <w:jc w:val="left"/>
              <w:rPr>
                <w:rFonts w:ascii="メイリオ" w:eastAsia="メイリオ" w:hAnsi="メイリオ"/>
                <w:szCs w:val="21"/>
              </w:rPr>
            </w:pPr>
            <w:r w:rsidRPr="009A20A7">
              <w:rPr>
                <w:rFonts w:ascii="メイリオ" w:eastAsia="メイリオ" w:hAnsi="メイリオ" w:hint="eastAsia"/>
                <w:szCs w:val="21"/>
              </w:rPr>
              <w:t>障がいに関すること、障がい福祉サービスに関することなど</w:t>
            </w:r>
          </w:p>
        </w:tc>
        <w:tc>
          <w:tcPr>
            <w:tcW w:w="1701" w:type="dxa"/>
          </w:tcPr>
          <w:p w14:paraId="610C2C1B"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2B04EBD7"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13"/>
              </w:rPr>
              <w:t>8</w:t>
            </w:r>
            <w:r w:rsidRPr="005700C0">
              <w:rPr>
                <w:rFonts w:ascii="メイリオ" w:eastAsia="メイリオ" w:hAnsi="メイリオ" w:hint="eastAsia"/>
                <w:szCs w:val="13"/>
              </w:rPr>
              <w:t>:</w:t>
            </w:r>
            <w:r>
              <w:rPr>
                <w:rFonts w:ascii="メイリオ" w:eastAsia="メイリオ" w:hAnsi="メイリオ" w:hint="eastAsia"/>
                <w:szCs w:val="13"/>
              </w:rPr>
              <w:t>30</w:t>
            </w:r>
            <w:r w:rsidRPr="005700C0">
              <w:rPr>
                <w:rFonts w:ascii="メイリオ" w:eastAsia="メイリオ" w:hAnsi="メイリオ" w:hint="eastAsia"/>
                <w:szCs w:val="13"/>
              </w:rPr>
              <w:t>～</w:t>
            </w:r>
            <w:r w:rsidRPr="005700C0">
              <w:rPr>
                <w:rFonts w:ascii="メイリオ" w:eastAsia="メイリオ" w:hAnsi="メイリオ"/>
                <w:szCs w:val="13"/>
              </w:rPr>
              <w:t>17:</w:t>
            </w:r>
            <w:r>
              <w:rPr>
                <w:rFonts w:ascii="メイリオ" w:eastAsia="メイリオ" w:hAnsi="メイリオ" w:hint="eastAsia"/>
                <w:szCs w:val="13"/>
              </w:rPr>
              <w:t>15</w:t>
            </w:r>
          </w:p>
        </w:tc>
      </w:tr>
    </w:tbl>
    <w:p w14:paraId="65838757" w14:textId="77777777" w:rsidR="008B50F3" w:rsidRDefault="008B50F3" w:rsidP="008B50F3">
      <w:pPr>
        <w:widowControl/>
        <w:jc w:val="left"/>
        <w:rPr>
          <w:rFonts w:ascii="ＭＳ ゴシック" w:eastAsia="ＭＳ ゴシック" w:hAnsi="ＭＳ ゴシック"/>
          <w:sz w:val="14"/>
          <w:szCs w:val="14"/>
        </w:rPr>
      </w:pPr>
    </w:p>
    <w:p w14:paraId="01EBEF7F" w14:textId="77777777" w:rsidR="008B50F3" w:rsidRDefault="008B50F3" w:rsidP="008B50F3">
      <w:pPr>
        <w:widowControl/>
        <w:jc w:val="left"/>
        <w:rPr>
          <w:rFonts w:ascii="ＭＳ ゴシック" w:eastAsia="ＭＳ ゴシック" w:hAnsi="ＭＳ ゴシック"/>
          <w:sz w:val="14"/>
          <w:szCs w:val="14"/>
        </w:rPr>
      </w:pPr>
    </w:p>
    <w:p w14:paraId="534F9B46" w14:textId="77777777" w:rsidR="008B50F3" w:rsidRDefault="008B50F3" w:rsidP="008B50F3">
      <w:pPr>
        <w:widowControl/>
        <w:jc w:val="left"/>
        <w:rPr>
          <w:rFonts w:ascii="ＭＳ ゴシック" w:eastAsia="ＭＳ ゴシック" w:hAnsi="ＭＳ ゴシック"/>
          <w:sz w:val="14"/>
          <w:szCs w:val="14"/>
        </w:rPr>
      </w:pPr>
    </w:p>
    <w:p w14:paraId="3004B8DB" w14:textId="77777777" w:rsidR="008B50F3" w:rsidRDefault="008B50F3" w:rsidP="008B50F3">
      <w:pPr>
        <w:widowControl/>
        <w:jc w:val="left"/>
        <w:rPr>
          <w:rFonts w:ascii="ＭＳ ゴシック" w:eastAsia="ＭＳ ゴシック" w:hAnsi="ＭＳ ゴシック"/>
          <w:sz w:val="14"/>
          <w:szCs w:val="14"/>
        </w:rPr>
      </w:pPr>
    </w:p>
    <w:p w14:paraId="40346DAB" w14:textId="77777777" w:rsidR="008B50F3" w:rsidRDefault="008B50F3" w:rsidP="008B50F3">
      <w:pPr>
        <w:widowControl/>
        <w:jc w:val="left"/>
        <w:rPr>
          <w:rFonts w:ascii="ＭＳ ゴシック" w:eastAsia="ＭＳ ゴシック" w:hAnsi="ＭＳ ゴシック"/>
          <w:sz w:val="14"/>
          <w:szCs w:val="14"/>
        </w:rPr>
      </w:pPr>
    </w:p>
    <w:p w14:paraId="3660173B" w14:textId="77777777" w:rsidR="008B50F3" w:rsidRDefault="008B50F3" w:rsidP="008B50F3">
      <w:pPr>
        <w:widowControl/>
        <w:jc w:val="left"/>
        <w:rPr>
          <w:rFonts w:ascii="ＭＳ ゴシック" w:eastAsia="ＭＳ ゴシック" w:hAnsi="ＭＳ ゴシック"/>
          <w:sz w:val="14"/>
          <w:szCs w:val="14"/>
        </w:rPr>
      </w:pPr>
    </w:p>
    <w:p w14:paraId="1F6811AB" w14:textId="77777777" w:rsidR="008B50F3" w:rsidRDefault="008B50F3" w:rsidP="008B50F3">
      <w:pPr>
        <w:widowControl/>
        <w:jc w:val="left"/>
        <w:rPr>
          <w:rFonts w:ascii="ＭＳ ゴシック" w:eastAsia="ＭＳ ゴシック" w:hAnsi="ＭＳ ゴシック"/>
          <w:sz w:val="14"/>
          <w:szCs w:val="14"/>
        </w:rPr>
      </w:pPr>
    </w:p>
    <w:p w14:paraId="767AA1C9" w14:textId="77777777" w:rsidR="008B50F3" w:rsidRPr="00B460BB" w:rsidRDefault="008B50F3" w:rsidP="008B50F3">
      <w:pPr>
        <w:widowControl/>
        <w:jc w:val="left"/>
        <w:rPr>
          <w:rFonts w:ascii="ＭＳ ゴシック" w:eastAsia="ＭＳ ゴシック" w:hAnsi="ＭＳ ゴシック"/>
          <w:sz w:val="6"/>
          <w:szCs w:val="14"/>
        </w:rPr>
      </w:pPr>
      <w:r w:rsidRPr="00461174">
        <w:rPr>
          <w:noProof/>
        </w:rPr>
        <mc:AlternateContent>
          <mc:Choice Requires="wps">
            <w:drawing>
              <wp:anchor distT="45720" distB="45720" distL="114300" distR="114300" simplePos="0" relativeHeight="251927040" behindDoc="0" locked="0" layoutInCell="1" allowOverlap="1" wp14:anchorId="24D35DBF" wp14:editId="39B28A94">
                <wp:simplePos x="0" y="0"/>
                <wp:positionH relativeFrom="column">
                  <wp:posOffset>201664</wp:posOffset>
                </wp:positionH>
                <wp:positionV relativeFrom="paragraph">
                  <wp:posOffset>125095</wp:posOffset>
                </wp:positionV>
                <wp:extent cx="4552950" cy="304800"/>
                <wp:effectExtent l="0" t="0" r="0" b="0"/>
                <wp:wrapNone/>
                <wp:docPr id="14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04800"/>
                        </a:xfrm>
                        <a:prstGeom prst="rect">
                          <a:avLst/>
                        </a:prstGeom>
                        <a:noFill/>
                        <a:ln w="9525">
                          <a:noFill/>
                          <a:miter lim="800000"/>
                          <a:headEnd/>
                          <a:tailEnd/>
                        </a:ln>
                      </wps:spPr>
                      <wps:txbx>
                        <w:txbxContent>
                          <w:p w14:paraId="586B0EFF" w14:textId="77777777" w:rsidR="009C7559" w:rsidRPr="004F727E"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ひとり親家庭などの相談</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35DBF" id="_x0000_s1437" type="#_x0000_t202" style="position:absolute;margin-left:15.9pt;margin-top:9.85pt;width:358.5pt;height:24pt;z-index:25192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" filled="f" stroked="f">
                <v:textbox inset=",0">
                  <w:txbxContent>
                    <w:p w14:paraId="586B0EFF" w14:textId="77777777" w:rsidR="009C7559" w:rsidRPr="004F727E"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ひとり親家庭などの相談</w:t>
                      </w:r>
                    </w:p>
                  </w:txbxContent>
                </v:textbox>
              </v:shape>
            </w:pict>
          </mc:Fallback>
        </mc:AlternateContent>
      </w:r>
    </w:p>
    <w:tbl>
      <w:tblPr>
        <w:tblStyle w:val="a9"/>
        <w:tblpPr w:leftFromText="142" w:rightFromText="142" w:vertAnchor="text" w:horzAnchor="margin" w:tblpX="279" w:tblpY="217"/>
        <w:tblW w:w="0" w:type="auto"/>
        <w:tblLook w:val="04A0" w:firstRow="1" w:lastRow="0" w:firstColumn="1" w:lastColumn="0" w:noHBand="0" w:noVBand="1"/>
      </w:tblPr>
      <w:tblGrid>
        <w:gridCol w:w="6091"/>
        <w:gridCol w:w="2719"/>
        <w:gridCol w:w="1701"/>
      </w:tblGrid>
      <w:tr w:rsidR="008B50F3" w14:paraId="424FF4F7" w14:textId="77777777" w:rsidTr="00730E6D">
        <w:tc>
          <w:tcPr>
            <w:tcW w:w="6091" w:type="dxa"/>
          </w:tcPr>
          <w:p w14:paraId="599DA5F6" w14:textId="77777777" w:rsidR="008B50F3" w:rsidRPr="00A22D47" w:rsidRDefault="008B50F3" w:rsidP="00730E6D">
            <w:pPr>
              <w:widowControl/>
              <w:snapToGrid w:val="0"/>
              <w:spacing w:line="168" w:lineRule="auto"/>
              <w:jc w:val="center"/>
              <w:rPr>
                <w:rFonts w:ascii="メイリオ" w:eastAsia="メイリオ" w:hAnsi="メイリオ"/>
                <w:szCs w:val="21"/>
              </w:rPr>
            </w:pPr>
            <w:r w:rsidRPr="00A22D47">
              <w:rPr>
                <w:rFonts w:ascii="メイリオ" w:eastAsia="メイリオ" w:hAnsi="メイリオ" w:hint="eastAsia"/>
                <w:szCs w:val="21"/>
              </w:rPr>
              <w:t>相談窓口</w:t>
            </w:r>
          </w:p>
        </w:tc>
        <w:tc>
          <w:tcPr>
            <w:tcW w:w="2719" w:type="dxa"/>
          </w:tcPr>
          <w:p w14:paraId="0FF4B7A5"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相談内容</w:t>
            </w:r>
          </w:p>
        </w:tc>
        <w:tc>
          <w:tcPr>
            <w:tcW w:w="1701" w:type="dxa"/>
          </w:tcPr>
          <w:p w14:paraId="3A35F049"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日時</w:t>
            </w:r>
          </w:p>
        </w:tc>
      </w:tr>
      <w:tr w:rsidR="008B50F3" w14:paraId="6503301B" w14:textId="77777777" w:rsidTr="00730E6D">
        <w:trPr>
          <w:trHeight w:val="1103"/>
        </w:trPr>
        <w:tc>
          <w:tcPr>
            <w:tcW w:w="6091" w:type="dxa"/>
          </w:tcPr>
          <w:p w14:paraId="10757669"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Pr>
                <w:rFonts w:ascii="メイリオ" w:eastAsia="メイリオ" w:hAnsi="メイリオ" w:hint="eastAsia"/>
                <w:szCs w:val="21"/>
              </w:rPr>
              <w:t xml:space="preserve">こども政策課　給付支援担当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w:t>
            </w:r>
            <w:r>
              <w:rPr>
                <w:rFonts w:ascii="メイリオ" w:eastAsia="メイリオ" w:hAnsi="メイリオ" w:hint="eastAsia"/>
                <w:color w:val="000000" w:themeColor="text1"/>
                <w:szCs w:val="21"/>
              </w:rPr>
              <w:t>29-3155</w:t>
            </w:r>
          </w:p>
          <w:p w14:paraId="054C42FC" w14:textId="77777777" w:rsidR="008B50F3" w:rsidRPr="00A22D47" w:rsidRDefault="008B50F3" w:rsidP="00730E6D">
            <w:pPr>
              <w:widowControl/>
              <w:snapToGrid w:val="0"/>
              <w:spacing w:line="168" w:lineRule="auto"/>
              <w:jc w:val="left"/>
              <w:rPr>
                <w:rFonts w:ascii="メイリオ" w:eastAsia="メイリオ" w:hAnsi="メイリオ"/>
                <w:szCs w:val="21"/>
              </w:rPr>
            </w:pPr>
            <w:r w:rsidRPr="00A22D47">
              <w:rPr>
                <w:rFonts w:ascii="メイリオ" w:eastAsia="メイリオ" w:hAnsi="メイリオ" w:hint="eastAsia"/>
                <w:szCs w:val="21"/>
              </w:rPr>
              <w:t>（西丸之内23-1</w:t>
            </w:r>
            <w:r>
              <w:rPr>
                <w:rFonts w:ascii="メイリオ" w:eastAsia="メイリオ" w:hAnsi="メイリオ" w:hint="eastAsia"/>
                <w:szCs w:val="21"/>
              </w:rPr>
              <w:t xml:space="preserve">　市役所本庁舎３階）</w:t>
            </w:r>
          </w:p>
        </w:tc>
        <w:tc>
          <w:tcPr>
            <w:tcW w:w="2719" w:type="dxa"/>
          </w:tcPr>
          <w:p w14:paraId="59B270CC" w14:textId="77777777" w:rsidR="008B50F3" w:rsidRPr="009A20A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ひとり親家庭などの経済的なこと、生活上の悩みなど</w:t>
            </w:r>
          </w:p>
        </w:tc>
        <w:tc>
          <w:tcPr>
            <w:tcW w:w="1701" w:type="dxa"/>
          </w:tcPr>
          <w:p w14:paraId="2D9E253E"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27077AEA"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13"/>
              </w:rPr>
              <w:t>8</w:t>
            </w:r>
            <w:r w:rsidRPr="005700C0">
              <w:rPr>
                <w:rFonts w:ascii="メイリオ" w:eastAsia="メイリオ" w:hAnsi="メイリオ" w:hint="eastAsia"/>
                <w:szCs w:val="13"/>
              </w:rPr>
              <w:t>:</w:t>
            </w:r>
            <w:r>
              <w:rPr>
                <w:rFonts w:ascii="メイリオ" w:eastAsia="メイリオ" w:hAnsi="メイリオ" w:hint="eastAsia"/>
                <w:szCs w:val="13"/>
              </w:rPr>
              <w:t>30</w:t>
            </w:r>
            <w:r w:rsidRPr="005700C0">
              <w:rPr>
                <w:rFonts w:ascii="メイリオ" w:eastAsia="メイリオ" w:hAnsi="メイリオ" w:hint="eastAsia"/>
                <w:szCs w:val="13"/>
              </w:rPr>
              <w:t>～</w:t>
            </w:r>
            <w:r w:rsidRPr="005700C0">
              <w:rPr>
                <w:rFonts w:ascii="メイリオ" w:eastAsia="メイリオ" w:hAnsi="メイリオ"/>
                <w:szCs w:val="13"/>
              </w:rPr>
              <w:t>17:</w:t>
            </w:r>
            <w:r>
              <w:rPr>
                <w:rFonts w:ascii="メイリオ" w:eastAsia="メイリオ" w:hAnsi="メイリオ" w:hint="eastAsia"/>
                <w:szCs w:val="13"/>
              </w:rPr>
              <w:t>15</w:t>
            </w:r>
          </w:p>
        </w:tc>
      </w:tr>
      <w:tr w:rsidR="008B50F3" w14:paraId="6CF15793" w14:textId="77777777" w:rsidTr="00730E6D">
        <w:tc>
          <w:tcPr>
            <w:tcW w:w="6091" w:type="dxa"/>
          </w:tcPr>
          <w:p w14:paraId="4659787D"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Pr>
                <w:rFonts w:ascii="メイリオ" w:eastAsia="メイリオ" w:hAnsi="メイリオ" w:hint="eastAsia"/>
                <w:szCs w:val="21"/>
              </w:rPr>
              <w:t xml:space="preserve">こども政策課　給付支援担当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w:t>
            </w:r>
            <w:r>
              <w:rPr>
                <w:rFonts w:ascii="メイリオ" w:eastAsia="メイリオ" w:hAnsi="メイリオ" w:hint="eastAsia"/>
                <w:color w:val="000000" w:themeColor="text1"/>
                <w:szCs w:val="21"/>
              </w:rPr>
              <w:t>29-3155</w:t>
            </w:r>
          </w:p>
          <w:p w14:paraId="717036D6" w14:textId="77777777" w:rsidR="008B50F3" w:rsidRDefault="008B50F3" w:rsidP="00730E6D">
            <w:pPr>
              <w:widowControl/>
              <w:snapToGrid w:val="0"/>
              <w:spacing w:line="168" w:lineRule="auto"/>
              <w:jc w:val="left"/>
              <w:rPr>
                <w:rFonts w:ascii="メイリオ" w:eastAsia="メイリオ" w:hAnsi="メイリオ"/>
                <w:szCs w:val="21"/>
              </w:rPr>
            </w:pPr>
            <w:r w:rsidRPr="00A22D47">
              <w:rPr>
                <w:rFonts w:ascii="メイリオ" w:eastAsia="メイリオ" w:hAnsi="メイリオ" w:hint="eastAsia"/>
                <w:szCs w:val="21"/>
              </w:rPr>
              <w:t>（西丸之内23-1</w:t>
            </w:r>
            <w:r>
              <w:rPr>
                <w:rFonts w:ascii="メイリオ" w:eastAsia="メイリオ" w:hAnsi="メイリオ" w:hint="eastAsia"/>
                <w:szCs w:val="21"/>
              </w:rPr>
              <w:t xml:space="preserve">　市役所本庁舎３階）</w:t>
            </w:r>
          </w:p>
          <w:p w14:paraId="78F4B15D"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※ハローワーク等と連携して就業と自立を支援します</w:t>
            </w:r>
          </w:p>
        </w:tc>
        <w:tc>
          <w:tcPr>
            <w:tcW w:w="2719" w:type="dxa"/>
          </w:tcPr>
          <w:p w14:paraId="5E454647" w14:textId="77777777" w:rsidR="008B50F3" w:rsidRPr="009A20A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ひとり親家庭のお父さん、お母さんの就業支援など</w:t>
            </w:r>
          </w:p>
        </w:tc>
        <w:tc>
          <w:tcPr>
            <w:tcW w:w="1701" w:type="dxa"/>
          </w:tcPr>
          <w:p w14:paraId="22A5F79F" w14:textId="77777777" w:rsidR="008B50F3" w:rsidRPr="005700C0" w:rsidRDefault="008B50F3" w:rsidP="00730E6D">
            <w:pPr>
              <w:widowControl/>
              <w:snapToGrid w:val="0"/>
              <w:spacing w:line="168" w:lineRule="auto"/>
              <w:rPr>
                <w:rFonts w:ascii="メイリオ" w:eastAsia="メイリオ" w:hAnsi="メイリオ"/>
                <w:szCs w:val="13"/>
              </w:rPr>
            </w:pPr>
            <w:r>
              <w:rPr>
                <w:rFonts w:ascii="メイリオ" w:eastAsia="メイリオ" w:hAnsi="メイリオ" w:hint="eastAsia"/>
                <w:szCs w:val="10"/>
              </w:rPr>
              <w:t>火・木</w:t>
            </w:r>
            <w:r w:rsidRPr="005700C0">
              <w:rPr>
                <w:rFonts w:ascii="メイリオ" w:eastAsia="メイリオ" w:hAnsi="メイリオ" w:hint="eastAsia"/>
                <w:szCs w:val="10"/>
              </w:rPr>
              <w:t>(祝日・年末年始を除く)</w:t>
            </w:r>
          </w:p>
          <w:p w14:paraId="541962D5"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13"/>
              </w:rPr>
              <w:t>9</w:t>
            </w:r>
            <w:r w:rsidRPr="005700C0">
              <w:rPr>
                <w:rFonts w:ascii="メイリオ" w:eastAsia="メイリオ" w:hAnsi="メイリオ" w:hint="eastAsia"/>
                <w:szCs w:val="13"/>
              </w:rPr>
              <w:t>:</w:t>
            </w:r>
            <w:r>
              <w:rPr>
                <w:rFonts w:ascii="メイリオ" w:eastAsia="メイリオ" w:hAnsi="メイリオ" w:hint="eastAsia"/>
                <w:szCs w:val="13"/>
              </w:rPr>
              <w:t>00</w:t>
            </w:r>
            <w:r w:rsidRPr="005700C0">
              <w:rPr>
                <w:rFonts w:ascii="メイリオ" w:eastAsia="メイリオ" w:hAnsi="メイリオ" w:hint="eastAsia"/>
                <w:szCs w:val="13"/>
              </w:rPr>
              <w:t>～</w:t>
            </w:r>
            <w:r w:rsidRPr="005700C0">
              <w:rPr>
                <w:rFonts w:ascii="メイリオ" w:eastAsia="メイリオ" w:hAnsi="メイリオ"/>
                <w:szCs w:val="13"/>
              </w:rPr>
              <w:t>17:</w:t>
            </w:r>
            <w:r>
              <w:rPr>
                <w:rFonts w:ascii="メイリオ" w:eastAsia="メイリオ" w:hAnsi="メイリオ" w:hint="eastAsia"/>
                <w:szCs w:val="13"/>
              </w:rPr>
              <w:t>00</w:t>
            </w:r>
          </w:p>
        </w:tc>
      </w:tr>
    </w:tbl>
    <w:p w14:paraId="01B98636" w14:textId="77777777" w:rsidR="008B50F3" w:rsidRDefault="008B50F3" w:rsidP="008B50F3">
      <w:pPr>
        <w:widowControl/>
        <w:jc w:val="left"/>
        <w:rPr>
          <w:rFonts w:ascii="ＭＳ ゴシック" w:eastAsia="ＭＳ ゴシック" w:hAnsi="ＭＳ ゴシック"/>
          <w:sz w:val="14"/>
          <w:szCs w:val="14"/>
        </w:rPr>
      </w:pPr>
    </w:p>
    <w:p w14:paraId="455E76FF" w14:textId="77777777" w:rsidR="008B50F3" w:rsidRDefault="008B50F3" w:rsidP="008B50F3">
      <w:pPr>
        <w:widowControl/>
        <w:jc w:val="left"/>
        <w:rPr>
          <w:rFonts w:ascii="ＭＳ ゴシック" w:eastAsia="ＭＳ ゴシック" w:hAnsi="ＭＳ ゴシック"/>
          <w:sz w:val="14"/>
          <w:szCs w:val="14"/>
        </w:rPr>
      </w:pPr>
    </w:p>
    <w:p w14:paraId="5407E303" w14:textId="77777777" w:rsidR="008B50F3" w:rsidRDefault="008B50F3" w:rsidP="008B50F3">
      <w:pPr>
        <w:widowControl/>
        <w:jc w:val="left"/>
        <w:rPr>
          <w:rFonts w:ascii="ＭＳ ゴシック" w:eastAsia="ＭＳ ゴシック" w:hAnsi="ＭＳ ゴシック"/>
          <w:sz w:val="14"/>
          <w:szCs w:val="14"/>
        </w:rPr>
      </w:pPr>
    </w:p>
    <w:p w14:paraId="4D9CDAC8" w14:textId="77777777" w:rsidR="008B50F3" w:rsidRDefault="008B50F3" w:rsidP="008B50F3">
      <w:pPr>
        <w:widowControl/>
        <w:jc w:val="left"/>
        <w:rPr>
          <w:rFonts w:ascii="ＭＳ ゴシック" w:eastAsia="ＭＳ ゴシック" w:hAnsi="ＭＳ ゴシック"/>
          <w:sz w:val="14"/>
          <w:szCs w:val="14"/>
        </w:rPr>
      </w:pPr>
    </w:p>
    <w:p w14:paraId="15820BB1" w14:textId="77777777" w:rsidR="008B50F3" w:rsidRDefault="008B50F3" w:rsidP="008B50F3">
      <w:pPr>
        <w:widowControl/>
        <w:jc w:val="left"/>
        <w:rPr>
          <w:rFonts w:ascii="ＭＳ ゴシック" w:eastAsia="ＭＳ ゴシック" w:hAnsi="ＭＳ ゴシック"/>
          <w:sz w:val="14"/>
          <w:szCs w:val="14"/>
        </w:rPr>
      </w:pPr>
    </w:p>
    <w:p w14:paraId="39074165" w14:textId="77777777" w:rsidR="008B50F3" w:rsidRDefault="008B50F3" w:rsidP="008B50F3">
      <w:pPr>
        <w:widowControl/>
        <w:jc w:val="left"/>
        <w:rPr>
          <w:rFonts w:ascii="ＭＳ ゴシック" w:eastAsia="ＭＳ ゴシック" w:hAnsi="ＭＳ ゴシック"/>
          <w:sz w:val="14"/>
          <w:szCs w:val="14"/>
        </w:rPr>
      </w:pPr>
    </w:p>
    <w:p w14:paraId="66648D17" w14:textId="77777777" w:rsidR="008B50F3" w:rsidRDefault="008B50F3" w:rsidP="008B50F3">
      <w:pPr>
        <w:widowControl/>
        <w:jc w:val="left"/>
        <w:rPr>
          <w:rFonts w:ascii="ＭＳ ゴシック" w:eastAsia="ＭＳ ゴシック" w:hAnsi="ＭＳ ゴシック"/>
          <w:sz w:val="14"/>
          <w:szCs w:val="14"/>
        </w:rPr>
      </w:pPr>
    </w:p>
    <w:p w14:paraId="3A859D8C" w14:textId="77777777" w:rsidR="008B50F3" w:rsidRDefault="008B50F3" w:rsidP="008B50F3">
      <w:pPr>
        <w:widowControl/>
        <w:jc w:val="left"/>
        <w:rPr>
          <w:rFonts w:ascii="ＭＳ ゴシック" w:eastAsia="ＭＳ ゴシック" w:hAnsi="ＭＳ ゴシック"/>
          <w:sz w:val="14"/>
          <w:szCs w:val="14"/>
        </w:rPr>
      </w:pPr>
      <w:r w:rsidRPr="00461174">
        <w:rPr>
          <w:noProof/>
        </w:rPr>
        <mc:AlternateContent>
          <mc:Choice Requires="wps">
            <w:drawing>
              <wp:anchor distT="45720" distB="45720" distL="114300" distR="114300" simplePos="0" relativeHeight="251928064" behindDoc="0" locked="0" layoutInCell="1" allowOverlap="1" wp14:anchorId="797FFF53" wp14:editId="117B2AA8">
                <wp:simplePos x="0" y="0"/>
                <wp:positionH relativeFrom="column">
                  <wp:posOffset>200660</wp:posOffset>
                </wp:positionH>
                <wp:positionV relativeFrom="paragraph">
                  <wp:posOffset>137352</wp:posOffset>
                </wp:positionV>
                <wp:extent cx="4552950" cy="304800"/>
                <wp:effectExtent l="0" t="0" r="0" b="0"/>
                <wp:wrapNone/>
                <wp:docPr id="14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04800"/>
                        </a:xfrm>
                        <a:prstGeom prst="rect">
                          <a:avLst/>
                        </a:prstGeom>
                        <a:noFill/>
                        <a:ln w="9525">
                          <a:noFill/>
                          <a:miter lim="800000"/>
                          <a:headEnd/>
                          <a:tailEnd/>
                        </a:ln>
                      </wps:spPr>
                      <wps:txbx>
                        <w:txbxContent>
                          <w:p w14:paraId="1E2B1EE9" w14:textId="77777777" w:rsidR="009C7559" w:rsidRPr="004F727E"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女性相談・男性相談・性の多様性に関する相談</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FFF53" id="_x0000_s1438" type="#_x0000_t202" style="position:absolute;margin-left:15.8pt;margin-top:10.8pt;width:358.5pt;height:24pt;z-index:25192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" filled="f" stroked="f">
                <v:textbox inset=",0">
                  <w:txbxContent>
                    <w:p w14:paraId="1E2B1EE9" w14:textId="77777777" w:rsidR="009C7559" w:rsidRPr="004F727E"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女性相談・男性相談・性の多様性に関する相談</w:t>
                      </w:r>
                    </w:p>
                  </w:txbxContent>
                </v:textbox>
              </v:shape>
            </w:pict>
          </mc:Fallback>
        </mc:AlternateContent>
      </w:r>
    </w:p>
    <w:p w14:paraId="32F9D6CE" w14:textId="77777777" w:rsidR="008B50F3" w:rsidRDefault="008B50F3" w:rsidP="008B50F3">
      <w:pPr>
        <w:widowControl/>
        <w:spacing w:line="220" w:lineRule="exact"/>
        <w:jc w:val="left"/>
        <w:rPr>
          <w:rFonts w:ascii="ＭＳ ゴシック" w:eastAsia="ＭＳ ゴシック" w:hAnsi="ＭＳ ゴシック"/>
          <w:sz w:val="14"/>
          <w:szCs w:val="14"/>
        </w:rPr>
      </w:pPr>
    </w:p>
    <w:tbl>
      <w:tblPr>
        <w:tblStyle w:val="a9"/>
        <w:tblpPr w:leftFromText="142" w:rightFromText="142" w:vertAnchor="text" w:horzAnchor="margin" w:tblpX="279" w:tblpYSpec="center"/>
        <w:tblW w:w="0" w:type="auto"/>
        <w:tblLook w:val="04A0" w:firstRow="1" w:lastRow="0" w:firstColumn="1" w:lastColumn="0" w:noHBand="0" w:noVBand="1"/>
      </w:tblPr>
      <w:tblGrid>
        <w:gridCol w:w="6091"/>
        <w:gridCol w:w="2719"/>
        <w:gridCol w:w="1701"/>
      </w:tblGrid>
      <w:tr w:rsidR="008B50F3" w14:paraId="3C97ECE3" w14:textId="77777777" w:rsidTr="00730E6D">
        <w:tc>
          <w:tcPr>
            <w:tcW w:w="6091" w:type="dxa"/>
          </w:tcPr>
          <w:p w14:paraId="35B27999" w14:textId="77777777" w:rsidR="008B50F3" w:rsidRPr="00A22D47" w:rsidRDefault="008B50F3" w:rsidP="00730E6D">
            <w:pPr>
              <w:widowControl/>
              <w:snapToGrid w:val="0"/>
              <w:spacing w:line="168" w:lineRule="auto"/>
              <w:jc w:val="center"/>
              <w:rPr>
                <w:rFonts w:ascii="メイリオ" w:eastAsia="メイリオ" w:hAnsi="メイリオ"/>
                <w:szCs w:val="21"/>
              </w:rPr>
            </w:pPr>
            <w:r w:rsidRPr="00A22D47">
              <w:rPr>
                <w:rFonts w:ascii="メイリオ" w:eastAsia="メイリオ" w:hAnsi="メイリオ" w:hint="eastAsia"/>
                <w:szCs w:val="21"/>
              </w:rPr>
              <w:t>相談窓口</w:t>
            </w:r>
          </w:p>
        </w:tc>
        <w:tc>
          <w:tcPr>
            <w:tcW w:w="2719" w:type="dxa"/>
          </w:tcPr>
          <w:p w14:paraId="1AEFB77A"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相談内容</w:t>
            </w:r>
          </w:p>
        </w:tc>
        <w:tc>
          <w:tcPr>
            <w:tcW w:w="1701" w:type="dxa"/>
          </w:tcPr>
          <w:p w14:paraId="795E9570"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日時</w:t>
            </w:r>
          </w:p>
        </w:tc>
      </w:tr>
      <w:tr w:rsidR="008B50F3" w14:paraId="5F1B7E30" w14:textId="77777777" w:rsidTr="00730E6D">
        <w:trPr>
          <w:trHeight w:val="827"/>
        </w:trPr>
        <w:tc>
          <w:tcPr>
            <w:tcW w:w="6091" w:type="dxa"/>
          </w:tcPr>
          <w:p w14:paraId="2B679C67"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こども家庭センター　女性相談室</w:t>
            </w:r>
          </w:p>
          <w:p w14:paraId="40E7F063" w14:textId="77777777" w:rsidR="008B50F3" w:rsidRDefault="008B50F3" w:rsidP="00730E6D">
            <w:pPr>
              <w:widowControl/>
              <w:snapToGrid w:val="0"/>
              <w:spacing w:line="168" w:lineRule="auto"/>
              <w:ind w:firstLineChars="100" w:firstLine="210"/>
              <w:jc w:val="left"/>
              <w:rPr>
                <w:rFonts w:ascii="メイリオ" w:eastAsia="メイリオ" w:hAnsi="メイリオ"/>
                <w:color w:val="000000" w:themeColor="text1"/>
                <w:szCs w:val="21"/>
              </w:rPr>
            </w:pP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w:t>
            </w:r>
            <w:r>
              <w:rPr>
                <w:rFonts w:ascii="メイリオ" w:eastAsia="メイリオ" w:hAnsi="メイリオ" w:hint="eastAsia"/>
                <w:color w:val="000000" w:themeColor="text1"/>
                <w:szCs w:val="21"/>
              </w:rPr>
              <w:t>29-3400</w:t>
            </w:r>
          </w:p>
          <w:p w14:paraId="1CFDDF0F" w14:textId="77777777" w:rsidR="008B50F3" w:rsidRPr="00A22D47" w:rsidRDefault="008B50F3" w:rsidP="00730E6D">
            <w:pPr>
              <w:widowControl/>
              <w:snapToGrid w:val="0"/>
              <w:spacing w:line="168" w:lineRule="auto"/>
              <w:jc w:val="left"/>
              <w:rPr>
                <w:rFonts w:ascii="メイリオ" w:eastAsia="メイリオ" w:hAnsi="メイリオ"/>
                <w:szCs w:val="21"/>
              </w:rPr>
            </w:pPr>
            <w:r w:rsidRPr="00A22D47">
              <w:rPr>
                <w:rFonts w:ascii="メイリオ" w:eastAsia="メイリオ" w:hAnsi="メイリオ" w:hint="eastAsia"/>
                <w:szCs w:val="21"/>
              </w:rPr>
              <w:t>（西丸之内23-1</w:t>
            </w:r>
            <w:r>
              <w:rPr>
                <w:rFonts w:ascii="メイリオ" w:eastAsia="メイリオ" w:hAnsi="メイリオ" w:hint="eastAsia"/>
                <w:szCs w:val="21"/>
              </w:rPr>
              <w:t xml:space="preserve">　市役所本庁舎１階）</w:t>
            </w:r>
          </w:p>
        </w:tc>
        <w:tc>
          <w:tcPr>
            <w:tcW w:w="2719" w:type="dxa"/>
          </w:tcPr>
          <w:p w14:paraId="5262F4CD" w14:textId="77777777" w:rsidR="008B50F3" w:rsidRPr="009A20A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女性が抱える悩み（夫等からの暴力(DV)、離婚・異性問題など）</w:t>
            </w:r>
          </w:p>
        </w:tc>
        <w:tc>
          <w:tcPr>
            <w:tcW w:w="1701" w:type="dxa"/>
          </w:tcPr>
          <w:p w14:paraId="395638B6"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3BCA6899"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13"/>
              </w:rPr>
              <w:t>8</w:t>
            </w:r>
            <w:r w:rsidRPr="005700C0">
              <w:rPr>
                <w:rFonts w:ascii="メイリオ" w:eastAsia="メイリオ" w:hAnsi="メイリオ" w:hint="eastAsia"/>
                <w:szCs w:val="13"/>
              </w:rPr>
              <w:t>:</w:t>
            </w:r>
            <w:r>
              <w:rPr>
                <w:rFonts w:ascii="メイリオ" w:eastAsia="メイリオ" w:hAnsi="メイリオ" w:hint="eastAsia"/>
                <w:szCs w:val="13"/>
              </w:rPr>
              <w:t>30</w:t>
            </w:r>
            <w:r w:rsidRPr="005700C0">
              <w:rPr>
                <w:rFonts w:ascii="メイリオ" w:eastAsia="メイリオ" w:hAnsi="メイリオ" w:hint="eastAsia"/>
                <w:szCs w:val="13"/>
              </w:rPr>
              <w:t>～</w:t>
            </w:r>
            <w:r w:rsidRPr="005700C0">
              <w:rPr>
                <w:rFonts w:ascii="メイリオ" w:eastAsia="メイリオ" w:hAnsi="メイリオ"/>
                <w:szCs w:val="13"/>
              </w:rPr>
              <w:t>17:</w:t>
            </w:r>
            <w:r>
              <w:rPr>
                <w:rFonts w:ascii="メイリオ" w:eastAsia="メイリオ" w:hAnsi="メイリオ" w:hint="eastAsia"/>
                <w:szCs w:val="13"/>
              </w:rPr>
              <w:t>15</w:t>
            </w:r>
          </w:p>
        </w:tc>
      </w:tr>
      <w:tr w:rsidR="008B50F3" w14:paraId="3A5FE8F4" w14:textId="77777777" w:rsidTr="00730E6D">
        <w:trPr>
          <w:trHeight w:val="946"/>
        </w:trPr>
        <w:tc>
          <w:tcPr>
            <w:tcW w:w="6091" w:type="dxa"/>
          </w:tcPr>
          <w:p w14:paraId="3CC4D1A7"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sidRPr="008B50F3">
              <w:rPr>
                <w:rFonts w:ascii="メイリオ" w:eastAsia="メイリオ" w:hAnsi="メイリオ" w:hint="eastAsia"/>
                <w:spacing w:val="1"/>
                <w:w w:val="95"/>
                <w:kern w:val="0"/>
                <w:szCs w:val="21"/>
                <w:fitText w:val="4830" w:id="-734180349"/>
              </w:rPr>
              <w:t>三重県男女共同参画センター「フレンテみえ」相談</w:t>
            </w:r>
            <w:r w:rsidRPr="008B50F3">
              <w:rPr>
                <w:rFonts w:ascii="メイリオ" w:eastAsia="メイリオ" w:hAnsi="メイリオ" w:hint="eastAsia"/>
                <w:spacing w:val="-1"/>
                <w:w w:val="95"/>
                <w:kern w:val="0"/>
                <w:szCs w:val="21"/>
                <w:fitText w:val="4830" w:id="-734180349"/>
              </w:rPr>
              <w:t>室</w:t>
            </w:r>
            <w:r>
              <w:rPr>
                <w:rFonts w:ascii="メイリオ" w:eastAsia="メイリオ" w:hAnsi="メイリオ" w:hint="eastAsia"/>
                <w:szCs w:val="21"/>
              </w:rPr>
              <w:t xml:space="preserve">　女性のための総合相談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w:t>
            </w:r>
            <w:r>
              <w:rPr>
                <w:rFonts w:ascii="メイリオ" w:eastAsia="メイリオ" w:hAnsi="メイリオ" w:hint="eastAsia"/>
                <w:color w:val="000000" w:themeColor="text1"/>
                <w:szCs w:val="21"/>
              </w:rPr>
              <w:t>33-1133</w:t>
            </w:r>
          </w:p>
          <w:p w14:paraId="65ABC1D1" w14:textId="77777777" w:rsidR="008B50F3" w:rsidRDefault="008B50F3" w:rsidP="00730E6D">
            <w:pPr>
              <w:widowControl/>
              <w:snapToGrid w:val="0"/>
              <w:spacing w:line="168" w:lineRule="auto"/>
              <w:jc w:val="left"/>
              <w:rPr>
                <w:rFonts w:ascii="メイリオ" w:eastAsia="メイリオ" w:hAnsi="メイリオ"/>
                <w:szCs w:val="21"/>
              </w:rPr>
            </w:pPr>
            <w:r w:rsidRPr="003A2C6E">
              <w:rPr>
                <w:rFonts w:ascii="メイリオ" w:eastAsia="メイリオ" w:hAnsi="メイリオ" w:hint="eastAsia"/>
                <w:spacing w:val="3"/>
                <w:w w:val="94"/>
                <w:kern w:val="0"/>
                <w:szCs w:val="21"/>
                <w:fitText w:val="4725" w:id="-734180348"/>
              </w:rPr>
              <w:t>（一身田上津部田1234　三重県総合文化センター</w:t>
            </w:r>
            <w:r w:rsidRPr="003A2C6E">
              <w:rPr>
                <w:rFonts w:ascii="メイリオ" w:eastAsia="メイリオ" w:hAnsi="メイリオ" w:hint="eastAsia"/>
                <w:spacing w:val="-28"/>
                <w:w w:val="94"/>
                <w:kern w:val="0"/>
                <w:szCs w:val="21"/>
                <w:fitText w:val="4725" w:id="-734180348"/>
              </w:rPr>
              <w:t>）</w:t>
            </w:r>
          </w:p>
        </w:tc>
        <w:tc>
          <w:tcPr>
            <w:tcW w:w="2719" w:type="dxa"/>
          </w:tcPr>
          <w:p w14:paraId="09375A14"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女性が抱える悩みなど</w:t>
            </w:r>
          </w:p>
          <w:p w14:paraId="2B875B01" w14:textId="77777777" w:rsidR="008B50F3" w:rsidRPr="0023038C" w:rsidRDefault="008B50F3" w:rsidP="00730E6D">
            <w:pPr>
              <w:widowControl/>
              <w:snapToGrid w:val="0"/>
              <w:spacing w:line="168" w:lineRule="auto"/>
              <w:jc w:val="left"/>
              <w:rPr>
                <w:rFonts w:ascii="メイリオ" w:eastAsia="メイリオ" w:hAnsi="メイリオ"/>
                <w:szCs w:val="21"/>
              </w:rPr>
            </w:pPr>
          </w:p>
        </w:tc>
        <w:tc>
          <w:tcPr>
            <w:tcW w:w="1701" w:type="dxa"/>
          </w:tcPr>
          <w:p w14:paraId="02BAEF83"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58832644" w14:textId="77777777" w:rsidR="008B50F3" w:rsidRPr="005700C0" w:rsidRDefault="008B50F3" w:rsidP="00730E6D">
            <w:pPr>
              <w:widowControl/>
              <w:snapToGrid w:val="0"/>
              <w:spacing w:line="168" w:lineRule="auto"/>
              <w:rPr>
                <w:rFonts w:ascii="メイリオ" w:eastAsia="メイリオ" w:hAnsi="メイリオ"/>
                <w:szCs w:val="13"/>
              </w:rPr>
            </w:pPr>
            <w:r>
              <w:rPr>
                <w:rFonts w:ascii="メイリオ" w:eastAsia="メイリオ" w:hAnsi="メイリオ" w:hint="eastAsia"/>
                <w:szCs w:val="13"/>
              </w:rPr>
              <w:t>8</w:t>
            </w:r>
            <w:r w:rsidRPr="005700C0">
              <w:rPr>
                <w:rFonts w:ascii="メイリオ" w:eastAsia="メイリオ" w:hAnsi="メイリオ" w:hint="eastAsia"/>
                <w:szCs w:val="13"/>
              </w:rPr>
              <w:t>:</w:t>
            </w:r>
            <w:r>
              <w:rPr>
                <w:rFonts w:ascii="メイリオ" w:eastAsia="メイリオ" w:hAnsi="メイリオ" w:hint="eastAsia"/>
                <w:szCs w:val="13"/>
              </w:rPr>
              <w:t>30</w:t>
            </w:r>
            <w:r w:rsidRPr="005700C0">
              <w:rPr>
                <w:rFonts w:ascii="メイリオ" w:eastAsia="メイリオ" w:hAnsi="メイリオ" w:hint="eastAsia"/>
                <w:szCs w:val="13"/>
              </w:rPr>
              <w:t>～</w:t>
            </w:r>
            <w:r w:rsidRPr="005700C0">
              <w:rPr>
                <w:rFonts w:ascii="メイリオ" w:eastAsia="メイリオ" w:hAnsi="メイリオ"/>
                <w:szCs w:val="13"/>
              </w:rPr>
              <w:t>17:</w:t>
            </w:r>
            <w:r>
              <w:rPr>
                <w:rFonts w:ascii="メイリオ" w:eastAsia="メイリオ" w:hAnsi="メイリオ" w:hint="eastAsia"/>
                <w:szCs w:val="13"/>
              </w:rPr>
              <w:t>15</w:t>
            </w:r>
          </w:p>
        </w:tc>
      </w:tr>
      <w:tr w:rsidR="008B50F3" w14:paraId="7B9F30F5" w14:textId="77777777" w:rsidTr="00730E6D">
        <w:trPr>
          <w:trHeight w:val="1103"/>
        </w:trPr>
        <w:tc>
          <w:tcPr>
            <w:tcW w:w="6091" w:type="dxa"/>
          </w:tcPr>
          <w:p w14:paraId="0C78B8DA"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sidRPr="003A2C6E">
              <w:rPr>
                <w:rFonts w:ascii="メイリオ" w:eastAsia="メイリオ" w:hAnsi="メイリオ" w:hint="eastAsia"/>
                <w:spacing w:val="2"/>
                <w:w w:val="95"/>
                <w:kern w:val="0"/>
                <w:szCs w:val="21"/>
                <w:fitText w:val="4830" w:id="-734180347"/>
              </w:rPr>
              <w:t>三重県男女共同参画センター「フレンテみえ」相談</w:t>
            </w:r>
            <w:r w:rsidRPr="003A2C6E">
              <w:rPr>
                <w:rFonts w:ascii="メイリオ" w:eastAsia="メイリオ" w:hAnsi="メイリオ" w:hint="eastAsia"/>
                <w:spacing w:val="-19"/>
                <w:w w:val="95"/>
                <w:kern w:val="0"/>
                <w:szCs w:val="21"/>
                <w:fitText w:val="4830" w:id="-734180347"/>
              </w:rPr>
              <w:t>室</w:t>
            </w:r>
            <w:r>
              <w:rPr>
                <w:rFonts w:ascii="メイリオ" w:eastAsia="メイリオ" w:hAnsi="メイリオ" w:hint="eastAsia"/>
                <w:szCs w:val="21"/>
              </w:rPr>
              <w:t xml:space="preserve">　男性のための相談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w:t>
            </w:r>
            <w:r>
              <w:rPr>
                <w:rFonts w:ascii="メイリオ" w:eastAsia="メイリオ" w:hAnsi="メイリオ" w:hint="eastAsia"/>
                <w:color w:val="000000" w:themeColor="text1"/>
                <w:szCs w:val="21"/>
              </w:rPr>
              <w:t>33-1134</w:t>
            </w:r>
          </w:p>
          <w:p w14:paraId="0E583F5E" w14:textId="77777777" w:rsidR="008B50F3" w:rsidRDefault="008B50F3" w:rsidP="00730E6D">
            <w:pPr>
              <w:widowControl/>
              <w:snapToGrid w:val="0"/>
              <w:spacing w:line="168" w:lineRule="auto"/>
              <w:jc w:val="left"/>
              <w:rPr>
                <w:rFonts w:ascii="メイリオ" w:eastAsia="メイリオ" w:hAnsi="メイリオ"/>
                <w:szCs w:val="21"/>
              </w:rPr>
            </w:pPr>
            <w:r w:rsidRPr="003A2C6E">
              <w:rPr>
                <w:rFonts w:ascii="メイリオ" w:eastAsia="メイリオ" w:hAnsi="メイリオ" w:hint="eastAsia"/>
                <w:spacing w:val="3"/>
                <w:w w:val="94"/>
                <w:kern w:val="0"/>
                <w:szCs w:val="21"/>
                <w:fitText w:val="4725" w:id="-734180346"/>
              </w:rPr>
              <w:t>（一身田上津部田1234　三重県総合文化センター</w:t>
            </w:r>
            <w:r w:rsidRPr="003A2C6E">
              <w:rPr>
                <w:rFonts w:ascii="メイリオ" w:eastAsia="メイリオ" w:hAnsi="メイリオ" w:hint="eastAsia"/>
                <w:spacing w:val="-28"/>
                <w:w w:val="94"/>
                <w:kern w:val="0"/>
                <w:szCs w:val="21"/>
                <w:fitText w:val="4725" w:id="-734180346"/>
              </w:rPr>
              <w:t>）</w:t>
            </w:r>
          </w:p>
        </w:tc>
        <w:tc>
          <w:tcPr>
            <w:tcW w:w="2719" w:type="dxa"/>
          </w:tcPr>
          <w:p w14:paraId="6A83A727"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男性が抱える悩み（</w:t>
            </w:r>
            <w:r w:rsidRPr="0023038C">
              <w:rPr>
                <w:rFonts w:ascii="メイリオ" w:eastAsia="メイリオ" w:hAnsi="メイリオ" w:hint="eastAsia"/>
                <w:szCs w:val="21"/>
              </w:rPr>
              <w:t>人間関係・夫婦・家族・職場･性の問題</w:t>
            </w:r>
            <w:r>
              <w:rPr>
                <w:rFonts w:ascii="メイリオ" w:eastAsia="メイリオ" w:hAnsi="メイリオ" w:hint="eastAsia"/>
                <w:szCs w:val="21"/>
              </w:rPr>
              <w:t>など）</w:t>
            </w:r>
          </w:p>
        </w:tc>
        <w:tc>
          <w:tcPr>
            <w:tcW w:w="1701" w:type="dxa"/>
          </w:tcPr>
          <w:p w14:paraId="57B0713D" w14:textId="77777777" w:rsidR="008B50F3" w:rsidRPr="005700C0" w:rsidRDefault="008B50F3" w:rsidP="00730E6D">
            <w:pPr>
              <w:widowControl/>
              <w:snapToGrid w:val="0"/>
              <w:spacing w:line="168" w:lineRule="auto"/>
              <w:rPr>
                <w:rFonts w:ascii="メイリオ" w:eastAsia="メイリオ" w:hAnsi="メイリオ"/>
                <w:szCs w:val="13"/>
              </w:rPr>
            </w:pPr>
            <w:r>
              <w:rPr>
                <w:rFonts w:ascii="メイリオ" w:eastAsia="メイリオ" w:hAnsi="メイリオ" w:hint="eastAsia"/>
                <w:szCs w:val="13"/>
              </w:rPr>
              <w:t>毎月第１木曜日</w:t>
            </w:r>
          </w:p>
          <w:p w14:paraId="26F5047B" w14:textId="77777777" w:rsidR="008B50F3" w:rsidRDefault="008B50F3" w:rsidP="00730E6D">
            <w:pPr>
              <w:widowControl/>
              <w:snapToGrid w:val="0"/>
              <w:spacing w:line="168" w:lineRule="auto"/>
              <w:rPr>
                <w:rFonts w:ascii="メイリオ" w:eastAsia="メイリオ" w:hAnsi="メイリオ"/>
                <w:szCs w:val="13"/>
              </w:rPr>
            </w:pPr>
            <w:r>
              <w:rPr>
                <w:rFonts w:ascii="メイリオ" w:eastAsia="メイリオ" w:hAnsi="メイリオ" w:hint="eastAsia"/>
                <w:szCs w:val="13"/>
              </w:rPr>
              <w:t>17</w:t>
            </w:r>
            <w:r w:rsidRPr="005700C0">
              <w:rPr>
                <w:rFonts w:ascii="メイリオ" w:eastAsia="メイリオ" w:hAnsi="メイリオ" w:hint="eastAsia"/>
                <w:szCs w:val="13"/>
              </w:rPr>
              <w:t>:</w:t>
            </w:r>
            <w:r>
              <w:rPr>
                <w:rFonts w:ascii="メイリオ" w:eastAsia="メイリオ" w:hAnsi="メイリオ" w:hint="eastAsia"/>
                <w:szCs w:val="13"/>
              </w:rPr>
              <w:t>00</w:t>
            </w:r>
            <w:r w:rsidRPr="005700C0">
              <w:rPr>
                <w:rFonts w:ascii="メイリオ" w:eastAsia="メイリオ" w:hAnsi="メイリオ" w:hint="eastAsia"/>
                <w:szCs w:val="13"/>
              </w:rPr>
              <w:t>～</w:t>
            </w:r>
            <w:r w:rsidRPr="005700C0">
              <w:rPr>
                <w:rFonts w:ascii="メイリオ" w:eastAsia="メイリオ" w:hAnsi="メイリオ"/>
                <w:szCs w:val="13"/>
              </w:rPr>
              <w:t>1</w:t>
            </w:r>
            <w:r>
              <w:rPr>
                <w:rFonts w:ascii="メイリオ" w:eastAsia="メイリオ" w:hAnsi="メイリオ" w:hint="eastAsia"/>
                <w:szCs w:val="13"/>
              </w:rPr>
              <w:t>9</w:t>
            </w:r>
            <w:r w:rsidRPr="005700C0">
              <w:rPr>
                <w:rFonts w:ascii="メイリオ" w:eastAsia="メイリオ" w:hAnsi="メイリオ"/>
                <w:szCs w:val="13"/>
              </w:rPr>
              <w:t>:</w:t>
            </w:r>
            <w:r>
              <w:rPr>
                <w:rFonts w:ascii="メイリオ" w:eastAsia="メイリオ" w:hAnsi="メイリオ" w:hint="eastAsia"/>
                <w:szCs w:val="13"/>
              </w:rPr>
              <w:t>00</w:t>
            </w:r>
          </w:p>
          <w:p w14:paraId="20B9BBED" w14:textId="77777777" w:rsidR="008B50F3" w:rsidRDefault="008B50F3" w:rsidP="00730E6D">
            <w:pPr>
              <w:widowControl/>
              <w:snapToGrid w:val="0"/>
              <w:spacing w:line="168" w:lineRule="auto"/>
              <w:rPr>
                <w:rFonts w:ascii="メイリオ" w:eastAsia="メイリオ" w:hAnsi="メイリオ"/>
                <w:szCs w:val="13"/>
              </w:rPr>
            </w:pPr>
            <w:r>
              <w:rPr>
                <w:rFonts w:ascii="メイリオ" w:eastAsia="メイリオ" w:hAnsi="メイリオ" w:hint="eastAsia"/>
                <w:szCs w:val="13"/>
              </w:rPr>
              <w:t>毎月第4土曜日</w:t>
            </w:r>
          </w:p>
          <w:p w14:paraId="106B3364" w14:textId="77777777" w:rsidR="008B50F3" w:rsidRPr="005700C0" w:rsidRDefault="008B50F3" w:rsidP="00730E6D">
            <w:pPr>
              <w:widowControl/>
              <w:snapToGrid w:val="0"/>
              <w:spacing w:line="168" w:lineRule="auto"/>
              <w:rPr>
                <w:rFonts w:ascii="メイリオ" w:eastAsia="メイリオ" w:hAnsi="メイリオ"/>
                <w:szCs w:val="13"/>
              </w:rPr>
            </w:pPr>
            <w:r>
              <w:rPr>
                <w:rFonts w:ascii="メイリオ" w:eastAsia="メイリオ" w:hAnsi="メイリオ" w:hint="eastAsia"/>
                <w:szCs w:val="13"/>
              </w:rPr>
              <w:t>10</w:t>
            </w:r>
            <w:r w:rsidRPr="005700C0">
              <w:rPr>
                <w:rFonts w:ascii="メイリオ" w:eastAsia="メイリオ" w:hAnsi="メイリオ" w:hint="eastAsia"/>
                <w:szCs w:val="13"/>
              </w:rPr>
              <w:t>:</w:t>
            </w:r>
            <w:r>
              <w:rPr>
                <w:rFonts w:ascii="メイリオ" w:eastAsia="メイリオ" w:hAnsi="メイリオ" w:hint="eastAsia"/>
                <w:szCs w:val="13"/>
              </w:rPr>
              <w:t>00</w:t>
            </w:r>
            <w:r w:rsidRPr="005700C0">
              <w:rPr>
                <w:rFonts w:ascii="メイリオ" w:eastAsia="メイリオ" w:hAnsi="メイリオ" w:hint="eastAsia"/>
                <w:szCs w:val="13"/>
              </w:rPr>
              <w:t>～</w:t>
            </w:r>
            <w:r w:rsidRPr="005700C0">
              <w:rPr>
                <w:rFonts w:ascii="メイリオ" w:eastAsia="メイリオ" w:hAnsi="メイリオ"/>
                <w:szCs w:val="13"/>
              </w:rPr>
              <w:t>1</w:t>
            </w:r>
            <w:r>
              <w:rPr>
                <w:rFonts w:ascii="メイリオ" w:eastAsia="メイリオ" w:hAnsi="メイリオ" w:hint="eastAsia"/>
                <w:szCs w:val="13"/>
              </w:rPr>
              <w:t>2</w:t>
            </w:r>
            <w:r w:rsidRPr="005700C0">
              <w:rPr>
                <w:rFonts w:ascii="メイリオ" w:eastAsia="メイリオ" w:hAnsi="メイリオ"/>
                <w:szCs w:val="13"/>
              </w:rPr>
              <w:t>:</w:t>
            </w:r>
            <w:r>
              <w:rPr>
                <w:rFonts w:ascii="メイリオ" w:eastAsia="メイリオ" w:hAnsi="メイリオ" w:hint="eastAsia"/>
                <w:szCs w:val="13"/>
              </w:rPr>
              <w:t>00</w:t>
            </w:r>
          </w:p>
        </w:tc>
      </w:tr>
      <w:tr w:rsidR="008B50F3" w14:paraId="19F0A289" w14:textId="77777777" w:rsidTr="00730E6D">
        <w:tc>
          <w:tcPr>
            <w:tcW w:w="6091" w:type="dxa"/>
          </w:tcPr>
          <w:p w14:paraId="25261899" w14:textId="77777777" w:rsidR="008B50F3" w:rsidRDefault="008B50F3" w:rsidP="00730E6D">
            <w:pPr>
              <w:widowControl/>
              <w:snapToGrid w:val="0"/>
              <w:spacing w:line="168" w:lineRule="auto"/>
              <w:jc w:val="left"/>
              <w:rPr>
                <w:rFonts w:ascii="メイリオ" w:eastAsia="メイリオ" w:hAnsi="メイリオ"/>
                <w:szCs w:val="21"/>
              </w:rPr>
            </w:pPr>
            <w:r w:rsidRPr="003A2C6E">
              <w:rPr>
                <w:rFonts w:ascii="メイリオ" w:eastAsia="メイリオ" w:hAnsi="メイリオ" w:hint="eastAsia"/>
                <w:spacing w:val="2"/>
                <w:w w:val="95"/>
                <w:kern w:val="0"/>
                <w:szCs w:val="21"/>
                <w:fitText w:val="4830" w:id="-734180345"/>
              </w:rPr>
              <w:t>三重県男女共同参画センター「フレンテみえ」相談</w:t>
            </w:r>
            <w:r w:rsidRPr="003A2C6E">
              <w:rPr>
                <w:rFonts w:ascii="メイリオ" w:eastAsia="メイリオ" w:hAnsi="メイリオ" w:hint="eastAsia"/>
                <w:spacing w:val="-19"/>
                <w:w w:val="95"/>
                <w:kern w:val="0"/>
                <w:szCs w:val="21"/>
                <w:fitText w:val="4830" w:id="-734180345"/>
              </w:rPr>
              <w:t>室</w:t>
            </w:r>
            <w:r>
              <w:rPr>
                <w:rFonts w:ascii="メイリオ" w:eastAsia="メイリオ" w:hAnsi="メイリオ" w:hint="eastAsia"/>
                <w:szCs w:val="21"/>
              </w:rPr>
              <w:t xml:space="preserve">　みえにじいろ相談～性の多様性に関する相談～</w:t>
            </w:r>
          </w:p>
          <w:p w14:paraId="418A6725"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w:t>
            </w:r>
            <w:r>
              <w:rPr>
                <w:rFonts w:ascii="メイリオ" w:eastAsia="メイリオ" w:hAnsi="メイリオ" w:hint="eastAsia"/>
                <w:color w:val="000000" w:themeColor="text1"/>
                <w:szCs w:val="21"/>
              </w:rPr>
              <w:t>33-1131</w:t>
            </w:r>
          </w:p>
          <w:p w14:paraId="75A3CDCE" w14:textId="77777777" w:rsidR="008B50F3" w:rsidRPr="00A22D47" w:rsidRDefault="008B50F3" w:rsidP="00730E6D">
            <w:pPr>
              <w:widowControl/>
              <w:snapToGrid w:val="0"/>
              <w:spacing w:line="168" w:lineRule="auto"/>
              <w:jc w:val="left"/>
              <w:rPr>
                <w:rFonts w:ascii="メイリオ" w:eastAsia="メイリオ" w:hAnsi="メイリオ"/>
                <w:szCs w:val="21"/>
              </w:rPr>
            </w:pPr>
            <w:r w:rsidRPr="003A2C6E">
              <w:rPr>
                <w:rFonts w:ascii="メイリオ" w:eastAsia="メイリオ" w:hAnsi="メイリオ" w:hint="eastAsia"/>
                <w:spacing w:val="3"/>
                <w:w w:val="94"/>
                <w:kern w:val="0"/>
                <w:szCs w:val="21"/>
                <w:fitText w:val="4725" w:id="-734180344"/>
              </w:rPr>
              <w:t>（一身田上津部田1234　三重県総合文化センター</w:t>
            </w:r>
            <w:r w:rsidRPr="003A2C6E">
              <w:rPr>
                <w:rFonts w:ascii="メイリオ" w:eastAsia="メイリオ" w:hAnsi="メイリオ" w:hint="eastAsia"/>
                <w:spacing w:val="-28"/>
                <w:w w:val="94"/>
                <w:kern w:val="0"/>
                <w:szCs w:val="21"/>
                <w:fitText w:val="4725" w:id="-734180344"/>
              </w:rPr>
              <w:t>）</w:t>
            </w:r>
          </w:p>
        </w:tc>
        <w:tc>
          <w:tcPr>
            <w:tcW w:w="2719" w:type="dxa"/>
          </w:tcPr>
          <w:p w14:paraId="281B5019"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性に関する悩みなど</w:t>
            </w:r>
          </w:p>
          <w:p w14:paraId="3ADC9717" w14:textId="77777777" w:rsidR="008B50F3" w:rsidRPr="00465B0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（心と身体</w:t>
            </w:r>
            <w:r w:rsidRPr="00465B03">
              <w:rPr>
                <w:rFonts w:ascii="メイリオ" w:eastAsia="メイリオ" w:hAnsi="メイリオ" w:hint="eastAsia"/>
                <w:szCs w:val="21"/>
              </w:rPr>
              <w:t>の性が一致</w:t>
            </w:r>
            <w:r>
              <w:rPr>
                <w:rFonts w:ascii="メイリオ" w:eastAsia="メイリオ" w:hAnsi="メイリオ" w:hint="eastAsia"/>
                <w:szCs w:val="21"/>
              </w:rPr>
              <w:t>しないなど）</w:t>
            </w:r>
          </w:p>
          <w:p w14:paraId="3B9D1630" w14:textId="77777777" w:rsidR="008B50F3" w:rsidRPr="009A20A7" w:rsidRDefault="008B50F3" w:rsidP="00730E6D">
            <w:pPr>
              <w:widowControl/>
              <w:snapToGrid w:val="0"/>
              <w:spacing w:line="168" w:lineRule="auto"/>
              <w:jc w:val="left"/>
              <w:rPr>
                <w:rFonts w:ascii="メイリオ" w:eastAsia="メイリオ" w:hAnsi="メイリオ"/>
                <w:szCs w:val="21"/>
              </w:rPr>
            </w:pPr>
          </w:p>
        </w:tc>
        <w:tc>
          <w:tcPr>
            <w:tcW w:w="1701" w:type="dxa"/>
          </w:tcPr>
          <w:p w14:paraId="1468F832" w14:textId="77777777" w:rsidR="008B50F3" w:rsidRPr="005700C0" w:rsidRDefault="008B50F3" w:rsidP="00730E6D">
            <w:pPr>
              <w:widowControl/>
              <w:snapToGrid w:val="0"/>
              <w:spacing w:line="168" w:lineRule="auto"/>
              <w:rPr>
                <w:rFonts w:ascii="メイリオ" w:eastAsia="メイリオ" w:hAnsi="メイリオ"/>
                <w:szCs w:val="13"/>
              </w:rPr>
            </w:pPr>
            <w:r>
              <w:rPr>
                <w:rFonts w:ascii="メイリオ" w:eastAsia="メイリオ" w:hAnsi="メイリオ" w:hint="eastAsia"/>
                <w:szCs w:val="13"/>
              </w:rPr>
              <w:t>毎月第１日曜日</w:t>
            </w:r>
          </w:p>
          <w:p w14:paraId="1A0657F4" w14:textId="77777777" w:rsidR="008B50F3" w:rsidRDefault="008B50F3" w:rsidP="00730E6D">
            <w:pPr>
              <w:widowControl/>
              <w:snapToGrid w:val="0"/>
              <w:spacing w:line="168" w:lineRule="auto"/>
              <w:rPr>
                <w:rFonts w:ascii="メイリオ" w:eastAsia="メイリオ" w:hAnsi="メイリオ"/>
                <w:szCs w:val="13"/>
              </w:rPr>
            </w:pPr>
            <w:r>
              <w:rPr>
                <w:rFonts w:ascii="メイリオ" w:eastAsia="メイリオ" w:hAnsi="メイリオ" w:hint="eastAsia"/>
                <w:szCs w:val="13"/>
              </w:rPr>
              <w:t>13</w:t>
            </w:r>
            <w:r w:rsidRPr="005700C0">
              <w:rPr>
                <w:rFonts w:ascii="メイリオ" w:eastAsia="メイリオ" w:hAnsi="メイリオ" w:hint="eastAsia"/>
                <w:szCs w:val="13"/>
              </w:rPr>
              <w:t>:</w:t>
            </w:r>
            <w:r>
              <w:rPr>
                <w:rFonts w:ascii="メイリオ" w:eastAsia="メイリオ" w:hAnsi="メイリオ" w:hint="eastAsia"/>
                <w:szCs w:val="13"/>
              </w:rPr>
              <w:t>00</w:t>
            </w:r>
            <w:r w:rsidRPr="005700C0">
              <w:rPr>
                <w:rFonts w:ascii="メイリオ" w:eastAsia="メイリオ" w:hAnsi="メイリオ" w:hint="eastAsia"/>
                <w:szCs w:val="13"/>
              </w:rPr>
              <w:t>～</w:t>
            </w:r>
            <w:r w:rsidRPr="005700C0">
              <w:rPr>
                <w:rFonts w:ascii="メイリオ" w:eastAsia="メイリオ" w:hAnsi="メイリオ"/>
                <w:szCs w:val="13"/>
              </w:rPr>
              <w:t>1</w:t>
            </w:r>
            <w:r>
              <w:rPr>
                <w:rFonts w:ascii="メイリオ" w:eastAsia="メイリオ" w:hAnsi="メイリオ" w:hint="eastAsia"/>
                <w:szCs w:val="13"/>
              </w:rPr>
              <w:t>9</w:t>
            </w:r>
            <w:r w:rsidRPr="005700C0">
              <w:rPr>
                <w:rFonts w:ascii="メイリオ" w:eastAsia="メイリオ" w:hAnsi="メイリオ"/>
                <w:szCs w:val="13"/>
              </w:rPr>
              <w:t>:</w:t>
            </w:r>
            <w:r>
              <w:rPr>
                <w:rFonts w:ascii="メイリオ" w:eastAsia="メイリオ" w:hAnsi="メイリオ" w:hint="eastAsia"/>
                <w:szCs w:val="13"/>
              </w:rPr>
              <w:t>00</w:t>
            </w:r>
          </w:p>
          <w:p w14:paraId="0068F18E" w14:textId="77777777" w:rsidR="008B50F3" w:rsidRDefault="008B50F3" w:rsidP="00730E6D">
            <w:pPr>
              <w:widowControl/>
              <w:snapToGrid w:val="0"/>
              <w:spacing w:line="168" w:lineRule="auto"/>
              <w:rPr>
                <w:rFonts w:ascii="メイリオ" w:eastAsia="メイリオ" w:hAnsi="メイリオ"/>
                <w:szCs w:val="13"/>
              </w:rPr>
            </w:pPr>
            <w:r>
              <w:rPr>
                <w:rFonts w:ascii="メイリオ" w:eastAsia="メイリオ" w:hAnsi="メイリオ" w:hint="eastAsia"/>
                <w:szCs w:val="13"/>
              </w:rPr>
              <w:t>毎月第３金曜日</w:t>
            </w:r>
          </w:p>
          <w:p w14:paraId="550773C1"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13"/>
              </w:rPr>
              <w:t>14</w:t>
            </w:r>
            <w:r w:rsidRPr="005700C0">
              <w:rPr>
                <w:rFonts w:ascii="メイリオ" w:eastAsia="メイリオ" w:hAnsi="メイリオ" w:hint="eastAsia"/>
                <w:szCs w:val="13"/>
              </w:rPr>
              <w:t>:</w:t>
            </w:r>
            <w:r>
              <w:rPr>
                <w:rFonts w:ascii="メイリオ" w:eastAsia="メイリオ" w:hAnsi="メイリオ" w:hint="eastAsia"/>
                <w:szCs w:val="13"/>
              </w:rPr>
              <w:t>00</w:t>
            </w:r>
            <w:r w:rsidRPr="005700C0">
              <w:rPr>
                <w:rFonts w:ascii="メイリオ" w:eastAsia="メイリオ" w:hAnsi="メイリオ" w:hint="eastAsia"/>
                <w:szCs w:val="13"/>
              </w:rPr>
              <w:t>～</w:t>
            </w:r>
            <w:r>
              <w:rPr>
                <w:rFonts w:ascii="メイリオ" w:eastAsia="メイリオ" w:hAnsi="メイリオ" w:hint="eastAsia"/>
                <w:szCs w:val="13"/>
              </w:rPr>
              <w:t>20</w:t>
            </w:r>
            <w:r w:rsidRPr="005700C0">
              <w:rPr>
                <w:rFonts w:ascii="メイリオ" w:eastAsia="メイリオ" w:hAnsi="メイリオ"/>
                <w:szCs w:val="13"/>
              </w:rPr>
              <w:t>:</w:t>
            </w:r>
            <w:r>
              <w:rPr>
                <w:rFonts w:ascii="メイリオ" w:eastAsia="メイリオ" w:hAnsi="メイリオ" w:hint="eastAsia"/>
                <w:szCs w:val="13"/>
              </w:rPr>
              <w:t>00</w:t>
            </w:r>
          </w:p>
        </w:tc>
      </w:tr>
    </w:tbl>
    <w:p w14:paraId="3F982774" w14:textId="77777777" w:rsidR="008B50F3" w:rsidRDefault="008B50F3" w:rsidP="008B50F3">
      <w:pPr>
        <w:widowControl/>
        <w:jc w:val="left"/>
        <w:rPr>
          <w:rFonts w:ascii="ＭＳ ゴシック" w:eastAsia="ＭＳ ゴシック" w:hAnsi="ＭＳ ゴシック"/>
          <w:sz w:val="14"/>
          <w:szCs w:val="14"/>
        </w:rPr>
      </w:pPr>
    </w:p>
    <w:p w14:paraId="4B2E6422" w14:textId="77777777" w:rsidR="008B50F3" w:rsidRDefault="008B50F3" w:rsidP="008B50F3">
      <w:pPr>
        <w:widowControl/>
        <w:jc w:val="left"/>
        <w:rPr>
          <w:rFonts w:ascii="ＭＳ ゴシック" w:eastAsia="ＭＳ ゴシック" w:hAnsi="ＭＳ ゴシック"/>
          <w:sz w:val="14"/>
          <w:szCs w:val="14"/>
        </w:rPr>
      </w:pPr>
    </w:p>
    <w:p w14:paraId="4DC441C5" w14:textId="77777777" w:rsidR="008B50F3" w:rsidRDefault="008B50F3" w:rsidP="008B50F3">
      <w:pPr>
        <w:widowControl/>
        <w:jc w:val="left"/>
        <w:rPr>
          <w:rFonts w:ascii="ＭＳ ゴシック" w:eastAsia="ＭＳ ゴシック" w:hAnsi="ＭＳ ゴシック"/>
          <w:sz w:val="14"/>
          <w:szCs w:val="14"/>
        </w:rPr>
      </w:pPr>
    </w:p>
    <w:p w14:paraId="7D1BFF19" w14:textId="77777777" w:rsidR="008B50F3" w:rsidRDefault="008B50F3" w:rsidP="008B50F3">
      <w:pPr>
        <w:widowControl/>
        <w:jc w:val="left"/>
        <w:rPr>
          <w:rFonts w:ascii="ＭＳ ゴシック" w:eastAsia="ＭＳ ゴシック" w:hAnsi="ＭＳ ゴシック"/>
          <w:sz w:val="14"/>
          <w:szCs w:val="14"/>
        </w:rPr>
      </w:pPr>
    </w:p>
    <w:p w14:paraId="36166ECC" w14:textId="77777777" w:rsidR="008B50F3" w:rsidRDefault="008B50F3" w:rsidP="008B50F3">
      <w:pPr>
        <w:widowControl/>
        <w:jc w:val="left"/>
        <w:rPr>
          <w:rFonts w:ascii="ＭＳ ゴシック" w:eastAsia="ＭＳ ゴシック" w:hAnsi="ＭＳ ゴシック"/>
          <w:sz w:val="14"/>
          <w:szCs w:val="14"/>
        </w:rPr>
      </w:pPr>
    </w:p>
    <w:p w14:paraId="15A566BF" w14:textId="77777777" w:rsidR="008B50F3" w:rsidRDefault="008B50F3" w:rsidP="008B50F3">
      <w:pPr>
        <w:widowControl/>
        <w:jc w:val="left"/>
        <w:rPr>
          <w:rFonts w:ascii="ＭＳ ゴシック" w:eastAsia="ＭＳ ゴシック" w:hAnsi="ＭＳ ゴシック"/>
          <w:sz w:val="14"/>
          <w:szCs w:val="14"/>
        </w:rPr>
      </w:pPr>
    </w:p>
    <w:p w14:paraId="056370AD" w14:textId="77777777" w:rsidR="008B50F3" w:rsidRDefault="008B50F3" w:rsidP="008B50F3">
      <w:pPr>
        <w:widowControl/>
        <w:jc w:val="left"/>
        <w:rPr>
          <w:rFonts w:ascii="ＭＳ ゴシック" w:eastAsia="ＭＳ ゴシック" w:hAnsi="ＭＳ ゴシック"/>
          <w:sz w:val="14"/>
          <w:szCs w:val="14"/>
        </w:rPr>
      </w:pPr>
    </w:p>
    <w:p w14:paraId="52E654AB" w14:textId="77777777" w:rsidR="008B50F3" w:rsidRDefault="008B50F3" w:rsidP="008B50F3">
      <w:pPr>
        <w:widowControl/>
        <w:jc w:val="left"/>
        <w:rPr>
          <w:rFonts w:ascii="ＭＳ ゴシック" w:eastAsia="ＭＳ ゴシック" w:hAnsi="ＭＳ ゴシック"/>
          <w:sz w:val="14"/>
          <w:szCs w:val="14"/>
        </w:rPr>
      </w:pPr>
    </w:p>
    <w:p w14:paraId="694B0A52" w14:textId="77777777" w:rsidR="008B50F3" w:rsidRDefault="008B50F3" w:rsidP="008B50F3">
      <w:pPr>
        <w:widowControl/>
        <w:jc w:val="left"/>
        <w:rPr>
          <w:rFonts w:ascii="ＭＳ ゴシック" w:eastAsia="ＭＳ ゴシック" w:hAnsi="ＭＳ ゴシック"/>
          <w:sz w:val="14"/>
          <w:szCs w:val="14"/>
        </w:rPr>
      </w:pPr>
    </w:p>
    <w:p w14:paraId="7ED7E2B2" w14:textId="77777777" w:rsidR="008B50F3" w:rsidRDefault="008B50F3" w:rsidP="008B50F3">
      <w:pPr>
        <w:widowControl/>
        <w:jc w:val="left"/>
        <w:rPr>
          <w:rFonts w:ascii="ＭＳ ゴシック" w:eastAsia="ＭＳ ゴシック" w:hAnsi="ＭＳ ゴシック"/>
          <w:sz w:val="14"/>
          <w:szCs w:val="14"/>
        </w:rPr>
      </w:pPr>
    </w:p>
    <w:p w14:paraId="3B20D0FB" w14:textId="77777777" w:rsidR="008B50F3" w:rsidRDefault="008B50F3" w:rsidP="008B50F3">
      <w:pPr>
        <w:widowControl/>
        <w:jc w:val="left"/>
        <w:rPr>
          <w:rFonts w:ascii="ＭＳ ゴシック" w:eastAsia="ＭＳ ゴシック" w:hAnsi="ＭＳ ゴシック"/>
          <w:sz w:val="14"/>
          <w:szCs w:val="14"/>
        </w:rPr>
      </w:pPr>
    </w:p>
    <w:p w14:paraId="74FE1302" w14:textId="77777777" w:rsidR="008B50F3" w:rsidRDefault="008B50F3" w:rsidP="008B50F3">
      <w:pPr>
        <w:widowControl/>
        <w:jc w:val="left"/>
        <w:rPr>
          <w:rFonts w:ascii="ＭＳ ゴシック" w:eastAsia="ＭＳ ゴシック" w:hAnsi="ＭＳ ゴシック"/>
          <w:sz w:val="14"/>
          <w:szCs w:val="14"/>
        </w:rPr>
      </w:pPr>
    </w:p>
    <w:p w14:paraId="522C2E29" w14:textId="77777777" w:rsidR="008B50F3" w:rsidRDefault="008B50F3" w:rsidP="008B50F3">
      <w:pPr>
        <w:widowControl/>
        <w:jc w:val="left"/>
        <w:rPr>
          <w:rFonts w:ascii="ＭＳ ゴシック" w:eastAsia="ＭＳ ゴシック" w:hAnsi="ＭＳ ゴシック"/>
          <w:sz w:val="14"/>
          <w:szCs w:val="14"/>
        </w:rPr>
      </w:pPr>
      <w:r w:rsidRPr="00640A7D">
        <w:rPr>
          <w:rFonts w:ascii="ＭＳ ゴシック" w:eastAsia="ＭＳ ゴシック" w:hAnsi="ＭＳ ゴシック"/>
          <w:noProof/>
          <w:color w:val="FF0000"/>
          <w:sz w:val="24"/>
          <w:szCs w:val="24"/>
        </w:rPr>
        <mc:AlternateContent>
          <mc:Choice Requires="wps">
            <w:drawing>
              <wp:anchor distT="0" distB="0" distL="114300" distR="114300" simplePos="0" relativeHeight="251934208" behindDoc="0" locked="0" layoutInCell="1" allowOverlap="1" wp14:anchorId="608392C0" wp14:editId="3D202F2C">
                <wp:simplePos x="0" y="0"/>
                <wp:positionH relativeFrom="column">
                  <wp:posOffset>202432</wp:posOffset>
                </wp:positionH>
                <wp:positionV relativeFrom="paragraph">
                  <wp:posOffset>126380</wp:posOffset>
                </wp:positionV>
                <wp:extent cx="6507126" cy="1275715"/>
                <wp:effectExtent l="0" t="0" r="27305" b="19685"/>
                <wp:wrapNone/>
                <wp:docPr id="234" name="角丸四角形 194"/>
                <wp:cNvGraphicFramePr/>
                <a:graphic xmlns:a="http://schemas.openxmlformats.org/drawingml/2006/main">
                  <a:graphicData uri="http://schemas.microsoft.com/office/word/2010/wordprocessingShape">
                    <wps:wsp>
                      <wps:cNvSpPr/>
                      <wps:spPr>
                        <a:xfrm>
                          <a:off x="0" y="0"/>
                          <a:ext cx="6507126" cy="1275715"/>
                        </a:xfrm>
                        <a:prstGeom prst="roundRect">
                          <a:avLst>
                            <a:gd name="adj" fmla="val 19175"/>
                          </a:avLst>
                        </a:prstGeom>
                        <a:solidFill>
                          <a:sysClr val="window" lastClr="FFFFFF"/>
                        </a:solidFill>
                        <a:ln w="3175" cap="flat" cmpd="thickThin" algn="ctr">
                          <a:solidFill>
                            <a:sysClr val="windowText" lastClr="000000"/>
                          </a:solidFill>
                          <a:prstDash val="solid"/>
                          <a:round/>
                        </a:ln>
                        <a:effectLst/>
                      </wps:spPr>
                      <wps:txbx>
                        <w:txbxContent>
                          <w:p w14:paraId="774D950D" w14:textId="77777777" w:rsidR="009C7559" w:rsidRPr="003B57BE" w:rsidRDefault="009C7559" w:rsidP="008B50F3">
                            <w:pPr>
                              <w:spacing w:line="20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392C0" id="_x0000_s1439" style="position:absolute;margin-left:15.95pt;margin-top:9.95pt;width:512.35pt;height:100.4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" fillcolor="window" strokecolor="windowText" strokeweight=".25pt">
                <v:stroke linestyle="thickThin"/>
                <v:textbox inset="0,0,0,0">
                  <w:txbxContent>
                    <w:p w14:paraId="774D950D" w14:textId="77777777" w:rsidR="009C7559" w:rsidRPr="003B57BE" w:rsidRDefault="009C7559" w:rsidP="008B50F3">
                      <w:pPr>
                        <w:spacing w:line="200" w:lineRule="exact"/>
                        <w:jc w:val="left"/>
                        <w:rPr>
                          <w:rFonts w:asciiTheme="majorEastAsia" w:eastAsiaTheme="majorEastAsia" w:hAnsiTheme="majorEastAsia"/>
                          <w:color w:val="000000" w:themeColor="text1"/>
                          <w:sz w:val="12"/>
                          <w:szCs w:val="12"/>
                        </w:rPr>
                      </w:pPr>
                    </w:p>
                  </w:txbxContent>
                </v:textbox>
              </v:roundrect>
            </w:pict>
          </mc:Fallback>
        </mc:AlternateContent>
      </w:r>
      <w:r w:rsidRPr="00640A7D">
        <w:rPr>
          <w:noProof/>
        </w:rPr>
        <mc:AlternateContent>
          <mc:Choice Requires="wps">
            <w:drawing>
              <wp:anchor distT="0" distB="0" distL="114300" distR="114300" simplePos="0" relativeHeight="251935232" behindDoc="0" locked="0" layoutInCell="1" allowOverlap="1" wp14:anchorId="02B10C77" wp14:editId="16BE710C">
                <wp:simplePos x="0" y="0"/>
                <wp:positionH relativeFrom="column">
                  <wp:posOffset>265652</wp:posOffset>
                </wp:positionH>
                <wp:positionV relativeFrom="paragraph">
                  <wp:posOffset>200867</wp:posOffset>
                </wp:positionV>
                <wp:extent cx="5571460" cy="1169153"/>
                <wp:effectExtent l="0" t="0" r="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60" cy="1169153"/>
                        </a:xfrm>
                        <a:prstGeom prst="rect">
                          <a:avLst/>
                        </a:prstGeom>
                        <a:noFill/>
                        <a:ln w="9525">
                          <a:noFill/>
                          <a:miter lim="800000"/>
                          <a:headEnd/>
                          <a:tailEnd/>
                        </a:ln>
                      </wps:spPr>
                      <wps:txbx>
                        <w:txbxContent>
                          <w:p w14:paraId="765C0DB4" w14:textId="77777777" w:rsidR="009C7559" w:rsidRDefault="009C7559" w:rsidP="008B50F3">
                            <w:pPr>
                              <w:snapToGrid w:val="0"/>
                              <w:spacing w:line="280" w:lineRule="exact"/>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地域連携課では、毎月、「津市内の無料相談窓口のご案内と相談カレンダー」を発行しています。契約や金融・対人トラブルから健康やこころの悩み・心配ごと相談など、</w:t>
                            </w:r>
                          </w:p>
                          <w:p w14:paraId="4486A781" w14:textId="77777777" w:rsidR="009C7559" w:rsidRPr="00475B68" w:rsidRDefault="009C7559" w:rsidP="008B50F3">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専門的な知識が必要となる相談に関する窓口についても掲載しておりますので、困ったときは、市ホームページでも確認できますのでご活用ください。</w:t>
                            </w:r>
                          </w:p>
                          <w:p w14:paraId="7CD4D61A" w14:textId="77777777" w:rsidR="009C7559" w:rsidRPr="00D500C3" w:rsidRDefault="009C7559" w:rsidP="008B50F3">
                            <w:pPr>
                              <w:snapToGrid w:val="0"/>
                              <w:spacing w:afterLines="50" w:after="180"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問合せ：地域連携課　</w:t>
                            </w:r>
                            <w:r w:rsidRPr="00475B68">
                              <w:rPr>
                                <w:rFonts w:ascii="メイリオ" w:eastAsia="メイリオ" w:hAnsi="メイリオ"/>
                                <w:color w:val="000000" w:themeColor="text1"/>
                                <w:szCs w:val="20"/>
                              </w:rPr>
                              <w:t>☎059-229-31</w:t>
                            </w:r>
                            <w:r>
                              <w:rPr>
                                <w:rFonts w:ascii="メイリオ" w:eastAsia="メイリオ" w:hAnsi="メイリオ"/>
                                <w:color w:val="000000" w:themeColor="text1"/>
                                <w:szCs w:val="20"/>
                              </w:rPr>
                              <w:t>05</w:t>
                            </w:r>
                            <w:r>
                              <w:rPr>
                                <w:rFonts w:ascii="メイリオ" w:eastAsia="メイリオ" w:hAnsi="メイリオ"/>
                                <w:color w:val="000000" w:themeColor="text1"/>
                                <w:szCs w:val="20"/>
                              </w:rPr>
                              <w:br/>
                            </w:r>
                            <w:r>
                              <w:rPr>
                                <w:rFonts w:ascii="メイリオ" w:eastAsia="メイリオ" w:hAnsi="メイリオ" w:hint="eastAsia"/>
                                <w:color w:val="000000" w:themeColor="text1"/>
                                <w:szCs w:val="20"/>
                              </w:rPr>
                              <w:t xml:space="preserve">　　　　　または、各</w:t>
                            </w:r>
                            <w:r w:rsidRPr="00475B68">
                              <w:rPr>
                                <w:rFonts w:ascii="メイリオ" w:eastAsia="メイリオ" w:hAnsi="メイリオ"/>
                                <w:color w:val="000000" w:themeColor="text1"/>
                                <w:szCs w:val="20"/>
                              </w:rPr>
                              <w:t>総合支所</w:t>
                            </w:r>
                            <w:r>
                              <w:rPr>
                                <w:rFonts w:ascii="メイリオ" w:eastAsia="メイリオ" w:hAnsi="メイリオ" w:hint="eastAsia"/>
                                <w:color w:val="000000" w:themeColor="text1"/>
                                <w:szCs w:val="20"/>
                              </w:rPr>
                              <w:t>地域振興課（生活課）　☎P〇参照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10C77" id="_x0000_s1440" type="#_x0000_t202" style="position:absolute;margin-left:20.9pt;margin-top:15.8pt;width:438.7pt;height:92.0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" filled="f" stroked="f">
                <v:textbox>
                  <w:txbxContent>
                    <w:p w14:paraId="765C0DB4" w14:textId="77777777" w:rsidR="009C7559" w:rsidRDefault="009C7559" w:rsidP="008B50F3">
                      <w:pPr>
                        <w:snapToGrid w:val="0"/>
                        <w:spacing w:line="280" w:lineRule="exact"/>
                        <w:ind w:firstLineChars="100" w:firstLine="210"/>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地域連携課では、毎月、「津市内の無料相談窓口のご案内と相談カレンダー」を発行しています。契約や金融・対人トラブルから健康やこころの悩み・心配ごと相談など、</w:t>
                      </w:r>
                    </w:p>
                    <w:p w14:paraId="4486A781" w14:textId="77777777" w:rsidR="009C7559" w:rsidRPr="00475B68" w:rsidRDefault="009C7559" w:rsidP="008B50F3">
                      <w:pPr>
                        <w:snapToGrid w:val="0"/>
                        <w:spacing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専門的な知識が必要となる相談に関する窓口についても掲載しておりますので、困ったときは、市ホームページでも確認できますのでご活用ください。</w:t>
                      </w:r>
                    </w:p>
                    <w:p w14:paraId="7CD4D61A" w14:textId="77777777" w:rsidR="009C7559" w:rsidRPr="00D500C3" w:rsidRDefault="009C7559" w:rsidP="008B50F3">
                      <w:pPr>
                        <w:snapToGrid w:val="0"/>
                        <w:spacing w:afterLines="50" w:after="180" w:line="280" w:lineRule="exact"/>
                        <w:jc w:val="left"/>
                        <w:rPr>
                          <w:rFonts w:ascii="メイリオ" w:eastAsia="メイリオ" w:hAnsi="メイリオ"/>
                          <w:color w:val="000000" w:themeColor="text1"/>
                          <w:szCs w:val="20"/>
                        </w:rPr>
                      </w:pPr>
                      <w:r>
                        <w:rPr>
                          <w:rFonts w:ascii="メイリオ" w:eastAsia="メイリオ" w:hAnsi="メイリオ" w:hint="eastAsia"/>
                          <w:color w:val="000000" w:themeColor="text1"/>
                          <w:szCs w:val="20"/>
                        </w:rPr>
                        <w:t xml:space="preserve">　問合せ：地域連携課　</w:t>
                      </w:r>
                      <w:r w:rsidRPr="00475B68">
                        <w:rPr>
                          <w:rFonts w:ascii="メイリオ" w:eastAsia="メイリオ" w:hAnsi="メイリオ"/>
                          <w:color w:val="000000" w:themeColor="text1"/>
                          <w:szCs w:val="20"/>
                        </w:rPr>
                        <w:t>☎059-229-31</w:t>
                      </w:r>
                      <w:r>
                        <w:rPr>
                          <w:rFonts w:ascii="メイリオ" w:eastAsia="メイリオ" w:hAnsi="メイリオ"/>
                          <w:color w:val="000000" w:themeColor="text1"/>
                          <w:szCs w:val="20"/>
                        </w:rPr>
                        <w:t>05</w:t>
                      </w:r>
                      <w:r>
                        <w:rPr>
                          <w:rFonts w:ascii="メイリオ" w:eastAsia="メイリオ" w:hAnsi="メイリオ"/>
                          <w:color w:val="000000" w:themeColor="text1"/>
                          <w:szCs w:val="20"/>
                        </w:rPr>
                        <w:br/>
                      </w:r>
                      <w:r>
                        <w:rPr>
                          <w:rFonts w:ascii="メイリオ" w:eastAsia="メイリオ" w:hAnsi="メイリオ" w:hint="eastAsia"/>
                          <w:color w:val="000000" w:themeColor="text1"/>
                          <w:szCs w:val="20"/>
                        </w:rPr>
                        <w:t xml:space="preserve">　　　　　または、各</w:t>
                      </w:r>
                      <w:r w:rsidRPr="00475B68">
                        <w:rPr>
                          <w:rFonts w:ascii="メイリオ" w:eastAsia="メイリオ" w:hAnsi="メイリオ"/>
                          <w:color w:val="000000" w:themeColor="text1"/>
                          <w:szCs w:val="20"/>
                        </w:rPr>
                        <w:t>総合支所</w:t>
                      </w:r>
                      <w:r>
                        <w:rPr>
                          <w:rFonts w:ascii="メイリオ" w:eastAsia="メイリオ" w:hAnsi="メイリオ" w:hint="eastAsia"/>
                          <w:color w:val="000000" w:themeColor="text1"/>
                          <w:szCs w:val="20"/>
                        </w:rPr>
                        <w:t>地域振興課（生活課）　☎P〇参照</w:t>
                      </w:r>
                    </w:p>
                  </w:txbxContent>
                </v:textbox>
              </v:shape>
            </w:pict>
          </mc:Fallback>
        </mc:AlternateContent>
      </w:r>
    </w:p>
    <w:p w14:paraId="03F3AD3F" w14:textId="77777777" w:rsidR="008B50F3" w:rsidRDefault="008B50F3" w:rsidP="008B50F3">
      <w:pPr>
        <w:widowControl/>
        <w:jc w:val="left"/>
        <w:rPr>
          <w:rFonts w:ascii="ＭＳ ゴシック" w:eastAsia="ＭＳ ゴシック" w:hAnsi="ＭＳ ゴシック"/>
          <w:sz w:val="14"/>
          <w:szCs w:val="14"/>
        </w:rPr>
      </w:pPr>
      <w:r w:rsidRPr="00640A7D">
        <w:rPr>
          <w:noProof/>
        </w:rPr>
        <mc:AlternateContent>
          <mc:Choice Requires="wps">
            <w:drawing>
              <wp:anchor distT="0" distB="0" distL="114300" distR="114300" simplePos="0" relativeHeight="251936256" behindDoc="0" locked="0" layoutInCell="1" allowOverlap="1" wp14:anchorId="458CD713" wp14:editId="23038678">
                <wp:simplePos x="0" y="0"/>
                <wp:positionH relativeFrom="column">
                  <wp:posOffset>5985731</wp:posOffset>
                </wp:positionH>
                <wp:positionV relativeFrom="paragraph">
                  <wp:posOffset>184180</wp:posOffset>
                </wp:positionV>
                <wp:extent cx="571500" cy="653728"/>
                <wp:effectExtent l="0" t="0" r="0" b="0"/>
                <wp:wrapNone/>
                <wp:docPr id="259" name="正方形/長方形 259"/>
                <wp:cNvGraphicFramePr/>
                <a:graphic xmlns:a="http://schemas.openxmlformats.org/drawingml/2006/main">
                  <a:graphicData uri="http://schemas.microsoft.com/office/word/2010/wordprocessingShape">
                    <wps:wsp>
                      <wps:cNvSpPr/>
                      <wps:spPr>
                        <a:xfrm>
                          <a:off x="0" y="0"/>
                          <a:ext cx="571500" cy="653728"/>
                        </a:xfrm>
                        <a:prstGeom prst="rect">
                          <a:avLst/>
                        </a:prstGeom>
                        <a:noFill/>
                        <a:ln w="12700" cap="flat" cmpd="sng" algn="ctr">
                          <a:solidFill>
                            <a:sysClr val="windowText" lastClr="000000"/>
                          </a:solidFill>
                          <a:prstDash val="solid"/>
                          <a:miter lim="800000"/>
                        </a:ln>
                        <a:effectLst/>
                      </wps:spPr>
                      <wps:txbx>
                        <w:txbxContent>
                          <w:p w14:paraId="0C26A646" w14:textId="77777777" w:rsidR="009C7559" w:rsidRDefault="009C7559" w:rsidP="008B50F3">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41C5849A" w14:textId="77777777" w:rsidR="009C7559" w:rsidRPr="001B3B72" w:rsidRDefault="009C7559" w:rsidP="008B50F3">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CD713" id="正方形/長方形 259" o:spid="_x0000_s1441" style="position:absolute;margin-left:471.3pt;margin-top:14.5pt;width:45pt;height:51.45pt;z-index:25193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" filled="f" strokecolor="windowText" strokeweight="1pt">
                <v:textbox>
                  <w:txbxContent>
                    <w:p w14:paraId="0C26A646" w14:textId="77777777" w:rsidR="009C7559" w:rsidRDefault="009C7559" w:rsidP="008B50F3">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41C5849A" w14:textId="77777777" w:rsidR="009C7559" w:rsidRPr="001B3B72" w:rsidRDefault="009C7559" w:rsidP="008B50F3">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3649EEE7" w14:textId="77777777" w:rsidR="008B50F3" w:rsidRDefault="008B50F3" w:rsidP="008B50F3">
      <w:pPr>
        <w:widowControl/>
        <w:jc w:val="left"/>
        <w:rPr>
          <w:rFonts w:ascii="ＭＳ ゴシック" w:eastAsia="ＭＳ ゴシック" w:hAnsi="ＭＳ ゴシック"/>
          <w:sz w:val="14"/>
          <w:szCs w:val="14"/>
        </w:rPr>
      </w:pPr>
    </w:p>
    <w:p w14:paraId="4D5EE36B" w14:textId="77777777" w:rsidR="008B50F3" w:rsidRDefault="008B50F3" w:rsidP="008B50F3">
      <w:pPr>
        <w:widowControl/>
        <w:jc w:val="left"/>
        <w:rPr>
          <w:rFonts w:ascii="ＭＳ ゴシック" w:eastAsia="ＭＳ ゴシック" w:hAnsi="ＭＳ ゴシック"/>
          <w:sz w:val="14"/>
          <w:szCs w:val="14"/>
        </w:rPr>
      </w:pPr>
    </w:p>
    <w:p w14:paraId="4C474EFF" w14:textId="77777777" w:rsidR="008B50F3" w:rsidRDefault="008B50F3" w:rsidP="008B50F3">
      <w:pPr>
        <w:widowControl/>
        <w:jc w:val="left"/>
        <w:rPr>
          <w:rFonts w:ascii="ＭＳ ゴシック" w:eastAsia="ＭＳ ゴシック" w:hAnsi="ＭＳ ゴシック"/>
          <w:sz w:val="14"/>
          <w:szCs w:val="14"/>
        </w:rPr>
      </w:pPr>
    </w:p>
    <w:p w14:paraId="66AE5F48" w14:textId="77777777" w:rsidR="008B50F3" w:rsidRDefault="008B50F3" w:rsidP="008B50F3">
      <w:pPr>
        <w:widowControl/>
        <w:jc w:val="left"/>
        <w:rPr>
          <w:rFonts w:ascii="ＭＳ ゴシック" w:eastAsia="ＭＳ ゴシック" w:hAnsi="ＭＳ ゴシック"/>
          <w:sz w:val="14"/>
          <w:szCs w:val="14"/>
        </w:rPr>
      </w:pPr>
    </w:p>
    <w:p w14:paraId="4A8A3468" w14:textId="77777777" w:rsidR="008B50F3" w:rsidRDefault="008B50F3" w:rsidP="008B50F3">
      <w:pPr>
        <w:widowControl/>
        <w:jc w:val="left"/>
        <w:rPr>
          <w:rFonts w:ascii="ＭＳ ゴシック" w:eastAsia="ＭＳ ゴシック" w:hAnsi="ＭＳ ゴシック"/>
          <w:sz w:val="14"/>
          <w:szCs w:val="14"/>
        </w:rPr>
      </w:pPr>
      <w:r w:rsidRPr="00461174">
        <w:rPr>
          <w:noProof/>
        </w:rPr>
        <mc:AlternateContent>
          <mc:Choice Requires="wps">
            <w:drawing>
              <wp:anchor distT="45720" distB="45720" distL="114300" distR="114300" simplePos="0" relativeHeight="251929088" behindDoc="0" locked="0" layoutInCell="1" allowOverlap="1" wp14:anchorId="41AA59F1" wp14:editId="594A6A68">
                <wp:simplePos x="0" y="0"/>
                <wp:positionH relativeFrom="column">
                  <wp:posOffset>202432</wp:posOffset>
                </wp:positionH>
                <wp:positionV relativeFrom="paragraph">
                  <wp:posOffset>105115</wp:posOffset>
                </wp:positionV>
                <wp:extent cx="6743700" cy="606056"/>
                <wp:effectExtent l="0" t="0" r="0" b="3810"/>
                <wp:wrapNone/>
                <wp:docPr id="14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06056"/>
                        </a:xfrm>
                        <a:prstGeom prst="rect">
                          <a:avLst/>
                        </a:prstGeom>
                        <a:noFill/>
                        <a:ln w="9525">
                          <a:noFill/>
                          <a:miter lim="800000"/>
                          <a:headEnd/>
                          <a:tailEnd/>
                        </a:ln>
                      </wps:spPr>
                      <wps:txbx>
                        <w:txbxContent>
                          <w:p w14:paraId="517CD220" w14:textId="77777777" w:rsidR="009C7559"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ヤングケアラーに関する相談</w:t>
                            </w:r>
                          </w:p>
                          <w:p w14:paraId="3C95E8B9" w14:textId="77777777" w:rsidR="009C7559" w:rsidRDefault="009C7559" w:rsidP="008B50F3">
                            <w:pPr>
                              <w:snapToGrid w:val="0"/>
                              <w:spacing w:line="180" w:lineRule="auto"/>
                              <w:ind w:firstLineChars="200" w:firstLine="360"/>
                              <w:jc w:val="left"/>
                              <w:rPr>
                                <w:rFonts w:ascii="メイリオ" w:eastAsia="メイリオ" w:hAnsi="メイリオ"/>
                                <w:sz w:val="18"/>
                                <w:szCs w:val="21"/>
                              </w:rPr>
                            </w:pPr>
                            <w:r w:rsidRPr="00640A7D">
                              <w:rPr>
                                <w:rFonts w:ascii="メイリオ" w:eastAsia="メイリオ" w:hAnsi="メイリオ" w:cs="Microsoft JhengHei Light" w:hint="eastAsia"/>
                                <w:sz w:val="18"/>
                                <w:szCs w:val="24"/>
                              </w:rPr>
                              <w:t>ヤングケアラーとは</w:t>
                            </w:r>
                            <w:r w:rsidRPr="00640A7D">
                              <w:rPr>
                                <w:rFonts w:ascii="メイリオ" w:eastAsia="メイリオ" w:hAnsi="メイリオ" w:cs="Microsoft JhengHei Light" w:hint="eastAsia"/>
                                <w:sz w:val="18"/>
                                <w:szCs w:val="18"/>
                              </w:rPr>
                              <w:t>、</w:t>
                            </w:r>
                            <w:r w:rsidRPr="00640A7D">
                              <w:rPr>
                                <w:rFonts w:ascii="メイリオ" w:eastAsia="メイリオ" w:hAnsi="メイリオ" w:hint="eastAsia"/>
                                <w:sz w:val="18"/>
                                <w:szCs w:val="18"/>
                              </w:rPr>
                              <w:t>自らの育ちや教育に影響を及ぼすほどに、本来大人が担うような家事や育児、介護などを</w:t>
                            </w:r>
                            <w:r w:rsidRPr="00640A7D">
                              <w:rPr>
                                <w:rFonts w:ascii="メイリオ" w:eastAsia="メイリオ" w:hAnsi="メイリオ" w:hint="eastAsia"/>
                                <w:sz w:val="18"/>
                                <w:szCs w:val="21"/>
                              </w:rPr>
                              <w:t>行っている</w:t>
                            </w:r>
                          </w:p>
                          <w:p w14:paraId="5E0DC58A" w14:textId="77777777" w:rsidR="009C7559" w:rsidRPr="00640A7D" w:rsidRDefault="009C7559" w:rsidP="008B50F3">
                            <w:pPr>
                              <w:snapToGrid w:val="0"/>
                              <w:spacing w:line="180" w:lineRule="auto"/>
                              <w:ind w:firstLineChars="100" w:firstLine="180"/>
                              <w:jc w:val="left"/>
                              <w:rPr>
                                <w:rFonts w:ascii="メイリオ" w:eastAsia="メイリオ" w:hAnsi="メイリオ" w:cs="Microsoft JhengHei Light"/>
                                <w:sz w:val="14"/>
                                <w:szCs w:val="24"/>
                              </w:rPr>
                            </w:pPr>
                            <w:r w:rsidRPr="00640A7D">
                              <w:rPr>
                                <w:rFonts w:ascii="メイリオ" w:eastAsia="メイリオ" w:hAnsi="メイリオ" w:hint="eastAsia"/>
                                <w:sz w:val="18"/>
                                <w:szCs w:val="21"/>
                              </w:rPr>
                              <w:t>こども</w:t>
                            </w:r>
                            <w:r>
                              <w:rPr>
                                <w:rFonts w:ascii="メイリオ" w:eastAsia="メイリオ" w:hAnsi="メイリオ" w:hint="eastAsia"/>
                                <w:sz w:val="18"/>
                                <w:szCs w:val="21"/>
                              </w:rPr>
                              <w:t>のことてす。</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A59F1" id="_x0000_s1442" type="#_x0000_t202" style="position:absolute;margin-left:15.95pt;margin-top:8.3pt;width:531pt;height:47.7pt;z-index:25192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" filled="f" stroked="f">
                <v:textbox inset=",0">
                  <w:txbxContent>
                    <w:p w14:paraId="517CD220" w14:textId="77777777" w:rsidR="009C7559"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ヤングケアラーに関する相談</w:t>
                      </w:r>
                    </w:p>
                    <w:p w14:paraId="3C95E8B9" w14:textId="77777777" w:rsidR="009C7559" w:rsidRDefault="009C7559" w:rsidP="008B50F3">
                      <w:pPr>
                        <w:snapToGrid w:val="0"/>
                        <w:spacing w:line="180" w:lineRule="auto"/>
                        <w:ind w:firstLineChars="200" w:firstLine="360"/>
                        <w:jc w:val="left"/>
                        <w:rPr>
                          <w:rFonts w:ascii="メイリオ" w:eastAsia="メイリオ" w:hAnsi="メイリオ"/>
                          <w:sz w:val="18"/>
                          <w:szCs w:val="21"/>
                        </w:rPr>
                      </w:pPr>
                      <w:r w:rsidRPr="00640A7D">
                        <w:rPr>
                          <w:rFonts w:ascii="メイリオ" w:eastAsia="メイリオ" w:hAnsi="メイリオ" w:cs="Microsoft JhengHei Light" w:hint="eastAsia"/>
                          <w:sz w:val="18"/>
                          <w:szCs w:val="24"/>
                        </w:rPr>
                        <w:t>ヤングケアラーとは</w:t>
                      </w:r>
                      <w:r w:rsidRPr="00640A7D">
                        <w:rPr>
                          <w:rFonts w:ascii="メイリオ" w:eastAsia="メイリオ" w:hAnsi="メイリオ" w:cs="Microsoft JhengHei Light" w:hint="eastAsia"/>
                          <w:sz w:val="18"/>
                          <w:szCs w:val="18"/>
                        </w:rPr>
                        <w:t>、</w:t>
                      </w:r>
                      <w:r w:rsidRPr="00640A7D">
                        <w:rPr>
                          <w:rFonts w:ascii="メイリオ" w:eastAsia="メイリオ" w:hAnsi="メイリオ" w:hint="eastAsia"/>
                          <w:sz w:val="18"/>
                          <w:szCs w:val="18"/>
                        </w:rPr>
                        <w:t>自らの育ちや教育に影響を及ぼすほどに、本来大人が担うような家事や育児、介護などを</w:t>
                      </w:r>
                      <w:r w:rsidRPr="00640A7D">
                        <w:rPr>
                          <w:rFonts w:ascii="メイリオ" w:eastAsia="メイリオ" w:hAnsi="メイリオ" w:hint="eastAsia"/>
                          <w:sz w:val="18"/>
                          <w:szCs w:val="21"/>
                        </w:rPr>
                        <w:t>行っている</w:t>
                      </w:r>
                    </w:p>
                    <w:p w14:paraId="5E0DC58A" w14:textId="77777777" w:rsidR="009C7559" w:rsidRPr="00640A7D" w:rsidRDefault="009C7559" w:rsidP="008B50F3">
                      <w:pPr>
                        <w:snapToGrid w:val="0"/>
                        <w:spacing w:line="180" w:lineRule="auto"/>
                        <w:ind w:firstLineChars="100" w:firstLine="180"/>
                        <w:jc w:val="left"/>
                        <w:rPr>
                          <w:rFonts w:ascii="メイリオ" w:eastAsia="メイリオ" w:hAnsi="メイリオ" w:cs="Microsoft JhengHei Light"/>
                          <w:sz w:val="14"/>
                          <w:szCs w:val="24"/>
                        </w:rPr>
                      </w:pPr>
                      <w:r w:rsidRPr="00640A7D">
                        <w:rPr>
                          <w:rFonts w:ascii="メイリオ" w:eastAsia="メイリオ" w:hAnsi="メイリオ" w:hint="eastAsia"/>
                          <w:sz w:val="18"/>
                          <w:szCs w:val="21"/>
                        </w:rPr>
                        <w:t>こども</w:t>
                      </w:r>
                      <w:r>
                        <w:rPr>
                          <w:rFonts w:ascii="メイリオ" w:eastAsia="メイリオ" w:hAnsi="メイリオ" w:hint="eastAsia"/>
                          <w:sz w:val="18"/>
                          <w:szCs w:val="21"/>
                        </w:rPr>
                        <w:t>のことてす。</w:t>
                      </w:r>
                    </w:p>
                  </w:txbxContent>
                </v:textbox>
              </v:shape>
            </w:pict>
          </mc:Fallback>
        </mc:AlternateContent>
      </w:r>
    </w:p>
    <w:p w14:paraId="33095F29" w14:textId="77777777" w:rsidR="008B50F3" w:rsidRDefault="008B50F3" w:rsidP="008B50F3">
      <w:pPr>
        <w:widowControl/>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 xml:space="preserve">　</w:t>
      </w:r>
    </w:p>
    <w:p w14:paraId="09947885" w14:textId="77777777" w:rsidR="008B50F3" w:rsidRDefault="008B50F3" w:rsidP="008B50F3">
      <w:pPr>
        <w:widowControl/>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 xml:space="preserve">　</w:t>
      </w:r>
    </w:p>
    <w:tbl>
      <w:tblPr>
        <w:tblStyle w:val="a9"/>
        <w:tblpPr w:leftFromText="142" w:rightFromText="142" w:vertAnchor="text" w:horzAnchor="margin" w:tblpX="279" w:tblpY="73"/>
        <w:tblW w:w="0" w:type="auto"/>
        <w:tblLook w:val="04A0" w:firstRow="1" w:lastRow="0" w:firstColumn="1" w:lastColumn="0" w:noHBand="0" w:noVBand="1"/>
      </w:tblPr>
      <w:tblGrid>
        <w:gridCol w:w="5949"/>
        <w:gridCol w:w="2861"/>
        <w:gridCol w:w="1701"/>
      </w:tblGrid>
      <w:tr w:rsidR="008B50F3" w14:paraId="38FD62DF" w14:textId="77777777" w:rsidTr="00730E6D">
        <w:tc>
          <w:tcPr>
            <w:tcW w:w="5949" w:type="dxa"/>
          </w:tcPr>
          <w:p w14:paraId="1FE04AE1" w14:textId="77777777" w:rsidR="008B50F3" w:rsidRPr="00A22D47" w:rsidRDefault="008B50F3" w:rsidP="00730E6D">
            <w:pPr>
              <w:widowControl/>
              <w:snapToGrid w:val="0"/>
              <w:spacing w:line="168" w:lineRule="auto"/>
              <w:jc w:val="center"/>
              <w:rPr>
                <w:rFonts w:ascii="メイリオ" w:eastAsia="メイリオ" w:hAnsi="メイリオ"/>
                <w:szCs w:val="21"/>
              </w:rPr>
            </w:pPr>
            <w:r w:rsidRPr="00A22D47">
              <w:rPr>
                <w:rFonts w:ascii="メイリオ" w:eastAsia="メイリオ" w:hAnsi="メイリオ" w:hint="eastAsia"/>
                <w:szCs w:val="21"/>
              </w:rPr>
              <w:t>相談窓口</w:t>
            </w:r>
          </w:p>
        </w:tc>
        <w:tc>
          <w:tcPr>
            <w:tcW w:w="2861" w:type="dxa"/>
          </w:tcPr>
          <w:p w14:paraId="7AA554EE"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相談内容</w:t>
            </w:r>
          </w:p>
        </w:tc>
        <w:tc>
          <w:tcPr>
            <w:tcW w:w="1701" w:type="dxa"/>
          </w:tcPr>
          <w:p w14:paraId="33B81B55"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日時</w:t>
            </w:r>
          </w:p>
        </w:tc>
      </w:tr>
      <w:tr w:rsidR="008B50F3" w14:paraId="5607419F" w14:textId="77777777" w:rsidTr="00730E6D">
        <w:trPr>
          <w:trHeight w:val="817"/>
        </w:trPr>
        <w:tc>
          <w:tcPr>
            <w:tcW w:w="5949" w:type="dxa"/>
          </w:tcPr>
          <w:p w14:paraId="6BC6DA6D"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sidRPr="00A22D47">
              <w:rPr>
                <w:rFonts w:ascii="メイリオ" w:eastAsia="メイリオ" w:hAnsi="メイリオ" w:hint="eastAsia"/>
                <w:szCs w:val="21"/>
              </w:rPr>
              <w:t>こども家庭センター</w:t>
            </w:r>
            <w:r>
              <w:rPr>
                <w:rFonts w:ascii="メイリオ" w:eastAsia="メイリオ" w:hAnsi="メイリオ" w:hint="eastAsia"/>
                <w:szCs w:val="21"/>
              </w:rPr>
              <w:t xml:space="preserve">　家庭児童相談担当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059-229-3284</w:t>
            </w:r>
          </w:p>
          <w:p w14:paraId="46B68A7F" w14:textId="77777777" w:rsidR="008B50F3" w:rsidRPr="00A22D47" w:rsidRDefault="008B50F3" w:rsidP="00730E6D">
            <w:pPr>
              <w:widowControl/>
              <w:snapToGrid w:val="0"/>
              <w:spacing w:line="168" w:lineRule="auto"/>
              <w:jc w:val="left"/>
              <w:rPr>
                <w:rFonts w:ascii="メイリオ" w:eastAsia="メイリオ" w:hAnsi="メイリオ"/>
                <w:szCs w:val="21"/>
              </w:rPr>
            </w:pPr>
            <w:r w:rsidRPr="00A22D47">
              <w:rPr>
                <w:rFonts w:ascii="メイリオ" w:eastAsia="メイリオ" w:hAnsi="メイリオ" w:hint="eastAsia"/>
                <w:szCs w:val="21"/>
              </w:rPr>
              <w:t>（西丸之内23-1</w:t>
            </w:r>
            <w:r>
              <w:rPr>
                <w:rFonts w:ascii="メイリオ" w:eastAsia="メイリオ" w:hAnsi="メイリオ" w:hint="eastAsia"/>
                <w:szCs w:val="21"/>
              </w:rPr>
              <w:t xml:space="preserve">　市役所本庁舎３階</w:t>
            </w:r>
            <w:r w:rsidRPr="00A22D47">
              <w:rPr>
                <w:rFonts w:ascii="メイリオ" w:eastAsia="メイリオ" w:hAnsi="メイリオ" w:hint="eastAsia"/>
                <w:szCs w:val="21"/>
              </w:rPr>
              <w:t>）</w:t>
            </w:r>
          </w:p>
        </w:tc>
        <w:tc>
          <w:tcPr>
            <w:tcW w:w="2861" w:type="dxa"/>
          </w:tcPr>
          <w:p w14:paraId="63EC1090" w14:textId="77777777" w:rsidR="008B50F3" w:rsidRPr="009A20A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ヤングケアラーについて（周囲のヤングケアラーについて、自分がヤングケアラーかもしれない、など）</w:t>
            </w:r>
          </w:p>
        </w:tc>
        <w:tc>
          <w:tcPr>
            <w:tcW w:w="1701" w:type="dxa"/>
          </w:tcPr>
          <w:p w14:paraId="724449C3"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40CEBBCB"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13"/>
              </w:rPr>
              <w:t>8</w:t>
            </w:r>
            <w:r w:rsidRPr="005700C0">
              <w:rPr>
                <w:rFonts w:ascii="メイリオ" w:eastAsia="メイリオ" w:hAnsi="メイリオ" w:hint="eastAsia"/>
                <w:szCs w:val="13"/>
              </w:rPr>
              <w:t>:</w:t>
            </w:r>
            <w:r>
              <w:rPr>
                <w:rFonts w:ascii="メイリオ" w:eastAsia="メイリオ" w:hAnsi="メイリオ" w:hint="eastAsia"/>
                <w:szCs w:val="13"/>
              </w:rPr>
              <w:t>3</w:t>
            </w:r>
            <w:r w:rsidRPr="005700C0">
              <w:rPr>
                <w:rFonts w:ascii="メイリオ" w:eastAsia="メイリオ" w:hAnsi="メイリオ" w:hint="eastAsia"/>
                <w:szCs w:val="13"/>
              </w:rPr>
              <w:t>0～</w:t>
            </w:r>
            <w:r w:rsidRPr="005700C0">
              <w:rPr>
                <w:rFonts w:ascii="メイリオ" w:eastAsia="メイリオ" w:hAnsi="メイリオ"/>
                <w:szCs w:val="13"/>
              </w:rPr>
              <w:t>17:</w:t>
            </w:r>
            <w:r>
              <w:rPr>
                <w:rFonts w:ascii="メイリオ" w:eastAsia="メイリオ" w:hAnsi="メイリオ" w:hint="eastAsia"/>
                <w:szCs w:val="13"/>
              </w:rPr>
              <w:t>15</w:t>
            </w:r>
          </w:p>
        </w:tc>
      </w:tr>
    </w:tbl>
    <w:p w14:paraId="6F6D59A9" w14:textId="77777777" w:rsidR="008B50F3" w:rsidRDefault="008B50F3" w:rsidP="008B50F3">
      <w:pPr>
        <w:widowControl/>
        <w:jc w:val="left"/>
        <w:rPr>
          <w:rFonts w:ascii="ＭＳ ゴシック" w:eastAsia="ＭＳ ゴシック" w:hAnsi="ＭＳ ゴシック"/>
          <w:sz w:val="14"/>
          <w:szCs w:val="14"/>
        </w:rPr>
      </w:pPr>
    </w:p>
    <w:p w14:paraId="51158D9F" w14:textId="77777777" w:rsidR="008B50F3" w:rsidRDefault="008B50F3" w:rsidP="008B50F3">
      <w:pPr>
        <w:widowControl/>
        <w:jc w:val="left"/>
        <w:rPr>
          <w:rFonts w:ascii="ＭＳ ゴシック" w:eastAsia="ＭＳ ゴシック" w:hAnsi="ＭＳ ゴシック"/>
          <w:sz w:val="14"/>
          <w:szCs w:val="14"/>
        </w:rPr>
      </w:pPr>
    </w:p>
    <w:p w14:paraId="42E6F5E3" w14:textId="77777777" w:rsidR="008B50F3" w:rsidRDefault="008B50F3" w:rsidP="008B50F3">
      <w:pPr>
        <w:widowControl/>
        <w:jc w:val="left"/>
        <w:rPr>
          <w:rFonts w:ascii="ＭＳ ゴシック" w:eastAsia="ＭＳ ゴシック" w:hAnsi="ＭＳ ゴシック"/>
          <w:sz w:val="14"/>
          <w:szCs w:val="14"/>
        </w:rPr>
      </w:pPr>
    </w:p>
    <w:p w14:paraId="3173D93C" w14:textId="77777777" w:rsidR="008B50F3" w:rsidRDefault="008B50F3" w:rsidP="008B50F3">
      <w:pPr>
        <w:widowControl/>
        <w:jc w:val="left"/>
        <w:rPr>
          <w:rFonts w:ascii="ＭＳ ゴシック" w:eastAsia="ＭＳ ゴシック" w:hAnsi="ＭＳ ゴシック"/>
          <w:sz w:val="14"/>
          <w:szCs w:val="14"/>
        </w:rPr>
      </w:pPr>
    </w:p>
    <w:p w14:paraId="4461AF7C" w14:textId="77777777" w:rsidR="008B50F3" w:rsidRDefault="008B50F3" w:rsidP="008B50F3">
      <w:pPr>
        <w:widowControl/>
        <w:jc w:val="left"/>
        <w:rPr>
          <w:rFonts w:ascii="ＭＳ ゴシック" w:eastAsia="ＭＳ ゴシック" w:hAnsi="ＭＳ ゴシック"/>
          <w:sz w:val="14"/>
          <w:szCs w:val="14"/>
        </w:rPr>
      </w:pPr>
    </w:p>
    <w:p w14:paraId="7295F5F8" w14:textId="77777777" w:rsidR="008B50F3" w:rsidRDefault="008B50F3" w:rsidP="008B50F3">
      <w:pPr>
        <w:widowControl/>
        <w:jc w:val="left"/>
        <w:rPr>
          <w:rFonts w:ascii="ＭＳ ゴシック" w:eastAsia="ＭＳ ゴシック" w:hAnsi="ＭＳ ゴシック"/>
          <w:sz w:val="14"/>
          <w:szCs w:val="14"/>
        </w:rPr>
      </w:pPr>
      <w:r w:rsidRPr="00461174">
        <w:rPr>
          <w:noProof/>
        </w:rPr>
        <mc:AlternateContent>
          <mc:Choice Requires="wps">
            <w:drawing>
              <wp:anchor distT="45720" distB="45720" distL="114300" distR="114300" simplePos="0" relativeHeight="251931136" behindDoc="0" locked="0" layoutInCell="1" allowOverlap="1" wp14:anchorId="76F0CD6F" wp14:editId="16E0F632">
                <wp:simplePos x="0" y="0"/>
                <wp:positionH relativeFrom="column">
                  <wp:posOffset>201295</wp:posOffset>
                </wp:positionH>
                <wp:positionV relativeFrom="paragraph">
                  <wp:posOffset>65405</wp:posOffset>
                </wp:positionV>
                <wp:extent cx="4552950" cy="304800"/>
                <wp:effectExtent l="0" t="0" r="0" b="0"/>
                <wp:wrapNone/>
                <wp:docPr id="1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04800"/>
                        </a:xfrm>
                        <a:prstGeom prst="rect">
                          <a:avLst/>
                        </a:prstGeom>
                        <a:noFill/>
                        <a:ln w="9525">
                          <a:noFill/>
                          <a:miter lim="800000"/>
                          <a:headEnd/>
                          <a:tailEnd/>
                        </a:ln>
                      </wps:spPr>
                      <wps:txbx>
                        <w:txbxContent>
                          <w:p w14:paraId="51603226" w14:textId="77777777" w:rsidR="009C7559" w:rsidRPr="004F727E"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生活困窮に関する相談</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0CD6F" id="_x0000_s1443" type="#_x0000_t202" style="position:absolute;margin-left:15.85pt;margin-top:5.15pt;width:358.5pt;height:24pt;z-index:25193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" filled="f" stroked="f">
                <v:textbox inset=",0">
                  <w:txbxContent>
                    <w:p w14:paraId="51603226" w14:textId="77777777" w:rsidR="009C7559" w:rsidRPr="004F727E"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生活困窮に関する相談</w:t>
                      </w:r>
                    </w:p>
                  </w:txbxContent>
                </v:textbox>
              </v:shape>
            </w:pict>
          </mc:Fallback>
        </mc:AlternateContent>
      </w:r>
    </w:p>
    <w:tbl>
      <w:tblPr>
        <w:tblStyle w:val="a9"/>
        <w:tblpPr w:leftFromText="142" w:rightFromText="142" w:vertAnchor="text" w:horzAnchor="margin" w:tblpX="279" w:tblpY="73"/>
        <w:tblW w:w="0" w:type="auto"/>
        <w:tblLook w:val="04A0" w:firstRow="1" w:lastRow="0" w:firstColumn="1" w:lastColumn="0" w:noHBand="0" w:noVBand="1"/>
      </w:tblPr>
      <w:tblGrid>
        <w:gridCol w:w="5098"/>
        <w:gridCol w:w="3712"/>
        <w:gridCol w:w="1701"/>
      </w:tblGrid>
      <w:tr w:rsidR="008B50F3" w14:paraId="4DD1B41D" w14:textId="77777777" w:rsidTr="00730E6D">
        <w:tc>
          <w:tcPr>
            <w:tcW w:w="5098" w:type="dxa"/>
          </w:tcPr>
          <w:p w14:paraId="7E0A27B2" w14:textId="77777777" w:rsidR="008B50F3" w:rsidRPr="00A22D47" w:rsidRDefault="008B50F3" w:rsidP="00730E6D">
            <w:pPr>
              <w:widowControl/>
              <w:snapToGrid w:val="0"/>
              <w:spacing w:line="168" w:lineRule="auto"/>
              <w:jc w:val="center"/>
              <w:rPr>
                <w:rFonts w:ascii="メイリオ" w:eastAsia="メイリオ" w:hAnsi="メイリオ"/>
                <w:szCs w:val="21"/>
              </w:rPr>
            </w:pPr>
            <w:r w:rsidRPr="00A22D47">
              <w:rPr>
                <w:rFonts w:ascii="メイリオ" w:eastAsia="メイリオ" w:hAnsi="メイリオ" w:hint="eastAsia"/>
                <w:szCs w:val="21"/>
              </w:rPr>
              <w:t>相談窓口</w:t>
            </w:r>
          </w:p>
        </w:tc>
        <w:tc>
          <w:tcPr>
            <w:tcW w:w="3712" w:type="dxa"/>
          </w:tcPr>
          <w:p w14:paraId="66A1DA90"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相談内容</w:t>
            </w:r>
          </w:p>
        </w:tc>
        <w:tc>
          <w:tcPr>
            <w:tcW w:w="1701" w:type="dxa"/>
          </w:tcPr>
          <w:p w14:paraId="6A4AACBD"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日時</w:t>
            </w:r>
          </w:p>
        </w:tc>
      </w:tr>
      <w:tr w:rsidR="008B50F3" w14:paraId="4A6537AC" w14:textId="77777777" w:rsidTr="00730E6D">
        <w:trPr>
          <w:trHeight w:val="823"/>
        </w:trPr>
        <w:tc>
          <w:tcPr>
            <w:tcW w:w="5098" w:type="dxa"/>
          </w:tcPr>
          <w:p w14:paraId="00F79421" w14:textId="77777777" w:rsidR="008B50F3" w:rsidRDefault="008B50F3" w:rsidP="00730E6D">
            <w:pPr>
              <w:widowControl/>
              <w:snapToGrid w:val="0"/>
              <w:spacing w:line="168" w:lineRule="auto"/>
              <w:jc w:val="left"/>
              <w:rPr>
                <w:rFonts w:ascii="メイリオ" w:eastAsia="メイリオ" w:hAnsi="メイリオ"/>
                <w:szCs w:val="21"/>
              </w:rPr>
            </w:pPr>
            <w:r w:rsidRPr="00A22D47">
              <w:rPr>
                <w:rFonts w:ascii="メイリオ" w:eastAsia="メイリオ" w:hAnsi="メイリオ" w:hint="eastAsia"/>
                <w:szCs w:val="21"/>
              </w:rPr>
              <w:t>こども家庭センター</w:t>
            </w:r>
            <w:r>
              <w:rPr>
                <w:rFonts w:ascii="メイリオ" w:eastAsia="メイリオ" w:hAnsi="メイリオ" w:hint="eastAsia"/>
                <w:szCs w:val="21"/>
              </w:rPr>
              <w:t xml:space="preserve">　家庭児童相談担当　</w:t>
            </w:r>
          </w:p>
          <w:p w14:paraId="34FA766D"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059-229-3284</w:t>
            </w:r>
          </w:p>
          <w:p w14:paraId="079E1589" w14:textId="77777777" w:rsidR="008B50F3" w:rsidRPr="00A22D47" w:rsidRDefault="008B50F3" w:rsidP="00730E6D">
            <w:pPr>
              <w:widowControl/>
              <w:snapToGrid w:val="0"/>
              <w:spacing w:line="168" w:lineRule="auto"/>
              <w:jc w:val="left"/>
              <w:rPr>
                <w:rFonts w:ascii="メイリオ" w:eastAsia="メイリオ" w:hAnsi="メイリオ"/>
                <w:szCs w:val="21"/>
              </w:rPr>
            </w:pPr>
            <w:r w:rsidRPr="00A22D47">
              <w:rPr>
                <w:rFonts w:ascii="メイリオ" w:eastAsia="メイリオ" w:hAnsi="メイリオ" w:hint="eastAsia"/>
                <w:szCs w:val="21"/>
              </w:rPr>
              <w:t>（西丸之内23-1</w:t>
            </w:r>
            <w:r>
              <w:rPr>
                <w:rFonts w:ascii="メイリオ" w:eastAsia="メイリオ" w:hAnsi="メイリオ" w:hint="eastAsia"/>
                <w:szCs w:val="21"/>
              </w:rPr>
              <w:t xml:space="preserve">　市役所本庁舎３階</w:t>
            </w:r>
            <w:r w:rsidRPr="00A22D47">
              <w:rPr>
                <w:rFonts w:ascii="メイリオ" w:eastAsia="メイリオ" w:hAnsi="メイリオ" w:hint="eastAsia"/>
                <w:szCs w:val="21"/>
              </w:rPr>
              <w:t>）</w:t>
            </w:r>
          </w:p>
        </w:tc>
        <w:tc>
          <w:tcPr>
            <w:tcW w:w="3712" w:type="dxa"/>
          </w:tcPr>
          <w:p w14:paraId="56ACD0E5"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こどもの貧困に関することなど</w:t>
            </w:r>
          </w:p>
          <w:p w14:paraId="3ED6B227" w14:textId="77777777" w:rsidR="008B50F3" w:rsidRPr="009A20A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（仕事ができず、お金もなく、こどもと安全に生活ができない、など）</w:t>
            </w:r>
          </w:p>
        </w:tc>
        <w:tc>
          <w:tcPr>
            <w:tcW w:w="1701" w:type="dxa"/>
          </w:tcPr>
          <w:p w14:paraId="4D7D52F1"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5BE3BA0C"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13"/>
              </w:rPr>
              <w:t>8</w:t>
            </w:r>
            <w:r w:rsidRPr="005700C0">
              <w:rPr>
                <w:rFonts w:ascii="メイリオ" w:eastAsia="メイリオ" w:hAnsi="メイリオ" w:hint="eastAsia"/>
                <w:szCs w:val="13"/>
              </w:rPr>
              <w:t>:</w:t>
            </w:r>
            <w:r>
              <w:rPr>
                <w:rFonts w:ascii="メイリオ" w:eastAsia="メイリオ" w:hAnsi="メイリオ" w:hint="eastAsia"/>
                <w:szCs w:val="13"/>
              </w:rPr>
              <w:t>3</w:t>
            </w:r>
            <w:r w:rsidRPr="005700C0">
              <w:rPr>
                <w:rFonts w:ascii="メイリオ" w:eastAsia="メイリオ" w:hAnsi="メイリオ" w:hint="eastAsia"/>
                <w:szCs w:val="13"/>
              </w:rPr>
              <w:t>0～</w:t>
            </w:r>
            <w:r w:rsidRPr="005700C0">
              <w:rPr>
                <w:rFonts w:ascii="メイリオ" w:eastAsia="メイリオ" w:hAnsi="メイリオ"/>
                <w:szCs w:val="13"/>
              </w:rPr>
              <w:t>17:</w:t>
            </w:r>
            <w:r>
              <w:rPr>
                <w:rFonts w:ascii="メイリオ" w:eastAsia="メイリオ" w:hAnsi="メイリオ" w:hint="eastAsia"/>
                <w:szCs w:val="13"/>
              </w:rPr>
              <w:t>15</w:t>
            </w:r>
          </w:p>
        </w:tc>
      </w:tr>
      <w:tr w:rsidR="008B50F3" w14:paraId="264CB426" w14:textId="77777777" w:rsidTr="00730E6D">
        <w:trPr>
          <w:trHeight w:val="950"/>
        </w:trPr>
        <w:tc>
          <w:tcPr>
            <w:tcW w:w="5098" w:type="dxa"/>
          </w:tcPr>
          <w:p w14:paraId="2815AF1B"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Pr>
                <w:rFonts w:ascii="メイリオ" w:eastAsia="メイリオ" w:hAnsi="メイリオ" w:hint="eastAsia"/>
                <w:szCs w:val="21"/>
              </w:rPr>
              <w:t xml:space="preserve">援護課　相談・支援担当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w:t>
            </w:r>
            <w:r>
              <w:rPr>
                <w:rFonts w:ascii="メイリオ" w:eastAsia="メイリオ" w:hAnsi="メイリオ" w:hint="eastAsia"/>
                <w:color w:val="000000" w:themeColor="text1"/>
                <w:szCs w:val="21"/>
              </w:rPr>
              <w:t>2550</w:t>
            </w:r>
          </w:p>
          <w:p w14:paraId="62EB6EAE" w14:textId="77777777" w:rsidR="008B50F3" w:rsidRPr="00A22D47" w:rsidRDefault="008B50F3" w:rsidP="00730E6D">
            <w:pPr>
              <w:widowControl/>
              <w:snapToGrid w:val="0"/>
              <w:spacing w:line="168" w:lineRule="auto"/>
              <w:jc w:val="left"/>
              <w:rPr>
                <w:rFonts w:ascii="メイリオ" w:eastAsia="メイリオ" w:hAnsi="メイリオ"/>
                <w:szCs w:val="21"/>
              </w:rPr>
            </w:pPr>
            <w:r w:rsidRPr="00A22D47">
              <w:rPr>
                <w:rFonts w:ascii="メイリオ" w:eastAsia="メイリオ" w:hAnsi="メイリオ" w:hint="eastAsia"/>
                <w:szCs w:val="21"/>
              </w:rPr>
              <w:t>（西丸之内23-1</w:t>
            </w:r>
            <w:r>
              <w:rPr>
                <w:rFonts w:ascii="メイリオ" w:eastAsia="メイリオ" w:hAnsi="メイリオ" w:hint="eastAsia"/>
                <w:szCs w:val="21"/>
              </w:rPr>
              <w:t xml:space="preserve">　市役所本庁舎１階</w:t>
            </w:r>
            <w:r w:rsidRPr="00A22D47">
              <w:rPr>
                <w:rFonts w:ascii="メイリオ" w:eastAsia="メイリオ" w:hAnsi="メイリオ" w:hint="eastAsia"/>
                <w:szCs w:val="21"/>
              </w:rPr>
              <w:t>）</w:t>
            </w:r>
          </w:p>
        </w:tc>
        <w:tc>
          <w:tcPr>
            <w:tcW w:w="3712" w:type="dxa"/>
          </w:tcPr>
          <w:p w14:paraId="7D01FB2C"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経済的な問題で生活に困っている、仕事が見つからない、など</w:t>
            </w:r>
          </w:p>
        </w:tc>
        <w:tc>
          <w:tcPr>
            <w:tcW w:w="1701" w:type="dxa"/>
          </w:tcPr>
          <w:p w14:paraId="500DD1C0"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3D349BE0" w14:textId="77777777" w:rsidR="008B50F3" w:rsidRPr="005700C0" w:rsidRDefault="008B50F3" w:rsidP="00730E6D">
            <w:pPr>
              <w:widowControl/>
              <w:snapToGrid w:val="0"/>
              <w:spacing w:line="168" w:lineRule="auto"/>
              <w:rPr>
                <w:rFonts w:ascii="メイリオ" w:eastAsia="メイリオ" w:hAnsi="メイリオ"/>
                <w:szCs w:val="13"/>
              </w:rPr>
            </w:pPr>
            <w:r>
              <w:rPr>
                <w:rFonts w:ascii="メイリオ" w:eastAsia="メイリオ" w:hAnsi="メイリオ" w:hint="eastAsia"/>
                <w:szCs w:val="13"/>
              </w:rPr>
              <w:t>8</w:t>
            </w:r>
            <w:r w:rsidRPr="005700C0">
              <w:rPr>
                <w:rFonts w:ascii="メイリオ" w:eastAsia="メイリオ" w:hAnsi="メイリオ" w:hint="eastAsia"/>
                <w:szCs w:val="13"/>
              </w:rPr>
              <w:t>:</w:t>
            </w:r>
            <w:r>
              <w:rPr>
                <w:rFonts w:ascii="メイリオ" w:eastAsia="メイリオ" w:hAnsi="メイリオ" w:hint="eastAsia"/>
                <w:szCs w:val="13"/>
              </w:rPr>
              <w:t>3</w:t>
            </w:r>
            <w:r w:rsidRPr="005700C0">
              <w:rPr>
                <w:rFonts w:ascii="メイリオ" w:eastAsia="メイリオ" w:hAnsi="メイリオ" w:hint="eastAsia"/>
                <w:szCs w:val="13"/>
              </w:rPr>
              <w:t>0～</w:t>
            </w:r>
            <w:r w:rsidRPr="005700C0">
              <w:rPr>
                <w:rFonts w:ascii="メイリオ" w:eastAsia="メイリオ" w:hAnsi="メイリオ"/>
                <w:szCs w:val="13"/>
              </w:rPr>
              <w:t>17:</w:t>
            </w:r>
            <w:r>
              <w:rPr>
                <w:rFonts w:ascii="メイリオ" w:eastAsia="メイリオ" w:hAnsi="メイリオ" w:hint="eastAsia"/>
                <w:szCs w:val="13"/>
              </w:rPr>
              <w:t>15</w:t>
            </w:r>
          </w:p>
        </w:tc>
      </w:tr>
    </w:tbl>
    <w:p w14:paraId="67A7CC20" w14:textId="77777777" w:rsidR="008B50F3" w:rsidRDefault="008B50F3" w:rsidP="008B50F3">
      <w:pPr>
        <w:widowControl/>
        <w:jc w:val="left"/>
        <w:rPr>
          <w:rFonts w:ascii="ＭＳ ゴシック" w:eastAsia="ＭＳ ゴシック" w:hAnsi="ＭＳ ゴシック"/>
          <w:sz w:val="14"/>
          <w:szCs w:val="14"/>
        </w:rPr>
      </w:pPr>
    </w:p>
    <w:p w14:paraId="2B4EDBEA" w14:textId="77777777" w:rsidR="008B50F3" w:rsidRDefault="008B50F3" w:rsidP="008B50F3">
      <w:pPr>
        <w:widowControl/>
        <w:jc w:val="left"/>
        <w:rPr>
          <w:rFonts w:ascii="ＭＳ ゴシック" w:eastAsia="ＭＳ ゴシック" w:hAnsi="ＭＳ ゴシック"/>
          <w:sz w:val="14"/>
          <w:szCs w:val="14"/>
        </w:rPr>
      </w:pPr>
    </w:p>
    <w:p w14:paraId="0B577641" w14:textId="77777777" w:rsidR="008B50F3" w:rsidRDefault="008B50F3" w:rsidP="008B50F3">
      <w:pPr>
        <w:widowControl/>
        <w:jc w:val="left"/>
        <w:rPr>
          <w:rFonts w:ascii="ＭＳ ゴシック" w:eastAsia="ＭＳ ゴシック" w:hAnsi="ＭＳ ゴシック"/>
          <w:sz w:val="14"/>
          <w:szCs w:val="14"/>
        </w:rPr>
      </w:pPr>
    </w:p>
    <w:p w14:paraId="356051B6" w14:textId="77777777" w:rsidR="008B50F3" w:rsidRDefault="008B50F3" w:rsidP="008B50F3">
      <w:pPr>
        <w:widowControl/>
        <w:jc w:val="left"/>
        <w:rPr>
          <w:rFonts w:ascii="ＭＳ ゴシック" w:eastAsia="ＭＳ ゴシック" w:hAnsi="ＭＳ ゴシック"/>
          <w:sz w:val="14"/>
          <w:szCs w:val="14"/>
        </w:rPr>
      </w:pPr>
    </w:p>
    <w:p w14:paraId="4B2B9280" w14:textId="77777777" w:rsidR="008B50F3" w:rsidRDefault="008B50F3" w:rsidP="008B50F3">
      <w:pPr>
        <w:widowControl/>
        <w:jc w:val="left"/>
        <w:rPr>
          <w:rFonts w:ascii="ＭＳ ゴシック" w:eastAsia="ＭＳ ゴシック" w:hAnsi="ＭＳ ゴシック"/>
          <w:sz w:val="14"/>
          <w:szCs w:val="14"/>
        </w:rPr>
      </w:pPr>
    </w:p>
    <w:p w14:paraId="61A01B1B" w14:textId="77777777" w:rsidR="008B50F3" w:rsidRDefault="008B50F3" w:rsidP="008B50F3">
      <w:pPr>
        <w:widowControl/>
        <w:jc w:val="left"/>
        <w:rPr>
          <w:rFonts w:ascii="ＭＳ ゴシック" w:eastAsia="ＭＳ ゴシック" w:hAnsi="ＭＳ ゴシック"/>
          <w:sz w:val="14"/>
          <w:szCs w:val="14"/>
        </w:rPr>
      </w:pPr>
    </w:p>
    <w:p w14:paraId="563CB625" w14:textId="77777777" w:rsidR="008B50F3" w:rsidRDefault="008B50F3" w:rsidP="008B50F3">
      <w:pPr>
        <w:widowControl/>
        <w:jc w:val="left"/>
        <w:rPr>
          <w:rFonts w:ascii="ＭＳ ゴシック" w:eastAsia="ＭＳ ゴシック" w:hAnsi="ＭＳ ゴシック"/>
          <w:sz w:val="14"/>
          <w:szCs w:val="14"/>
        </w:rPr>
      </w:pPr>
    </w:p>
    <w:p w14:paraId="72249363" w14:textId="77777777" w:rsidR="008B50F3" w:rsidRDefault="008B50F3" w:rsidP="008B50F3">
      <w:pPr>
        <w:widowControl/>
        <w:jc w:val="left"/>
        <w:rPr>
          <w:rFonts w:ascii="ＭＳ ゴシック" w:eastAsia="ＭＳ ゴシック" w:hAnsi="ＭＳ ゴシック"/>
          <w:sz w:val="14"/>
          <w:szCs w:val="14"/>
        </w:rPr>
      </w:pPr>
      <w:r w:rsidRPr="00461174">
        <w:rPr>
          <w:noProof/>
        </w:rPr>
        <mc:AlternateContent>
          <mc:Choice Requires="wps">
            <w:drawing>
              <wp:anchor distT="45720" distB="45720" distL="114300" distR="114300" simplePos="0" relativeHeight="251930112" behindDoc="0" locked="0" layoutInCell="1" allowOverlap="1" wp14:anchorId="75080211" wp14:editId="4F518A8B">
                <wp:simplePos x="0" y="0"/>
                <wp:positionH relativeFrom="column">
                  <wp:posOffset>157805</wp:posOffset>
                </wp:positionH>
                <wp:positionV relativeFrom="paragraph">
                  <wp:posOffset>62865</wp:posOffset>
                </wp:positionV>
                <wp:extent cx="4552950" cy="304800"/>
                <wp:effectExtent l="0" t="0" r="0" b="0"/>
                <wp:wrapNone/>
                <wp:docPr id="1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04800"/>
                        </a:xfrm>
                        <a:prstGeom prst="rect">
                          <a:avLst/>
                        </a:prstGeom>
                        <a:noFill/>
                        <a:ln w="9525">
                          <a:noFill/>
                          <a:miter lim="800000"/>
                          <a:headEnd/>
                          <a:tailEnd/>
                        </a:ln>
                      </wps:spPr>
                      <wps:txbx>
                        <w:txbxContent>
                          <w:p w14:paraId="7270AEAC" w14:textId="77777777" w:rsidR="009C7559" w:rsidRPr="004F727E"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こどもの虐待に関する相談</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80211" id="_x0000_s1444" type="#_x0000_t202" style="position:absolute;margin-left:12.45pt;margin-top:4.95pt;width:358.5pt;height:24pt;z-index:25193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" filled="f" stroked="f">
                <v:textbox inset=",0">
                  <w:txbxContent>
                    <w:p w14:paraId="7270AEAC" w14:textId="77777777" w:rsidR="009C7559" w:rsidRPr="004F727E"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こどもの虐待に関する相談</w:t>
                      </w:r>
                    </w:p>
                  </w:txbxContent>
                </v:textbox>
              </v:shape>
            </w:pict>
          </mc:Fallback>
        </mc:AlternateContent>
      </w:r>
    </w:p>
    <w:tbl>
      <w:tblPr>
        <w:tblStyle w:val="a9"/>
        <w:tblpPr w:leftFromText="142" w:rightFromText="142" w:vertAnchor="text" w:horzAnchor="margin" w:tblpX="279" w:tblpY="67"/>
        <w:tblW w:w="0" w:type="auto"/>
        <w:tblLook w:val="04A0" w:firstRow="1" w:lastRow="0" w:firstColumn="1" w:lastColumn="0" w:noHBand="0" w:noVBand="1"/>
      </w:tblPr>
      <w:tblGrid>
        <w:gridCol w:w="5524"/>
        <w:gridCol w:w="3260"/>
        <w:gridCol w:w="1701"/>
      </w:tblGrid>
      <w:tr w:rsidR="008B50F3" w14:paraId="4D50CD17" w14:textId="77777777" w:rsidTr="008B50F3">
        <w:tc>
          <w:tcPr>
            <w:tcW w:w="5524" w:type="dxa"/>
          </w:tcPr>
          <w:p w14:paraId="00373707" w14:textId="77777777" w:rsidR="008B50F3" w:rsidRPr="00A22D47" w:rsidRDefault="008B50F3" w:rsidP="00730E6D">
            <w:pPr>
              <w:widowControl/>
              <w:snapToGrid w:val="0"/>
              <w:spacing w:line="168" w:lineRule="auto"/>
              <w:jc w:val="center"/>
              <w:rPr>
                <w:rFonts w:ascii="メイリオ" w:eastAsia="メイリオ" w:hAnsi="メイリオ"/>
                <w:szCs w:val="21"/>
              </w:rPr>
            </w:pPr>
            <w:r w:rsidRPr="00A22D47">
              <w:rPr>
                <w:rFonts w:ascii="メイリオ" w:eastAsia="メイリオ" w:hAnsi="メイリオ" w:hint="eastAsia"/>
                <w:szCs w:val="21"/>
              </w:rPr>
              <w:t>相談窓口</w:t>
            </w:r>
            <w:r>
              <w:rPr>
                <w:rFonts w:ascii="メイリオ" w:eastAsia="メイリオ" w:hAnsi="メイリオ" w:hint="eastAsia"/>
                <w:szCs w:val="21"/>
              </w:rPr>
              <w:t>・連絡先・住所</w:t>
            </w:r>
          </w:p>
        </w:tc>
        <w:tc>
          <w:tcPr>
            <w:tcW w:w="3260" w:type="dxa"/>
          </w:tcPr>
          <w:p w14:paraId="6146B6F9"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相談内容</w:t>
            </w:r>
          </w:p>
        </w:tc>
        <w:tc>
          <w:tcPr>
            <w:tcW w:w="1701" w:type="dxa"/>
          </w:tcPr>
          <w:p w14:paraId="70E64778"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日時</w:t>
            </w:r>
          </w:p>
        </w:tc>
      </w:tr>
      <w:tr w:rsidR="008B50F3" w14:paraId="5010BE67" w14:textId="77777777" w:rsidTr="008B50F3">
        <w:trPr>
          <w:trHeight w:val="827"/>
        </w:trPr>
        <w:tc>
          <w:tcPr>
            <w:tcW w:w="5524" w:type="dxa"/>
          </w:tcPr>
          <w:p w14:paraId="2FD8C6FE" w14:textId="77777777" w:rsidR="008B50F3" w:rsidRDefault="008B50F3" w:rsidP="00730E6D">
            <w:pPr>
              <w:widowControl/>
              <w:snapToGrid w:val="0"/>
              <w:spacing w:line="168" w:lineRule="auto"/>
              <w:jc w:val="left"/>
              <w:rPr>
                <w:rFonts w:ascii="メイリオ" w:eastAsia="メイリオ" w:hAnsi="メイリオ"/>
                <w:szCs w:val="21"/>
              </w:rPr>
            </w:pPr>
            <w:r w:rsidRPr="00A22D47">
              <w:rPr>
                <w:rFonts w:ascii="メイリオ" w:eastAsia="メイリオ" w:hAnsi="メイリオ" w:hint="eastAsia"/>
                <w:szCs w:val="21"/>
              </w:rPr>
              <w:t>こども家庭センター</w:t>
            </w:r>
            <w:r>
              <w:rPr>
                <w:rFonts w:ascii="メイリオ" w:eastAsia="メイリオ" w:hAnsi="メイリオ" w:hint="eastAsia"/>
                <w:szCs w:val="21"/>
              </w:rPr>
              <w:t xml:space="preserve">　家庭児童相談担当　</w:t>
            </w:r>
          </w:p>
          <w:p w14:paraId="2A56DDBC"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059-229-3284</w:t>
            </w:r>
          </w:p>
          <w:p w14:paraId="61853881" w14:textId="77777777" w:rsidR="008B50F3" w:rsidRPr="00A22D47" w:rsidRDefault="008B50F3" w:rsidP="00730E6D">
            <w:pPr>
              <w:widowControl/>
              <w:snapToGrid w:val="0"/>
              <w:spacing w:line="168" w:lineRule="auto"/>
              <w:jc w:val="left"/>
              <w:rPr>
                <w:rFonts w:ascii="メイリオ" w:eastAsia="メイリオ" w:hAnsi="メイリオ"/>
                <w:szCs w:val="21"/>
              </w:rPr>
            </w:pPr>
            <w:r w:rsidRPr="00A22D47">
              <w:rPr>
                <w:rFonts w:ascii="メイリオ" w:eastAsia="メイリオ" w:hAnsi="メイリオ" w:hint="eastAsia"/>
                <w:szCs w:val="21"/>
              </w:rPr>
              <w:t>（西丸之内23-1</w:t>
            </w:r>
            <w:r>
              <w:rPr>
                <w:rFonts w:ascii="メイリオ" w:eastAsia="メイリオ" w:hAnsi="メイリオ" w:hint="eastAsia"/>
                <w:szCs w:val="21"/>
              </w:rPr>
              <w:t xml:space="preserve">　市役所本庁舎３階</w:t>
            </w:r>
            <w:r w:rsidRPr="00A22D47">
              <w:rPr>
                <w:rFonts w:ascii="メイリオ" w:eastAsia="メイリオ" w:hAnsi="メイリオ" w:hint="eastAsia"/>
                <w:szCs w:val="21"/>
              </w:rPr>
              <w:t>）</w:t>
            </w:r>
          </w:p>
        </w:tc>
        <w:tc>
          <w:tcPr>
            <w:tcW w:w="3260" w:type="dxa"/>
            <w:vMerge w:val="restart"/>
          </w:tcPr>
          <w:p w14:paraId="4ED5AA71" w14:textId="77777777" w:rsidR="008B50F3" w:rsidRPr="009A20A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こどもの虐待に関すること</w:t>
            </w:r>
          </w:p>
          <w:p w14:paraId="75F89B5F" w14:textId="77777777" w:rsidR="008B50F3" w:rsidRPr="009A20A7" w:rsidRDefault="008B50F3" w:rsidP="00730E6D">
            <w:pPr>
              <w:snapToGrid w:val="0"/>
              <w:spacing w:line="168" w:lineRule="auto"/>
              <w:jc w:val="left"/>
              <w:rPr>
                <w:rFonts w:ascii="メイリオ" w:eastAsia="メイリオ" w:hAnsi="メイリオ"/>
                <w:szCs w:val="21"/>
              </w:rPr>
            </w:pPr>
          </w:p>
        </w:tc>
        <w:tc>
          <w:tcPr>
            <w:tcW w:w="1701" w:type="dxa"/>
          </w:tcPr>
          <w:p w14:paraId="5D6D820C"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4D22EDFC"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13"/>
              </w:rPr>
              <w:t>8</w:t>
            </w:r>
            <w:r w:rsidRPr="005700C0">
              <w:rPr>
                <w:rFonts w:ascii="メイリオ" w:eastAsia="メイリオ" w:hAnsi="メイリオ" w:hint="eastAsia"/>
                <w:szCs w:val="13"/>
              </w:rPr>
              <w:t>:</w:t>
            </w:r>
            <w:r>
              <w:rPr>
                <w:rFonts w:ascii="メイリオ" w:eastAsia="メイリオ" w:hAnsi="メイリオ" w:hint="eastAsia"/>
                <w:szCs w:val="13"/>
              </w:rPr>
              <w:t>30</w:t>
            </w:r>
            <w:r w:rsidRPr="005700C0">
              <w:rPr>
                <w:rFonts w:ascii="メイリオ" w:eastAsia="メイリオ" w:hAnsi="メイリオ" w:hint="eastAsia"/>
                <w:szCs w:val="13"/>
              </w:rPr>
              <w:t>～</w:t>
            </w:r>
            <w:r w:rsidRPr="005700C0">
              <w:rPr>
                <w:rFonts w:ascii="メイリオ" w:eastAsia="メイリオ" w:hAnsi="メイリオ"/>
                <w:szCs w:val="13"/>
              </w:rPr>
              <w:t>17:</w:t>
            </w:r>
            <w:r>
              <w:rPr>
                <w:rFonts w:ascii="メイリオ" w:eastAsia="メイリオ" w:hAnsi="メイリオ" w:hint="eastAsia"/>
                <w:szCs w:val="13"/>
              </w:rPr>
              <w:t>15</w:t>
            </w:r>
          </w:p>
        </w:tc>
      </w:tr>
      <w:tr w:rsidR="008B50F3" w14:paraId="28C09871" w14:textId="77777777" w:rsidTr="008B50F3">
        <w:trPr>
          <w:trHeight w:val="857"/>
        </w:trPr>
        <w:tc>
          <w:tcPr>
            <w:tcW w:w="5524" w:type="dxa"/>
          </w:tcPr>
          <w:p w14:paraId="2D6557CD" w14:textId="77777777" w:rsidR="008B50F3" w:rsidRDefault="008B50F3" w:rsidP="00730E6D">
            <w:pPr>
              <w:widowControl/>
              <w:snapToGrid w:val="0"/>
              <w:spacing w:line="168" w:lineRule="auto"/>
              <w:jc w:val="left"/>
              <w:rPr>
                <w:rFonts w:ascii="メイリオ" w:eastAsia="メイリオ" w:hAnsi="メイリオ"/>
                <w:color w:val="000000" w:themeColor="text1"/>
                <w:szCs w:val="21"/>
              </w:rPr>
            </w:pPr>
            <w:r>
              <w:rPr>
                <w:rFonts w:ascii="メイリオ" w:eastAsia="メイリオ" w:hAnsi="メイリオ" w:hint="eastAsia"/>
                <w:szCs w:val="21"/>
              </w:rPr>
              <w:t xml:space="preserve">三重県中勢児童相談所　</w:t>
            </w:r>
            <w:r w:rsidRPr="00A22D47">
              <w:rPr>
                <w:rFonts w:ascii="メイリオ" w:eastAsia="メイリオ" w:hAnsi="メイリオ"/>
                <w:color w:val="000000" w:themeColor="text1"/>
                <w:szCs w:val="21"/>
              </w:rPr>
              <w:t>☎</w:t>
            </w:r>
            <w:r w:rsidRPr="00A22D47">
              <w:rPr>
                <w:rFonts w:ascii="メイリオ" w:eastAsia="メイリオ" w:hAnsi="メイリオ" w:hint="eastAsia"/>
                <w:color w:val="000000" w:themeColor="text1"/>
                <w:szCs w:val="21"/>
              </w:rPr>
              <w:t>059-2</w:t>
            </w:r>
            <w:r>
              <w:rPr>
                <w:rFonts w:ascii="メイリオ" w:eastAsia="メイリオ" w:hAnsi="メイリオ" w:hint="eastAsia"/>
                <w:color w:val="000000" w:themeColor="text1"/>
                <w:szCs w:val="21"/>
              </w:rPr>
              <w:t>31-5666</w:t>
            </w:r>
          </w:p>
          <w:p w14:paraId="23E619E8" w14:textId="77777777" w:rsidR="008B50F3" w:rsidRDefault="008B50F3" w:rsidP="00730E6D">
            <w:pPr>
              <w:widowControl/>
              <w:snapToGrid w:val="0"/>
              <w:spacing w:line="168" w:lineRule="auto"/>
              <w:jc w:val="left"/>
              <w:rPr>
                <w:rFonts w:ascii="メイリオ" w:eastAsia="メイリオ" w:hAnsi="メイリオ"/>
                <w:szCs w:val="21"/>
              </w:rPr>
            </w:pPr>
            <w:r w:rsidRPr="00294387">
              <w:rPr>
                <w:rFonts w:ascii="メイリオ" w:eastAsia="メイリオ" w:hAnsi="メイリオ" w:hint="eastAsia"/>
                <w:kern w:val="0"/>
                <w:szCs w:val="21"/>
              </w:rPr>
              <w:t>（一身田大古曽694-1）</w:t>
            </w:r>
          </w:p>
        </w:tc>
        <w:tc>
          <w:tcPr>
            <w:tcW w:w="3260" w:type="dxa"/>
            <w:vMerge/>
          </w:tcPr>
          <w:p w14:paraId="4D7CA93B" w14:textId="77777777" w:rsidR="008B50F3" w:rsidRDefault="008B50F3" w:rsidP="00730E6D">
            <w:pPr>
              <w:snapToGrid w:val="0"/>
              <w:spacing w:line="168" w:lineRule="auto"/>
              <w:jc w:val="left"/>
              <w:rPr>
                <w:rFonts w:ascii="メイリオ" w:eastAsia="メイリオ" w:hAnsi="メイリオ"/>
                <w:szCs w:val="21"/>
              </w:rPr>
            </w:pPr>
          </w:p>
        </w:tc>
        <w:tc>
          <w:tcPr>
            <w:tcW w:w="1701" w:type="dxa"/>
          </w:tcPr>
          <w:p w14:paraId="42750F01"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1FCD79A6" w14:textId="77777777" w:rsidR="008B50F3" w:rsidRPr="005700C0" w:rsidRDefault="008B50F3" w:rsidP="00730E6D">
            <w:pPr>
              <w:widowControl/>
              <w:snapToGrid w:val="0"/>
              <w:spacing w:line="168" w:lineRule="auto"/>
              <w:rPr>
                <w:rFonts w:ascii="メイリオ" w:eastAsia="メイリオ" w:hAnsi="メイリオ"/>
                <w:szCs w:val="13"/>
              </w:rPr>
            </w:pPr>
            <w:r>
              <w:rPr>
                <w:rFonts w:ascii="メイリオ" w:eastAsia="メイリオ" w:hAnsi="メイリオ" w:hint="eastAsia"/>
                <w:szCs w:val="13"/>
              </w:rPr>
              <w:t>8</w:t>
            </w:r>
            <w:r w:rsidRPr="005700C0">
              <w:rPr>
                <w:rFonts w:ascii="メイリオ" w:eastAsia="メイリオ" w:hAnsi="メイリオ" w:hint="eastAsia"/>
                <w:szCs w:val="13"/>
              </w:rPr>
              <w:t>:</w:t>
            </w:r>
            <w:r>
              <w:rPr>
                <w:rFonts w:ascii="メイリオ" w:eastAsia="メイリオ" w:hAnsi="メイリオ" w:hint="eastAsia"/>
                <w:szCs w:val="13"/>
              </w:rPr>
              <w:t>30</w:t>
            </w:r>
            <w:r w:rsidRPr="005700C0">
              <w:rPr>
                <w:rFonts w:ascii="メイリオ" w:eastAsia="メイリオ" w:hAnsi="メイリオ" w:hint="eastAsia"/>
                <w:szCs w:val="13"/>
              </w:rPr>
              <w:t>～</w:t>
            </w:r>
            <w:r w:rsidRPr="005700C0">
              <w:rPr>
                <w:rFonts w:ascii="メイリオ" w:eastAsia="メイリオ" w:hAnsi="メイリオ"/>
                <w:szCs w:val="13"/>
              </w:rPr>
              <w:t>17:</w:t>
            </w:r>
            <w:r>
              <w:rPr>
                <w:rFonts w:ascii="メイリオ" w:eastAsia="メイリオ" w:hAnsi="メイリオ" w:hint="eastAsia"/>
                <w:szCs w:val="13"/>
              </w:rPr>
              <w:t>15</w:t>
            </w:r>
          </w:p>
        </w:tc>
      </w:tr>
      <w:tr w:rsidR="008B50F3" w14:paraId="3409C943" w14:textId="77777777" w:rsidTr="008B50F3">
        <w:tc>
          <w:tcPr>
            <w:tcW w:w="5524" w:type="dxa"/>
          </w:tcPr>
          <w:p w14:paraId="7FA4F74C" w14:textId="57FA475D" w:rsidR="008B50F3" w:rsidRPr="00D523E7" w:rsidRDefault="008B50F3" w:rsidP="00730E6D">
            <w:pPr>
              <w:widowControl/>
              <w:snapToGrid w:val="0"/>
              <w:spacing w:line="168" w:lineRule="auto"/>
              <w:jc w:val="left"/>
              <w:rPr>
                <w:rFonts w:ascii="メイリオ" w:eastAsia="メイリオ" w:hAnsi="メイリオ"/>
                <w:color w:val="000000" w:themeColor="text1"/>
                <w:szCs w:val="21"/>
              </w:rPr>
            </w:pPr>
            <w:r>
              <w:rPr>
                <w:rFonts w:ascii="メイリオ" w:eastAsia="メイリオ" w:hAnsi="メイリオ" w:hint="eastAsia"/>
                <w:szCs w:val="21"/>
              </w:rPr>
              <w:t>児童相談所　虐待対応ダイヤル（全国共通）</w:t>
            </w:r>
            <w:r w:rsidRPr="00A22D47">
              <w:rPr>
                <w:rFonts w:ascii="メイリオ" w:eastAsia="メイリオ" w:hAnsi="メイリオ"/>
                <w:color w:val="000000" w:themeColor="text1"/>
                <w:szCs w:val="21"/>
              </w:rPr>
              <w:t>☎</w:t>
            </w:r>
            <w:r>
              <w:rPr>
                <w:rFonts w:ascii="メイリオ" w:eastAsia="メイリオ" w:hAnsi="メイリオ" w:hint="eastAsia"/>
                <w:color w:val="000000" w:themeColor="text1"/>
                <w:szCs w:val="21"/>
              </w:rPr>
              <w:t>189</w:t>
            </w:r>
          </w:p>
        </w:tc>
        <w:tc>
          <w:tcPr>
            <w:tcW w:w="3260" w:type="dxa"/>
            <w:vMerge/>
          </w:tcPr>
          <w:p w14:paraId="76B00D0D" w14:textId="77777777" w:rsidR="008B50F3" w:rsidRPr="009A20A7" w:rsidRDefault="008B50F3" w:rsidP="00730E6D">
            <w:pPr>
              <w:widowControl/>
              <w:snapToGrid w:val="0"/>
              <w:spacing w:line="168" w:lineRule="auto"/>
              <w:jc w:val="left"/>
              <w:rPr>
                <w:rFonts w:ascii="メイリオ" w:eastAsia="メイリオ" w:hAnsi="メイリオ"/>
                <w:szCs w:val="21"/>
              </w:rPr>
            </w:pPr>
          </w:p>
        </w:tc>
        <w:tc>
          <w:tcPr>
            <w:tcW w:w="1701" w:type="dxa"/>
          </w:tcPr>
          <w:p w14:paraId="5AF1A208" w14:textId="77777777" w:rsidR="008B50F3"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年中無休</w:t>
            </w:r>
          </w:p>
          <w:p w14:paraId="02E205EB"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24時間</w:t>
            </w:r>
          </w:p>
        </w:tc>
      </w:tr>
    </w:tbl>
    <w:p w14:paraId="767ACE5B" w14:textId="77777777" w:rsidR="008B50F3" w:rsidRDefault="008B50F3" w:rsidP="008B50F3">
      <w:pPr>
        <w:widowControl/>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 xml:space="preserve">　　</w:t>
      </w:r>
    </w:p>
    <w:p w14:paraId="604B60AF" w14:textId="77777777" w:rsidR="008B50F3" w:rsidRDefault="008B50F3" w:rsidP="008B50F3">
      <w:pPr>
        <w:widowControl/>
        <w:jc w:val="left"/>
        <w:rPr>
          <w:rFonts w:ascii="ＭＳ ゴシック" w:eastAsia="ＭＳ ゴシック" w:hAnsi="ＭＳ ゴシック"/>
          <w:sz w:val="14"/>
          <w:szCs w:val="14"/>
        </w:rPr>
      </w:pPr>
    </w:p>
    <w:p w14:paraId="46C8FB81" w14:textId="77777777" w:rsidR="008B50F3" w:rsidRDefault="008B50F3" w:rsidP="008B50F3">
      <w:pPr>
        <w:widowControl/>
        <w:jc w:val="left"/>
        <w:rPr>
          <w:rFonts w:ascii="ＭＳ ゴシック" w:eastAsia="ＭＳ ゴシック" w:hAnsi="ＭＳ ゴシック"/>
          <w:sz w:val="14"/>
          <w:szCs w:val="14"/>
        </w:rPr>
      </w:pPr>
    </w:p>
    <w:p w14:paraId="27656D37" w14:textId="77777777" w:rsidR="008B50F3" w:rsidRDefault="008B50F3" w:rsidP="008B50F3">
      <w:pPr>
        <w:widowControl/>
        <w:jc w:val="left"/>
        <w:rPr>
          <w:rFonts w:ascii="ＭＳ ゴシック" w:eastAsia="ＭＳ ゴシック" w:hAnsi="ＭＳ ゴシック"/>
          <w:sz w:val="14"/>
          <w:szCs w:val="14"/>
        </w:rPr>
      </w:pPr>
    </w:p>
    <w:p w14:paraId="791B994A" w14:textId="77777777" w:rsidR="008B50F3" w:rsidRDefault="008B50F3" w:rsidP="008B50F3">
      <w:pPr>
        <w:widowControl/>
        <w:jc w:val="left"/>
        <w:rPr>
          <w:rFonts w:ascii="ＭＳ ゴシック" w:eastAsia="ＭＳ ゴシック" w:hAnsi="ＭＳ ゴシック"/>
          <w:sz w:val="14"/>
          <w:szCs w:val="14"/>
        </w:rPr>
      </w:pPr>
    </w:p>
    <w:p w14:paraId="32D4A292" w14:textId="77777777" w:rsidR="008B50F3" w:rsidRDefault="008B50F3" w:rsidP="008B50F3">
      <w:pPr>
        <w:widowControl/>
        <w:jc w:val="left"/>
        <w:rPr>
          <w:rFonts w:ascii="ＭＳ ゴシック" w:eastAsia="ＭＳ ゴシック" w:hAnsi="ＭＳ ゴシック"/>
          <w:sz w:val="14"/>
          <w:szCs w:val="14"/>
        </w:rPr>
      </w:pPr>
    </w:p>
    <w:p w14:paraId="226D8A17" w14:textId="77777777" w:rsidR="008B50F3" w:rsidRDefault="008B50F3" w:rsidP="008B50F3">
      <w:pPr>
        <w:widowControl/>
        <w:jc w:val="left"/>
        <w:rPr>
          <w:rFonts w:ascii="ＭＳ ゴシック" w:eastAsia="ＭＳ ゴシック" w:hAnsi="ＭＳ ゴシック"/>
          <w:sz w:val="14"/>
          <w:szCs w:val="14"/>
        </w:rPr>
      </w:pPr>
    </w:p>
    <w:p w14:paraId="5F576008" w14:textId="77777777" w:rsidR="008B50F3" w:rsidRDefault="008B50F3" w:rsidP="008B50F3">
      <w:pPr>
        <w:widowControl/>
        <w:jc w:val="left"/>
        <w:rPr>
          <w:rFonts w:ascii="ＭＳ ゴシック" w:eastAsia="ＭＳ ゴシック" w:hAnsi="ＭＳ ゴシック"/>
          <w:sz w:val="14"/>
          <w:szCs w:val="14"/>
        </w:rPr>
      </w:pPr>
    </w:p>
    <w:p w14:paraId="360BFE48" w14:textId="77777777" w:rsidR="008B50F3" w:rsidRDefault="008B50F3" w:rsidP="008B50F3">
      <w:pPr>
        <w:widowControl/>
        <w:jc w:val="left"/>
        <w:rPr>
          <w:rFonts w:ascii="ＭＳ ゴシック" w:eastAsia="ＭＳ ゴシック" w:hAnsi="ＭＳ ゴシック"/>
          <w:sz w:val="14"/>
          <w:szCs w:val="14"/>
        </w:rPr>
      </w:pPr>
    </w:p>
    <w:p w14:paraId="0526CECD" w14:textId="77777777" w:rsidR="008B50F3" w:rsidRDefault="008B50F3" w:rsidP="008B50F3">
      <w:pPr>
        <w:widowControl/>
        <w:jc w:val="left"/>
        <w:rPr>
          <w:rFonts w:ascii="ＭＳ ゴシック" w:eastAsia="ＭＳ ゴシック" w:hAnsi="ＭＳ ゴシック"/>
          <w:sz w:val="14"/>
          <w:szCs w:val="14"/>
        </w:rPr>
      </w:pPr>
    </w:p>
    <w:p w14:paraId="3CD83C41" w14:textId="77777777" w:rsidR="008B50F3" w:rsidRDefault="008B50F3" w:rsidP="008B50F3">
      <w:pPr>
        <w:widowControl/>
        <w:jc w:val="left"/>
        <w:rPr>
          <w:rFonts w:ascii="ＭＳ ゴシック" w:eastAsia="ＭＳ ゴシック" w:hAnsi="ＭＳ ゴシック"/>
          <w:sz w:val="14"/>
          <w:szCs w:val="14"/>
        </w:rPr>
      </w:pPr>
    </w:p>
    <w:p w14:paraId="4E8C62C7" w14:textId="77777777" w:rsidR="008B50F3" w:rsidRDefault="008B50F3" w:rsidP="008B50F3">
      <w:pPr>
        <w:widowControl/>
        <w:jc w:val="left"/>
        <w:rPr>
          <w:rFonts w:ascii="ＭＳ ゴシック" w:eastAsia="ＭＳ ゴシック" w:hAnsi="ＭＳ ゴシック"/>
          <w:sz w:val="14"/>
          <w:szCs w:val="14"/>
        </w:rPr>
      </w:pPr>
    </w:p>
    <w:p w14:paraId="7AB64BF9" w14:textId="77777777" w:rsidR="008B50F3" w:rsidRDefault="008B50F3" w:rsidP="008B50F3">
      <w:pPr>
        <w:widowControl/>
        <w:jc w:val="left"/>
        <w:rPr>
          <w:rFonts w:ascii="ＭＳ ゴシック" w:eastAsia="ＭＳ ゴシック" w:hAnsi="ＭＳ ゴシック"/>
          <w:sz w:val="14"/>
          <w:szCs w:val="14"/>
        </w:rPr>
      </w:pPr>
    </w:p>
    <w:p w14:paraId="3E8D8DF0" w14:textId="77777777" w:rsidR="008B50F3" w:rsidRDefault="008B50F3" w:rsidP="008B50F3">
      <w:pPr>
        <w:widowControl/>
        <w:jc w:val="left"/>
        <w:rPr>
          <w:rFonts w:ascii="ＭＳ ゴシック" w:eastAsia="ＭＳ ゴシック" w:hAnsi="ＭＳ ゴシック"/>
          <w:sz w:val="14"/>
          <w:szCs w:val="14"/>
        </w:rPr>
      </w:pPr>
    </w:p>
    <w:p w14:paraId="578AFB0A" w14:textId="77777777" w:rsidR="008B50F3" w:rsidRDefault="008B50F3" w:rsidP="008B50F3">
      <w:pPr>
        <w:widowControl/>
        <w:jc w:val="left"/>
        <w:rPr>
          <w:rFonts w:ascii="ＭＳ ゴシック" w:eastAsia="ＭＳ ゴシック" w:hAnsi="ＭＳ ゴシック"/>
          <w:sz w:val="14"/>
          <w:szCs w:val="14"/>
        </w:rPr>
      </w:pPr>
    </w:p>
    <w:p w14:paraId="09CD9A15" w14:textId="77777777" w:rsidR="008B50F3" w:rsidRDefault="008B50F3" w:rsidP="008B50F3">
      <w:pPr>
        <w:widowControl/>
        <w:jc w:val="left"/>
        <w:rPr>
          <w:rFonts w:ascii="ＭＳ ゴシック" w:eastAsia="ＭＳ ゴシック" w:hAnsi="ＭＳ ゴシック"/>
          <w:sz w:val="14"/>
          <w:szCs w:val="14"/>
        </w:rPr>
      </w:pPr>
    </w:p>
    <w:p w14:paraId="2F9CDD3D" w14:textId="77777777" w:rsidR="008B50F3" w:rsidRDefault="008B50F3" w:rsidP="008B50F3">
      <w:pPr>
        <w:widowControl/>
        <w:jc w:val="left"/>
        <w:rPr>
          <w:rFonts w:ascii="ＭＳ ゴシック" w:eastAsia="ＭＳ ゴシック" w:hAnsi="ＭＳ ゴシック"/>
          <w:sz w:val="14"/>
          <w:szCs w:val="14"/>
        </w:rPr>
      </w:pPr>
    </w:p>
    <w:p w14:paraId="2FE03D2F" w14:textId="77777777" w:rsidR="008B50F3" w:rsidRDefault="008B50F3" w:rsidP="008B50F3">
      <w:pPr>
        <w:widowControl/>
        <w:jc w:val="left"/>
        <w:rPr>
          <w:rFonts w:ascii="ＭＳ ゴシック" w:eastAsia="ＭＳ ゴシック" w:hAnsi="ＭＳ ゴシック"/>
          <w:sz w:val="14"/>
          <w:szCs w:val="14"/>
        </w:rPr>
      </w:pPr>
    </w:p>
    <w:p w14:paraId="48980D9D" w14:textId="77777777" w:rsidR="008B50F3" w:rsidRDefault="008B50F3" w:rsidP="008B50F3">
      <w:pPr>
        <w:widowControl/>
        <w:jc w:val="left"/>
        <w:rPr>
          <w:rFonts w:ascii="ＭＳ ゴシック" w:eastAsia="ＭＳ ゴシック" w:hAnsi="ＭＳ ゴシック"/>
          <w:sz w:val="14"/>
          <w:szCs w:val="14"/>
        </w:rPr>
      </w:pPr>
    </w:p>
    <w:p w14:paraId="0C4F1C33" w14:textId="77777777" w:rsidR="008B50F3" w:rsidRDefault="008B50F3" w:rsidP="008B50F3">
      <w:pPr>
        <w:widowControl/>
        <w:jc w:val="left"/>
        <w:rPr>
          <w:rFonts w:ascii="ＭＳ ゴシック" w:eastAsia="ＭＳ ゴシック" w:hAnsi="ＭＳ ゴシック"/>
          <w:sz w:val="14"/>
          <w:szCs w:val="14"/>
        </w:rPr>
      </w:pPr>
    </w:p>
    <w:p w14:paraId="51F99409" w14:textId="77777777" w:rsidR="008B50F3" w:rsidRDefault="008B50F3" w:rsidP="008B50F3">
      <w:pPr>
        <w:widowControl/>
        <w:jc w:val="left"/>
        <w:rPr>
          <w:rFonts w:ascii="ＭＳ ゴシック" w:eastAsia="ＭＳ ゴシック" w:hAnsi="ＭＳ ゴシック"/>
          <w:sz w:val="14"/>
          <w:szCs w:val="14"/>
        </w:rPr>
      </w:pPr>
    </w:p>
    <w:p w14:paraId="6EB1105B" w14:textId="77777777" w:rsidR="008B50F3" w:rsidRDefault="008B50F3" w:rsidP="008B50F3">
      <w:pPr>
        <w:widowControl/>
        <w:jc w:val="left"/>
        <w:rPr>
          <w:rFonts w:ascii="ＭＳ ゴシック" w:eastAsia="ＭＳ ゴシック" w:hAnsi="ＭＳ ゴシック"/>
          <w:sz w:val="14"/>
          <w:szCs w:val="14"/>
        </w:rPr>
      </w:pPr>
      <w:r w:rsidRPr="00461174">
        <w:rPr>
          <w:noProof/>
        </w:rPr>
        <mc:AlternateContent>
          <mc:Choice Requires="wps">
            <w:drawing>
              <wp:anchor distT="45720" distB="45720" distL="114300" distR="114300" simplePos="0" relativeHeight="251933184" behindDoc="0" locked="0" layoutInCell="1" allowOverlap="1" wp14:anchorId="091BEB43" wp14:editId="063CE10C">
                <wp:simplePos x="0" y="0"/>
                <wp:positionH relativeFrom="column">
                  <wp:posOffset>156090</wp:posOffset>
                </wp:positionH>
                <wp:positionV relativeFrom="paragraph">
                  <wp:posOffset>48140</wp:posOffset>
                </wp:positionV>
                <wp:extent cx="4986068" cy="304800"/>
                <wp:effectExtent l="0" t="0" r="0" b="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68" cy="304800"/>
                        </a:xfrm>
                        <a:prstGeom prst="rect">
                          <a:avLst/>
                        </a:prstGeom>
                        <a:noFill/>
                        <a:ln w="9525">
                          <a:noFill/>
                          <a:miter lim="800000"/>
                          <a:headEnd/>
                          <a:tailEnd/>
                        </a:ln>
                      </wps:spPr>
                      <wps:txbx>
                        <w:txbxContent>
                          <w:p w14:paraId="67E9F8A3" w14:textId="77777777" w:rsidR="009C7559" w:rsidRPr="004F727E"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各総合支所市民福祉課（福祉課）、地域振興課（生活課）の連絡先</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BEB43" id="_x0000_s1445" type="#_x0000_t202" style="position:absolute;margin-left:12.3pt;margin-top:3.8pt;width:392.6pt;height:24pt;z-index:25193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" filled="f" stroked="f">
                <v:textbox inset=",0">
                  <w:txbxContent>
                    <w:p w14:paraId="67E9F8A3" w14:textId="77777777" w:rsidR="009C7559" w:rsidRPr="004F727E" w:rsidRDefault="009C7559" w:rsidP="008B50F3">
                      <w:pPr>
                        <w:snapToGrid w:val="0"/>
                        <w:spacing w:line="192" w:lineRule="auto"/>
                        <w:jc w:val="left"/>
                        <w:rPr>
                          <w:rFonts w:ascii="メイリオ" w:eastAsia="メイリオ" w:hAnsi="メイリオ" w:cs="Microsoft JhengHei Light"/>
                          <w:sz w:val="24"/>
                          <w:szCs w:val="24"/>
                        </w:rPr>
                      </w:pPr>
                      <w:r>
                        <w:rPr>
                          <w:rFonts w:ascii="メイリオ" w:eastAsia="メイリオ" w:hAnsi="メイリオ" w:cs="Microsoft JhengHei Light" w:hint="eastAsia"/>
                          <w:sz w:val="24"/>
                          <w:szCs w:val="24"/>
                        </w:rPr>
                        <w:t>各総合支所市民福祉課（福祉課）、地域振興課（生活課）の連絡先</w:t>
                      </w:r>
                    </w:p>
                  </w:txbxContent>
                </v:textbox>
              </v:shape>
            </w:pict>
          </mc:Fallback>
        </mc:AlternateContent>
      </w:r>
    </w:p>
    <w:tbl>
      <w:tblPr>
        <w:tblStyle w:val="a9"/>
        <w:tblpPr w:leftFromText="142" w:rightFromText="142" w:vertAnchor="text" w:horzAnchor="margin" w:tblpX="279" w:tblpY="201"/>
        <w:tblW w:w="0" w:type="auto"/>
        <w:tblLook w:val="04A0" w:firstRow="1" w:lastRow="0" w:firstColumn="1" w:lastColumn="0" w:noHBand="0" w:noVBand="1"/>
      </w:tblPr>
      <w:tblGrid>
        <w:gridCol w:w="5098"/>
        <w:gridCol w:w="3686"/>
        <w:gridCol w:w="1701"/>
      </w:tblGrid>
      <w:tr w:rsidR="008B50F3" w14:paraId="6BBC3DF2" w14:textId="77777777" w:rsidTr="00730E6D">
        <w:trPr>
          <w:trHeight w:val="277"/>
        </w:trPr>
        <w:tc>
          <w:tcPr>
            <w:tcW w:w="5098" w:type="dxa"/>
          </w:tcPr>
          <w:p w14:paraId="19CD7343" w14:textId="77777777" w:rsidR="008B50F3" w:rsidRPr="00A22D47" w:rsidRDefault="008B50F3" w:rsidP="00730E6D">
            <w:pPr>
              <w:widowControl/>
              <w:snapToGrid w:val="0"/>
              <w:spacing w:line="168" w:lineRule="auto"/>
              <w:jc w:val="center"/>
              <w:rPr>
                <w:rFonts w:ascii="メイリオ" w:eastAsia="メイリオ" w:hAnsi="メイリオ"/>
                <w:szCs w:val="21"/>
              </w:rPr>
            </w:pPr>
            <w:r w:rsidRPr="00A22D47">
              <w:rPr>
                <w:rFonts w:ascii="メイリオ" w:eastAsia="メイリオ" w:hAnsi="メイリオ" w:hint="eastAsia"/>
                <w:szCs w:val="21"/>
              </w:rPr>
              <w:t>窓</w:t>
            </w:r>
            <w:r>
              <w:rPr>
                <w:rFonts w:ascii="メイリオ" w:eastAsia="メイリオ" w:hAnsi="メイリオ" w:hint="eastAsia"/>
                <w:szCs w:val="21"/>
              </w:rPr>
              <w:t xml:space="preserve">　</w:t>
            </w:r>
            <w:r w:rsidRPr="00A22D47">
              <w:rPr>
                <w:rFonts w:ascii="メイリオ" w:eastAsia="メイリオ" w:hAnsi="メイリオ" w:hint="eastAsia"/>
                <w:szCs w:val="21"/>
              </w:rPr>
              <w:t>口</w:t>
            </w:r>
            <w:r>
              <w:rPr>
                <w:rFonts w:ascii="メイリオ" w:eastAsia="メイリオ" w:hAnsi="メイリオ" w:hint="eastAsia"/>
                <w:szCs w:val="21"/>
              </w:rPr>
              <w:t>・連絡先</w:t>
            </w:r>
          </w:p>
        </w:tc>
        <w:tc>
          <w:tcPr>
            <w:tcW w:w="3686" w:type="dxa"/>
          </w:tcPr>
          <w:p w14:paraId="79CBA315"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住　所</w:t>
            </w:r>
          </w:p>
        </w:tc>
        <w:tc>
          <w:tcPr>
            <w:tcW w:w="1701" w:type="dxa"/>
          </w:tcPr>
          <w:p w14:paraId="143C635A" w14:textId="77777777" w:rsidR="008B50F3" w:rsidRPr="00A22D47" w:rsidRDefault="008B50F3" w:rsidP="00730E6D">
            <w:pPr>
              <w:widowControl/>
              <w:snapToGrid w:val="0"/>
              <w:spacing w:line="168" w:lineRule="auto"/>
              <w:jc w:val="center"/>
              <w:rPr>
                <w:rFonts w:ascii="メイリオ" w:eastAsia="メイリオ" w:hAnsi="メイリオ"/>
                <w:szCs w:val="21"/>
              </w:rPr>
            </w:pPr>
            <w:r>
              <w:rPr>
                <w:rFonts w:ascii="メイリオ" w:eastAsia="メイリオ" w:hAnsi="メイリオ" w:hint="eastAsia"/>
                <w:szCs w:val="21"/>
              </w:rPr>
              <w:t>日時</w:t>
            </w:r>
          </w:p>
        </w:tc>
      </w:tr>
      <w:tr w:rsidR="008B50F3" w14:paraId="13409CB5" w14:textId="77777777" w:rsidTr="00730E6D">
        <w:trPr>
          <w:trHeight w:val="112"/>
        </w:trPr>
        <w:tc>
          <w:tcPr>
            <w:tcW w:w="5098" w:type="dxa"/>
          </w:tcPr>
          <w:p w14:paraId="2FA16D58" w14:textId="77777777" w:rsidR="008B50F3" w:rsidRPr="00A22D47"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久居総合支所福祉課</w:t>
            </w:r>
            <w:r>
              <w:rPr>
                <w:rFonts w:ascii="メイリオ" w:eastAsia="メイリオ" w:hAnsi="メイリオ" w:hint="eastAsia"/>
                <w:szCs w:val="21"/>
              </w:rPr>
              <w:t xml:space="preserve">　　　　</w:t>
            </w:r>
            <w:r w:rsidRPr="00A22D47">
              <w:rPr>
                <w:rFonts w:ascii="メイリオ" w:eastAsia="メイリオ" w:hAnsi="メイリオ"/>
                <w:color w:val="000000" w:themeColor="text1"/>
                <w:szCs w:val="21"/>
              </w:rPr>
              <w:t>☎</w:t>
            </w:r>
            <w:r>
              <w:rPr>
                <w:rFonts w:ascii="メイリオ" w:eastAsia="メイリオ" w:hAnsi="メイリオ" w:hint="eastAsia"/>
                <w:szCs w:val="21"/>
              </w:rPr>
              <w:t>059-255-8831</w:t>
            </w:r>
          </w:p>
        </w:tc>
        <w:tc>
          <w:tcPr>
            <w:tcW w:w="3686" w:type="dxa"/>
            <w:vMerge w:val="restart"/>
          </w:tcPr>
          <w:p w14:paraId="5EEC8955" w14:textId="77777777" w:rsidR="008B50F3" w:rsidRPr="009A20A7"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久居新町3006</w:t>
            </w:r>
            <w:r>
              <w:rPr>
                <w:rFonts w:ascii="メイリオ" w:eastAsia="メイリオ" w:hAnsi="メイリオ" w:hint="eastAsia"/>
                <w:szCs w:val="21"/>
              </w:rPr>
              <w:t xml:space="preserve">　</w:t>
            </w:r>
            <w:r w:rsidRPr="00D91ADE">
              <w:rPr>
                <w:rFonts w:ascii="メイリオ" w:eastAsia="メイリオ" w:hAnsi="メイリオ" w:hint="eastAsia"/>
                <w:szCs w:val="21"/>
              </w:rPr>
              <w:t>ポルタひさい１階</w:t>
            </w:r>
          </w:p>
        </w:tc>
        <w:tc>
          <w:tcPr>
            <w:tcW w:w="1701" w:type="dxa"/>
            <w:vMerge w:val="restart"/>
          </w:tcPr>
          <w:p w14:paraId="335D5CD8" w14:textId="77777777" w:rsidR="008B50F3" w:rsidRPr="005700C0" w:rsidRDefault="008B50F3" w:rsidP="00730E6D">
            <w:pPr>
              <w:widowControl/>
              <w:snapToGrid w:val="0"/>
              <w:spacing w:line="168" w:lineRule="auto"/>
              <w:rPr>
                <w:rFonts w:ascii="メイリオ" w:eastAsia="メイリオ" w:hAnsi="メイリオ"/>
                <w:szCs w:val="13"/>
              </w:rPr>
            </w:pPr>
            <w:r w:rsidRPr="005700C0">
              <w:rPr>
                <w:rFonts w:ascii="メイリオ" w:eastAsia="メイリオ" w:hAnsi="メイリオ" w:hint="eastAsia"/>
                <w:szCs w:val="13"/>
              </w:rPr>
              <w:t>月～金</w:t>
            </w:r>
            <w:r w:rsidRPr="005700C0">
              <w:rPr>
                <w:rFonts w:ascii="メイリオ" w:eastAsia="メイリオ" w:hAnsi="メイリオ" w:hint="eastAsia"/>
                <w:szCs w:val="10"/>
              </w:rPr>
              <w:t>(祝日・年末年始を除く)</w:t>
            </w:r>
          </w:p>
          <w:p w14:paraId="1FBF9194" w14:textId="77777777" w:rsidR="008B50F3" w:rsidRPr="00A22D47"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13"/>
              </w:rPr>
              <w:t>8</w:t>
            </w:r>
            <w:r w:rsidRPr="005700C0">
              <w:rPr>
                <w:rFonts w:ascii="メイリオ" w:eastAsia="メイリオ" w:hAnsi="メイリオ" w:hint="eastAsia"/>
                <w:szCs w:val="13"/>
              </w:rPr>
              <w:t>:</w:t>
            </w:r>
            <w:r>
              <w:rPr>
                <w:rFonts w:ascii="メイリオ" w:eastAsia="メイリオ" w:hAnsi="メイリオ" w:hint="eastAsia"/>
                <w:szCs w:val="13"/>
              </w:rPr>
              <w:t>30</w:t>
            </w:r>
            <w:r w:rsidRPr="005700C0">
              <w:rPr>
                <w:rFonts w:ascii="メイリオ" w:eastAsia="メイリオ" w:hAnsi="メイリオ" w:hint="eastAsia"/>
                <w:szCs w:val="13"/>
              </w:rPr>
              <w:t>～</w:t>
            </w:r>
            <w:r w:rsidRPr="005700C0">
              <w:rPr>
                <w:rFonts w:ascii="メイリオ" w:eastAsia="メイリオ" w:hAnsi="メイリオ"/>
                <w:szCs w:val="13"/>
              </w:rPr>
              <w:t>17:</w:t>
            </w:r>
            <w:r>
              <w:rPr>
                <w:rFonts w:ascii="メイリオ" w:eastAsia="メイリオ" w:hAnsi="メイリオ" w:hint="eastAsia"/>
                <w:szCs w:val="13"/>
              </w:rPr>
              <w:t>15</w:t>
            </w:r>
          </w:p>
        </w:tc>
      </w:tr>
      <w:tr w:rsidR="008B50F3" w14:paraId="0745BF89" w14:textId="77777777" w:rsidTr="00730E6D">
        <w:trPr>
          <w:trHeight w:val="257"/>
        </w:trPr>
        <w:tc>
          <w:tcPr>
            <w:tcW w:w="5098" w:type="dxa"/>
          </w:tcPr>
          <w:p w14:paraId="30C8793D" w14:textId="77777777" w:rsidR="008B50F3" w:rsidRPr="00D91ADE"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 xml:space="preserve">久居総合支所生活課　　　　</w:t>
            </w:r>
            <w:r w:rsidRPr="00A22D47">
              <w:rPr>
                <w:rFonts w:ascii="メイリオ" w:eastAsia="メイリオ" w:hAnsi="メイリオ"/>
                <w:color w:val="000000" w:themeColor="text1"/>
                <w:szCs w:val="21"/>
              </w:rPr>
              <w:t>☎</w:t>
            </w:r>
            <w:r>
              <w:rPr>
                <w:rFonts w:ascii="メイリオ" w:eastAsia="メイリオ" w:hAnsi="メイリオ" w:hint="eastAsia"/>
                <w:szCs w:val="21"/>
              </w:rPr>
              <w:t>059-255-8812</w:t>
            </w:r>
          </w:p>
        </w:tc>
        <w:tc>
          <w:tcPr>
            <w:tcW w:w="3686" w:type="dxa"/>
            <w:vMerge/>
          </w:tcPr>
          <w:p w14:paraId="15DFD674" w14:textId="77777777" w:rsidR="008B50F3" w:rsidRPr="00D91ADE" w:rsidRDefault="008B50F3" w:rsidP="00730E6D">
            <w:pPr>
              <w:widowControl/>
              <w:snapToGrid w:val="0"/>
              <w:spacing w:line="168" w:lineRule="auto"/>
              <w:jc w:val="left"/>
              <w:rPr>
                <w:rFonts w:ascii="メイリオ" w:eastAsia="メイリオ" w:hAnsi="メイリオ"/>
                <w:szCs w:val="21"/>
              </w:rPr>
            </w:pPr>
          </w:p>
        </w:tc>
        <w:tc>
          <w:tcPr>
            <w:tcW w:w="1701" w:type="dxa"/>
            <w:vMerge/>
          </w:tcPr>
          <w:p w14:paraId="4732E9F2" w14:textId="77777777" w:rsidR="008B50F3" w:rsidRPr="005700C0" w:rsidRDefault="008B50F3" w:rsidP="00730E6D">
            <w:pPr>
              <w:widowControl/>
              <w:snapToGrid w:val="0"/>
              <w:spacing w:line="168" w:lineRule="auto"/>
              <w:rPr>
                <w:rFonts w:ascii="メイリオ" w:eastAsia="メイリオ" w:hAnsi="メイリオ"/>
                <w:szCs w:val="13"/>
              </w:rPr>
            </w:pPr>
          </w:p>
        </w:tc>
      </w:tr>
      <w:tr w:rsidR="008B50F3" w14:paraId="553FC865" w14:textId="77777777" w:rsidTr="00730E6D">
        <w:trPr>
          <w:trHeight w:val="233"/>
        </w:trPr>
        <w:tc>
          <w:tcPr>
            <w:tcW w:w="5098" w:type="dxa"/>
          </w:tcPr>
          <w:p w14:paraId="19D19D59" w14:textId="77777777" w:rsidR="008B50F3"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河芸総合支所市民福祉課</w:t>
            </w:r>
            <w:r>
              <w:rPr>
                <w:rFonts w:ascii="メイリオ" w:eastAsia="メイリオ" w:hAnsi="メイリオ" w:hint="eastAsia"/>
                <w:szCs w:val="21"/>
              </w:rPr>
              <w:t xml:space="preserve">　　</w:t>
            </w:r>
            <w:r w:rsidRPr="00A22D47">
              <w:rPr>
                <w:rFonts w:ascii="メイリオ" w:eastAsia="メイリオ" w:hAnsi="メイリオ"/>
                <w:color w:val="000000" w:themeColor="text1"/>
                <w:szCs w:val="21"/>
              </w:rPr>
              <w:t>☎</w:t>
            </w:r>
            <w:r>
              <w:rPr>
                <w:rFonts w:ascii="メイリオ" w:eastAsia="メイリオ" w:hAnsi="メイリオ" w:hint="eastAsia"/>
                <w:szCs w:val="21"/>
              </w:rPr>
              <w:t>059-244-1703</w:t>
            </w:r>
          </w:p>
        </w:tc>
        <w:tc>
          <w:tcPr>
            <w:tcW w:w="3686" w:type="dxa"/>
            <w:vMerge w:val="restart"/>
          </w:tcPr>
          <w:p w14:paraId="198E2A1D" w14:textId="77777777" w:rsidR="008B50F3"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河芸町浜田808</w:t>
            </w:r>
          </w:p>
        </w:tc>
        <w:tc>
          <w:tcPr>
            <w:tcW w:w="1701" w:type="dxa"/>
            <w:vMerge/>
          </w:tcPr>
          <w:p w14:paraId="7DF258A6" w14:textId="77777777" w:rsidR="008B50F3" w:rsidRPr="005700C0" w:rsidRDefault="008B50F3" w:rsidP="00730E6D">
            <w:pPr>
              <w:widowControl/>
              <w:snapToGrid w:val="0"/>
              <w:spacing w:line="168" w:lineRule="auto"/>
              <w:rPr>
                <w:rFonts w:ascii="メイリオ" w:eastAsia="メイリオ" w:hAnsi="メイリオ"/>
                <w:szCs w:val="13"/>
              </w:rPr>
            </w:pPr>
          </w:p>
        </w:tc>
      </w:tr>
      <w:tr w:rsidR="008B50F3" w14:paraId="59BB7E7F" w14:textId="77777777" w:rsidTr="00730E6D">
        <w:trPr>
          <w:trHeight w:val="223"/>
        </w:trPr>
        <w:tc>
          <w:tcPr>
            <w:tcW w:w="5098" w:type="dxa"/>
          </w:tcPr>
          <w:p w14:paraId="0AF7C0B5" w14:textId="77777777" w:rsidR="008B50F3" w:rsidRPr="00D91ADE"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 xml:space="preserve">河芸総合支所地域振興課　　</w:t>
            </w:r>
            <w:r w:rsidRPr="00A22D47">
              <w:rPr>
                <w:rFonts w:ascii="メイリオ" w:eastAsia="メイリオ" w:hAnsi="メイリオ"/>
                <w:color w:val="000000" w:themeColor="text1"/>
                <w:szCs w:val="21"/>
              </w:rPr>
              <w:t>☎</w:t>
            </w:r>
            <w:r>
              <w:rPr>
                <w:rFonts w:ascii="メイリオ" w:eastAsia="メイリオ" w:hAnsi="メイリオ" w:hint="eastAsia"/>
                <w:szCs w:val="21"/>
              </w:rPr>
              <w:t>059-244-1700</w:t>
            </w:r>
          </w:p>
        </w:tc>
        <w:tc>
          <w:tcPr>
            <w:tcW w:w="3686" w:type="dxa"/>
            <w:vMerge/>
          </w:tcPr>
          <w:p w14:paraId="5DA89673" w14:textId="77777777" w:rsidR="008B50F3" w:rsidRPr="00D91ADE" w:rsidRDefault="008B50F3" w:rsidP="00730E6D">
            <w:pPr>
              <w:widowControl/>
              <w:snapToGrid w:val="0"/>
              <w:spacing w:line="168" w:lineRule="auto"/>
              <w:jc w:val="left"/>
              <w:rPr>
                <w:rFonts w:ascii="メイリオ" w:eastAsia="メイリオ" w:hAnsi="メイリオ"/>
                <w:szCs w:val="21"/>
              </w:rPr>
            </w:pPr>
          </w:p>
        </w:tc>
        <w:tc>
          <w:tcPr>
            <w:tcW w:w="1701" w:type="dxa"/>
            <w:vMerge/>
          </w:tcPr>
          <w:p w14:paraId="27A0AA8C" w14:textId="77777777" w:rsidR="008B50F3" w:rsidRPr="005700C0" w:rsidRDefault="008B50F3" w:rsidP="00730E6D">
            <w:pPr>
              <w:widowControl/>
              <w:snapToGrid w:val="0"/>
              <w:spacing w:line="168" w:lineRule="auto"/>
              <w:rPr>
                <w:rFonts w:ascii="メイリオ" w:eastAsia="メイリオ" w:hAnsi="メイリオ"/>
                <w:szCs w:val="13"/>
              </w:rPr>
            </w:pPr>
          </w:p>
        </w:tc>
      </w:tr>
      <w:tr w:rsidR="008B50F3" w14:paraId="770C9FA5" w14:textId="77777777" w:rsidTr="00730E6D">
        <w:trPr>
          <w:trHeight w:val="199"/>
        </w:trPr>
        <w:tc>
          <w:tcPr>
            <w:tcW w:w="5098" w:type="dxa"/>
          </w:tcPr>
          <w:p w14:paraId="08F0AC7A" w14:textId="77777777" w:rsidR="008B50F3"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芸濃総合支所市民福祉課</w:t>
            </w:r>
            <w:r>
              <w:rPr>
                <w:rFonts w:ascii="メイリオ" w:eastAsia="メイリオ" w:hAnsi="メイリオ" w:hint="eastAsia"/>
                <w:szCs w:val="21"/>
              </w:rPr>
              <w:t xml:space="preserve">　　</w:t>
            </w:r>
            <w:r w:rsidRPr="00A22D47">
              <w:rPr>
                <w:rFonts w:ascii="メイリオ" w:eastAsia="メイリオ" w:hAnsi="メイリオ"/>
                <w:color w:val="000000" w:themeColor="text1"/>
                <w:szCs w:val="21"/>
              </w:rPr>
              <w:t>☎</w:t>
            </w:r>
            <w:r>
              <w:rPr>
                <w:rFonts w:ascii="メイリオ" w:eastAsia="メイリオ" w:hAnsi="メイリオ" w:hint="eastAsia"/>
                <w:szCs w:val="21"/>
              </w:rPr>
              <w:t>059-266-2515</w:t>
            </w:r>
          </w:p>
        </w:tc>
        <w:tc>
          <w:tcPr>
            <w:tcW w:w="3686" w:type="dxa"/>
            <w:vMerge w:val="restart"/>
          </w:tcPr>
          <w:p w14:paraId="14156BBC" w14:textId="77777777" w:rsidR="008B50F3"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芸濃町椋本6141-1</w:t>
            </w:r>
          </w:p>
        </w:tc>
        <w:tc>
          <w:tcPr>
            <w:tcW w:w="1701" w:type="dxa"/>
            <w:vMerge/>
          </w:tcPr>
          <w:p w14:paraId="14D2D39B" w14:textId="77777777" w:rsidR="008B50F3" w:rsidRPr="005700C0" w:rsidRDefault="008B50F3" w:rsidP="00730E6D">
            <w:pPr>
              <w:widowControl/>
              <w:snapToGrid w:val="0"/>
              <w:spacing w:line="168" w:lineRule="auto"/>
              <w:rPr>
                <w:rFonts w:ascii="メイリオ" w:eastAsia="メイリオ" w:hAnsi="メイリオ"/>
                <w:szCs w:val="13"/>
              </w:rPr>
            </w:pPr>
          </w:p>
        </w:tc>
      </w:tr>
      <w:tr w:rsidR="008B50F3" w14:paraId="66770C57" w14:textId="77777777" w:rsidTr="00730E6D">
        <w:trPr>
          <w:trHeight w:val="203"/>
        </w:trPr>
        <w:tc>
          <w:tcPr>
            <w:tcW w:w="5098" w:type="dxa"/>
          </w:tcPr>
          <w:p w14:paraId="3A5581F1" w14:textId="77777777" w:rsidR="008B50F3" w:rsidRPr="00D91ADE"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 xml:space="preserve">芸濃総合支所地域振興課　　</w:t>
            </w:r>
            <w:r w:rsidRPr="00A22D47">
              <w:rPr>
                <w:rFonts w:ascii="メイリオ" w:eastAsia="メイリオ" w:hAnsi="メイリオ"/>
                <w:color w:val="000000" w:themeColor="text1"/>
                <w:szCs w:val="21"/>
              </w:rPr>
              <w:t>☎</w:t>
            </w:r>
            <w:r>
              <w:rPr>
                <w:rFonts w:ascii="メイリオ" w:eastAsia="メイリオ" w:hAnsi="メイリオ" w:hint="eastAsia"/>
                <w:szCs w:val="21"/>
              </w:rPr>
              <w:t>059-266-2510</w:t>
            </w:r>
          </w:p>
        </w:tc>
        <w:tc>
          <w:tcPr>
            <w:tcW w:w="3686" w:type="dxa"/>
            <w:vMerge/>
          </w:tcPr>
          <w:p w14:paraId="7D66BDE8" w14:textId="77777777" w:rsidR="008B50F3" w:rsidRPr="00D91ADE" w:rsidRDefault="008B50F3" w:rsidP="00730E6D">
            <w:pPr>
              <w:widowControl/>
              <w:snapToGrid w:val="0"/>
              <w:spacing w:line="168" w:lineRule="auto"/>
              <w:jc w:val="left"/>
              <w:rPr>
                <w:rFonts w:ascii="メイリオ" w:eastAsia="メイリオ" w:hAnsi="メイリオ"/>
                <w:szCs w:val="21"/>
              </w:rPr>
            </w:pPr>
          </w:p>
        </w:tc>
        <w:tc>
          <w:tcPr>
            <w:tcW w:w="1701" w:type="dxa"/>
            <w:vMerge/>
          </w:tcPr>
          <w:p w14:paraId="699078CC" w14:textId="77777777" w:rsidR="008B50F3" w:rsidRPr="005700C0" w:rsidRDefault="008B50F3" w:rsidP="00730E6D">
            <w:pPr>
              <w:widowControl/>
              <w:snapToGrid w:val="0"/>
              <w:spacing w:line="168" w:lineRule="auto"/>
              <w:rPr>
                <w:rFonts w:ascii="メイリオ" w:eastAsia="メイリオ" w:hAnsi="メイリオ"/>
                <w:szCs w:val="13"/>
              </w:rPr>
            </w:pPr>
          </w:p>
        </w:tc>
      </w:tr>
      <w:tr w:rsidR="008B50F3" w14:paraId="505394C7" w14:textId="77777777" w:rsidTr="00730E6D">
        <w:trPr>
          <w:trHeight w:val="321"/>
        </w:trPr>
        <w:tc>
          <w:tcPr>
            <w:tcW w:w="5098" w:type="dxa"/>
          </w:tcPr>
          <w:p w14:paraId="00214478" w14:textId="77777777" w:rsidR="008B50F3"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美里総合支所市民福祉課</w:t>
            </w:r>
            <w:r>
              <w:rPr>
                <w:rFonts w:ascii="メイリオ" w:eastAsia="メイリオ" w:hAnsi="メイリオ" w:hint="eastAsia"/>
                <w:szCs w:val="21"/>
              </w:rPr>
              <w:t xml:space="preserve">　　</w:t>
            </w:r>
            <w:r w:rsidRPr="00A22D47">
              <w:rPr>
                <w:rFonts w:ascii="メイリオ" w:eastAsia="メイリオ" w:hAnsi="メイリオ"/>
                <w:color w:val="000000" w:themeColor="text1"/>
                <w:szCs w:val="21"/>
              </w:rPr>
              <w:t>☎</w:t>
            </w:r>
            <w:r>
              <w:rPr>
                <w:rFonts w:ascii="メイリオ" w:eastAsia="メイリオ" w:hAnsi="メイリオ" w:hint="eastAsia"/>
                <w:szCs w:val="21"/>
              </w:rPr>
              <w:t>059-279-8116</w:t>
            </w:r>
          </w:p>
        </w:tc>
        <w:tc>
          <w:tcPr>
            <w:tcW w:w="3686" w:type="dxa"/>
            <w:vMerge w:val="restart"/>
          </w:tcPr>
          <w:p w14:paraId="174C616D" w14:textId="77777777" w:rsidR="008B50F3"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美里町三郷48-1</w:t>
            </w:r>
          </w:p>
        </w:tc>
        <w:tc>
          <w:tcPr>
            <w:tcW w:w="1701" w:type="dxa"/>
            <w:vMerge/>
          </w:tcPr>
          <w:p w14:paraId="68423E0E" w14:textId="77777777" w:rsidR="008B50F3" w:rsidRPr="005700C0" w:rsidRDefault="008B50F3" w:rsidP="00730E6D">
            <w:pPr>
              <w:widowControl/>
              <w:snapToGrid w:val="0"/>
              <w:spacing w:line="168" w:lineRule="auto"/>
              <w:rPr>
                <w:rFonts w:ascii="メイリオ" w:eastAsia="メイリオ" w:hAnsi="メイリオ"/>
                <w:szCs w:val="13"/>
              </w:rPr>
            </w:pPr>
          </w:p>
        </w:tc>
      </w:tr>
      <w:tr w:rsidR="008B50F3" w14:paraId="172536AA" w14:textId="77777777" w:rsidTr="00730E6D">
        <w:trPr>
          <w:trHeight w:val="321"/>
        </w:trPr>
        <w:tc>
          <w:tcPr>
            <w:tcW w:w="5098" w:type="dxa"/>
          </w:tcPr>
          <w:p w14:paraId="317F85B6" w14:textId="77777777" w:rsidR="008B50F3" w:rsidRPr="00D91ADE"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 xml:space="preserve">美里総合支所地域振興課　　</w:t>
            </w:r>
            <w:r w:rsidRPr="00A22D47">
              <w:rPr>
                <w:rFonts w:ascii="メイリオ" w:eastAsia="メイリオ" w:hAnsi="メイリオ"/>
                <w:color w:val="000000" w:themeColor="text1"/>
                <w:szCs w:val="21"/>
              </w:rPr>
              <w:t>☎</w:t>
            </w:r>
            <w:r>
              <w:rPr>
                <w:rFonts w:ascii="メイリオ" w:eastAsia="メイリオ" w:hAnsi="メイリオ" w:hint="eastAsia"/>
                <w:szCs w:val="21"/>
              </w:rPr>
              <w:t>059-279-8111</w:t>
            </w:r>
          </w:p>
        </w:tc>
        <w:tc>
          <w:tcPr>
            <w:tcW w:w="3686" w:type="dxa"/>
            <w:vMerge/>
          </w:tcPr>
          <w:p w14:paraId="043974C8" w14:textId="77777777" w:rsidR="008B50F3" w:rsidRPr="00D91ADE" w:rsidRDefault="008B50F3" w:rsidP="00730E6D">
            <w:pPr>
              <w:widowControl/>
              <w:snapToGrid w:val="0"/>
              <w:spacing w:line="168" w:lineRule="auto"/>
              <w:jc w:val="left"/>
              <w:rPr>
                <w:rFonts w:ascii="メイリオ" w:eastAsia="メイリオ" w:hAnsi="メイリオ"/>
                <w:szCs w:val="21"/>
              </w:rPr>
            </w:pPr>
          </w:p>
        </w:tc>
        <w:tc>
          <w:tcPr>
            <w:tcW w:w="1701" w:type="dxa"/>
            <w:vMerge/>
          </w:tcPr>
          <w:p w14:paraId="2B41D215" w14:textId="77777777" w:rsidR="008B50F3" w:rsidRPr="005700C0" w:rsidRDefault="008B50F3" w:rsidP="00730E6D">
            <w:pPr>
              <w:widowControl/>
              <w:snapToGrid w:val="0"/>
              <w:spacing w:line="168" w:lineRule="auto"/>
              <w:rPr>
                <w:rFonts w:ascii="メイリオ" w:eastAsia="メイリオ" w:hAnsi="メイリオ"/>
                <w:szCs w:val="13"/>
              </w:rPr>
            </w:pPr>
          </w:p>
        </w:tc>
      </w:tr>
      <w:tr w:rsidR="008B50F3" w14:paraId="31A1680D" w14:textId="77777777" w:rsidTr="00730E6D">
        <w:trPr>
          <w:trHeight w:val="127"/>
        </w:trPr>
        <w:tc>
          <w:tcPr>
            <w:tcW w:w="5098" w:type="dxa"/>
          </w:tcPr>
          <w:p w14:paraId="09AED2BB" w14:textId="77777777" w:rsidR="008B50F3"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安濃総合支所市民福祉課</w:t>
            </w:r>
            <w:r>
              <w:rPr>
                <w:rFonts w:ascii="メイリオ" w:eastAsia="メイリオ" w:hAnsi="メイリオ" w:hint="eastAsia"/>
                <w:szCs w:val="21"/>
              </w:rPr>
              <w:t xml:space="preserve">　　</w:t>
            </w:r>
            <w:r w:rsidRPr="00A22D47">
              <w:rPr>
                <w:rFonts w:ascii="メイリオ" w:eastAsia="メイリオ" w:hAnsi="メイリオ"/>
                <w:color w:val="000000" w:themeColor="text1"/>
                <w:szCs w:val="21"/>
              </w:rPr>
              <w:t>☎</w:t>
            </w:r>
            <w:r>
              <w:rPr>
                <w:rFonts w:ascii="メイリオ" w:eastAsia="メイリオ" w:hAnsi="メイリオ" w:hint="eastAsia"/>
                <w:szCs w:val="21"/>
              </w:rPr>
              <w:t>059-268-5516</w:t>
            </w:r>
          </w:p>
        </w:tc>
        <w:tc>
          <w:tcPr>
            <w:tcW w:w="3686" w:type="dxa"/>
            <w:vMerge w:val="restart"/>
          </w:tcPr>
          <w:p w14:paraId="12D7018A" w14:textId="77777777" w:rsidR="008B50F3"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安濃町東観音寺483</w:t>
            </w:r>
          </w:p>
        </w:tc>
        <w:tc>
          <w:tcPr>
            <w:tcW w:w="1701" w:type="dxa"/>
            <w:vMerge/>
          </w:tcPr>
          <w:p w14:paraId="5D62C80C" w14:textId="77777777" w:rsidR="008B50F3" w:rsidRPr="005700C0" w:rsidRDefault="008B50F3" w:rsidP="00730E6D">
            <w:pPr>
              <w:widowControl/>
              <w:snapToGrid w:val="0"/>
              <w:spacing w:line="168" w:lineRule="auto"/>
              <w:rPr>
                <w:rFonts w:ascii="メイリオ" w:eastAsia="メイリオ" w:hAnsi="メイリオ"/>
                <w:szCs w:val="13"/>
              </w:rPr>
            </w:pPr>
          </w:p>
        </w:tc>
      </w:tr>
      <w:tr w:rsidR="008B50F3" w14:paraId="221DE9A4" w14:textId="77777777" w:rsidTr="00730E6D">
        <w:trPr>
          <w:trHeight w:val="127"/>
        </w:trPr>
        <w:tc>
          <w:tcPr>
            <w:tcW w:w="5098" w:type="dxa"/>
          </w:tcPr>
          <w:p w14:paraId="18217F96" w14:textId="77777777" w:rsidR="008B50F3" w:rsidRPr="00D91ADE"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 xml:space="preserve">安濃総合支所地域振興課　　</w:t>
            </w:r>
            <w:r w:rsidRPr="00A22D47">
              <w:rPr>
                <w:rFonts w:ascii="メイリオ" w:eastAsia="メイリオ" w:hAnsi="メイリオ"/>
                <w:color w:val="000000" w:themeColor="text1"/>
                <w:szCs w:val="21"/>
              </w:rPr>
              <w:t>☎</w:t>
            </w:r>
            <w:r>
              <w:rPr>
                <w:rFonts w:ascii="メイリオ" w:eastAsia="メイリオ" w:hAnsi="メイリオ" w:hint="eastAsia"/>
                <w:szCs w:val="21"/>
              </w:rPr>
              <w:t>059-268-5511</w:t>
            </w:r>
          </w:p>
        </w:tc>
        <w:tc>
          <w:tcPr>
            <w:tcW w:w="3686" w:type="dxa"/>
            <w:vMerge/>
          </w:tcPr>
          <w:p w14:paraId="58284E32" w14:textId="77777777" w:rsidR="008B50F3" w:rsidRPr="00D91ADE" w:rsidRDefault="008B50F3" w:rsidP="00730E6D">
            <w:pPr>
              <w:widowControl/>
              <w:snapToGrid w:val="0"/>
              <w:spacing w:line="168" w:lineRule="auto"/>
              <w:jc w:val="left"/>
              <w:rPr>
                <w:rFonts w:ascii="メイリオ" w:eastAsia="メイリオ" w:hAnsi="メイリオ"/>
                <w:szCs w:val="21"/>
              </w:rPr>
            </w:pPr>
          </w:p>
        </w:tc>
        <w:tc>
          <w:tcPr>
            <w:tcW w:w="1701" w:type="dxa"/>
            <w:vMerge/>
          </w:tcPr>
          <w:p w14:paraId="1D4CB08E" w14:textId="77777777" w:rsidR="008B50F3" w:rsidRPr="005700C0" w:rsidRDefault="008B50F3" w:rsidP="00730E6D">
            <w:pPr>
              <w:widowControl/>
              <w:snapToGrid w:val="0"/>
              <w:spacing w:line="168" w:lineRule="auto"/>
              <w:rPr>
                <w:rFonts w:ascii="メイリオ" w:eastAsia="メイリオ" w:hAnsi="メイリオ"/>
                <w:szCs w:val="13"/>
              </w:rPr>
            </w:pPr>
          </w:p>
        </w:tc>
      </w:tr>
      <w:tr w:rsidR="008B50F3" w14:paraId="706A6A7D" w14:textId="77777777" w:rsidTr="00730E6D">
        <w:trPr>
          <w:trHeight w:val="117"/>
        </w:trPr>
        <w:tc>
          <w:tcPr>
            <w:tcW w:w="5098" w:type="dxa"/>
          </w:tcPr>
          <w:p w14:paraId="7098F8F0" w14:textId="77777777" w:rsidR="008B50F3" w:rsidRPr="00D91ADE"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香良洲総合支所市民福祉課</w:t>
            </w:r>
            <w:r>
              <w:rPr>
                <w:rFonts w:ascii="メイリオ" w:eastAsia="メイリオ" w:hAnsi="メイリオ" w:hint="eastAsia"/>
                <w:szCs w:val="21"/>
              </w:rPr>
              <w:t xml:space="preserve">　</w:t>
            </w:r>
            <w:r w:rsidRPr="00A22D47">
              <w:rPr>
                <w:rFonts w:ascii="メイリオ" w:eastAsia="メイリオ" w:hAnsi="メイリオ"/>
                <w:color w:val="000000" w:themeColor="text1"/>
                <w:szCs w:val="21"/>
              </w:rPr>
              <w:t>☎</w:t>
            </w:r>
            <w:r>
              <w:rPr>
                <w:rFonts w:ascii="メイリオ" w:eastAsia="メイリオ" w:hAnsi="メイリオ" w:hint="eastAsia"/>
                <w:szCs w:val="21"/>
              </w:rPr>
              <w:t>059-292-4302</w:t>
            </w:r>
          </w:p>
        </w:tc>
        <w:tc>
          <w:tcPr>
            <w:tcW w:w="3686" w:type="dxa"/>
            <w:vMerge w:val="restart"/>
          </w:tcPr>
          <w:p w14:paraId="37931084" w14:textId="77777777" w:rsidR="008B50F3" w:rsidRPr="00D91ADE"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香良洲町1878</w:t>
            </w:r>
          </w:p>
        </w:tc>
        <w:tc>
          <w:tcPr>
            <w:tcW w:w="1701" w:type="dxa"/>
            <w:vMerge/>
          </w:tcPr>
          <w:p w14:paraId="1FED5F36" w14:textId="77777777" w:rsidR="008B50F3" w:rsidRPr="005700C0" w:rsidRDefault="008B50F3" w:rsidP="00730E6D">
            <w:pPr>
              <w:widowControl/>
              <w:snapToGrid w:val="0"/>
              <w:spacing w:line="168" w:lineRule="auto"/>
              <w:rPr>
                <w:rFonts w:ascii="メイリオ" w:eastAsia="メイリオ" w:hAnsi="メイリオ"/>
                <w:szCs w:val="13"/>
              </w:rPr>
            </w:pPr>
          </w:p>
        </w:tc>
      </w:tr>
      <w:tr w:rsidR="008B50F3" w14:paraId="79EEFB07" w14:textId="77777777" w:rsidTr="00730E6D">
        <w:trPr>
          <w:trHeight w:val="117"/>
        </w:trPr>
        <w:tc>
          <w:tcPr>
            <w:tcW w:w="5098" w:type="dxa"/>
          </w:tcPr>
          <w:p w14:paraId="3D842F60" w14:textId="77777777" w:rsidR="008B50F3" w:rsidRPr="00D91ADE"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 xml:space="preserve">香良洲総合支所地域振興課　</w:t>
            </w:r>
            <w:r w:rsidRPr="00A22D47">
              <w:rPr>
                <w:rFonts w:ascii="メイリオ" w:eastAsia="メイリオ" w:hAnsi="メイリオ"/>
                <w:color w:val="000000" w:themeColor="text1"/>
                <w:szCs w:val="21"/>
              </w:rPr>
              <w:t>☎</w:t>
            </w:r>
            <w:r>
              <w:rPr>
                <w:rFonts w:ascii="メイリオ" w:eastAsia="メイリオ" w:hAnsi="メイリオ" w:hint="eastAsia"/>
                <w:szCs w:val="21"/>
              </w:rPr>
              <w:t>059-292-4374</w:t>
            </w:r>
          </w:p>
        </w:tc>
        <w:tc>
          <w:tcPr>
            <w:tcW w:w="3686" w:type="dxa"/>
            <w:vMerge/>
          </w:tcPr>
          <w:p w14:paraId="131A5A5B" w14:textId="77777777" w:rsidR="008B50F3" w:rsidRPr="00D91ADE" w:rsidRDefault="008B50F3" w:rsidP="00730E6D">
            <w:pPr>
              <w:widowControl/>
              <w:snapToGrid w:val="0"/>
              <w:spacing w:line="168" w:lineRule="auto"/>
              <w:jc w:val="left"/>
              <w:rPr>
                <w:rFonts w:ascii="メイリオ" w:eastAsia="メイリオ" w:hAnsi="メイリオ"/>
                <w:szCs w:val="21"/>
              </w:rPr>
            </w:pPr>
          </w:p>
        </w:tc>
        <w:tc>
          <w:tcPr>
            <w:tcW w:w="1701" w:type="dxa"/>
            <w:vMerge/>
          </w:tcPr>
          <w:p w14:paraId="75091EC9" w14:textId="77777777" w:rsidR="008B50F3" w:rsidRPr="005700C0" w:rsidRDefault="008B50F3" w:rsidP="00730E6D">
            <w:pPr>
              <w:widowControl/>
              <w:snapToGrid w:val="0"/>
              <w:spacing w:line="168" w:lineRule="auto"/>
              <w:rPr>
                <w:rFonts w:ascii="メイリオ" w:eastAsia="メイリオ" w:hAnsi="メイリオ"/>
                <w:szCs w:val="13"/>
              </w:rPr>
            </w:pPr>
          </w:p>
        </w:tc>
      </w:tr>
      <w:tr w:rsidR="008B50F3" w14:paraId="5F51D14B" w14:textId="77777777" w:rsidTr="00730E6D">
        <w:trPr>
          <w:trHeight w:val="249"/>
        </w:trPr>
        <w:tc>
          <w:tcPr>
            <w:tcW w:w="5098" w:type="dxa"/>
          </w:tcPr>
          <w:p w14:paraId="60213F0A" w14:textId="77777777" w:rsidR="008B50F3" w:rsidRPr="00D91ADE"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一志総合支所市民福祉課</w:t>
            </w:r>
            <w:r>
              <w:rPr>
                <w:rFonts w:ascii="メイリオ" w:eastAsia="メイリオ" w:hAnsi="メイリオ" w:hint="eastAsia"/>
                <w:szCs w:val="21"/>
              </w:rPr>
              <w:t xml:space="preserve">　　</w:t>
            </w:r>
            <w:r w:rsidRPr="00A22D47">
              <w:rPr>
                <w:rFonts w:ascii="メイリオ" w:eastAsia="メイリオ" w:hAnsi="メイリオ"/>
                <w:color w:val="000000" w:themeColor="text1"/>
                <w:szCs w:val="21"/>
              </w:rPr>
              <w:t>☎</w:t>
            </w:r>
            <w:r>
              <w:rPr>
                <w:rFonts w:ascii="メイリオ" w:eastAsia="メイリオ" w:hAnsi="メイリオ" w:hint="eastAsia"/>
                <w:szCs w:val="21"/>
              </w:rPr>
              <w:t>059-293-3003</w:t>
            </w:r>
          </w:p>
        </w:tc>
        <w:tc>
          <w:tcPr>
            <w:tcW w:w="3686" w:type="dxa"/>
            <w:vMerge w:val="restart"/>
          </w:tcPr>
          <w:p w14:paraId="767C5A71" w14:textId="77777777" w:rsidR="008B50F3" w:rsidRPr="00D91ADE"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一志町田尻593-2</w:t>
            </w:r>
          </w:p>
        </w:tc>
        <w:tc>
          <w:tcPr>
            <w:tcW w:w="1701" w:type="dxa"/>
            <w:vMerge/>
          </w:tcPr>
          <w:p w14:paraId="1BA68BE7" w14:textId="77777777" w:rsidR="008B50F3" w:rsidRPr="005700C0" w:rsidRDefault="008B50F3" w:rsidP="00730E6D">
            <w:pPr>
              <w:widowControl/>
              <w:snapToGrid w:val="0"/>
              <w:spacing w:line="168" w:lineRule="auto"/>
              <w:rPr>
                <w:rFonts w:ascii="メイリオ" w:eastAsia="メイリオ" w:hAnsi="メイリオ"/>
                <w:szCs w:val="13"/>
              </w:rPr>
            </w:pPr>
          </w:p>
        </w:tc>
      </w:tr>
      <w:tr w:rsidR="008B50F3" w14:paraId="63A22C95" w14:textId="77777777" w:rsidTr="00730E6D">
        <w:trPr>
          <w:trHeight w:val="249"/>
        </w:trPr>
        <w:tc>
          <w:tcPr>
            <w:tcW w:w="5098" w:type="dxa"/>
          </w:tcPr>
          <w:p w14:paraId="60D702CF" w14:textId="77777777" w:rsidR="008B50F3" w:rsidRPr="00D91ADE"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 xml:space="preserve">一志総合支所地域振興課　　</w:t>
            </w:r>
            <w:r w:rsidRPr="00A22D47">
              <w:rPr>
                <w:rFonts w:ascii="メイリオ" w:eastAsia="メイリオ" w:hAnsi="メイリオ"/>
                <w:color w:val="000000" w:themeColor="text1"/>
                <w:szCs w:val="21"/>
              </w:rPr>
              <w:t>☎</w:t>
            </w:r>
            <w:r>
              <w:rPr>
                <w:rFonts w:ascii="メイリオ" w:eastAsia="メイリオ" w:hAnsi="メイリオ" w:hint="eastAsia"/>
                <w:szCs w:val="21"/>
              </w:rPr>
              <w:t>059-293-3000</w:t>
            </w:r>
          </w:p>
        </w:tc>
        <w:tc>
          <w:tcPr>
            <w:tcW w:w="3686" w:type="dxa"/>
            <w:vMerge/>
          </w:tcPr>
          <w:p w14:paraId="3393B3DD" w14:textId="77777777" w:rsidR="008B50F3" w:rsidRPr="00D91ADE" w:rsidRDefault="008B50F3" w:rsidP="00730E6D">
            <w:pPr>
              <w:widowControl/>
              <w:snapToGrid w:val="0"/>
              <w:spacing w:line="168" w:lineRule="auto"/>
              <w:jc w:val="left"/>
              <w:rPr>
                <w:rFonts w:ascii="メイリオ" w:eastAsia="メイリオ" w:hAnsi="メイリオ"/>
                <w:szCs w:val="21"/>
              </w:rPr>
            </w:pPr>
          </w:p>
        </w:tc>
        <w:tc>
          <w:tcPr>
            <w:tcW w:w="1701" w:type="dxa"/>
            <w:vMerge/>
          </w:tcPr>
          <w:p w14:paraId="4467F802" w14:textId="77777777" w:rsidR="008B50F3" w:rsidRPr="005700C0" w:rsidRDefault="008B50F3" w:rsidP="00730E6D">
            <w:pPr>
              <w:widowControl/>
              <w:snapToGrid w:val="0"/>
              <w:spacing w:line="168" w:lineRule="auto"/>
              <w:rPr>
                <w:rFonts w:ascii="メイリオ" w:eastAsia="メイリオ" w:hAnsi="メイリオ"/>
                <w:szCs w:val="13"/>
              </w:rPr>
            </w:pPr>
          </w:p>
        </w:tc>
      </w:tr>
      <w:tr w:rsidR="008B50F3" w14:paraId="3ACBD185" w14:textId="77777777" w:rsidTr="00730E6D">
        <w:trPr>
          <w:trHeight w:val="239"/>
        </w:trPr>
        <w:tc>
          <w:tcPr>
            <w:tcW w:w="5098" w:type="dxa"/>
          </w:tcPr>
          <w:p w14:paraId="5F953162" w14:textId="77777777" w:rsidR="008B50F3" w:rsidRPr="00D91ADE"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白山総合支所市民福祉課</w:t>
            </w:r>
            <w:r>
              <w:rPr>
                <w:rFonts w:ascii="メイリオ" w:eastAsia="メイリオ" w:hAnsi="メイリオ" w:hint="eastAsia"/>
                <w:szCs w:val="21"/>
              </w:rPr>
              <w:t xml:space="preserve">　　</w:t>
            </w:r>
            <w:r w:rsidRPr="00A22D47">
              <w:rPr>
                <w:rFonts w:ascii="メイリオ" w:eastAsia="メイリオ" w:hAnsi="メイリオ"/>
                <w:color w:val="000000" w:themeColor="text1"/>
                <w:szCs w:val="21"/>
              </w:rPr>
              <w:t>☎</w:t>
            </w:r>
            <w:r>
              <w:rPr>
                <w:rFonts w:ascii="メイリオ" w:eastAsia="メイリオ" w:hAnsi="メイリオ" w:hint="eastAsia"/>
                <w:szCs w:val="21"/>
              </w:rPr>
              <w:t>059-262-7015</w:t>
            </w:r>
          </w:p>
        </w:tc>
        <w:tc>
          <w:tcPr>
            <w:tcW w:w="3686" w:type="dxa"/>
            <w:vMerge w:val="restart"/>
          </w:tcPr>
          <w:p w14:paraId="799473F6" w14:textId="77777777" w:rsidR="008B50F3" w:rsidRPr="00D91ADE"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白山町川口892</w:t>
            </w:r>
          </w:p>
        </w:tc>
        <w:tc>
          <w:tcPr>
            <w:tcW w:w="1701" w:type="dxa"/>
            <w:vMerge/>
          </w:tcPr>
          <w:p w14:paraId="4F318BC5" w14:textId="77777777" w:rsidR="008B50F3" w:rsidRPr="005700C0" w:rsidRDefault="008B50F3" w:rsidP="00730E6D">
            <w:pPr>
              <w:widowControl/>
              <w:snapToGrid w:val="0"/>
              <w:spacing w:line="168" w:lineRule="auto"/>
              <w:rPr>
                <w:rFonts w:ascii="メイリオ" w:eastAsia="メイリオ" w:hAnsi="メイリオ"/>
                <w:szCs w:val="13"/>
              </w:rPr>
            </w:pPr>
          </w:p>
        </w:tc>
      </w:tr>
      <w:tr w:rsidR="008B50F3" w14:paraId="74300622" w14:textId="77777777" w:rsidTr="00730E6D">
        <w:trPr>
          <w:trHeight w:val="239"/>
        </w:trPr>
        <w:tc>
          <w:tcPr>
            <w:tcW w:w="5098" w:type="dxa"/>
          </w:tcPr>
          <w:p w14:paraId="3831A3B3" w14:textId="77777777" w:rsidR="008B50F3" w:rsidRPr="00D91ADE"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 xml:space="preserve">白山総合支所地域振興課　　</w:t>
            </w:r>
            <w:r w:rsidRPr="00A22D47">
              <w:rPr>
                <w:rFonts w:ascii="メイリオ" w:eastAsia="メイリオ" w:hAnsi="メイリオ"/>
                <w:color w:val="000000" w:themeColor="text1"/>
                <w:szCs w:val="21"/>
              </w:rPr>
              <w:t>☎</w:t>
            </w:r>
            <w:r>
              <w:rPr>
                <w:rFonts w:ascii="メイリオ" w:eastAsia="メイリオ" w:hAnsi="メイリオ" w:hint="eastAsia"/>
                <w:szCs w:val="21"/>
              </w:rPr>
              <w:t>059-262-7011</w:t>
            </w:r>
          </w:p>
        </w:tc>
        <w:tc>
          <w:tcPr>
            <w:tcW w:w="3686" w:type="dxa"/>
            <w:vMerge/>
          </w:tcPr>
          <w:p w14:paraId="6361CF56" w14:textId="77777777" w:rsidR="008B50F3" w:rsidRPr="00D91ADE" w:rsidRDefault="008B50F3" w:rsidP="00730E6D">
            <w:pPr>
              <w:widowControl/>
              <w:snapToGrid w:val="0"/>
              <w:spacing w:line="168" w:lineRule="auto"/>
              <w:jc w:val="left"/>
              <w:rPr>
                <w:rFonts w:ascii="メイリオ" w:eastAsia="メイリオ" w:hAnsi="メイリオ"/>
                <w:szCs w:val="21"/>
              </w:rPr>
            </w:pPr>
          </w:p>
        </w:tc>
        <w:tc>
          <w:tcPr>
            <w:tcW w:w="1701" w:type="dxa"/>
            <w:vMerge/>
          </w:tcPr>
          <w:p w14:paraId="3A5BF0C2" w14:textId="77777777" w:rsidR="008B50F3" w:rsidRPr="005700C0" w:rsidRDefault="008B50F3" w:rsidP="00730E6D">
            <w:pPr>
              <w:widowControl/>
              <w:snapToGrid w:val="0"/>
              <w:spacing w:line="168" w:lineRule="auto"/>
              <w:rPr>
                <w:rFonts w:ascii="メイリオ" w:eastAsia="メイリオ" w:hAnsi="メイリオ"/>
                <w:szCs w:val="13"/>
              </w:rPr>
            </w:pPr>
          </w:p>
        </w:tc>
      </w:tr>
      <w:tr w:rsidR="008B50F3" w14:paraId="5436B241" w14:textId="77777777" w:rsidTr="00730E6D">
        <w:trPr>
          <w:trHeight w:val="77"/>
        </w:trPr>
        <w:tc>
          <w:tcPr>
            <w:tcW w:w="5098" w:type="dxa"/>
          </w:tcPr>
          <w:p w14:paraId="71684760" w14:textId="77777777" w:rsidR="008B50F3" w:rsidRPr="00D523E7" w:rsidRDefault="008B50F3" w:rsidP="00730E6D">
            <w:pPr>
              <w:widowControl/>
              <w:snapToGrid w:val="0"/>
              <w:spacing w:line="168" w:lineRule="auto"/>
              <w:jc w:val="left"/>
              <w:rPr>
                <w:rFonts w:ascii="メイリオ" w:eastAsia="メイリオ" w:hAnsi="メイリオ"/>
                <w:color w:val="000000" w:themeColor="text1"/>
                <w:szCs w:val="21"/>
              </w:rPr>
            </w:pPr>
            <w:r w:rsidRPr="00D91ADE">
              <w:rPr>
                <w:rFonts w:ascii="メイリオ" w:eastAsia="メイリオ" w:hAnsi="メイリオ" w:hint="eastAsia"/>
                <w:szCs w:val="21"/>
              </w:rPr>
              <w:t>美杉総合支所市民福祉課</w:t>
            </w:r>
            <w:r>
              <w:rPr>
                <w:rFonts w:ascii="メイリオ" w:eastAsia="メイリオ" w:hAnsi="メイリオ" w:hint="eastAsia"/>
                <w:szCs w:val="21"/>
              </w:rPr>
              <w:t xml:space="preserve">　　</w:t>
            </w:r>
            <w:r w:rsidRPr="00A22D47">
              <w:rPr>
                <w:rFonts w:ascii="メイリオ" w:eastAsia="メイリオ" w:hAnsi="メイリオ"/>
                <w:color w:val="000000" w:themeColor="text1"/>
                <w:szCs w:val="21"/>
              </w:rPr>
              <w:t>☎</w:t>
            </w:r>
            <w:r>
              <w:rPr>
                <w:rFonts w:ascii="メイリオ" w:eastAsia="メイリオ" w:hAnsi="メイリオ" w:hint="eastAsia"/>
                <w:szCs w:val="21"/>
              </w:rPr>
              <w:t>059-272-8084</w:t>
            </w:r>
          </w:p>
        </w:tc>
        <w:tc>
          <w:tcPr>
            <w:tcW w:w="3686" w:type="dxa"/>
            <w:vMerge w:val="restart"/>
          </w:tcPr>
          <w:p w14:paraId="488725FC" w14:textId="77777777" w:rsidR="008B50F3" w:rsidRPr="009A20A7" w:rsidRDefault="008B50F3" w:rsidP="00730E6D">
            <w:pPr>
              <w:widowControl/>
              <w:snapToGrid w:val="0"/>
              <w:spacing w:line="168" w:lineRule="auto"/>
              <w:jc w:val="left"/>
              <w:rPr>
                <w:rFonts w:ascii="メイリオ" w:eastAsia="メイリオ" w:hAnsi="メイリオ"/>
                <w:szCs w:val="21"/>
              </w:rPr>
            </w:pPr>
            <w:r w:rsidRPr="00D91ADE">
              <w:rPr>
                <w:rFonts w:ascii="メイリオ" w:eastAsia="メイリオ" w:hAnsi="メイリオ" w:hint="eastAsia"/>
                <w:szCs w:val="21"/>
              </w:rPr>
              <w:t>美杉町八知5580-2</w:t>
            </w:r>
          </w:p>
        </w:tc>
        <w:tc>
          <w:tcPr>
            <w:tcW w:w="1701" w:type="dxa"/>
            <w:vMerge/>
          </w:tcPr>
          <w:p w14:paraId="03C914FC" w14:textId="77777777" w:rsidR="008B50F3" w:rsidRPr="00A22D47" w:rsidRDefault="008B50F3" w:rsidP="00730E6D">
            <w:pPr>
              <w:widowControl/>
              <w:snapToGrid w:val="0"/>
              <w:spacing w:line="168" w:lineRule="auto"/>
              <w:jc w:val="left"/>
              <w:rPr>
                <w:rFonts w:ascii="メイリオ" w:eastAsia="メイリオ" w:hAnsi="メイリオ"/>
                <w:szCs w:val="21"/>
              </w:rPr>
            </w:pPr>
          </w:p>
        </w:tc>
      </w:tr>
      <w:tr w:rsidR="008B50F3" w14:paraId="527FFA6C" w14:textId="77777777" w:rsidTr="00730E6D">
        <w:trPr>
          <w:trHeight w:val="77"/>
        </w:trPr>
        <w:tc>
          <w:tcPr>
            <w:tcW w:w="5098" w:type="dxa"/>
          </w:tcPr>
          <w:p w14:paraId="516155FB" w14:textId="77777777" w:rsidR="008B50F3" w:rsidRPr="00D91ADE" w:rsidRDefault="008B50F3" w:rsidP="00730E6D">
            <w:pPr>
              <w:widowControl/>
              <w:snapToGrid w:val="0"/>
              <w:spacing w:line="168" w:lineRule="auto"/>
              <w:jc w:val="left"/>
              <w:rPr>
                <w:rFonts w:ascii="メイリオ" w:eastAsia="メイリオ" w:hAnsi="メイリオ"/>
                <w:szCs w:val="21"/>
              </w:rPr>
            </w:pPr>
            <w:r>
              <w:rPr>
                <w:rFonts w:ascii="メイリオ" w:eastAsia="メイリオ" w:hAnsi="メイリオ" w:hint="eastAsia"/>
                <w:szCs w:val="21"/>
              </w:rPr>
              <w:t xml:space="preserve">美里総合支所地域振興課　　</w:t>
            </w:r>
            <w:r w:rsidRPr="00A22D47">
              <w:rPr>
                <w:rFonts w:ascii="メイリオ" w:eastAsia="メイリオ" w:hAnsi="メイリオ"/>
                <w:color w:val="000000" w:themeColor="text1"/>
                <w:szCs w:val="21"/>
              </w:rPr>
              <w:t>☎</w:t>
            </w:r>
            <w:r>
              <w:rPr>
                <w:rFonts w:ascii="メイリオ" w:eastAsia="メイリオ" w:hAnsi="メイリオ" w:hint="eastAsia"/>
                <w:szCs w:val="21"/>
              </w:rPr>
              <w:t>059-272-8080</w:t>
            </w:r>
          </w:p>
        </w:tc>
        <w:tc>
          <w:tcPr>
            <w:tcW w:w="3686" w:type="dxa"/>
            <w:vMerge/>
          </w:tcPr>
          <w:p w14:paraId="1E2C6D61" w14:textId="77777777" w:rsidR="008B50F3" w:rsidRPr="00D91ADE" w:rsidRDefault="008B50F3" w:rsidP="00730E6D">
            <w:pPr>
              <w:widowControl/>
              <w:snapToGrid w:val="0"/>
              <w:spacing w:line="168" w:lineRule="auto"/>
              <w:jc w:val="left"/>
              <w:rPr>
                <w:rFonts w:ascii="メイリオ" w:eastAsia="メイリオ" w:hAnsi="メイリオ"/>
                <w:szCs w:val="21"/>
              </w:rPr>
            </w:pPr>
          </w:p>
        </w:tc>
        <w:tc>
          <w:tcPr>
            <w:tcW w:w="1701" w:type="dxa"/>
            <w:vMerge/>
          </w:tcPr>
          <w:p w14:paraId="296CEAFF" w14:textId="77777777" w:rsidR="008B50F3" w:rsidRPr="00A22D47" w:rsidRDefault="008B50F3" w:rsidP="00730E6D">
            <w:pPr>
              <w:widowControl/>
              <w:snapToGrid w:val="0"/>
              <w:spacing w:line="168" w:lineRule="auto"/>
              <w:jc w:val="left"/>
              <w:rPr>
                <w:rFonts w:ascii="メイリオ" w:eastAsia="メイリオ" w:hAnsi="メイリオ"/>
                <w:szCs w:val="21"/>
              </w:rPr>
            </w:pPr>
          </w:p>
        </w:tc>
      </w:tr>
    </w:tbl>
    <w:p w14:paraId="12B6ED82" w14:textId="77777777" w:rsidR="008B50F3" w:rsidRDefault="008B50F3" w:rsidP="008B50F3">
      <w:pPr>
        <w:widowControl/>
        <w:jc w:val="left"/>
        <w:rPr>
          <w:rFonts w:ascii="ＭＳ ゴシック" w:eastAsia="ＭＳ ゴシック" w:hAnsi="ＭＳ ゴシック"/>
          <w:sz w:val="14"/>
          <w:szCs w:val="14"/>
        </w:rPr>
      </w:pPr>
    </w:p>
    <w:p w14:paraId="0EC259C3" w14:textId="77777777" w:rsidR="008B50F3" w:rsidRDefault="008B50F3" w:rsidP="008B50F3">
      <w:pPr>
        <w:widowControl/>
        <w:jc w:val="left"/>
        <w:rPr>
          <w:rFonts w:ascii="ＭＳ ゴシック" w:eastAsia="ＭＳ ゴシック" w:hAnsi="ＭＳ ゴシック"/>
          <w:sz w:val="14"/>
          <w:szCs w:val="14"/>
        </w:rPr>
      </w:pPr>
    </w:p>
    <w:p w14:paraId="50FA56E5" w14:textId="77777777" w:rsidR="008B50F3" w:rsidRDefault="008B50F3" w:rsidP="008B50F3">
      <w:pPr>
        <w:widowControl/>
        <w:jc w:val="left"/>
        <w:rPr>
          <w:rFonts w:ascii="ＭＳ ゴシック" w:eastAsia="ＭＳ ゴシック" w:hAnsi="ＭＳ ゴシック"/>
          <w:sz w:val="14"/>
          <w:szCs w:val="14"/>
        </w:rPr>
      </w:pPr>
    </w:p>
    <w:p w14:paraId="2EE46CDA" w14:textId="77777777" w:rsidR="008B50F3" w:rsidRDefault="008B50F3" w:rsidP="008B50F3">
      <w:pPr>
        <w:widowControl/>
        <w:jc w:val="left"/>
        <w:rPr>
          <w:rFonts w:ascii="ＭＳ ゴシック" w:eastAsia="ＭＳ ゴシック" w:hAnsi="ＭＳ ゴシック"/>
          <w:sz w:val="14"/>
          <w:szCs w:val="14"/>
        </w:rPr>
      </w:pPr>
    </w:p>
    <w:p w14:paraId="0C30C2FC" w14:textId="77777777" w:rsidR="008B50F3" w:rsidRDefault="008B50F3" w:rsidP="008B50F3">
      <w:pPr>
        <w:widowControl/>
        <w:jc w:val="left"/>
        <w:rPr>
          <w:rFonts w:ascii="ＭＳ ゴシック" w:eastAsia="ＭＳ ゴシック" w:hAnsi="ＭＳ ゴシック"/>
          <w:sz w:val="14"/>
          <w:szCs w:val="14"/>
        </w:rPr>
      </w:pPr>
    </w:p>
    <w:p w14:paraId="45B50494" w14:textId="77777777" w:rsidR="008B50F3" w:rsidRDefault="008B50F3" w:rsidP="008B50F3">
      <w:pPr>
        <w:widowControl/>
        <w:jc w:val="left"/>
        <w:rPr>
          <w:rFonts w:ascii="ＭＳ ゴシック" w:eastAsia="ＭＳ ゴシック" w:hAnsi="ＭＳ ゴシック"/>
          <w:sz w:val="14"/>
          <w:szCs w:val="14"/>
        </w:rPr>
      </w:pPr>
    </w:p>
    <w:p w14:paraId="4C7D8319" w14:textId="77777777" w:rsidR="008B50F3" w:rsidRDefault="008B50F3" w:rsidP="008B50F3">
      <w:pPr>
        <w:widowControl/>
        <w:jc w:val="left"/>
        <w:rPr>
          <w:rFonts w:ascii="ＭＳ ゴシック" w:eastAsia="ＭＳ ゴシック" w:hAnsi="ＭＳ ゴシック"/>
          <w:sz w:val="14"/>
          <w:szCs w:val="14"/>
        </w:rPr>
      </w:pPr>
    </w:p>
    <w:p w14:paraId="061B2E0D" w14:textId="77777777" w:rsidR="008B50F3" w:rsidRDefault="008B50F3" w:rsidP="008B50F3">
      <w:pPr>
        <w:widowControl/>
        <w:spacing w:beforeLines="50" w:before="180"/>
        <w:jc w:val="left"/>
        <w:rPr>
          <w:rFonts w:ascii="ＭＳ ゴシック" w:eastAsia="ＭＳ ゴシック" w:hAnsi="ＭＳ ゴシック"/>
          <w:sz w:val="14"/>
          <w:szCs w:val="14"/>
        </w:rPr>
      </w:pPr>
    </w:p>
    <w:p w14:paraId="5BC265A3" w14:textId="77777777" w:rsidR="008B50F3" w:rsidRDefault="008B50F3" w:rsidP="008B50F3">
      <w:pPr>
        <w:widowControl/>
        <w:jc w:val="left"/>
        <w:rPr>
          <w:rFonts w:ascii="ＭＳ ゴシック" w:eastAsia="ＭＳ ゴシック" w:hAnsi="ＭＳ ゴシック"/>
          <w:color w:val="FF0000"/>
          <w:sz w:val="24"/>
          <w:szCs w:val="24"/>
        </w:rPr>
      </w:pPr>
    </w:p>
    <w:p w14:paraId="4BC211E7" w14:textId="77777777" w:rsidR="008B50F3" w:rsidRDefault="008B50F3" w:rsidP="008B50F3">
      <w:pPr>
        <w:widowControl/>
        <w:jc w:val="left"/>
        <w:rPr>
          <w:rFonts w:ascii="ＭＳ ゴシック" w:eastAsia="ＭＳ ゴシック" w:hAnsi="ＭＳ ゴシック"/>
          <w:color w:val="FF0000"/>
          <w:sz w:val="24"/>
          <w:szCs w:val="24"/>
        </w:rPr>
      </w:pPr>
    </w:p>
    <w:p w14:paraId="6F35B623" w14:textId="77777777" w:rsidR="008B50F3" w:rsidRDefault="008B50F3" w:rsidP="008B50F3">
      <w:pPr>
        <w:widowControl/>
        <w:jc w:val="left"/>
        <w:rPr>
          <w:rFonts w:ascii="ＭＳ ゴシック" w:eastAsia="ＭＳ ゴシック" w:hAnsi="ＭＳ ゴシック"/>
          <w:color w:val="FF0000"/>
          <w:sz w:val="24"/>
          <w:szCs w:val="24"/>
        </w:rPr>
      </w:pPr>
    </w:p>
    <w:p w14:paraId="7A995A24" w14:textId="77777777" w:rsidR="008B50F3" w:rsidRDefault="008B50F3" w:rsidP="008B50F3">
      <w:pPr>
        <w:widowControl/>
        <w:jc w:val="left"/>
        <w:rPr>
          <w:rFonts w:ascii="ＭＳ ゴシック" w:eastAsia="ＭＳ ゴシック" w:hAnsi="ＭＳ ゴシック"/>
          <w:color w:val="FF0000"/>
          <w:sz w:val="24"/>
          <w:szCs w:val="24"/>
        </w:rPr>
      </w:pPr>
    </w:p>
    <w:p w14:paraId="682419FA" w14:textId="77777777" w:rsidR="008B50F3" w:rsidRDefault="008B50F3" w:rsidP="008B50F3">
      <w:pPr>
        <w:widowControl/>
        <w:jc w:val="left"/>
        <w:rPr>
          <w:rFonts w:ascii="ＭＳ ゴシック" w:eastAsia="ＭＳ ゴシック" w:hAnsi="ＭＳ ゴシック"/>
          <w:color w:val="FF0000"/>
          <w:sz w:val="24"/>
          <w:szCs w:val="24"/>
        </w:rPr>
      </w:pPr>
    </w:p>
    <w:p w14:paraId="4C05723F" w14:textId="77777777" w:rsidR="008B50F3" w:rsidRDefault="008B50F3" w:rsidP="008B50F3">
      <w:pPr>
        <w:widowControl/>
        <w:jc w:val="left"/>
        <w:rPr>
          <w:rFonts w:ascii="ＭＳ ゴシック" w:eastAsia="ＭＳ ゴシック" w:hAnsi="ＭＳ ゴシック"/>
          <w:color w:val="FF0000"/>
          <w:sz w:val="24"/>
          <w:szCs w:val="24"/>
        </w:rPr>
      </w:pPr>
    </w:p>
    <w:p w14:paraId="07FCC058" w14:textId="77777777" w:rsidR="008B50F3" w:rsidRDefault="008B50F3" w:rsidP="008B50F3">
      <w:pPr>
        <w:widowControl/>
        <w:jc w:val="left"/>
        <w:rPr>
          <w:rFonts w:ascii="ＭＳ ゴシック" w:eastAsia="ＭＳ ゴシック" w:hAnsi="ＭＳ ゴシック"/>
          <w:color w:val="FF0000"/>
          <w:sz w:val="24"/>
          <w:szCs w:val="24"/>
        </w:rPr>
      </w:pPr>
    </w:p>
    <w:p w14:paraId="066BA133" w14:textId="77777777" w:rsidR="008B50F3" w:rsidRDefault="008B50F3" w:rsidP="008B50F3">
      <w:pPr>
        <w:widowControl/>
        <w:jc w:val="left"/>
        <w:rPr>
          <w:rFonts w:ascii="ＭＳ ゴシック" w:eastAsia="ＭＳ ゴシック" w:hAnsi="ＭＳ ゴシック"/>
          <w:color w:val="FF0000"/>
          <w:sz w:val="24"/>
          <w:szCs w:val="24"/>
        </w:rPr>
      </w:pPr>
    </w:p>
    <w:p w14:paraId="6A13E1F7" w14:textId="77777777" w:rsidR="008B50F3" w:rsidRDefault="008B50F3" w:rsidP="008B50F3">
      <w:pPr>
        <w:widowControl/>
        <w:jc w:val="left"/>
        <w:rPr>
          <w:rFonts w:ascii="ＭＳ ゴシック" w:eastAsia="ＭＳ ゴシック" w:hAnsi="ＭＳ ゴシック"/>
          <w:color w:val="FF0000"/>
          <w:sz w:val="24"/>
          <w:szCs w:val="24"/>
        </w:rPr>
      </w:pPr>
    </w:p>
    <w:p w14:paraId="17D0A2AA" w14:textId="77777777" w:rsidR="008B50F3" w:rsidRDefault="008B50F3" w:rsidP="008B50F3">
      <w:pPr>
        <w:widowControl/>
        <w:jc w:val="left"/>
        <w:rPr>
          <w:rFonts w:ascii="ＭＳ ゴシック" w:eastAsia="ＭＳ ゴシック" w:hAnsi="ＭＳ ゴシック"/>
          <w:color w:val="FF0000"/>
          <w:sz w:val="24"/>
          <w:szCs w:val="24"/>
        </w:rPr>
      </w:pPr>
    </w:p>
    <w:p w14:paraId="39FD16BF" w14:textId="77777777" w:rsidR="008B50F3" w:rsidRDefault="008B50F3" w:rsidP="008B50F3">
      <w:pPr>
        <w:widowControl/>
        <w:jc w:val="left"/>
        <w:rPr>
          <w:rFonts w:ascii="ＭＳ ゴシック" w:eastAsia="ＭＳ ゴシック" w:hAnsi="ＭＳ ゴシック"/>
          <w:color w:val="FF0000"/>
          <w:sz w:val="24"/>
          <w:szCs w:val="24"/>
        </w:rPr>
      </w:pPr>
    </w:p>
    <w:p w14:paraId="3D5E5FB3" w14:textId="77777777" w:rsidR="008B50F3" w:rsidRDefault="008B50F3" w:rsidP="008B50F3">
      <w:pPr>
        <w:widowControl/>
        <w:jc w:val="left"/>
        <w:rPr>
          <w:rFonts w:ascii="ＭＳ ゴシック" w:eastAsia="ＭＳ ゴシック" w:hAnsi="ＭＳ ゴシック"/>
          <w:color w:val="FF0000"/>
          <w:sz w:val="24"/>
          <w:szCs w:val="24"/>
        </w:rPr>
      </w:pPr>
    </w:p>
    <w:p w14:paraId="688A2659" w14:textId="77777777" w:rsidR="008B50F3" w:rsidRDefault="008B50F3" w:rsidP="008B50F3">
      <w:pPr>
        <w:widowControl/>
        <w:jc w:val="left"/>
        <w:rPr>
          <w:rFonts w:ascii="ＭＳ ゴシック" w:eastAsia="ＭＳ ゴシック" w:hAnsi="ＭＳ ゴシック"/>
          <w:color w:val="FF0000"/>
          <w:sz w:val="24"/>
          <w:szCs w:val="24"/>
        </w:rPr>
      </w:pPr>
    </w:p>
    <w:p w14:paraId="16EE19BF" w14:textId="77777777" w:rsidR="008B50F3" w:rsidRDefault="008B50F3" w:rsidP="008B50F3">
      <w:pPr>
        <w:widowControl/>
        <w:jc w:val="left"/>
        <w:rPr>
          <w:rFonts w:ascii="ＭＳ ゴシック" w:eastAsia="ＭＳ ゴシック" w:hAnsi="ＭＳ ゴシック"/>
          <w:color w:val="FF0000"/>
          <w:sz w:val="24"/>
          <w:szCs w:val="24"/>
        </w:rPr>
      </w:pPr>
    </w:p>
    <w:p w14:paraId="475E8010" w14:textId="77777777" w:rsidR="008B50F3" w:rsidRDefault="008B50F3" w:rsidP="008B50F3">
      <w:pPr>
        <w:widowControl/>
        <w:jc w:val="left"/>
        <w:rPr>
          <w:rFonts w:ascii="ＭＳ ゴシック" w:eastAsia="ＭＳ ゴシック" w:hAnsi="ＭＳ ゴシック"/>
          <w:color w:val="FF0000"/>
          <w:sz w:val="24"/>
          <w:szCs w:val="24"/>
        </w:rPr>
      </w:pPr>
    </w:p>
    <w:p w14:paraId="0F63D130" w14:textId="77777777" w:rsidR="008B50F3" w:rsidRDefault="008B50F3" w:rsidP="008B50F3">
      <w:pPr>
        <w:widowControl/>
        <w:jc w:val="left"/>
        <w:rPr>
          <w:rFonts w:ascii="ＭＳ ゴシック" w:eastAsia="ＭＳ ゴシック" w:hAnsi="ＭＳ ゴシック"/>
          <w:color w:val="FF0000"/>
          <w:sz w:val="24"/>
          <w:szCs w:val="24"/>
        </w:rPr>
      </w:pPr>
    </w:p>
    <w:p w14:paraId="035CDD15" w14:textId="77777777" w:rsidR="008B50F3" w:rsidRDefault="008B50F3" w:rsidP="008B50F3">
      <w:pPr>
        <w:widowControl/>
        <w:jc w:val="left"/>
        <w:rPr>
          <w:rFonts w:ascii="ＭＳ ゴシック" w:eastAsia="ＭＳ ゴシック" w:hAnsi="ＭＳ ゴシック"/>
          <w:color w:val="FF0000"/>
          <w:sz w:val="24"/>
          <w:szCs w:val="24"/>
        </w:rPr>
      </w:pPr>
    </w:p>
    <w:p w14:paraId="1C9A1C6A" w14:textId="77777777" w:rsidR="008B50F3" w:rsidRDefault="008B50F3" w:rsidP="008B50F3">
      <w:pPr>
        <w:widowControl/>
        <w:jc w:val="left"/>
        <w:rPr>
          <w:rFonts w:ascii="ＭＳ ゴシック" w:eastAsia="ＭＳ ゴシック" w:hAnsi="ＭＳ ゴシック"/>
          <w:color w:val="FF0000"/>
          <w:sz w:val="24"/>
          <w:szCs w:val="24"/>
        </w:rPr>
      </w:pPr>
    </w:p>
    <w:p w14:paraId="5F40C14F" w14:textId="77777777" w:rsidR="008B50F3" w:rsidRDefault="008B50F3" w:rsidP="008B50F3">
      <w:pPr>
        <w:widowControl/>
        <w:jc w:val="left"/>
        <w:rPr>
          <w:rFonts w:ascii="ＭＳ ゴシック" w:eastAsia="ＭＳ ゴシック" w:hAnsi="ＭＳ ゴシック"/>
          <w:color w:val="FF0000"/>
          <w:sz w:val="24"/>
          <w:szCs w:val="24"/>
        </w:rPr>
      </w:pPr>
    </w:p>
    <w:p w14:paraId="5244D362" w14:textId="77777777" w:rsidR="008B50F3" w:rsidRDefault="008B50F3" w:rsidP="008B50F3">
      <w:pPr>
        <w:widowControl/>
        <w:jc w:val="left"/>
        <w:rPr>
          <w:rFonts w:ascii="ＭＳ ゴシック" w:eastAsia="ＭＳ ゴシック" w:hAnsi="ＭＳ ゴシック"/>
          <w:color w:val="FF0000"/>
          <w:sz w:val="24"/>
          <w:szCs w:val="24"/>
        </w:rPr>
      </w:pPr>
    </w:p>
    <w:p w14:paraId="356E2EB8" w14:textId="77777777" w:rsidR="008B50F3" w:rsidRDefault="008B50F3" w:rsidP="008B50F3">
      <w:pPr>
        <w:widowControl/>
        <w:jc w:val="left"/>
        <w:rPr>
          <w:rFonts w:ascii="ＭＳ ゴシック" w:eastAsia="ＭＳ ゴシック" w:hAnsi="ＭＳ ゴシック"/>
          <w:color w:val="FF0000"/>
          <w:sz w:val="24"/>
          <w:szCs w:val="24"/>
        </w:rPr>
      </w:pPr>
    </w:p>
    <w:p w14:paraId="5F0313B2" w14:textId="77777777" w:rsidR="008B50F3" w:rsidRDefault="008B50F3" w:rsidP="008B50F3">
      <w:pPr>
        <w:widowControl/>
        <w:jc w:val="left"/>
        <w:rPr>
          <w:rFonts w:ascii="ＭＳ ゴシック" w:eastAsia="ＭＳ ゴシック" w:hAnsi="ＭＳ ゴシック"/>
          <w:color w:val="FF0000"/>
          <w:sz w:val="24"/>
          <w:szCs w:val="24"/>
        </w:rPr>
      </w:pPr>
    </w:p>
    <w:p w14:paraId="14177F1D" w14:textId="77777777" w:rsidR="008B50F3" w:rsidRDefault="008B50F3" w:rsidP="008B50F3">
      <w:pPr>
        <w:widowControl/>
        <w:jc w:val="left"/>
        <w:rPr>
          <w:rFonts w:ascii="ＭＳ ゴシック" w:eastAsia="ＭＳ ゴシック" w:hAnsi="ＭＳ ゴシック"/>
          <w:color w:val="FF0000"/>
          <w:sz w:val="24"/>
          <w:szCs w:val="24"/>
        </w:rPr>
      </w:pPr>
    </w:p>
    <w:p w14:paraId="64744124" w14:textId="77777777" w:rsidR="008B50F3" w:rsidRDefault="008B50F3" w:rsidP="008B50F3">
      <w:pPr>
        <w:widowControl/>
        <w:jc w:val="left"/>
        <w:rPr>
          <w:rFonts w:ascii="ＭＳ ゴシック" w:eastAsia="ＭＳ ゴシック" w:hAnsi="ＭＳ ゴシック"/>
          <w:color w:val="FF0000"/>
          <w:sz w:val="24"/>
          <w:szCs w:val="24"/>
        </w:rPr>
      </w:pPr>
    </w:p>
    <w:p w14:paraId="5AF3F877" w14:textId="77777777" w:rsidR="008B50F3" w:rsidRDefault="008B50F3" w:rsidP="008B50F3">
      <w:pPr>
        <w:widowControl/>
        <w:jc w:val="left"/>
        <w:rPr>
          <w:rFonts w:ascii="ＭＳ ゴシック" w:eastAsia="ＭＳ ゴシック" w:hAnsi="ＭＳ ゴシック"/>
          <w:color w:val="FF0000"/>
          <w:sz w:val="24"/>
          <w:szCs w:val="24"/>
        </w:rPr>
      </w:pPr>
    </w:p>
    <w:p w14:paraId="5C8FC6C5" w14:textId="77777777" w:rsidR="008B50F3" w:rsidRDefault="008B50F3" w:rsidP="008B50F3">
      <w:pPr>
        <w:widowControl/>
        <w:jc w:val="left"/>
        <w:rPr>
          <w:rFonts w:ascii="ＭＳ ゴシック" w:eastAsia="ＭＳ ゴシック" w:hAnsi="ＭＳ ゴシック"/>
          <w:color w:val="FF0000"/>
          <w:sz w:val="24"/>
          <w:szCs w:val="24"/>
        </w:rPr>
      </w:pPr>
    </w:p>
    <w:p w14:paraId="12C94FBB" w14:textId="77777777" w:rsidR="008B50F3" w:rsidRDefault="008B50F3" w:rsidP="008B50F3">
      <w:pPr>
        <w:widowControl/>
        <w:jc w:val="left"/>
        <w:rPr>
          <w:rFonts w:ascii="ＭＳ ゴシック" w:eastAsia="ＭＳ ゴシック" w:hAnsi="ＭＳ ゴシック"/>
          <w:color w:val="FF0000"/>
          <w:sz w:val="24"/>
          <w:szCs w:val="24"/>
        </w:rPr>
      </w:pPr>
    </w:p>
    <w:p w14:paraId="50047C71" w14:textId="77777777" w:rsidR="008B50F3" w:rsidRDefault="008B50F3" w:rsidP="008B50F3">
      <w:pPr>
        <w:widowControl/>
        <w:jc w:val="left"/>
        <w:rPr>
          <w:rFonts w:ascii="ＭＳ ゴシック" w:eastAsia="ＭＳ ゴシック" w:hAnsi="ＭＳ ゴシック"/>
          <w:color w:val="FF0000"/>
          <w:sz w:val="24"/>
          <w:szCs w:val="24"/>
        </w:rPr>
      </w:pPr>
    </w:p>
    <w:p w14:paraId="5726EE24" w14:textId="77777777" w:rsidR="008B50F3" w:rsidRDefault="008B50F3" w:rsidP="008B50F3">
      <w:pPr>
        <w:widowControl/>
        <w:jc w:val="left"/>
        <w:rPr>
          <w:rFonts w:ascii="ＭＳ ゴシック" w:eastAsia="ＭＳ ゴシック" w:hAnsi="ＭＳ ゴシック"/>
          <w:color w:val="FF0000"/>
          <w:sz w:val="24"/>
          <w:szCs w:val="24"/>
        </w:rPr>
      </w:pPr>
    </w:p>
    <w:p w14:paraId="0B8AB4EC" w14:textId="77777777" w:rsidR="008B50F3" w:rsidRDefault="008B50F3" w:rsidP="008B50F3">
      <w:pPr>
        <w:widowControl/>
        <w:jc w:val="left"/>
        <w:rPr>
          <w:rFonts w:ascii="ＭＳ ゴシック" w:eastAsia="ＭＳ ゴシック" w:hAnsi="ＭＳ ゴシック"/>
          <w:color w:val="FF0000"/>
          <w:sz w:val="24"/>
          <w:szCs w:val="24"/>
        </w:rPr>
      </w:pPr>
    </w:p>
    <w:p w14:paraId="634B6D0B" w14:textId="77777777" w:rsidR="008B50F3" w:rsidRDefault="008B50F3" w:rsidP="008B50F3">
      <w:pPr>
        <w:widowControl/>
        <w:jc w:val="left"/>
        <w:rPr>
          <w:rFonts w:ascii="ＭＳ ゴシック" w:eastAsia="ＭＳ ゴシック" w:hAnsi="ＭＳ ゴシック"/>
          <w:color w:val="FF0000"/>
          <w:sz w:val="24"/>
          <w:szCs w:val="24"/>
        </w:rPr>
      </w:pPr>
    </w:p>
    <w:p w14:paraId="5FA31862" w14:textId="77777777" w:rsidR="008B50F3" w:rsidRDefault="008B50F3" w:rsidP="008B50F3">
      <w:pPr>
        <w:widowControl/>
        <w:jc w:val="left"/>
        <w:rPr>
          <w:rFonts w:ascii="ＭＳ ゴシック" w:eastAsia="ＭＳ ゴシック" w:hAnsi="ＭＳ ゴシック"/>
          <w:color w:val="FF0000"/>
          <w:sz w:val="24"/>
          <w:szCs w:val="24"/>
        </w:rPr>
      </w:pPr>
    </w:p>
    <w:p w14:paraId="0EEB5C31" w14:textId="77777777" w:rsidR="008B50F3" w:rsidRDefault="008B50F3" w:rsidP="008B50F3">
      <w:pPr>
        <w:widowControl/>
        <w:jc w:val="left"/>
        <w:rPr>
          <w:rFonts w:ascii="ＭＳ ゴシック" w:eastAsia="ＭＳ ゴシック" w:hAnsi="ＭＳ ゴシック"/>
          <w:color w:val="FF0000"/>
          <w:sz w:val="24"/>
          <w:szCs w:val="24"/>
        </w:rPr>
      </w:pPr>
    </w:p>
    <w:p w14:paraId="763C8F8D" w14:textId="77777777" w:rsidR="008B50F3" w:rsidRDefault="008B50F3" w:rsidP="008B50F3">
      <w:pPr>
        <w:widowControl/>
        <w:jc w:val="left"/>
        <w:rPr>
          <w:rFonts w:ascii="ＭＳ ゴシック" w:eastAsia="ＭＳ ゴシック" w:hAnsi="ＭＳ ゴシック"/>
          <w:color w:val="FF0000"/>
          <w:sz w:val="24"/>
          <w:szCs w:val="24"/>
        </w:rPr>
      </w:pPr>
    </w:p>
    <w:p w14:paraId="0C5C0691" w14:textId="77777777" w:rsidR="008B50F3" w:rsidRDefault="008B50F3" w:rsidP="008B50F3">
      <w:pPr>
        <w:widowControl/>
        <w:tabs>
          <w:tab w:val="left" w:pos="1890"/>
        </w:tabs>
        <w:spacing w:line="180" w:lineRule="exact"/>
        <w:jc w:val="left"/>
        <w:rPr>
          <w:rFonts w:ascii="ＭＳ ゴシック" w:eastAsia="ＭＳ ゴシック" w:hAnsi="ＭＳ ゴシック"/>
          <w:sz w:val="14"/>
          <w:szCs w:val="14"/>
        </w:rPr>
      </w:pPr>
    </w:p>
    <w:p w14:paraId="75165C7C" w14:textId="76B24862" w:rsidR="00016DB7" w:rsidRDefault="00117936" w:rsidP="008B50F3">
      <w:pPr>
        <w:snapToGrid w:val="0"/>
        <w:spacing w:line="192" w:lineRule="auto"/>
        <w:rPr>
          <w:rFonts w:ascii="ＭＳ ゴシック" w:eastAsia="ＭＳ ゴシック" w:hAnsi="ＭＳ ゴシック"/>
          <w:color w:val="FF0000"/>
          <w:sz w:val="24"/>
          <w:szCs w:val="24"/>
        </w:rPr>
      </w:pPr>
      <w:r>
        <w:rPr>
          <w:noProof/>
        </w:rPr>
        <mc:AlternateContent>
          <mc:Choice Requires="wps">
            <w:drawing>
              <wp:anchor distT="45720" distB="45720" distL="114300" distR="114300" simplePos="0" relativeHeight="251361792" behindDoc="0" locked="0" layoutInCell="1" allowOverlap="1" wp14:anchorId="5FCE2129" wp14:editId="68924812">
                <wp:simplePos x="0" y="0"/>
                <wp:positionH relativeFrom="margin">
                  <wp:posOffset>22860</wp:posOffset>
                </wp:positionH>
                <wp:positionV relativeFrom="paragraph">
                  <wp:posOffset>-94615</wp:posOffset>
                </wp:positionV>
                <wp:extent cx="3943350" cy="409575"/>
                <wp:effectExtent l="0" t="0" r="0" b="0"/>
                <wp:wrapNone/>
                <wp:docPr id="7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09575"/>
                        </a:xfrm>
                        <a:prstGeom prst="rect">
                          <a:avLst/>
                        </a:prstGeom>
                        <a:noFill/>
                        <a:ln w="9525">
                          <a:noFill/>
                          <a:miter lim="800000"/>
                          <a:headEnd/>
                          <a:tailEnd/>
                        </a:ln>
                      </wps:spPr>
                      <wps:txbx>
                        <w:txbxContent>
                          <w:p w14:paraId="1ADB9FB0" w14:textId="1ECF8406" w:rsidR="009C7559" w:rsidRPr="00117936" w:rsidRDefault="009C7559" w:rsidP="00016DB7">
                            <w:pPr>
                              <w:snapToGrid w:val="0"/>
                              <w:spacing w:line="192" w:lineRule="auto"/>
                              <w:jc w:val="left"/>
                              <w:rPr>
                                <w:rFonts w:ascii="メイリオ" w:eastAsia="メイリオ" w:hAnsi="メイリオ"/>
                                <w:sz w:val="44"/>
                                <w:szCs w:val="44"/>
                              </w:rPr>
                            </w:pPr>
                            <w:r w:rsidRPr="00117936">
                              <w:rPr>
                                <w:rFonts w:ascii="メイリオ" w:eastAsia="メイリオ" w:hAnsi="メイリオ" w:hint="eastAsia"/>
                                <w:sz w:val="44"/>
                                <w:szCs w:val="44"/>
                              </w:rPr>
                              <w:t>1</w:t>
                            </w:r>
                            <w:r w:rsidRPr="00117936">
                              <w:rPr>
                                <w:rFonts w:ascii="メイリオ" w:eastAsia="メイリオ" w:hAnsi="メイリオ"/>
                                <w:sz w:val="44"/>
                                <w:szCs w:val="44"/>
                              </w:rPr>
                              <w:t>1</w:t>
                            </w:r>
                            <w:r w:rsidRPr="00117936">
                              <w:rPr>
                                <w:rFonts w:ascii="メイリオ" w:eastAsia="メイリオ" w:hAnsi="メイリオ" w:hint="eastAsia"/>
                                <w:sz w:val="44"/>
                                <w:szCs w:val="44"/>
                              </w:rPr>
                              <w:t xml:space="preserve">　親子でお</w:t>
                            </w:r>
                            <w:r>
                              <w:rPr>
                                <w:rFonts w:ascii="メイリオ" w:eastAsia="メイリオ" w:hAnsi="メイリオ" w:hint="eastAsia"/>
                                <w:sz w:val="44"/>
                                <w:szCs w:val="44"/>
                              </w:rPr>
                              <w:t>で</w:t>
                            </w:r>
                            <w:r w:rsidRPr="00117936">
                              <w:rPr>
                                <w:rFonts w:ascii="メイリオ" w:eastAsia="メイリオ" w:hAnsi="メイリオ" w:hint="eastAsia"/>
                                <w:sz w:val="44"/>
                                <w:szCs w:val="44"/>
                              </w:rPr>
                              <w:t>かけ</w:t>
                            </w:r>
                            <w:r>
                              <w:rPr>
                                <w:rFonts w:ascii="メイリオ" w:eastAsia="メイリオ" w:hAnsi="メイリオ" w:hint="eastAsia"/>
                                <w:sz w:val="44"/>
                                <w:szCs w:val="44"/>
                              </w:rPr>
                              <w:t xml:space="preserve">　マップ</w:t>
                            </w:r>
                          </w:p>
                          <w:p w14:paraId="414295BF" w14:textId="32778998" w:rsidR="009C7559" w:rsidRDefault="009C7559" w:rsidP="00016DB7">
                            <w:pPr>
                              <w:snapToGrid w:val="0"/>
                              <w:spacing w:line="192" w:lineRule="auto"/>
                              <w:jc w:val="left"/>
                              <w:rPr>
                                <w:rFonts w:ascii="メイリオ" w:eastAsia="メイリオ" w:hAnsi="メイリオ"/>
                                <w:color w:val="006699"/>
                                <w:sz w:val="44"/>
                                <w:szCs w:val="44"/>
                              </w:rPr>
                            </w:pPr>
                          </w:p>
                          <w:p w14:paraId="2EE65174" w14:textId="77777777" w:rsidR="009C7559" w:rsidRPr="00167347" w:rsidRDefault="009C7559" w:rsidP="00016DB7">
                            <w:pPr>
                              <w:snapToGrid w:val="0"/>
                              <w:spacing w:line="192" w:lineRule="auto"/>
                              <w:jc w:val="left"/>
                              <w:rPr>
                                <w:rFonts w:ascii="メイリオ" w:eastAsia="メイリオ" w:hAnsi="メイリオ"/>
                                <w:color w:val="006699"/>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E2129" id="_x0000_s1446" type="#_x0000_t202" style="position:absolute;left:0;text-align:left;margin-left:1.8pt;margin-top:-7.45pt;width:310.5pt;height:32.25pt;z-index:25136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" filled="f" stroked="f">
                <v:textbox>
                  <w:txbxContent>
                    <w:p w14:paraId="1ADB9FB0" w14:textId="1ECF8406" w:rsidR="009C7559" w:rsidRPr="00117936" w:rsidRDefault="009C7559" w:rsidP="00016DB7">
                      <w:pPr>
                        <w:snapToGrid w:val="0"/>
                        <w:spacing w:line="192" w:lineRule="auto"/>
                        <w:jc w:val="left"/>
                        <w:rPr>
                          <w:rFonts w:ascii="メイリオ" w:eastAsia="メイリオ" w:hAnsi="メイリオ"/>
                          <w:sz w:val="44"/>
                          <w:szCs w:val="44"/>
                        </w:rPr>
                      </w:pPr>
                      <w:r w:rsidRPr="00117936">
                        <w:rPr>
                          <w:rFonts w:ascii="メイリオ" w:eastAsia="メイリオ" w:hAnsi="メイリオ" w:hint="eastAsia"/>
                          <w:sz w:val="44"/>
                          <w:szCs w:val="44"/>
                        </w:rPr>
                        <w:t>1</w:t>
                      </w:r>
                      <w:r w:rsidRPr="00117936">
                        <w:rPr>
                          <w:rFonts w:ascii="メイリオ" w:eastAsia="メイリオ" w:hAnsi="メイリオ"/>
                          <w:sz w:val="44"/>
                          <w:szCs w:val="44"/>
                        </w:rPr>
                        <w:t>1</w:t>
                      </w:r>
                      <w:r w:rsidRPr="00117936">
                        <w:rPr>
                          <w:rFonts w:ascii="メイリオ" w:eastAsia="メイリオ" w:hAnsi="メイリオ" w:hint="eastAsia"/>
                          <w:sz w:val="44"/>
                          <w:szCs w:val="44"/>
                        </w:rPr>
                        <w:t xml:space="preserve">　親子でお</w:t>
                      </w:r>
                      <w:r>
                        <w:rPr>
                          <w:rFonts w:ascii="メイリオ" w:eastAsia="メイリオ" w:hAnsi="メイリオ" w:hint="eastAsia"/>
                          <w:sz w:val="44"/>
                          <w:szCs w:val="44"/>
                        </w:rPr>
                        <w:t>で</w:t>
                      </w:r>
                      <w:r w:rsidRPr="00117936">
                        <w:rPr>
                          <w:rFonts w:ascii="メイリオ" w:eastAsia="メイリオ" w:hAnsi="メイリオ" w:hint="eastAsia"/>
                          <w:sz w:val="44"/>
                          <w:szCs w:val="44"/>
                        </w:rPr>
                        <w:t>かけ</w:t>
                      </w:r>
                      <w:r>
                        <w:rPr>
                          <w:rFonts w:ascii="メイリオ" w:eastAsia="メイリオ" w:hAnsi="メイリオ" w:hint="eastAsia"/>
                          <w:sz w:val="44"/>
                          <w:szCs w:val="44"/>
                        </w:rPr>
                        <w:t xml:space="preserve">　マップ</w:t>
                      </w:r>
                    </w:p>
                    <w:p w14:paraId="414295BF" w14:textId="32778998" w:rsidR="009C7559" w:rsidRDefault="009C7559" w:rsidP="00016DB7">
                      <w:pPr>
                        <w:snapToGrid w:val="0"/>
                        <w:spacing w:line="192" w:lineRule="auto"/>
                        <w:jc w:val="left"/>
                        <w:rPr>
                          <w:rFonts w:ascii="メイリオ" w:eastAsia="メイリオ" w:hAnsi="メイリオ"/>
                          <w:color w:val="006699"/>
                          <w:sz w:val="44"/>
                          <w:szCs w:val="44"/>
                        </w:rPr>
                      </w:pPr>
                    </w:p>
                    <w:p w14:paraId="2EE65174" w14:textId="77777777" w:rsidR="009C7559" w:rsidRPr="00167347" w:rsidRDefault="009C7559" w:rsidP="00016DB7">
                      <w:pPr>
                        <w:snapToGrid w:val="0"/>
                        <w:spacing w:line="192" w:lineRule="auto"/>
                        <w:jc w:val="left"/>
                        <w:rPr>
                          <w:rFonts w:ascii="メイリオ" w:eastAsia="メイリオ" w:hAnsi="メイリオ"/>
                          <w:color w:val="006699"/>
                          <w:sz w:val="44"/>
                          <w:szCs w:val="44"/>
                        </w:rPr>
                      </w:pPr>
                    </w:p>
                  </w:txbxContent>
                </v:textbox>
                <w10:wrap anchorx="margin"/>
              </v:shape>
            </w:pict>
          </mc:Fallback>
        </mc:AlternateContent>
      </w:r>
    </w:p>
    <w:p w14:paraId="112327F5" w14:textId="1252265F" w:rsidR="00016DB7" w:rsidRDefault="00617AC4" w:rsidP="00016DB7">
      <w:r>
        <w:rPr>
          <w:rFonts w:hint="eastAsia"/>
        </w:rPr>
        <w:t xml:space="preserve">　　　</w:t>
      </w:r>
    </w:p>
    <w:p w14:paraId="0FEF8421" w14:textId="2D258C0E" w:rsidR="007260E1" w:rsidRDefault="0082434F" w:rsidP="007260E1">
      <w:pPr>
        <w:snapToGrid w:val="0"/>
        <w:spacing w:line="192" w:lineRule="auto"/>
        <w:rPr>
          <w:rFonts w:ascii="メイリオ" w:eastAsia="メイリオ" w:hAnsi="メイリオ"/>
        </w:rPr>
      </w:pPr>
      <w:r>
        <w:rPr>
          <w:rFonts w:hint="eastAsia"/>
        </w:rPr>
        <w:t xml:space="preserve">　　　</w:t>
      </w:r>
      <w:r w:rsidR="009F15F5">
        <w:rPr>
          <w:rFonts w:ascii="メイリオ" w:eastAsia="メイリオ" w:hAnsi="メイリオ" w:hint="eastAsia"/>
        </w:rPr>
        <w:t>市内の親</w:t>
      </w:r>
      <w:r w:rsidRPr="0082434F">
        <w:rPr>
          <w:rFonts w:ascii="メイリオ" w:eastAsia="メイリオ" w:hAnsi="メイリオ" w:hint="eastAsia"/>
        </w:rPr>
        <w:t>子でおでかけ</w:t>
      </w:r>
      <w:r>
        <w:rPr>
          <w:rFonts w:ascii="メイリオ" w:eastAsia="メイリオ" w:hAnsi="メイリオ" w:hint="eastAsia"/>
        </w:rPr>
        <w:t>できる</w:t>
      </w:r>
      <w:r w:rsidR="00D67CC8">
        <w:rPr>
          <w:rFonts w:ascii="メイリオ" w:eastAsia="メイリオ" w:hAnsi="メイリオ" w:hint="eastAsia"/>
        </w:rPr>
        <w:t>場所を</w:t>
      </w:r>
      <w:r w:rsidR="009F15F5">
        <w:rPr>
          <w:rFonts w:ascii="メイリオ" w:eastAsia="メイリオ" w:hAnsi="メイリオ" w:hint="eastAsia"/>
        </w:rPr>
        <w:t>紹介します</w:t>
      </w:r>
      <w:r>
        <w:rPr>
          <w:rFonts w:ascii="メイリオ" w:eastAsia="メイリオ" w:hAnsi="メイリオ" w:hint="eastAsia"/>
        </w:rPr>
        <w:t>。</w:t>
      </w:r>
    </w:p>
    <w:p w14:paraId="3760E37B" w14:textId="555677BE" w:rsidR="00691A30" w:rsidRPr="0082434F" w:rsidRDefault="007260E1" w:rsidP="007260E1">
      <w:pPr>
        <w:snapToGrid w:val="0"/>
        <w:spacing w:line="192" w:lineRule="auto"/>
        <w:ind w:firstLineChars="200" w:firstLine="420"/>
        <w:rPr>
          <w:rFonts w:ascii="メイリオ" w:eastAsia="メイリオ" w:hAnsi="メイリオ"/>
        </w:rPr>
      </w:pPr>
      <w:r>
        <w:rPr>
          <w:rFonts w:ascii="メイリオ" w:eastAsia="メイリオ" w:hAnsi="メイリオ" w:hint="eastAsia"/>
        </w:rPr>
        <w:t>マップの後には、</w:t>
      </w:r>
      <w:r w:rsidR="0082434F">
        <w:rPr>
          <w:rFonts w:ascii="メイリオ" w:eastAsia="メイリオ" w:hAnsi="メイリオ" w:hint="eastAsia"/>
        </w:rPr>
        <w:t>それぞれの施設を写真付きで紹介しています</w:t>
      </w:r>
      <w:r w:rsidR="005B1BF9">
        <w:rPr>
          <w:rFonts w:ascii="メイリオ" w:eastAsia="メイリオ" w:hAnsi="メイリオ" w:hint="eastAsia"/>
        </w:rPr>
        <w:t>ので</w:t>
      </w:r>
      <w:r w:rsidR="009F15F5">
        <w:rPr>
          <w:rFonts w:ascii="メイリオ" w:eastAsia="メイリオ" w:hAnsi="メイリオ" w:hint="eastAsia"/>
        </w:rPr>
        <w:t>ぜひ</w:t>
      </w:r>
      <w:r w:rsidR="005B1BF9">
        <w:rPr>
          <w:rFonts w:ascii="メイリオ" w:eastAsia="メイリオ" w:hAnsi="メイリオ" w:hint="eastAsia"/>
        </w:rPr>
        <w:t>ご覧ください。</w:t>
      </w:r>
    </w:p>
    <w:p w14:paraId="012AED1D" w14:textId="28A0159E" w:rsidR="007260E1" w:rsidRDefault="007260E1" w:rsidP="007260E1">
      <w:r>
        <w:rPr>
          <w:noProof/>
        </w:rPr>
        <w:drawing>
          <wp:anchor distT="0" distB="0" distL="114300" distR="114300" simplePos="0" relativeHeight="251558400" behindDoc="0" locked="0" layoutInCell="1" allowOverlap="1" wp14:anchorId="60182C1C" wp14:editId="4EE3DC04">
            <wp:simplePos x="0" y="0"/>
            <wp:positionH relativeFrom="column">
              <wp:posOffset>403860</wp:posOffset>
            </wp:positionH>
            <wp:positionV relativeFrom="paragraph">
              <wp:posOffset>40005</wp:posOffset>
            </wp:positionV>
            <wp:extent cx="6415405" cy="7155815"/>
            <wp:effectExtent l="0" t="0" r="4445" b="6985"/>
            <wp:wrapNone/>
            <wp:docPr id="5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t="14377" b="5304"/>
                    <a:stretch/>
                  </pic:blipFill>
                  <pic:spPr bwMode="auto">
                    <a:xfrm>
                      <a:off x="0" y="0"/>
                      <a:ext cx="6415405" cy="715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560448" behindDoc="0" locked="0" layoutInCell="1" allowOverlap="1" wp14:anchorId="1979F5E0" wp14:editId="167C5A80">
                <wp:simplePos x="0" y="0"/>
                <wp:positionH relativeFrom="column">
                  <wp:posOffset>3937610</wp:posOffset>
                </wp:positionH>
                <wp:positionV relativeFrom="paragraph">
                  <wp:posOffset>203010</wp:posOffset>
                </wp:positionV>
                <wp:extent cx="704850" cy="1404620"/>
                <wp:effectExtent l="0" t="0" r="0" b="0"/>
                <wp:wrapSquare wrapText="bothSides"/>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noFill/>
                        <a:ln w="9525">
                          <a:noFill/>
                          <a:miter lim="800000"/>
                          <a:headEnd/>
                          <a:tailEnd/>
                        </a:ln>
                      </wps:spPr>
                      <wps:txbx>
                        <w:txbxContent>
                          <w:p w14:paraId="201F1490" w14:textId="255A5E29" w:rsidR="009C7559" w:rsidRPr="00F84F80" w:rsidRDefault="009C7559" w:rsidP="007260E1">
                            <w:pPr>
                              <w:rPr>
                                <w:color w:val="F2F2F2" w:themeColor="background1" w:themeShade="F2"/>
                              </w:rPr>
                            </w:pPr>
                            <w:r>
                              <w:rPr>
                                <w:rFonts w:hint="eastAsia"/>
                                <w:color w:val="F2F2F2" w:themeColor="background1" w:themeShade="F2"/>
                                <w:highlight w:val="blue"/>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9F5E0" id="_x0000_s1447" type="#_x0000_t202" style="position:absolute;left:0;text-align:left;margin-left:310.05pt;margin-top:16pt;width:55.5pt;height:110.6pt;z-index:251560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" filled="f" stroked="f">
                <v:textbox style="mso-fit-shape-to-text:t">
                  <w:txbxContent>
                    <w:p w14:paraId="201F1490" w14:textId="255A5E29" w:rsidR="009C7559" w:rsidRPr="00F84F80" w:rsidRDefault="009C7559" w:rsidP="007260E1">
                      <w:pPr>
                        <w:rPr>
                          <w:color w:val="F2F2F2" w:themeColor="background1" w:themeShade="F2"/>
                        </w:rPr>
                      </w:pPr>
                      <w:r>
                        <w:rPr>
                          <w:rFonts w:hint="eastAsia"/>
                          <w:color w:val="F2F2F2" w:themeColor="background1" w:themeShade="F2"/>
                          <w:highlight w:val="blue"/>
                        </w:rPr>
                        <w:t>①</w:t>
                      </w:r>
                    </w:p>
                  </w:txbxContent>
                </v:textbox>
                <w10:wrap type="square"/>
              </v:shape>
            </w:pict>
          </mc:Fallback>
        </mc:AlternateContent>
      </w:r>
    </w:p>
    <w:p w14:paraId="66D7289B" w14:textId="16826050" w:rsidR="007260E1" w:rsidRDefault="007260E1" w:rsidP="007260E1"/>
    <w:p w14:paraId="673DAF8E" w14:textId="6FCD576D" w:rsidR="007260E1" w:rsidRDefault="007260E1" w:rsidP="007260E1">
      <w:r>
        <w:rPr>
          <w:noProof/>
        </w:rPr>
        <mc:AlternateContent>
          <mc:Choice Requires="wps">
            <w:drawing>
              <wp:anchor distT="45720" distB="45720" distL="114300" distR="114300" simplePos="0" relativeHeight="251559424" behindDoc="0" locked="0" layoutInCell="1" allowOverlap="1" wp14:anchorId="2E912F8D" wp14:editId="3BA89A32">
                <wp:simplePos x="0" y="0"/>
                <wp:positionH relativeFrom="column">
                  <wp:posOffset>708025</wp:posOffset>
                </wp:positionH>
                <wp:positionV relativeFrom="paragraph">
                  <wp:posOffset>129540</wp:posOffset>
                </wp:positionV>
                <wp:extent cx="379095" cy="1404620"/>
                <wp:effectExtent l="0" t="0" r="0" b="0"/>
                <wp:wrapSquare wrapText="bothSides"/>
                <wp:docPr id="4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404620"/>
                        </a:xfrm>
                        <a:prstGeom prst="rect">
                          <a:avLst/>
                        </a:prstGeom>
                        <a:noFill/>
                        <a:ln w="9525">
                          <a:noFill/>
                          <a:miter lim="800000"/>
                          <a:headEnd/>
                          <a:tailEnd/>
                        </a:ln>
                      </wps:spPr>
                      <wps:txbx>
                        <w:txbxContent>
                          <w:p w14:paraId="636489B0" w14:textId="4BD1108E" w:rsidR="009C7559" w:rsidRDefault="009C7559" w:rsidP="007260E1">
                            <w:r>
                              <w:rPr>
                                <w:rFonts w:hint="eastAsia"/>
                                <w:highlight w:val="green"/>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912F8D" id="_x0000_s1448" type="#_x0000_t202" style="position:absolute;left:0;text-align:left;margin-left:55.75pt;margin-top:10.2pt;width:29.85pt;height:110.6pt;z-index:251559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" filled="f" stroked="f">
                <v:textbox style="mso-fit-shape-to-text:t">
                  <w:txbxContent>
                    <w:p w14:paraId="636489B0" w14:textId="4BD1108E" w:rsidR="009C7559" w:rsidRDefault="009C7559" w:rsidP="007260E1">
                      <w:r>
                        <w:rPr>
                          <w:rFonts w:hint="eastAsia"/>
                          <w:highlight w:val="green"/>
                        </w:rPr>
                        <w:t>①</w:t>
                      </w:r>
                    </w:p>
                  </w:txbxContent>
                </v:textbox>
                <w10:wrap type="square"/>
              </v:shape>
            </w:pict>
          </mc:Fallback>
        </mc:AlternateContent>
      </w:r>
    </w:p>
    <w:p w14:paraId="4484B972" w14:textId="685DFF47" w:rsidR="007260E1" w:rsidRDefault="007260E1" w:rsidP="007260E1"/>
    <w:p w14:paraId="32CB229B" w14:textId="606FD63D" w:rsidR="007260E1" w:rsidRDefault="007260E1" w:rsidP="007260E1">
      <w:r>
        <w:rPr>
          <w:noProof/>
        </w:rPr>
        <mc:AlternateContent>
          <mc:Choice Requires="wps">
            <w:drawing>
              <wp:anchor distT="45720" distB="45720" distL="114300" distR="114300" simplePos="0" relativeHeight="251561472" behindDoc="0" locked="0" layoutInCell="1" allowOverlap="1" wp14:anchorId="4ED3B618" wp14:editId="4E3044C2">
                <wp:simplePos x="0" y="0"/>
                <wp:positionH relativeFrom="column">
                  <wp:posOffset>4465320</wp:posOffset>
                </wp:positionH>
                <wp:positionV relativeFrom="paragraph">
                  <wp:posOffset>113030</wp:posOffset>
                </wp:positionV>
                <wp:extent cx="882650" cy="1404620"/>
                <wp:effectExtent l="0" t="0" r="0" b="0"/>
                <wp:wrapSquare wrapText="bothSides"/>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404620"/>
                        </a:xfrm>
                        <a:prstGeom prst="rect">
                          <a:avLst/>
                        </a:prstGeom>
                        <a:noFill/>
                        <a:ln w="9525">
                          <a:noFill/>
                          <a:miter lim="800000"/>
                          <a:headEnd/>
                          <a:tailEnd/>
                        </a:ln>
                      </wps:spPr>
                      <wps:txbx>
                        <w:txbxContent>
                          <w:p w14:paraId="230319AE" w14:textId="31F723B5" w:rsidR="009C7559" w:rsidRPr="00901BBA" w:rsidRDefault="009C7559" w:rsidP="007260E1">
                            <w:r w:rsidRPr="00D04A1C">
                              <w:rPr>
                                <w:rFonts w:hint="eastAsia"/>
                                <w:highlight w:val="red"/>
                              </w:rPr>
                              <w:t>①</w:t>
                            </w:r>
                            <w:r w:rsidRPr="00D04A1C">
                              <w:rPr>
                                <w:rFonts w:hint="eastAsia"/>
                                <w:highlight w:val="magenta"/>
                              </w:rPr>
                              <w:t>①</w:t>
                            </w:r>
                            <w:r>
                              <w:rPr>
                                <w:rFonts w:hint="eastAsia"/>
                                <w:highlight w:val="yellow"/>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D3B618" id="_x0000_s1449" type="#_x0000_t202" style="position:absolute;left:0;text-align:left;margin-left:351.6pt;margin-top:8.9pt;width:69.5pt;height:110.6pt;z-index:251561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" filled="f" stroked="f">
                <v:textbox style="mso-fit-shape-to-text:t">
                  <w:txbxContent>
                    <w:p w14:paraId="230319AE" w14:textId="31F723B5" w:rsidR="009C7559" w:rsidRPr="00901BBA" w:rsidRDefault="009C7559" w:rsidP="007260E1">
                      <w:r w:rsidRPr="00D04A1C">
                        <w:rPr>
                          <w:rFonts w:hint="eastAsia"/>
                          <w:highlight w:val="red"/>
                        </w:rPr>
                        <w:t>①</w:t>
                      </w:r>
                      <w:r w:rsidRPr="00D04A1C">
                        <w:rPr>
                          <w:rFonts w:hint="eastAsia"/>
                          <w:highlight w:val="magenta"/>
                        </w:rPr>
                        <w:t>①</w:t>
                      </w:r>
                      <w:r>
                        <w:rPr>
                          <w:rFonts w:hint="eastAsia"/>
                          <w:highlight w:val="yellow"/>
                        </w:rPr>
                        <w:t>①</w:t>
                      </w:r>
                    </w:p>
                  </w:txbxContent>
                </v:textbox>
                <w10:wrap type="square"/>
              </v:shape>
            </w:pict>
          </mc:Fallback>
        </mc:AlternateContent>
      </w:r>
    </w:p>
    <w:p w14:paraId="35FB6622" w14:textId="647F434C" w:rsidR="007260E1" w:rsidRDefault="007260E1" w:rsidP="007260E1"/>
    <w:p w14:paraId="0889E751" w14:textId="6FB8F443" w:rsidR="007260E1" w:rsidRDefault="007260E1" w:rsidP="007260E1"/>
    <w:p w14:paraId="2D7BD469" w14:textId="68907948" w:rsidR="007260E1" w:rsidRDefault="007260E1" w:rsidP="007260E1"/>
    <w:p w14:paraId="02908CA7" w14:textId="09899F71" w:rsidR="007260E1" w:rsidRDefault="00250F08" w:rsidP="007260E1">
      <w:r w:rsidRPr="002E253E">
        <w:rPr>
          <w:noProof/>
        </w:rPr>
        <w:drawing>
          <wp:anchor distT="0" distB="0" distL="114300" distR="114300" simplePos="0" relativeHeight="251814400" behindDoc="0" locked="0" layoutInCell="1" allowOverlap="1" wp14:anchorId="730E0D39" wp14:editId="2CCAA317">
            <wp:simplePos x="0" y="0"/>
            <wp:positionH relativeFrom="column">
              <wp:posOffset>240502</wp:posOffset>
            </wp:positionH>
            <wp:positionV relativeFrom="paragraph">
              <wp:posOffset>227226</wp:posOffset>
            </wp:positionV>
            <wp:extent cx="2105025" cy="485775"/>
            <wp:effectExtent l="0" t="0" r="9525" b="9525"/>
            <wp:wrapNone/>
            <wp:docPr id="1451" name="図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anchor>
        </w:drawing>
      </w:r>
    </w:p>
    <w:p w14:paraId="7E70813C" w14:textId="2C41A446" w:rsidR="007260E1" w:rsidRDefault="007260E1" w:rsidP="007260E1"/>
    <w:p w14:paraId="3D1ADF33" w14:textId="62BFAAB2" w:rsidR="007260E1" w:rsidRDefault="007260E1" w:rsidP="007260E1">
      <w:r>
        <w:rPr>
          <w:noProof/>
        </w:rPr>
        <mc:AlternateContent>
          <mc:Choice Requires="wps">
            <w:drawing>
              <wp:anchor distT="45720" distB="45720" distL="114300" distR="114300" simplePos="0" relativeHeight="251568640" behindDoc="0" locked="0" layoutInCell="1" allowOverlap="1" wp14:anchorId="5B01A23E" wp14:editId="74DF704F">
                <wp:simplePos x="0" y="0"/>
                <wp:positionH relativeFrom="column">
                  <wp:posOffset>4587875</wp:posOffset>
                </wp:positionH>
                <wp:positionV relativeFrom="paragraph">
                  <wp:posOffset>105410</wp:posOffset>
                </wp:positionV>
                <wp:extent cx="813435" cy="1404620"/>
                <wp:effectExtent l="0" t="0" r="0" b="0"/>
                <wp:wrapSquare wrapText="bothSides"/>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404620"/>
                        </a:xfrm>
                        <a:prstGeom prst="rect">
                          <a:avLst/>
                        </a:prstGeom>
                        <a:noFill/>
                        <a:ln w="9525">
                          <a:noFill/>
                          <a:miter lim="800000"/>
                          <a:headEnd/>
                          <a:tailEnd/>
                        </a:ln>
                      </wps:spPr>
                      <wps:txbx>
                        <w:txbxContent>
                          <w:p w14:paraId="48FCDB89" w14:textId="02AFCDAB" w:rsidR="009C7559" w:rsidRPr="00901BBA" w:rsidRDefault="009C7559" w:rsidP="007260E1">
                            <w:pPr>
                              <w:rPr>
                                <w:color w:val="FFFFFF" w:themeColor="background1"/>
                              </w:rPr>
                            </w:pPr>
                            <w:r>
                              <w:rPr>
                                <w:color w:val="FFFFFF" w:themeColor="background1"/>
                                <w:highlight w:val="darkMagenta"/>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1A23E" id="_x0000_s1450" type="#_x0000_t202" style="position:absolute;left:0;text-align:left;margin-left:361.25pt;margin-top:8.3pt;width:64.05pt;height:110.6pt;z-index:251568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" filled="f" stroked="f">
                <v:textbox style="mso-fit-shape-to-text:t">
                  <w:txbxContent>
                    <w:p w14:paraId="48FCDB89" w14:textId="02AFCDAB" w:rsidR="009C7559" w:rsidRPr="00901BBA" w:rsidRDefault="009C7559" w:rsidP="007260E1">
                      <w:pPr>
                        <w:rPr>
                          <w:color w:val="FFFFFF" w:themeColor="background1"/>
                        </w:rPr>
                      </w:pPr>
                      <w:r>
                        <w:rPr>
                          <w:color w:val="FFFFFF" w:themeColor="background1"/>
                          <w:highlight w:val="darkMagenta"/>
                        </w:rPr>
                        <w:t>①</w:t>
                      </w:r>
                    </w:p>
                  </w:txbxContent>
                </v:textbox>
                <w10:wrap type="square"/>
              </v:shape>
            </w:pict>
          </mc:Fallback>
        </mc:AlternateContent>
      </w:r>
    </w:p>
    <w:p w14:paraId="4AF1706F" w14:textId="182EB8D5" w:rsidR="007260E1" w:rsidRDefault="007260E1" w:rsidP="007260E1"/>
    <w:p w14:paraId="2B73220D" w14:textId="422C0437" w:rsidR="007260E1" w:rsidRDefault="00250F08" w:rsidP="007260E1">
      <w:r w:rsidRPr="002E253E">
        <w:rPr>
          <w:noProof/>
        </w:rPr>
        <w:drawing>
          <wp:anchor distT="0" distB="0" distL="114300" distR="114300" simplePos="0" relativeHeight="251815424" behindDoc="0" locked="0" layoutInCell="1" allowOverlap="1" wp14:anchorId="2F1AE1AB" wp14:editId="3AE4876D">
            <wp:simplePos x="0" y="0"/>
            <wp:positionH relativeFrom="column">
              <wp:posOffset>241300</wp:posOffset>
            </wp:positionH>
            <wp:positionV relativeFrom="paragraph">
              <wp:posOffset>7620</wp:posOffset>
            </wp:positionV>
            <wp:extent cx="2105025" cy="723900"/>
            <wp:effectExtent l="0" t="0" r="9525" b="0"/>
            <wp:wrapNone/>
            <wp:docPr id="1455" name="図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5025" cy="723900"/>
                    </a:xfrm>
                    <a:prstGeom prst="rect">
                      <a:avLst/>
                    </a:prstGeom>
                    <a:noFill/>
                    <a:ln>
                      <a:noFill/>
                    </a:ln>
                  </pic:spPr>
                </pic:pic>
              </a:graphicData>
            </a:graphic>
          </wp:anchor>
        </w:drawing>
      </w:r>
      <w:r w:rsidR="007260E1">
        <w:rPr>
          <w:noProof/>
        </w:rPr>
        <mc:AlternateContent>
          <mc:Choice Requires="wps">
            <w:drawing>
              <wp:anchor distT="45720" distB="45720" distL="114300" distR="114300" simplePos="0" relativeHeight="251569664" behindDoc="0" locked="0" layoutInCell="1" allowOverlap="1" wp14:anchorId="4500A932" wp14:editId="6C2C3CD5">
                <wp:simplePos x="0" y="0"/>
                <wp:positionH relativeFrom="column">
                  <wp:posOffset>4588620</wp:posOffset>
                </wp:positionH>
                <wp:positionV relativeFrom="paragraph">
                  <wp:posOffset>28162</wp:posOffset>
                </wp:positionV>
                <wp:extent cx="379095" cy="1404620"/>
                <wp:effectExtent l="0" t="0" r="0" b="0"/>
                <wp:wrapSquare wrapText="bothSides"/>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404620"/>
                        </a:xfrm>
                        <a:prstGeom prst="rect">
                          <a:avLst/>
                        </a:prstGeom>
                        <a:noFill/>
                        <a:ln w="9525">
                          <a:noFill/>
                          <a:miter lim="800000"/>
                          <a:headEnd/>
                          <a:tailEnd/>
                        </a:ln>
                      </wps:spPr>
                      <wps:txbx>
                        <w:txbxContent>
                          <w:p w14:paraId="4E512648" w14:textId="627C91DA" w:rsidR="009C7559" w:rsidRDefault="009C7559" w:rsidP="007260E1">
                            <w:r>
                              <w:rPr>
                                <w:rFonts w:hint="eastAsia"/>
                                <w:highlight w:val="green"/>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00A932" id="_x0000_s1451" type="#_x0000_t202" style="position:absolute;left:0;text-align:left;margin-left:361.3pt;margin-top:2.2pt;width:29.85pt;height:110.6pt;z-index:251569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" filled="f" stroked="f">
                <v:textbox style="mso-fit-shape-to-text:t">
                  <w:txbxContent>
                    <w:p w14:paraId="4E512648" w14:textId="627C91DA" w:rsidR="009C7559" w:rsidRDefault="009C7559" w:rsidP="007260E1">
                      <w:r>
                        <w:rPr>
                          <w:rFonts w:hint="eastAsia"/>
                          <w:highlight w:val="green"/>
                        </w:rPr>
                        <w:t>②</w:t>
                      </w:r>
                    </w:p>
                  </w:txbxContent>
                </v:textbox>
                <w10:wrap type="square"/>
              </v:shape>
            </w:pict>
          </mc:Fallback>
        </mc:AlternateContent>
      </w:r>
    </w:p>
    <w:p w14:paraId="7AEE0A63" w14:textId="007293AC" w:rsidR="007260E1" w:rsidRDefault="007260E1" w:rsidP="007260E1"/>
    <w:p w14:paraId="1911649D" w14:textId="502F909E" w:rsidR="007260E1" w:rsidRDefault="007260E1" w:rsidP="007260E1">
      <w:r>
        <w:rPr>
          <w:noProof/>
        </w:rPr>
        <mc:AlternateContent>
          <mc:Choice Requires="wps">
            <w:drawing>
              <wp:anchor distT="45720" distB="45720" distL="114300" distR="114300" simplePos="0" relativeHeight="251563520" behindDoc="0" locked="0" layoutInCell="1" allowOverlap="1" wp14:anchorId="36F02ADD" wp14:editId="7826A838">
                <wp:simplePos x="0" y="0"/>
                <wp:positionH relativeFrom="column">
                  <wp:posOffset>4812030</wp:posOffset>
                </wp:positionH>
                <wp:positionV relativeFrom="paragraph">
                  <wp:posOffset>16510</wp:posOffset>
                </wp:positionV>
                <wp:extent cx="813435" cy="1404620"/>
                <wp:effectExtent l="0" t="0" r="0" b="0"/>
                <wp:wrapSquare wrapText="bothSides"/>
                <wp:docPr id="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404620"/>
                        </a:xfrm>
                        <a:prstGeom prst="rect">
                          <a:avLst/>
                        </a:prstGeom>
                        <a:noFill/>
                        <a:ln w="9525">
                          <a:noFill/>
                          <a:miter lim="800000"/>
                          <a:headEnd/>
                          <a:tailEnd/>
                        </a:ln>
                      </wps:spPr>
                      <wps:txbx>
                        <w:txbxContent>
                          <w:p w14:paraId="33E5CAA6" w14:textId="31EA4944" w:rsidR="009C7559" w:rsidRPr="00F84F80" w:rsidRDefault="009C7559" w:rsidP="007260E1">
                            <w:pPr>
                              <w:rPr>
                                <w:color w:val="F2F2F2" w:themeColor="background1" w:themeShade="F2"/>
                              </w:rPr>
                            </w:pPr>
                            <w:r>
                              <w:rPr>
                                <w:rFonts w:hint="eastAsia"/>
                                <w:highlight w:val="magenta"/>
                              </w:rPr>
                              <w:t>②</w:t>
                            </w:r>
                            <w:r>
                              <w:rPr>
                                <w:rFonts w:hint="eastAsia"/>
                                <w:color w:val="F2F2F2" w:themeColor="background1" w:themeShade="F2"/>
                                <w:highlight w:val="blue"/>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02ADD" id="_x0000_s1452" type="#_x0000_t202" style="position:absolute;left:0;text-align:left;margin-left:378.9pt;margin-top:1.3pt;width:64.05pt;height:110.6pt;z-index:251563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" filled="f" stroked="f">
                <v:textbox style="mso-fit-shape-to-text:t">
                  <w:txbxContent>
                    <w:p w14:paraId="33E5CAA6" w14:textId="31EA4944" w:rsidR="009C7559" w:rsidRPr="00F84F80" w:rsidRDefault="009C7559" w:rsidP="007260E1">
                      <w:pPr>
                        <w:rPr>
                          <w:color w:val="F2F2F2" w:themeColor="background1" w:themeShade="F2"/>
                        </w:rPr>
                      </w:pPr>
                      <w:r>
                        <w:rPr>
                          <w:rFonts w:hint="eastAsia"/>
                          <w:highlight w:val="magenta"/>
                        </w:rPr>
                        <w:t>②</w:t>
                      </w:r>
                      <w:r>
                        <w:rPr>
                          <w:rFonts w:hint="eastAsia"/>
                          <w:color w:val="F2F2F2" w:themeColor="background1" w:themeShade="F2"/>
                          <w:highlight w:val="blue"/>
                        </w:rPr>
                        <w:t>②</w:t>
                      </w:r>
                    </w:p>
                  </w:txbxContent>
                </v:textbox>
                <w10:wrap type="square"/>
              </v:shape>
            </w:pict>
          </mc:Fallback>
        </mc:AlternateContent>
      </w:r>
    </w:p>
    <w:p w14:paraId="4B4D9D32" w14:textId="64506828" w:rsidR="007260E1" w:rsidRDefault="007260E1" w:rsidP="007260E1">
      <w:r>
        <w:rPr>
          <w:noProof/>
        </w:rPr>
        <mc:AlternateContent>
          <mc:Choice Requires="wps">
            <w:drawing>
              <wp:anchor distT="45720" distB="45720" distL="114300" distR="114300" simplePos="0" relativeHeight="251567616" behindDoc="0" locked="0" layoutInCell="1" allowOverlap="1" wp14:anchorId="1607E536" wp14:editId="7E105B75">
                <wp:simplePos x="0" y="0"/>
                <wp:positionH relativeFrom="column">
                  <wp:posOffset>5779568</wp:posOffset>
                </wp:positionH>
                <wp:positionV relativeFrom="paragraph">
                  <wp:posOffset>8325</wp:posOffset>
                </wp:positionV>
                <wp:extent cx="813435" cy="1404620"/>
                <wp:effectExtent l="0" t="0" r="0" b="0"/>
                <wp:wrapSquare wrapText="bothSides"/>
                <wp:docPr id="5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404620"/>
                        </a:xfrm>
                        <a:prstGeom prst="rect">
                          <a:avLst/>
                        </a:prstGeom>
                        <a:noFill/>
                        <a:ln w="9525">
                          <a:noFill/>
                          <a:miter lim="800000"/>
                          <a:headEnd/>
                          <a:tailEnd/>
                        </a:ln>
                      </wps:spPr>
                      <wps:txbx>
                        <w:txbxContent>
                          <w:p w14:paraId="2B49FC20" w14:textId="3F5B5DF1" w:rsidR="009C7559" w:rsidRPr="00901BBA" w:rsidRDefault="009C7559" w:rsidP="007260E1">
                            <w:pPr>
                              <w:rPr>
                                <w:color w:val="FFFFFF" w:themeColor="background1"/>
                              </w:rPr>
                            </w:pPr>
                            <w:r>
                              <w:rPr>
                                <w:rFonts w:hint="eastAsia"/>
                                <w:color w:val="FFFFFF" w:themeColor="background1"/>
                                <w:highlight w:val="darkMagent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07E536" id="_x0000_s1453" type="#_x0000_t202" style="position:absolute;left:0;text-align:left;margin-left:455.1pt;margin-top:.65pt;width:64.05pt;height:110.6pt;z-index:25156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" filled="f" stroked="f">
                <v:textbox style="mso-fit-shape-to-text:t">
                  <w:txbxContent>
                    <w:p w14:paraId="2B49FC20" w14:textId="3F5B5DF1" w:rsidR="009C7559" w:rsidRPr="00901BBA" w:rsidRDefault="009C7559" w:rsidP="007260E1">
                      <w:pPr>
                        <w:rPr>
                          <w:color w:val="FFFFFF" w:themeColor="background1"/>
                        </w:rPr>
                      </w:pPr>
                      <w:r>
                        <w:rPr>
                          <w:rFonts w:hint="eastAsia"/>
                          <w:color w:val="FFFFFF" w:themeColor="background1"/>
                          <w:highlight w:val="darkMagenta"/>
                        </w:rPr>
                        <w:t>②</w:t>
                      </w:r>
                    </w:p>
                  </w:txbxContent>
                </v:textbox>
                <w10:wrap type="square"/>
              </v:shape>
            </w:pict>
          </mc:Fallback>
        </mc:AlternateContent>
      </w:r>
    </w:p>
    <w:p w14:paraId="7B946FE9" w14:textId="76E99450" w:rsidR="007260E1" w:rsidRDefault="007260E1" w:rsidP="007260E1"/>
    <w:p w14:paraId="08963B4E" w14:textId="1CC5C491" w:rsidR="007260E1" w:rsidRDefault="007260E1" w:rsidP="007260E1">
      <w:r>
        <w:rPr>
          <w:noProof/>
        </w:rPr>
        <mc:AlternateContent>
          <mc:Choice Requires="wps">
            <w:drawing>
              <wp:anchor distT="45720" distB="45720" distL="114300" distR="114300" simplePos="0" relativeHeight="251566592" behindDoc="0" locked="0" layoutInCell="1" allowOverlap="1" wp14:anchorId="0684CE0B" wp14:editId="5491A617">
                <wp:simplePos x="0" y="0"/>
                <wp:positionH relativeFrom="column">
                  <wp:posOffset>5247005</wp:posOffset>
                </wp:positionH>
                <wp:positionV relativeFrom="paragraph">
                  <wp:posOffset>46355</wp:posOffset>
                </wp:positionV>
                <wp:extent cx="813435" cy="1404620"/>
                <wp:effectExtent l="0" t="0" r="0" b="0"/>
                <wp:wrapSquare wrapText="bothSides"/>
                <wp:docPr id="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404620"/>
                        </a:xfrm>
                        <a:prstGeom prst="rect">
                          <a:avLst/>
                        </a:prstGeom>
                        <a:noFill/>
                        <a:ln w="9525">
                          <a:noFill/>
                          <a:miter lim="800000"/>
                          <a:headEnd/>
                          <a:tailEnd/>
                        </a:ln>
                      </wps:spPr>
                      <wps:txbx>
                        <w:txbxContent>
                          <w:p w14:paraId="2DE3A284" w14:textId="7A23F874" w:rsidR="009C7559" w:rsidRPr="00901BBA" w:rsidRDefault="009C7559" w:rsidP="007260E1">
                            <w:pPr>
                              <w:rPr>
                                <w:color w:val="FFFFFF" w:themeColor="background1"/>
                              </w:rPr>
                            </w:pPr>
                            <w:r>
                              <w:rPr>
                                <w:rFonts w:hint="eastAsia"/>
                                <w:color w:val="FFFFFF" w:themeColor="background1"/>
                                <w:highlight w:val="darkMagenta"/>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4CE0B" id="_x0000_s1454" type="#_x0000_t202" style="position:absolute;left:0;text-align:left;margin-left:413.15pt;margin-top:3.65pt;width:64.05pt;height:110.6pt;z-index:25156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" filled="f" stroked="f">
                <v:textbox style="mso-fit-shape-to-text:t">
                  <w:txbxContent>
                    <w:p w14:paraId="2DE3A284" w14:textId="7A23F874" w:rsidR="009C7559" w:rsidRPr="00901BBA" w:rsidRDefault="009C7559" w:rsidP="007260E1">
                      <w:pPr>
                        <w:rPr>
                          <w:color w:val="FFFFFF" w:themeColor="background1"/>
                        </w:rPr>
                      </w:pPr>
                      <w:r>
                        <w:rPr>
                          <w:rFonts w:hint="eastAsia"/>
                          <w:color w:val="FFFFFF" w:themeColor="background1"/>
                          <w:highlight w:val="darkMagenta"/>
                        </w:rPr>
                        <w:t>③</w:t>
                      </w:r>
                    </w:p>
                  </w:txbxContent>
                </v:textbox>
                <w10:wrap type="square"/>
              </v:shape>
            </w:pict>
          </mc:Fallback>
        </mc:AlternateContent>
      </w:r>
    </w:p>
    <w:p w14:paraId="066DC3FB" w14:textId="6C2946FF" w:rsidR="007260E1" w:rsidRDefault="007260E1" w:rsidP="007260E1"/>
    <w:p w14:paraId="3C0420D7" w14:textId="3F3293F3" w:rsidR="007260E1" w:rsidRDefault="007260E1" w:rsidP="007260E1"/>
    <w:p w14:paraId="056CBBD7" w14:textId="365117E4" w:rsidR="007260E1" w:rsidRDefault="007260E1" w:rsidP="007260E1"/>
    <w:p w14:paraId="376ED184" w14:textId="5BE600D0" w:rsidR="007260E1" w:rsidRDefault="007260E1" w:rsidP="007260E1">
      <w:r>
        <w:rPr>
          <w:noProof/>
        </w:rPr>
        <mc:AlternateContent>
          <mc:Choice Requires="wps">
            <w:drawing>
              <wp:anchor distT="45720" distB="45720" distL="114300" distR="114300" simplePos="0" relativeHeight="251565568" behindDoc="0" locked="0" layoutInCell="1" allowOverlap="1" wp14:anchorId="6F9EA754" wp14:editId="729DB3AB">
                <wp:simplePos x="0" y="0"/>
                <wp:positionH relativeFrom="column">
                  <wp:posOffset>3265037</wp:posOffset>
                </wp:positionH>
                <wp:positionV relativeFrom="paragraph">
                  <wp:posOffset>81992</wp:posOffset>
                </wp:positionV>
                <wp:extent cx="704850" cy="1404620"/>
                <wp:effectExtent l="0" t="0" r="0" b="0"/>
                <wp:wrapSquare wrapText="bothSides"/>
                <wp:docPr id="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noFill/>
                        <a:ln w="9525">
                          <a:noFill/>
                          <a:miter lim="800000"/>
                          <a:headEnd/>
                          <a:tailEnd/>
                        </a:ln>
                      </wps:spPr>
                      <wps:txbx>
                        <w:txbxContent>
                          <w:p w14:paraId="42FAC403" w14:textId="2168587F" w:rsidR="009C7559" w:rsidRPr="00901BBA" w:rsidRDefault="009C7559" w:rsidP="007260E1">
                            <w:pPr>
                              <w:rPr>
                                <w:color w:val="FFFFFF" w:themeColor="background1"/>
                              </w:rPr>
                            </w:pPr>
                            <w:r>
                              <w:rPr>
                                <w:rFonts w:hint="eastAsia"/>
                                <w:color w:val="FFFFFF" w:themeColor="background1"/>
                                <w:highlight w:val="darkMagenta"/>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9EA754" id="_x0000_s1455" type="#_x0000_t202" style="position:absolute;left:0;text-align:left;margin-left:257.1pt;margin-top:6.45pt;width:55.5pt;height:110.6pt;z-index:251565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" filled="f" stroked="f">
                <v:textbox style="mso-fit-shape-to-text:t">
                  <w:txbxContent>
                    <w:p w14:paraId="42FAC403" w14:textId="2168587F" w:rsidR="009C7559" w:rsidRPr="00901BBA" w:rsidRDefault="009C7559" w:rsidP="007260E1">
                      <w:pPr>
                        <w:rPr>
                          <w:color w:val="FFFFFF" w:themeColor="background1"/>
                        </w:rPr>
                      </w:pPr>
                      <w:r>
                        <w:rPr>
                          <w:rFonts w:hint="eastAsia"/>
                          <w:color w:val="FFFFFF" w:themeColor="background1"/>
                          <w:highlight w:val="darkMagenta"/>
                        </w:rPr>
                        <w:t>④</w:t>
                      </w:r>
                    </w:p>
                  </w:txbxContent>
                </v:textbox>
                <w10:wrap type="square"/>
              </v:shape>
            </w:pict>
          </mc:Fallback>
        </mc:AlternateContent>
      </w:r>
    </w:p>
    <w:p w14:paraId="31688773" w14:textId="3F09DE2F" w:rsidR="007260E1" w:rsidRDefault="007260E1" w:rsidP="007260E1"/>
    <w:p w14:paraId="12212018" w14:textId="1363E120" w:rsidR="007260E1" w:rsidRDefault="007260E1" w:rsidP="007260E1"/>
    <w:p w14:paraId="1BD8FFFA" w14:textId="51254D09" w:rsidR="007260E1" w:rsidRDefault="007260E1" w:rsidP="007260E1"/>
    <w:p w14:paraId="6EE0E9B1" w14:textId="40BF0DA1" w:rsidR="007260E1" w:rsidRDefault="007260E1" w:rsidP="007260E1">
      <w:r>
        <w:rPr>
          <w:noProof/>
        </w:rPr>
        <mc:AlternateContent>
          <mc:Choice Requires="wps">
            <w:drawing>
              <wp:anchor distT="45720" distB="45720" distL="114300" distR="114300" simplePos="0" relativeHeight="251562496" behindDoc="0" locked="0" layoutInCell="1" allowOverlap="1" wp14:anchorId="1D88821C" wp14:editId="270295DE">
                <wp:simplePos x="0" y="0"/>
                <wp:positionH relativeFrom="column">
                  <wp:posOffset>2030326</wp:posOffset>
                </wp:positionH>
                <wp:positionV relativeFrom="paragraph">
                  <wp:posOffset>31940</wp:posOffset>
                </wp:positionV>
                <wp:extent cx="704850" cy="1404620"/>
                <wp:effectExtent l="0" t="0" r="0" b="0"/>
                <wp:wrapSquare wrapText="bothSides"/>
                <wp:docPr id="5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noFill/>
                        <a:ln w="9525">
                          <a:noFill/>
                          <a:miter lim="800000"/>
                          <a:headEnd/>
                          <a:tailEnd/>
                        </a:ln>
                      </wps:spPr>
                      <wps:txbx>
                        <w:txbxContent>
                          <w:p w14:paraId="5DED9BBE" w14:textId="3D9E1382" w:rsidR="009C7559" w:rsidRDefault="009C7559" w:rsidP="007260E1">
                            <w:r>
                              <w:rPr>
                                <w:rFonts w:hint="eastAsia"/>
                                <w:color w:val="F2F2F2" w:themeColor="background1" w:themeShade="F2"/>
                                <w:highlight w:val="blue"/>
                              </w:rPr>
                              <w:t>③</w:t>
                            </w:r>
                            <w:r>
                              <w:rPr>
                                <w:rFonts w:hint="eastAsia"/>
                                <w:highlight w:val="yellow"/>
                              </w:rPr>
                              <w:t>②</w:t>
                            </w:r>
                            <w:r w:rsidRPr="00613009">
                              <w:rPr>
                                <w:rFonts w:hint="eastAsia"/>
                                <w:highlight w:val="green"/>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88821C" id="_x0000_s1456" type="#_x0000_t202" style="position:absolute;left:0;text-align:left;margin-left:159.85pt;margin-top:2.5pt;width:55.5pt;height:110.6pt;z-index:251562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" filled="f" stroked="f">
                <v:textbox style="mso-fit-shape-to-text:t">
                  <w:txbxContent>
                    <w:p w14:paraId="5DED9BBE" w14:textId="3D9E1382" w:rsidR="009C7559" w:rsidRDefault="009C7559" w:rsidP="007260E1">
                      <w:r>
                        <w:rPr>
                          <w:rFonts w:hint="eastAsia"/>
                          <w:color w:val="F2F2F2" w:themeColor="background1" w:themeShade="F2"/>
                          <w:highlight w:val="blue"/>
                        </w:rPr>
                        <w:t>③</w:t>
                      </w:r>
                      <w:r>
                        <w:rPr>
                          <w:rFonts w:hint="eastAsia"/>
                          <w:highlight w:val="yellow"/>
                        </w:rPr>
                        <w:t>②</w:t>
                      </w:r>
                      <w:r w:rsidRPr="00613009">
                        <w:rPr>
                          <w:rFonts w:hint="eastAsia"/>
                          <w:highlight w:val="green"/>
                        </w:rPr>
                        <w:t>③</w:t>
                      </w:r>
                    </w:p>
                  </w:txbxContent>
                </v:textbox>
                <w10:wrap type="square"/>
              </v:shape>
            </w:pict>
          </mc:Fallback>
        </mc:AlternateContent>
      </w:r>
    </w:p>
    <w:p w14:paraId="45721D44" w14:textId="47D14633" w:rsidR="007260E1" w:rsidRDefault="007260E1" w:rsidP="007260E1"/>
    <w:p w14:paraId="45D99E2F" w14:textId="7008594C" w:rsidR="007260E1" w:rsidRDefault="007260E1" w:rsidP="007260E1"/>
    <w:p w14:paraId="48963ACE" w14:textId="19F84507" w:rsidR="007260E1" w:rsidRDefault="007260E1" w:rsidP="007260E1">
      <w:r>
        <w:rPr>
          <w:noProof/>
        </w:rPr>
        <mc:AlternateContent>
          <mc:Choice Requires="wps">
            <w:drawing>
              <wp:anchor distT="45720" distB="45720" distL="114300" distR="114300" simplePos="0" relativeHeight="251564544" behindDoc="0" locked="0" layoutInCell="1" allowOverlap="1" wp14:anchorId="6BE16D45" wp14:editId="293C2B1C">
                <wp:simplePos x="0" y="0"/>
                <wp:positionH relativeFrom="column">
                  <wp:posOffset>1356995</wp:posOffset>
                </wp:positionH>
                <wp:positionV relativeFrom="paragraph">
                  <wp:posOffset>177800</wp:posOffset>
                </wp:positionV>
                <wp:extent cx="704850" cy="1404620"/>
                <wp:effectExtent l="0" t="0" r="0" b="0"/>
                <wp:wrapSquare wrapText="bothSides"/>
                <wp:docPr id="5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noFill/>
                        <a:ln w="9525">
                          <a:noFill/>
                          <a:miter lim="800000"/>
                          <a:headEnd/>
                          <a:tailEnd/>
                        </a:ln>
                      </wps:spPr>
                      <wps:txbx>
                        <w:txbxContent>
                          <w:p w14:paraId="6F2EA0DB" w14:textId="2C487AA6" w:rsidR="009C7559" w:rsidRPr="00901BBA" w:rsidRDefault="009C7559" w:rsidP="007260E1">
                            <w:pPr>
                              <w:rPr>
                                <w:color w:val="FFFFFF" w:themeColor="background1"/>
                              </w:rPr>
                            </w:pPr>
                            <w:r>
                              <w:rPr>
                                <w:rFonts w:hint="eastAsia"/>
                                <w:color w:val="FFFFFF" w:themeColor="background1"/>
                                <w:highlight w:val="darkMagenta"/>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16D45" id="_x0000_s1457" type="#_x0000_t202" style="position:absolute;left:0;text-align:left;margin-left:106.85pt;margin-top:14pt;width:55.5pt;height:110.6pt;z-index:251564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" filled="f" stroked="f">
                <v:textbox style="mso-fit-shape-to-text:t">
                  <w:txbxContent>
                    <w:p w14:paraId="6F2EA0DB" w14:textId="2C487AA6" w:rsidR="009C7559" w:rsidRPr="00901BBA" w:rsidRDefault="009C7559" w:rsidP="007260E1">
                      <w:pPr>
                        <w:rPr>
                          <w:color w:val="FFFFFF" w:themeColor="background1"/>
                        </w:rPr>
                      </w:pPr>
                      <w:r>
                        <w:rPr>
                          <w:rFonts w:hint="eastAsia"/>
                          <w:color w:val="FFFFFF" w:themeColor="background1"/>
                          <w:highlight w:val="darkMagenta"/>
                        </w:rPr>
                        <w:t>⑤</w:t>
                      </w:r>
                    </w:p>
                  </w:txbxContent>
                </v:textbox>
                <w10:wrap type="square"/>
              </v:shape>
            </w:pict>
          </mc:Fallback>
        </mc:AlternateContent>
      </w:r>
    </w:p>
    <w:p w14:paraId="465AC07C" w14:textId="0010C38C" w:rsidR="007260E1" w:rsidRDefault="007260E1" w:rsidP="007260E1"/>
    <w:p w14:paraId="2297321C" w14:textId="4FBDADA8" w:rsidR="007260E1" w:rsidRDefault="007260E1" w:rsidP="007260E1"/>
    <w:p w14:paraId="1D6A2694" w14:textId="721E82C1" w:rsidR="007260E1" w:rsidRDefault="007260E1" w:rsidP="007260E1"/>
    <w:p w14:paraId="0C56BD68" w14:textId="22BB6B23" w:rsidR="007260E1" w:rsidRDefault="00613009" w:rsidP="007260E1">
      <w:r w:rsidRPr="00613009">
        <w:rPr>
          <w:noProof/>
        </w:rPr>
        <w:drawing>
          <wp:anchor distT="0" distB="0" distL="114300" distR="114300" simplePos="0" relativeHeight="251994624" behindDoc="0" locked="0" layoutInCell="1" allowOverlap="1" wp14:anchorId="01561941" wp14:editId="044E9343">
            <wp:simplePos x="0" y="0"/>
            <wp:positionH relativeFrom="column">
              <wp:posOffset>164537</wp:posOffset>
            </wp:positionH>
            <wp:positionV relativeFrom="paragraph">
              <wp:posOffset>150686</wp:posOffset>
            </wp:positionV>
            <wp:extent cx="2105025" cy="724535"/>
            <wp:effectExtent l="0" t="0" r="9525" b="0"/>
            <wp:wrapNone/>
            <wp:docPr id="1496" name="図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5025" cy="724535"/>
                    </a:xfrm>
                    <a:prstGeom prst="rect">
                      <a:avLst/>
                    </a:prstGeom>
                    <a:noFill/>
                    <a:ln>
                      <a:noFill/>
                    </a:ln>
                  </pic:spPr>
                </pic:pic>
              </a:graphicData>
            </a:graphic>
          </wp:anchor>
        </w:drawing>
      </w:r>
      <w:r w:rsidR="002E253E" w:rsidRPr="00180197">
        <w:rPr>
          <w:noProof/>
        </w:rPr>
        <w:drawing>
          <wp:anchor distT="0" distB="0" distL="114300" distR="114300" simplePos="0" relativeHeight="251571712" behindDoc="0" locked="0" layoutInCell="1" allowOverlap="1" wp14:anchorId="56B6EDDF" wp14:editId="55742CC2">
            <wp:simplePos x="0" y="0"/>
            <wp:positionH relativeFrom="column">
              <wp:posOffset>4744085</wp:posOffset>
            </wp:positionH>
            <wp:positionV relativeFrom="paragraph">
              <wp:posOffset>146685</wp:posOffset>
            </wp:positionV>
            <wp:extent cx="2413635" cy="1435100"/>
            <wp:effectExtent l="0" t="0" r="5715" b="0"/>
            <wp:wrapNone/>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13635" cy="1435100"/>
                    </a:xfrm>
                    <a:prstGeom prst="rect">
                      <a:avLst/>
                    </a:prstGeom>
                    <a:noFill/>
                    <a:ln>
                      <a:noFill/>
                    </a:ln>
                  </pic:spPr>
                </pic:pic>
              </a:graphicData>
            </a:graphic>
          </wp:anchor>
        </w:drawing>
      </w:r>
      <w:r w:rsidR="002E253E" w:rsidRPr="00180197">
        <w:rPr>
          <w:noProof/>
        </w:rPr>
        <w:drawing>
          <wp:anchor distT="0" distB="0" distL="114300" distR="114300" simplePos="0" relativeHeight="251570688" behindDoc="0" locked="0" layoutInCell="1" allowOverlap="1" wp14:anchorId="61CFF78F" wp14:editId="64E5E9E3">
            <wp:simplePos x="0" y="0"/>
            <wp:positionH relativeFrom="column">
              <wp:posOffset>2486025</wp:posOffset>
            </wp:positionH>
            <wp:positionV relativeFrom="paragraph">
              <wp:posOffset>144145</wp:posOffset>
            </wp:positionV>
            <wp:extent cx="2105025" cy="956945"/>
            <wp:effectExtent l="0" t="0" r="9525" b="0"/>
            <wp:wrapNone/>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5025"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CF6C0" w14:textId="38A4BB8A" w:rsidR="007260E1" w:rsidRDefault="007260E1" w:rsidP="007260E1"/>
    <w:p w14:paraId="648317E3" w14:textId="2F67C984" w:rsidR="007260E1" w:rsidRDefault="007260E1" w:rsidP="007260E1"/>
    <w:p w14:paraId="14384E49" w14:textId="5CF27C64" w:rsidR="007260E1" w:rsidRDefault="007260E1" w:rsidP="007260E1"/>
    <w:p w14:paraId="4F2012CC" w14:textId="02B3C6AE" w:rsidR="007260E1" w:rsidRDefault="002E253E" w:rsidP="007260E1">
      <w:r w:rsidRPr="00F84F80">
        <w:rPr>
          <w:noProof/>
        </w:rPr>
        <w:drawing>
          <wp:anchor distT="0" distB="0" distL="114300" distR="114300" simplePos="0" relativeHeight="251813376" behindDoc="0" locked="0" layoutInCell="1" allowOverlap="1" wp14:anchorId="0756AB45" wp14:editId="634A9A61">
            <wp:simplePos x="0" y="0"/>
            <wp:positionH relativeFrom="column">
              <wp:posOffset>162560</wp:posOffset>
            </wp:positionH>
            <wp:positionV relativeFrom="paragraph">
              <wp:posOffset>148590</wp:posOffset>
            </wp:positionV>
            <wp:extent cx="2105025" cy="962025"/>
            <wp:effectExtent l="0" t="0" r="9525" b="9525"/>
            <wp:wrapNone/>
            <wp:docPr id="1449" name="図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5025" cy="962025"/>
                    </a:xfrm>
                    <a:prstGeom prst="rect">
                      <a:avLst/>
                    </a:prstGeom>
                    <a:noFill/>
                    <a:ln>
                      <a:noFill/>
                    </a:ln>
                  </pic:spPr>
                </pic:pic>
              </a:graphicData>
            </a:graphic>
          </wp:anchor>
        </w:drawing>
      </w:r>
    </w:p>
    <w:p w14:paraId="1C7DF281" w14:textId="7A6F466B" w:rsidR="007260E1" w:rsidRDefault="007260E1" w:rsidP="007260E1"/>
    <w:p w14:paraId="26CD02E6" w14:textId="77777777" w:rsidR="007260E1" w:rsidRDefault="007260E1" w:rsidP="007260E1"/>
    <w:p w14:paraId="21F508B3" w14:textId="3DF4B870" w:rsidR="007260E1" w:rsidRDefault="007260E1" w:rsidP="007260E1"/>
    <w:p w14:paraId="4BA23CF9" w14:textId="77777777" w:rsidR="007260E1" w:rsidRDefault="007260E1" w:rsidP="00691A30"/>
    <w:p w14:paraId="5BECCB43" w14:textId="506A1A2B" w:rsidR="007260E1" w:rsidRDefault="007260E1" w:rsidP="00691A30"/>
    <w:p w14:paraId="4641B3A0" w14:textId="676130A4" w:rsidR="00691A30" w:rsidRDefault="00691A30" w:rsidP="00691A30">
      <w:r>
        <w:rPr>
          <w:noProof/>
        </w:rPr>
        <w:drawing>
          <wp:anchor distT="0" distB="0" distL="114300" distR="114300" simplePos="0" relativeHeight="251529728" behindDoc="0" locked="0" layoutInCell="1" allowOverlap="1" wp14:anchorId="2C485F59" wp14:editId="4011712D">
            <wp:simplePos x="0" y="0"/>
            <wp:positionH relativeFrom="column">
              <wp:posOffset>140599</wp:posOffset>
            </wp:positionH>
            <wp:positionV relativeFrom="paragraph">
              <wp:posOffset>133168</wp:posOffset>
            </wp:positionV>
            <wp:extent cx="6936807" cy="6650182"/>
            <wp:effectExtent l="0" t="0" r="0" b="0"/>
            <wp:wrapNone/>
            <wp:docPr id="4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36807" cy="66501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94C8D4" w14:textId="6D9B8E08" w:rsidR="00691A30" w:rsidRDefault="00691A30" w:rsidP="00691A30"/>
    <w:p w14:paraId="23E966B4" w14:textId="422FADD6" w:rsidR="00691A30" w:rsidRDefault="00691A30" w:rsidP="00691A30"/>
    <w:p w14:paraId="4C15BA44" w14:textId="5647AC49" w:rsidR="00691A30" w:rsidRDefault="00691A30" w:rsidP="00691A30">
      <w:r>
        <w:rPr>
          <w:noProof/>
        </w:rPr>
        <mc:AlternateContent>
          <mc:Choice Requires="wps">
            <w:drawing>
              <wp:anchor distT="45720" distB="45720" distL="114300" distR="114300" simplePos="0" relativeHeight="251531776" behindDoc="0" locked="0" layoutInCell="1" allowOverlap="1" wp14:anchorId="67C11247" wp14:editId="782FA170">
                <wp:simplePos x="0" y="0"/>
                <wp:positionH relativeFrom="column">
                  <wp:posOffset>2886710</wp:posOffset>
                </wp:positionH>
                <wp:positionV relativeFrom="paragraph">
                  <wp:posOffset>29210</wp:posOffset>
                </wp:positionV>
                <wp:extent cx="342900" cy="1404620"/>
                <wp:effectExtent l="0" t="0" r="0" b="0"/>
                <wp:wrapSquare wrapText="bothSides"/>
                <wp:docPr id="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5AECF87A" w14:textId="3C5C87E7" w:rsidR="009C7559" w:rsidRDefault="009C7559" w:rsidP="00691A30">
                            <w:r>
                              <w:rPr>
                                <w:rFonts w:hint="eastAsia"/>
                                <w:highlight w:val="magenta"/>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11247" id="_x0000_s1458" type="#_x0000_t202" style="position:absolute;left:0;text-align:left;margin-left:227.3pt;margin-top:2.3pt;width:27pt;height:110.6pt;z-index:25153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" filled="f" stroked="f">
                <v:textbox style="mso-fit-shape-to-text:t">
                  <w:txbxContent>
                    <w:p w14:paraId="5AECF87A" w14:textId="3C5C87E7" w:rsidR="009C7559" w:rsidRDefault="009C7559" w:rsidP="00691A30">
                      <w:r>
                        <w:rPr>
                          <w:rFonts w:hint="eastAsia"/>
                          <w:highlight w:val="magenta"/>
                        </w:rPr>
                        <w:t>③</w:t>
                      </w:r>
                    </w:p>
                  </w:txbxContent>
                </v:textbox>
                <w10:wrap type="square"/>
              </v:shape>
            </w:pict>
          </mc:Fallback>
        </mc:AlternateContent>
      </w:r>
    </w:p>
    <w:p w14:paraId="7897A95A" w14:textId="47CF1230" w:rsidR="00691A30" w:rsidRDefault="002E627E" w:rsidP="00691A30">
      <w:r>
        <w:rPr>
          <w:noProof/>
        </w:rPr>
        <mc:AlternateContent>
          <mc:Choice Requires="wps">
            <w:drawing>
              <wp:anchor distT="45720" distB="45720" distL="114300" distR="114300" simplePos="0" relativeHeight="251539968" behindDoc="0" locked="0" layoutInCell="1" allowOverlap="1" wp14:anchorId="6369667B" wp14:editId="56513A93">
                <wp:simplePos x="0" y="0"/>
                <wp:positionH relativeFrom="column">
                  <wp:posOffset>4953635</wp:posOffset>
                </wp:positionH>
                <wp:positionV relativeFrom="paragraph">
                  <wp:posOffset>162560</wp:posOffset>
                </wp:positionV>
                <wp:extent cx="333375" cy="1404620"/>
                <wp:effectExtent l="0" t="0" r="0" b="0"/>
                <wp:wrapSquare wrapText="bothSides"/>
                <wp:docPr id="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14:paraId="50053B22" w14:textId="48236701" w:rsidR="009C7559" w:rsidRPr="002E627E" w:rsidRDefault="009C7559" w:rsidP="00691A30">
                            <w:pPr>
                              <w:rPr>
                                <w:color w:val="FFFFFF" w:themeColor="background1"/>
                              </w:rPr>
                            </w:pPr>
                            <w:r>
                              <w:rPr>
                                <w:rFonts w:hint="eastAsia"/>
                                <w:color w:val="FFFFFF" w:themeColor="background1"/>
                                <w:highlight w:val="darkMagenta"/>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9667B" id="_x0000_s1459" type="#_x0000_t202" style="position:absolute;left:0;text-align:left;margin-left:390.05pt;margin-top:12.8pt;width:26.25pt;height:110.6pt;z-index:25153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" filled="f" stroked="f">
                <v:textbox style="mso-fit-shape-to-text:t">
                  <w:txbxContent>
                    <w:p w14:paraId="50053B22" w14:textId="48236701" w:rsidR="009C7559" w:rsidRPr="002E627E" w:rsidRDefault="009C7559" w:rsidP="00691A30">
                      <w:pPr>
                        <w:rPr>
                          <w:color w:val="FFFFFF" w:themeColor="background1"/>
                        </w:rPr>
                      </w:pPr>
                      <w:r>
                        <w:rPr>
                          <w:rFonts w:hint="eastAsia"/>
                          <w:color w:val="FFFFFF" w:themeColor="background1"/>
                          <w:highlight w:val="darkMagenta"/>
                        </w:rPr>
                        <w:t>⑥</w:t>
                      </w:r>
                    </w:p>
                  </w:txbxContent>
                </v:textbox>
                <w10:wrap type="square"/>
              </v:shape>
            </w:pict>
          </mc:Fallback>
        </mc:AlternateContent>
      </w:r>
      <w:r>
        <w:rPr>
          <w:noProof/>
        </w:rPr>
        <mc:AlternateContent>
          <mc:Choice Requires="wps">
            <w:drawing>
              <wp:anchor distT="45720" distB="45720" distL="114300" distR="114300" simplePos="0" relativeHeight="251542016" behindDoc="0" locked="0" layoutInCell="1" allowOverlap="1" wp14:anchorId="4C71F757" wp14:editId="05410108">
                <wp:simplePos x="0" y="0"/>
                <wp:positionH relativeFrom="column">
                  <wp:posOffset>4324985</wp:posOffset>
                </wp:positionH>
                <wp:positionV relativeFrom="paragraph">
                  <wp:posOffset>129540</wp:posOffset>
                </wp:positionV>
                <wp:extent cx="314325" cy="1404620"/>
                <wp:effectExtent l="0" t="0" r="0" b="0"/>
                <wp:wrapSquare wrapText="bothSides"/>
                <wp:docPr id="4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4620"/>
                        </a:xfrm>
                        <a:prstGeom prst="rect">
                          <a:avLst/>
                        </a:prstGeom>
                        <a:noFill/>
                        <a:ln w="9525">
                          <a:noFill/>
                          <a:miter lim="800000"/>
                          <a:headEnd/>
                          <a:tailEnd/>
                        </a:ln>
                      </wps:spPr>
                      <wps:txbx>
                        <w:txbxContent>
                          <w:p w14:paraId="3F05AB09" w14:textId="7A83C121" w:rsidR="009C7559" w:rsidRDefault="009C7559" w:rsidP="00C0487B">
                            <w:pPr>
                              <w:ind w:left="105" w:hangingChars="50" w:hanging="105"/>
                            </w:pPr>
                            <w:r>
                              <w:rPr>
                                <w:rFonts w:hint="eastAsia"/>
                                <w:highlight w:val="green"/>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1F757" id="_x0000_s1460" type="#_x0000_t202" style="position:absolute;left:0;text-align:left;margin-left:340.55pt;margin-top:10.2pt;width:24.75pt;height:110.6pt;z-index:25154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" filled="f" stroked="f">
                <v:textbox style="mso-fit-shape-to-text:t">
                  <w:txbxContent>
                    <w:p w14:paraId="3F05AB09" w14:textId="7A83C121" w:rsidR="009C7559" w:rsidRDefault="009C7559" w:rsidP="00C0487B">
                      <w:pPr>
                        <w:ind w:left="105" w:hangingChars="50" w:hanging="105"/>
                      </w:pPr>
                      <w:r>
                        <w:rPr>
                          <w:rFonts w:hint="eastAsia"/>
                          <w:highlight w:val="green"/>
                        </w:rPr>
                        <w:t>⑤</w:t>
                      </w:r>
                    </w:p>
                  </w:txbxContent>
                </v:textbox>
                <w10:wrap type="square"/>
              </v:shape>
            </w:pict>
          </mc:Fallback>
        </mc:AlternateContent>
      </w:r>
      <w:r>
        <w:rPr>
          <w:noProof/>
        </w:rPr>
        <mc:AlternateContent>
          <mc:Choice Requires="wps">
            <w:drawing>
              <wp:anchor distT="45720" distB="45720" distL="114300" distR="114300" simplePos="0" relativeHeight="251540992" behindDoc="0" locked="0" layoutInCell="1" allowOverlap="1" wp14:anchorId="04AA5750" wp14:editId="29D14B67">
                <wp:simplePos x="0" y="0"/>
                <wp:positionH relativeFrom="column">
                  <wp:posOffset>4791710</wp:posOffset>
                </wp:positionH>
                <wp:positionV relativeFrom="paragraph">
                  <wp:posOffset>129540</wp:posOffset>
                </wp:positionV>
                <wp:extent cx="314325" cy="1404620"/>
                <wp:effectExtent l="0" t="0" r="0" b="0"/>
                <wp:wrapSquare wrapText="bothSides"/>
                <wp:docPr id="4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4620"/>
                        </a:xfrm>
                        <a:prstGeom prst="rect">
                          <a:avLst/>
                        </a:prstGeom>
                        <a:noFill/>
                        <a:ln w="9525">
                          <a:noFill/>
                          <a:miter lim="800000"/>
                          <a:headEnd/>
                          <a:tailEnd/>
                        </a:ln>
                      </wps:spPr>
                      <wps:txbx>
                        <w:txbxContent>
                          <w:p w14:paraId="2CFE3B1D" w14:textId="4EB97D62" w:rsidR="009C7559" w:rsidRDefault="009C7559" w:rsidP="00C0487B">
                            <w:pPr>
                              <w:ind w:left="105" w:hangingChars="50" w:hanging="105"/>
                            </w:pPr>
                            <w:r>
                              <w:rPr>
                                <w:rFonts w:hint="eastAsia"/>
                                <w:highlight w:val="green"/>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AA5750" id="_x0000_s1461" type="#_x0000_t202" style="position:absolute;left:0;text-align:left;margin-left:377.3pt;margin-top:10.2pt;width:24.75pt;height:110.6pt;z-index:251540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" filled="f" stroked="f">
                <v:textbox style="mso-fit-shape-to-text:t">
                  <w:txbxContent>
                    <w:p w14:paraId="2CFE3B1D" w14:textId="4EB97D62" w:rsidR="009C7559" w:rsidRDefault="009C7559" w:rsidP="00C0487B">
                      <w:pPr>
                        <w:ind w:left="105" w:hangingChars="50" w:hanging="105"/>
                      </w:pPr>
                      <w:r>
                        <w:rPr>
                          <w:rFonts w:hint="eastAsia"/>
                          <w:highlight w:val="green"/>
                        </w:rPr>
                        <w:t>④</w:t>
                      </w:r>
                    </w:p>
                  </w:txbxContent>
                </v:textbox>
                <w10:wrap type="square"/>
              </v:shape>
            </w:pict>
          </mc:Fallback>
        </mc:AlternateContent>
      </w:r>
    </w:p>
    <w:p w14:paraId="6D48DC0D" w14:textId="5EC2CC84" w:rsidR="00691A30" w:rsidRDefault="002E627E" w:rsidP="00691A30">
      <w:r>
        <w:rPr>
          <w:noProof/>
        </w:rPr>
        <mc:AlternateContent>
          <mc:Choice Requires="wps">
            <w:drawing>
              <wp:anchor distT="45720" distB="45720" distL="114300" distR="114300" simplePos="0" relativeHeight="251543040" behindDoc="0" locked="0" layoutInCell="1" allowOverlap="1" wp14:anchorId="14F1A35A" wp14:editId="5D466A6F">
                <wp:simplePos x="0" y="0"/>
                <wp:positionH relativeFrom="column">
                  <wp:posOffset>4096385</wp:posOffset>
                </wp:positionH>
                <wp:positionV relativeFrom="paragraph">
                  <wp:posOffset>72390</wp:posOffset>
                </wp:positionV>
                <wp:extent cx="314325" cy="1404620"/>
                <wp:effectExtent l="0" t="0" r="0" b="0"/>
                <wp:wrapSquare wrapText="bothSides"/>
                <wp:docPr id="4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4620"/>
                        </a:xfrm>
                        <a:prstGeom prst="rect">
                          <a:avLst/>
                        </a:prstGeom>
                        <a:noFill/>
                        <a:ln w="9525">
                          <a:noFill/>
                          <a:miter lim="800000"/>
                          <a:headEnd/>
                          <a:tailEnd/>
                        </a:ln>
                      </wps:spPr>
                      <wps:txbx>
                        <w:txbxContent>
                          <w:p w14:paraId="3CCE3AC7" w14:textId="05FF47D3" w:rsidR="009C7559" w:rsidRDefault="009C7559" w:rsidP="00C0487B">
                            <w:pPr>
                              <w:ind w:left="105" w:hangingChars="50" w:hanging="105"/>
                            </w:pPr>
                            <w:r>
                              <w:rPr>
                                <w:rFonts w:hint="eastAsia"/>
                                <w:highlight w:val="green"/>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F1A35A" id="_x0000_s1462" type="#_x0000_t202" style="position:absolute;left:0;text-align:left;margin-left:322.55pt;margin-top:5.7pt;width:24.75pt;height:110.6pt;z-index:251543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" filled="f" stroked="f">
                <v:textbox style="mso-fit-shape-to-text:t">
                  <w:txbxContent>
                    <w:p w14:paraId="3CCE3AC7" w14:textId="05FF47D3" w:rsidR="009C7559" w:rsidRDefault="009C7559" w:rsidP="00C0487B">
                      <w:pPr>
                        <w:ind w:left="105" w:hangingChars="50" w:hanging="105"/>
                      </w:pPr>
                      <w:r>
                        <w:rPr>
                          <w:rFonts w:hint="eastAsia"/>
                          <w:highlight w:val="green"/>
                        </w:rPr>
                        <w:t>⑥</w:t>
                      </w:r>
                    </w:p>
                  </w:txbxContent>
                </v:textbox>
                <w10:wrap type="square"/>
              </v:shape>
            </w:pict>
          </mc:Fallback>
        </mc:AlternateContent>
      </w:r>
    </w:p>
    <w:p w14:paraId="1F2ED064" w14:textId="5BFDCB97" w:rsidR="00691A30" w:rsidRDefault="00691A30" w:rsidP="00691A30"/>
    <w:p w14:paraId="61FD54EF" w14:textId="4094EA57" w:rsidR="00691A30" w:rsidRDefault="00691A30" w:rsidP="00691A30"/>
    <w:p w14:paraId="4EB02F0A" w14:textId="5E8F0C2C" w:rsidR="00691A30" w:rsidRDefault="00C0487B" w:rsidP="00691A30">
      <w:r>
        <w:rPr>
          <w:noProof/>
        </w:rPr>
        <mc:AlternateContent>
          <mc:Choice Requires="wps">
            <w:drawing>
              <wp:anchor distT="45720" distB="45720" distL="114300" distR="114300" simplePos="0" relativeHeight="251530752" behindDoc="0" locked="0" layoutInCell="1" allowOverlap="1" wp14:anchorId="13E69137" wp14:editId="716E111E">
                <wp:simplePos x="0" y="0"/>
                <wp:positionH relativeFrom="column">
                  <wp:posOffset>1657985</wp:posOffset>
                </wp:positionH>
                <wp:positionV relativeFrom="paragraph">
                  <wp:posOffset>10160</wp:posOffset>
                </wp:positionV>
                <wp:extent cx="314325" cy="1404620"/>
                <wp:effectExtent l="0" t="0" r="0" b="0"/>
                <wp:wrapSquare wrapText="bothSides"/>
                <wp:docPr id="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4620"/>
                        </a:xfrm>
                        <a:prstGeom prst="rect">
                          <a:avLst/>
                        </a:prstGeom>
                        <a:noFill/>
                        <a:ln w="9525">
                          <a:noFill/>
                          <a:miter lim="800000"/>
                          <a:headEnd/>
                          <a:tailEnd/>
                        </a:ln>
                      </wps:spPr>
                      <wps:txbx>
                        <w:txbxContent>
                          <w:p w14:paraId="73BA66E2" w14:textId="03240326" w:rsidR="009C7559" w:rsidRDefault="009C7559" w:rsidP="00C0487B">
                            <w:pPr>
                              <w:ind w:left="105" w:hangingChars="50" w:hanging="105"/>
                            </w:pPr>
                            <w:r>
                              <w:rPr>
                                <w:rFonts w:hint="eastAsia"/>
                                <w:highlight w:val="green"/>
                              </w:rPr>
                              <w:t>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69137" id="_x0000_s1463" type="#_x0000_t202" style="position:absolute;left:0;text-align:left;margin-left:130.55pt;margin-top:.8pt;width:24.75pt;height:110.6pt;z-index:25153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" filled="f" stroked="f">
                <v:textbox style="mso-fit-shape-to-text:t">
                  <w:txbxContent>
                    <w:p w14:paraId="73BA66E2" w14:textId="03240326" w:rsidR="009C7559" w:rsidRDefault="009C7559" w:rsidP="00C0487B">
                      <w:pPr>
                        <w:ind w:left="105" w:hangingChars="50" w:hanging="105"/>
                      </w:pPr>
                      <w:r>
                        <w:rPr>
                          <w:rFonts w:hint="eastAsia"/>
                          <w:highlight w:val="green"/>
                        </w:rPr>
                        <w:t>⑧</w:t>
                      </w:r>
                    </w:p>
                  </w:txbxContent>
                </v:textbox>
                <w10:wrap type="square"/>
              </v:shape>
            </w:pict>
          </mc:Fallback>
        </mc:AlternateContent>
      </w:r>
    </w:p>
    <w:p w14:paraId="580960C8" w14:textId="5572F2E2" w:rsidR="00691A30" w:rsidRDefault="002E627E" w:rsidP="00691A30">
      <w:r>
        <w:rPr>
          <w:noProof/>
        </w:rPr>
        <mc:AlternateContent>
          <mc:Choice Requires="wps">
            <w:drawing>
              <wp:anchor distT="45720" distB="45720" distL="114300" distR="114300" simplePos="0" relativeHeight="251544064" behindDoc="0" locked="0" layoutInCell="1" allowOverlap="1" wp14:anchorId="60A278E4" wp14:editId="2693A236">
                <wp:simplePos x="0" y="0"/>
                <wp:positionH relativeFrom="column">
                  <wp:posOffset>4791710</wp:posOffset>
                </wp:positionH>
                <wp:positionV relativeFrom="paragraph">
                  <wp:posOffset>43815</wp:posOffset>
                </wp:positionV>
                <wp:extent cx="314325" cy="1404620"/>
                <wp:effectExtent l="0" t="0" r="0" b="0"/>
                <wp:wrapSquare wrapText="bothSides"/>
                <wp:docPr id="4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4620"/>
                        </a:xfrm>
                        <a:prstGeom prst="rect">
                          <a:avLst/>
                        </a:prstGeom>
                        <a:noFill/>
                        <a:ln w="9525">
                          <a:noFill/>
                          <a:miter lim="800000"/>
                          <a:headEnd/>
                          <a:tailEnd/>
                        </a:ln>
                      </wps:spPr>
                      <wps:txbx>
                        <w:txbxContent>
                          <w:p w14:paraId="26167DD5" w14:textId="71A11080" w:rsidR="009C7559" w:rsidRDefault="009C7559" w:rsidP="00C0487B">
                            <w:pPr>
                              <w:ind w:left="105" w:hangingChars="50" w:hanging="105"/>
                            </w:pPr>
                            <w:r>
                              <w:rPr>
                                <w:rFonts w:hint="eastAsia"/>
                                <w:highlight w:val="green"/>
                              </w:rPr>
                              <w:t>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A278E4" id="_x0000_s1464" type="#_x0000_t202" style="position:absolute;left:0;text-align:left;margin-left:377.3pt;margin-top:3.45pt;width:24.75pt;height:110.6pt;z-index:25154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" filled="f" stroked="f">
                <v:textbox style="mso-fit-shape-to-text:t">
                  <w:txbxContent>
                    <w:p w14:paraId="26167DD5" w14:textId="71A11080" w:rsidR="009C7559" w:rsidRDefault="009C7559" w:rsidP="00C0487B">
                      <w:pPr>
                        <w:ind w:left="105" w:hangingChars="50" w:hanging="105"/>
                      </w:pPr>
                      <w:r>
                        <w:rPr>
                          <w:rFonts w:hint="eastAsia"/>
                          <w:highlight w:val="green"/>
                        </w:rPr>
                        <w:t>⑦</w:t>
                      </w:r>
                    </w:p>
                  </w:txbxContent>
                </v:textbox>
                <w10:wrap type="square"/>
              </v:shape>
            </w:pict>
          </mc:Fallback>
        </mc:AlternateContent>
      </w:r>
    </w:p>
    <w:p w14:paraId="7AD2C3CD" w14:textId="290537EB" w:rsidR="00691A30" w:rsidRDefault="002E627E" w:rsidP="00691A30">
      <w:r>
        <w:rPr>
          <w:noProof/>
        </w:rPr>
        <mc:AlternateContent>
          <mc:Choice Requires="wps">
            <w:drawing>
              <wp:anchor distT="45720" distB="45720" distL="114300" distR="114300" simplePos="0" relativeHeight="251548160" behindDoc="0" locked="0" layoutInCell="1" allowOverlap="1" wp14:anchorId="113B8839" wp14:editId="08C2C444">
                <wp:simplePos x="0" y="0"/>
                <wp:positionH relativeFrom="column">
                  <wp:posOffset>4096385</wp:posOffset>
                </wp:positionH>
                <wp:positionV relativeFrom="paragraph">
                  <wp:posOffset>139700</wp:posOffset>
                </wp:positionV>
                <wp:extent cx="314325" cy="1404620"/>
                <wp:effectExtent l="0" t="0" r="0" b="0"/>
                <wp:wrapSquare wrapText="bothSides"/>
                <wp:docPr id="4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4620"/>
                        </a:xfrm>
                        <a:prstGeom prst="rect">
                          <a:avLst/>
                        </a:prstGeom>
                        <a:noFill/>
                        <a:ln w="9525">
                          <a:noFill/>
                          <a:miter lim="800000"/>
                          <a:headEnd/>
                          <a:tailEnd/>
                        </a:ln>
                      </wps:spPr>
                      <wps:txbx>
                        <w:txbxContent>
                          <w:p w14:paraId="445F178E" w14:textId="5852891A" w:rsidR="009C7559" w:rsidRDefault="009C7559" w:rsidP="00C0487B">
                            <w:pPr>
                              <w:ind w:left="105" w:hangingChars="50" w:hanging="105"/>
                            </w:pPr>
                            <w:r>
                              <w:rPr>
                                <w:rFonts w:hint="eastAsia"/>
                                <w:highlight w:val="yellow"/>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3B8839" id="_x0000_s1465" type="#_x0000_t202" style="position:absolute;left:0;text-align:left;margin-left:322.55pt;margin-top:11pt;width:24.75pt;height:110.6pt;z-index:251548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" filled="f" stroked="f">
                <v:textbox style="mso-fit-shape-to-text:t">
                  <w:txbxContent>
                    <w:p w14:paraId="445F178E" w14:textId="5852891A" w:rsidR="009C7559" w:rsidRDefault="009C7559" w:rsidP="00C0487B">
                      <w:pPr>
                        <w:ind w:left="105" w:hangingChars="50" w:hanging="105"/>
                      </w:pPr>
                      <w:r>
                        <w:rPr>
                          <w:rFonts w:hint="eastAsia"/>
                          <w:highlight w:val="yellow"/>
                        </w:rPr>
                        <w:t>③</w:t>
                      </w:r>
                    </w:p>
                  </w:txbxContent>
                </v:textbox>
                <w10:wrap type="square"/>
              </v:shape>
            </w:pict>
          </mc:Fallback>
        </mc:AlternateContent>
      </w:r>
      <w:r>
        <w:rPr>
          <w:noProof/>
        </w:rPr>
        <mc:AlternateContent>
          <mc:Choice Requires="wps">
            <w:drawing>
              <wp:anchor distT="45720" distB="45720" distL="114300" distR="114300" simplePos="0" relativeHeight="251547136" behindDoc="0" locked="0" layoutInCell="1" allowOverlap="1" wp14:anchorId="48051077" wp14:editId="32F02598">
                <wp:simplePos x="0" y="0"/>
                <wp:positionH relativeFrom="column">
                  <wp:posOffset>3963035</wp:posOffset>
                </wp:positionH>
                <wp:positionV relativeFrom="paragraph">
                  <wp:posOffset>139700</wp:posOffset>
                </wp:positionV>
                <wp:extent cx="314325" cy="1404620"/>
                <wp:effectExtent l="0" t="0" r="0" b="0"/>
                <wp:wrapSquare wrapText="bothSides"/>
                <wp:docPr id="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4620"/>
                        </a:xfrm>
                        <a:prstGeom prst="rect">
                          <a:avLst/>
                        </a:prstGeom>
                        <a:noFill/>
                        <a:ln w="9525">
                          <a:noFill/>
                          <a:miter lim="800000"/>
                          <a:headEnd/>
                          <a:tailEnd/>
                        </a:ln>
                      </wps:spPr>
                      <wps:txbx>
                        <w:txbxContent>
                          <w:p w14:paraId="7169AC2E" w14:textId="2463F14D" w:rsidR="009C7559" w:rsidRPr="00F84F80" w:rsidRDefault="009C7559" w:rsidP="00C0487B">
                            <w:pPr>
                              <w:ind w:left="105" w:hangingChars="50" w:hanging="105"/>
                              <w:rPr>
                                <w:color w:val="F2F2F2" w:themeColor="background1" w:themeShade="F2"/>
                              </w:rPr>
                            </w:pPr>
                            <w:r>
                              <w:rPr>
                                <w:rFonts w:hint="eastAsia"/>
                                <w:color w:val="F2F2F2" w:themeColor="background1" w:themeShade="F2"/>
                                <w:highlight w:val="blue"/>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051077" id="_x0000_s1466" type="#_x0000_t202" style="position:absolute;left:0;text-align:left;margin-left:312.05pt;margin-top:11pt;width:24.75pt;height:110.6pt;z-index:25154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" filled="f" stroked="f">
                <v:textbox style="mso-fit-shape-to-text:t">
                  <w:txbxContent>
                    <w:p w14:paraId="7169AC2E" w14:textId="2463F14D" w:rsidR="009C7559" w:rsidRPr="00F84F80" w:rsidRDefault="009C7559" w:rsidP="00C0487B">
                      <w:pPr>
                        <w:ind w:left="105" w:hangingChars="50" w:hanging="105"/>
                        <w:rPr>
                          <w:color w:val="F2F2F2" w:themeColor="background1" w:themeShade="F2"/>
                        </w:rPr>
                      </w:pPr>
                      <w:r>
                        <w:rPr>
                          <w:rFonts w:hint="eastAsia"/>
                          <w:color w:val="F2F2F2" w:themeColor="background1" w:themeShade="F2"/>
                          <w:highlight w:val="blue"/>
                        </w:rPr>
                        <w:t>④</w:t>
                      </w:r>
                    </w:p>
                  </w:txbxContent>
                </v:textbox>
                <w10:wrap type="square"/>
              </v:shape>
            </w:pict>
          </mc:Fallback>
        </mc:AlternateContent>
      </w:r>
      <w:r w:rsidR="00691A30">
        <w:rPr>
          <w:noProof/>
        </w:rPr>
        <mc:AlternateContent>
          <mc:Choice Requires="wps">
            <w:drawing>
              <wp:anchor distT="45720" distB="45720" distL="114300" distR="114300" simplePos="0" relativeHeight="251538944" behindDoc="0" locked="0" layoutInCell="1" allowOverlap="1" wp14:anchorId="74F22536" wp14:editId="41DEF73C">
                <wp:simplePos x="0" y="0"/>
                <wp:positionH relativeFrom="column">
                  <wp:posOffset>3067685</wp:posOffset>
                </wp:positionH>
                <wp:positionV relativeFrom="paragraph">
                  <wp:posOffset>67310</wp:posOffset>
                </wp:positionV>
                <wp:extent cx="390525" cy="1404620"/>
                <wp:effectExtent l="0" t="0" r="0" b="0"/>
                <wp:wrapSquare wrapText="bothSides"/>
                <wp:docPr id="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02627931" w14:textId="5AE811E2" w:rsidR="009C7559" w:rsidRPr="002E627E" w:rsidRDefault="009C7559" w:rsidP="00691A30">
                            <w:pPr>
                              <w:rPr>
                                <w:color w:val="FFFFFF" w:themeColor="background1"/>
                              </w:rPr>
                            </w:pPr>
                            <w:r>
                              <w:rPr>
                                <w:rFonts w:hint="eastAsia"/>
                                <w:color w:val="FFFFFF" w:themeColor="background1"/>
                                <w:highlight w:val="darkMagenta"/>
                              </w:rPr>
                              <w:t>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22536" id="_x0000_s1467" type="#_x0000_t202" style="position:absolute;left:0;text-align:left;margin-left:241.55pt;margin-top:5.3pt;width:30.75pt;height:110.6pt;z-index:25153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" filled="f" stroked="f">
                <v:textbox style="mso-fit-shape-to-text:t">
                  <w:txbxContent>
                    <w:p w14:paraId="02627931" w14:textId="5AE811E2" w:rsidR="009C7559" w:rsidRPr="002E627E" w:rsidRDefault="009C7559" w:rsidP="00691A30">
                      <w:pPr>
                        <w:rPr>
                          <w:color w:val="FFFFFF" w:themeColor="background1"/>
                        </w:rPr>
                      </w:pPr>
                      <w:r>
                        <w:rPr>
                          <w:rFonts w:hint="eastAsia"/>
                          <w:color w:val="FFFFFF" w:themeColor="background1"/>
                          <w:highlight w:val="darkMagenta"/>
                        </w:rPr>
                        <w:t>⑦</w:t>
                      </w:r>
                    </w:p>
                  </w:txbxContent>
                </v:textbox>
                <w10:wrap type="square"/>
              </v:shape>
            </w:pict>
          </mc:Fallback>
        </mc:AlternateContent>
      </w:r>
    </w:p>
    <w:p w14:paraId="02AE85F0" w14:textId="014A041C" w:rsidR="00691A30" w:rsidRDefault="002E627E" w:rsidP="00691A30">
      <w:r>
        <w:rPr>
          <w:noProof/>
        </w:rPr>
        <mc:AlternateContent>
          <mc:Choice Requires="wps">
            <w:drawing>
              <wp:anchor distT="45720" distB="45720" distL="114300" distR="114300" simplePos="0" relativeHeight="251545088" behindDoc="0" locked="0" layoutInCell="1" allowOverlap="1" wp14:anchorId="0BCD5710" wp14:editId="21BF896C">
                <wp:simplePos x="0" y="0"/>
                <wp:positionH relativeFrom="column">
                  <wp:posOffset>4010660</wp:posOffset>
                </wp:positionH>
                <wp:positionV relativeFrom="paragraph">
                  <wp:posOffset>177800</wp:posOffset>
                </wp:positionV>
                <wp:extent cx="314325" cy="1404620"/>
                <wp:effectExtent l="0" t="0" r="0" b="0"/>
                <wp:wrapSquare wrapText="bothSides"/>
                <wp:docPr id="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4620"/>
                        </a:xfrm>
                        <a:prstGeom prst="rect">
                          <a:avLst/>
                        </a:prstGeom>
                        <a:noFill/>
                        <a:ln w="9525">
                          <a:noFill/>
                          <a:miter lim="800000"/>
                          <a:headEnd/>
                          <a:tailEnd/>
                        </a:ln>
                      </wps:spPr>
                      <wps:txbx>
                        <w:txbxContent>
                          <w:p w14:paraId="4C15830F" w14:textId="7C5B0ADB" w:rsidR="009C7559" w:rsidRDefault="009C7559" w:rsidP="00C0487B">
                            <w:pPr>
                              <w:ind w:left="105" w:hangingChars="50" w:hanging="105"/>
                            </w:pPr>
                            <w:r>
                              <w:rPr>
                                <w:rFonts w:hint="eastAsia"/>
                                <w:highlight w:val="green"/>
                              </w:rPr>
                              <w:t>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CD5710" id="_x0000_s1468" type="#_x0000_t202" style="position:absolute;left:0;text-align:left;margin-left:315.8pt;margin-top:14pt;width:24.75pt;height:110.6pt;z-index:251545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" filled="f" stroked="f">
                <v:textbox style="mso-fit-shape-to-text:t">
                  <w:txbxContent>
                    <w:p w14:paraId="4C15830F" w14:textId="7C5B0ADB" w:rsidR="009C7559" w:rsidRDefault="009C7559" w:rsidP="00C0487B">
                      <w:pPr>
                        <w:ind w:left="105" w:hangingChars="50" w:hanging="105"/>
                      </w:pPr>
                      <w:r>
                        <w:rPr>
                          <w:rFonts w:hint="eastAsia"/>
                          <w:highlight w:val="green"/>
                        </w:rPr>
                        <w:t>⑨</w:t>
                      </w:r>
                    </w:p>
                  </w:txbxContent>
                </v:textbox>
                <w10:wrap type="square"/>
              </v:shape>
            </w:pict>
          </mc:Fallback>
        </mc:AlternateContent>
      </w:r>
    </w:p>
    <w:p w14:paraId="7C550267" w14:textId="488B36A0" w:rsidR="00691A30" w:rsidRDefault="00691A30" w:rsidP="00691A30"/>
    <w:p w14:paraId="644A2ECA" w14:textId="03543809" w:rsidR="00691A30" w:rsidRDefault="00691A30" w:rsidP="00691A30"/>
    <w:p w14:paraId="0CF1F897" w14:textId="1F13D5A2" w:rsidR="00691A30" w:rsidRDefault="00691A30" w:rsidP="00691A30"/>
    <w:p w14:paraId="39DA8056" w14:textId="69029052" w:rsidR="00691A30" w:rsidRDefault="00691A30" w:rsidP="00691A30"/>
    <w:p w14:paraId="0E7A4806" w14:textId="2C26C6CE" w:rsidR="00691A30" w:rsidRDefault="00691A30" w:rsidP="00691A30">
      <w:r>
        <w:rPr>
          <w:noProof/>
        </w:rPr>
        <mc:AlternateContent>
          <mc:Choice Requires="wps">
            <w:drawing>
              <wp:anchor distT="45720" distB="45720" distL="114300" distR="114300" simplePos="0" relativeHeight="251532800" behindDoc="0" locked="0" layoutInCell="1" allowOverlap="1" wp14:anchorId="70D0C10A" wp14:editId="4C07B8CB">
                <wp:simplePos x="0" y="0"/>
                <wp:positionH relativeFrom="column">
                  <wp:posOffset>2541452</wp:posOffset>
                </wp:positionH>
                <wp:positionV relativeFrom="paragraph">
                  <wp:posOffset>146462</wp:posOffset>
                </wp:positionV>
                <wp:extent cx="813435" cy="1404620"/>
                <wp:effectExtent l="0" t="0" r="0" b="0"/>
                <wp:wrapSquare wrapText="bothSides"/>
                <wp:docPr id="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404620"/>
                        </a:xfrm>
                        <a:prstGeom prst="rect">
                          <a:avLst/>
                        </a:prstGeom>
                        <a:noFill/>
                        <a:ln w="9525">
                          <a:noFill/>
                          <a:miter lim="800000"/>
                          <a:headEnd/>
                          <a:tailEnd/>
                        </a:ln>
                      </wps:spPr>
                      <wps:txbx>
                        <w:txbxContent>
                          <w:p w14:paraId="658A7FAA" w14:textId="68E5A496" w:rsidR="009C7559" w:rsidRDefault="009C7559" w:rsidP="00691A30">
                            <w:r>
                              <w:rPr>
                                <w:rFonts w:hint="eastAsia"/>
                                <w:highlight w:val="magenta"/>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D0C10A" id="_x0000_s1469" type="#_x0000_t202" style="position:absolute;left:0;text-align:left;margin-left:200.1pt;margin-top:11.55pt;width:64.05pt;height:110.6pt;z-index:25153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" filled="f" stroked="f">
                <v:textbox style="mso-fit-shape-to-text:t">
                  <w:txbxContent>
                    <w:p w14:paraId="658A7FAA" w14:textId="68E5A496" w:rsidR="009C7559" w:rsidRDefault="009C7559" w:rsidP="00691A30">
                      <w:r>
                        <w:rPr>
                          <w:rFonts w:hint="eastAsia"/>
                          <w:highlight w:val="magenta"/>
                        </w:rPr>
                        <w:t>④</w:t>
                      </w:r>
                    </w:p>
                  </w:txbxContent>
                </v:textbox>
                <w10:wrap type="square"/>
              </v:shape>
            </w:pict>
          </mc:Fallback>
        </mc:AlternateContent>
      </w:r>
    </w:p>
    <w:p w14:paraId="0429CD6C" w14:textId="78B10E88" w:rsidR="00691A30" w:rsidRDefault="00691A30" w:rsidP="00691A30">
      <w:r>
        <w:rPr>
          <w:noProof/>
        </w:rPr>
        <mc:AlternateContent>
          <mc:Choice Requires="wps">
            <w:drawing>
              <wp:anchor distT="45720" distB="45720" distL="114300" distR="114300" simplePos="0" relativeHeight="251533824" behindDoc="0" locked="0" layoutInCell="1" allowOverlap="1" wp14:anchorId="471CF602" wp14:editId="5F49254D">
                <wp:simplePos x="0" y="0"/>
                <wp:positionH relativeFrom="column">
                  <wp:posOffset>2206443</wp:posOffset>
                </wp:positionH>
                <wp:positionV relativeFrom="paragraph">
                  <wp:posOffset>212659</wp:posOffset>
                </wp:positionV>
                <wp:extent cx="813435" cy="1404620"/>
                <wp:effectExtent l="0" t="0" r="0" b="0"/>
                <wp:wrapSquare wrapText="bothSides"/>
                <wp:docPr id="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404620"/>
                        </a:xfrm>
                        <a:prstGeom prst="rect">
                          <a:avLst/>
                        </a:prstGeom>
                        <a:noFill/>
                        <a:ln w="9525">
                          <a:noFill/>
                          <a:miter lim="800000"/>
                          <a:headEnd/>
                          <a:tailEnd/>
                        </a:ln>
                      </wps:spPr>
                      <wps:txbx>
                        <w:txbxContent>
                          <w:p w14:paraId="659D1DD3" w14:textId="031DE1C8" w:rsidR="009C7559" w:rsidRDefault="009C7559" w:rsidP="00691A30">
                            <w:r>
                              <w:rPr>
                                <w:rFonts w:hint="eastAsia"/>
                                <w:highlight w:val="yellow"/>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CF602" id="_x0000_s1470" type="#_x0000_t202" style="position:absolute;left:0;text-align:left;margin-left:173.75pt;margin-top:16.75pt;width:64.05pt;height:110.6pt;z-index:251533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" filled="f" stroked="f">
                <v:textbox style="mso-fit-shape-to-text:t">
                  <w:txbxContent>
                    <w:p w14:paraId="659D1DD3" w14:textId="031DE1C8" w:rsidR="009C7559" w:rsidRDefault="009C7559" w:rsidP="00691A30">
                      <w:r>
                        <w:rPr>
                          <w:rFonts w:hint="eastAsia"/>
                          <w:highlight w:val="yellow"/>
                        </w:rPr>
                        <w:t>④</w:t>
                      </w:r>
                    </w:p>
                  </w:txbxContent>
                </v:textbox>
                <w10:wrap type="square"/>
              </v:shape>
            </w:pict>
          </mc:Fallback>
        </mc:AlternateContent>
      </w:r>
    </w:p>
    <w:p w14:paraId="52BA6766" w14:textId="5168CFF9" w:rsidR="00691A30" w:rsidRDefault="00691A30" w:rsidP="00691A30"/>
    <w:p w14:paraId="541D929D" w14:textId="6BE353C5" w:rsidR="00691A30" w:rsidRDefault="002E627E" w:rsidP="00691A30">
      <w:r>
        <w:rPr>
          <w:noProof/>
        </w:rPr>
        <mc:AlternateContent>
          <mc:Choice Requires="wps">
            <w:drawing>
              <wp:anchor distT="45720" distB="45720" distL="114300" distR="114300" simplePos="0" relativeHeight="251546112" behindDoc="0" locked="0" layoutInCell="1" allowOverlap="1" wp14:anchorId="0FF92945" wp14:editId="1428E7D9">
                <wp:simplePos x="0" y="0"/>
                <wp:positionH relativeFrom="column">
                  <wp:posOffset>4334510</wp:posOffset>
                </wp:positionH>
                <wp:positionV relativeFrom="paragraph">
                  <wp:posOffset>173355</wp:posOffset>
                </wp:positionV>
                <wp:extent cx="314325" cy="1404620"/>
                <wp:effectExtent l="0" t="0" r="0" b="0"/>
                <wp:wrapSquare wrapText="bothSides"/>
                <wp:docPr id="4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4620"/>
                        </a:xfrm>
                        <a:prstGeom prst="rect">
                          <a:avLst/>
                        </a:prstGeom>
                        <a:noFill/>
                        <a:ln w="9525">
                          <a:noFill/>
                          <a:miter lim="800000"/>
                          <a:headEnd/>
                          <a:tailEnd/>
                        </a:ln>
                      </wps:spPr>
                      <wps:txbx>
                        <w:txbxContent>
                          <w:p w14:paraId="44BD3E7C" w14:textId="53324FDC" w:rsidR="009C7559" w:rsidRDefault="009C7559" w:rsidP="00C0487B">
                            <w:pPr>
                              <w:ind w:left="105" w:hangingChars="50" w:hanging="105"/>
                            </w:pPr>
                            <w:r>
                              <w:rPr>
                                <w:rFonts w:hint="eastAsia"/>
                                <w:highlight w:val="green"/>
                              </w:rPr>
                              <w:t>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92945" id="_x0000_s1471" type="#_x0000_t202" style="position:absolute;left:0;text-align:left;margin-left:341.3pt;margin-top:13.65pt;width:24.75pt;height:110.6pt;z-index:251546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" filled="f" stroked="f">
                <v:textbox style="mso-fit-shape-to-text:t">
                  <w:txbxContent>
                    <w:p w14:paraId="44BD3E7C" w14:textId="53324FDC" w:rsidR="009C7559" w:rsidRDefault="009C7559" w:rsidP="00C0487B">
                      <w:pPr>
                        <w:ind w:left="105" w:hangingChars="50" w:hanging="105"/>
                      </w:pPr>
                      <w:r>
                        <w:rPr>
                          <w:rFonts w:hint="eastAsia"/>
                          <w:highlight w:val="green"/>
                        </w:rPr>
                        <w:t>⑩</w:t>
                      </w:r>
                    </w:p>
                  </w:txbxContent>
                </v:textbox>
                <w10:wrap type="square"/>
              </v:shape>
            </w:pict>
          </mc:Fallback>
        </mc:AlternateContent>
      </w:r>
    </w:p>
    <w:p w14:paraId="0D8E73B8" w14:textId="6B99F9DD" w:rsidR="00691A30" w:rsidRDefault="00691A30" w:rsidP="00691A30"/>
    <w:p w14:paraId="2CFA15CA" w14:textId="424624A3" w:rsidR="00691A30" w:rsidRDefault="00691A30" w:rsidP="00691A30">
      <w:r>
        <w:rPr>
          <w:noProof/>
        </w:rPr>
        <mc:AlternateContent>
          <mc:Choice Requires="wps">
            <w:drawing>
              <wp:anchor distT="45720" distB="45720" distL="114300" distR="114300" simplePos="0" relativeHeight="251537920" behindDoc="0" locked="0" layoutInCell="1" allowOverlap="1" wp14:anchorId="26978171" wp14:editId="00532064">
                <wp:simplePos x="0" y="0"/>
                <wp:positionH relativeFrom="column">
                  <wp:posOffset>2104184</wp:posOffset>
                </wp:positionH>
                <wp:positionV relativeFrom="paragraph">
                  <wp:posOffset>95233</wp:posOffset>
                </wp:positionV>
                <wp:extent cx="813435" cy="1404620"/>
                <wp:effectExtent l="0" t="0" r="0" b="0"/>
                <wp:wrapSquare wrapText="bothSides"/>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404620"/>
                        </a:xfrm>
                        <a:prstGeom prst="rect">
                          <a:avLst/>
                        </a:prstGeom>
                        <a:noFill/>
                        <a:ln w="9525">
                          <a:noFill/>
                          <a:miter lim="800000"/>
                          <a:headEnd/>
                          <a:tailEnd/>
                        </a:ln>
                      </wps:spPr>
                      <wps:txbx>
                        <w:txbxContent>
                          <w:p w14:paraId="02F235DD" w14:textId="3678E27A" w:rsidR="009C7559" w:rsidRDefault="009C7559" w:rsidP="00691A30">
                            <w:r>
                              <w:rPr>
                                <w:rFonts w:hint="eastAsia"/>
                                <w:highlight w:val="magenta"/>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978171" id="_x0000_s1472" type="#_x0000_t202" style="position:absolute;left:0;text-align:left;margin-left:165.7pt;margin-top:7.5pt;width:64.05pt;height:110.6pt;z-index:25153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" filled="f" stroked="f">
                <v:textbox style="mso-fit-shape-to-text:t">
                  <w:txbxContent>
                    <w:p w14:paraId="02F235DD" w14:textId="3678E27A" w:rsidR="009C7559" w:rsidRDefault="009C7559" w:rsidP="00691A30">
                      <w:r>
                        <w:rPr>
                          <w:rFonts w:hint="eastAsia"/>
                          <w:highlight w:val="magenta"/>
                        </w:rPr>
                        <w:t>⑤</w:t>
                      </w:r>
                    </w:p>
                  </w:txbxContent>
                </v:textbox>
                <w10:wrap type="square"/>
              </v:shape>
            </w:pict>
          </mc:Fallback>
        </mc:AlternateContent>
      </w:r>
    </w:p>
    <w:p w14:paraId="1122A5DA" w14:textId="0F396C5A" w:rsidR="00691A30" w:rsidRDefault="005F47F6" w:rsidP="00691A30">
      <w:r>
        <w:rPr>
          <w:noProof/>
        </w:rPr>
        <mc:AlternateContent>
          <mc:Choice Requires="wps">
            <w:drawing>
              <wp:anchor distT="45720" distB="45720" distL="114300" distR="114300" simplePos="0" relativeHeight="251534848" behindDoc="0" locked="0" layoutInCell="1" allowOverlap="1" wp14:anchorId="42F0FAE5" wp14:editId="100E446B">
                <wp:simplePos x="0" y="0"/>
                <wp:positionH relativeFrom="column">
                  <wp:posOffset>2774950</wp:posOffset>
                </wp:positionH>
                <wp:positionV relativeFrom="paragraph">
                  <wp:posOffset>44450</wp:posOffset>
                </wp:positionV>
                <wp:extent cx="813435" cy="1404620"/>
                <wp:effectExtent l="0" t="0" r="0" b="0"/>
                <wp:wrapSquare wrapText="bothSides"/>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404620"/>
                        </a:xfrm>
                        <a:prstGeom prst="rect">
                          <a:avLst/>
                        </a:prstGeom>
                        <a:noFill/>
                        <a:ln w="9525">
                          <a:noFill/>
                          <a:miter lim="800000"/>
                          <a:headEnd/>
                          <a:tailEnd/>
                        </a:ln>
                      </wps:spPr>
                      <wps:txbx>
                        <w:txbxContent>
                          <w:p w14:paraId="76019EEA" w14:textId="7EE63E9C" w:rsidR="009C7559" w:rsidRDefault="009C7559" w:rsidP="00691A30">
                            <w:r>
                              <w:rPr>
                                <w:rFonts w:hint="eastAsia"/>
                                <w:highlight w:val="yellow"/>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0FAE5" id="_x0000_s1473" type="#_x0000_t202" style="position:absolute;left:0;text-align:left;margin-left:218.5pt;margin-top:3.5pt;width:64.05pt;height:110.6pt;z-index:251534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" filled="f" stroked="f">
                <v:textbox style="mso-fit-shape-to-text:t">
                  <w:txbxContent>
                    <w:p w14:paraId="76019EEA" w14:textId="7EE63E9C" w:rsidR="009C7559" w:rsidRDefault="009C7559" w:rsidP="00691A30">
                      <w:r>
                        <w:rPr>
                          <w:rFonts w:hint="eastAsia"/>
                          <w:highlight w:val="yellow"/>
                        </w:rPr>
                        <w:t>⑤</w:t>
                      </w:r>
                    </w:p>
                  </w:txbxContent>
                </v:textbox>
                <w10:wrap type="square"/>
              </v:shape>
            </w:pict>
          </mc:Fallback>
        </mc:AlternateContent>
      </w:r>
      <w:r w:rsidR="00691A30">
        <w:rPr>
          <w:noProof/>
        </w:rPr>
        <mc:AlternateContent>
          <mc:Choice Requires="wps">
            <w:drawing>
              <wp:anchor distT="45720" distB="45720" distL="114300" distR="114300" simplePos="0" relativeHeight="251535872" behindDoc="0" locked="0" layoutInCell="1" allowOverlap="1" wp14:anchorId="7795A1E1" wp14:editId="0E63772C">
                <wp:simplePos x="0" y="0"/>
                <wp:positionH relativeFrom="column">
                  <wp:posOffset>3455769</wp:posOffset>
                </wp:positionH>
                <wp:positionV relativeFrom="paragraph">
                  <wp:posOffset>112988</wp:posOffset>
                </wp:positionV>
                <wp:extent cx="552450" cy="1404620"/>
                <wp:effectExtent l="0" t="0" r="0" b="0"/>
                <wp:wrapSquare wrapText="bothSides"/>
                <wp:docPr id="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56F6BBA4" w14:textId="2D78ADC3" w:rsidR="009C7559" w:rsidRDefault="009C7559" w:rsidP="00691A30">
                            <w:r>
                              <w:rPr>
                                <w:highlight w:val="magenta"/>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95A1E1" id="_x0000_s1474" type="#_x0000_t202" style="position:absolute;left:0;text-align:left;margin-left:272.1pt;margin-top:8.9pt;width:43.5pt;height:110.6pt;z-index:25153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" filled="f" stroked="f">
                <v:textbox style="mso-fit-shape-to-text:t">
                  <w:txbxContent>
                    <w:p w14:paraId="56F6BBA4" w14:textId="2D78ADC3" w:rsidR="009C7559" w:rsidRDefault="009C7559" w:rsidP="00691A30">
                      <w:r>
                        <w:rPr>
                          <w:highlight w:val="magenta"/>
                        </w:rPr>
                        <w:t>⑥</w:t>
                      </w:r>
                    </w:p>
                  </w:txbxContent>
                </v:textbox>
                <w10:wrap type="square"/>
              </v:shape>
            </w:pict>
          </mc:Fallback>
        </mc:AlternateContent>
      </w:r>
    </w:p>
    <w:p w14:paraId="794149E6" w14:textId="595C731C" w:rsidR="00691A30" w:rsidRDefault="00691A30" w:rsidP="00691A30"/>
    <w:p w14:paraId="58BCF51D" w14:textId="2E952513" w:rsidR="00691A30" w:rsidRDefault="00691A30" w:rsidP="00691A30">
      <w:r>
        <w:rPr>
          <w:noProof/>
        </w:rPr>
        <mc:AlternateContent>
          <mc:Choice Requires="wps">
            <w:drawing>
              <wp:anchor distT="45720" distB="45720" distL="114300" distR="114300" simplePos="0" relativeHeight="251536896" behindDoc="0" locked="0" layoutInCell="1" allowOverlap="1" wp14:anchorId="64D43CEC" wp14:editId="18DF7A9B">
                <wp:simplePos x="0" y="0"/>
                <wp:positionH relativeFrom="column">
                  <wp:posOffset>2633757</wp:posOffset>
                </wp:positionH>
                <wp:positionV relativeFrom="paragraph">
                  <wp:posOffset>104140</wp:posOffset>
                </wp:positionV>
                <wp:extent cx="813435" cy="1404620"/>
                <wp:effectExtent l="0" t="0" r="0" b="0"/>
                <wp:wrapSquare wrapText="bothSides"/>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404620"/>
                        </a:xfrm>
                        <a:prstGeom prst="rect">
                          <a:avLst/>
                        </a:prstGeom>
                        <a:noFill/>
                        <a:ln w="9525">
                          <a:noFill/>
                          <a:miter lim="800000"/>
                          <a:headEnd/>
                          <a:tailEnd/>
                        </a:ln>
                      </wps:spPr>
                      <wps:txbx>
                        <w:txbxContent>
                          <w:p w14:paraId="7D93C50B" w14:textId="58F8E71A" w:rsidR="009C7559" w:rsidRDefault="009C7559" w:rsidP="00691A30">
                            <w:r w:rsidRPr="005F47F6">
                              <w:rPr>
                                <w:rFonts w:hint="eastAsia"/>
                                <w:color w:val="FFFFFF" w:themeColor="background1"/>
                                <w:highlight w:val="darkRed"/>
                              </w:rPr>
                              <w:t>①</w:t>
                            </w:r>
                            <w:r>
                              <w:rPr>
                                <w:rFonts w:hint="eastAsia"/>
                                <w:highlight w:val="yellow"/>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D43CEC" id="_x0000_s1475" type="#_x0000_t202" style="position:absolute;left:0;text-align:left;margin-left:207.4pt;margin-top:8.2pt;width:64.05pt;height:110.6pt;z-index:251536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" filled="f" stroked="f">
                <v:textbox style="mso-fit-shape-to-text:t">
                  <w:txbxContent>
                    <w:p w14:paraId="7D93C50B" w14:textId="58F8E71A" w:rsidR="009C7559" w:rsidRDefault="009C7559" w:rsidP="00691A30">
                      <w:r w:rsidRPr="005F47F6">
                        <w:rPr>
                          <w:rFonts w:hint="eastAsia"/>
                          <w:color w:val="FFFFFF" w:themeColor="background1"/>
                          <w:highlight w:val="darkRed"/>
                        </w:rPr>
                        <w:t>①</w:t>
                      </w:r>
                      <w:r>
                        <w:rPr>
                          <w:rFonts w:hint="eastAsia"/>
                          <w:highlight w:val="yellow"/>
                        </w:rPr>
                        <w:t>⑥</w:t>
                      </w:r>
                    </w:p>
                  </w:txbxContent>
                </v:textbox>
                <w10:wrap type="square"/>
              </v:shape>
            </w:pict>
          </mc:Fallback>
        </mc:AlternateContent>
      </w:r>
    </w:p>
    <w:p w14:paraId="64143D6A" w14:textId="1936186A" w:rsidR="00691A30" w:rsidRDefault="00691A30" w:rsidP="00691A30"/>
    <w:p w14:paraId="7784EA37" w14:textId="31DF50B4" w:rsidR="00691A30" w:rsidRDefault="00691A30" w:rsidP="00691A30"/>
    <w:p w14:paraId="411A3099" w14:textId="72863372" w:rsidR="00691A30" w:rsidRDefault="00691A30" w:rsidP="00691A30"/>
    <w:p w14:paraId="24C737B9" w14:textId="10DF3FC0" w:rsidR="00691A30" w:rsidRDefault="00691A30" w:rsidP="00691A30"/>
    <w:p w14:paraId="09B17B64" w14:textId="7256B2C0" w:rsidR="00691A30" w:rsidRDefault="00691A30" w:rsidP="00691A30"/>
    <w:p w14:paraId="78D7743B" w14:textId="4A125C9E" w:rsidR="00691A30" w:rsidRDefault="00180197" w:rsidP="00691A30">
      <w:r w:rsidRPr="00180197">
        <w:rPr>
          <w:noProof/>
        </w:rPr>
        <w:drawing>
          <wp:anchor distT="0" distB="0" distL="114300" distR="114300" simplePos="0" relativeHeight="251574784" behindDoc="0" locked="0" layoutInCell="1" allowOverlap="1" wp14:anchorId="119873C9" wp14:editId="506F4B01">
            <wp:simplePos x="0" y="0"/>
            <wp:positionH relativeFrom="column">
              <wp:posOffset>2450613</wp:posOffset>
            </wp:positionH>
            <wp:positionV relativeFrom="paragraph">
              <wp:posOffset>83008</wp:posOffset>
            </wp:positionV>
            <wp:extent cx="2105025" cy="1913890"/>
            <wp:effectExtent l="0" t="0" r="9525" b="0"/>
            <wp:wrapNone/>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05025" cy="1913890"/>
                    </a:xfrm>
                    <a:prstGeom prst="rect">
                      <a:avLst/>
                    </a:prstGeom>
                    <a:noFill/>
                    <a:ln>
                      <a:noFill/>
                    </a:ln>
                  </pic:spPr>
                </pic:pic>
              </a:graphicData>
            </a:graphic>
          </wp:anchor>
        </w:drawing>
      </w:r>
      <w:r w:rsidRPr="00180197">
        <w:rPr>
          <w:noProof/>
        </w:rPr>
        <w:drawing>
          <wp:anchor distT="0" distB="0" distL="114300" distR="114300" simplePos="0" relativeHeight="251573760" behindDoc="0" locked="0" layoutInCell="1" allowOverlap="1" wp14:anchorId="5941CB8F" wp14:editId="589D4853">
            <wp:simplePos x="0" y="0"/>
            <wp:positionH relativeFrom="column">
              <wp:posOffset>4773443</wp:posOffset>
            </wp:positionH>
            <wp:positionV relativeFrom="paragraph">
              <wp:posOffset>83820</wp:posOffset>
            </wp:positionV>
            <wp:extent cx="2105025" cy="1201420"/>
            <wp:effectExtent l="0" t="0" r="9525" b="0"/>
            <wp:wrapNone/>
            <wp:docPr id="572" name="図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502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sidRPr="00180197">
        <w:rPr>
          <w:rFonts w:hint="eastAsia"/>
          <w:noProof/>
        </w:rPr>
        <w:drawing>
          <wp:anchor distT="0" distB="0" distL="114300" distR="114300" simplePos="0" relativeHeight="251572736" behindDoc="0" locked="0" layoutInCell="1" allowOverlap="1" wp14:anchorId="6821CC4A" wp14:editId="24EC77D6">
            <wp:simplePos x="0" y="0"/>
            <wp:positionH relativeFrom="column">
              <wp:posOffset>138430</wp:posOffset>
            </wp:positionH>
            <wp:positionV relativeFrom="paragraph">
              <wp:posOffset>83820</wp:posOffset>
            </wp:positionV>
            <wp:extent cx="2105025" cy="1201420"/>
            <wp:effectExtent l="0" t="0" r="9525" b="0"/>
            <wp:wrapNone/>
            <wp:docPr id="571" name="図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5025"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2F184" w14:textId="39B79922" w:rsidR="00691A30" w:rsidRPr="00180197" w:rsidRDefault="00691A30" w:rsidP="00691A30"/>
    <w:p w14:paraId="76649D5D" w14:textId="5DC42D7F" w:rsidR="00691A30" w:rsidRDefault="00691A30" w:rsidP="00016DB7"/>
    <w:p w14:paraId="4F8C7FA1" w14:textId="7607125F" w:rsidR="00691A30" w:rsidRDefault="00691A30" w:rsidP="00016DB7"/>
    <w:p w14:paraId="62F3A57D" w14:textId="3E341D29" w:rsidR="00691A30" w:rsidRDefault="00691A30" w:rsidP="00016DB7"/>
    <w:p w14:paraId="6CA0E0E0" w14:textId="6244FD6E" w:rsidR="00180197" w:rsidRDefault="00180197" w:rsidP="00016DB7"/>
    <w:p w14:paraId="57B33E68" w14:textId="2C066E13" w:rsidR="00691A30" w:rsidRDefault="00180197" w:rsidP="00016DB7">
      <w:r w:rsidRPr="00180197">
        <w:rPr>
          <w:noProof/>
        </w:rPr>
        <w:drawing>
          <wp:anchor distT="0" distB="0" distL="114300" distR="114300" simplePos="0" relativeHeight="251575808" behindDoc="0" locked="0" layoutInCell="1" allowOverlap="1" wp14:anchorId="4172F5AB" wp14:editId="1EBE24DC">
            <wp:simplePos x="0" y="0"/>
            <wp:positionH relativeFrom="column">
              <wp:posOffset>137633</wp:posOffset>
            </wp:positionH>
            <wp:positionV relativeFrom="paragraph">
              <wp:posOffset>40005</wp:posOffset>
            </wp:positionV>
            <wp:extent cx="2105025" cy="488950"/>
            <wp:effectExtent l="0" t="0" r="9525" b="6350"/>
            <wp:wrapNone/>
            <wp:docPr id="578" name="図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0502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197">
        <w:rPr>
          <w:noProof/>
        </w:rPr>
        <w:drawing>
          <wp:anchor distT="0" distB="0" distL="114300" distR="114300" simplePos="0" relativeHeight="251577856" behindDoc="0" locked="0" layoutInCell="1" allowOverlap="1" wp14:anchorId="3DB562B3" wp14:editId="7F98D6C6">
            <wp:simplePos x="0" y="0"/>
            <wp:positionH relativeFrom="column">
              <wp:posOffset>4773930</wp:posOffset>
            </wp:positionH>
            <wp:positionV relativeFrom="paragraph">
              <wp:posOffset>103800</wp:posOffset>
            </wp:positionV>
            <wp:extent cx="2413635" cy="723265"/>
            <wp:effectExtent l="0" t="0" r="5715" b="635"/>
            <wp:wrapNone/>
            <wp:docPr id="580" name="図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3635" cy="723265"/>
                    </a:xfrm>
                    <a:prstGeom prst="rect">
                      <a:avLst/>
                    </a:prstGeom>
                    <a:noFill/>
                    <a:ln>
                      <a:noFill/>
                    </a:ln>
                  </pic:spPr>
                </pic:pic>
              </a:graphicData>
            </a:graphic>
          </wp:anchor>
        </w:drawing>
      </w:r>
    </w:p>
    <w:p w14:paraId="1FB6C376" w14:textId="26692758" w:rsidR="00691A30" w:rsidRDefault="00691A30" w:rsidP="00016DB7"/>
    <w:p w14:paraId="4C1F745E" w14:textId="35689B2A" w:rsidR="00691A30" w:rsidRDefault="00691A30" w:rsidP="00016DB7"/>
    <w:p w14:paraId="7FCB200C" w14:textId="09156557" w:rsidR="00691A30" w:rsidRDefault="00180197" w:rsidP="00016DB7">
      <w:r w:rsidRPr="00180197">
        <w:rPr>
          <w:rFonts w:hint="eastAsia"/>
          <w:noProof/>
        </w:rPr>
        <w:drawing>
          <wp:anchor distT="0" distB="0" distL="114300" distR="114300" simplePos="0" relativeHeight="251576832" behindDoc="0" locked="0" layoutInCell="1" allowOverlap="1" wp14:anchorId="5DE7690E" wp14:editId="25745561">
            <wp:simplePos x="0" y="0"/>
            <wp:positionH relativeFrom="column">
              <wp:posOffset>127487</wp:posOffset>
            </wp:positionH>
            <wp:positionV relativeFrom="paragraph">
              <wp:posOffset>14339</wp:posOffset>
            </wp:positionV>
            <wp:extent cx="2105025" cy="488950"/>
            <wp:effectExtent l="0" t="0" r="9525" b="6350"/>
            <wp:wrapNone/>
            <wp:docPr id="579" name="図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5025" cy="488950"/>
                    </a:xfrm>
                    <a:prstGeom prst="rect">
                      <a:avLst/>
                    </a:prstGeom>
                    <a:noFill/>
                    <a:ln>
                      <a:noFill/>
                    </a:ln>
                  </pic:spPr>
                </pic:pic>
              </a:graphicData>
            </a:graphic>
          </wp:anchor>
        </w:drawing>
      </w:r>
      <w:r>
        <w:rPr>
          <w:rFonts w:hint="eastAsia"/>
        </w:rPr>
        <w:t xml:space="preserve">　</w:t>
      </w:r>
    </w:p>
    <w:p w14:paraId="4DE9D7A8" w14:textId="1F031FA0" w:rsidR="007260E1" w:rsidRDefault="007260E1" w:rsidP="00016DB7"/>
    <w:p w14:paraId="631D85DD" w14:textId="68EF103F" w:rsidR="00180197" w:rsidRDefault="00180197" w:rsidP="00016DB7"/>
    <w:p w14:paraId="276E913A" w14:textId="4D514BB9" w:rsidR="00180197" w:rsidRDefault="00180197" w:rsidP="00016DB7"/>
    <w:p w14:paraId="37A94175" w14:textId="28CAE77B" w:rsidR="005E7A7D" w:rsidRDefault="004C1F69" w:rsidP="00016DB7">
      <w:r>
        <w:rPr>
          <w:noProof/>
        </w:rPr>
        <w:drawing>
          <wp:anchor distT="0" distB="0" distL="114300" distR="114300" simplePos="0" relativeHeight="251419136" behindDoc="0" locked="0" layoutInCell="1" allowOverlap="1" wp14:anchorId="78C2C2EC" wp14:editId="7AFC2FFE">
            <wp:simplePos x="0" y="0"/>
            <wp:positionH relativeFrom="column">
              <wp:posOffset>298125</wp:posOffset>
            </wp:positionH>
            <wp:positionV relativeFrom="paragraph">
              <wp:posOffset>227389</wp:posOffset>
            </wp:positionV>
            <wp:extent cx="6657340" cy="5316279"/>
            <wp:effectExtent l="0" t="0" r="0" b="0"/>
            <wp:wrapNone/>
            <wp:docPr id="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54">
                      <a:extLst>
                        <a:ext uri="{28A0092B-C50C-407E-A947-70E740481C1C}">
                          <a14:useLocalDpi xmlns:a14="http://schemas.microsoft.com/office/drawing/2010/main" val="0"/>
                        </a:ext>
                      </a:extLst>
                    </a:blip>
                    <a:srcRect b="32883"/>
                    <a:stretch/>
                  </pic:blipFill>
                  <pic:spPr bwMode="auto">
                    <a:xfrm>
                      <a:off x="0" y="0"/>
                      <a:ext cx="6657919" cy="53167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CD22A" w14:textId="246ACF8E" w:rsidR="005E7A7D" w:rsidRDefault="00094DB6" w:rsidP="00016DB7">
      <w:r>
        <w:rPr>
          <w:noProof/>
        </w:rPr>
        <mc:AlternateContent>
          <mc:Choice Requires="wps">
            <w:drawing>
              <wp:anchor distT="45720" distB="45720" distL="114300" distR="114300" simplePos="0" relativeHeight="251817472" behindDoc="0" locked="0" layoutInCell="1" allowOverlap="1" wp14:anchorId="06F5EDE6" wp14:editId="37CA2799">
                <wp:simplePos x="0" y="0"/>
                <wp:positionH relativeFrom="column">
                  <wp:posOffset>3474720</wp:posOffset>
                </wp:positionH>
                <wp:positionV relativeFrom="paragraph">
                  <wp:posOffset>66675</wp:posOffset>
                </wp:positionV>
                <wp:extent cx="552450" cy="1404620"/>
                <wp:effectExtent l="0" t="0" r="0" b="0"/>
                <wp:wrapSquare wrapText="bothSides"/>
                <wp:docPr id="1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6238BE98" w14:textId="51E75E5F" w:rsidR="009C7559" w:rsidRDefault="009C7559">
                            <w:r w:rsidRPr="009917C2">
                              <w:rPr>
                                <w:rFonts w:hint="eastAsia"/>
                                <w:highlight w:val="darkGray"/>
                              </w:rPr>
                              <w:t>①②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F5EDE6" id="_x0000_s1476" type="#_x0000_t202" style="position:absolute;left:0;text-align:left;margin-left:273.6pt;margin-top:5.25pt;width:43.5pt;height:110.6pt;z-index:251817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" filled="f" stroked="f">
                <v:textbox style="mso-fit-shape-to-text:t">
                  <w:txbxContent>
                    <w:p w14:paraId="6238BE98" w14:textId="51E75E5F" w:rsidR="009C7559" w:rsidRDefault="009C7559">
                      <w:r w:rsidRPr="009917C2">
                        <w:rPr>
                          <w:rFonts w:hint="eastAsia"/>
                          <w:highlight w:val="darkGray"/>
                        </w:rPr>
                        <w:t>①②</w:t>
                      </w:r>
                    </w:p>
                  </w:txbxContent>
                </v:textbox>
                <w10:wrap type="square"/>
              </v:shape>
            </w:pict>
          </mc:Fallback>
        </mc:AlternateContent>
      </w:r>
    </w:p>
    <w:p w14:paraId="6A8E70AF" w14:textId="744B81B3" w:rsidR="005E7A7D" w:rsidRDefault="005E7A7D" w:rsidP="00016DB7"/>
    <w:p w14:paraId="2BD99AD0" w14:textId="34EC0F82" w:rsidR="005E7A7D" w:rsidRDefault="005E7A7D" w:rsidP="00016DB7"/>
    <w:p w14:paraId="7C500880" w14:textId="7350A9BF" w:rsidR="005E7A7D" w:rsidRDefault="005E7A7D" w:rsidP="00016DB7"/>
    <w:p w14:paraId="67257538" w14:textId="55C1C539" w:rsidR="005E7A7D" w:rsidRDefault="005E7A7D" w:rsidP="00016DB7"/>
    <w:p w14:paraId="0B63F63C" w14:textId="4FA44BDA" w:rsidR="005E7A7D" w:rsidRDefault="009917C2" w:rsidP="00016DB7">
      <w:r>
        <w:rPr>
          <w:noProof/>
        </w:rPr>
        <mc:AlternateContent>
          <mc:Choice Requires="wps">
            <w:drawing>
              <wp:anchor distT="45720" distB="45720" distL="114300" distR="114300" simplePos="0" relativeHeight="251818496" behindDoc="0" locked="0" layoutInCell="1" allowOverlap="1" wp14:anchorId="3F8EB64F" wp14:editId="615DEA07">
                <wp:simplePos x="0" y="0"/>
                <wp:positionH relativeFrom="column">
                  <wp:posOffset>3684270</wp:posOffset>
                </wp:positionH>
                <wp:positionV relativeFrom="paragraph">
                  <wp:posOffset>75565</wp:posOffset>
                </wp:positionV>
                <wp:extent cx="552450" cy="1404620"/>
                <wp:effectExtent l="0" t="0" r="0" b="0"/>
                <wp:wrapSquare wrapText="bothSides"/>
                <wp:docPr id="1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745AEAFC" w14:textId="1A938342" w:rsidR="009C7559" w:rsidRDefault="009C7559">
                            <w:r>
                              <w:rPr>
                                <w:rFonts w:hint="eastAsia"/>
                                <w:highlight w:val="darkGray"/>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EB64F" id="_x0000_s1477" type="#_x0000_t202" style="position:absolute;left:0;text-align:left;margin-left:290.1pt;margin-top:5.95pt;width:43.5pt;height:110.6pt;z-index:251818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" filled="f" stroked="f">
                <v:textbox style="mso-fit-shape-to-text:t">
                  <w:txbxContent>
                    <w:p w14:paraId="745AEAFC" w14:textId="1A938342" w:rsidR="009C7559" w:rsidRDefault="009C7559">
                      <w:r>
                        <w:rPr>
                          <w:rFonts w:hint="eastAsia"/>
                          <w:highlight w:val="darkGray"/>
                        </w:rPr>
                        <w:t>③</w:t>
                      </w:r>
                    </w:p>
                  </w:txbxContent>
                </v:textbox>
                <w10:wrap type="square"/>
              </v:shape>
            </w:pict>
          </mc:Fallback>
        </mc:AlternateContent>
      </w:r>
      <w:r w:rsidR="00C47BA3">
        <w:rPr>
          <w:noProof/>
        </w:rPr>
        <mc:AlternateContent>
          <mc:Choice Requires="wps">
            <w:drawing>
              <wp:anchor distT="45720" distB="45720" distL="114300" distR="114300" simplePos="0" relativeHeight="251420160" behindDoc="0" locked="0" layoutInCell="1" allowOverlap="1" wp14:anchorId="7C187C9A" wp14:editId="6AE7F963">
                <wp:simplePos x="0" y="0"/>
                <wp:positionH relativeFrom="column">
                  <wp:posOffset>5168464</wp:posOffset>
                </wp:positionH>
                <wp:positionV relativeFrom="paragraph">
                  <wp:posOffset>137273</wp:posOffset>
                </wp:positionV>
                <wp:extent cx="552450" cy="1404620"/>
                <wp:effectExtent l="0" t="0" r="0" b="0"/>
                <wp:wrapSquare wrapText="bothSides"/>
                <wp:docPr id="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49EBB7FE" w14:textId="356E5AD5" w:rsidR="009C7559" w:rsidRDefault="009C7559">
                            <w:r w:rsidRPr="007260E1">
                              <w:rPr>
                                <w:rFonts w:hint="eastAsia"/>
                                <w:highlight w:val="magenta"/>
                              </w:rPr>
                              <w:t>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87C9A" id="_x0000_s1478" type="#_x0000_t202" style="position:absolute;left:0;text-align:left;margin-left:406.95pt;margin-top:10.8pt;width:43.5pt;height:110.6pt;z-index:25142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" filled="f" stroked="f">
                <v:textbox style="mso-fit-shape-to-text:t">
                  <w:txbxContent>
                    <w:p w14:paraId="49EBB7FE" w14:textId="356E5AD5" w:rsidR="009C7559" w:rsidRDefault="009C7559">
                      <w:r w:rsidRPr="007260E1">
                        <w:rPr>
                          <w:rFonts w:hint="eastAsia"/>
                          <w:highlight w:val="magenta"/>
                        </w:rPr>
                        <w:t>⑦</w:t>
                      </w:r>
                    </w:p>
                  </w:txbxContent>
                </v:textbox>
                <w10:wrap type="square"/>
              </v:shape>
            </w:pict>
          </mc:Fallback>
        </mc:AlternateContent>
      </w:r>
    </w:p>
    <w:p w14:paraId="7541409A" w14:textId="065395BE" w:rsidR="005E7A7D" w:rsidRDefault="007260E1" w:rsidP="00016DB7">
      <w:r>
        <w:rPr>
          <w:noProof/>
        </w:rPr>
        <mc:AlternateContent>
          <mc:Choice Requires="wps">
            <w:drawing>
              <wp:anchor distT="45720" distB="45720" distL="114300" distR="114300" simplePos="0" relativeHeight="251554304" behindDoc="0" locked="0" layoutInCell="1" allowOverlap="1" wp14:anchorId="36E42E7A" wp14:editId="60574BEA">
                <wp:simplePos x="0" y="0"/>
                <wp:positionH relativeFrom="column">
                  <wp:posOffset>4134352</wp:posOffset>
                </wp:positionH>
                <wp:positionV relativeFrom="paragraph">
                  <wp:posOffset>177460</wp:posOffset>
                </wp:positionV>
                <wp:extent cx="552450" cy="1404620"/>
                <wp:effectExtent l="0" t="0" r="0" b="0"/>
                <wp:wrapSquare wrapText="bothSides"/>
                <wp:docPr id="4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3E731641" w14:textId="5DEE2255" w:rsidR="009C7559" w:rsidRDefault="009C7559">
                            <w:r>
                              <w:rPr>
                                <w:rFonts w:hint="eastAsia"/>
                                <w:highlight w:val="green"/>
                              </w:rPr>
                              <w:t>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42E7A" id="_x0000_s1479" type="#_x0000_t202" style="position:absolute;left:0;text-align:left;margin-left:325.55pt;margin-top:13.95pt;width:43.5pt;height:110.6pt;z-index:251554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" filled="f" stroked="f">
                <v:textbox style="mso-fit-shape-to-text:t">
                  <w:txbxContent>
                    <w:p w14:paraId="3E731641" w14:textId="5DEE2255" w:rsidR="009C7559" w:rsidRDefault="009C7559">
                      <w:r>
                        <w:rPr>
                          <w:rFonts w:hint="eastAsia"/>
                          <w:highlight w:val="green"/>
                        </w:rPr>
                        <w:t>⑪</w:t>
                      </w:r>
                    </w:p>
                  </w:txbxContent>
                </v:textbox>
                <w10:wrap type="square"/>
              </v:shape>
            </w:pict>
          </mc:Fallback>
        </mc:AlternateContent>
      </w:r>
      <w:r w:rsidR="00C47BA3">
        <w:rPr>
          <w:noProof/>
        </w:rPr>
        <mc:AlternateContent>
          <mc:Choice Requires="wps">
            <w:drawing>
              <wp:anchor distT="45720" distB="45720" distL="114300" distR="114300" simplePos="0" relativeHeight="251421184" behindDoc="0" locked="0" layoutInCell="1" allowOverlap="1" wp14:anchorId="2C08E357" wp14:editId="10084114">
                <wp:simplePos x="0" y="0"/>
                <wp:positionH relativeFrom="column">
                  <wp:posOffset>2198967</wp:posOffset>
                </wp:positionH>
                <wp:positionV relativeFrom="paragraph">
                  <wp:posOffset>85981</wp:posOffset>
                </wp:positionV>
                <wp:extent cx="552450" cy="1404620"/>
                <wp:effectExtent l="0" t="0" r="0" b="0"/>
                <wp:wrapSquare wrapText="bothSides"/>
                <wp:docPr id="8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62CE080B" w14:textId="17B80E56" w:rsidR="009C7559" w:rsidRDefault="009C7559">
                            <w:r w:rsidRPr="007260E1">
                              <w:rPr>
                                <w:rFonts w:hint="eastAsia"/>
                                <w:highlight w:val="yellow"/>
                              </w:rPr>
                              <w:t>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08E357" id="_x0000_s1480" type="#_x0000_t202" style="position:absolute;left:0;text-align:left;margin-left:173.15pt;margin-top:6.75pt;width:43.5pt;height:110.6pt;z-index:25142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" filled="f" stroked="f">
                <v:textbox style="mso-fit-shape-to-text:t">
                  <w:txbxContent>
                    <w:p w14:paraId="62CE080B" w14:textId="17B80E56" w:rsidR="009C7559" w:rsidRDefault="009C7559">
                      <w:r w:rsidRPr="007260E1">
                        <w:rPr>
                          <w:rFonts w:hint="eastAsia"/>
                          <w:highlight w:val="yellow"/>
                        </w:rPr>
                        <w:t>⑦</w:t>
                      </w:r>
                    </w:p>
                  </w:txbxContent>
                </v:textbox>
                <w10:wrap type="square"/>
              </v:shape>
            </w:pict>
          </mc:Fallback>
        </mc:AlternateContent>
      </w:r>
    </w:p>
    <w:p w14:paraId="4F955C7C" w14:textId="015E01CA" w:rsidR="005E7A7D" w:rsidRDefault="006C13D0" w:rsidP="00016DB7">
      <w:r>
        <w:rPr>
          <w:noProof/>
        </w:rPr>
        <mc:AlternateContent>
          <mc:Choice Requires="wps">
            <w:drawing>
              <wp:anchor distT="45720" distB="45720" distL="114300" distR="114300" simplePos="0" relativeHeight="251436544" behindDoc="0" locked="0" layoutInCell="1" allowOverlap="1" wp14:anchorId="1FF84A8D" wp14:editId="27B5536A">
                <wp:simplePos x="0" y="0"/>
                <wp:positionH relativeFrom="column">
                  <wp:posOffset>5028019</wp:posOffset>
                </wp:positionH>
                <wp:positionV relativeFrom="paragraph">
                  <wp:posOffset>83080</wp:posOffset>
                </wp:positionV>
                <wp:extent cx="552450" cy="1404620"/>
                <wp:effectExtent l="0" t="0" r="0" b="0"/>
                <wp:wrapSquare wrapText="bothSides"/>
                <wp:docPr id="9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479996A8" w14:textId="4C69CD11" w:rsidR="009C7559" w:rsidRPr="007260E1" w:rsidRDefault="009C7559">
                            <w:pPr>
                              <w:rPr>
                                <w:color w:val="FFFFFF" w:themeColor="background1"/>
                              </w:rPr>
                            </w:pPr>
                            <w:r w:rsidRPr="007260E1">
                              <w:rPr>
                                <w:rFonts w:hint="eastAsia"/>
                                <w:color w:val="FFFFFF" w:themeColor="background1"/>
                                <w:highlight w:val="darkMagenta"/>
                              </w:rPr>
                              <w:t>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84A8D" id="_x0000_s1481" type="#_x0000_t202" style="position:absolute;left:0;text-align:left;margin-left:395.9pt;margin-top:6.55pt;width:43.5pt;height:110.6pt;z-index:25143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" filled="f" stroked="f">
                <v:textbox style="mso-fit-shape-to-text:t">
                  <w:txbxContent>
                    <w:p w14:paraId="479996A8" w14:textId="4C69CD11" w:rsidR="009C7559" w:rsidRPr="007260E1" w:rsidRDefault="009C7559">
                      <w:pPr>
                        <w:rPr>
                          <w:color w:val="FFFFFF" w:themeColor="background1"/>
                        </w:rPr>
                      </w:pPr>
                      <w:r w:rsidRPr="007260E1">
                        <w:rPr>
                          <w:rFonts w:hint="eastAsia"/>
                          <w:color w:val="FFFFFF" w:themeColor="background1"/>
                          <w:highlight w:val="darkMagenta"/>
                        </w:rPr>
                        <w:t>⑧</w:t>
                      </w:r>
                    </w:p>
                  </w:txbxContent>
                </v:textbox>
                <w10:wrap type="square"/>
              </v:shape>
            </w:pict>
          </mc:Fallback>
        </mc:AlternateContent>
      </w:r>
    </w:p>
    <w:p w14:paraId="044D3195" w14:textId="78692DC7" w:rsidR="005E7A7D" w:rsidRDefault="005E7A7D" w:rsidP="00016DB7"/>
    <w:p w14:paraId="15B5FB3C" w14:textId="5D364078" w:rsidR="005E7A7D" w:rsidRDefault="00B37E9C" w:rsidP="00016DB7">
      <w:r>
        <w:rPr>
          <w:noProof/>
        </w:rPr>
        <mc:AlternateContent>
          <mc:Choice Requires="wps">
            <w:drawing>
              <wp:anchor distT="45720" distB="45720" distL="114300" distR="114300" simplePos="0" relativeHeight="251428352" behindDoc="0" locked="0" layoutInCell="1" allowOverlap="1" wp14:anchorId="19E3405A" wp14:editId="724DD75B">
                <wp:simplePos x="0" y="0"/>
                <wp:positionH relativeFrom="column">
                  <wp:posOffset>1338580</wp:posOffset>
                </wp:positionH>
                <wp:positionV relativeFrom="paragraph">
                  <wp:posOffset>70485</wp:posOffset>
                </wp:positionV>
                <wp:extent cx="552450" cy="1404620"/>
                <wp:effectExtent l="0" t="0" r="0" b="0"/>
                <wp:wrapSquare wrapText="bothSides"/>
                <wp:docPr id="9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2CFDC231" w14:textId="01068960" w:rsidR="009C7559" w:rsidRDefault="009C7559">
                            <w:r>
                              <w:rPr>
                                <w:rFonts w:hint="eastAsia"/>
                                <w:highlight w:val="cyan"/>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E3405A" id="_x0000_s1482" type="#_x0000_t202" style="position:absolute;left:0;text-align:left;margin-left:105.4pt;margin-top:5.55pt;width:43.5pt;height:110.6pt;z-index:25142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" filled="f" stroked="f">
                <v:textbox style="mso-fit-shape-to-text:t">
                  <w:txbxContent>
                    <w:p w14:paraId="2CFDC231" w14:textId="01068960" w:rsidR="009C7559" w:rsidRDefault="009C7559">
                      <w:r>
                        <w:rPr>
                          <w:rFonts w:hint="eastAsia"/>
                          <w:highlight w:val="cyan"/>
                        </w:rPr>
                        <w:t>①</w:t>
                      </w:r>
                    </w:p>
                  </w:txbxContent>
                </v:textbox>
                <w10:wrap type="square"/>
              </v:shape>
            </w:pict>
          </mc:Fallback>
        </mc:AlternateContent>
      </w:r>
      <w:r w:rsidR="00C47BA3">
        <w:rPr>
          <w:noProof/>
        </w:rPr>
        <mc:AlternateContent>
          <mc:Choice Requires="wps">
            <w:drawing>
              <wp:anchor distT="45720" distB="45720" distL="114300" distR="114300" simplePos="0" relativeHeight="251422208" behindDoc="0" locked="0" layoutInCell="1" allowOverlap="1" wp14:anchorId="59D464AE" wp14:editId="2F4BB3B3">
                <wp:simplePos x="0" y="0"/>
                <wp:positionH relativeFrom="column">
                  <wp:posOffset>5134146</wp:posOffset>
                </wp:positionH>
                <wp:positionV relativeFrom="paragraph">
                  <wp:posOffset>157006</wp:posOffset>
                </wp:positionV>
                <wp:extent cx="552450" cy="1404620"/>
                <wp:effectExtent l="0" t="0" r="0" b="0"/>
                <wp:wrapSquare wrapText="bothSides"/>
                <wp:docPr id="8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0AF4A486" w14:textId="782359AA" w:rsidR="009C7559" w:rsidRPr="007260E1" w:rsidRDefault="009C7559">
                            <w:pPr>
                              <w:rPr>
                                <w:color w:val="FFFFFF" w:themeColor="background1"/>
                              </w:rPr>
                            </w:pPr>
                            <w:r w:rsidRPr="007260E1">
                              <w:rPr>
                                <w:rFonts w:hint="eastAsia"/>
                                <w:color w:val="FFFFFF" w:themeColor="background1"/>
                                <w:highlight w:val="darkRed"/>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464AE" id="_x0000_s1483" type="#_x0000_t202" style="position:absolute;left:0;text-align:left;margin-left:404.25pt;margin-top:12.35pt;width:43.5pt;height:110.6pt;z-index:25142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" filled="f" stroked="f">
                <v:textbox style="mso-fit-shape-to-text:t">
                  <w:txbxContent>
                    <w:p w14:paraId="0AF4A486" w14:textId="782359AA" w:rsidR="009C7559" w:rsidRPr="007260E1" w:rsidRDefault="009C7559">
                      <w:pPr>
                        <w:rPr>
                          <w:color w:val="FFFFFF" w:themeColor="background1"/>
                        </w:rPr>
                      </w:pPr>
                      <w:r w:rsidRPr="007260E1">
                        <w:rPr>
                          <w:rFonts w:hint="eastAsia"/>
                          <w:color w:val="FFFFFF" w:themeColor="background1"/>
                          <w:highlight w:val="darkRed"/>
                        </w:rPr>
                        <w:t>②</w:t>
                      </w:r>
                    </w:p>
                  </w:txbxContent>
                </v:textbox>
                <w10:wrap type="square"/>
              </v:shape>
            </w:pict>
          </mc:Fallback>
        </mc:AlternateContent>
      </w:r>
    </w:p>
    <w:p w14:paraId="575B38FC" w14:textId="1A451781" w:rsidR="005E7A7D" w:rsidRDefault="005E7A7D" w:rsidP="00016DB7"/>
    <w:p w14:paraId="3A52EB1B" w14:textId="328379C9" w:rsidR="005E7A7D" w:rsidRDefault="005E7A7D" w:rsidP="00016DB7"/>
    <w:p w14:paraId="484DF815" w14:textId="042F9408" w:rsidR="005E7A7D" w:rsidRDefault="007A14B4" w:rsidP="00016DB7">
      <w:r>
        <w:rPr>
          <w:noProof/>
        </w:rPr>
        <mc:AlternateContent>
          <mc:Choice Requires="wps">
            <w:drawing>
              <wp:anchor distT="45720" distB="45720" distL="114300" distR="114300" simplePos="0" relativeHeight="251995648" behindDoc="0" locked="0" layoutInCell="1" allowOverlap="1" wp14:anchorId="768E7369" wp14:editId="06399466">
                <wp:simplePos x="0" y="0"/>
                <wp:positionH relativeFrom="column">
                  <wp:posOffset>1486176</wp:posOffset>
                </wp:positionH>
                <wp:positionV relativeFrom="paragraph">
                  <wp:posOffset>64626</wp:posOffset>
                </wp:positionV>
                <wp:extent cx="552450" cy="1404620"/>
                <wp:effectExtent l="0" t="0" r="0" b="0"/>
                <wp:wrapSquare wrapText="bothSides"/>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775DCAEA" w14:textId="140D4F11" w:rsidR="009C7559" w:rsidRDefault="009C7559">
                            <w:r>
                              <w:rPr>
                                <w:rFonts w:hint="eastAsia"/>
                                <w:highlight w:val="yellow"/>
                              </w:rPr>
                              <w:t>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8E7369" id="_x0000_s1484" type="#_x0000_t202" style="position:absolute;left:0;text-align:left;margin-left:117pt;margin-top:5.1pt;width:43.5pt;height:110.6pt;z-index:25199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" filled="f" stroked="f">
                <v:textbox style="mso-fit-shape-to-text:t">
                  <w:txbxContent>
                    <w:p w14:paraId="775DCAEA" w14:textId="140D4F11" w:rsidR="009C7559" w:rsidRDefault="009C7559">
                      <w:r>
                        <w:rPr>
                          <w:rFonts w:hint="eastAsia"/>
                          <w:highlight w:val="yellow"/>
                        </w:rPr>
                        <w:t>⑫</w:t>
                      </w:r>
                    </w:p>
                  </w:txbxContent>
                </v:textbox>
                <w10:wrap type="square"/>
              </v:shape>
            </w:pict>
          </mc:Fallback>
        </mc:AlternateContent>
      </w:r>
      <w:r w:rsidR="007260E1">
        <w:rPr>
          <w:noProof/>
        </w:rPr>
        <mc:AlternateContent>
          <mc:Choice Requires="wps">
            <w:drawing>
              <wp:anchor distT="45720" distB="45720" distL="114300" distR="114300" simplePos="0" relativeHeight="251557376" behindDoc="0" locked="0" layoutInCell="1" allowOverlap="1" wp14:anchorId="5C24B4F5" wp14:editId="69FED3A3">
                <wp:simplePos x="0" y="0"/>
                <wp:positionH relativeFrom="column">
                  <wp:posOffset>5293744</wp:posOffset>
                </wp:positionH>
                <wp:positionV relativeFrom="paragraph">
                  <wp:posOffset>66055</wp:posOffset>
                </wp:positionV>
                <wp:extent cx="552450" cy="1404620"/>
                <wp:effectExtent l="0" t="0" r="0" b="0"/>
                <wp:wrapSquare wrapText="bothSides"/>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41BEB6ED" w14:textId="7452CDB0" w:rsidR="009C7559" w:rsidRPr="007260E1" w:rsidRDefault="009C7559">
                            <w:pPr>
                              <w:rPr>
                                <w:color w:val="FFFFFF" w:themeColor="background1"/>
                              </w:rPr>
                            </w:pPr>
                            <w:r>
                              <w:rPr>
                                <w:rFonts w:hint="eastAsia"/>
                                <w:color w:val="FFFFFF" w:themeColor="background1"/>
                                <w:highlight w:val="darkMagenta"/>
                              </w:rPr>
                              <w:t>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24B4F5" id="_x0000_s1485" type="#_x0000_t202" style="position:absolute;left:0;text-align:left;margin-left:416.85pt;margin-top:5.2pt;width:43.5pt;height:110.6pt;z-index:251557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" filled="f" stroked="f">
                <v:textbox style="mso-fit-shape-to-text:t">
                  <w:txbxContent>
                    <w:p w14:paraId="41BEB6ED" w14:textId="7452CDB0" w:rsidR="009C7559" w:rsidRPr="007260E1" w:rsidRDefault="009C7559">
                      <w:pPr>
                        <w:rPr>
                          <w:color w:val="FFFFFF" w:themeColor="background1"/>
                        </w:rPr>
                      </w:pPr>
                      <w:r>
                        <w:rPr>
                          <w:rFonts w:hint="eastAsia"/>
                          <w:color w:val="FFFFFF" w:themeColor="background1"/>
                          <w:highlight w:val="darkMagenta"/>
                        </w:rPr>
                        <w:t>⑨</w:t>
                      </w:r>
                    </w:p>
                  </w:txbxContent>
                </v:textbox>
                <w10:wrap type="square"/>
              </v:shape>
            </w:pict>
          </mc:Fallback>
        </mc:AlternateContent>
      </w:r>
      <w:r w:rsidR="006C13D0">
        <w:rPr>
          <w:noProof/>
        </w:rPr>
        <mc:AlternateContent>
          <mc:Choice Requires="wps">
            <w:drawing>
              <wp:anchor distT="45720" distB="45720" distL="114300" distR="114300" simplePos="0" relativeHeight="251437568" behindDoc="0" locked="0" layoutInCell="1" allowOverlap="1" wp14:anchorId="2AAF9F1C" wp14:editId="7009F219">
                <wp:simplePos x="0" y="0"/>
                <wp:positionH relativeFrom="column">
                  <wp:posOffset>5417941</wp:posOffset>
                </wp:positionH>
                <wp:positionV relativeFrom="paragraph">
                  <wp:posOffset>66464</wp:posOffset>
                </wp:positionV>
                <wp:extent cx="552450" cy="1404620"/>
                <wp:effectExtent l="0" t="0" r="0" b="0"/>
                <wp:wrapSquare wrapText="bothSides"/>
                <wp:docPr id="10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20731A68" w14:textId="61A941BA" w:rsidR="009C7559" w:rsidRPr="007260E1" w:rsidRDefault="009C7559">
                            <w:pPr>
                              <w:rPr>
                                <w:color w:val="FFFFFF" w:themeColor="background1"/>
                              </w:rPr>
                            </w:pPr>
                            <w:r w:rsidRPr="007260E1">
                              <w:rPr>
                                <w:rFonts w:hint="eastAsia"/>
                                <w:color w:val="FFFFFF" w:themeColor="background1"/>
                              </w:rPr>
                              <w:t>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F9F1C" id="_x0000_s1486" type="#_x0000_t202" style="position:absolute;left:0;text-align:left;margin-left:426.6pt;margin-top:5.25pt;width:43.5pt;height:110.6pt;z-index:25143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" filled="f" stroked="f">
                <v:textbox style="mso-fit-shape-to-text:t">
                  <w:txbxContent>
                    <w:p w14:paraId="20731A68" w14:textId="61A941BA" w:rsidR="009C7559" w:rsidRPr="007260E1" w:rsidRDefault="009C7559">
                      <w:pPr>
                        <w:rPr>
                          <w:color w:val="FFFFFF" w:themeColor="background1"/>
                        </w:rPr>
                      </w:pPr>
                      <w:r w:rsidRPr="007260E1">
                        <w:rPr>
                          <w:rFonts w:hint="eastAsia"/>
                          <w:color w:val="FFFFFF" w:themeColor="background1"/>
                        </w:rPr>
                        <w:t>⑨</w:t>
                      </w:r>
                    </w:p>
                  </w:txbxContent>
                </v:textbox>
                <w10:wrap type="square"/>
              </v:shape>
            </w:pict>
          </mc:Fallback>
        </mc:AlternateContent>
      </w:r>
    </w:p>
    <w:p w14:paraId="2D406675" w14:textId="368E17B0" w:rsidR="005E7A7D" w:rsidRDefault="007260E1" w:rsidP="00016DB7">
      <w:r>
        <w:rPr>
          <w:noProof/>
        </w:rPr>
        <mc:AlternateContent>
          <mc:Choice Requires="wps">
            <w:drawing>
              <wp:anchor distT="45720" distB="45720" distL="114300" distR="114300" simplePos="0" relativeHeight="251555328" behindDoc="0" locked="0" layoutInCell="1" allowOverlap="1" wp14:anchorId="3BEE48CE" wp14:editId="489999C6">
                <wp:simplePos x="0" y="0"/>
                <wp:positionH relativeFrom="column">
                  <wp:posOffset>3382010</wp:posOffset>
                </wp:positionH>
                <wp:positionV relativeFrom="paragraph">
                  <wp:posOffset>54610</wp:posOffset>
                </wp:positionV>
                <wp:extent cx="352425" cy="1404620"/>
                <wp:effectExtent l="0" t="0" r="0" b="0"/>
                <wp:wrapSquare wrapText="bothSides"/>
                <wp:docPr id="4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noFill/>
                        <a:ln w="9525">
                          <a:noFill/>
                          <a:miter lim="800000"/>
                          <a:headEnd/>
                          <a:tailEnd/>
                        </a:ln>
                      </wps:spPr>
                      <wps:txbx>
                        <w:txbxContent>
                          <w:p w14:paraId="064E8738" w14:textId="3CB1D80A" w:rsidR="009C7559" w:rsidRDefault="009C7559">
                            <w:r>
                              <w:rPr>
                                <w:rFonts w:hint="eastAsia"/>
                                <w:highlight w:val="green"/>
                              </w:rPr>
                              <w:t>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E48CE" id="_x0000_s1487" type="#_x0000_t202" style="position:absolute;left:0;text-align:left;margin-left:266.3pt;margin-top:4.3pt;width:27.75pt;height:110.6pt;z-index:251555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" filled="f" stroked="f">
                <v:textbox style="mso-fit-shape-to-text:t">
                  <w:txbxContent>
                    <w:p w14:paraId="064E8738" w14:textId="3CB1D80A" w:rsidR="009C7559" w:rsidRDefault="009C7559">
                      <w:r>
                        <w:rPr>
                          <w:rFonts w:hint="eastAsia"/>
                          <w:highlight w:val="green"/>
                        </w:rPr>
                        <w:t>⑬</w:t>
                      </w:r>
                    </w:p>
                  </w:txbxContent>
                </v:textbox>
                <w10:wrap type="square"/>
              </v:shape>
            </w:pict>
          </mc:Fallback>
        </mc:AlternateContent>
      </w:r>
      <w:r>
        <w:rPr>
          <w:noProof/>
        </w:rPr>
        <mc:AlternateContent>
          <mc:Choice Requires="wps">
            <w:drawing>
              <wp:anchor distT="45720" distB="45720" distL="114300" distR="114300" simplePos="0" relativeHeight="251553280" behindDoc="0" locked="0" layoutInCell="1" allowOverlap="1" wp14:anchorId="425ACAB8" wp14:editId="47AD21F6">
                <wp:simplePos x="0" y="0"/>
                <wp:positionH relativeFrom="column">
                  <wp:posOffset>4027938</wp:posOffset>
                </wp:positionH>
                <wp:positionV relativeFrom="paragraph">
                  <wp:posOffset>130205</wp:posOffset>
                </wp:positionV>
                <wp:extent cx="552450" cy="1404620"/>
                <wp:effectExtent l="0" t="0" r="0" b="0"/>
                <wp:wrapSquare wrapText="bothSides"/>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1890BF0C" w14:textId="57532995" w:rsidR="009C7559" w:rsidRDefault="009C7559">
                            <w:r w:rsidRPr="007260E1">
                              <w:rPr>
                                <w:rFonts w:hint="eastAsia"/>
                                <w:highlight w:val="green"/>
                              </w:rPr>
                              <w:t>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5ACAB8" id="_x0000_s1488" type="#_x0000_t202" style="position:absolute;left:0;text-align:left;margin-left:317.15pt;margin-top:10.25pt;width:43.5pt;height:110.6pt;z-index:251553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" filled="f" stroked="f">
                <v:textbox style="mso-fit-shape-to-text:t">
                  <w:txbxContent>
                    <w:p w14:paraId="1890BF0C" w14:textId="57532995" w:rsidR="009C7559" w:rsidRDefault="009C7559">
                      <w:r w:rsidRPr="007260E1">
                        <w:rPr>
                          <w:rFonts w:hint="eastAsia"/>
                          <w:highlight w:val="green"/>
                        </w:rPr>
                        <w:t>⑫</w:t>
                      </w:r>
                    </w:p>
                  </w:txbxContent>
                </v:textbox>
                <w10:wrap type="square"/>
              </v:shape>
            </w:pict>
          </mc:Fallback>
        </mc:AlternateContent>
      </w:r>
      <w:r w:rsidR="00C47BA3">
        <w:rPr>
          <w:noProof/>
        </w:rPr>
        <mc:AlternateContent>
          <mc:Choice Requires="wps">
            <w:drawing>
              <wp:anchor distT="45720" distB="45720" distL="114300" distR="114300" simplePos="0" relativeHeight="251425280" behindDoc="0" locked="0" layoutInCell="1" allowOverlap="1" wp14:anchorId="35B48439" wp14:editId="57FCBCD2">
                <wp:simplePos x="0" y="0"/>
                <wp:positionH relativeFrom="column">
                  <wp:posOffset>3733165</wp:posOffset>
                </wp:positionH>
                <wp:positionV relativeFrom="paragraph">
                  <wp:posOffset>117475</wp:posOffset>
                </wp:positionV>
                <wp:extent cx="848360" cy="1404620"/>
                <wp:effectExtent l="0" t="0" r="0" b="0"/>
                <wp:wrapSquare wrapText="bothSides"/>
                <wp:docPr id="8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404620"/>
                        </a:xfrm>
                        <a:prstGeom prst="rect">
                          <a:avLst/>
                        </a:prstGeom>
                        <a:noFill/>
                        <a:ln w="9525">
                          <a:noFill/>
                          <a:miter lim="800000"/>
                          <a:headEnd/>
                          <a:tailEnd/>
                        </a:ln>
                      </wps:spPr>
                      <wps:txbx>
                        <w:txbxContent>
                          <w:p w14:paraId="3E127998" w14:textId="3AF5F553" w:rsidR="009C7559" w:rsidRDefault="009C7559">
                            <w:r w:rsidRPr="002E253E">
                              <w:rPr>
                                <w:rFonts w:hint="eastAsia"/>
                                <w:color w:val="F2F2F2" w:themeColor="background1" w:themeShade="F2"/>
                                <w:highlight w:val="blue"/>
                              </w:rPr>
                              <w:t>⑤</w:t>
                            </w:r>
                            <w:r w:rsidRPr="007260E1">
                              <w:rPr>
                                <w:rFonts w:hint="eastAsia"/>
                                <w:highlight w:val="yellow"/>
                              </w:rPr>
                              <w:t>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B48439" id="_x0000_s1489" type="#_x0000_t202" style="position:absolute;left:0;text-align:left;margin-left:293.95pt;margin-top:9.25pt;width:66.8pt;height:110.6pt;z-index:25142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" filled="f" stroked="f">
                <v:textbox style="mso-fit-shape-to-text:t">
                  <w:txbxContent>
                    <w:p w14:paraId="3E127998" w14:textId="3AF5F553" w:rsidR="009C7559" w:rsidRDefault="009C7559">
                      <w:r w:rsidRPr="002E253E">
                        <w:rPr>
                          <w:rFonts w:hint="eastAsia"/>
                          <w:color w:val="F2F2F2" w:themeColor="background1" w:themeShade="F2"/>
                          <w:highlight w:val="blue"/>
                        </w:rPr>
                        <w:t>⑤</w:t>
                      </w:r>
                      <w:r w:rsidRPr="007260E1">
                        <w:rPr>
                          <w:rFonts w:hint="eastAsia"/>
                          <w:highlight w:val="yellow"/>
                        </w:rPr>
                        <w:t>⑪</w:t>
                      </w:r>
                    </w:p>
                  </w:txbxContent>
                </v:textbox>
                <w10:wrap type="square"/>
              </v:shape>
            </w:pict>
          </mc:Fallback>
        </mc:AlternateContent>
      </w:r>
      <w:r w:rsidR="00C47BA3">
        <w:rPr>
          <w:noProof/>
        </w:rPr>
        <mc:AlternateContent>
          <mc:Choice Requires="wps">
            <w:drawing>
              <wp:anchor distT="45720" distB="45720" distL="114300" distR="114300" simplePos="0" relativeHeight="251423232" behindDoc="0" locked="0" layoutInCell="1" allowOverlap="1" wp14:anchorId="0FE36934" wp14:editId="15E4B80E">
                <wp:simplePos x="0" y="0"/>
                <wp:positionH relativeFrom="column">
                  <wp:posOffset>4581525</wp:posOffset>
                </wp:positionH>
                <wp:positionV relativeFrom="paragraph">
                  <wp:posOffset>121882</wp:posOffset>
                </wp:positionV>
                <wp:extent cx="552450" cy="1404620"/>
                <wp:effectExtent l="0" t="0" r="0" b="0"/>
                <wp:wrapSquare wrapText="bothSides"/>
                <wp:docPr id="8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1E8E7EA9" w14:textId="5DF78F39" w:rsidR="009C7559" w:rsidRDefault="009C7559">
                            <w:r w:rsidRPr="007260E1">
                              <w:rPr>
                                <w:rFonts w:hint="eastAsia"/>
                                <w:color w:val="FFFFFF" w:themeColor="background1"/>
                                <w:highlight w:val="darkRed"/>
                              </w:rPr>
                              <w:t>③</w:t>
                            </w:r>
                            <w:r w:rsidRPr="007260E1">
                              <w:rPr>
                                <w:rFonts w:hint="eastAsia"/>
                                <w:highlight w:val="yellow"/>
                              </w:rPr>
                              <w:t>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36934" id="_x0000_s1490" type="#_x0000_t202" style="position:absolute;left:0;text-align:left;margin-left:360.75pt;margin-top:9.6pt;width:43.5pt;height:110.6pt;z-index:25142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" filled="f" stroked="f">
                <v:textbox style="mso-fit-shape-to-text:t">
                  <w:txbxContent>
                    <w:p w14:paraId="1E8E7EA9" w14:textId="5DF78F39" w:rsidR="009C7559" w:rsidRDefault="009C7559">
                      <w:r w:rsidRPr="007260E1">
                        <w:rPr>
                          <w:rFonts w:hint="eastAsia"/>
                          <w:color w:val="FFFFFF" w:themeColor="background1"/>
                          <w:highlight w:val="darkRed"/>
                        </w:rPr>
                        <w:t>③</w:t>
                      </w:r>
                      <w:r w:rsidRPr="007260E1">
                        <w:rPr>
                          <w:rFonts w:hint="eastAsia"/>
                          <w:highlight w:val="yellow"/>
                        </w:rPr>
                        <w:t>⑩</w:t>
                      </w:r>
                    </w:p>
                  </w:txbxContent>
                </v:textbox>
                <w10:wrap type="square"/>
              </v:shape>
            </w:pict>
          </mc:Fallback>
        </mc:AlternateContent>
      </w:r>
    </w:p>
    <w:p w14:paraId="2196D3C9" w14:textId="24E1885F" w:rsidR="005E7A7D" w:rsidRDefault="00C47BA3" w:rsidP="00016DB7">
      <w:r>
        <w:rPr>
          <w:noProof/>
        </w:rPr>
        <mc:AlternateContent>
          <mc:Choice Requires="wps">
            <w:drawing>
              <wp:anchor distT="45720" distB="45720" distL="114300" distR="114300" simplePos="0" relativeHeight="251424256" behindDoc="0" locked="0" layoutInCell="1" allowOverlap="1" wp14:anchorId="69A01936" wp14:editId="0275BCEB">
                <wp:simplePos x="0" y="0"/>
                <wp:positionH relativeFrom="column">
                  <wp:posOffset>5024755</wp:posOffset>
                </wp:positionH>
                <wp:positionV relativeFrom="paragraph">
                  <wp:posOffset>63282</wp:posOffset>
                </wp:positionV>
                <wp:extent cx="552450" cy="1404620"/>
                <wp:effectExtent l="0" t="0" r="0" b="0"/>
                <wp:wrapSquare wrapText="bothSides"/>
                <wp:docPr id="8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3064D0FC" w14:textId="7E9F5E30" w:rsidR="009C7559" w:rsidRDefault="009C7559">
                            <w:r w:rsidRPr="007260E1">
                              <w:rPr>
                                <w:rFonts w:hint="eastAsia"/>
                                <w:highlight w:val="yellow"/>
                              </w:rPr>
                              <w:t>⑨⑧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A01936" id="_x0000_s1491" type="#_x0000_t202" style="position:absolute;left:0;text-align:left;margin-left:395.65pt;margin-top:5pt;width:43.5pt;height:110.6pt;z-index:25142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" filled="f" stroked="f">
                <v:textbox style="mso-fit-shape-to-text:t">
                  <w:txbxContent>
                    <w:p w14:paraId="3064D0FC" w14:textId="7E9F5E30" w:rsidR="009C7559" w:rsidRDefault="009C7559">
                      <w:r w:rsidRPr="007260E1">
                        <w:rPr>
                          <w:rFonts w:hint="eastAsia"/>
                          <w:highlight w:val="yellow"/>
                        </w:rPr>
                        <w:t>⑨⑧</w:t>
                      </w:r>
                    </w:p>
                  </w:txbxContent>
                </v:textbox>
                <w10:wrap type="square"/>
              </v:shape>
            </w:pict>
          </mc:Fallback>
        </mc:AlternateContent>
      </w:r>
    </w:p>
    <w:p w14:paraId="7D0C77C9" w14:textId="3CCC4330" w:rsidR="005E7A7D" w:rsidRDefault="00AE5AE8" w:rsidP="00016DB7">
      <w:r>
        <w:rPr>
          <w:noProof/>
        </w:rPr>
        <mc:AlternateContent>
          <mc:Choice Requires="wps">
            <w:drawing>
              <wp:anchor distT="45720" distB="45720" distL="114300" distR="114300" simplePos="0" relativeHeight="251427328" behindDoc="0" locked="0" layoutInCell="1" allowOverlap="1" wp14:anchorId="29DB8030" wp14:editId="79DD2FF3">
                <wp:simplePos x="0" y="0"/>
                <wp:positionH relativeFrom="column">
                  <wp:posOffset>2346270</wp:posOffset>
                </wp:positionH>
                <wp:positionV relativeFrom="paragraph">
                  <wp:posOffset>116895</wp:posOffset>
                </wp:positionV>
                <wp:extent cx="552450" cy="1404620"/>
                <wp:effectExtent l="0" t="0" r="0" b="0"/>
                <wp:wrapSquare wrapText="bothSides"/>
                <wp:docPr id="8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0DD9E228" w14:textId="167C0379" w:rsidR="009C7559" w:rsidRDefault="009C7559">
                            <w:r w:rsidRPr="007260E1">
                              <w:rPr>
                                <w:rFonts w:hint="eastAsia"/>
                                <w:highlight w:val="magenta"/>
                              </w:rPr>
                              <w:t>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DB8030" id="_x0000_s1492" type="#_x0000_t202" style="position:absolute;left:0;text-align:left;margin-left:184.75pt;margin-top:9.2pt;width:43.5pt;height:110.6pt;z-index:25142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" filled="f" stroked="f">
                <v:textbox style="mso-fit-shape-to-text:t">
                  <w:txbxContent>
                    <w:p w14:paraId="0DD9E228" w14:textId="167C0379" w:rsidR="009C7559" w:rsidRDefault="009C7559">
                      <w:r w:rsidRPr="007260E1">
                        <w:rPr>
                          <w:rFonts w:hint="eastAsia"/>
                          <w:highlight w:val="magenta"/>
                        </w:rPr>
                        <w:t>⑧</w:t>
                      </w:r>
                    </w:p>
                  </w:txbxContent>
                </v:textbox>
                <w10:wrap type="square"/>
              </v:shape>
            </w:pict>
          </mc:Fallback>
        </mc:AlternateContent>
      </w:r>
    </w:p>
    <w:p w14:paraId="0B3A9740" w14:textId="2DDD3277" w:rsidR="005E7A7D" w:rsidRDefault="005E7A7D" w:rsidP="00016DB7"/>
    <w:p w14:paraId="7F73A2D0" w14:textId="7E5383E9" w:rsidR="005E7A7D" w:rsidRDefault="00AE5AE8" w:rsidP="00016DB7">
      <w:r>
        <w:rPr>
          <w:noProof/>
        </w:rPr>
        <mc:AlternateContent>
          <mc:Choice Requires="wps">
            <w:drawing>
              <wp:anchor distT="45720" distB="45720" distL="114300" distR="114300" simplePos="0" relativeHeight="251426304" behindDoc="0" locked="0" layoutInCell="1" allowOverlap="1" wp14:anchorId="27B2EC9D" wp14:editId="35858068">
                <wp:simplePos x="0" y="0"/>
                <wp:positionH relativeFrom="column">
                  <wp:posOffset>3591740</wp:posOffset>
                </wp:positionH>
                <wp:positionV relativeFrom="paragraph">
                  <wp:posOffset>120015</wp:posOffset>
                </wp:positionV>
                <wp:extent cx="552450" cy="1404620"/>
                <wp:effectExtent l="0" t="0" r="0" b="0"/>
                <wp:wrapSquare wrapText="bothSides"/>
                <wp:docPr id="8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6FDC6C1F" w14:textId="3E495221" w:rsidR="009C7559" w:rsidRDefault="009C7559">
                            <w:r w:rsidRPr="007260E1">
                              <w:rPr>
                                <w:rFonts w:hint="eastAsia"/>
                                <w:highlight w:val="yellow"/>
                              </w:rPr>
                              <w:t>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B2EC9D" id="_x0000_s1493" type="#_x0000_t202" style="position:absolute;left:0;text-align:left;margin-left:282.8pt;margin-top:9.45pt;width:43.5pt;height:110.6pt;z-index:25142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" filled="f" stroked="f">
                <v:textbox style="mso-fit-shape-to-text:t">
                  <w:txbxContent>
                    <w:p w14:paraId="6FDC6C1F" w14:textId="3E495221" w:rsidR="009C7559" w:rsidRDefault="009C7559">
                      <w:r w:rsidRPr="007260E1">
                        <w:rPr>
                          <w:rFonts w:hint="eastAsia"/>
                          <w:highlight w:val="yellow"/>
                        </w:rPr>
                        <w:t>⑬</w:t>
                      </w:r>
                    </w:p>
                  </w:txbxContent>
                </v:textbox>
                <w10:wrap type="square"/>
              </v:shape>
            </w:pict>
          </mc:Fallback>
        </mc:AlternateContent>
      </w:r>
    </w:p>
    <w:p w14:paraId="56526981" w14:textId="4D8E4764" w:rsidR="005E7A7D" w:rsidRDefault="005E7A7D" w:rsidP="00016DB7"/>
    <w:p w14:paraId="33C5FC77" w14:textId="150EEC5F" w:rsidR="005E7A7D" w:rsidRDefault="005E7A7D" w:rsidP="00016DB7"/>
    <w:p w14:paraId="58F5CFFA" w14:textId="2596F87E" w:rsidR="005E7A7D" w:rsidRDefault="007260E1" w:rsidP="00016DB7">
      <w:r>
        <w:rPr>
          <w:noProof/>
        </w:rPr>
        <mc:AlternateContent>
          <mc:Choice Requires="wps">
            <w:drawing>
              <wp:anchor distT="45720" distB="45720" distL="114300" distR="114300" simplePos="0" relativeHeight="251556352" behindDoc="0" locked="0" layoutInCell="1" allowOverlap="1" wp14:anchorId="3371AE5F" wp14:editId="5D9BDB63">
                <wp:simplePos x="0" y="0"/>
                <wp:positionH relativeFrom="column">
                  <wp:posOffset>4305773</wp:posOffset>
                </wp:positionH>
                <wp:positionV relativeFrom="paragraph">
                  <wp:posOffset>212696</wp:posOffset>
                </wp:positionV>
                <wp:extent cx="552450" cy="1404620"/>
                <wp:effectExtent l="0" t="0" r="0" b="0"/>
                <wp:wrapSquare wrapText="bothSides"/>
                <wp:docPr id="4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799BA926" w14:textId="5D43142C" w:rsidR="009C7559" w:rsidRDefault="009C7559">
                            <w:r>
                              <w:rPr>
                                <w:rFonts w:hint="eastAsia"/>
                                <w:highlight w:val="green"/>
                              </w:rPr>
                              <w:t>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1AE5F" id="_x0000_s1494" type="#_x0000_t202" style="position:absolute;left:0;text-align:left;margin-left:339.05pt;margin-top:16.75pt;width:43.5pt;height:110.6pt;z-index:251556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" filled="f" stroked="f">
                <v:textbox style="mso-fit-shape-to-text:t">
                  <w:txbxContent>
                    <w:p w14:paraId="799BA926" w14:textId="5D43142C" w:rsidR="009C7559" w:rsidRDefault="009C7559">
                      <w:r>
                        <w:rPr>
                          <w:rFonts w:hint="eastAsia"/>
                          <w:highlight w:val="green"/>
                        </w:rPr>
                        <w:t>⑭</w:t>
                      </w:r>
                    </w:p>
                  </w:txbxContent>
                </v:textbox>
                <w10:wrap type="square"/>
              </v:shape>
            </w:pict>
          </mc:Fallback>
        </mc:AlternateContent>
      </w:r>
    </w:p>
    <w:p w14:paraId="39DD4806" w14:textId="0D2E1AA3" w:rsidR="005E7A7D" w:rsidRDefault="005E7A7D" w:rsidP="00016DB7"/>
    <w:p w14:paraId="7AA36554" w14:textId="6AEA22A8" w:rsidR="005E7A7D" w:rsidRDefault="005E7A7D" w:rsidP="00016DB7"/>
    <w:p w14:paraId="032956E9" w14:textId="02CC9B74" w:rsidR="005E7A7D" w:rsidRDefault="005E7A7D" w:rsidP="00016DB7"/>
    <w:p w14:paraId="4AE1EB12" w14:textId="4E8E8B2A" w:rsidR="005E7A7D" w:rsidRDefault="00F438F3" w:rsidP="00016DB7">
      <w:r w:rsidRPr="00F438F3">
        <w:rPr>
          <w:noProof/>
        </w:rPr>
        <w:drawing>
          <wp:anchor distT="0" distB="0" distL="114300" distR="114300" simplePos="0" relativeHeight="252001792" behindDoc="0" locked="0" layoutInCell="1" allowOverlap="1" wp14:anchorId="1910CADC" wp14:editId="3F3C5B5A">
            <wp:simplePos x="0" y="0"/>
            <wp:positionH relativeFrom="column">
              <wp:posOffset>293933</wp:posOffset>
            </wp:positionH>
            <wp:positionV relativeFrom="paragraph">
              <wp:posOffset>159817</wp:posOffset>
            </wp:positionV>
            <wp:extent cx="2105025" cy="724535"/>
            <wp:effectExtent l="0" t="0" r="952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5025" cy="724535"/>
                    </a:xfrm>
                    <a:prstGeom prst="rect">
                      <a:avLst/>
                    </a:prstGeom>
                    <a:noFill/>
                    <a:ln>
                      <a:noFill/>
                    </a:ln>
                  </pic:spPr>
                </pic:pic>
              </a:graphicData>
            </a:graphic>
          </wp:anchor>
        </w:drawing>
      </w:r>
      <w:r w:rsidR="007260E1" w:rsidRPr="007260E1">
        <w:rPr>
          <w:noProof/>
        </w:rPr>
        <w:drawing>
          <wp:anchor distT="0" distB="0" distL="114300" distR="114300" simplePos="0" relativeHeight="251550208" behindDoc="0" locked="0" layoutInCell="1" allowOverlap="1" wp14:anchorId="4F57357D" wp14:editId="0989653D">
            <wp:simplePos x="0" y="0"/>
            <wp:positionH relativeFrom="column">
              <wp:posOffset>4912242</wp:posOffset>
            </wp:positionH>
            <wp:positionV relativeFrom="paragraph">
              <wp:posOffset>158247</wp:posOffset>
            </wp:positionV>
            <wp:extent cx="2105025" cy="1201420"/>
            <wp:effectExtent l="0" t="0" r="9525"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502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E1" w:rsidRPr="007260E1">
        <w:rPr>
          <w:noProof/>
        </w:rPr>
        <w:drawing>
          <wp:anchor distT="0" distB="0" distL="114300" distR="114300" simplePos="0" relativeHeight="251549184" behindDoc="0" locked="0" layoutInCell="1" allowOverlap="1" wp14:anchorId="1F120C0D" wp14:editId="76FD8AF5">
            <wp:simplePos x="0" y="0"/>
            <wp:positionH relativeFrom="column">
              <wp:posOffset>2583712</wp:posOffset>
            </wp:positionH>
            <wp:positionV relativeFrom="paragraph">
              <wp:posOffset>158720</wp:posOffset>
            </wp:positionV>
            <wp:extent cx="2105025" cy="1913890"/>
            <wp:effectExtent l="0" t="0" r="9525"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5025" cy="1913890"/>
                    </a:xfrm>
                    <a:prstGeom prst="rect">
                      <a:avLst/>
                    </a:prstGeom>
                    <a:noFill/>
                    <a:ln>
                      <a:noFill/>
                    </a:ln>
                  </pic:spPr>
                </pic:pic>
              </a:graphicData>
            </a:graphic>
          </wp:anchor>
        </w:drawing>
      </w:r>
    </w:p>
    <w:p w14:paraId="28CE80E5" w14:textId="07F1491D" w:rsidR="005E7A7D" w:rsidRDefault="005E7A7D" w:rsidP="00016DB7"/>
    <w:p w14:paraId="78FEB18B" w14:textId="28A13FAC" w:rsidR="005E7A7D" w:rsidRDefault="005E7A7D" w:rsidP="00016DB7"/>
    <w:p w14:paraId="1133FCF0" w14:textId="1A747174" w:rsidR="005E7A7D" w:rsidRDefault="005E7A7D" w:rsidP="00016DB7"/>
    <w:p w14:paraId="1A5D5B69" w14:textId="44D49335" w:rsidR="005E7A7D" w:rsidRDefault="003A42A4" w:rsidP="00016DB7">
      <w:r w:rsidRPr="007260E1">
        <w:rPr>
          <w:noProof/>
        </w:rPr>
        <w:drawing>
          <wp:anchor distT="0" distB="0" distL="114300" distR="114300" simplePos="0" relativeHeight="251551232" behindDoc="0" locked="0" layoutInCell="1" allowOverlap="1" wp14:anchorId="1F95FE34" wp14:editId="77C8C2E0">
            <wp:simplePos x="0" y="0"/>
            <wp:positionH relativeFrom="column">
              <wp:posOffset>292100</wp:posOffset>
            </wp:positionH>
            <wp:positionV relativeFrom="paragraph">
              <wp:posOffset>167640</wp:posOffset>
            </wp:positionV>
            <wp:extent cx="2105025" cy="723265"/>
            <wp:effectExtent l="0" t="0" r="9525" b="635"/>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502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890BD" w14:textId="014C44B9" w:rsidR="005E7A7D" w:rsidRDefault="005E7A7D" w:rsidP="00016DB7"/>
    <w:p w14:paraId="77981464" w14:textId="77481FAC" w:rsidR="005E7A7D" w:rsidRDefault="00F84F80" w:rsidP="00016DB7">
      <w:r w:rsidRPr="00F84F80">
        <w:rPr>
          <w:noProof/>
        </w:rPr>
        <w:drawing>
          <wp:anchor distT="0" distB="0" distL="114300" distR="114300" simplePos="0" relativeHeight="251812352" behindDoc="0" locked="0" layoutInCell="1" allowOverlap="1" wp14:anchorId="545ACC6D" wp14:editId="6BE8FE8A">
            <wp:simplePos x="0" y="0"/>
            <wp:positionH relativeFrom="column">
              <wp:posOffset>4919345</wp:posOffset>
            </wp:positionH>
            <wp:positionV relativeFrom="paragraph">
              <wp:posOffset>224790</wp:posOffset>
            </wp:positionV>
            <wp:extent cx="2105025" cy="962025"/>
            <wp:effectExtent l="0" t="0" r="9525" b="9525"/>
            <wp:wrapNone/>
            <wp:docPr id="1448" name="図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5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73B31" w14:textId="309B3C30" w:rsidR="005E7A7D" w:rsidRDefault="005E7A7D" w:rsidP="00016DB7"/>
    <w:p w14:paraId="73BFC361" w14:textId="49395D45" w:rsidR="005E7A7D" w:rsidRDefault="003A42A4" w:rsidP="00016DB7">
      <w:r w:rsidRPr="007260E1">
        <w:rPr>
          <w:noProof/>
        </w:rPr>
        <w:drawing>
          <wp:anchor distT="0" distB="0" distL="114300" distR="114300" simplePos="0" relativeHeight="251552256" behindDoc="0" locked="0" layoutInCell="1" allowOverlap="1" wp14:anchorId="71AD7219" wp14:editId="6479D503">
            <wp:simplePos x="0" y="0"/>
            <wp:positionH relativeFrom="column">
              <wp:posOffset>292100</wp:posOffset>
            </wp:positionH>
            <wp:positionV relativeFrom="paragraph">
              <wp:posOffset>180975</wp:posOffset>
            </wp:positionV>
            <wp:extent cx="2105025" cy="488950"/>
            <wp:effectExtent l="0" t="0" r="9525" b="6350"/>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5025" cy="488950"/>
                    </a:xfrm>
                    <a:prstGeom prst="rect">
                      <a:avLst/>
                    </a:prstGeom>
                    <a:noFill/>
                    <a:ln>
                      <a:noFill/>
                    </a:ln>
                  </pic:spPr>
                </pic:pic>
              </a:graphicData>
            </a:graphic>
          </wp:anchor>
        </w:drawing>
      </w:r>
    </w:p>
    <w:p w14:paraId="7C157F8E" w14:textId="02DAAB9D" w:rsidR="005E7A7D" w:rsidRDefault="005E7A7D" w:rsidP="00016DB7"/>
    <w:p w14:paraId="19EC37C9" w14:textId="47BA554E" w:rsidR="005E7A7D" w:rsidRDefault="005E7A7D" w:rsidP="00016DB7"/>
    <w:p w14:paraId="1DE6678F" w14:textId="583EFB26" w:rsidR="005E7A7D" w:rsidRDefault="00F84F80" w:rsidP="00016DB7">
      <w:r w:rsidRPr="00F84F80">
        <w:rPr>
          <w:noProof/>
        </w:rPr>
        <w:drawing>
          <wp:anchor distT="0" distB="0" distL="114300" distR="114300" simplePos="0" relativeHeight="251811328" behindDoc="0" locked="0" layoutInCell="1" allowOverlap="1" wp14:anchorId="13CB67B9" wp14:editId="30EDCF0C">
            <wp:simplePos x="0" y="0"/>
            <wp:positionH relativeFrom="column">
              <wp:posOffset>295910</wp:posOffset>
            </wp:positionH>
            <wp:positionV relativeFrom="paragraph">
              <wp:posOffset>149860</wp:posOffset>
            </wp:positionV>
            <wp:extent cx="2105025" cy="485775"/>
            <wp:effectExtent l="0" t="0" r="9525" b="9525"/>
            <wp:wrapNone/>
            <wp:docPr id="1441" name="図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anchor>
        </w:drawing>
      </w:r>
    </w:p>
    <w:p w14:paraId="780CB8B8" w14:textId="35498995" w:rsidR="005E7A7D" w:rsidRDefault="005E7A7D" w:rsidP="00016DB7"/>
    <w:p w14:paraId="39F1B30F" w14:textId="3C0E9850" w:rsidR="007F1FF7" w:rsidRPr="00F84F80" w:rsidRDefault="007F1FF7" w:rsidP="00016DB7"/>
    <w:p w14:paraId="2B72BA55" w14:textId="27E42ABB" w:rsidR="007F1FF7" w:rsidRPr="007260E1" w:rsidRDefault="00F84F80" w:rsidP="00016DB7">
      <w:r w:rsidRPr="00A67B0F">
        <w:rPr>
          <w:noProof/>
        </w:rPr>
        <w:drawing>
          <wp:anchor distT="0" distB="0" distL="114300" distR="114300" simplePos="0" relativeHeight="251578880" behindDoc="0" locked="0" layoutInCell="1" allowOverlap="1" wp14:anchorId="71CA1492" wp14:editId="2E2CDBF9">
            <wp:simplePos x="0" y="0"/>
            <wp:positionH relativeFrom="column">
              <wp:posOffset>291465</wp:posOffset>
            </wp:positionH>
            <wp:positionV relativeFrom="paragraph">
              <wp:posOffset>128905</wp:posOffset>
            </wp:positionV>
            <wp:extent cx="2413635" cy="723265"/>
            <wp:effectExtent l="0" t="0" r="5715"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13635" cy="723265"/>
                    </a:xfrm>
                    <a:prstGeom prst="rect">
                      <a:avLst/>
                    </a:prstGeom>
                    <a:noFill/>
                    <a:ln>
                      <a:noFill/>
                    </a:ln>
                  </pic:spPr>
                </pic:pic>
              </a:graphicData>
            </a:graphic>
          </wp:anchor>
        </w:drawing>
      </w:r>
    </w:p>
    <w:p w14:paraId="0BCB4115" w14:textId="02BED47B" w:rsidR="00C27DB4" w:rsidRDefault="00C27DB4" w:rsidP="00016DB7"/>
    <w:p w14:paraId="1C988498" w14:textId="1B4113D5" w:rsidR="00C27DB4" w:rsidRDefault="00C27DB4" w:rsidP="00016DB7"/>
    <w:p w14:paraId="6E2BC63B" w14:textId="2060AE43" w:rsidR="007260E1" w:rsidRDefault="007260E1" w:rsidP="00016DB7"/>
    <w:p w14:paraId="03F0CD1A" w14:textId="77777777" w:rsidR="008F642C" w:rsidRDefault="008F642C" w:rsidP="00016DB7"/>
    <w:p w14:paraId="3A3F9040" w14:textId="77777777" w:rsidR="008F642C" w:rsidRDefault="008F642C" w:rsidP="00016DB7"/>
    <w:p w14:paraId="5F946845" w14:textId="02EA6386" w:rsidR="008F642C" w:rsidRDefault="00B37C52" w:rsidP="00B37C52">
      <w:pPr>
        <w:ind w:firstLineChars="200" w:firstLine="640"/>
      </w:pPr>
      <w:r w:rsidRPr="00B37C52">
        <w:rPr>
          <w:rFonts w:ascii="メイリオ" w:eastAsia="メイリオ" w:hAnsi="メイリオ" w:hint="eastAsia"/>
          <w:sz w:val="32"/>
          <w:szCs w:val="24"/>
        </w:rPr>
        <w:t>※広告ページ</w:t>
      </w:r>
    </w:p>
    <w:p w14:paraId="180F6DB2" w14:textId="77777777" w:rsidR="008F642C" w:rsidRDefault="008F642C" w:rsidP="00016DB7"/>
    <w:p w14:paraId="6FA7F889" w14:textId="77777777" w:rsidR="008F642C" w:rsidRDefault="008F642C" w:rsidP="00016DB7"/>
    <w:p w14:paraId="223949AD" w14:textId="77777777" w:rsidR="008F642C" w:rsidRDefault="008F642C" w:rsidP="00016DB7"/>
    <w:p w14:paraId="5769F42C" w14:textId="77777777" w:rsidR="008F642C" w:rsidRDefault="008F642C" w:rsidP="00016DB7"/>
    <w:p w14:paraId="3E620E47" w14:textId="77777777" w:rsidR="008F642C" w:rsidRDefault="008F642C" w:rsidP="00016DB7"/>
    <w:p w14:paraId="3FD967AC" w14:textId="77777777" w:rsidR="008F642C" w:rsidRDefault="008F642C" w:rsidP="00016DB7"/>
    <w:p w14:paraId="2E36F0FE" w14:textId="77777777" w:rsidR="008F642C" w:rsidRDefault="008F642C" w:rsidP="00016DB7"/>
    <w:p w14:paraId="704322DF" w14:textId="77777777" w:rsidR="008F642C" w:rsidRDefault="008F642C" w:rsidP="00016DB7"/>
    <w:p w14:paraId="7241B9B0" w14:textId="77777777" w:rsidR="008F642C" w:rsidRDefault="008F642C" w:rsidP="00016DB7"/>
    <w:p w14:paraId="0F9C1CC3" w14:textId="77777777" w:rsidR="008F642C" w:rsidRDefault="008F642C" w:rsidP="00016DB7"/>
    <w:p w14:paraId="1868CF4D" w14:textId="77777777" w:rsidR="008F642C" w:rsidRDefault="008F642C" w:rsidP="00016DB7"/>
    <w:p w14:paraId="0709899C" w14:textId="77777777" w:rsidR="008F642C" w:rsidRDefault="008F642C" w:rsidP="00016DB7"/>
    <w:p w14:paraId="1A45D2CA" w14:textId="77777777" w:rsidR="008F642C" w:rsidRDefault="008F642C" w:rsidP="00016DB7"/>
    <w:p w14:paraId="36F6F244" w14:textId="77777777" w:rsidR="008F642C" w:rsidRDefault="008F642C" w:rsidP="00016DB7"/>
    <w:p w14:paraId="62346511" w14:textId="77777777" w:rsidR="008F642C" w:rsidRDefault="008F642C" w:rsidP="00016DB7"/>
    <w:p w14:paraId="5F667023" w14:textId="77777777" w:rsidR="008F642C" w:rsidRDefault="008F642C" w:rsidP="00016DB7"/>
    <w:p w14:paraId="3C901126" w14:textId="77777777" w:rsidR="008F642C" w:rsidRDefault="008F642C" w:rsidP="00016DB7"/>
    <w:p w14:paraId="4A5C618B" w14:textId="77777777" w:rsidR="008F642C" w:rsidRDefault="008F642C" w:rsidP="00016DB7"/>
    <w:p w14:paraId="6CE181CE" w14:textId="77777777" w:rsidR="008F642C" w:rsidRDefault="008F642C" w:rsidP="00016DB7"/>
    <w:p w14:paraId="3518E0BE" w14:textId="77777777" w:rsidR="008F642C" w:rsidRDefault="008F642C" w:rsidP="00016DB7"/>
    <w:p w14:paraId="490DFC6A" w14:textId="77777777" w:rsidR="008F642C" w:rsidRDefault="008F642C" w:rsidP="00016DB7"/>
    <w:p w14:paraId="6BA46E10" w14:textId="77777777" w:rsidR="008F642C" w:rsidRDefault="008F642C" w:rsidP="00016DB7"/>
    <w:p w14:paraId="3084E062" w14:textId="77777777" w:rsidR="008F642C" w:rsidRDefault="008F642C" w:rsidP="00016DB7"/>
    <w:p w14:paraId="57E136FF" w14:textId="77777777" w:rsidR="008F642C" w:rsidRDefault="008F642C" w:rsidP="00016DB7"/>
    <w:p w14:paraId="1F44956D" w14:textId="77777777" w:rsidR="008F642C" w:rsidRDefault="008F642C" w:rsidP="00016DB7"/>
    <w:p w14:paraId="20ABCB78" w14:textId="77777777" w:rsidR="008F642C" w:rsidRDefault="008F642C" w:rsidP="00016DB7"/>
    <w:p w14:paraId="76BF19E0" w14:textId="77777777" w:rsidR="008F642C" w:rsidRDefault="008F642C" w:rsidP="00016DB7"/>
    <w:p w14:paraId="5DD6C4B7" w14:textId="77777777" w:rsidR="008F642C" w:rsidRDefault="008F642C" w:rsidP="00016DB7"/>
    <w:p w14:paraId="706BD42B" w14:textId="77777777" w:rsidR="008F642C" w:rsidRDefault="008F642C" w:rsidP="00016DB7"/>
    <w:p w14:paraId="5CBD7907" w14:textId="77777777" w:rsidR="008F642C" w:rsidRDefault="008F642C" w:rsidP="00016DB7"/>
    <w:p w14:paraId="79371257" w14:textId="77777777" w:rsidR="008F642C" w:rsidRDefault="008F642C" w:rsidP="00016DB7"/>
    <w:p w14:paraId="11D4D117" w14:textId="77777777" w:rsidR="008F642C" w:rsidRDefault="008F642C" w:rsidP="00016DB7"/>
    <w:p w14:paraId="6351E286" w14:textId="77777777" w:rsidR="008F642C" w:rsidRDefault="008F642C" w:rsidP="00016DB7"/>
    <w:p w14:paraId="67DFF8DB" w14:textId="77777777" w:rsidR="008F642C" w:rsidRDefault="008F642C" w:rsidP="00016DB7"/>
    <w:p w14:paraId="3570F5EC" w14:textId="77777777" w:rsidR="008F642C" w:rsidRDefault="008F642C" w:rsidP="00016DB7"/>
    <w:p w14:paraId="48C41830" w14:textId="77777777" w:rsidR="008F642C" w:rsidRDefault="008F642C" w:rsidP="00016DB7"/>
    <w:p w14:paraId="3A17F352" w14:textId="77777777" w:rsidR="008F642C" w:rsidRDefault="008F642C" w:rsidP="00016DB7"/>
    <w:p w14:paraId="44D8E93E" w14:textId="77777777" w:rsidR="008F642C" w:rsidRDefault="008F642C" w:rsidP="00016DB7"/>
    <w:p w14:paraId="41EF07B2" w14:textId="77777777" w:rsidR="008F642C" w:rsidRDefault="008F642C" w:rsidP="00016DB7"/>
    <w:p w14:paraId="49E44E4E" w14:textId="77777777" w:rsidR="008F642C" w:rsidRDefault="008F642C" w:rsidP="00016DB7"/>
    <w:p w14:paraId="5C9B8125" w14:textId="77777777" w:rsidR="008F642C" w:rsidRDefault="008F642C" w:rsidP="00016DB7"/>
    <w:p w14:paraId="1C59976D" w14:textId="54B65AA2" w:rsidR="007F1FF7" w:rsidRDefault="002272F3" w:rsidP="00016DB7">
      <w:r>
        <w:rPr>
          <w:noProof/>
        </w:rPr>
        <w:drawing>
          <wp:anchor distT="0" distB="0" distL="114300" distR="114300" simplePos="0" relativeHeight="251429376" behindDoc="0" locked="0" layoutInCell="1" allowOverlap="1" wp14:anchorId="4D6DFC4B" wp14:editId="09FFA66B">
            <wp:simplePos x="0" y="0"/>
            <wp:positionH relativeFrom="column">
              <wp:posOffset>85474</wp:posOffset>
            </wp:positionH>
            <wp:positionV relativeFrom="paragraph">
              <wp:posOffset>57268</wp:posOffset>
            </wp:positionV>
            <wp:extent cx="6885305" cy="4752754"/>
            <wp:effectExtent l="0" t="0" r="0" b="0"/>
            <wp:wrapNone/>
            <wp:docPr id="9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rotWithShape="1">
                    <a:blip r:embed="rId63">
                      <a:extLst>
                        <a:ext uri="{28A0092B-C50C-407E-A947-70E740481C1C}">
                          <a14:useLocalDpi xmlns:a14="http://schemas.microsoft.com/office/drawing/2010/main" val="0"/>
                        </a:ext>
                      </a:extLst>
                    </a:blip>
                    <a:srcRect b="49068"/>
                    <a:stretch/>
                  </pic:blipFill>
                  <pic:spPr bwMode="auto">
                    <a:xfrm>
                      <a:off x="0" y="0"/>
                      <a:ext cx="6885830" cy="47531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96AEA" w14:textId="02915831" w:rsidR="007F1FF7" w:rsidRDefault="007F1FF7" w:rsidP="00016DB7"/>
    <w:p w14:paraId="71B326CA" w14:textId="15532B46" w:rsidR="007F1FF7" w:rsidRDefault="007F1FF7" w:rsidP="00016DB7">
      <w:r>
        <w:rPr>
          <w:noProof/>
        </w:rPr>
        <mc:AlternateContent>
          <mc:Choice Requires="wps">
            <w:drawing>
              <wp:anchor distT="45720" distB="45720" distL="114300" distR="114300" simplePos="0" relativeHeight="251430400" behindDoc="0" locked="0" layoutInCell="1" allowOverlap="1" wp14:anchorId="324634D1" wp14:editId="2FA00ADF">
                <wp:simplePos x="0" y="0"/>
                <wp:positionH relativeFrom="column">
                  <wp:posOffset>6240173</wp:posOffset>
                </wp:positionH>
                <wp:positionV relativeFrom="paragraph">
                  <wp:posOffset>206099</wp:posOffset>
                </wp:positionV>
                <wp:extent cx="552450" cy="1404620"/>
                <wp:effectExtent l="0" t="0" r="0" b="0"/>
                <wp:wrapSquare wrapText="bothSides"/>
                <wp:docPr id="9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6B886305" w14:textId="1543A1D7" w:rsidR="009C7559" w:rsidRDefault="009C7559">
                            <w:r w:rsidRPr="00AE093D">
                              <w:rPr>
                                <w:rFonts w:hint="eastAsia"/>
                                <w:highlight w:val="yellow"/>
                              </w:rPr>
                              <w:t>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634D1" id="_x0000_s1495" type="#_x0000_t202" style="position:absolute;left:0;text-align:left;margin-left:491.35pt;margin-top:16.25pt;width:43.5pt;height:110.6pt;z-index:25143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" filled="f" stroked="f">
                <v:textbox style="mso-fit-shape-to-text:t">
                  <w:txbxContent>
                    <w:p w14:paraId="6B886305" w14:textId="1543A1D7" w:rsidR="009C7559" w:rsidRDefault="009C7559">
                      <w:r w:rsidRPr="00AE093D">
                        <w:rPr>
                          <w:rFonts w:hint="eastAsia"/>
                          <w:highlight w:val="yellow"/>
                        </w:rPr>
                        <w:t>⑭</w:t>
                      </w:r>
                    </w:p>
                  </w:txbxContent>
                </v:textbox>
                <w10:wrap type="square"/>
              </v:shape>
            </w:pict>
          </mc:Fallback>
        </mc:AlternateContent>
      </w:r>
    </w:p>
    <w:p w14:paraId="46F8C873" w14:textId="2EC6E9F2" w:rsidR="007F1FF7" w:rsidRDefault="007F1FF7" w:rsidP="00016DB7"/>
    <w:p w14:paraId="07F3E1A2" w14:textId="6F07F0EC" w:rsidR="007F1FF7" w:rsidRDefault="007F1FF7" w:rsidP="00016DB7"/>
    <w:p w14:paraId="220B82DC" w14:textId="1437C64D" w:rsidR="007F1FF7" w:rsidRDefault="007F1FF7" w:rsidP="00016DB7"/>
    <w:p w14:paraId="7ADBC2EE" w14:textId="622E844F" w:rsidR="007F1FF7" w:rsidRDefault="007F1FF7" w:rsidP="00016DB7"/>
    <w:p w14:paraId="2603B475" w14:textId="400D37A1" w:rsidR="007F1FF7" w:rsidRDefault="00CD5CE1" w:rsidP="00016DB7">
      <w:r>
        <w:rPr>
          <w:noProof/>
        </w:rPr>
        <mc:AlternateContent>
          <mc:Choice Requires="wps">
            <w:drawing>
              <wp:anchor distT="45720" distB="45720" distL="114300" distR="114300" simplePos="0" relativeHeight="251435520" behindDoc="0" locked="0" layoutInCell="1" allowOverlap="1" wp14:anchorId="63F30FBD" wp14:editId="29CDE91A">
                <wp:simplePos x="0" y="0"/>
                <wp:positionH relativeFrom="column">
                  <wp:posOffset>856350</wp:posOffset>
                </wp:positionH>
                <wp:positionV relativeFrom="paragraph">
                  <wp:posOffset>50256</wp:posOffset>
                </wp:positionV>
                <wp:extent cx="552450" cy="1404620"/>
                <wp:effectExtent l="0" t="0" r="0" b="0"/>
                <wp:wrapSquare wrapText="bothSides"/>
                <wp:docPr id="9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188BCB9D" w14:textId="4FA1F62E" w:rsidR="009C7559" w:rsidRDefault="009C7559">
                            <w:r>
                              <w:rPr>
                                <w:rFonts w:hint="eastAsia"/>
                                <w:highlight w:val="magenta"/>
                              </w:rPr>
                              <w:t>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F30FBD" id="_x0000_s1496" type="#_x0000_t202" style="position:absolute;left:0;text-align:left;margin-left:67.45pt;margin-top:3.95pt;width:43.5pt;height:110.6pt;z-index:25143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" filled="f" stroked="f">
                <v:textbox style="mso-fit-shape-to-text:t">
                  <w:txbxContent>
                    <w:p w14:paraId="188BCB9D" w14:textId="4FA1F62E" w:rsidR="009C7559" w:rsidRDefault="009C7559">
                      <w:r>
                        <w:rPr>
                          <w:rFonts w:hint="eastAsia"/>
                          <w:highlight w:val="magenta"/>
                        </w:rPr>
                        <w:t>⑩</w:t>
                      </w:r>
                    </w:p>
                  </w:txbxContent>
                </v:textbox>
                <w10:wrap type="square"/>
              </v:shape>
            </w:pict>
          </mc:Fallback>
        </mc:AlternateContent>
      </w:r>
      <w:r>
        <w:rPr>
          <w:noProof/>
        </w:rPr>
        <mc:AlternateContent>
          <mc:Choice Requires="wps">
            <w:drawing>
              <wp:anchor distT="45720" distB="45720" distL="114300" distR="114300" simplePos="0" relativeHeight="251432448" behindDoc="0" locked="0" layoutInCell="1" allowOverlap="1" wp14:anchorId="7AB971DB" wp14:editId="5B7446FC">
                <wp:simplePos x="0" y="0"/>
                <wp:positionH relativeFrom="column">
                  <wp:posOffset>4274649</wp:posOffset>
                </wp:positionH>
                <wp:positionV relativeFrom="paragraph">
                  <wp:posOffset>104756</wp:posOffset>
                </wp:positionV>
                <wp:extent cx="552450" cy="1404620"/>
                <wp:effectExtent l="0" t="0" r="0" b="0"/>
                <wp:wrapSquare wrapText="bothSides"/>
                <wp:docPr id="9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63B55739" w14:textId="3A8FB785" w:rsidR="009C7559" w:rsidRDefault="009C7559">
                            <w:r>
                              <w:rPr>
                                <w:rFonts w:hint="eastAsia"/>
                                <w:highlight w:val="magenta"/>
                              </w:rPr>
                              <w:t>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B971DB" id="_x0000_s1497" type="#_x0000_t202" style="position:absolute;left:0;text-align:left;margin-left:336.6pt;margin-top:8.25pt;width:43.5pt;height:110.6pt;z-index:25143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" filled="f" stroked="f">
                <v:textbox style="mso-fit-shape-to-text:t">
                  <w:txbxContent>
                    <w:p w14:paraId="63B55739" w14:textId="3A8FB785" w:rsidR="009C7559" w:rsidRDefault="009C7559">
                      <w:r>
                        <w:rPr>
                          <w:rFonts w:hint="eastAsia"/>
                          <w:highlight w:val="magenta"/>
                        </w:rPr>
                        <w:t>⑨</w:t>
                      </w:r>
                    </w:p>
                  </w:txbxContent>
                </v:textbox>
                <w10:wrap type="square"/>
              </v:shape>
            </w:pict>
          </mc:Fallback>
        </mc:AlternateContent>
      </w:r>
      <w:r w:rsidR="004B5E7D">
        <w:rPr>
          <w:noProof/>
        </w:rPr>
        <mc:AlternateContent>
          <mc:Choice Requires="wps">
            <w:drawing>
              <wp:anchor distT="45720" distB="45720" distL="114300" distR="114300" simplePos="0" relativeHeight="251431424" behindDoc="0" locked="0" layoutInCell="1" allowOverlap="1" wp14:anchorId="74C8C740" wp14:editId="16D428C3">
                <wp:simplePos x="0" y="0"/>
                <wp:positionH relativeFrom="column">
                  <wp:posOffset>5572125</wp:posOffset>
                </wp:positionH>
                <wp:positionV relativeFrom="paragraph">
                  <wp:posOffset>50165</wp:posOffset>
                </wp:positionV>
                <wp:extent cx="552450" cy="1404620"/>
                <wp:effectExtent l="0" t="0" r="0" b="0"/>
                <wp:wrapSquare wrapText="bothSides"/>
                <wp:docPr id="9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36D33C23" w14:textId="370EE0AD" w:rsidR="009C7559" w:rsidRPr="00AE093D" w:rsidRDefault="009C7559">
                            <w:pPr>
                              <w:rPr>
                                <w:color w:val="FFFFFF" w:themeColor="background1"/>
                              </w:rPr>
                            </w:pPr>
                            <w:r w:rsidRPr="00AE093D">
                              <w:rPr>
                                <w:rFonts w:hint="eastAsia"/>
                                <w:color w:val="FFFFFF" w:themeColor="background1"/>
                                <w:highlight w:val="darkMagenta"/>
                              </w:rPr>
                              <w:t>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C8C740" id="_x0000_s1498" type="#_x0000_t202" style="position:absolute;left:0;text-align:left;margin-left:438.75pt;margin-top:3.95pt;width:43.5pt;height:110.6pt;z-index:25143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" filled="f" stroked="f">
                <v:textbox style="mso-fit-shape-to-text:t">
                  <w:txbxContent>
                    <w:p w14:paraId="36D33C23" w14:textId="370EE0AD" w:rsidR="009C7559" w:rsidRPr="00AE093D" w:rsidRDefault="009C7559">
                      <w:pPr>
                        <w:rPr>
                          <w:color w:val="FFFFFF" w:themeColor="background1"/>
                        </w:rPr>
                      </w:pPr>
                      <w:r w:rsidRPr="00AE093D">
                        <w:rPr>
                          <w:rFonts w:hint="eastAsia"/>
                          <w:color w:val="FFFFFF" w:themeColor="background1"/>
                          <w:highlight w:val="darkMagenta"/>
                        </w:rPr>
                        <w:t>⑩</w:t>
                      </w:r>
                    </w:p>
                  </w:txbxContent>
                </v:textbox>
                <w10:wrap type="square"/>
              </v:shape>
            </w:pict>
          </mc:Fallback>
        </mc:AlternateContent>
      </w:r>
    </w:p>
    <w:p w14:paraId="56066BF6" w14:textId="2FC81E32" w:rsidR="007F1FF7" w:rsidRDefault="00F34A7F" w:rsidP="00016DB7">
      <w:r>
        <w:rPr>
          <w:noProof/>
        </w:rPr>
        <mc:AlternateContent>
          <mc:Choice Requires="wps">
            <w:drawing>
              <wp:anchor distT="45720" distB="45720" distL="114300" distR="114300" simplePos="0" relativeHeight="251997696" behindDoc="0" locked="0" layoutInCell="1" allowOverlap="1" wp14:anchorId="2B3B2EA3" wp14:editId="642C73F0">
                <wp:simplePos x="0" y="0"/>
                <wp:positionH relativeFrom="column">
                  <wp:posOffset>6374801</wp:posOffset>
                </wp:positionH>
                <wp:positionV relativeFrom="paragraph">
                  <wp:posOffset>154940</wp:posOffset>
                </wp:positionV>
                <wp:extent cx="552450" cy="1404620"/>
                <wp:effectExtent l="0" t="0" r="0" b="0"/>
                <wp:wrapSquare wrapText="bothSides"/>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004F8DFE" w14:textId="13F71418" w:rsidR="009C7559" w:rsidRDefault="009C7559">
                            <w:r>
                              <w:rPr>
                                <w:rFonts w:hint="eastAsia"/>
                                <w:highlight w:val="green"/>
                              </w:rPr>
                              <w:t>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3B2EA3" id="_x0000_s1499" type="#_x0000_t202" style="position:absolute;left:0;text-align:left;margin-left:501.95pt;margin-top:12.2pt;width:43.5pt;height:110.6pt;z-index:25199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" filled="f" stroked="f">
                <v:textbox style="mso-fit-shape-to-text:t">
                  <w:txbxContent>
                    <w:p w14:paraId="004F8DFE" w14:textId="13F71418" w:rsidR="009C7559" w:rsidRDefault="009C7559">
                      <w:r>
                        <w:rPr>
                          <w:rFonts w:hint="eastAsia"/>
                          <w:highlight w:val="green"/>
                        </w:rPr>
                        <w:t>⑮</w:t>
                      </w:r>
                    </w:p>
                  </w:txbxContent>
                </v:textbox>
                <w10:wrap type="square"/>
              </v:shape>
            </w:pict>
          </mc:Fallback>
        </mc:AlternateContent>
      </w:r>
      <w:r w:rsidR="00AE093D">
        <w:rPr>
          <w:noProof/>
        </w:rPr>
        <mc:AlternateContent>
          <mc:Choice Requires="wps">
            <w:drawing>
              <wp:anchor distT="45720" distB="45720" distL="114300" distR="114300" simplePos="0" relativeHeight="251607552" behindDoc="0" locked="0" layoutInCell="1" allowOverlap="1" wp14:anchorId="1B5142DA" wp14:editId="1868B9BF">
                <wp:simplePos x="0" y="0"/>
                <wp:positionH relativeFrom="column">
                  <wp:posOffset>5434462</wp:posOffset>
                </wp:positionH>
                <wp:positionV relativeFrom="paragraph">
                  <wp:posOffset>203320</wp:posOffset>
                </wp:positionV>
                <wp:extent cx="552450" cy="1404620"/>
                <wp:effectExtent l="0" t="0" r="0" b="0"/>
                <wp:wrapSquare wrapText="bothSides"/>
                <wp:docPr id="4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2726B7DB" w14:textId="16FD5E11" w:rsidR="009C7559" w:rsidRPr="00AE093D" w:rsidRDefault="009C7559">
                            <w:pPr>
                              <w:rPr>
                                <w:color w:val="FFFFFF" w:themeColor="background1"/>
                              </w:rPr>
                            </w:pPr>
                            <w:r>
                              <w:rPr>
                                <w:rFonts w:hint="eastAsia"/>
                                <w:color w:val="FFFFFF" w:themeColor="background1"/>
                                <w:highlight w:val="darkMagenta"/>
                              </w:rPr>
                              <w:t>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5142DA" id="_x0000_s1500" type="#_x0000_t202" style="position:absolute;left:0;text-align:left;margin-left:427.9pt;margin-top:16pt;width:43.5pt;height:110.6pt;z-index:251607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" filled="f" stroked="f">
                <v:textbox style="mso-fit-shape-to-text:t">
                  <w:txbxContent>
                    <w:p w14:paraId="2726B7DB" w14:textId="16FD5E11" w:rsidR="009C7559" w:rsidRPr="00AE093D" w:rsidRDefault="009C7559">
                      <w:pPr>
                        <w:rPr>
                          <w:color w:val="FFFFFF" w:themeColor="background1"/>
                        </w:rPr>
                      </w:pPr>
                      <w:r>
                        <w:rPr>
                          <w:rFonts w:hint="eastAsia"/>
                          <w:color w:val="FFFFFF" w:themeColor="background1"/>
                          <w:highlight w:val="darkMagenta"/>
                        </w:rPr>
                        <w:t>⑪</w:t>
                      </w:r>
                    </w:p>
                  </w:txbxContent>
                </v:textbox>
                <w10:wrap type="square"/>
              </v:shape>
            </w:pict>
          </mc:Fallback>
        </mc:AlternateContent>
      </w:r>
      <w:r w:rsidR="00AE093D">
        <w:rPr>
          <w:noProof/>
        </w:rPr>
        <mc:AlternateContent>
          <mc:Choice Requires="wps">
            <w:drawing>
              <wp:anchor distT="45720" distB="45720" distL="114300" distR="114300" simplePos="0" relativeHeight="251604480" behindDoc="0" locked="0" layoutInCell="1" allowOverlap="1" wp14:anchorId="1B7554D8" wp14:editId="04AA9C06">
                <wp:simplePos x="0" y="0"/>
                <wp:positionH relativeFrom="column">
                  <wp:posOffset>1657350</wp:posOffset>
                </wp:positionH>
                <wp:positionV relativeFrom="paragraph">
                  <wp:posOffset>27209</wp:posOffset>
                </wp:positionV>
                <wp:extent cx="552450" cy="1404620"/>
                <wp:effectExtent l="0" t="0" r="0" b="0"/>
                <wp:wrapSquare wrapText="bothSides"/>
                <wp:docPr id="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647BF29E" w14:textId="61CA5B6A" w:rsidR="009C7559" w:rsidRDefault="009C7559">
                            <w:r w:rsidRPr="00AE093D">
                              <w:rPr>
                                <w:rFonts w:hint="eastAsia"/>
                                <w:highlight w:val="green"/>
                              </w:rPr>
                              <w:t>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7554D8" id="_x0000_s1501" type="#_x0000_t202" style="position:absolute;left:0;text-align:left;margin-left:130.5pt;margin-top:2.15pt;width:43.5pt;height:110.6pt;z-index:25160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" filled="f" stroked="f">
                <v:textbox style="mso-fit-shape-to-text:t">
                  <w:txbxContent>
                    <w:p w14:paraId="647BF29E" w14:textId="61CA5B6A" w:rsidR="009C7559" w:rsidRDefault="009C7559">
                      <w:r w:rsidRPr="00AE093D">
                        <w:rPr>
                          <w:rFonts w:hint="eastAsia"/>
                          <w:highlight w:val="green"/>
                        </w:rPr>
                        <w:t>⑯</w:t>
                      </w:r>
                    </w:p>
                  </w:txbxContent>
                </v:textbox>
                <w10:wrap type="square"/>
              </v:shape>
            </w:pict>
          </mc:Fallback>
        </mc:AlternateContent>
      </w:r>
    </w:p>
    <w:p w14:paraId="7D4E1EC8" w14:textId="69E18E24" w:rsidR="007F1FF7" w:rsidRDefault="002272F3" w:rsidP="00016DB7">
      <w:r>
        <w:rPr>
          <w:noProof/>
        </w:rPr>
        <mc:AlternateContent>
          <mc:Choice Requires="wps">
            <w:drawing>
              <wp:anchor distT="45720" distB="45720" distL="114300" distR="114300" simplePos="0" relativeHeight="251439616" behindDoc="0" locked="0" layoutInCell="1" allowOverlap="1" wp14:anchorId="2F1B1F85" wp14:editId="2030382C">
                <wp:simplePos x="0" y="0"/>
                <wp:positionH relativeFrom="column">
                  <wp:posOffset>2991485</wp:posOffset>
                </wp:positionH>
                <wp:positionV relativeFrom="paragraph">
                  <wp:posOffset>173355</wp:posOffset>
                </wp:positionV>
                <wp:extent cx="552450" cy="1404620"/>
                <wp:effectExtent l="0" t="0" r="0" b="0"/>
                <wp:wrapSquare wrapText="bothSides"/>
                <wp:docPr id="1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34B3A616" w14:textId="5D468E46" w:rsidR="009C7559" w:rsidRPr="00AE093D" w:rsidRDefault="009C7559">
                            <w:pPr>
                              <w:rPr>
                                <w:color w:val="FFFFFF" w:themeColor="background1"/>
                              </w:rPr>
                            </w:pPr>
                            <w:r w:rsidRPr="00AE093D">
                              <w:rPr>
                                <w:color w:val="FFFFFF" w:themeColor="background1"/>
                                <w:highlight w:val="darkMagenta"/>
                              </w:rPr>
                              <w:t>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1B1F85" id="_x0000_s1502" type="#_x0000_t202" style="position:absolute;left:0;text-align:left;margin-left:235.55pt;margin-top:13.65pt;width:43.5pt;height:110.6pt;z-index:25143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" filled="f" stroked="f">
                <v:textbox style="mso-fit-shape-to-text:t">
                  <w:txbxContent>
                    <w:p w14:paraId="34B3A616" w14:textId="5D468E46" w:rsidR="009C7559" w:rsidRPr="00AE093D" w:rsidRDefault="009C7559">
                      <w:pPr>
                        <w:rPr>
                          <w:color w:val="FFFFFF" w:themeColor="background1"/>
                        </w:rPr>
                      </w:pPr>
                      <w:r w:rsidRPr="00AE093D">
                        <w:rPr>
                          <w:color w:val="FFFFFF" w:themeColor="background1"/>
                          <w:highlight w:val="darkMagenta"/>
                        </w:rPr>
                        <w:t>⑫</w:t>
                      </w:r>
                    </w:p>
                  </w:txbxContent>
                </v:textbox>
                <w10:wrap type="square"/>
              </v:shape>
            </w:pict>
          </mc:Fallback>
        </mc:AlternateContent>
      </w:r>
      <w:r w:rsidR="00CD5CE1">
        <w:rPr>
          <w:noProof/>
        </w:rPr>
        <mc:AlternateContent>
          <mc:Choice Requires="wps">
            <w:drawing>
              <wp:anchor distT="45720" distB="45720" distL="114300" distR="114300" simplePos="0" relativeHeight="251434496" behindDoc="0" locked="0" layoutInCell="1" allowOverlap="1" wp14:anchorId="59A61C01" wp14:editId="74E7A6FB">
                <wp:simplePos x="0" y="0"/>
                <wp:positionH relativeFrom="column">
                  <wp:posOffset>2896235</wp:posOffset>
                </wp:positionH>
                <wp:positionV relativeFrom="paragraph">
                  <wp:posOffset>6985</wp:posOffset>
                </wp:positionV>
                <wp:extent cx="552450" cy="1404620"/>
                <wp:effectExtent l="0" t="0" r="0" b="0"/>
                <wp:wrapSquare wrapText="bothSides"/>
                <wp:docPr id="9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0D1FC280" w14:textId="04B9D7D0" w:rsidR="009C7559" w:rsidRDefault="009C7559">
                            <w:r w:rsidRPr="00AE093D">
                              <w:rPr>
                                <w:rFonts w:hint="eastAsia"/>
                                <w:highlight w:val="yellow"/>
                              </w:rPr>
                              <w:t>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61C01" id="_x0000_s1503" type="#_x0000_t202" style="position:absolute;left:0;text-align:left;margin-left:228.05pt;margin-top:.55pt;width:43.5pt;height:110.6pt;z-index:25143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" filled="f" stroked="f">
                <v:textbox style="mso-fit-shape-to-text:t">
                  <w:txbxContent>
                    <w:p w14:paraId="0D1FC280" w14:textId="04B9D7D0" w:rsidR="009C7559" w:rsidRDefault="009C7559">
                      <w:r w:rsidRPr="00AE093D">
                        <w:rPr>
                          <w:rFonts w:hint="eastAsia"/>
                          <w:highlight w:val="yellow"/>
                        </w:rPr>
                        <w:t>⑮</w:t>
                      </w:r>
                    </w:p>
                  </w:txbxContent>
                </v:textbox>
                <w10:wrap type="square"/>
              </v:shape>
            </w:pict>
          </mc:Fallback>
        </mc:AlternateContent>
      </w:r>
    </w:p>
    <w:p w14:paraId="48F3483E" w14:textId="35471DBC" w:rsidR="007F1FF7" w:rsidRDefault="00AE093D" w:rsidP="00016DB7">
      <w:r>
        <w:rPr>
          <w:noProof/>
        </w:rPr>
        <mc:AlternateContent>
          <mc:Choice Requires="wps">
            <w:drawing>
              <wp:anchor distT="45720" distB="45720" distL="114300" distR="114300" simplePos="0" relativeHeight="251608576" behindDoc="0" locked="0" layoutInCell="1" allowOverlap="1" wp14:anchorId="2C9E80B2" wp14:editId="75FDD175">
                <wp:simplePos x="0" y="0"/>
                <wp:positionH relativeFrom="column">
                  <wp:posOffset>6755130</wp:posOffset>
                </wp:positionH>
                <wp:positionV relativeFrom="paragraph">
                  <wp:posOffset>33655</wp:posOffset>
                </wp:positionV>
                <wp:extent cx="552450" cy="1404620"/>
                <wp:effectExtent l="0" t="0" r="0" b="0"/>
                <wp:wrapNone/>
                <wp:docPr id="4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678A1D8C" w14:textId="32D1D1FF" w:rsidR="009C7559" w:rsidRPr="00AE093D" w:rsidRDefault="009C7559">
                            <w:pPr>
                              <w:rPr>
                                <w:color w:val="FFFFFF" w:themeColor="background1"/>
                              </w:rPr>
                            </w:pPr>
                            <w:r>
                              <w:rPr>
                                <w:rFonts w:hint="eastAsia"/>
                                <w:color w:val="FFFFFF" w:themeColor="background1"/>
                                <w:highlight w:val="darkMagenta"/>
                              </w:rPr>
                              <w:t>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E80B2" id="_x0000_s1504" type="#_x0000_t202" style="position:absolute;left:0;text-align:left;margin-left:531.9pt;margin-top:2.65pt;width:43.5pt;height:110.6pt;z-index:25160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" filled="f" stroked="f">
                <v:textbox style="mso-fit-shape-to-text:t">
                  <w:txbxContent>
                    <w:p w14:paraId="678A1D8C" w14:textId="32D1D1FF" w:rsidR="009C7559" w:rsidRPr="00AE093D" w:rsidRDefault="009C7559">
                      <w:pPr>
                        <w:rPr>
                          <w:color w:val="FFFFFF" w:themeColor="background1"/>
                        </w:rPr>
                      </w:pPr>
                      <w:r>
                        <w:rPr>
                          <w:rFonts w:hint="eastAsia"/>
                          <w:color w:val="FFFFFF" w:themeColor="background1"/>
                          <w:highlight w:val="darkMagenta"/>
                        </w:rPr>
                        <w:t>⑬</w:t>
                      </w:r>
                    </w:p>
                  </w:txbxContent>
                </v:textbox>
              </v:shape>
            </w:pict>
          </mc:Fallback>
        </mc:AlternateContent>
      </w:r>
    </w:p>
    <w:p w14:paraId="543F5943" w14:textId="6F0258FA" w:rsidR="007F1FF7" w:rsidRDefault="00AE093D" w:rsidP="00016DB7">
      <w:r>
        <w:rPr>
          <w:noProof/>
        </w:rPr>
        <mc:AlternateContent>
          <mc:Choice Requires="wps">
            <w:drawing>
              <wp:anchor distT="45720" distB="45720" distL="114300" distR="114300" simplePos="0" relativeHeight="251605504" behindDoc="0" locked="0" layoutInCell="1" allowOverlap="1" wp14:anchorId="6A0905AA" wp14:editId="25597376">
                <wp:simplePos x="0" y="0"/>
                <wp:positionH relativeFrom="column">
                  <wp:posOffset>5770173</wp:posOffset>
                </wp:positionH>
                <wp:positionV relativeFrom="paragraph">
                  <wp:posOffset>130642</wp:posOffset>
                </wp:positionV>
                <wp:extent cx="552450" cy="1404620"/>
                <wp:effectExtent l="0" t="0" r="0" b="0"/>
                <wp:wrapSquare wrapText="bothSides"/>
                <wp:docPr id="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287F1A2F" w14:textId="6BA1B64C" w:rsidR="009C7559" w:rsidRDefault="009C7559">
                            <w:r w:rsidRPr="002E253E">
                              <w:rPr>
                                <w:rFonts w:hint="eastAsia"/>
                                <w:color w:val="F2F2F2" w:themeColor="background1" w:themeShade="F2"/>
                                <w:highlight w:val="blue"/>
                              </w:rPr>
                              <w:t>⑥</w:t>
                            </w:r>
                            <w:r w:rsidRPr="00AE093D">
                              <w:rPr>
                                <w:rFonts w:hint="eastAsia"/>
                                <w:highlight w:val="green"/>
                              </w:rPr>
                              <w:t>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0905AA" id="_x0000_s1505" type="#_x0000_t202" style="position:absolute;left:0;text-align:left;margin-left:454.35pt;margin-top:10.3pt;width:43.5pt;height:110.6pt;z-index:251605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" filled="f" stroked="f">
                <v:textbox style="mso-fit-shape-to-text:t">
                  <w:txbxContent>
                    <w:p w14:paraId="287F1A2F" w14:textId="6BA1B64C" w:rsidR="009C7559" w:rsidRDefault="009C7559">
                      <w:r w:rsidRPr="002E253E">
                        <w:rPr>
                          <w:rFonts w:hint="eastAsia"/>
                          <w:color w:val="F2F2F2" w:themeColor="background1" w:themeShade="F2"/>
                          <w:highlight w:val="blue"/>
                        </w:rPr>
                        <w:t>⑥</w:t>
                      </w:r>
                      <w:r w:rsidRPr="00AE093D">
                        <w:rPr>
                          <w:rFonts w:hint="eastAsia"/>
                          <w:highlight w:val="green"/>
                        </w:rPr>
                        <w:t>⑰</w:t>
                      </w:r>
                    </w:p>
                  </w:txbxContent>
                </v:textbox>
                <w10:wrap type="square"/>
              </v:shape>
            </w:pict>
          </mc:Fallback>
        </mc:AlternateContent>
      </w:r>
      <w:r>
        <w:rPr>
          <w:noProof/>
        </w:rPr>
        <mc:AlternateContent>
          <mc:Choice Requires="wps">
            <w:drawing>
              <wp:anchor distT="45720" distB="45720" distL="114300" distR="114300" simplePos="0" relativeHeight="251438592" behindDoc="0" locked="0" layoutInCell="1" allowOverlap="1" wp14:anchorId="33F006FE" wp14:editId="73AF3661">
                <wp:simplePos x="0" y="0"/>
                <wp:positionH relativeFrom="column">
                  <wp:posOffset>4615815</wp:posOffset>
                </wp:positionH>
                <wp:positionV relativeFrom="paragraph">
                  <wp:posOffset>133985</wp:posOffset>
                </wp:positionV>
                <wp:extent cx="335915" cy="1404620"/>
                <wp:effectExtent l="0" t="0" r="0" b="0"/>
                <wp:wrapSquare wrapText="bothSides"/>
                <wp:docPr id="10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404620"/>
                        </a:xfrm>
                        <a:prstGeom prst="rect">
                          <a:avLst/>
                        </a:prstGeom>
                        <a:noFill/>
                        <a:ln w="9525">
                          <a:noFill/>
                          <a:miter lim="800000"/>
                          <a:headEnd/>
                          <a:tailEnd/>
                        </a:ln>
                      </wps:spPr>
                      <wps:txbx>
                        <w:txbxContent>
                          <w:p w14:paraId="10BF1F8F" w14:textId="2180D13B" w:rsidR="009C7559" w:rsidRPr="00AE093D" w:rsidRDefault="009C7559">
                            <w:pPr>
                              <w:rPr>
                                <w:color w:val="FFFFFF" w:themeColor="background1"/>
                              </w:rPr>
                            </w:pPr>
                            <w:r w:rsidRPr="00AE093D">
                              <w:rPr>
                                <w:color w:val="FFFFFF" w:themeColor="background1"/>
                                <w:highlight w:val="darkRed"/>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F006FE" id="_x0000_s1506" type="#_x0000_t202" style="position:absolute;left:0;text-align:left;margin-left:363.45pt;margin-top:10.55pt;width:26.45pt;height:110.6pt;z-index:25143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" filled="f" stroked="f">
                <v:textbox style="mso-fit-shape-to-text:t">
                  <w:txbxContent>
                    <w:p w14:paraId="10BF1F8F" w14:textId="2180D13B" w:rsidR="009C7559" w:rsidRPr="00AE093D" w:rsidRDefault="009C7559">
                      <w:pPr>
                        <w:rPr>
                          <w:color w:val="FFFFFF" w:themeColor="background1"/>
                        </w:rPr>
                      </w:pPr>
                      <w:r w:rsidRPr="00AE093D">
                        <w:rPr>
                          <w:color w:val="FFFFFF" w:themeColor="background1"/>
                          <w:highlight w:val="darkRed"/>
                        </w:rPr>
                        <w:t>④</w:t>
                      </w:r>
                    </w:p>
                  </w:txbxContent>
                </v:textbox>
                <w10:wrap type="square"/>
              </v:shape>
            </w:pict>
          </mc:Fallback>
        </mc:AlternateContent>
      </w:r>
      <w:r w:rsidR="00847ED0">
        <w:rPr>
          <w:noProof/>
        </w:rPr>
        <mc:AlternateContent>
          <mc:Choice Requires="wps">
            <w:drawing>
              <wp:anchor distT="45720" distB="45720" distL="114300" distR="114300" simplePos="0" relativeHeight="251440640" behindDoc="0" locked="0" layoutInCell="1" allowOverlap="1" wp14:anchorId="584AC81B" wp14:editId="23C61024">
                <wp:simplePos x="0" y="0"/>
                <wp:positionH relativeFrom="column">
                  <wp:posOffset>4882515</wp:posOffset>
                </wp:positionH>
                <wp:positionV relativeFrom="paragraph">
                  <wp:posOffset>208413</wp:posOffset>
                </wp:positionV>
                <wp:extent cx="552450" cy="1404620"/>
                <wp:effectExtent l="0" t="0" r="0" b="0"/>
                <wp:wrapSquare wrapText="bothSides"/>
                <wp:docPr id="10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6D7F61EA" w14:textId="693278DC" w:rsidR="009C7559" w:rsidRDefault="009C7559">
                            <w:r w:rsidRPr="002E253E">
                              <w:rPr>
                                <w:color w:val="F2F2F2" w:themeColor="background1" w:themeShade="F2"/>
                                <w:highlight w:val="blue"/>
                              </w:rPr>
                              <w:t>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4AC81B" id="_x0000_s1507" type="#_x0000_t202" style="position:absolute;left:0;text-align:left;margin-left:384.45pt;margin-top:16.4pt;width:43.5pt;height:110.6pt;z-index:25144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" filled="f" stroked="f">
                <v:textbox style="mso-fit-shape-to-text:t">
                  <w:txbxContent>
                    <w:p w14:paraId="6D7F61EA" w14:textId="693278DC" w:rsidR="009C7559" w:rsidRDefault="009C7559">
                      <w:r w:rsidRPr="002E253E">
                        <w:rPr>
                          <w:color w:val="F2F2F2" w:themeColor="background1" w:themeShade="F2"/>
                          <w:highlight w:val="blue"/>
                        </w:rPr>
                        <w:t>⑦</w:t>
                      </w:r>
                    </w:p>
                  </w:txbxContent>
                </v:textbox>
                <w10:wrap type="square"/>
              </v:shape>
            </w:pict>
          </mc:Fallback>
        </mc:AlternateContent>
      </w:r>
      <w:r w:rsidR="00CD5CE1">
        <w:rPr>
          <w:noProof/>
        </w:rPr>
        <mc:AlternateContent>
          <mc:Choice Requires="wps">
            <w:drawing>
              <wp:anchor distT="45720" distB="45720" distL="114300" distR="114300" simplePos="0" relativeHeight="251433472" behindDoc="0" locked="0" layoutInCell="1" allowOverlap="1" wp14:anchorId="3D7F037B" wp14:editId="0065F3F2">
                <wp:simplePos x="0" y="0"/>
                <wp:positionH relativeFrom="column">
                  <wp:posOffset>4496435</wp:posOffset>
                </wp:positionH>
                <wp:positionV relativeFrom="paragraph">
                  <wp:posOffset>11430</wp:posOffset>
                </wp:positionV>
                <wp:extent cx="552450" cy="1404620"/>
                <wp:effectExtent l="0" t="0" r="0" b="0"/>
                <wp:wrapSquare wrapText="bothSides"/>
                <wp:docPr id="9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0908E5A9" w14:textId="5ACD8AA2" w:rsidR="009C7559" w:rsidRDefault="009C7559">
                            <w:r>
                              <w:rPr>
                                <w:rFonts w:hint="eastAsia"/>
                                <w:highlight w:val="magenta"/>
                              </w:rPr>
                              <w:t>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7F037B" id="_x0000_s1508" type="#_x0000_t202" style="position:absolute;left:0;text-align:left;margin-left:354.05pt;margin-top:.9pt;width:43.5pt;height:110.6pt;z-index:25143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" filled="f" stroked="f">
                <v:textbox style="mso-fit-shape-to-text:t">
                  <w:txbxContent>
                    <w:p w14:paraId="0908E5A9" w14:textId="5ACD8AA2" w:rsidR="009C7559" w:rsidRDefault="009C7559">
                      <w:r>
                        <w:rPr>
                          <w:rFonts w:hint="eastAsia"/>
                          <w:highlight w:val="magenta"/>
                        </w:rPr>
                        <w:t>⑪</w:t>
                      </w:r>
                    </w:p>
                  </w:txbxContent>
                </v:textbox>
                <w10:wrap type="square"/>
              </v:shape>
            </w:pict>
          </mc:Fallback>
        </mc:AlternateContent>
      </w:r>
    </w:p>
    <w:p w14:paraId="2A2A05D3" w14:textId="5AC3C08B" w:rsidR="007F1FF7" w:rsidRDefault="007F1FF7" w:rsidP="00016DB7"/>
    <w:p w14:paraId="6C25C237" w14:textId="686796A4" w:rsidR="007F1FF7" w:rsidRDefault="007F1FF7" w:rsidP="00016DB7"/>
    <w:p w14:paraId="1F0FE9B8" w14:textId="4AD95D7B" w:rsidR="007F1FF7" w:rsidRDefault="007F1FF7" w:rsidP="00016DB7"/>
    <w:p w14:paraId="705BCF86" w14:textId="490413C4" w:rsidR="007F1FF7" w:rsidRDefault="007F1FF7" w:rsidP="00016DB7"/>
    <w:p w14:paraId="4C30E798" w14:textId="038CDB58" w:rsidR="007F1FF7" w:rsidRDefault="007F1FF7" w:rsidP="00016DB7"/>
    <w:p w14:paraId="08C836C0" w14:textId="0A92FD62" w:rsidR="007F1FF7" w:rsidRDefault="007F1FF7" w:rsidP="00016DB7"/>
    <w:p w14:paraId="227FE2F9" w14:textId="15738A92" w:rsidR="007F1FF7" w:rsidRDefault="007F1FF7" w:rsidP="00016DB7"/>
    <w:p w14:paraId="0B62D9B6" w14:textId="0C97B3AC" w:rsidR="007F1FF7" w:rsidRDefault="00AE093D" w:rsidP="00016DB7">
      <w:r>
        <w:rPr>
          <w:noProof/>
        </w:rPr>
        <mc:AlternateContent>
          <mc:Choice Requires="wps">
            <w:drawing>
              <wp:anchor distT="45720" distB="45720" distL="114300" distR="114300" simplePos="0" relativeHeight="251609600" behindDoc="0" locked="0" layoutInCell="1" allowOverlap="1" wp14:anchorId="64ACA3BA" wp14:editId="624C4D99">
                <wp:simplePos x="0" y="0"/>
                <wp:positionH relativeFrom="column">
                  <wp:posOffset>6522217</wp:posOffset>
                </wp:positionH>
                <wp:positionV relativeFrom="paragraph">
                  <wp:posOffset>64135</wp:posOffset>
                </wp:positionV>
                <wp:extent cx="552450" cy="1404620"/>
                <wp:effectExtent l="0" t="0" r="0" b="0"/>
                <wp:wrapNone/>
                <wp:docPr id="4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5DB01952" w14:textId="4F99779C" w:rsidR="009C7559" w:rsidRPr="00AE093D" w:rsidRDefault="009C7559">
                            <w:pPr>
                              <w:rPr>
                                <w:color w:val="FFFFFF" w:themeColor="background1"/>
                              </w:rPr>
                            </w:pPr>
                            <w:r>
                              <w:rPr>
                                <w:rFonts w:hint="eastAsia"/>
                                <w:color w:val="FFFFFF" w:themeColor="background1"/>
                                <w:highlight w:val="darkMagenta"/>
                              </w:rPr>
                              <w:t>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CA3BA" id="_x0000_s1509" type="#_x0000_t202" style="position:absolute;left:0;text-align:left;margin-left:513.55pt;margin-top:5.05pt;width:43.5pt;height:110.6pt;z-index:25160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" filled="f" stroked="f">
                <v:textbox style="mso-fit-shape-to-text:t">
                  <w:txbxContent>
                    <w:p w14:paraId="5DB01952" w14:textId="4F99779C" w:rsidR="009C7559" w:rsidRPr="00AE093D" w:rsidRDefault="009C7559">
                      <w:pPr>
                        <w:rPr>
                          <w:color w:val="FFFFFF" w:themeColor="background1"/>
                        </w:rPr>
                      </w:pPr>
                      <w:r>
                        <w:rPr>
                          <w:rFonts w:hint="eastAsia"/>
                          <w:color w:val="FFFFFF" w:themeColor="background1"/>
                          <w:highlight w:val="darkMagenta"/>
                        </w:rPr>
                        <w:t>⑭</w:t>
                      </w:r>
                    </w:p>
                  </w:txbxContent>
                </v:textbox>
              </v:shape>
            </w:pict>
          </mc:Fallback>
        </mc:AlternateContent>
      </w:r>
    </w:p>
    <w:p w14:paraId="37512756" w14:textId="0E2FFC77" w:rsidR="007F1FF7" w:rsidRDefault="007F1FF7" w:rsidP="00016DB7"/>
    <w:p w14:paraId="32E6CE3F" w14:textId="79BFCF3E" w:rsidR="007F1FF7" w:rsidRDefault="007A14B4" w:rsidP="00016DB7">
      <w:r w:rsidRPr="007A14B4">
        <w:rPr>
          <w:rFonts w:hint="eastAsia"/>
          <w:noProof/>
        </w:rPr>
        <w:drawing>
          <wp:anchor distT="0" distB="0" distL="114300" distR="114300" simplePos="0" relativeHeight="251996672" behindDoc="0" locked="0" layoutInCell="1" allowOverlap="1" wp14:anchorId="02E2EB24" wp14:editId="2449D9C0">
            <wp:simplePos x="0" y="0"/>
            <wp:positionH relativeFrom="column">
              <wp:posOffset>2450681</wp:posOffset>
            </wp:positionH>
            <wp:positionV relativeFrom="paragraph">
              <wp:posOffset>203081</wp:posOffset>
            </wp:positionV>
            <wp:extent cx="2105025" cy="724535"/>
            <wp:effectExtent l="0" t="0" r="9525" b="0"/>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05025" cy="724535"/>
                    </a:xfrm>
                    <a:prstGeom prst="rect">
                      <a:avLst/>
                    </a:prstGeom>
                    <a:noFill/>
                    <a:ln>
                      <a:noFill/>
                    </a:ln>
                  </pic:spPr>
                </pic:pic>
              </a:graphicData>
            </a:graphic>
          </wp:anchor>
        </w:drawing>
      </w:r>
      <w:r w:rsidR="00190456" w:rsidRPr="00190456">
        <w:rPr>
          <w:noProof/>
        </w:rPr>
        <w:drawing>
          <wp:anchor distT="0" distB="0" distL="114300" distR="114300" simplePos="0" relativeHeight="251671040" behindDoc="0" locked="0" layoutInCell="1" allowOverlap="1" wp14:anchorId="6D9F85FF" wp14:editId="40336395">
            <wp:simplePos x="0" y="0"/>
            <wp:positionH relativeFrom="column">
              <wp:posOffset>181610</wp:posOffset>
            </wp:positionH>
            <wp:positionV relativeFrom="paragraph">
              <wp:posOffset>207010</wp:posOffset>
            </wp:positionV>
            <wp:extent cx="2105025" cy="962025"/>
            <wp:effectExtent l="0" t="0" r="9525" b="9525"/>
            <wp:wrapNone/>
            <wp:docPr id="543"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05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C39" w:rsidRPr="00605C39">
        <w:rPr>
          <w:rFonts w:hint="eastAsia"/>
          <w:noProof/>
        </w:rPr>
        <w:drawing>
          <wp:anchor distT="0" distB="0" distL="114300" distR="114300" simplePos="0" relativeHeight="251581952" behindDoc="0" locked="0" layoutInCell="1" allowOverlap="1" wp14:anchorId="42713E6C" wp14:editId="0E8013E3">
            <wp:simplePos x="0" y="0"/>
            <wp:positionH relativeFrom="column">
              <wp:posOffset>4737027</wp:posOffset>
            </wp:positionH>
            <wp:positionV relativeFrom="paragraph">
              <wp:posOffset>207408</wp:posOffset>
            </wp:positionV>
            <wp:extent cx="2409825" cy="1438275"/>
            <wp:effectExtent l="0" t="0" r="9525" b="952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98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17268" w14:textId="4B87E88F" w:rsidR="007F1FF7" w:rsidRDefault="007F1FF7" w:rsidP="00016DB7"/>
    <w:p w14:paraId="24ED5D69" w14:textId="7AD65E5A" w:rsidR="007F1FF7" w:rsidRDefault="007F1FF7" w:rsidP="00016DB7"/>
    <w:p w14:paraId="4E9D7F0B" w14:textId="08417390" w:rsidR="007F1FF7" w:rsidRDefault="007F1FF7" w:rsidP="00016DB7"/>
    <w:p w14:paraId="563E2E5B" w14:textId="02CCC43C" w:rsidR="007F1FF7" w:rsidRDefault="00605C39" w:rsidP="00016DB7">
      <w:r w:rsidRPr="00605C39">
        <w:rPr>
          <w:rFonts w:hint="eastAsia"/>
          <w:noProof/>
        </w:rPr>
        <w:drawing>
          <wp:anchor distT="0" distB="0" distL="114300" distR="114300" simplePos="0" relativeHeight="251580928" behindDoc="0" locked="0" layoutInCell="1" allowOverlap="1" wp14:anchorId="6924FB98" wp14:editId="6287AD40">
            <wp:simplePos x="0" y="0"/>
            <wp:positionH relativeFrom="column">
              <wp:posOffset>2455087</wp:posOffset>
            </wp:positionH>
            <wp:positionV relativeFrom="paragraph">
              <wp:posOffset>167950</wp:posOffset>
            </wp:positionV>
            <wp:extent cx="2105025" cy="956945"/>
            <wp:effectExtent l="0" t="0" r="952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5025"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78F37" w14:textId="06707C6D" w:rsidR="007F1FF7" w:rsidRDefault="00605C39" w:rsidP="00016DB7">
      <w:r w:rsidRPr="00605C39">
        <w:rPr>
          <w:rFonts w:hint="eastAsia"/>
          <w:noProof/>
        </w:rPr>
        <w:drawing>
          <wp:anchor distT="0" distB="0" distL="114300" distR="114300" simplePos="0" relativeHeight="251579904" behindDoc="0" locked="0" layoutInCell="1" allowOverlap="1" wp14:anchorId="537B1A85" wp14:editId="0A0E5C86">
            <wp:simplePos x="0" y="0"/>
            <wp:positionH relativeFrom="column">
              <wp:posOffset>180532</wp:posOffset>
            </wp:positionH>
            <wp:positionV relativeFrom="paragraph">
              <wp:posOffset>162737</wp:posOffset>
            </wp:positionV>
            <wp:extent cx="2105025" cy="488950"/>
            <wp:effectExtent l="0" t="0" r="9525" b="635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05025"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AA060" w14:textId="1D823489" w:rsidR="007F1FF7" w:rsidRDefault="00605C39" w:rsidP="00016DB7">
      <w:r>
        <w:rPr>
          <w:rFonts w:hint="eastAsia"/>
        </w:rPr>
        <w:t xml:space="preserve">　　</w:t>
      </w:r>
    </w:p>
    <w:p w14:paraId="4EC31609" w14:textId="42DF132F" w:rsidR="007F1FF7" w:rsidRDefault="007F1FF7" w:rsidP="00016DB7"/>
    <w:p w14:paraId="517844E3" w14:textId="036298F0" w:rsidR="007F1FF7" w:rsidRDefault="00AE093D" w:rsidP="00016DB7">
      <w:r w:rsidRPr="00AE093D">
        <w:rPr>
          <w:noProof/>
        </w:rPr>
        <w:drawing>
          <wp:anchor distT="0" distB="0" distL="114300" distR="114300" simplePos="0" relativeHeight="251606528" behindDoc="0" locked="0" layoutInCell="1" allowOverlap="1" wp14:anchorId="1CA2A213" wp14:editId="64004636">
            <wp:simplePos x="0" y="0"/>
            <wp:positionH relativeFrom="column">
              <wp:posOffset>181789</wp:posOffset>
            </wp:positionH>
            <wp:positionV relativeFrom="paragraph">
              <wp:posOffset>90805</wp:posOffset>
            </wp:positionV>
            <wp:extent cx="2105025" cy="724535"/>
            <wp:effectExtent l="0" t="0" r="9525" b="0"/>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05025" cy="724535"/>
                    </a:xfrm>
                    <a:prstGeom prst="rect">
                      <a:avLst/>
                    </a:prstGeom>
                    <a:noFill/>
                    <a:ln>
                      <a:noFill/>
                    </a:ln>
                  </pic:spPr>
                </pic:pic>
              </a:graphicData>
            </a:graphic>
          </wp:anchor>
        </w:drawing>
      </w:r>
    </w:p>
    <w:p w14:paraId="716081B7" w14:textId="415567E4" w:rsidR="007F1FF7" w:rsidRDefault="00605C39" w:rsidP="00016DB7">
      <w:r>
        <w:rPr>
          <w:rFonts w:hint="eastAsia"/>
        </w:rPr>
        <w:t xml:space="preserve">　　</w:t>
      </w:r>
    </w:p>
    <w:p w14:paraId="7B14796D" w14:textId="146060EB" w:rsidR="007F1FF7" w:rsidRDefault="007F1FF7" w:rsidP="00016DB7"/>
    <w:p w14:paraId="54A325C5" w14:textId="58E67F32" w:rsidR="007F1FF7" w:rsidRDefault="007F1FF7" w:rsidP="00016DB7"/>
    <w:p w14:paraId="47F7F571" w14:textId="453560D5" w:rsidR="007F1FF7" w:rsidRDefault="007F1FF7" w:rsidP="00016DB7"/>
    <w:p w14:paraId="3BBCF2F6" w14:textId="69F86822" w:rsidR="007F1FF7" w:rsidRDefault="00605C39" w:rsidP="00016DB7">
      <w:r>
        <w:rPr>
          <w:rFonts w:hint="eastAsia"/>
        </w:rPr>
        <w:t xml:space="preserve">　</w:t>
      </w:r>
    </w:p>
    <w:p w14:paraId="4E6401AE" w14:textId="514098B8" w:rsidR="007F1FF7" w:rsidRDefault="007F1FF7" w:rsidP="00016DB7"/>
    <w:p w14:paraId="5FC804B6" w14:textId="136F18EE" w:rsidR="007F1FF7" w:rsidRDefault="007F1FF7" w:rsidP="00016DB7"/>
    <w:p w14:paraId="4BC7C85C" w14:textId="65B3BB01" w:rsidR="007F1FF7" w:rsidRDefault="007F1FF7" w:rsidP="00016DB7"/>
    <w:p w14:paraId="2062C507" w14:textId="7E44140C" w:rsidR="007F1FF7" w:rsidRDefault="007F1FF7" w:rsidP="00016DB7"/>
    <w:p w14:paraId="14C21F53" w14:textId="1F4AFA85" w:rsidR="00D2541F" w:rsidRDefault="00D2541F" w:rsidP="00016DB7"/>
    <w:p w14:paraId="1A798361" w14:textId="77777777" w:rsidR="00DE0BA6" w:rsidRDefault="00DE0BA6" w:rsidP="00016DB7"/>
    <w:p w14:paraId="7E503A89" w14:textId="66E28F08" w:rsidR="00D2541F" w:rsidRDefault="00D2541F" w:rsidP="00016DB7"/>
    <w:p w14:paraId="1C960A16" w14:textId="42916F19" w:rsidR="00D2541F" w:rsidRDefault="00D2541F" w:rsidP="00016DB7"/>
    <w:p w14:paraId="6A6A3496" w14:textId="7E662B5A" w:rsidR="005E7A7D" w:rsidRDefault="00481CC8" w:rsidP="00016DB7">
      <w:r>
        <w:rPr>
          <w:noProof/>
        </w:rPr>
        <w:drawing>
          <wp:anchor distT="0" distB="0" distL="114300" distR="114300" simplePos="0" relativeHeight="251582976" behindDoc="0" locked="0" layoutInCell="1" allowOverlap="1" wp14:anchorId="72E317FF" wp14:editId="79927508">
            <wp:simplePos x="0" y="0"/>
            <wp:positionH relativeFrom="column">
              <wp:posOffset>276860</wp:posOffset>
            </wp:positionH>
            <wp:positionV relativeFrom="paragraph">
              <wp:posOffset>200660</wp:posOffset>
            </wp:positionV>
            <wp:extent cx="6652895" cy="7495540"/>
            <wp:effectExtent l="0" t="0" r="0" b="0"/>
            <wp:wrapNone/>
            <wp:docPr id="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70">
                      <a:extLst>
                        <a:ext uri="{28A0092B-C50C-407E-A947-70E740481C1C}">
                          <a14:useLocalDpi xmlns:a14="http://schemas.microsoft.com/office/drawing/2010/main" val="0"/>
                        </a:ext>
                      </a:extLst>
                    </a:blip>
                    <a:srcRect t="5266" b="4180"/>
                    <a:stretch/>
                  </pic:blipFill>
                  <pic:spPr bwMode="auto">
                    <a:xfrm>
                      <a:off x="0" y="0"/>
                      <a:ext cx="6652895" cy="74955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3442625" w14:textId="7BE98E0B" w:rsidR="00D2541F" w:rsidRDefault="00D2541F" w:rsidP="00016DB7"/>
    <w:p w14:paraId="55F9FB1B" w14:textId="6C96F650" w:rsidR="00D2541F" w:rsidRDefault="00657D68" w:rsidP="00016DB7">
      <w:r>
        <w:rPr>
          <w:noProof/>
        </w:rPr>
        <mc:AlternateContent>
          <mc:Choice Requires="wps">
            <w:drawing>
              <wp:anchor distT="45720" distB="45720" distL="114300" distR="114300" simplePos="0" relativeHeight="251590144" behindDoc="0" locked="0" layoutInCell="1" allowOverlap="1" wp14:anchorId="2E38FC29" wp14:editId="02A0B7EF">
                <wp:simplePos x="0" y="0"/>
                <wp:positionH relativeFrom="column">
                  <wp:posOffset>1721308</wp:posOffset>
                </wp:positionH>
                <wp:positionV relativeFrom="paragraph">
                  <wp:posOffset>67606</wp:posOffset>
                </wp:positionV>
                <wp:extent cx="552450" cy="1404620"/>
                <wp:effectExtent l="0" t="0" r="0" b="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21A47285" w14:textId="5D8A4289" w:rsidR="009C7559" w:rsidRDefault="009C7559">
                            <w:r w:rsidRPr="00657D68">
                              <w:rPr>
                                <w:rFonts w:hint="eastAsia"/>
                                <w:highlight w:val="green"/>
                              </w:rPr>
                              <w:t>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8FC29" id="_x0000_s1510" type="#_x0000_t202" style="position:absolute;left:0;text-align:left;margin-left:135.55pt;margin-top:5.3pt;width:43.5pt;height:110.6pt;z-index:25159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" filled="f" stroked="f">
                <v:textbox style="mso-fit-shape-to-text:t">
                  <w:txbxContent>
                    <w:p w14:paraId="21A47285" w14:textId="5D8A4289" w:rsidR="009C7559" w:rsidRDefault="009C7559">
                      <w:r w:rsidRPr="00657D68">
                        <w:rPr>
                          <w:rFonts w:hint="eastAsia"/>
                          <w:highlight w:val="green"/>
                        </w:rPr>
                        <w:t>⑱</w:t>
                      </w:r>
                    </w:p>
                  </w:txbxContent>
                </v:textbox>
              </v:shape>
            </w:pict>
          </mc:Fallback>
        </mc:AlternateContent>
      </w:r>
    </w:p>
    <w:p w14:paraId="4A656D3D" w14:textId="7F2F41A8" w:rsidR="00D2541F" w:rsidRDefault="00D2541F" w:rsidP="00016DB7"/>
    <w:p w14:paraId="54B9E295" w14:textId="40339270" w:rsidR="00D2541F" w:rsidRDefault="00D2541F" w:rsidP="00016DB7"/>
    <w:p w14:paraId="12F49E6B" w14:textId="4B405B1D" w:rsidR="00D2541F" w:rsidRDefault="00D2541F" w:rsidP="00016DB7"/>
    <w:p w14:paraId="1B190F9C" w14:textId="17925B0D" w:rsidR="00F04127" w:rsidRDefault="00657D68" w:rsidP="00016DB7">
      <w:r>
        <w:rPr>
          <w:noProof/>
        </w:rPr>
        <mc:AlternateContent>
          <mc:Choice Requires="wps">
            <w:drawing>
              <wp:anchor distT="45720" distB="45720" distL="114300" distR="114300" simplePos="0" relativeHeight="251589120" behindDoc="0" locked="0" layoutInCell="1" allowOverlap="1" wp14:anchorId="48AB8B5B" wp14:editId="6ABD0165">
                <wp:simplePos x="0" y="0"/>
                <wp:positionH relativeFrom="column">
                  <wp:posOffset>2507438</wp:posOffset>
                </wp:positionH>
                <wp:positionV relativeFrom="paragraph">
                  <wp:posOffset>152046</wp:posOffset>
                </wp:positionV>
                <wp:extent cx="552450" cy="1404620"/>
                <wp:effectExtent l="0" t="0" r="0" b="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1789C8F7" w14:textId="072C24A1" w:rsidR="009C7559" w:rsidRDefault="009C7559">
                            <w:r w:rsidRPr="00657D68">
                              <w:rPr>
                                <w:rFonts w:hint="eastAsia"/>
                                <w:color w:val="FFFFFF" w:themeColor="background1"/>
                                <w:highlight w:val="darkMagenta"/>
                              </w:rPr>
                              <w:t>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B8B5B" id="_x0000_s1511" type="#_x0000_t202" style="position:absolute;left:0;text-align:left;margin-left:197.45pt;margin-top:11.95pt;width:43.5pt;height:110.6pt;z-index:251589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" filled="f" stroked="f">
                <v:textbox style="mso-fit-shape-to-text:t">
                  <w:txbxContent>
                    <w:p w14:paraId="1789C8F7" w14:textId="072C24A1" w:rsidR="009C7559" w:rsidRDefault="009C7559">
                      <w:r w:rsidRPr="00657D68">
                        <w:rPr>
                          <w:rFonts w:hint="eastAsia"/>
                          <w:color w:val="FFFFFF" w:themeColor="background1"/>
                          <w:highlight w:val="darkMagenta"/>
                        </w:rPr>
                        <w:t>⑮</w:t>
                      </w:r>
                    </w:p>
                  </w:txbxContent>
                </v:textbox>
              </v:shape>
            </w:pict>
          </mc:Fallback>
        </mc:AlternateContent>
      </w:r>
    </w:p>
    <w:p w14:paraId="31608BBD" w14:textId="07F21327" w:rsidR="00D2541F" w:rsidRDefault="00D2541F" w:rsidP="00016DB7"/>
    <w:p w14:paraId="552EA900" w14:textId="30BD8EE9" w:rsidR="00D2541F" w:rsidRDefault="00657D68" w:rsidP="00016DB7">
      <w:r>
        <w:rPr>
          <w:noProof/>
        </w:rPr>
        <mc:AlternateContent>
          <mc:Choice Requires="wps">
            <w:drawing>
              <wp:anchor distT="45720" distB="45720" distL="114300" distR="114300" simplePos="0" relativeHeight="251588096" behindDoc="0" locked="0" layoutInCell="1" allowOverlap="1" wp14:anchorId="246E654E" wp14:editId="6FEB7B06">
                <wp:simplePos x="0" y="0"/>
                <wp:positionH relativeFrom="column">
                  <wp:posOffset>1955668</wp:posOffset>
                </wp:positionH>
                <wp:positionV relativeFrom="paragraph">
                  <wp:posOffset>151765</wp:posOffset>
                </wp:positionV>
                <wp:extent cx="552450" cy="1404620"/>
                <wp:effectExtent l="0" t="0" r="0" b="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5213A7A7" w14:textId="1BC9E527" w:rsidR="009C7559" w:rsidRDefault="009C7559">
                            <w:r w:rsidRPr="00657D68">
                              <w:rPr>
                                <w:rFonts w:hint="eastAsia"/>
                                <w:highlight w:val="red"/>
                              </w:rPr>
                              <w:t>②</w:t>
                            </w:r>
                            <w:r>
                              <w:rPr>
                                <w:rFonts w:hint="eastAsia"/>
                                <w:highlight w:val="magenta"/>
                              </w:rPr>
                              <w:t>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E654E" id="_x0000_s1512" type="#_x0000_t202" style="position:absolute;left:0;text-align:left;margin-left:154pt;margin-top:11.95pt;width:43.5pt;height:110.6pt;z-index:25158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" filled="f" stroked="f">
                <v:textbox style="mso-fit-shape-to-text:t">
                  <w:txbxContent>
                    <w:p w14:paraId="5213A7A7" w14:textId="1BC9E527" w:rsidR="009C7559" w:rsidRDefault="009C7559">
                      <w:r w:rsidRPr="00657D68">
                        <w:rPr>
                          <w:rFonts w:hint="eastAsia"/>
                          <w:highlight w:val="red"/>
                        </w:rPr>
                        <w:t>②</w:t>
                      </w:r>
                      <w:r>
                        <w:rPr>
                          <w:rFonts w:hint="eastAsia"/>
                          <w:highlight w:val="magenta"/>
                        </w:rPr>
                        <w:t>⑫</w:t>
                      </w:r>
                    </w:p>
                  </w:txbxContent>
                </v:textbox>
              </v:shape>
            </w:pict>
          </mc:Fallback>
        </mc:AlternateContent>
      </w:r>
    </w:p>
    <w:p w14:paraId="4355C5B1" w14:textId="017385EC" w:rsidR="00D2541F" w:rsidRDefault="00D2541F" w:rsidP="00016DB7"/>
    <w:p w14:paraId="61198266" w14:textId="2006B5FE" w:rsidR="00D2541F" w:rsidRDefault="00D2541F" w:rsidP="00016DB7"/>
    <w:p w14:paraId="5D6F7E63" w14:textId="26F2F244" w:rsidR="00D2541F" w:rsidRDefault="00D2541F" w:rsidP="00016DB7"/>
    <w:p w14:paraId="43619C5B" w14:textId="7A101C15" w:rsidR="00D2541F" w:rsidRDefault="00D2541F" w:rsidP="00016DB7"/>
    <w:p w14:paraId="3D173BF6" w14:textId="221C83E8" w:rsidR="00D2541F" w:rsidRDefault="00D2541F" w:rsidP="00016DB7"/>
    <w:p w14:paraId="7F8DB742" w14:textId="6F0B48D1" w:rsidR="00D2541F" w:rsidRDefault="0038472A" w:rsidP="00016DB7">
      <w:r>
        <w:rPr>
          <w:noProof/>
        </w:rPr>
        <mc:AlternateContent>
          <mc:Choice Requires="wps">
            <w:drawing>
              <wp:anchor distT="45720" distB="45720" distL="114300" distR="114300" simplePos="0" relativeHeight="251869696" behindDoc="0" locked="0" layoutInCell="1" allowOverlap="1" wp14:anchorId="613EA188" wp14:editId="37DB8546">
                <wp:simplePos x="0" y="0"/>
                <wp:positionH relativeFrom="column">
                  <wp:posOffset>966381</wp:posOffset>
                </wp:positionH>
                <wp:positionV relativeFrom="paragraph">
                  <wp:posOffset>223461</wp:posOffset>
                </wp:positionV>
                <wp:extent cx="552450" cy="1404620"/>
                <wp:effectExtent l="0" t="0" r="0" b="0"/>
                <wp:wrapNone/>
                <wp:docPr id="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5DDA11E6" w14:textId="77777777" w:rsidR="009C7559" w:rsidRDefault="009C7559">
                            <w:r>
                              <w:rPr>
                                <w:rFonts w:hint="eastAsia"/>
                                <w:highlight w:val="magenta"/>
                              </w:rPr>
                              <w:t>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EA188" id="_x0000_s1513" type="#_x0000_t202" style="position:absolute;left:0;text-align:left;margin-left:76.1pt;margin-top:17.6pt;width:43.5pt;height:110.6pt;z-index:251869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" filled="f" stroked="f">
                <v:textbox style="mso-fit-shape-to-text:t">
                  <w:txbxContent>
                    <w:p w14:paraId="5DDA11E6" w14:textId="77777777" w:rsidR="009C7559" w:rsidRDefault="009C7559">
                      <w:r>
                        <w:rPr>
                          <w:rFonts w:hint="eastAsia"/>
                          <w:highlight w:val="magenta"/>
                        </w:rPr>
                        <w:t>⑬</w:t>
                      </w:r>
                    </w:p>
                  </w:txbxContent>
                </v:textbox>
              </v:shape>
            </w:pict>
          </mc:Fallback>
        </mc:AlternateContent>
      </w:r>
    </w:p>
    <w:p w14:paraId="290F08B4" w14:textId="15E78CA5" w:rsidR="00D2541F" w:rsidRDefault="00D2541F" w:rsidP="00016DB7"/>
    <w:p w14:paraId="2A985187" w14:textId="67D0828A" w:rsidR="00D2541F" w:rsidRDefault="00D2541F" w:rsidP="00016DB7"/>
    <w:p w14:paraId="31BDE1BA" w14:textId="2CD370F1" w:rsidR="00D2541F" w:rsidRDefault="00D2541F" w:rsidP="00016DB7">
      <w:r>
        <w:rPr>
          <w:noProof/>
        </w:rPr>
        <mc:AlternateContent>
          <mc:Choice Requires="wps">
            <w:drawing>
              <wp:anchor distT="45720" distB="45720" distL="114300" distR="114300" simplePos="0" relativeHeight="251587072" behindDoc="0" locked="0" layoutInCell="1" allowOverlap="1" wp14:anchorId="7D7C43F0" wp14:editId="7B949E13">
                <wp:simplePos x="0" y="0"/>
                <wp:positionH relativeFrom="column">
                  <wp:posOffset>1072707</wp:posOffset>
                </wp:positionH>
                <wp:positionV relativeFrom="paragraph">
                  <wp:posOffset>71120</wp:posOffset>
                </wp:positionV>
                <wp:extent cx="552450" cy="1404620"/>
                <wp:effectExtent l="0" t="0" r="0"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0C510914" w14:textId="228EB52C" w:rsidR="009C7559" w:rsidRDefault="009C7559">
                            <w:r w:rsidRPr="00D2541F">
                              <w:rPr>
                                <w:rFonts w:hint="eastAsia"/>
                                <w:highlight w:val="green"/>
                              </w:rPr>
                              <w:t>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7C43F0" id="_x0000_s1514" type="#_x0000_t202" style="position:absolute;left:0;text-align:left;margin-left:84.45pt;margin-top:5.6pt;width:43.5pt;height:110.6pt;z-index:25158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" filled="f" stroked="f">
                <v:textbox style="mso-fit-shape-to-text:t">
                  <w:txbxContent>
                    <w:p w14:paraId="0C510914" w14:textId="228EB52C" w:rsidR="009C7559" w:rsidRDefault="009C7559">
                      <w:r w:rsidRPr="00D2541F">
                        <w:rPr>
                          <w:rFonts w:hint="eastAsia"/>
                          <w:highlight w:val="green"/>
                        </w:rPr>
                        <w:t>⑲</w:t>
                      </w:r>
                    </w:p>
                  </w:txbxContent>
                </v:textbox>
              </v:shape>
            </w:pict>
          </mc:Fallback>
        </mc:AlternateContent>
      </w:r>
    </w:p>
    <w:p w14:paraId="7A29DD9D" w14:textId="18B4A570" w:rsidR="00D2541F" w:rsidRDefault="00D2541F" w:rsidP="00016DB7"/>
    <w:p w14:paraId="166468D4" w14:textId="1CF22AFE" w:rsidR="00D2541F" w:rsidRDefault="00D2541F" w:rsidP="00016DB7">
      <w:r>
        <w:rPr>
          <w:noProof/>
        </w:rPr>
        <mc:AlternateContent>
          <mc:Choice Requires="wps">
            <w:drawing>
              <wp:anchor distT="45720" distB="45720" distL="114300" distR="114300" simplePos="0" relativeHeight="251586048" behindDoc="0" locked="0" layoutInCell="1" allowOverlap="1" wp14:anchorId="0C028618" wp14:editId="0F814254">
                <wp:simplePos x="0" y="0"/>
                <wp:positionH relativeFrom="column">
                  <wp:posOffset>3540243</wp:posOffset>
                </wp:positionH>
                <wp:positionV relativeFrom="paragraph">
                  <wp:posOffset>103165</wp:posOffset>
                </wp:positionV>
                <wp:extent cx="552450" cy="140462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5280C048" w14:textId="11A7D86D" w:rsidR="009C7559" w:rsidRDefault="009C7559">
                            <w:r w:rsidRPr="00D2541F">
                              <w:rPr>
                                <w:rFonts w:hint="eastAsia"/>
                                <w:highlight w:val="yellow"/>
                              </w:rPr>
                              <w:t>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28618" id="_x0000_s1515" type="#_x0000_t202" style="position:absolute;left:0;text-align:left;margin-left:278.75pt;margin-top:8.1pt;width:43.5pt;height:110.6pt;z-index:251586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" filled="f" stroked="f">
                <v:textbox style="mso-fit-shape-to-text:t">
                  <w:txbxContent>
                    <w:p w14:paraId="5280C048" w14:textId="11A7D86D" w:rsidR="009C7559" w:rsidRDefault="009C7559">
                      <w:r w:rsidRPr="00D2541F">
                        <w:rPr>
                          <w:rFonts w:hint="eastAsia"/>
                          <w:highlight w:val="yellow"/>
                        </w:rPr>
                        <w:t>⑯</w:t>
                      </w:r>
                    </w:p>
                  </w:txbxContent>
                </v:textbox>
              </v:shape>
            </w:pict>
          </mc:Fallback>
        </mc:AlternateContent>
      </w:r>
    </w:p>
    <w:p w14:paraId="62B4C7EF" w14:textId="6DDCC882" w:rsidR="00D2541F" w:rsidRDefault="00D2541F" w:rsidP="00016DB7"/>
    <w:p w14:paraId="2760D01C" w14:textId="784E1F22" w:rsidR="00D2541F" w:rsidRDefault="00D2541F" w:rsidP="00016DB7"/>
    <w:p w14:paraId="09837454" w14:textId="531A7156" w:rsidR="00D2541F" w:rsidRDefault="00657D68" w:rsidP="00016DB7">
      <w:r>
        <w:rPr>
          <w:noProof/>
        </w:rPr>
        <mc:AlternateContent>
          <mc:Choice Requires="wps">
            <w:drawing>
              <wp:anchor distT="45720" distB="45720" distL="114300" distR="114300" simplePos="0" relativeHeight="251591168" behindDoc="0" locked="0" layoutInCell="1" allowOverlap="1" wp14:anchorId="60106DD6" wp14:editId="6CDA5B11">
                <wp:simplePos x="0" y="0"/>
                <wp:positionH relativeFrom="column">
                  <wp:posOffset>5922231</wp:posOffset>
                </wp:positionH>
                <wp:positionV relativeFrom="paragraph">
                  <wp:posOffset>182968</wp:posOffset>
                </wp:positionV>
                <wp:extent cx="552450" cy="1404620"/>
                <wp:effectExtent l="0" t="0" r="0" b="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5C395BC3" w14:textId="4FE9D3E9" w:rsidR="009C7559" w:rsidRDefault="009C7559">
                            <w:r w:rsidRPr="00657D68">
                              <w:rPr>
                                <w:rFonts w:hint="eastAsia"/>
                                <w:highlight w:val="green"/>
                              </w:rPr>
                              <w:t>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106DD6" id="_x0000_s1516" type="#_x0000_t202" style="position:absolute;left:0;text-align:left;margin-left:466.3pt;margin-top:14.4pt;width:43.5pt;height:110.6pt;z-index:251591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" filled="f" stroked="f">
                <v:textbox style="mso-fit-shape-to-text:t">
                  <w:txbxContent>
                    <w:p w14:paraId="5C395BC3" w14:textId="4FE9D3E9" w:rsidR="009C7559" w:rsidRDefault="009C7559">
                      <w:r w:rsidRPr="00657D68">
                        <w:rPr>
                          <w:rFonts w:hint="eastAsia"/>
                          <w:highlight w:val="green"/>
                        </w:rPr>
                        <w:t>⑳</w:t>
                      </w:r>
                    </w:p>
                  </w:txbxContent>
                </v:textbox>
              </v:shape>
            </w:pict>
          </mc:Fallback>
        </mc:AlternateContent>
      </w:r>
    </w:p>
    <w:p w14:paraId="481D77E6" w14:textId="3800BD2D" w:rsidR="00D2541F" w:rsidRDefault="00D2541F" w:rsidP="00016DB7"/>
    <w:p w14:paraId="299AB883" w14:textId="514D71E3" w:rsidR="00D2541F" w:rsidRDefault="00D2541F" w:rsidP="00016DB7"/>
    <w:p w14:paraId="731724CC" w14:textId="2F3A36A0" w:rsidR="00D2541F" w:rsidRDefault="00D2541F" w:rsidP="00016DB7"/>
    <w:p w14:paraId="3CFCA367" w14:textId="7EC16B78" w:rsidR="00D2541F" w:rsidRDefault="00D2541F" w:rsidP="00016DB7"/>
    <w:p w14:paraId="24DBA808" w14:textId="64013510" w:rsidR="007F1FF7" w:rsidRDefault="007F1FF7" w:rsidP="00016DB7"/>
    <w:p w14:paraId="72E4D61B" w14:textId="25B043DE" w:rsidR="007F1FF7" w:rsidRDefault="00D2541F" w:rsidP="00016DB7">
      <w:r>
        <w:rPr>
          <w:noProof/>
        </w:rPr>
        <mc:AlternateContent>
          <mc:Choice Requires="wps">
            <w:drawing>
              <wp:anchor distT="45720" distB="45720" distL="114300" distR="114300" simplePos="0" relativeHeight="251585024" behindDoc="0" locked="0" layoutInCell="1" allowOverlap="1" wp14:anchorId="64C916F5" wp14:editId="0FE4911E">
                <wp:simplePos x="0" y="0"/>
                <wp:positionH relativeFrom="column">
                  <wp:posOffset>5305543</wp:posOffset>
                </wp:positionH>
                <wp:positionV relativeFrom="paragraph">
                  <wp:posOffset>193040</wp:posOffset>
                </wp:positionV>
                <wp:extent cx="552450" cy="1404620"/>
                <wp:effectExtent l="0" t="0" r="0"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4B016523" w14:textId="36027212" w:rsidR="009C7559" w:rsidRDefault="009C7559">
                            <w:r>
                              <w:rPr>
                                <w:rFonts w:hint="eastAsia"/>
                                <w:highlight w:val="magenta"/>
                              </w:rPr>
                              <w:t>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916F5" id="_x0000_s1517" type="#_x0000_t202" style="position:absolute;left:0;text-align:left;margin-left:417.75pt;margin-top:15.2pt;width:43.5pt;height:110.6pt;z-index:251585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" filled="f" stroked="f">
                <v:textbox style="mso-fit-shape-to-text:t">
                  <w:txbxContent>
                    <w:p w14:paraId="4B016523" w14:textId="36027212" w:rsidR="009C7559" w:rsidRDefault="009C7559">
                      <w:r>
                        <w:rPr>
                          <w:rFonts w:hint="eastAsia"/>
                          <w:highlight w:val="magenta"/>
                        </w:rPr>
                        <w:t>⑭</w:t>
                      </w:r>
                    </w:p>
                  </w:txbxContent>
                </v:textbox>
              </v:shape>
            </w:pict>
          </mc:Fallback>
        </mc:AlternateContent>
      </w:r>
    </w:p>
    <w:p w14:paraId="49D0457D" w14:textId="05B79741" w:rsidR="007F1FF7" w:rsidRDefault="007F1FF7" w:rsidP="00016DB7"/>
    <w:p w14:paraId="70C246FA" w14:textId="77AB5FA1" w:rsidR="00D2541F" w:rsidRDefault="00D2541F" w:rsidP="00016DB7">
      <w:r>
        <w:rPr>
          <w:noProof/>
        </w:rPr>
        <mc:AlternateContent>
          <mc:Choice Requires="wps">
            <w:drawing>
              <wp:anchor distT="45720" distB="45720" distL="114300" distR="114300" simplePos="0" relativeHeight="251584000" behindDoc="0" locked="0" layoutInCell="1" allowOverlap="1" wp14:anchorId="3659F919" wp14:editId="4E9FDBC7">
                <wp:simplePos x="0" y="0"/>
                <wp:positionH relativeFrom="column">
                  <wp:posOffset>5646051</wp:posOffset>
                </wp:positionH>
                <wp:positionV relativeFrom="paragraph">
                  <wp:posOffset>141457</wp:posOffset>
                </wp:positionV>
                <wp:extent cx="552450" cy="1404620"/>
                <wp:effectExtent l="0" t="0" r="0" b="0"/>
                <wp:wrapNone/>
                <wp:docPr id="9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4B1DCFDA" w14:textId="1164AB13" w:rsidR="009C7559" w:rsidRPr="002E253E" w:rsidRDefault="009C7559">
                            <w:r w:rsidRPr="002E253E">
                              <w:rPr>
                                <w:rFonts w:hint="eastAsia"/>
                                <w:color w:val="F2F2F2" w:themeColor="background1" w:themeShade="F2"/>
                                <w:highlight w:val="blue"/>
                              </w:rPr>
                              <w:t>⑧</w:t>
                            </w:r>
                            <w:r w:rsidRPr="002E253E">
                              <w:rPr>
                                <w:rFonts w:hint="eastAsia"/>
                                <w:highlight w:val="cyan"/>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59F919" id="_x0000_s1518" type="#_x0000_t202" style="position:absolute;left:0;text-align:left;margin-left:444.55pt;margin-top:11.15pt;width:43.5pt;height:110.6pt;z-index:251584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" filled="f" stroked="f">
                <v:textbox style="mso-fit-shape-to-text:t">
                  <w:txbxContent>
                    <w:p w14:paraId="4B1DCFDA" w14:textId="1164AB13" w:rsidR="009C7559" w:rsidRPr="002E253E" w:rsidRDefault="009C7559">
                      <w:r w:rsidRPr="002E253E">
                        <w:rPr>
                          <w:rFonts w:hint="eastAsia"/>
                          <w:color w:val="F2F2F2" w:themeColor="background1" w:themeShade="F2"/>
                          <w:highlight w:val="blue"/>
                        </w:rPr>
                        <w:t>⑧</w:t>
                      </w:r>
                      <w:r w:rsidRPr="002E253E">
                        <w:rPr>
                          <w:rFonts w:hint="eastAsia"/>
                          <w:highlight w:val="cyan"/>
                        </w:rPr>
                        <w:t>②</w:t>
                      </w:r>
                    </w:p>
                  </w:txbxContent>
                </v:textbox>
              </v:shape>
            </w:pict>
          </mc:Fallback>
        </mc:AlternateContent>
      </w:r>
    </w:p>
    <w:p w14:paraId="2B048057" w14:textId="47926A02" w:rsidR="00D2541F" w:rsidRDefault="00D2541F" w:rsidP="00016DB7"/>
    <w:p w14:paraId="5F633615" w14:textId="06DB21A3" w:rsidR="00D2541F" w:rsidRDefault="00D2541F" w:rsidP="00016DB7"/>
    <w:p w14:paraId="406E9507" w14:textId="45C9A8B2" w:rsidR="00D2541F" w:rsidRDefault="00D2541F" w:rsidP="00016DB7"/>
    <w:p w14:paraId="5F8BFF69" w14:textId="0C256317" w:rsidR="00D2541F" w:rsidRDefault="0038472A" w:rsidP="00016DB7">
      <w:r w:rsidRPr="0038472A">
        <w:rPr>
          <w:noProof/>
        </w:rPr>
        <w:drawing>
          <wp:anchor distT="0" distB="0" distL="114300" distR="114300" simplePos="0" relativeHeight="251872768" behindDoc="0" locked="0" layoutInCell="1" allowOverlap="1" wp14:anchorId="5F46D8AF" wp14:editId="65BF3DC1">
            <wp:simplePos x="0" y="0"/>
            <wp:positionH relativeFrom="column">
              <wp:posOffset>254635</wp:posOffset>
            </wp:positionH>
            <wp:positionV relativeFrom="paragraph">
              <wp:posOffset>93640</wp:posOffset>
            </wp:positionV>
            <wp:extent cx="2105025" cy="956945"/>
            <wp:effectExtent l="0" t="0" r="9525" b="0"/>
            <wp:wrapNone/>
            <wp:docPr id="55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0502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72A">
        <w:rPr>
          <w:noProof/>
        </w:rPr>
        <w:drawing>
          <wp:anchor distT="0" distB="0" distL="114300" distR="114300" simplePos="0" relativeHeight="251871744" behindDoc="0" locked="0" layoutInCell="1" allowOverlap="1" wp14:anchorId="4ECCE60F" wp14:editId="74B0F47E">
            <wp:simplePos x="0" y="0"/>
            <wp:positionH relativeFrom="column">
              <wp:posOffset>4794782</wp:posOffset>
            </wp:positionH>
            <wp:positionV relativeFrom="paragraph">
              <wp:posOffset>93877</wp:posOffset>
            </wp:positionV>
            <wp:extent cx="2413635" cy="488950"/>
            <wp:effectExtent l="0" t="0" r="5715" b="6350"/>
            <wp:wrapNone/>
            <wp:docPr id="541" name="図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136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C8" w:rsidRPr="00481CC8">
        <w:rPr>
          <w:rFonts w:hint="eastAsia"/>
          <w:noProof/>
        </w:rPr>
        <w:drawing>
          <wp:anchor distT="0" distB="0" distL="114300" distR="114300" simplePos="0" relativeHeight="251593216" behindDoc="0" locked="0" layoutInCell="1" allowOverlap="1" wp14:anchorId="6E50D344" wp14:editId="43A08EBE">
            <wp:simplePos x="0" y="0"/>
            <wp:positionH relativeFrom="column">
              <wp:posOffset>2509387</wp:posOffset>
            </wp:positionH>
            <wp:positionV relativeFrom="paragraph">
              <wp:posOffset>93980</wp:posOffset>
            </wp:positionV>
            <wp:extent cx="2105025" cy="488950"/>
            <wp:effectExtent l="0" t="0" r="9525" b="635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05025" cy="488950"/>
                    </a:xfrm>
                    <a:prstGeom prst="rect">
                      <a:avLst/>
                    </a:prstGeom>
                    <a:noFill/>
                    <a:ln>
                      <a:noFill/>
                    </a:ln>
                  </pic:spPr>
                </pic:pic>
              </a:graphicData>
            </a:graphic>
          </wp:anchor>
        </w:drawing>
      </w:r>
    </w:p>
    <w:p w14:paraId="58A69641" w14:textId="2F348029" w:rsidR="00D2541F" w:rsidRDefault="00D2541F" w:rsidP="00016DB7"/>
    <w:p w14:paraId="50325EB2" w14:textId="7FE94E77" w:rsidR="00D2541F" w:rsidRDefault="00D2541F" w:rsidP="00016DB7"/>
    <w:p w14:paraId="221EF0B7" w14:textId="1C2A6ED3" w:rsidR="00D2541F" w:rsidRDefault="0038472A" w:rsidP="00016DB7">
      <w:r w:rsidRPr="00481CC8">
        <w:rPr>
          <w:rFonts w:hint="eastAsia"/>
          <w:noProof/>
        </w:rPr>
        <w:drawing>
          <wp:anchor distT="0" distB="0" distL="114300" distR="114300" simplePos="0" relativeHeight="251594240" behindDoc="0" locked="0" layoutInCell="1" allowOverlap="1" wp14:anchorId="26DEB692" wp14:editId="0190EA5D">
            <wp:simplePos x="0" y="0"/>
            <wp:positionH relativeFrom="column">
              <wp:posOffset>2506980</wp:posOffset>
            </wp:positionH>
            <wp:positionV relativeFrom="paragraph">
              <wp:posOffset>10160</wp:posOffset>
            </wp:positionV>
            <wp:extent cx="2105025" cy="956945"/>
            <wp:effectExtent l="0" t="0" r="9525"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5025" cy="956945"/>
                    </a:xfrm>
                    <a:prstGeom prst="rect">
                      <a:avLst/>
                    </a:prstGeom>
                    <a:noFill/>
                    <a:ln>
                      <a:noFill/>
                    </a:ln>
                  </pic:spPr>
                </pic:pic>
              </a:graphicData>
            </a:graphic>
          </wp:anchor>
        </w:drawing>
      </w:r>
    </w:p>
    <w:p w14:paraId="4029326C" w14:textId="45CBDAEA" w:rsidR="00D2541F" w:rsidRDefault="00D2541F" w:rsidP="00016DB7"/>
    <w:p w14:paraId="5D42656B" w14:textId="4BEC03BD" w:rsidR="00D2541F" w:rsidRDefault="0038472A" w:rsidP="00016DB7">
      <w:r w:rsidRPr="00481CC8">
        <w:rPr>
          <w:noProof/>
        </w:rPr>
        <w:drawing>
          <wp:anchor distT="0" distB="0" distL="114300" distR="114300" simplePos="0" relativeHeight="251870720" behindDoc="0" locked="0" layoutInCell="1" allowOverlap="1" wp14:anchorId="3115FCBA" wp14:editId="2F7BB55F">
            <wp:simplePos x="0" y="0"/>
            <wp:positionH relativeFrom="column">
              <wp:posOffset>254960</wp:posOffset>
            </wp:positionH>
            <wp:positionV relativeFrom="paragraph">
              <wp:posOffset>20836</wp:posOffset>
            </wp:positionV>
            <wp:extent cx="2105025" cy="488950"/>
            <wp:effectExtent l="0" t="0" r="9525" b="635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05025"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38608" w14:textId="159A8047" w:rsidR="00D2541F" w:rsidRDefault="00D2541F" w:rsidP="00016DB7"/>
    <w:p w14:paraId="28EBA229" w14:textId="22EA5D09" w:rsidR="00DA0B29" w:rsidRPr="00481CC8" w:rsidRDefault="0038472A" w:rsidP="00016DB7">
      <w:r w:rsidRPr="002E253E">
        <w:rPr>
          <w:rFonts w:hint="eastAsia"/>
          <w:noProof/>
        </w:rPr>
        <w:drawing>
          <wp:anchor distT="0" distB="0" distL="114300" distR="114300" simplePos="0" relativeHeight="251816448" behindDoc="0" locked="0" layoutInCell="1" allowOverlap="1" wp14:anchorId="29F7B345" wp14:editId="37E9D135">
            <wp:simplePos x="0" y="0"/>
            <wp:positionH relativeFrom="column">
              <wp:posOffset>2513020</wp:posOffset>
            </wp:positionH>
            <wp:positionV relativeFrom="paragraph">
              <wp:posOffset>166636</wp:posOffset>
            </wp:positionV>
            <wp:extent cx="2105025" cy="485775"/>
            <wp:effectExtent l="0" t="0" r="9525" b="9525"/>
            <wp:wrapNone/>
            <wp:docPr id="1460" name="図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anchor>
        </w:drawing>
      </w:r>
      <w:r w:rsidRPr="00481CC8">
        <w:rPr>
          <w:rFonts w:hint="eastAsia"/>
          <w:noProof/>
        </w:rPr>
        <w:drawing>
          <wp:anchor distT="0" distB="0" distL="114300" distR="114300" simplePos="0" relativeHeight="251592192" behindDoc="0" locked="0" layoutInCell="1" allowOverlap="1" wp14:anchorId="6ADB1374" wp14:editId="200BBF7A">
            <wp:simplePos x="0" y="0"/>
            <wp:positionH relativeFrom="column">
              <wp:posOffset>244962</wp:posOffset>
            </wp:positionH>
            <wp:positionV relativeFrom="paragraph">
              <wp:posOffset>165912</wp:posOffset>
            </wp:positionV>
            <wp:extent cx="2105025" cy="488950"/>
            <wp:effectExtent l="0" t="0" r="9525" b="635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0502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C8">
        <w:rPr>
          <w:rFonts w:hint="eastAsia"/>
        </w:rPr>
        <w:t xml:space="preserve">　　</w:t>
      </w:r>
    </w:p>
    <w:p w14:paraId="35C493F9" w14:textId="0394AFB7" w:rsidR="00DA0B29" w:rsidRDefault="00DA0B29" w:rsidP="00016DB7"/>
    <w:p w14:paraId="2BC6719F" w14:textId="7701A308" w:rsidR="00481CC8" w:rsidRDefault="00481CC8" w:rsidP="00016DB7"/>
    <w:p w14:paraId="212E147C" w14:textId="5BD28927" w:rsidR="00416EA5" w:rsidRDefault="003819AB" w:rsidP="00016DB7">
      <w:r>
        <w:rPr>
          <w:noProof/>
        </w:rPr>
        <mc:AlternateContent>
          <mc:Choice Requires="wps">
            <w:drawing>
              <wp:anchor distT="45720" distB="45720" distL="114300" distR="114300" simplePos="0" relativeHeight="251596288" behindDoc="0" locked="0" layoutInCell="1" allowOverlap="1" wp14:anchorId="554EFB24" wp14:editId="7DBD659C">
                <wp:simplePos x="0" y="0"/>
                <wp:positionH relativeFrom="column">
                  <wp:posOffset>5244539</wp:posOffset>
                </wp:positionH>
                <wp:positionV relativeFrom="paragraph">
                  <wp:posOffset>53798</wp:posOffset>
                </wp:positionV>
                <wp:extent cx="552450" cy="1404620"/>
                <wp:effectExtent l="0" t="0" r="0" b="0"/>
                <wp:wrapSquare wrapText="bothSides"/>
                <wp:docPr id="9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08892918" w14:textId="03E13A8C" w:rsidR="009C7559" w:rsidRDefault="009C7559">
                            <w:r>
                              <w:rPr>
                                <w:rFonts w:hint="eastAsia"/>
                                <w:highlight w:val="magenta"/>
                              </w:rPr>
                              <w:t>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EFB24" id="_x0000_s1519" type="#_x0000_t202" style="position:absolute;left:0;text-align:left;margin-left:412.95pt;margin-top:4.25pt;width:43.5pt;height:110.6pt;z-index:251596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" filled="f" stroked="f">
                <v:textbox style="mso-fit-shape-to-text:t">
                  <w:txbxContent>
                    <w:p w14:paraId="08892918" w14:textId="03E13A8C" w:rsidR="009C7559" w:rsidRDefault="009C7559">
                      <w:r>
                        <w:rPr>
                          <w:rFonts w:hint="eastAsia"/>
                          <w:highlight w:val="magenta"/>
                        </w:rPr>
                        <w:t>⑮</w:t>
                      </w:r>
                    </w:p>
                  </w:txbxContent>
                </v:textbox>
                <w10:wrap type="square"/>
              </v:shape>
            </w:pict>
          </mc:Fallback>
        </mc:AlternateContent>
      </w:r>
      <w:r w:rsidR="00416EA5">
        <w:rPr>
          <w:noProof/>
        </w:rPr>
        <w:drawing>
          <wp:anchor distT="0" distB="0" distL="114300" distR="114300" simplePos="0" relativeHeight="251595264" behindDoc="0" locked="0" layoutInCell="1" allowOverlap="1" wp14:anchorId="46A3D141" wp14:editId="65F01E03">
            <wp:simplePos x="0" y="0"/>
            <wp:positionH relativeFrom="column">
              <wp:posOffset>265533</wp:posOffset>
            </wp:positionH>
            <wp:positionV relativeFrom="paragraph">
              <wp:posOffset>-6350</wp:posOffset>
            </wp:positionV>
            <wp:extent cx="6653530" cy="8968740"/>
            <wp:effectExtent l="0" t="0" r="0" b="0"/>
            <wp:wrapNone/>
            <wp:docPr id="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3530" cy="896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F4F8AEC" w14:textId="2EE958EE" w:rsidR="00416EA5" w:rsidRDefault="00416EA5" w:rsidP="00016DB7"/>
    <w:p w14:paraId="51DC767F" w14:textId="18CFAFD1" w:rsidR="00416EA5" w:rsidRDefault="00416EA5" w:rsidP="00016DB7"/>
    <w:p w14:paraId="453E21AA" w14:textId="70F4740B" w:rsidR="00416EA5" w:rsidRDefault="00416EA5" w:rsidP="00016DB7"/>
    <w:p w14:paraId="02841AE6" w14:textId="6DB87780" w:rsidR="00416EA5" w:rsidRDefault="003819AB" w:rsidP="00016DB7">
      <w:r>
        <w:rPr>
          <w:noProof/>
        </w:rPr>
        <mc:AlternateContent>
          <mc:Choice Requires="wps">
            <w:drawing>
              <wp:anchor distT="45720" distB="45720" distL="114300" distR="114300" simplePos="0" relativeHeight="251597312" behindDoc="0" locked="0" layoutInCell="1" allowOverlap="1" wp14:anchorId="20BDACB3" wp14:editId="47BC3B2C">
                <wp:simplePos x="0" y="0"/>
                <wp:positionH relativeFrom="column">
                  <wp:posOffset>5308260</wp:posOffset>
                </wp:positionH>
                <wp:positionV relativeFrom="paragraph">
                  <wp:posOffset>190515</wp:posOffset>
                </wp:positionV>
                <wp:extent cx="552450" cy="1404620"/>
                <wp:effectExtent l="0" t="0" r="0" b="0"/>
                <wp:wrapSquare wrapText="bothSides"/>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6B9FE232" w14:textId="77777777" w:rsidR="009C7559" w:rsidRDefault="009C7559">
                            <w:r w:rsidRPr="003819AB">
                              <w:rPr>
                                <w:rFonts w:hint="eastAsia"/>
                                <w:highlight w:val="cyan"/>
                              </w:rPr>
                              <w:t>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BDACB3" id="_x0000_s1520" type="#_x0000_t202" style="position:absolute;left:0;text-align:left;margin-left:417.95pt;margin-top:15pt;width:43.5pt;height:110.6pt;z-index:251597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" filled="f" stroked="f">
                <v:textbox style="mso-fit-shape-to-text:t">
                  <w:txbxContent>
                    <w:p w14:paraId="6B9FE232" w14:textId="77777777" w:rsidR="009C7559" w:rsidRDefault="009C7559">
                      <w:r w:rsidRPr="003819AB">
                        <w:rPr>
                          <w:rFonts w:hint="eastAsia"/>
                          <w:highlight w:val="cyan"/>
                        </w:rPr>
                        <w:t>⑨</w:t>
                      </w:r>
                    </w:p>
                  </w:txbxContent>
                </v:textbox>
                <w10:wrap type="square"/>
              </v:shape>
            </w:pict>
          </mc:Fallback>
        </mc:AlternateContent>
      </w:r>
    </w:p>
    <w:p w14:paraId="60832457" w14:textId="0808DC80" w:rsidR="00416EA5" w:rsidRDefault="00416EA5" w:rsidP="00016DB7"/>
    <w:p w14:paraId="4299E15E" w14:textId="37E14F79" w:rsidR="00416EA5" w:rsidRDefault="00416EA5" w:rsidP="00016DB7"/>
    <w:p w14:paraId="7802F2FD" w14:textId="6C3D9933" w:rsidR="00416EA5" w:rsidRDefault="00416EA5" w:rsidP="00016DB7"/>
    <w:p w14:paraId="005D2D40" w14:textId="447A0C97" w:rsidR="00416EA5" w:rsidRDefault="00416EA5" w:rsidP="00016DB7"/>
    <w:p w14:paraId="6967F3AE" w14:textId="282CE523" w:rsidR="00416EA5" w:rsidRDefault="00416EA5" w:rsidP="00016DB7"/>
    <w:p w14:paraId="0F05BDB2" w14:textId="386EB32C" w:rsidR="00416EA5" w:rsidRDefault="00416EA5" w:rsidP="00016DB7"/>
    <w:p w14:paraId="5E735BAD" w14:textId="0D8911D5" w:rsidR="00416EA5" w:rsidRDefault="003819AB" w:rsidP="00016DB7">
      <w:r>
        <w:rPr>
          <w:noProof/>
        </w:rPr>
        <mc:AlternateContent>
          <mc:Choice Requires="wps">
            <w:drawing>
              <wp:anchor distT="45720" distB="45720" distL="114300" distR="114300" simplePos="0" relativeHeight="251598336" behindDoc="0" locked="0" layoutInCell="1" allowOverlap="1" wp14:anchorId="057436A1" wp14:editId="1B36D7E9">
                <wp:simplePos x="0" y="0"/>
                <wp:positionH relativeFrom="column">
                  <wp:posOffset>4106486</wp:posOffset>
                </wp:positionH>
                <wp:positionV relativeFrom="paragraph">
                  <wp:posOffset>56515</wp:posOffset>
                </wp:positionV>
                <wp:extent cx="552450" cy="1404620"/>
                <wp:effectExtent l="0" t="0" r="0" b="0"/>
                <wp:wrapSquare wrapText="bothSides"/>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0DC8DA99" w14:textId="5467AA35" w:rsidR="009C7559" w:rsidRDefault="009C7559">
                            <w:r>
                              <w:rPr>
                                <w:highlight w:val="green"/>
                              </w:rPr>
                              <w:t>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436A1" id="_x0000_s1521" type="#_x0000_t202" style="position:absolute;left:0;text-align:left;margin-left:323.35pt;margin-top:4.45pt;width:43.5pt;height:110.6pt;z-index:25159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" filled="f" stroked="f">
                <v:textbox style="mso-fit-shape-to-text:t">
                  <w:txbxContent>
                    <w:p w14:paraId="0DC8DA99" w14:textId="5467AA35" w:rsidR="009C7559" w:rsidRDefault="009C7559">
                      <w:r>
                        <w:rPr>
                          <w:highlight w:val="green"/>
                        </w:rPr>
                        <w:t>㉑</w:t>
                      </w:r>
                    </w:p>
                  </w:txbxContent>
                </v:textbox>
                <w10:wrap type="square"/>
              </v:shape>
            </w:pict>
          </mc:Fallback>
        </mc:AlternateContent>
      </w:r>
    </w:p>
    <w:p w14:paraId="73623B96" w14:textId="1A161522" w:rsidR="00416EA5" w:rsidRDefault="00416EA5" w:rsidP="00016DB7"/>
    <w:p w14:paraId="5D12AC34" w14:textId="1AE8CD7E" w:rsidR="00416EA5" w:rsidRDefault="00416EA5" w:rsidP="00016DB7"/>
    <w:p w14:paraId="355FF82E" w14:textId="6CDC851A" w:rsidR="00416EA5" w:rsidRDefault="00416EA5" w:rsidP="00016DB7"/>
    <w:p w14:paraId="294A1887" w14:textId="742AF436" w:rsidR="00416EA5" w:rsidRDefault="00416EA5" w:rsidP="00016DB7"/>
    <w:p w14:paraId="62301864" w14:textId="11C12CC9" w:rsidR="00416EA5" w:rsidRDefault="00416EA5" w:rsidP="00016DB7"/>
    <w:p w14:paraId="17B6B610" w14:textId="445D01F4" w:rsidR="00416EA5" w:rsidRDefault="00416EA5" w:rsidP="00016DB7"/>
    <w:p w14:paraId="7BDA6F81" w14:textId="7F1FA21C" w:rsidR="00416EA5" w:rsidRDefault="00416EA5" w:rsidP="00016DB7"/>
    <w:p w14:paraId="17D1AF7A" w14:textId="37811949" w:rsidR="00416EA5" w:rsidRDefault="00416EA5" w:rsidP="00016DB7"/>
    <w:p w14:paraId="23D6FF03" w14:textId="3FE5D0E1" w:rsidR="00416EA5" w:rsidRDefault="00416EA5" w:rsidP="00016DB7"/>
    <w:p w14:paraId="05F13F90" w14:textId="568421BA" w:rsidR="00416EA5" w:rsidRDefault="00416EA5" w:rsidP="00016DB7"/>
    <w:p w14:paraId="51F7117F" w14:textId="648CFFF2" w:rsidR="00416EA5" w:rsidRDefault="00416EA5" w:rsidP="00016DB7"/>
    <w:p w14:paraId="2462AB39" w14:textId="58D896B7" w:rsidR="00416EA5" w:rsidRDefault="00416EA5" w:rsidP="00016DB7"/>
    <w:p w14:paraId="1D5C84B3" w14:textId="4813C055" w:rsidR="00416EA5" w:rsidRDefault="00416EA5" w:rsidP="00016DB7"/>
    <w:p w14:paraId="2D383B62" w14:textId="574A175C" w:rsidR="00416EA5" w:rsidRDefault="00416EA5" w:rsidP="00016DB7"/>
    <w:p w14:paraId="106F8F2A" w14:textId="5A7DE3B6" w:rsidR="00416EA5" w:rsidRDefault="003819AB" w:rsidP="00016DB7">
      <w:r>
        <w:rPr>
          <w:noProof/>
        </w:rPr>
        <mc:AlternateContent>
          <mc:Choice Requires="wps">
            <w:drawing>
              <wp:anchor distT="45720" distB="45720" distL="114300" distR="114300" simplePos="0" relativeHeight="251603456" behindDoc="0" locked="0" layoutInCell="1" allowOverlap="1" wp14:anchorId="33BBCE73" wp14:editId="2205BFB7">
                <wp:simplePos x="0" y="0"/>
                <wp:positionH relativeFrom="column">
                  <wp:posOffset>1306507</wp:posOffset>
                </wp:positionH>
                <wp:positionV relativeFrom="paragraph">
                  <wp:posOffset>100833</wp:posOffset>
                </wp:positionV>
                <wp:extent cx="552450" cy="1404620"/>
                <wp:effectExtent l="0" t="0" r="0" b="0"/>
                <wp:wrapSquare wrapText="bothSides"/>
                <wp:docPr id="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630C1758" w14:textId="328627EB" w:rsidR="009C7559" w:rsidRDefault="009C7559">
                            <w:r w:rsidRPr="003819AB">
                              <w:rPr>
                                <w:highlight w:val="cyan"/>
                              </w:rPr>
                              <w:t>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BCE73" id="_x0000_s1522" type="#_x0000_t202" style="position:absolute;left:0;text-align:left;margin-left:102.85pt;margin-top:7.95pt;width:43.5pt;height:110.6pt;z-index:251603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" filled="f" stroked="f">
                <v:textbox style="mso-fit-shape-to-text:t">
                  <w:txbxContent>
                    <w:p w14:paraId="630C1758" w14:textId="328627EB" w:rsidR="009C7559" w:rsidRDefault="009C7559">
                      <w:r w:rsidRPr="003819AB">
                        <w:rPr>
                          <w:highlight w:val="cyan"/>
                        </w:rPr>
                        <w:t>⑩</w:t>
                      </w:r>
                    </w:p>
                  </w:txbxContent>
                </v:textbox>
                <w10:wrap type="square"/>
              </v:shape>
            </w:pict>
          </mc:Fallback>
        </mc:AlternateContent>
      </w:r>
    </w:p>
    <w:p w14:paraId="381E68C5" w14:textId="3FFBCCB2" w:rsidR="00416EA5" w:rsidRDefault="003819AB" w:rsidP="00016DB7">
      <w:r>
        <w:rPr>
          <w:noProof/>
        </w:rPr>
        <mc:AlternateContent>
          <mc:Choice Requires="wps">
            <w:drawing>
              <wp:anchor distT="45720" distB="45720" distL="114300" distR="114300" simplePos="0" relativeHeight="251602432" behindDoc="0" locked="0" layoutInCell="1" allowOverlap="1" wp14:anchorId="573DA4B4" wp14:editId="5198A08D">
                <wp:simplePos x="0" y="0"/>
                <wp:positionH relativeFrom="column">
                  <wp:posOffset>1677407</wp:posOffset>
                </wp:positionH>
                <wp:positionV relativeFrom="paragraph">
                  <wp:posOffset>96820</wp:posOffset>
                </wp:positionV>
                <wp:extent cx="552450" cy="1404620"/>
                <wp:effectExtent l="0" t="0" r="0" b="0"/>
                <wp:wrapSquare wrapText="bothSides"/>
                <wp:docPr id="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5BDF2CD2" w14:textId="1528D69D" w:rsidR="009C7559" w:rsidRDefault="009C7559">
                            <w:r w:rsidRPr="003819AB">
                              <w:rPr>
                                <w:highlight w:val="yellow"/>
                              </w:rPr>
                              <w:t>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DA4B4" id="_x0000_s1523" type="#_x0000_t202" style="position:absolute;left:0;text-align:left;margin-left:132.1pt;margin-top:7.6pt;width:43.5pt;height:110.6pt;z-index:251602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" filled="f" stroked="f">
                <v:textbox style="mso-fit-shape-to-text:t">
                  <w:txbxContent>
                    <w:p w14:paraId="5BDF2CD2" w14:textId="1528D69D" w:rsidR="009C7559" w:rsidRDefault="009C7559">
                      <w:r w:rsidRPr="003819AB">
                        <w:rPr>
                          <w:highlight w:val="yellow"/>
                        </w:rPr>
                        <w:t>⑰</w:t>
                      </w:r>
                    </w:p>
                  </w:txbxContent>
                </v:textbox>
                <w10:wrap type="square"/>
              </v:shape>
            </w:pict>
          </mc:Fallback>
        </mc:AlternateContent>
      </w:r>
    </w:p>
    <w:p w14:paraId="5F3127B8" w14:textId="5D4AC82C" w:rsidR="00416EA5" w:rsidRDefault="00416EA5" w:rsidP="00016DB7"/>
    <w:p w14:paraId="19AB4CED" w14:textId="007FFDF7" w:rsidR="00416EA5" w:rsidRDefault="003819AB" w:rsidP="00016DB7">
      <w:r>
        <w:rPr>
          <w:noProof/>
        </w:rPr>
        <mc:AlternateContent>
          <mc:Choice Requires="wps">
            <w:drawing>
              <wp:anchor distT="45720" distB="45720" distL="114300" distR="114300" simplePos="0" relativeHeight="251599360" behindDoc="0" locked="0" layoutInCell="1" allowOverlap="1" wp14:anchorId="5D200EA4" wp14:editId="67542F97">
                <wp:simplePos x="0" y="0"/>
                <wp:positionH relativeFrom="column">
                  <wp:posOffset>5072631</wp:posOffset>
                </wp:positionH>
                <wp:positionV relativeFrom="paragraph">
                  <wp:posOffset>23790</wp:posOffset>
                </wp:positionV>
                <wp:extent cx="552450" cy="1404620"/>
                <wp:effectExtent l="0" t="0" r="0" b="0"/>
                <wp:wrapSquare wrapText="bothSides"/>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510D9DA4" w14:textId="74B237D5" w:rsidR="009C7559" w:rsidRDefault="009C7559">
                            <w:r>
                              <w:rPr>
                                <w:rFonts w:hint="eastAsia"/>
                                <w:highlight w:val="green"/>
                              </w:rPr>
                              <w:t>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200EA4" id="_x0000_s1524" type="#_x0000_t202" style="position:absolute;left:0;text-align:left;margin-left:399.4pt;margin-top:1.85pt;width:43.5pt;height:110.6pt;z-index:251599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" filled="f" stroked="f">
                <v:textbox style="mso-fit-shape-to-text:t">
                  <w:txbxContent>
                    <w:p w14:paraId="510D9DA4" w14:textId="74B237D5" w:rsidR="009C7559" w:rsidRDefault="009C7559">
                      <w:r>
                        <w:rPr>
                          <w:rFonts w:hint="eastAsia"/>
                          <w:highlight w:val="green"/>
                        </w:rPr>
                        <w:t>㉒</w:t>
                      </w:r>
                    </w:p>
                  </w:txbxContent>
                </v:textbox>
                <w10:wrap type="square"/>
              </v:shape>
            </w:pict>
          </mc:Fallback>
        </mc:AlternateContent>
      </w:r>
    </w:p>
    <w:p w14:paraId="7B0BCACA" w14:textId="3639D685" w:rsidR="00416EA5" w:rsidRDefault="00416EA5" w:rsidP="00016DB7"/>
    <w:p w14:paraId="6AF04915" w14:textId="04DDB6FA" w:rsidR="00416EA5" w:rsidRDefault="00416EA5" w:rsidP="00016DB7"/>
    <w:p w14:paraId="290DDF71" w14:textId="590CA7B2" w:rsidR="00416EA5" w:rsidRDefault="00416EA5" w:rsidP="00016DB7"/>
    <w:p w14:paraId="37410927" w14:textId="7393B131" w:rsidR="00416EA5" w:rsidRDefault="00416EA5" w:rsidP="00016DB7"/>
    <w:p w14:paraId="5371BF7A" w14:textId="7732C58B" w:rsidR="00416EA5" w:rsidRDefault="00416EA5" w:rsidP="00016DB7"/>
    <w:p w14:paraId="2F58C5B0" w14:textId="527A2743" w:rsidR="00416EA5" w:rsidRDefault="003819AB" w:rsidP="00016DB7">
      <w:r>
        <w:rPr>
          <w:noProof/>
        </w:rPr>
        <mc:AlternateContent>
          <mc:Choice Requires="wps">
            <w:drawing>
              <wp:anchor distT="45720" distB="45720" distL="114300" distR="114300" simplePos="0" relativeHeight="251600384" behindDoc="0" locked="0" layoutInCell="1" allowOverlap="1" wp14:anchorId="09C2AA28" wp14:editId="23B2A30D">
                <wp:simplePos x="0" y="0"/>
                <wp:positionH relativeFrom="column">
                  <wp:posOffset>754655</wp:posOffset>
                </wp:positionH>
                <wp:positionV relativeFrom="paragraph">
                  <wp:posOffset>97466</wp:posOffset>
                </wp:positionV>
                <wp:extent cx="552450" cy="1404620"/>
                <wp:effectExtent l="0" t="0" r="0" b="0"/>
                <wp:wrapSquare wrapText="bothSides"/>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2A5CB9AF" w14:textId="4F0301FA" w:rsidR="009C7559" w:rsidRDefault="009C7559">
                            <w:r>
                              <w:rPr>
                                <w:rFonts w:hint="eastAsia"/>
                                <w:highlight w:val="green"/>
                              </w:rPr>
                              <w:t>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C2AA28" id="_x0000_s1525" type="#_x0000_t202" style="position:absolute;left:0;text-align:left;margin-left:59.4pt;margin-top:7.65pt;width:43.5pt;height:110.6pt;z-index:251600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" filled="f" stroked="f">
                <v:textbox style="mso-fit-shape-to-text:t">
                  <w:txbxContent>
                    <w:p w14:paraId="2A5CB9AF" w14:textId="4F0301FA" w:rsidR="009C7559" w:rsidRDefault="009C7559">
                      <w:r>
                        <w:rPr>
                          <w:rFonts w:hint="eastAsia"/>
                          <w:highlight w:val="green"/>
                        </w:rPr>
                        <w:t>㉓</w:t>
                      </w:r>
                    </w:p>
                  </w:txbxContent>
                </v:textbox>
                <w10:wrap type="square"/>
              </v:shape>
            </w:pict>
          </mc:Fallback>
        </mc:AlternateContent>
      </w:r>
    </w:p>
    <w:p w14:paraId="5CC8D3FE" w14:textId="06EFBDB4" w:rsidR="00416EA5" w:rsidRDefault="00416EA5" w:rsidP="00016DB7"/>
    <w:p w14:paraId="18F9D218" w14:textId="40060254" w:rsidR="00416EA5" w:rsidRDefault="00416EA5" w:rsidP="00016DB7"/>
    <w:p w14:paraId="1660A35D" w14:textId="49EF21D7" w:rsidR="00416EA5" w:rsidRDefault="00416EA5" w:rsidP="00016DB7"/>
    <w:p w14:paraId="70D39B00" w14:textId="48C14659" w:rsidR="00416EA5" w:rsidRDefault="00C349BC" w:rsidP="00016DB7">
      <w:r w:rsidRPr="00C349BC">
        <w:rPr>
          <w:noProof/>
        </w:rPr>
        <w:drawing>
          <wp:anchor distT="0" distB="0" distL="114300" distR="114300" simplePos="0" relativeHeight="251999744" behindDoc="0" locked="0" layoutInCell="1" allowOverlap="1" wp14:anchorId="284229C7" wp14:editId="1725F27B">
            <wp:simplePos x="0" y="0"/>
            <wp:positionH relativeFrom="column">
              <wp:posOffset>4737735</wp:posOffset>
            </wp:positionH>
            <wp:positionV relativeFrom="paragraph">
              <wp:posOffset>163195</wp:posOffset>
            </wp:positionV>
            <wp:extent cx="2105025" cy="966470"/>
            <wp:effectExtent l="0" t="0" r="9525" b="5080"/>
            <wp:wrapNone/>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05025" cy="966470"/>
                    </a:xfrm>
                    <a:prstGeom prst="rect">
                      <a:avLst/>
                    </a:prstGeom>
                    <a:noFill/>
                    <a:ln>
                      <a:noFill/>
                    </a:ln>
                  </pic:spPr>
                </pic:pic>
              </a:graphicData>
            </a:graphic>
          </wp:anchor>
        </w:drawing>
      </w:r>
      <w:r w:rsidRPr="00C349BC">
        <w:rPr>
          <w:noProof/>
        </w:rPr>
        <w:drawing>
          <wp:anchor distT="0" distB="0" distL="114300" distR="114300" simplePos="0" relativeHeight="251998720" behindDoc="0" locked="0" layoutInCell="1" allowOverlap="1" wp14:anchorId="4D6A91A1" wp14:editId="25D41A79">
            <wp:simplePos x="0" y="0"/>
            <wp:positionH relativeFrom="column">
              <wp:posOffset>2475865</wp:posOffset>
            </wp:positionH>
            <wp:positionV relativeFrom="paragraph">
              <wp:posOffset>163878</wp:posOffset>
            </wp:positionV>
            <wp:extent cx="2105025" cy="724535"/>
            <wp:effectExtent l="0" t="0" r="9525" b="0"/>
            <wp:wrapNone/>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05025" cy="724535"/>
                    </a:xfrm>
                    <a:prstGeom prst="rect">
                      <a:avLst/>
                    </a:prstGeom>
                    <a:noFill/>
                    <a:ln>
                      <a:noFill/>
                    </a:ln>
                  </pic:spPr>
                </pic:pic>
              </a:graphicData>
            </a:graphic>
          </wp:anchor>
        </w:drawing>
      </w:r>
      <w:r w:rsidR="0038472A" w:rsidRPr="0038472A">
        <w:rPr>
          <w:noProof/>
        </w:rPr>
        <w:drawing>
          <wp:anchor distT="0" distB="0" distL="114300" distR="114300" simplePos="0" relativeHeight="251873792" behindDoc="0" locked="0" layoutInCell="1" allowOverlap="1" wp14:anchorId="5E7215CF" wp14:editId="550859DD">
            <wp:simplePos x="0" y="0"/>
            <wp:positionH relativeFrom="column">
              <wp:posOffset>201930</wp:posOffset>
            </wp:positionH>
            <wp:positionV relativeFrom="paragraph">
              <wp:posOffset>162560</wp:posOffset>
            </wp:positionV>
            <wp:extent cx="2105025" cy="488950"/>
            <wp:effectExtent l="0" t="0" r="9525" b="6350"/>
            <wp:wrapNone/>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05025"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3E4B7" w14:textId="015A7281" w:rsidR="00416EA5" w:rsidRDefault="00416EA5" w:rsidP="00016DB7"/>
    <w:p w14:paraId="750CAFBD" w14:textId="6723DE8F" w:rsidR="00416EA5" w:rsidRDefault="00416EA5" w:rsidP="00016DB7"/>
    <w:p w14:paraId="716556F1" w14:textId="2412BA39" w:rsidR="00416EA5" w:rsidRDefault="003819AB" w:rsidP="00016DB7">
      <w:r w:rsidRPr="003819AB">
        <w:rPr>
          <w:noProof/>
        </w:rPr>
        <w:drawing>
          <wp:anchor distT="0" distB="0" distL="114300" distR="114300" simplePos="0" relativeHeight="251601408" behindDoc="0" locked="0" layoutInCell="1" allowOverlap="1" wp14:anchorId="787086C5" wp14:editId="3C6C5F2F">
            <wp:simplePos x="0" y="0"/>
            <wp:positionH relativeFrom="column">
              <wp:posOffset>197916</wp:posOffset>
            </wp:positionH>
            <wp:positionV relativeFrom="paragraph">
              <wp:posOffset>63967</wp:posOffset>
            </wp:positionV>
            <wp:extent cx="2105025" cy="483235"/>
            <wp:effectExtent l="0" t="0" r="9525" b="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05025" cy="483235"/>
                    </a:xfrm>
                    <a:prstGeom prst="rect">
                      <a:avLst/>
                    </a:prstGeom>
                    <a:noFill/>
                    <a:ln>
                      <a:noFill/>
                    </a:ln>
                  </pic:spPr>
                </pic:pic>
              </a:graphicData>
            </a:graphic>
          </wp:anchor>
        </w:drawing>
      </w:r>
    </w:p>
    <w:p w14:paraId="482A51B3" w14:textId="77777777" w:rsidR="00416EA5" w:rsidRDefault="00416EA5" w:rsidP="00016DB7"/>
    <w:p w14:paraId="65D9EDA7" w14:textId="279BD117" w:rsidR="0020715C" w:rsidRDefault="0020715C" w:rsidP="00016DB7">
      <w:r>
        <w:rPr>
          <w:noProof/>
        </w:rPr>
        <w:drawing>
          <wp:anchor distT="0" distB="0" distL="114300" distR="114300" simplePos="0" relativeHeight="251610624" behindDoc="0" locked="0" layoutInCell="1" allowOverlap="1" wp14:anchorId="27EC23A9" wp14:editId="248C5722">
            <wp:simplePos x="0" y="0"/>
            <wp:positionH relativeFrom="column">
              <wp:posOffset>-1905</wp:posOffset>
            </wp:positionH>
            <wp:positionV relativeFrom="paragraph">
              <wp:posOffset>91399</wp:posOffset>
            </wp:positionV>
            <wp:extent cx="7153535" cy="4690753"/>
            <wp:effectExtent l="0" t="0" r="9525" b="0"/>
            <wp:wrapNone/>
            <wp:docPr id="4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53535" cy="46907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1039C" w14:textId="09CD138C" w:rsidR="0020715C" w:rsidRDefault="0020715C" w:rsidP="00016DB7"/>
    <w:p w14:paraId="633389EC" w14:textId="1FD50D07" w:rsidR="0020715C" w:rsidRDefault="0020715C" w:rsidP="00016DB7"/>
    <w:p w14:paraId="4CED683C" w14:textId="5993829C" w:rsidR="0020715C" w:rsidRDefault="0020715C" w:rsidP="00016DB7"/>
    <w:p w14:paraId="745DDFAF" w14:textId="34C8415A" w:rsidR="0020715C" w:rsidRDefault="0020715C" w:rsidP="00016DB7"/>
    <w:p w14:paraId="58260561" w14:textId="64A09BEC" w:rsidR="0020715C" w:rsidRDefault="0020715C" w:rsidP="00016DB7"/>
    <w:p w14:paraId="09C0B81A" w14:textId="4C96B4B5" w:rsidR="0020715C" w:rsidRDefault="00963437" w:rsidP="00016DB7">
      <w:r w:rsidRPr="0020715C">
        <w:rPr>
          <w:noProof/>
        </w:rPr>
        <mc:AlternateContent>
          <mc:Choice Requires="wps">
            <w:drawing>
              <wp:anchor distT="45720" distB="45720" distL="114300" distR="114300" simplePos="0" relativeHeight="251616768" behindDoc="0" locked="0" layoutInCell="1" allowOverlap="1" wp14:anchorId="02A1FF4A" wp14:editId="36F76AA6">
                <wp:simplePos x="0" y="0"/>
                <wp:positionH relativeFrom="column">
                  <wp:posOffset>4371340</wp:posOffset>
                </wp:positionH>
                <wp:positionV relativeFrom="paragraph">
                  <wp:posOffset>227330</wp:posOffset>
                </wp:positionV>
                <wp:extent cx="552450" cy="1404620"/>
                <wp:effectExtent l="0" t="0" r="0" b="0"/>
                <wp:wrapNone/>
                <wp:docPr id="6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4ADA0DBC" w14:textId="55D67B5A" w:rsidR="009C7559" w:rsidRDefault="009C7559" w:rsidP="0020715C">
                            <w:r w:rsidRPr="00963437">
                              <w:rPr>
                                <w:rFonts w:hint="eastAsia"/>
                                <w:color w:val="FFFFFF" w:themeColor="background1"/>
                                <w:highlight w:val="darkRed"/>
                              </w:rPr>
                              <w:t>⑤</w:t>
                            </w:r>
                            <w:r w:rsidRPr="00963437">
                              <w:rPr>
                                <w:rFonts w:hint="eastAsia"/>
                                <w:highlight w:val="yellow"/>
                              </w:rPr>
                              <w:t>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A1FF4A" id="_x0000_s1526" type="#_x0000_t202" style="position:absolute;left:0;text-align:left;margin-left:344.2pt;margin-top:17.9pt;width:43.5pt;height:110.6pt;z-index:25161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" filled="f" stroked="f">
                <v:textbox style="mso-fit-shape-to-text:t">
                  <w:txbxContent>
                    <w:p w14:paraId="4ADA0DBC" w14:textId="55D67B5A" w:rsidR="009C7559" w:rsidRDefault="009C7559" w:rsidP="0020715C">
                      <w:r w:rsidRPr="00963437">
                        <w:rPr>
                          <w:rFonts w:hint="eastAsia"/>
                          <w:color w:val="FFFFFF" w:themeColor="background1"/>
                          <w:highlight w:val="darkRed"/>
                        </w:rPr>
                        <w:t>⑤</w:t>
                      </w:r>
                      <w:r w:rsidRPr="00963437">
                        <w:rPr>
                          <w:rFonts w:hint="eastAsia"/>
                          <w:highlight w:val="yellow"/>
                        </w:rPr>
                        <w:t>⑱</w:t>
                      </w:r>
                    </w:p>
                  </w:txbxContent>
                </v:textbox>
              </v:shape>
            </w:pict>
          </mc:Fallback>
        </mc:AlternateContent>
      </w:r>
    </w:p>
    <w:p w14:paraId="1F20BD36" w14:textId="7CEDDF26" w:rsidR="0020715C" w:rsidRDefault="0020715C" w:rsidP="00016DB7"/>
    <w:p w14:paraId="4744F5BE" w14:textId="473732E4" w:rsidR="0020715C" w:rsidRDefault="0020715C" w:rsidP="00016DB7">
      <w:r w:rsidRPr="0020715C">
        <w:rPr>
          <w:noProof/>
        </w:rPr>
        <mc:AlternateContent>
          <mc:Choice Requires="wps">
            <w:drawing>
              <wp:anchor distT="45720" distB="45720" distL="114300" distR="114300" simplePos="0" relativeHeight="251611648" behindDoc="0" locked="0" layoutInCell="1" allowOverlap="1" wp14:anchorId="52754E63" wp14:editId="4CC33E17">
                <wp:simplePos x="0" y="0"/>
                <wp:positionH relativeFrom="column">
                  <wp:posOffset>586537</wp:posOffset>
                </wp:positionH>
                <wp:positionV relativeFrom="paragraph">
                  <wp:posOffset>228600</wp:posOffset>
                </wp:positionV>
                <wp:extent cx="552450" cy="1404620"/>
                <wp:effectExtent l="0" t="0" r="0" b="0"/>
                <wp:wrapNone/>
                <wp:docPr id="4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50AD0DD0" w14:textId="630FFEFF" w:rsidR="009C7559" w:rsidRDefault="009C7559" w:rsidP="0020715C">
                            <w:r>
                              <w:rPr>
                                <w:rFonts w:hint="eastAsia"/>
                                <w:highlight w:val="green"/>
                              </w:rPr>
                              <w:t>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54E63" id="_x0000_s1527" type="#_x0000_t202" style="position:absolute;left:0;text-align:left;margin-left:46.2pt;margin-top:18pt;width:43.5pt;height:110.6pt;z-index:251611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" filled="f" stroked="f">
                <v:textbox style="mso-fit-shape-to-text:t">
                  <w:txbxContent>
                    <w:p w14:paraId="50AD0DD0" w14:textId="630FFEFF" w:rsidR="009C7559" w:rsidRDefault="009C7559" w:rsidP="0020715C">
                      <w:r>
                        <w:rPr>
                          <w:rFonts w:hint="eastAsia"/>
                          <w:highlight w:val="green"/>
                        </w:rPr>
                        <w:t>㉔</w:t>
                      </w:r>
                    </w:p>
                  </w:txbxContent>
                </v:textbox>
              </v:shape>
            </w:pict>
          </mc:Fallback>
        </mc:AlternateContent>
      </w:r>
    </w:p>
    <w:p w14:paraId="43C11E33" w14:textId="0911EAD3" w:rsidR="0020715C" w:rsidRDefault="00EE3D18" w:rsidP="00016DB7">
      <w:r w:rsidRPr="0020715C">
        <w:rPr>
          <w:noProof/>
        </w:rPr>
        <mc:AlternateContent>
          <mc:Choice Requires="wps">
            <w:drawing>
              <wp:anchor distT="45720" distB="45720" distL="114300" distR="114300" simplePos="0" relativeHeight="251612672" behindDoc="0" locked="0" layoutInCell="1" allowOverlap="1" wp14:anchorId="2C20976F" wp14:editId="7931E5BF">
                <wp:simplePos x="0" y="0"/>
                <wp:positionH relativeFrom="column">
                  <wp:posOffset>4199770</wp:posOffset>
                </wp:positionH>
                <wp:positionV relativeFrom="paragraph">
                  <wp:posOffset>51255</wp:posOffset>
                </wp:positionV>
                <wp:extent cx="552450" cy="1404620"/>
                <wp:effectExtent l="0" t="0" r="0" b="0"/>
                <wp:wrapNone/>
                <wp:docPr id="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29A53FFB" w14:textId="60A63C39" w:rsidR="009C7559" w:rsidRDefault="009C7559" w:rsidP="0020715C">
                            <w:r>
                              <w:rPr>
                                <w:rFonts w:hint="eastAsia"/>
                                <w:highlight w:val="cyan"/>
                              </w:rPr>
                              <w:t>⑪</w:t>
                            </w:r>
                            <w:r w:rsidRPr="00963437">
                              <w:rPr>
                                <w:rFonts w:hint="eastAsia"/>
                                <w:highlight w:val="yellow"/>
                              </w:rPr>
                              <w:t>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20976F" id="_x0000_s1528" type="#_x0000_t202" style="position:absolute;left:0;text-align:left;margin-left:330.7pt;margin-top:4.05pt;width:43.5pt;height:110.6pt;z-index:25161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" filled="f" stroked="f">
                <v:textbox style="mso-fit-shape-to-text:t">
                  <w:txbxContent>
                    <w:p w14:paraId="29A53FFB" w14:textId="60A63C39" w:rsidR="009C7559" w:rsidRDefault="009C7559" w:rsidP="0020715C">
                      <w:r>
                        <w:rPr>
                          <w:rFonts w:hint="eastAsia"/>
                          <w:highlight w:val="cyan"/>
                        </w:rPr>
                        <w:t>⑪</w:t>
                      </w:r>
                      <w:r w:rsidRPr="00963437">
                        <w:rPr>
                          <w:rFonts w:hint="eastAsia"/>
                          <w:highlight w:val="yellow"/>
                        </w:rPr>
                        <w:t>⑲</w:t>
                      </w:r>
                    </w:p>
                  </w:txbxContent>
                </v:textbox>
              </v:shape>
            </w:pict>
          </mc:Fallback>
        </mc:AlternateContent>
      </w:r>
    </w:p>
    <w:p w14:paraId="240CFB90" w14:textId="1C7EA73B" w:rsidR="0020715C" w:rsidRDefault="0020715C" w:rsidP="00016DB7"/>
    <w:p w14:paraId="3A1B41D8" w14:textId="0F6A4838" w:rsidR="0020715C" w:rsidRDefault="00963437" w:rsidP="00016DB7">
      <w:r w:rsidRPr="0020715C">
        <w:rPr>
          <w:noProof/>
        </w:rPr>
        <mc:AlternateContent>
          <mc:Choice Requires="wps">
            <w:drawing>
              <wp:anchor distT="45720" distB="45720" distL="114300" distR="114300" simplePos="0" relativeHeight="251617792" behindDoc="0" locked="0" layoutInCell="1" allowOverlap="1" wp14:anchorId="74BDB71D" wp14:editId="0A47D816">
                <wp:simplePos x="0" y="0"/>
                <wp:positionH relativeFrom="column">
                  <wp:posOffset>6484823</wp:posOffset>
                </wp:positionH>
                <wp:positionV relativeFrom="paragraph">
                  <wp:posOffset>24921</wp:posOffset>
                </wp:positionV>
                <wp:extent cx="552450" cy="1404620"/>
                <wp:effectExtent l="0" t="0" r="0" b="0"/>
                <wp:wrapNone/>
                <wp:docPr id="6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4446B74F" w14:textId="6BFA6758" w:rsidR="009C7559" w:rsidRDefault="009C7559" w:rsidP="0020715C">
                            <w:r w:rsidRPr="00963437">
                              <w:rPr>
                                <w:rFonts w:hint="eastAsia"/>
                                <w:color w:val="FFFFFF" w:themeColor="background1"/>
                                <w:highlight w:val="darkRed"/>
                              </w:rPr>
                              <w:t>⑥</w:t>
                            </w:r>
                            <w:r>
                              <w:rPr>
                                <w:rFonts w:hint="eastAsia"/>
                                <w:highlight w:val="magenta"/>
                              </w:rPr>
                              <w:t>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DB71D" id="_x0000_s1529" type="#_x0000_t202" style="position:absolute;left:0;text-align:left;margin-left:510.6pt;margin-top:1.95pt;width:43.5pt;height:110.6pt;z-index:251617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" filled="f" stroked="f">
                <v:textbox style="mso-fit-shape-to-text:t">
                  <w:txbxContent>
                    <w:p w14:paraId="4446B74F" w14:textId="6BFA6758" w:rsidR="009C7559" w:rsidRDefault="009C7559" w:rsidP="0020715C">
                      <w:r w:rsidRPr="00963437">
                        <w:rPr>
                          <w:rFonts w:hint="eastAsia"/>
                          <w:color w:val="FFFFFF" w:themeColor="background1"/>
                          <w:highlight w:val="darkRed"/>
                        </w:rPr>
                        <w:t>⑥</w:t>
                      </w:r>
                      <w:r>
                        <w:rPr>
                          <w:rFonts w:hint="eastAsia"/>
                          <w:highlight w:val="magenta"/>
                        </w:rPr>
                        <w:t>⑯</w:t>
                      </w:r>
                    </w:p>
                  </w:txbxContent>
                </v:textbox>
              </v:shape>
            </w:pict>
          </mc:Fallback>
        </mc:AlternateContent>
      </w:r>
    </w:p>
    <w:p w14:paraId="6B0E6DD7" w14:textId="5495B108" w:rsidR="0020715C" w:rsidRDefault="0020715C" w:rsidP="00016DB7"/>
    <w:p w14:paraId="3480C50A" w14:textId="1A22742D" w:rsidR="0020715C" w:rsidRDefault="0020715C" w:rsidP="00016DB7"/>
    <w:p w14:paraId="545F296A" w14:textId="77777777" w:rsidR="0020715C" w:rsidRDefault="0020715C" w:rsidP="00016DB7"/>
    <w:p w14:paraId="51DE68F0" w14:textId="77777777" w:rsidR="0020715C" w:rsidRDefault="0020715C" w:rsidP="00016DB7"/>
    <w:p w14:paraId="511CE657" w14:textId="77777777" w:rsidR="0020715C" w:rsidRDefault="0020715C" w:rsidP="00016DB7"/>
    <w:p w14:paraId="690F6718" w14:textId="77777777" w:rsidR="0020715C" w:rsidRDefault="0020715C" w:rsidP="00016DB7"/>
    <w:p w14:paraId="1AA57506" w14:textId="77777777" w:rsidR="0020715C" w:rsidRDefault="0020715C" w:rsidP="00016DB7"/>
    <w:p w14:paraId="52D1484C" w14:textId="77777777" w:rsidR="0020715C" w:rsidRDefault="0020715C" w:rsidP="00016DB7"/>
    <w:p w14:paraId="4C7C5E10" w14:textId="77777777" w:rsidR="0020715C" w:rsidRDefault="0020715C" w:rsidP="00016DB7"/>
    <w:p w14:paraId="3229FF75" w14:textId="445A4771" w:rsidR="0020715C" w:rsidRDefault="0020715C" w:rsidP="00016DB7"/>
    <w:p w14:paraId="193A1D31" w14:textId="54A9C26B" w:rsidR="0020715C" w:rsidRPr="00EE3D18" w:rsidRDefault="0038472A" w:rsidP="00016DB7">
      <w:r w:rsidRPr="0038472A">
        <w:rPr>
          <w:noProof/>
        </w:rPr>
        <w:drawing>
          <wp:anchor distT="0" distB="0" distL="114300" distR="114300" simplePos="0" relativeHeight="251874816" behindDoc="0" locked="0" layoutInCell="1" allowOverlap="1" wp14:anchorId="2C86E153" wp14:editId="013975AC">
            <wp:simplePos x="0" y="0"/>
            <wp:positionH relativeFrom="column">
              <wp:posOffset>53163</wp:posOffset>
            </wp:positionH>
            <wp:positionV relativeFrom="paragraph">
              <wp:posOffset>200305</wp:posOffset>
            </wp:positionV>
            <wp:extent cx="2105025" cy="488950"/>
            <wp:effectExtent l="0" t="0" r="9525" b="6350"/>
            <wp:wrapNone/>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0502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437" w:rsidRPr="00963437">
        <w:rPr>
          <w:noProof/>
        </w:rPr>
        <w:drawing>
          <wp:anchor distT="0" distB="0" distL="114300" distR="114300" simplePos="0" relativeHeight="251615744" behindDoc="0" locked="0" layoutInCell="1" allowOverlap="1" wp14:anchorId="685A6467" wp14:editId="14640B5F">
            <wp:simplePos x="0" y="0"/>
            <wp:positionH relativeFrom="column">
              <wp:posOffset>4614497</wp:posOffset>
            </wp:positionH>
            <wp:positionV relativeFrom="paragraph">
              <wp:posOffset>185420</wp:posOffset>
            </wp:positionV>
            <wp:extent cx="2105025" cy="483235"/>
            <wp:effectExtent l="0" t="0" r="9525" b="0"/>
            <wp:wrapNone/>
            <wp:docPr id="600" name="図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05025" cy="48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437" w:rsidRPr="00963437">
        <w:rPr>
          <w:noProof/>
        </w:rPr>
        <w:drawing>
          <wp:anchor distT="0" distB="0" distL="114300" distR="114300" simplePos="0" relativeHeight="251613696" behindDoc="0" locked="0" layoutInCell="1" allowOverlap="1" wp14:anchorId="49E8FD85" wp14:editId="5D1504B7">
            <wp:simplePos x="0" y="0"/>
            <wp:positionH relativeFrom="column">
              <wp:posOffset>2320925</wp:posOffset>
            </wp:positionH>
            <wp:positionV relativeFrom="paragraph">
              <wp:posOffset>185660</wp:posOffset>
            </wp:positionV>
            <wp:extent cx="2105025" cy="724535"/>
            <wp:effectExtent l="0" t="0" r="9525"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02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93EEA" w14:textId="273CDA94" w:rsidR="00270CF4" w:rsidRDefault="00270CF4" w:rsidP="00016DB7"/>
    <w:p w14:paraId="3E20B382" w14:textId="7AF00DAA" w:rsidR="00270CF4" w:rsidRDefault="00270CF4" w:rsidP="00016DB7"/>
    <w:p w14:paraId="3D61F147" w14:textId="2140DC76" w:rsidR="00270CF4" w:rsidRDefault="00963437" w:rsidP="00016DB7">
      <w:r w:rsidRPr="00963437">
        <w:rPr>
          <w:noProof/>
        </w:rPr>
        <w:drawing>
          <wp:anchor distT="0" distB="0" distL="114300" distR="114300" simplePos="0" relativeHeight="251614720" behindDoc="0" locked="0" layoutInCell="1" allowOverlap="1" wp14:anchorId="4E79F928" wp14:editId="0A62D795">
            <wp:simplePos x="0" y="0"/>
            <wp:positionH relativeFrom="column">
              <wp:posOffset>52070</wp:posOffset>
            </wp:positionH>
            <wp:positionV relativeFrom="paragraph">
              <wp:posOffset>138215</wp:posOffset>
            </wp:positionV>
            <wp:extent cx="2105025" cy="724535"/>
            <wp:effectExtent l="0" t="0" r="9525"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05025" cy="724535"/>
                    </a:xfrm>
                    <a:prstGeom prst="rect">
                      <a:avLst/>
                    </a:prstGeom>
                    <a:noFill/>
                    <a:ln>
                      <a:noFill/>
                    </a:ln>
                  </pic:spPr>
                </pic:pic>
              </a:graphicData>
            </a:graphic>
          </wp:anchor>
        </w:drawing>
      </w:r>
    </w:p>
    <w:p w14:paraId="3CA1D675" w14:textId="401722C1" w:rsidR="00270CF4" w:rsidRDefault="00F44F57" w:rsidP="00016DB7">
      <w:r w:rsidRPr="00F44F57">
        <w:rPr>
          <w:noProof/>
        </w:rPr>
        <w:drawing>
          <wp:anchor distT="0" distB="0" distL="114300" distR="114300" simplePos="0" relativeHeight="252000768" behindDoc="0" locked="0" layoutInCell="1" allowOverlap="1" wp14:anchorId="0A688A51" wp14:editId="0CF52AED">
            <wp:simplePos x="0" y="0"/>
            <wp:positionH relativeFrom="column">
              <wp:posOffset>2321140</wp:posOffset>
            </wp:positionH>
            <wp:positionV relativeFrom="paragraph">
              <wp:posOffset>151214</wp:posOffset>
            </wp:positionV>
            <wp:extent cx="2105025" cy="483235"/>
            <wp:effectExtent l="0" t="0" r="9525" b="0"/>
            <wp:wrapNone/>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05025" cy="483235"/>
                    </a:xfrm>
                    <a:prstGeom prst="rect">
                      <a:avLst/>
                    </a:prstGeom>
                    <a:noFill/>
                    <a:ln>
                      <a:noFill/>
                    </a:ln>
                  </pic:spPr>
                </pic:pic>
              </a:graphicData>
            </a:graphic>
          </wp:anchor>
        </w:drawing>
      </w:r>
    </w:p>
    <w:p w14:paraId="38DE14B5" w14:textId="1D44B72B" w:rsidR="00270CF4" w:rsidRDefault="00270CF4" w:rsidP="00016DB7"/>
    <w:p w14:paraId="702AF198" w14:textId="2C4CAFD2" w:rsidR="00270CF4" w:rsidRDefault="00270CF4" w:rsidP="00016DB7"/>
    <w:p w14:paraId="5825A931" w14:textId="29B62072" w:rsidR="00270CF4" w:rsidRDefault="00270CF4" w:rsidP="00016DB7"/>
    <w:p w14:paraId="437F9C59" w14:textId="1BE1CA35" w:rsidR="00270CF4" w:rsidRDefault="00270CF4" w:rsidP="00016DB7"/>
    <w:p w14:paraId="6EF4E296" w14:textId="3BBB217E" w:rsidR="00270CF4" w:rsidRDefault="00270CF4" w:rsidP="00016DB7"/>
    <w:p w14:paraId="40B99442" w14:textId="36A74032" w:rsidR="00270CF4" w:rsidRDefault="00270CF4" w:rsidP="00016DB7"/>
    <w:p w14:paraId="126D60FD" w14:textId="092E894E" w:rsidR="00270CF4" w:rsidRDefault="00270CF4" w:rsidP="00016DB7"/>
    <w:p w14:paraId="59561C13" w14:textId="577FDB38" w:rsidR="00270CF4" w:rsidRDefault="00270CF4" w:rsidP="00016DB7"/>
    <w:p w14:paraId="5F09D6C6" w14:textId="17814532" w:rsidR="00270CF4" w:rsidRDefault="00270CF4" w:rsidP="00016DB7"/>
    <w:p w14:paraId="55484BC8" w14:textId="51900F79" w:rsidR="00270CF4" w:rsidRDefault="00270CF4" w:rsidP="00016DB7"/>
    <w:p w14:paraId="1EAE6A4D" w14:textId="02481DC5" w:rsidR="00270CF4" w:rsidRDefault="00270CF4" w:rsidP="00016DB7"/>
    <w:p w14:paraId="23AAB588" w14:textId="77777777" w:rsidR="00AE0827" w:rsidRDefault="00AE0827" w:rsidP="00016DB7"/>
    <w:p w14:paraId="0249559C" w14:textId="5265F96B" w:rsidR="00270CF4" w:rsidRDefault="00270CF4" w:rsidP="00016DB7"/>
    <w:p w14:paraId="2D1E5D1C" w14:textId="00E6C07C" w:rsidR="00270CF4" w:rsidRDefault="00270CF4" w:rsidP="00016DB7"/>
    <w:p w14:paraId="2F730933" w14:textId="6B34AD30" w:rsidR="00270CF4" w:rsidRDefault="00270CF4" w:rsidP="00016DB7"/>
    <w:p w14:paraId="5EE4F09A" w14:textId="0FEF243B" w:rsidR="00270CF4" w:rsidRDefault="00270CF4" w:rsidP="00016DB7"/>
    <w:p w14:paraId="644DAE91" w14:textId="132EE74A" w:rsidR="00270CF4" w:rsidRDefault="00270CF4" w:rsidP="00016DB7">
      <w:bookmarkStart w:id="8" w:name="_GoBack"/>
      <w:bookmarkEnd w:id="8"/>
    </w:p>
    <w:sectPr w:rsidR="00270CF4" w:rsidSect="00760AF2">
      <w:type w:val="continuous"/>
      <w:pgSz w:w="11906" w:h="16838" w:code="9"/>
      <w:pgMar w:top="454" w:right="284" w:bottom="397" w:left="284" w:header="851" w:footer="0"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75219" w14:textId="77777777" w:rsidR="009C7559" w:rsidRDefault="009C7559" w:rsidP="00206B34">
      <w:r>
        <w:separator/>
      </w:r>
    </w:p>
  </w:endnote>
  <w:endnote w:type="continuationSeparator" w:id="0">
    <w:p w14:paraId="5D7F8A2E" w14:textId="77777777" w:rsidR="009C7559" w:rsidRDefault="009C7559" w:rsidP="00206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DFMaruGothicStd-W7-90ms-RKSJ-H">
    <w:altName w:val="Arial Unicode MS"/>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icrosoft JhengHei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12655"/>
      <w:docPartObj>
        <w:docPartGallery w:val="Page Numbers (Bottom of Page)"/>
        <w:docPartUnique/>
      </w:docPartObj>
    </w:sdtPr>
    <w:sdtEndPr/>
    <w:sdtContent>
      <w:p w14:paraId="6A16FD18" w14:textId="6CE54031" w:rsidR="009C7559" w:rsidRDefault="009C7559">
        <w:pPr>
          <w:pStyle w:val="a7"/>
        </w:pPr>
        <w:r>
          <w:fldChar w:fldCharType="begin"/>
        </w:r>
        <w:r>
          <w:instrText>PAGE   \* MERGEFORMAT</w:instrText>
        </w:r>
        <w:r>
          <w:fldChar w:fldCharType="separate"/>
        </w:r>
        <w:r>
          <w:rPr>
            <w:lang w:val="ja-JP"/>
          </w:rPr>
          <w:t>2</w:t>
        </w:r>
        <w:r>
          <w:fldChar w:fldCharType="end"/>
        </w:r>
      </w:p>
    </w:sdtContent>
  </w:sdt>
  <w:p w14:paraId="3C2F1D4C" w14:textId="77777777" w:rsidR="009C7559" w:rsidRDefault="009C755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9620405"/>
      <w:docPartObj>
        <w:docPartGallery w:val="Page Numbers (Bottom of Page)"/>
        <w:docPartUnique/>
      </w:docPartObj>
    </w:sdtPr>
    <w:sdtEndPr/>
    <w:sdtContent>
      <w:p w14:paraId="0E2E9673" w14:textId="58DEBB7B" w:rsidR="009C7559" w:rsidRDefault="009C7559">
        <w:pPr>
          <w:pStyle w:val="a7"/>
          <w:jc w:val="right"/>
        </w:pPr>
        <w:r>
          <w:fldChar w:fldCharType="begin"/>
        </w:r>
        <w:r>
          <w:instrText>PAGE   \* MERGEFORMAT</w:instrText>
        </w:r>
        <w:r>
          <w:fldChar w:fldCharType="separate"/>
        </w:r>
        <w:r>
          <w:rPr>
            <w:lang w:val="ja-JP"/>
          </w:rPr>
          <w:t>2</w:t>
        </w:r>
        <w:r>
          <w:fldChar w:fldCharType="end"/>
        </w:r>
      </w:p>
    </w:sdtContent>
  </w:sdt>
  <w:p w14:paraId="0FB22553" w14:textId="77777777" w:rsidR="009C7559" w:rsidRDefault="009C755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C7A7C" w14:textId="77777777" w:rsidR="009C7559" w:rsidRDefault="009C7559" w:rsidP="00206B34">
      <w:r>
        <w:separator/>
      </w:r>
    </w:p>
  </w:footnote>
  <w:footnote w:type="continuationSeparator" w:id="0">
    <w:p w14:paraId="4C0B19C2" w14:textId="77777777" w:rsidR="009C7559" w:rsidRDefault="009C7559" w:rsidP="00206B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9732E"/>
    <w:multiLevelType w:val="hybridMultilevel"/>
    <w:tmpl w:val="B528475E"/>
    <w:lvl w:ilvl="0" w:tplc="73A29B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4A07AD"/>
    <w:multiLevelType w:val="hybridMultilevel"/>
    <w:tmpl w:val="A82E8F8A"/>
    <w:lvl w:ilvl="0" w:tplc="03BC8796">
      <w:start w:val="2"/>
      <w:numFmt w:val="decimalEnclosedCircle"/>
      <w:lvlText w:val="%1"/>
      <w:lvlJc w:val="left"/>
      <w:pPr>
        <w:ind w:left="360" w:hanging="360"/>
      </w:pPr>
      <w:rPr>
        <w:rFonts w:hint="default"/>
        <w:sz w:val="44"/>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E42B2B"/>
    <w:multiLevelType w:val="hybridMultilevel"/>
    <w:tmpl w:val="67CC94EA"/>
    <w:lvl w:ilvl="0" w:tplc="91088596">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5634F3"/>
    <w:multiLevelType w:val="hybridMultilevel"/>
    <w:tmpl w:val="433CA18E"/>
    <w:lvl w:ilvl="0" w:tplc="2A9A9A3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A4A50F4"/>
    <w:multiLevelType w:val="hybridMultilevel"/>
    <w:tmpl w:val="4908317E"/>
    <w:lvl w:ilvl="0" w:tplc="086C794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6F65CD5"/>
    <w:multiLevelType w:val="hybridMultilevel"/>
    <w:tmpl w:val="DDFE01BA"/>
    <w:lvl w:ilvl="0" w:tplc="98B249E4">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4B06C8"/>
    <w:multiLevelType w:val="hybridMultilevel"/>
    <w:tmpl w:val="3F2CDD44"/>
    <w:lvl w:ilvl="0" w:tplc="2E282F10">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35D4027"/>
    <w:multiLevelType w:val="hybridMultilevel"/>
    <w:tmpl w:val="DC74DB86"/>
    <w:lvl w:ilvl="0" w:tplc="ECF65F92">
      <w:start w:val="59"/>
      <w:numFmt w:val="bullet"/>
      <w:lvlText w:val="※"/>
      <w:lvlJc w:val="left"/>
      <w:pPr>
        <w:ind w:left="450" w:hanging="360"/>
      </w:pPr>
      <w:rPr>
        <w:rFonts w:ascii="メイリオ" w:eastAsia="メイリオ" w:hAnsi="メイリオ" w:cstheme="minorBidi" w:hint="eastAsia"/>
        <w:color w:val="000000" w:themeColor="text1"/>
        <w:sz w:val="18"/>
      </w:rPr>
    </w:lvl>
    <w:lvl w:ilvl="1" w:tplc="0409000B" w:tentative="1">
      <w:start w:val="1"/>
      <w:numFmt w:val="bullet"/>
      <w:lvlText w:val=""/>
      <w:lvlJc w:val="left"/>
      <w:pPr>
        <w:ind w:left="930" w:hanging="420"/>
      </w:pPr>
      <w:rPr>
        <w:rFonts w:ascii="Wingdings" w:hAnsi="Wingdings" w:hint="default"/>
      </w:rPr>
    </w:lvl>
    <w:lvl w:ilvl="2" w:tplc="0409000D"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B" w:tentative="1">
      <w:start w:val="1"/>
      <w:numFmt w:val="bullet"/>
      <w:lvlText w:val=""/>
      <w:lvlJc w:val="left"/>
      <w:pPr>
        <w:ind w:left="2190" w:hanging="420"/>
      </w:pPr>
      <w:rPr>
        <w:rFonts w:ascii="Wingdings" w:hAnsi="Wingdings" w:hint="default"/>
      </w:rPr>
    </w:lvl>
    <w:lvl w:ilvl="5" w:tplc="0409000D"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B" w:tentative="1">
      <w:start w:val="1"/>
      <w:numFmt w:val="bullet"/>
      <w:lvlText w:val=""/>
      <w:lvlJc w:val="left"/>
      <w:pPr>
        <w:ind w:left="3450" w:hanging="420"/>
      </w:pPr>
      <w:rPr>
        <w:rFonts w:ascii="Wingdings" w:hAnsi="Wingdings" w:hint="default"/>
      </w:rPr>
    </w:lvl>
    <w:lvl w:ilvl="8" w:tplc="0409000D" w:tentative="1">
      <w:start w:val="1"/>
      <w:numFmt w:val="bullet"/>
      <w:lvlText w:val=""/>
      <w:lvlJc w:val="left"/>
      <w:pPr>
        <w:ind w:left="3870" w:hanging="420"/>
      </w:pPr>
      <w:rPr>
        <w:rFonts w:ascii="Wingdings" w:hAnsi="Wingdings" w:hint="default"/>
      </w:rPr>
    </w:lvl>
  </w:abstractNum>
  <w:abstractNum w:abstractNumId="8" w15:restartNumberingAfterBreak="0">
    <w:nsid w:val="44BD44FD"/>
    <w:multiLevelType w:val="hybridMultilevel"/>
    <w:tmpl w:val="5400FD0C"/>
    <w:lvl w:ilvl="0" w:tplc="7C728184">
      <w:numFmt w:val="bullet"/>
      <w:lvlText w:val="＊"/>
      <w:lvlJc w:val="left"/>
      <w:pPr>
        <w:ind w:left="360" w:hanging="36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8EF301C"/>
    <w:multiLevelType w:val="hybridMultilevel"/>
    <w:tmpl w:val="DF80BFE2"/>
    <w:lvl w:ilvl="0" w:tplc="97B47C8E">
      <w:start w:val="17"/>
      <w:numFmt w:val="bullet"/>
      <w:lvlText w:val="※"/>
      <w:lvlJc w:val="left"/>
      <w:pPr>
        <w:ind w:left="1000" w:hanging="360"/>
      </w:pPr>
      <w:rPr>
        <w:rFonts w:ascii="メイリオ" w:eastAsia="メイリオ" w:hAnsi="メイリオ"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0" w15:restartNumberingAfterBreak="0">
    <w:nsid w:val="49950C8B"/>
    <w:multiLevelType w:val="hybridMultilevel"/>
    <w:tmpl w:val="C16004D6"/>
    <w:lvl w:ilvl="0" w:tplc="FD007198">
      <w:start w:val="1"/>
      <w:numFmt w:val="decimalEnclosedCircle"/>
      <w:lvlText w:val="%1"/>
      <w:lvlJc w:val="left"/>
      <w:pPr>
        <w:ind w:left="4188" w:hanging="360"/>
      </w:pPr>
      <w:rPr>
        <w:rFonts w:hint="default"/>
        <w:sz w:val="32"/>
        <w:szCs w:val="32"/>
      </w:rPr>
    </w:lvl>
    <w:lvl w:ilvl="1" w:tplc="04090017" w:tentative="1">
      <w:start w:val="1"/>
      <w:numFmt w:val="aiueoFullWidth"/>
      <w:lvlText w:val="(%2)"/>
      <w:lvlJc w:val="left"/>
      <w:pPr>
        <w:ind w:left="4668" w:hanging="420"/>
      </w:pPr>
    </w:lvl>
    <w:lvl w:ilvl="2" w:tplc="04090011" w:tentative="1">
      <w:start w:val="1"/>
      <w:numFmt w:val="decimalEnclosedCircle"/>
      <w:lvlText w:val="%3"/>
      <w:lvlJc w:val="left"/>
      <w:pPr>
        <w:ind w:left="5088" w:hanging="420"/>
      </w:pPr>
    </w:lvl>
    <w:lvl w:ilvl="3" w:tplc="0409000F" w:tentative="1">
      <w:start w:val="1"/>
      <w:numFmt w:val="decimal"/>
      <w:lvlText w:val="%4."/>
      <w:lvlJc w:val="left"/>
      <w:pPr>
        <w:ind w:left="5508" w:hanging="420"/>
      </w:pPr>
    </w:lvl>
    <w:lvl w:ilvl="4" w:tplc="04090017" w:tentative="1">
      <w:start w:val="1"/>
      <w:numFmt w:val="aiueoFullWidth"/>
      <w:lvlText w:val="(%5)"/>
      <w:lvlJc w:val="left"/>
      <w:pPr>
        <w:ind w:left="5928" w:hanging="420"/>
      </w:pPr>
    </w:lvl>
    <w:lvl w:ilvl="5" w:tplc="04090011" w:tentative="1">
      <w:start w:val="1"/>
      <w:numFmt w:val="decimalEnclosedCircle"/>
      <w:lvlText w:val="%6"/>
      <w:lvlJc w:val="left"/>
      <w:pPr>
        <w:ind w:left="6348" w:hanging="420"/>
      </w:pPr>
    </w:lvl>
    <w:lvl w:ilvl="6" w:tplc="0409000F" w:tentative="1">
      <w:start w:val="1"/>
      <w:numFmt w:val="decimal"/>
      <w:lvlText w:val="%7."/>
      <w:lvlJc w:val="left"/>
      <w:pPr>
        <w:ind w:left="6768" w:hanging="420"/>
      </w:pPr>
    </w:lvl>
    <w:lvl w:ilvl="7" w:tplc="04090017" w:tentative="1">
      <w:start w:val="1"/>
      <w:numFmt w:val="aiueoFullWidth"/>
      <w:lvlText w:val="(%8)"/>
      <w:lvlJc w:val="left"/>
      <w:pPr>
        <w:ind w:left="7188" w:hanging="420"/>
      </w:pPr>
    </w:lvl>
    <w:lvl w:ilvl="8" w:tplc="04090011" w:tentative="1">
      <w:start w:val="1"/>
      <w:numFmt w:val="decimalEnclosedCircle"/>
      <w:lvlText w:val="%9"/>
      <w:lvlJc w:val="left"/>
      <w:pPr>
        <w:ind w:left="7608" w:hanging="420"/>
      </w:pPr>
    </w:lvl>
  </w:abstractNum>
  <w:abstractNum w:abstractNumId="11" w15:restartNumberingAfterBreak="0">
    <w:nsid w:val="547A1062"/>
    <w:multiLevelType w:val="hybridMultilevel"/>
    <w:tmpl w:val="2B68C24C"/>
    <w:lvl w:ilvl="0" w:tplc="25D6D572">
      <w:numFmt w:val="bullet"/>
      <w:lvlText w:val="＊"/>
      <w:lvlJc w:val="left"/>
      <w:pPr>
        <w:ind w:left="560" w:hanging="360"/>
      </w:pPr>
      <w:rPr>
        <w:rFonts w:ascii="メイリオ" w:eastAsia="メイリオ" w:hAnsi="メイリオ"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2" w15:restartNumberingAfterBreak="0">
    <w:nsid w:val="55212C54"/>
    <w:multiLevelType w:val="hybridMultilevel"/>
    <w:tmpl w:val="CC347EE2"/>
    <w:lvl w:ilvl="0" w:tplc="AED4845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67F1969"/>
    <w:multiLevelType w:val="hybridMultilevel"/>
    <w:tmpl w:val="9B1C2C66"/>
    <w:lvl w:ilvl="0" w:tplc="592EB2A2">
      <w:start w:val="59"/>
      <w:numFmt w:val="bullet"/>
      <w:lvlText w:val="※"/>
      <w:lvlJc w:val="left"/>
      <w:pPr>
        <w:ind w:left="360" w:hanging="360"/>
      </w:pPr>
      <w:rPr>
        <w:rFonts w:ascii="メイリオ" w:eastAsia="メイリオ" w:hAnsi="メイリオ" w:cstheme="minorBidi" w:hint="eastAsia"/>
        <w:color w:val="000000" w:themeColor="text1"/>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9514DC3"/>
    <w:multiLevelType w:val="hybridMultilevel"/>
    <w:tmpl w:val="93E08A64"/>
    <w:lvl w:ilvl="0" w:tplc="8AB011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924FDC"/>
    <w:multiLevelType w:val="hybridMultilevel"/>
    <w:tmpl w:val="B936F3D2"/>
    <w:lvl w:ilvl="0" w:tplc="A1CA6A12">
      <w:numFmt w:val="bullet"/>
      <w:lvlText w:val="＊"/>
      <w:lvlJc w:val="left"/>
      <w:pPr>
        <w:ind w:left="570" w:hanging="360"/>
      </w:pPr>
      <w:rPr>
        <w:rFonts w:ascii="メイリオ" w:eastAsia="メイリオ" w:hAnsi="メイリオ"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5F7C5805"/>
    <w:multiLevelType w:val="hybridMultilevel"/>
    <w:tmpl w:val="97AE5606"/>
    <w:lvl w:ilvl="0" w:tplc="DDFCC5E0">
      <w:start w:val="59"/>
      <w:numFmt w:val="bullet"/>
      <w:lvlText w:val="※"/>
      <w:lvlJc w:val="left"/>
      <w:pPr>
        <w:ind w:left="720" w:hanging="360"/>
      </w:pPr>
      <w:rPr>
        <w:rFonts w:ascii="メイリオ" w:eastAsia="メイリオ" w:hAnsi="メイリオ" w:cstheme="minorBidi" w:hint="eastAsia"/>
        <w:color w:val="000000" w:themeColor="text1"/>
        <w:sz w:val="18"/>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5FD6590D"/>
    <w:multiLevelType w:val="hybridMultilevel"/>
    <w:tmpl w:val="A372F5B6"/>
    <w:lvl w:ilvl="0" w:tplc="560A3A3C">
      <w:start w:val="1"/>
      <w:numFmt w:val="bullet"/>
      <w:lvlText w:val="※"/>
      <w:lvlJc w:val="left"/>
      <w:pPr>
        <w:ind w:left="1200" w:hanging="360"/>
      </w:pPr>
      <w:rPr>
        <w:rFonts w:ascii="メイリオ" w:eastAsia="メイリオ" w:hAnsi="メイリオ"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62A060CA"/>
    <w:multiLevelType w:val="hybridMultilevel"/>
    <w:tmpl w:val="D1008A68"/>
    <w:lvl w:ilvl="0" w:tplc="6A9C493C">
      <w:start w:val="59"/>
      <w:numFmt w:val="bullet"/>
      <w:lvlText w:val="※"/>
      <w:lvlJc w:val="left"/>
      <w:pPr>
        <w:ind w:left="450" w:hanging="360"/>
      </w:pPr>
      <w:rPr>
        <w:rFonts w:ascii="メイリオ" w:eastAsia="メイリオ" w:hAnsi="メイリオ" w:cstheme="minorBidi" w:hint="eastAsia"/>
        <w:color w:val="000000" w:themeColor="text1"/>
        <w:sz w:val="18"/>
      </w:rPr>
    </w:lvl>
    <w:lvl w:ilvl="1" w:tplc="0409000B" w:tentative="1">
      <w:start w:val="1"/>
      <w:numFmt w:val="bullet"/>
      <w:lvlText w:val=""/>
      <w:lvlJc w:val="left"/>
      <w:pPr>
        <w:ind w:left="930" w:hanging="420"/>
      </w:pPr>
      <w:rPr>
        <w:rFonts w:ascii="Wingdings" w:hAnsi="Wingdings" w:hint="default"/>
      </w:rPr>
    </w:lvl>
    <w:lvl w:ilvl="2" w:tplc="0409000D"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B" w:tentative="1">
      <w:start w:val="1"/>
      <w:numFmt w:val="bullet"/>
      <w:lvlText w:val=""/>
      <w:lvlJc w:val="left"/>
      <w:pPr>
        <w:ind w:left="2190" w:hanging="420"/>
      </w:pPr>
      <w:rPr>
        <w:rFonts w:ascii="Wingdings" w:hAnsi="Wingdings" w:hint="default"/>
      </w:rPr>
    </w:lvl>
    <w:lvl w:ilvl="5" w:tplc="0409000D"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B" w:tentative="1">
      <w:start w:val="1"/>
      <w:numFmt w:val="bullet"/>
      <w:lvlText w:val=""/>
      <w:lvlJc w:val="left"/>
      <w:pPr>
        <w:ind w:left="3450" w:hanging="420"/>
      </w:pPr>
      <w:rPr>
        <w:rFonts w:ascii="Wingdings" w:hAnsi="Wingdings" w:hint="default"/>
      </w:rPr>
    </w:lvl>
    <w:lvl w:ilvl="8" w:tplc="0409000D" w:tentative="1">
      <w:start w:val="1"/>
      <w:numFmt w:val="bullet"/>
      <w:lvlText w:val=""/>
      <w:lvlJc w:val="left"/>
      <w:pPr>
        <w:ind w:left="3870" w:hanging="420"/>
      </w:pPr>
      <w:rPr>
        <w:rFonts w:ascii="Wingdings" w:hAnsi="Wingdings" w:hint="default"/>
      </w:rPr>
    </w:lvl>
  </w:abstractNum>
  <w:abstractNum w:abstractNumId="19" w15:restartNumberingAfterBreak="0">
    <w:nsid w:val="66482C25"/>
    <w:multiLevelType w:val="hybridMultilevel"/>
    <w:tmpl w:val="124E9B02"/>
    <w:lvl w:ilvl="0" w:tplc="83E6A34C">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A2C58D4"/>
    <w:multiLevelType w:val="hybridMultilevel"/>
    <w:tmpl w:val="C5027328"/>
    <w:lvl w:ilvl="0" w:tplc="6EA414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B1B2D0D"/>
    <w:multiLevelType w:val="hybridMultilevel"/>
    <w:tmpl w:val="3654BEF8"/>
    <w:lvl w:ilvl="0" w:tplc="B6FA0982">
      <w:numFmt w:val="bullet"/>
      <w:lvlText w:val="※"/>
      <w:lvlJc w:val="left"/>
      <w:pPr>
        <w:ind w:left="920" w:hanging="360"/>
      </w:pPr>
      <w:rPr>
        <w:rFonts w:ascii="メイリオ" w:eastAsia="メイリオ" w:hAnsi="メイリオ" w:cstheme="minorBidi" w:hint="eastAsia"/>
        <w:color w:val="000000" w:themeColor="text1"/>
        <w:sz w:val="20"/>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22" w15:restartNumberingAfterBreak="0">
    <w:nsid w:val="6BC24442"/>
    <w:multiLevelType w:val="hybridMultilevel"/>
    <w:tmpl w:val="D76017AA"/>
    <w:lvl w:ilvl="0" w:tplc="60C26C36">
      <w:numFmt w:val="bullet"/>
      <w:lvlText w:val="※"/>
      <w:lvlJc w:val="left"/>
      <w:pPr>
        <w:ind w:left="560" w:hanging="360"/>
      </w:pPr>
      <w:rPr>
        <w:rFonts w:ascii="メイリオ" w:eastAsia="メイリオ" w:hAnsi="メイリオ" w:cstheme="minorBidi" w:hint="eastAsia"/>
        <w:color w:val="000000" w:themeColor="text1"/>
        <w:sz w:val="20"/>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abstractNumId w:val="4"/>
  </w:num>
  <w:num w:numId="2">
    <w:abstractNumId w:val="22"/>
  </w:num>
  <w:num w:numId="3">
    <w:abstractNumId w:val="21"/>
  </w:num>
  <w:num w:numId="4">
    <w:abstractNumId w:val="1"/>
  </w:num>
  <w:num w:numId="5">
    <w:abstractNumId w:val="11"/>
  </w:num>
  <w:num w:numId="6">
    <w:abstractNumId w:val="15"/>
  </w:num>
  <w:num w:numId="7">
    <w:abstractNumId w:val="8"/>
  </w:num>
  <w:num w:numId="8">
    <w:abstractNumId w:val="2"/>
  </w:num>
  <w:num w:numId="9">
    <w:abstractNumId w:val="20"/>
  </w:num>
  <w:num w:numId="10">
    <w:abstractNumId w:val="19"/>
  </w:num>
  <w:num w:numId="11">
    <w:abstractNumId w:val="3"/>
  </w:num>
  <w:num w:numId="12">
    <w:abstractNumId w:val="5"/>
  </w:num>
  <w:num w:numId="13">
    <w:abstractNumId w:val="10"/>
  </w:num>
  <w:num w:numId="14">
    <w:abstractNumId w:val="6"/>
  </w:num>
  <w:num w:numId="15">
    <w:abstractNumId w:val="12"/>
  </w:num>
  <w:num w:numId="16">
    <w:abstractNumId w:val="13"/>
  </w:num>
  <w:num w:numId="17">
    <w:abstractNumId w:val="16"/>
  </w:num>
  <w:num w:numId="18">
    <w:abstractNumId w:val="18"/>
  </w:num>
  <w:num w:numId="19">
    <w:abstractNumId w:val="7"/>
  </w:num>
  <w:num w:numId="20">
    <w:abstractNumId w:val="14"/>
  </w:num>
  <w:num w:numId="21">
    <w:abstractNumId w:val="0"/>
  </w:num>
  <w:num w:numId="22">
    <w:abstractNumId w:val="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defaultTabStop w:val="840"/>
  <w:evenAndOddHeaders/>
  <w:drawingGridHorizontalSpacing w:val="105"/>
  <w:displayHorizontalDrawingGridEvery w:val="0"/>
  <w:displayVerticalDrawingGridEvery w:val="2"/>
  <w:characterSpacingControl w:val="compressPunctuation"/>
  <w:hdrShapeDefaults>
    <o:shapedefaults v:ext="edit" spidmax="44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FF2"/>
    <w:rsid w:val="00000709"/>
    <w:rsid w:val="000105DC"/>
    <w:rsid w:val="00012CF3"/>
    <w:rsid w:val="000136E2"/>
    <w:rsid w:val="00015E71"/>
    <w:rsid w:val="00016DB7"/>
    <w:rsid w:val="0002429E"/>
    <w:rsid w:val="00025C72"/>
    <w:rsid w:val="0002780B"/>
    <w:rsid w:val="000449DC"/>
    <w:rsid w:val="000573C5"/>
    <w:rsid w:val="000603B4"/>
    <w:rsid w:val="00061EA9"/>
    <w:rsid w:val="00063C44"/>
    <w:rsid w:val="00066292"/>
    <w:rsid w:val="00072AFF"/>
    <w:rsid w:val="00075D2B"/>
    <w:rsid w:val="000765BD"/>
    <w:rsid w:val="0008786E"/>
    <w:rsid w:val="00087D20"/>
    <w:rsid w:val="00090F7A"/>
    <w:rsid w:val="000910EE"/>
    <w:rsid w:val="00092B82"/>
    <w:rsid w:val="00094DB6"/>
    <w:rsid w:val="000B0BE4"/>
    <w:rsid w:val="000B2F74"/>
    <w:rsid w:val="000D3DE3"/>
    <w:rsid w:val="000E37C6"/>
    <w:rsid w:val="000E5A5C"/>
    <w:rsid w:val="000E7558"/>
    <w:rsid w:val="000F30D7"/>
    <w:rsid w:val="000F337F"/>
    <w:rsid w:val="0010032D"/>
    <w:rsid w:val="001023C3"/>
    <w:rsid w:val="00104F24"/>
    <w:rsid w:val="00107719"/>
    <w:rsid w:val="001101F3"/>
    <w:rsid w:val="00114E35"/>
    <w:rsid w:val="001178DB"/>
    <w:rsid w:val="00117936"/>
    <w:rsid w:val="00120308"/>
    <w:rsid w:val="00126040"/>
    <w:rsid w:val="001351AE"/>
    <w:rsid w:val="00140A18"/>
    <w:rsid w:val="00146A93"/>
    <w:rsid w:val="001470C1"/>
    <w:rsid w:val="00151EF5"/>
    <w:rsid w:val="001565EF"/>
    <w:rsid w:val="00171309"/>
    <w:rsid w:val="00171449"/>
    <w:rsid w:val="00176345"/>
    <w:rsid w:val="00180197"/>
    <w:rsid w:val="00185105"/>
    <w:rsid w:val="00190456"/>
    <w:rsid w:val="001912DE"/>
    <w:rsid w:val="00197E29"/>
    <w:rsid w:val="001A1A65"/>
    <w:rsid w:val="001A1FB8"/>
    <w:rsid w:val="001A23F0"/>
    <w:rsid w:val="001A2DEA"/>
    <w:rsid w:val="001A3B39"/>
    <w:rsid w:val="001A434D"/>
    <w:rsid w:val="001A6BB5"/>
    <w:rsid w:val="001A7308"/>
    <w:rsid w:val="001B0B20"/>
    <w:rsid w:val="001B3B72"/>
    <w:rsid w:val="001B3D64"/>
    <w:rsid w:val="001C4B87"/>
    <w:rsid w:val="001D12C6"/>
    <w:rsid w:val="001D6C71"/>
    <w:rsid w:val="001E081D"/>
    <w:rsid w:val="001E1293"/>
    <w:rsid w:val="001E19FC"/>
    <w:rsid w:val="001F13C4"/>
    <w:rsid w:val="001F2C36"/>
    <w:rsid w:val="001F5A87"/>
    <w:rsid w:val="001F6AB0"/>
    <w:rsid w:val="0020140D"/>
    <w:rsid w:val="00205E95"/>
    <w:rsid w:val="00206B34"/>
    <w:rsid w:val="0020715C"/>
    <w:rsid w:val="00214069"/>
    <w:rsid w:val="00223578"/>
    <w:rsid w:val="00223A87"/>
    <w:rsid w:val="002272F3"/>
    <w:rsid w:val="0023038C"/>
    <w:rsid w:val="002321A9"/>
    <w:rsid w:val="0023303A"/>
    <w:rsid w:val="0023323C"/>
    <w:rsid w:val="00233D3A"/>
    <w:rsid w:val="0023536B"/>
    <w:rsid w:val="00245FC0"/>
    <w:rsid w:val="00250708"/>
    <w:rsid w:val="00250F08"/>
    <w:rsid w:val="002541BB"/>
    <w:rsid w:val="00254A54"/>
    <w:rsid w:val="00261B5A"/>
    <w:rsid w:val="00270CF4"/>
    <w:rsid w:val="00271DF9"/>
    <w:rsid w:val="0027398B"/>
    <w:rsid w:val="002757A4"/>
    <w:rsid w:val="00275C78"/>
    <w:rsid w:val="00275D7A"/>
    <w:rsid w:val="0027621C"/>
    <w:rsid w:val="00276BE6"/>
    <w:rsid w:val="00277A8D"/>
    <w:rsid w:val="0028229C"/>
    <w:rsid w:val="00284958"/>
    <w:rsid w:val="00290665"/>
    <w:rsid w:val="0029074B"/>
    <w:rsid w:val="00292890"/>
    <w:rsid w:val="00294387"/>
    <w:rsid w:val="00295B31"/>
    <w:rsid w:val="00295FF6"/>
    <w:rsid w:val="002A5493"/>
    <w:rsid w:val="002B196A"/>
    <w:rsid w:val="002B1CC2"/>
    <w:rsid w:val="002B2BDE"/>
    <w:rsid w:val="002B6966"/>
    <w:rsid w:val="002C43CC"/>
    <w:rsid w:val="002C7874"/>
    <w:rsid w:val="002D30D6"/>
    <w:rsid w:val="002D366D"/>
    <w:rsid w:val="002E0949"/>
    <w:rsid w:val="002E23CA"/>
    <w:rsid w:val="002E253E"/>
    <w:rsid w:val="002E627E"/>
    <w:rsid w:val="002E67D9"/>
    <w:rsid w:val="002F0C30"/>
    <w:rsid w:val="00300FAA"/>
    <w:rsid w:val="0030797E"/>
    <w:rsid w:val="0031430F"/>
    <w:rsid w:val="00314BC7"/>
    <w:rsid w:val="003206A6"/>
    <w:rsid w:val="00320B37"/>
    <w:rsid w:val="00320E7F"/>
    <w:rsid w:val="003263D2"/>
    <w:rsid w:val="0033181A"/>
    <w:rsid w:val="003352B4"/>
    <w:rsid w:val="0034664C"/>
    <w:rsid w:val="00347FCC"/>
    <w:rsid w:val="0035050F"/>
    <w:rsid w:val="00366AB8"/>
    <w:rsid w:val="003819AB"/>
    <w:rsid w:val="0038472A"/>
    <w:rsid w:val="00385696"/>
    <w:rsid w:val="00386CB0"/>
    <w:rsid w:val="0039104E"/>
    <w:rsid w:val="00391863"/>
    <w:rsid w:val="00393ED6"/>
    <w:rsid w:val="00393F3B"/>
    <w:rsid w:val="003958C5"/>
    <w:rsid w:val="003A2C6E"/>
    <w:rsid w:val="003A3FBF"/>
    <w:rsid w:val="003A42A4"/>
    <w:rsid w:val="003A736A"/>
    <w:rsid w:val="003B2CA5"/>
    <w:rsid w:val="003B36D7"/>
    <w:rsid w:val="003B7890"/>
    <w:rsid w:val="003C3DD1"/>
    <w:rsid w:val="003D4308"/>
    <w:rsid w:val="003E4853"/>
    <w:rsid w:val="003E5807"/>
    <w:rsid w:val="003E70EA"/>
    <w:rsid w:val="003F0512"/>
    <w:rsid w:val="003F3C08"/>
    <w:rsid w:val="003F4101"/>
    <w:rsid w:val="003F4319"/>
    <w:rsid w:val="003F7C2B"/>
    <w:rsid w:val="0040474C"/>
    <w:rsid w:val="00411207"/>
    <w:rsid w:val="00411F85"/>
    <w:rsid w:val="00413781"/>
    <w:rsid w:val="00416236"/>
    <w:rsid w:val="00416EA5"/>
    <w:rsid w:val="004210AF"/>
    <w:rsid w:val="004239DF"/>
    <w:rsid w:val="00427D9A"/>
    <w:rsid w:val="00430BD3"/>
    <w:rsid w:val="00430F1A"/>
    <w:rsid w:val="00431F1A"/>
    <w:rsid w:val="004328E4"/>
    <w:rsid w:val="00433341"/>
    <w:rsid w:val="00433D38"/>
    <w:rsid w:val="00434519"/>
    <w:rsid w:val="00436070"/>
    <w:rsid w:val="00436E1F"/>
    <w:rsid w:val="004373F8"/>
    <w:rsid w:val="00445C82"/>
    <w:rsid w:val="004507ED"/>
    <w:rsid w:val="00450A56"/>
    <w:rsid w:val="00450E9F"/>
    <w:rsid w:val="00452E84"/>
    <w:rsid w:val="004569ED"/>
    <w:rsid w:val="004574A2"/>
    <w:rsid w:val="00461174"/>
    <w:rsid w:val="00465465"/>
    <w:rsid w:val="00465B03"/>
    <w:rsid w:val="0046701F"/>
    <w:rsid w:val="00471852"/>
    <w:rsid w:val="00471B1E"/>
    <w:rsid w:val="004728D3"/>
    <w:rsid w:val="00472A98"/>
    <w:rsid w:val="00474238"/>
    <w:rsid w:val="00475B68"/>
    <w:rsid w:val="00481C03"/>
    <w:rsid w:val="00481CC8"/>
    <w:rsid w:val="004A4E53"/>
    <w:rsid w:val="004A5003"/>
    <w:rsid w:val="004A7460"/>
    <w:rsid w:val="004B3B2F"/>
    <w:rsid w:val="004B5E7D"/>
    <w:rsid w:val="004C0B2D"/>
    <w:rsid w:val="004C1F69"/>
    <w:rsid w:val="004C2ADF"/>
    <w:rsid w:val="004D0A85"/>
    <w:rsid w:val="004D1FBC"/>
    <w:rsid w:val="004D3765"/>
    <w:rsid w:val="004D3EBF"/>
    <w:rsid w:val="004D785C"/>
    <w:rsid w:val="004E3EC2"/>
    <w:rsid w:val="004E702B"/>
    <w:rsid w:val="004F727E"/>
    <w:rsid w:val="005004D4"/>
    <w:rsid w:val="00501717"/>
    <w:rsid w:val="00502DF5"/>
    <w:rsid w:val="00502E05"/>
    <w:rsid w:val="005107A3"/>
    <w:rsid w:val="00513D30"/>
    <w:rsid w:val="00514E7B"/>
    <w:rsid w:val="00516C02"/>
    <w:rsid w:val="00520B81"/>
    <w:rsid w:val="00521124"/>
    <w:rsid w:val="00522424"/>
    <w:rsid w:val="0053185F"/>
    <w:rsid w:val="005333EC"/>
    <w:rsid w:val="00537EE0"/>
    <w:rsid w:val="00542582"/>
    <w:rsid w:val="00542F5E"/>
    <w:rsid w:val="00545624"/>
    <w:rsid w:val="00545A71"/>
    <w:rsid w:val="00547EEF"/>
    <w:rsid w:val="00552749"/>
    <w:rsid w:val="0055487C"/>
    <w:rsid w:val="005620A8"/>
    <w:rsid w:val="00567836"/>
    <w:rsid w:val="005700C0"/>
    <w:rsid w:val="0057380E"/>
    <w:rsid w:val="00585E77"/>
    <w:rsid w:val="00590231"/>
    <w:rsid w:val="00593F7B"/>
    <w:rsid w:val="005979D7"/>
    <w:rsid w:val="005A0668"/>
    <w:rsid w:val="005A1426"/>
    <w:rsid w:val="005A4A87"/>
    <w:rsid w:val="005B1BF9"/>
    <w:rsid w:val="005B272A"/>
    <w:rsid w:val="005B6397"/>
    <w:rsid w:val="005B6AA5"/>
    <w:rsid w:val="005B6E57"/>
    <w:rsid w:val="005C3695"/>
    <w:rsid w:val="005C3CE2"/>
    <w:rsid w:val="005C4BB9"/>
    <w:rsid w:val="005C6E4A"/>
    <w:rsid w:val="005C7391"/>
    <w:rsid w:val="005C780C"/>
    <w:rsid w:val="005D55A3"/>
    <w:rsid w:val="005E0461"/>
    <w:rsid w:val="005E20F1"/>
    <w:rsid w:val="005E45D3"/>
    <w:rsid w:val="005E54EC"/>
    <w:rsid w:val="005E7A7D"/>
    <w:rsid w:val="005F05FA"/>
    <w:rsid w:val="005F47F6"/>
    <w:rsid w:val="005F549A"/>
    <w:rsid w:val="00605C39"/>
    <w:rsid w:val="00607D6A"/>
    <w:rsid w:val="00610351"/>
    <w:rsid w:val="00613009"/>
    <w:rsid w:val="006158DC"/>
    <w:rsid w:val="00615C61"/>
    <w:rsid w:val="00617AC4"/>
    <w:rsid w:val="00622D23"/>
    <w:rsid w:val="00623FE2"/>
    <w:rsid w:val="006242B8"/>
    <w:rsid w:val="00632238"/>
    <w:rsid w:val="00634C7D"/>
    <w:rsid w:val="00640A7D"/>
    <w:rsid w:val="006450D5"/>
    <w:rsid w:val="0065687D"/>
    <w:rsid w:val="00656B58"/>
    <w:rsid w:val="00657D68"/>
    <w:rsid w:val="00661C17"/>
    <w:rsid w:val="00661FAC"/>
    <w:rsid w:val="00670553"/>
    <w:rsid w:val="00674565"/>
    <w:rsid w:val="006829FC"/>
    <w:rsid w:val="00691A30"/>
    <w:rsid w:val="006A20D8"/>
    <w:rsid w:val="006A2ABA"/>
    <w:rsid w:val="006B0FAD"/>
    <w:rsid w:val="006B25EB"/>
    <w:rsid w:val="006B5A93"/>
    <w:rsid w:val="006B5C80"/>
    <w:rsid w:val="006C133E"/>
    <w:rsid w:val="006C13D0"/>
    <w:rsid w:val="006C1F29"/>
    <w:rsid w:val="006C3A4A"/>
    <w:rsid w:val="006C47C5"/>
    <w:rsid w:val="006D3021"/>
    <w:rsid w:val="006D3822"/>
    <w:rsid w:val="006D40F2"/>
    <w:rsid w:val="006D58CD"/>
    <w:rsid w:val="006E162F"/>
    <w:rsid w:val="006E4FC3"/>
    <w:rsid w:val="006E6AC4"/>
    <w:rsid w:val="006F2570"/>
    <w:rsid w:val="007108E0"/>
    <w:rsid w:val="007128DE"/>
    <w:rsid w:val="00712D14"/>
    <w:rsid w:val="00715861"/>
    <w:rsid w:val="007169DE"/>
    <w:rsid w:val="007202FA"/>
    <w:rsid w:val="00720997"/>
    <w:rsid w:val="00721A87"/>
    <w:rsid w:val="007240B3"/>
    <w:rsid w:val="0072567B"/>
    <w:rsid w:val="007260E1"/>
    <w:rsid w:val="00730E6D"/>
    <w:rsid w:val="00736625"/>
    <w:rsid w:val="007376BF"/>
    <w:rsid w:val="0074010B"/>
    <w:rsid w:val="007433DC"/>
    <w:rsid w:val="00744CD0"/>
    <w:rsid w:val="00744D12"/>
    <w:rsid w:val="00746AF1"/>
    <w:rsid w:val="00751CF6"/>
    <w:rsid w:val="0075211D"/>
    <w:rsid w:val="00760A09"/>
    <w:rsid w:val="00760AF2"/>
    <w:rsid w:val="00764D74"/>
    <w:rsid w:val="00764E07"/>
    <w:rsid w:val="00765826"/>
    <w:rsid w:val="007870EA"/>
    <w:rsid w:val="0079050E"/>
    <w:rsid w:val="00791250"/>
    <w:rsid w:val="00792FCF"/>
    <w:rsid w:val="00796C2E"/>
    <w:rsid w:val="007A14B4"/>
    <w:rsid w:val="007B3F97"/>
    <w:rsid w:val="007B3FC6"/>
    <w:rsid w:val="007B5106"/>
    <w:rsid w:val="007C5E5C"/>
    <w:rsid w:val="007D43CA"/>
    <w:rsid w:val="007D576E"/>
    <w:rsid w:val="007E3E15"/>
    <w:rsid w:val="007E3EB8"/>
    <w:rsid w:val="007F01ED"/>
    <w:rsid w:val="007F0FF3"/>
    <w:rsid w:val="007F1FF7"/>
    <w:rsid w:val="007F48B7"/>
    <w:rsid w:val="0080306F"/>
    <w:rsid w:val="008127FB"/>
    <w:rsid w:val="00814AFA"/>
    <w:rsid w:val="008211B6"/>
    <w:rsid w:val="00822590"/>
    <w:rsid w:val="008232C0"/>
    <w:rsid w:val="008237FB"/>
    <w:rsid w:val="0082434F"/>
    <w:rsid w:val="00832C40"/>
    <w:rsid w:val="00832F17"/>
    <w:rsid w:val="00836DE8"/>
    <w:rsid w:val="008408CA"/>
    <w:rsid w:val="0084201B"/>
    <w:rsid w:val="00842069"/>
    <w:rsid w:val="008463F6"/>
    <w:rsid w:val="00847ED0"/>
    <w:rsid w:val="008567A6"/>
    <w:rsid w:val="00865633"/>
    <w:rsid w:val="00866053"/>
    <w:rsid w:val="008667E3"/>
    <w:rsid w:val="00867FCC"/>
    <w:rsid w:val="00870AD1"/>
    <w:rsid w:val="00872E88"/>
    <w:rsid w:val="0088427C"/>
    <w:rsid w:val="008856FA"/>
    <w:rsid w:val="00885765"/>
    <w:rsid w:val="00890BDF"/>
    <w:rsid w:val="008919E8"/>
    <w:rsid w:val="008946CE"/>
    <w:rsid w:val="008A0490"/>
    <w:rsid w:val="008A3A83"/>
    <w:rsid w:val="008A50FF"/>
    <w:rsid w:val="008A6AC7"/>
    <w:rsid w:val="008A7C42"/>
    <w:rsid w:val="008B1D4A"/>
    <w:rsid w:val="008B1F24"/>
    <w:rsid w:val="008B50F3"/>
    <w:rsid w:val="008B7DCF"/>
    <w:rsid w:val="008C7185"/>
    <w:rsid w:val="008D79BA"/>
    <w:rsid w:val="008F07C1"/>
    <w:rsid w:val="008F3F79"/>
    <w:rsid w:val="008F642C"/>
    <w:rsid w:val="008F656E"/>
    <w:rsid w:val="008F74FD"/>
    <w:rsid w:val="009006BA"/>
    <w:rsid w:val="00901BBA"/>
    <w:rsid w:val="009078CC"/>
    <w:rsid w:val="00907C4E"/>
    <w:rsid w:val="00910DFE"/>
    <w:rsid w:val="009118E9"/>
    <w:rsid w:val="009133D7"/>
    <w:rsid w:val="00914B8D"/>
    <w:rsid w:val="00916524"/>
    <w:rsid w:val="00923EF0"/>
    <w:rsid w:val="009245D2"/>
    <w:rsid w:val="00926FFD"/>
    <w:rsid w:val="00927BC1"/>
    <w:rsid w:val="0093479B"/>
    <w:rsid w:val="00936D37"/>
    <w:rsid w:val="009376A9"/>
    <w:rsid w:val="00937D3D"/>
    <w:rsid w:val="0094225B"/>
    <w:rsid w:val="00943172"/>
    <w:rsid w:val="00945800"/>
    <w:rsid w:val="00946DD4"/>
    <w:rsid w:val="009536E0"/>
    <w:rsid w:val="00957E31"/>
    <w:rsid w:val="0096193B"/>
    <w:rsid w:val="0096244C"/>
    <w:rsid w:val="00962F53"/>
    <w:rsid w:val="00963437"/>
    <w:rsid w:val="00965E2D"/>
    <w:rsid w:val="0096713B"/>
    <w:rsid w:val="0097092B"/>
    <w:rsid w:val="00986B92"/>
    <w:rsid w:val="009917C2"/>
    <w:rsid w:val="00994F6A"/>
    <w:rsid w:val="009A0C0B"/>
    <w:rsid w:val="009A20A7"/>
    <w:rsid w:val="009A4333"/>
    <w:rsid w:val="009A70BD"/>
    <w:rsid w:val="009B1BD3"/>
    <w:rsid w:val="009B2BB0"/>
    <w:rsid w:val="009B2F29"/>
    <w:rsid w:val="009C2FCE"/>
    <w:rsid w:val="009C3E1C"/>
    <w:rsid w:val="009C713A"/>
    <w:rsid w:val="009C7559"/>
    <w:rsid w:val="009E7734"/>
    <w:rsid w:val="009E7D7A"/>
    <w:rsid w:val="009F15F5"/>
    <w:rsid w:val="009F18D6"/>
    <w:rsid w:val="009F59B3"/>
    <w:rsid w:val="00A029D9"/>
    <w:rsid w:val="00A040A7"/>
    <w:rsid w:val="00A05AB9"/>
    <w:rsid w:val="00A12B16"/>
    <w:rsid w:val="00A144C8"/>
    <w:rsid w:val="00A157CB"/>
    <w:rsid w:val="00A22D47"/>
    <w:rsid w:val="00A23592"/>
    <w:rsid w:val="00A27792"/>
    <w:rsid w:val="00A33BDB"/>
    <w:rsid w:val="00A357BE"/>
    <w:rsid w:val="00A35918"/>
    <w:rsid w:val="00A4068C"/>
    <w:rsid w:val="00A41AF9"/>
    <w:rsid w:val="00A449AD"/>
    <w:rsid w:val="00A456A3"/>
    <w:rsid w:val="00A467A9"/>
    <w:rsid w:val="00A47A0A"/>
    <w:rsid w:val="00A51D7D"/>
    <w:rsid w:val="00A54484"/>
    <w:rsid w:val="00A56668"/>
    <w:rsid w:val="00A571CF"/>
    <w:rsid w:val="00A57721"/>
    <w:rsid w:val="00A6114B"/>
    <w:rsid w:val="00A63BEA"/>
    <w:rsid w:val="00A64ECF"/>
    <w:rsid w:val="00A656A5"/>
    <w:rsid w:val="00A6605E"/>
    <w:rsid w:val="00A66D71"/>
    <w:rsid w:val="00A6783B"/>
    <w:rsid w:val="00A67B0F"/>
    <w:rsid w:val="00A70000"/>
    <w:rsid w:val="00A70DEB"/>
    <w:rsid w:val="00A81769"/>
    <w:rsid w:val="00A85D70"/>
    <w:rsid w:val="00A8601D"/>
    <w:rsid w:val="00A87A07"/>
    <w:rsid w:val="00A91E64"/>
    <w:rsid w:val="00A9263F"/>
    <w:rsid w:val="00A9299C"/>
    <w:rsid w:val="00A955B0"/>
    <w:rsid w:val="00AA7A64"/>
    <w:rsid w:val="00AB2FD6"/>
    <w:rsid w:val="00AB4015"/>
    <w:rsid w:val="00AB6837"/>
    <w:rsid w:val="00AC4916"/>
    <w:rsid w:val="00AD23D8"/>
    <w:rsid w:val="00AD5287"/>
    <w:rsid w:val="00AE0827"/>
    <w:rsid w:val="00AE093D"/>
    <w:rsid w:val="00AE13BB"/>
    <w:rsid w:val="00AE2678"/>
    <w:rsid w:val="00AE532C"/>
    <w:rsid w:val="00AE5AE8"/>
    <w:rsid w:val="00AE6287"/>
    <w:rsid w:val="00AF1578"/>
    <w:rsid w:val="00B039BD"/>
    <w:rsid w:val="00B0648E"/>
    <w:rsid w:val="00B07C3F"/>
    <w:rsid w:val="00B20FD3"/>
    <w:rsid w:val="00B26574"/>
    <w:rsid w:val="00B37C52"/>
    <w:rsid w:val="00B37E9C"/>
    <w:rsid w:val="00B40A76"/>
    <w:rsid w:val="00B41AF6"/>
    <w:rsid w:val="00B42B91"/>
    <w:rsid w:val="00B43F38"/>
    <w:rsid w:val="00B460BB"/>
    <w:rsid w:val="00B475F8"/>
    <w:rsid w:val="00B51111"/>
    <w:rsid w:val="00B54DEE"/>
    <w:rsid w:val="00B62CC7"/>
    <w:rsid w:val="00B63467"/>
    <w:rsid w:val="00B63C01"/>
    <w:rsid w:val="00B64117"/>
    <w:rsid w:val="00B65611"/>
    <w:rsid w:val="00B66332"/>
    <w:rsid w:val="00B67323"/>
    <w:rsid w:val="00B71D88"/>
    <w:rsid w:val="00B803E0"/>
    <w:rsid w:val="00B80BE7"/>
    <w:rsid w:val="00B8616C"/>
    <w:rsid w:val="00B86693"/>
    <w:rsid w:val="00B86C69"/>
    <w:rsid w:val="00B86E38"/>
    <w:rsid w:val="00B873BD"/>
    <w:rsid w:val="00B87800"/>
    <w:rsid w:val="00B87DDF"/>
    <w:rsid w:val="00B95614"/>
    <w:rsid w:val="00BA471D"/>
    <w:rsid w:val="00BA4DAB"/>
    <w:rsid w:val="00BA4FE1"/>
    <w:rsid w:val="00BA77DF"/>
    <w:rsid w:val="00BC1DB4"/>
    <w:rsid w:val="00BC251C"/>
    <w:rsid w:val="00BC2704"/>
    <w:rsid w:val="00BC324B"/>
    <w:rsid w:val="00BC439D"/>
    <w:rsid w:val="00BC7C50"/>
    <w:rsid w:val="00BD1F33"/>
    <w:rsid w:val="00BD2058"/>
    <w:rsid w:val="00BD2435"/>
    <w:rsid w:val="00BD2B64"/>
    <w:rsid w:val="00BD41FD"/>
    <w:rsid w:val="00BD705D"/>
    <w:rsid w:val="00BE5151"/>
    <w:rsid w:val="00BE63C1"/>
    <w:rsid w:val="00BF5428"/>
    <w:rsid w:val="00BF7326"/>
    <w:rsid w:val="00C027D9"/>
    <w:rsid w:val="00C0487B"/>
    <w:rsid w:val="00C12402"/>
    <w:rsid w:val="00C177A8"/>
    <w:rsid w:val="00C23C9C"/>
    <w:rsid w:val="00C27DB4"/>
    <w:rsid w:val="00C30935"/>
    <w:rsid w:val="00C349BC"/>
    <w:rsid w:val="00C37E6A"/>
    <w:rsid w:val="00C41225"/>
    <w:rsid w:val="00C41AA5"/>
    <w:rsid w:val="00C42FDD"/>
    <w:rsid w:val="00C4731C"/>
    <w:rsid w:val="00C47BA3"/>
    <w:rsid w:val="00C5187F"/>
    <w:rsid w:val="00C51D27"/>
    <w:rsid w:val="00C52049"/>
    <w:rsid w:val="00C61349"/>
    <w:rsid w:val="00C62546"/>
    <w:rsid w:val="00C62F76"/>
    <w:rsid w:val="00C637E3"/>
    <w:rsid w:val="00C6500A"/>
    <w:rsid w:val="00C67715"/>
    <w:rsid w:val="00C733A2"/>
    <w:rsid w:val="00C75F46"/>
    <w:rsid w:val="00C778BA"/>
    <w:rsid w:val="00C77A04"/>
    <w:rsid w:val="00C77D53"/>
    <w:rsid w:val="00C830C1"/>
    <w:rsid w:val="00C8366D"/>
    <w:rsid w:val="00C85A55"/>
    <w:rsid w:val="00C955F0"/>
    <w:rsid w:val="00C96892"/>
    <w:rsid w:val="00CA153C"/>
    <w:rsid w:val="00CA2889"/>
    <w:rsid w:val="00CB1E21"/>
    <w:rsid w:val="00CB259E"/>
    <w:rsid w:val="00CB2679"/>
    <w:rsid w:val="00CB4650"/>
    <w:rsid w:val="00CB4FBF"/>
    <w:rsid w:val="00CB65F2"/>
    <w:rsid w:val="00CC6498"/>
    <w:rsid w:val="00CC7B5A"/>
    <w:rsid w:val="00CD1BA0"/>
    <w:rsid w:val="00CD3878"/>
    <w:rsid w:val="00CD464E"/>
    <w:rsid w:val="00CD5CE1"/>
    <w:rsid w:val="00CE25C4"/>
    <w:rsid w:val="00CE3667"/>
    <w:rsid w:val="00CE418E"/>
    <w:rsid w:val="00CF3845"/>
    <w:rsid w:val="00CF4B06"/>
    <w:rsid w:val="00CF5DB9"/>
    <w:rsid w:val="00CF7358"/>
    <w:rsid w:val="00D048AD"/>
    <w:rsid w:val="00D0495D"/>
    <w:rsid w:val="00D04A1C"/>
    <w:rsid w:val="00D07DC5"/>
    <w:rsid w:val="00D12180"/>
    <w:rsid w:val="00D17E5F"/>
    <w:rsid w:val="00D2144D"/>
    <w:rsid w:val="00D22EFC"/>
    <w:rsid w:val="00D2541F"/>
    <w:rsid w:val="00D31680"/>
    <w:rsid w:val="00D3667F"/>
    <w:rsid w:val="00D36E60"/>
    <w:rsid w:val="00D44EB4"/>
    <w:rsid w:val="00D4714B"/>
    <w:rsid w:val="00D500C3"/>
    <w:rsid w:val="00D523E7"/>
    <w:rsid w:val="00D535EB"/>
    <w:rsid w:val="00D5564E"/>
    <w:rsid w:val="00D60FBF"/>
    <w:rsid w:val="00D6278B"/>
    <w:rsid w:val="00D674E6"/>
    <w:rsid w:val="00D67CC8"/>
    <w:rsid w:val="00D70DD3"/>
    <w:rsid w:val="00D73828"/>
    <w:rsid w:val="00D7408F"/>
    <w:rsid w:val="00D75D30"/>
    <w:rsid w:val="00D85409"/>
    <w:rsid w:val="00D854E3"/>
    <w:rsid w:val="00D8570D"/>
    <w:rsid w:val="00D96C20"/>
    <w:rsid w:val="00DA0B29"/>
    <w:rsid w:val="00DA35A8"/>
    <w:rsid w:val="00DA6E27"/>
    <w:rsid w:val="00DB2D19"/>
    <w:rsid w:val="00DB329F"/>
    <w:rsid w:val="00DB4B2D"/>
    <w:rsid w:val="00DB4BE8"/>
    <w:rsid w:val="00DB7DDB"/>
    <w:rsid w:val="00DC50C4"/>
    <w:rsid w:val="00DC619F"/>
    <w:rsid w:val="00DD6634"/>
    <w:rsid w:val="00DE0076"/>
    <w:rsid w:val="00DE0BA6"/>
    <w:rsid w:val="00DE4C18"/>
    <w:rsid w:val="00DF0F34"/>
    <w:rsid w:val="00DF1C0A"/>
    <w:rsid w:val="00E12B5A"/>
    <w:rsid w:val="00E234E3"/>
    <w:rsid w:val="00E24706"/>
    <w:rsid w:val="00E25401"/>
    <w:rsid w:val="00E331BF"/>
    <w:rsid w:val="00E350A2"/>
    <w:rsid w:val="00E37C52"/>
    <w:rsid w:val="00E506BE"/>
    <w:rsid w:val="00E508D9"/>
    <w:rsid w:val="00E5790E"/>
    <w:rsid w:val="00E61998"/>
    <w:rsid w:val="00E63453"/>
    <w:rsid w:val="00E75202"/>
    <w:rsid w:val="00E767B3"/>
    <w:rsid w:val="00E77625"/>
    <w:rsid w:val="00E80864"/>
    <w:rsid w:val="00E82686"/>
    <w:rsid w:val="00E87146"/>
    <w:rsid w:val="00E9043E"/>
    <w:rsid w:val="00E9179A"/>
    <w:rsid w:val="00E948AB"/>
    <w:rsid w:val="00E94B08"/>
    <w:rsid w:val="00EA25F7"/>
    <w:rsid w:val="00EA3858"/>
    <w:rsid w:val="00EB0CA3"/>
    <w:rsid w:val="00EB4C34"/>
    <w:rsid w:val="00EC4450"/>
    <w:rsid w:val="00EC4F4F"/>
    <w:rsid w:val="00EC7EAC"/>
    <w:rsid w:val="00ED12AC"/>
    <w:rsid w:val="00EE3D18"/>
    <w:rsid w:val="00EE5E32"/>
    <w:rsid w:val="00EE689A"/>
    <w:rsid w:val="00EE7FF2"/>
    <w:rsid w:val="00EF0BBA"/>
    <w:rsid w:val="00F0007A"/>
    <w:rsid w:val="00F04127"/>
    <w:rsid w:val="00F041B3"/>
    <w:rsid w:val="00F054BB"/>
    <w:rsid w:val="00F07608"/>
    <w:rsid w:val="00F107FA"/>
    <w:rsid w:val="00F11578"/>
    <w:rsid w:val="00F13B45"/>
    <w:rsid w:val="00F14987"/>
    <w:rsid w:val="00F16BAD"/>
    <w:rsid w:val="00F237BE"/>
    <w:rsid w:val="00F327A8"/>
    <w:rsid w:val="00F34A7F"/>
    <w:rsid w:val="00F40ACA"/>
    <w:rsid w:val="00F438F3"/>
    <w:rsid w:val="00F44AC2"/>
    <w:rsid w:val="00F44F57"/>
    <w:rsid w:val="00F4651F"/>
    <w:rsid w:val="00F47379"/>
    <w:rsid w:val="00F475A3"/>
    <w:rsid w:val="00F47CA6"/>
    <w:rsid w:val="00F526B1"/>
    <w:rsid w:val="00F54E21"/>
    <w:rsid w:val="00F56D9E"/>
    <w:rsid w:val="00F57A90"/>
    <w:rsid w:val="00F603B3"/>
    <w:rsid w:val="00F631CF"/>
    <w:rsid w:val="00F6344D"/>
    <w:rsid w:val="00F6445F"/>
    <w:rsid w:val="00F655AB"/>
    <w:rsid w:val="00F65A7C"/>
    <w:rsid w:val="00F65B2C"/>
    <w:rsid w:val="00F66F35"/>
    <w:rsid w:val="00F702D3"/>
    <w:rsid w:val="00F738CC"/>
    <w:rsid w:val="00F74FC4"/>
    <w:rsid w:val="00F76D0F"/>
    <w:rsid w:val="00F77B33"/>
    <w:rsid w:val="00F84F80"/>
    <w:rsid w:val="00F913F3"/>
    <w:rsid w:val="00F91FF6"/>
    <w:rsid w:val="00F92BA5"/>
    <w:rsid w:val="00F93710"/>
    <w:rsid w:val="00F97A9A"/>
    <w:rsid w:val="00FA08AD"/>
    <w:rsid w:val="00FA0D97"/>
    <w:rsid w:val="00FA36E5"/>
    <w:rsid w:val="00FB1BA6"/>
    <w:rsid w:val="00FB22E7"/>
    <w:rsid w:val="00FB486A"/>
    <w:rsid w:val="00FB4C7C"/>
    <w:rsid w:val="00FD2B4B"/>
    <w:rsid w:val="00FD669B"/>
    <w:rsid w:val="00FE2256"/>
    <w:rsid w:val="00FE3765"/>
    <w:rsid w:val="00FF37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4033">
      <v:textbox inset="5.85pt,.7pt,5.85pt,.7pt"/>
    </o:shapedefaults>
    <o:shapelayout v:ext="edit">
      <o:idmap v:ext="edit" data="1"/>
    </o:shapelayout>
  </w:shapeDefaults>
  <w:decimalSymbol w:val="."/>
  <w:listSeparator w:val=","/>
  <w14:docId w14:val="7BB0F829"/>
  <w15:chartTrackingRefBased/>
  <w15:docId w15:val="{D9B44D1B-41BD-4520-B114-A6EA5832B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2540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5D2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75D2B"/>
    <w:rPr>
      <w:rFonts w:asciiTheme="majorHAnsi" w:eastAsiaTheme="majorEastAsia" w:hAnsiTheme="majorHAnsi" w:cstheme="majorBidi"/>
      <w:sz w:val="18"/>
      <w:szCs w:val="18"/>
    </w:rPr>
  </w:style>
  <w:style w:type="paragraph" w:styleId="a5">
    <w:name w:val="header"/>
    <w:basedOn w:val="a"/>
    <w:link w:val="a6"/>
    <w:uiPriority w:val="99"/>
    <w:unhideWhenUsed/>
    <w:rsid w:val="00206B34"/>
    <w:pPr>
      <w:tabs>
        <w:tab w:val="center" w:pos="4252"/>
        <w:tab w:val="right" w:pos="8504"/>
      </w:tabs>
      <w:snapToGrid w:val="0"/>
    </w:pPr>
  </w:style>
  <w:style w:type="character" w:customStyle="1" w:styleId="a6">
    <w:name w:val="ヘッダー (文字)"/>
    <w:basedOn w:val="a0"/>
    <w:link w:val="a5"/>
    <w:uiPriority w:val="99"/>
    <w:rsid w:val="00206B34"/>
  </w:style>
  <w:style w:type="paragraph" w:styleId="a7">
    <w:name w:val="footer"/>
    <w:basedOn w:val="a"/>
    <w:link w:val="a8"/>
    <w:uiPriority w:val="99"/>
    <w:unhideWhenUsed/>
    <w:rsid w:val="00206B34"/>
    <w:pPr>
      <w:tabs>
        <w:tab w:val="center" w:pos="4252"/>
        <w:tab w:val="right" w:pos="8504"/>
      </w:tabs>
      <w:snapToGrid w:val="0"/>
    </w:pPr>
  </w:style>
  <w:style w:type="character" w:customStyle="1" w:styleId="a8">
    <w:name w:val="フッター (文字)"/>
    <w:basedOn w:val="a0"/>
    <w:link w:val="a7"/>
    <w:uiPriority w:val="99"/>
    <w:rsid w:val="00206B34"/>
  </w:style>
  <w:style w:type="table" w:styleId="a9">
    <w:name w:val="Table Grid"/>
    <w:basedOn w:val="a1"/>
    <w:uiPriority w:val="39"/>
    <w:rsid w:val="00BE6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F7326"/>
    <w:pPr>
      <w:ind w:leftChars="400" w:left="840"/>
    </w:pPr>
  </w:style>
  <w:style w:type="paragraph" w:styleId="Web">
    <w:name w:val="Normal (Web)"/>
    <w:basedOn w:val="a"/>
    <w:uiPriority w:val="99"/>
    <w:semiHidden/>
    <w:unhideWhenUsed/>
    <w:rsid w:val="00CB465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513D30"/>
    <w:rPr>
      <w:color w:val="0563C1" w:themeColor="hyperlink"/>
      <w:u w:val="single"/>
    </w:rPr>
  </w:style>
  <w:style w:type="table" w:customStyle="1" w:styleId="1">
    <w:name w:val="表 (格子)1"/>
    <w:basedOn w:val="a1"/>
    <w:next w:val="a9"/>
    <w:uiPriority w:val="39"/>
    <w:rsid w:val="00016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431F1A"/>
    <w:rPr>
      <w:sz w:val="18"/>
      <w:szCs w:val="18"/>
    </w:rPr>
  </w:style>
  <w:style w:type="paragraph" w:styleId="ad">
    <w:name w:val="annotation text"/>
    <w:basedOn w:val="a"/>
    <w:link w:val="ae"/>
    <w:uiPriority w:val="99"/>
    <w:semiHidden/>
    <w:unhideWhenUsed/>
    <w:rsid w:val="00431F1A"/>
    <w:pPr>
      <w:jc w:val="left"/>
    </w:pPr>
  </w:style>
  <w:style w:type="character" w:customStyle="1" w:styleId="ae">
    <w:name w:val="コメント文字列 (文字)"/>
    <w:basedOn w:val="a0"/>
    <w:link w:val="ad"/>
    <w:uiPriority w:val="99"/>
    <w:semiHidden/>
    <w:rsid w:val="00431F1A"/>
  </w:style>
  <w:style w:type="paragraph" w:styleId="af">
    <w:name w:val="annotation subject"/>
    <w:basedOn w:val="ad"/>
    <w:next w:val="ad"/>
    <w:link w:val="af0"/>
    <w:uiPriority w:val="99"/>
    <w:semiHidden/>
    <w:unhideWhenUsed/>
    <w:rsid w:val="00431F1A"/>
    <w:rPr>
      <w:b/>
      <w:bCs/>
    </w:rPr>
  </w:style>
  <w:style w:type="character" w:customStyle="1" w:styleId="af0">
    <w:name w:val="コメント内容 (文字)"/>
    <w:basedOn w:val="ae"/>
    <w:link w:val="af"/>
    <w:uiPriority w:val="99"/>
    <w:semiHidden/>
    <w:rsid w:val="00431F1A"/>
    <w:rPr>
      <w:b/>
      <w:bCs/>
    </w:rPr>
  </w:style>
  <w:style w:type="table" w:customStyle="1" w:styleId="2">
    <w:name w:val="表 (格子)2"/>
    <w:basedOn w:val="a1"/>
    <w:next w:val="a9"/>
    <w:uiPriority w:val="39"/>
    <w:rsid w:val="00D7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uiPriority w:val="39"/>
    <w:rsid w:val="00A12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uiPriority w:val="39"/>
    <w:rsid w:val="00A12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9"/>
    <w:uiPriority w:val="39"/>
    <w:rsid w:val="004E3E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948538">
      <w:bodyDiv w:val="1"/>
      <w:marLeft w:val="0"/>
      <w:marRight w:val="0"/>
      <w:marTop w:val="0"/>
      <w:marBottom w:val="0"/>
      <w:divBdr>
        <w:top w:val="none" w:sz="0" w:space="0" w:color="auto"/>
        <w:left w:val="none" w:sz="0" w:space="0" w:color="auto"/>
        <w:bottom w:val="none" w:sz="0" w:space="0" w:color="auto"/>
        <w:right w:val="none" w:sz="0" w:space="0" w:color="auto"/>
      </w:divBdr>
    </w:div>
    <w:div w:id="643386470">
      <w:bodyDiv w:val="1"/>
      <w:marLeft w:val="0"/>
      <w:marRight w:val="0"/>
      <w:marTop w:val="0"/>
      <w:marBottom w:val="0"/>
      <w:divBdr>
        <w:top w:val="none" w:sz="0" w:space="0" w:color="auto"/>
        <w:left w:val="none" w:sz="0" w:space="0" w:color="auto"/>
        <w:bottom w:val="none" w:sz="0" w:space="0" w:color="auto"/>
        <w:right w:val="none" w:sz="0" w:space="0" w:color="auto"/>
      </w:divBdr>
    </w:div>
    <w:div w:id="650058648">
      <w:bodyDiv w:val="1"/>
      <w:marLeft w:val="0"/>
      <w:marRight w:val="0"/>
      <w:marTop w:val="0"/>
      <w:marBottom w:val="0"/>
      <w:divBdr>
        <w:top w:val="none" w:sz="0" w:space="0" w:color="auto"/>
        <w:left w:val="none" w:sz="0" w:space="0" w:color="auto"/>
        <w:bottom w:val="none" w:sz="0" w:space="0" w:color="auto"/>
        <w:right w:val="none" w:sz="0" w:space="0" w:color="auto"/>
      </w:divBdr>
    </w:div>
    <w:div w:id="745109783">
      <w:bodyDiv w:val="1"/>
      <w:marLeft w:val="0"/>
      <w:marRight w:val="0"/>
      <w:marTop w:val="0"/>
      <w:marBottom w:val="0"/>
      <w:divBdr>
        <w:top w:val="none" w:sz="0" w:space="0" w:color="auto"/>
        <w:left w:val="none" w:sz="0" w:space="0" w:color="auto"/>
        <w:bottom w:val="none" w:sz="0" w:space="0" w:color="auto"/>
        <w:right w:val="none" w:sz="0" w:space="0" w:color="auto"/>
      </w:divBdr>
    </w:div>
    <w:div w:id="788276366">
      <w:bodyDiv w:val="1"/>
      <w:marLeft w:val="0"/>
      <w:marRight w:val="0"/>
      <w:marTop w:val="0"/>
      <w:marBottom w:val="0"/>
      <w:divBdr>
        <w:top w:val="none" w:sz="0" w:space="0" w:color="auto"/>
        <w:left w:val="none" w:sz="0" w:space="0" w:color="auto"/>
        <w:bottom w:val="none" w:sz="0" w:space="0" w:color="auto"/>
        <w:right w:val="none" w:sz="0" w:space="0" w:color="auto"/>
      </w:divBdr>
    </w:div>
    <w:div w:id="902717206">
      <w:bodyDiv w:val="1"/>
      <w:marLeft w:val="0"/>
      <w:marRight w:val="0"/>
      <w:marTop w:val="0"/>
      <w:marBottom w:val="0"/>
      <w:divBdr>
        <w:top w:val="none" w:sz="0" w:space="0" w:color="auto"/>
        <w:left w:val="none" w:sz="0" w:space="0" w:color="auto"/>
        <w:bottom w:val="none" w:sz="0" w:space="0" w:color="auto"/>
        <w:right w:val="none" w:sz="0" w:space="0" w:color="auto"/>
      </w:divBdr>
    </w:div>
    <w:div w:id="952519023">
      <w:bodyDiv w:val="1"/>
      <w:marLeft w:val="0"/>
      <w:marRight w:val="0"/>
      <w:marTop w:val="0"/>
      <w:marBottom w:val="0"/>
      <w:divBdr>
        <w:top w:val="none" w:sz="0" w:space="0" w:color="auto"/>
        <w:left w:val="none" w:sz="0" w:space="0" w:color="auto"/>
        <w:bottom w:val="none" w:sz="0" w:space="0" w:color="auto"/>
        <w:right w:val="none" w:sz="0" w:space="0" w:color="auto"/>
      </w:divBdr>
    </w:div>
    <w:div w:id="1109933757">
      <w:bodyDiv w:val="1"/>
      <w:marLeft w:val="0"/>
      <w:marRight w:val="0"/>
      <w:marTop w:val="0"/>
      <w:marBottom w:val="0"/>
      <w:divBdr>
        <w:top w:val="none" w:sz="0" w:space="0" w:color="auto"/>
        <w:left w:val="none" w:sz="0" w:space="0" w:color="auto"/>
        <w:bottom w:val="none" w:sz="0" w:space="0" w:color="auto"/>
        <w:right w:val="none" w:sz="0" w:space="0" w:color="auto"/>
      </w:divBdr>
    </w:div>
    <w:div w:id="1479961429">
      <w:bodyDiv w:val="1"/>
      <w:marLeft w:val="0"/>
      <w:marRight w:val="0"/>
      <w:marTop w:val="0"/>
      <w:marBottom w:val="0"/>
      <w:divBdr>
        <w:top w:val="none" w:sz="0" w:space="0" w:color="auto"/>
        <w:left w:val="none" w:sz="0" w:space="0" w:color="auto"/>
        <w:bottom w:val="none" w:sz="0" w:space="0" w:color="auto"/>
        <w:right w:val="none" w:sz="0" w:space="0" w:color="auto"/>
      </w:divBdr>
    </w:div>
    <w:div w:id="1605068263">
      <w:bodyDiv w:val="1"/>
      <w:marLeft w:val="0"/>
      <w:marRight w:val="0"/>
      <w:marTop w:val="0"/>
      <w:marBottom w:val="0"/>
      <w:divBdr>
        <w:top w:val="none" w:sz="0" w:space="0" w:color="auto"/>
        <w:left w:val="none" w:sz="0" w:space="0" w:color="auto"/>
        <w:bottom w:val="none" w:sz="0" w:space="0" w:color="auto"/>
        <w:right w:val="none" w:sz="0" w:space="0" w:color="auto"/>
      </w:divBdr>
    </w:div>
    <w:div w:id="1615743381">
      <w:bodyDiv w:val="1"/>
      <w:marLeft w:val="0"/>
      <w:marRight w:val="0"/>
      <w:marTop w:val="0"/>
      <w:marBottom w:val="0"/>
      <w:divBdr>
        <w:top w:val="none" w:sz="0" w:space="0" w:color="auto"/>
        <w:left w:val="none" w:sz="0" w:space="0" w:color="auto"/>
        <w:bottom w:val="none" w:sz="0" w:space="0" w:color="auto"/>
        <w:right w:val="none" w:sz="0" w:space="0" w:color="auto"/>
      </w:divBdr>
    </w:div>
    <w:div w:id="1803037509">
      <w:bodyDiv w:val="1"/>
      <w:marLeft w:val="0"/>
      <w:marRight w:val="0"/>
      <w:marTop w:val="0"/>
      <w:marBottom w:val="0"/>
      <w:divBdr>
        <w:top w:val="none" w:sz="0" w:space="0" w:color="auto"/>
        <w:left w:val="none" w:sz="0" w:space="0" w:color="auto"/>
        <w:bottom w:val="none" w:sz="0" w:space="0" w:color="auto"/>
        <w:right w:val="none" w:sz="0" w:space="0" w:color="auto"/>
      </w:divBdr>
    </w:div>
    <w:div w:id="210149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6.png"/><Relationship Id="rId21" Type="http://schemas.openxmlformats.org/officeDocument/2006/relationships/image" Target="media/image12.emf"/><Relationship Id="rId34" Type="http://schemas.openxmlformats.org/officeDocument/2006/relationships/image" Target="media/image220.emf"/><Relationship Id="rId42" Type="http://schemas.openxmlformats.org/officeDocument/2006/relationships/image" Target="media/image29.emf"/><Relationship Id="rId47" Type="http://schemas.openxmlformats.org/officeDocument/2006/relationships/image" Target="media/image34.png"/><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png"/><Relationship Id="rId68" Type="http://schemas.openxmlformats.org/officeDocument/2006/relationships/image" Target="media/image55.emf"/><Relationship Id="rId76" Type="http://schemas.openxmlformats.org/officeDocument/2006/relationships/image" Target="media/image63.emf"/><Relationship Id="rId84" Type="http://schemas.openxmlformats.org/officeDocument/2006/relationships/image" Target="media/image71.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emf"/><Relationship Id="rId37" Type="http://schemas.openxmlformats.org/officeDocument/2006/relationships/image" Target="media/image240.emf"/><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image" Target="media/image66.emf"/><Relationship Id="rId87" Type="http://schemas.openxmlformats.org/officeDocument/2006/relationships/image" Target="media/image74.emf"/><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image" Target="media/image69.emf"/><Relationship Id="rId90" Type="http://schemas.openxmlformats.org/officeDocument/2006/relationships/theme" Target="theme/theme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0.png"/><Relationship Id="rId35" Type="http://schemas.openxmlformats.org/officeDocument/2006/relationships/image" Target="media/image230.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8" Type="http://schemas.openxmlformats.org/officeDocument/2006/relationships/footer" Target="footer1.xm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3.emf"/><Relationship Id="rId38" Type="http://schemas.openxmlformats.org/officeDocument/2006/relationships/image" Target="media/image25.jpeg"/><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11.png"/><Relationship Id="rId41" Type="http://schemas.openxmlformats.org/officeDocument/2006/relationships/image" Target="media/image28.emf"/><Relationship Id="rId54" Type="http://schemas.openxmlformats.org/officeDocument/2006/relationships/image" Target="media/image41.png"/><Relationship Id="rId62" Type="http://schemas.openxmlformats.org/officeDocument/2006/relationships/image" Target="media/image49.emf"/><Relationship Id="rId70" Type="http://schemas.openxmlformats.org/officeDocument/2006/relationships/image" Target="media/image57.png"/><Relationship Id="rId75" Type="http://schemas.openxmlformats.org/officeDocument/2006/relationships/image" Target="media/image62.emf"/><Relationship Id="rId83" Type="http://schemas.openxmlformats.org/officeDocument/2006/relationships/image" Target="media/image70.png"/><Relationship Id="rId88"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0.emf"/><Relationship Id="rId36" Type="http://schemas.openxmlformats.org/officeDocument/2006/relationships/image" Target="media/image24.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png"/><Relationship Id="rId81" Type="http://schemas.openxmlformats.org/officeDocument/2006/relationships/image" Target="media/image68.emf"/><Relationship Id="rId86" Type="http://schemas.openxmlformats.org/officeDocument/2006/relationships/image" Target="media/image7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D2720-1697-4942-A7E5-0AE33CEA35B7}">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2837</TotalTime>
  <Pages>48</Pages>
  <Words>2114</Words>
  <Characters>12052</Characters>
  <DocSecurity>0</DocSecurity>
  <Lines>100</Lines>
  <Paragraphs>28</Paragraphs>
  <ScaleCrop>false</ScaleCrop>
  <LinksUpToDate>false</LinksUpToDate>
  <CharactersWithSpaces>14138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2025-04-11T04:09:00Z</cp:lastPrinted>
  <dcterms:created xsi:type="dcterms:W3CDTF">2025-04-03T10:45:00Z</dcterms:created>
  <dcterms:modified xsi:type="dcterms:W3CDTF">2025-05-12T08:31:00Z</dcterms:modified>
</cp:coreProperties>
</file>