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4C76" w14:textId="1945EC84" w:rsidR="005F17C2" w:rsidRPr="005F17C2" w:rsidRDefault="00493550" w:rsidP="00493550">
      <w:pPr>
        <w:jc w:val="center"/>
        <w:rPr>
          <w:sz w:val="24"/>
        </w:rPr>
      </w:pPr>
      <w:r>
        <w:rPr>
          <w:rFonts w:hint="eastAsia"/>
          <w:sz w:val="24"/>
        </w:rPr>
        <w:t xml:space="preserve">全体会計　</w:t>
      </w:r>
      <w:r w:rsidR="005F17C2" w:rsidRPr="005F17C2">
        <w:rPr>
          <w:rFonts w:hint="eastAsia"/>
          <w:sz w:val="24"/>
        </w:rPr>
        <w:t>注記</w:t>
      </w:r>
    </w:p>
    <w:p w14:paraId="68C445BF" w14:textId="77777777" w:rsidR="005F17C2" w:rsidRPr="005F17C2" w:rsidRDefault="005F17C2" w:rsidP="005F17C2">
      <w:r w:rsidRPr="005F17C2">
        <w:t xml:space="preserve"> 1 </w:t>
      </w:r>
      <w:r w:rsidRPr="005F17C2">
        <w:rPr>
          <w:rFonts w:hint="eastAsia"/>
        </w:rPr>
        <w:t>重要な会計方針</w:t>
      </w:r>
      <w:r w:rsidRPr="005F17C2">
        <w:t xml:space="preserve"> </w:t>
      </w:r>
    </w:p>
    <w:p w14:paraId="4CB4AC65"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4A4669C5"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0A54848F"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676E1B31"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06161E51"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1995B20A"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1EDBEE58" w14:textId="77777777" w:rsidR="00622A17" w:rsidRPr="005F17C2" w:rsidRDefault="00622A17" w:rsidP="00622A17">
      <w:pPr>
        <w:ind w:leftChars="450" w:left="945"/>
      </w:pPr>
      <w:r w:rsidRPr="005F17C2">
        <w:rPr>
          <w:rFonts w:hint="eastAsia"/>
        </w:rPr>
        <w:t>取得原価が判明しているもの････････････････取得原価</w:t>
      </w:r>
    </w:p>
    <w:p w14:paraId="76536F19" w14:textId="77777777" w:rsidR="00622A17" w:rsidRPr="005F17C2" w:rsidRDefault="00622A17" w:rsidP="00622A17">
      <w:pPr>
        <w:ind w:leftChars="450" w:left="945"/>
      </w:pPr>
      <w:r w:rsidRPr="005F17C2">
        <w:rPr>
          <w:rFonts w:hint="eastAsia"/>
        </w:rPr>
        <w:t>取得原価が不明なもの･･････････････････････再調達原価</w:t>
      </w:r>
    </w:p>
    <w:p w14:paraId="79D9F6B5"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39DA7BDC"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CE7560"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44799E2B" w14:textId="77777777" w:rsidR="00622A17" w:rsidRPr="005F17C2" w:rsidRDefault="00622A17" w:rsidP="00622A17">
      <w:pPr>
        <w:ind w:leftChars="350" w:left="735"/>
      </w:pPr>
      <w:r w:rsidRPr="005F17C2">
        <w:rPr>
          <w:rFonts w:hint="eastAsia"/>
        </w:rPr>
        <w:t>取得原価が判明しているもの････････････････取得原価</w:t>
      </w:r>
    </w:p>
    <w:p w14:paraId="08B5BD9A" w14:textId="77777777" w:rsidR="00622A17" w:rsidRPr="005F17C2" w:rsidRDefault="00622A17" w:rsidP="00622A17">
      <w:pPr>
        <w:ind w:leftChars="350" w:left="735"/>
      </w:pPr>
      <w:r w:rsidRPr="005F17C2">
        <w:rPr>
          <w:rFonts w:hint="eastAsia"/>
        </w:rPr>
        <w:t>取得原価が不明なもの･･････････････････････再調達原価</w:t>
      </w:r>
    </w:p>
    <w:p w14:paraId="3F377897" w14:textId="77777777" w:rsidR="005F17C2" w:rsidRPr="00622A17" w:rsidRDefault="005F17C2" w:rsidP="00A42A34">
      <w:pPr>
        <w:ind w:leftChars="300" w:left="630"/>
      </w:pPr>
    </w:p>
    <w:p w14:paraId="4E1A02C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6EAA3C0" w14:textId="77777777" w:rsidR="00DA507D" w:rsidRDefault="00DA507D" w:rsidP="00DA507D">
      <w:pPr>
        <w:ind w:left="420"/>
      </w:pPr>
      <w:r>
        <w:rPr>
          <w:rFonts w:hint="eastAsia"/>
        </w:rPr>
        <w:t>①</w:t>
      </w:r>
      <w:r>
        <w:t xml:space="preserve"> 満期保有目的有価証券･･････････････････････償却原価法（定額法）</w:t>
      </w:r>
    </w:p>
    <w:p w14:paraId="0298F3D1" w14:textId="77777777" w:rsidR="006626F5" w:rsidRPr="00A42A34" w:rsidRDefault="00DA507D" w:rsidP="00DA507D">
      <w:pPr>
        <w:ind w:leftChars="350" w:left="735"/>
      </w:pPr>
      <w:r>
        <w:rPr>
          <w:rFonts w:hint="eastAsia"/>
        </w:rPr>
        <w:t>ただし、一部の連結対象団体においては、利息法によっています。</w:t>
      </w:r>
    </w:p>
    <w:p w14:paraId="40CE3E1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4330D5CB" w14:textId="77777777" w:rsidR="006626F5" w:rsidRPr="005F17C2" w:rsidRDefault="006626F5" w:rsidP="006626F5">
      <w:pPr>
        <w:ind w:leftChars="300" w:left="630" w:firstLineChars="50" w:firstLine="105"/>
      </w:pPr>
      <w:r>
        <w:rPr>
          <w:rFonts w:hint="eastAsia"/>
        </w:rPr>
        <w:t>該当なし</w:t>
      </w:r>
    </w:p>
    <w:p w14:paraId="4386AA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204CD32F"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3E4E6CBE"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61AE977A"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01F61717"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58E072D2"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5A1B53D" w14:textId="77777777" w:rsidR="006626F5" w:rsidRPr="00622A17" w:rsidRDefault="006626F5" w:rsidP="006626F5">
      <w:pPr>
        <w:ind w:leftChars="400" w:left="840"/>
      </w:pPr>
    </w:p>
    <w:p w14:paraId="17B2B290"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3D790A24" w14:textId="77777777" w:rsidR="00326FED" w:rsidRPr="005F17C2" w:rsidRDefault="00326FED" w:rsidP="00A42A34">
      <w:pPr>
        <w:ind w:leftChars="300" w:left="630"/>
      </w:pPr>
    </w:p>
    <w:p w14:paraId="6786DA06"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p>
    <w:p w14:paraId="3B66F4F1"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77CF9671" w14:textId="77777777" w:rsidR="00622A17" w:rsidRPr="005F17C2" w:rsidRDefault="00622A17" w:rsidP="00622A17">
      <w:pPr>
        <w:ind w:leftChars="350" w:left="735"/>
      </w:pPr>
      <w:r w:rsidRPr="005F17C2">
        <w:rPr>
          <w:rFonts w:hint="eastAsia"/>
        </w:rPr>
        <w:lastRenderedPageBreak/>
        <w:t>なお、主な耐用年数は以下のとおりです。</w:t>
      </w:r>
    </w:p>
    <w:p w14:paraId="71CB6588"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303159C"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4860B73F"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4162C0D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048D6AA7"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40413B05"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21820B0E" w14:textId="77777777" w:rsidR="00622A17" w:rsidRDefault="00622A17" w:rsidP="00622A17">
      <w:pPr>
        <w:ind w:leftChars="350" w:left="735"/>
      </w:pPr>
      <w:r>
        <w:rPr>
          <w:rFonts w:hint="eastAsia"/>
        </w:rPr>
        <w:t>･･･････････自己所有の固定資産に適用する減価償却方法と同一の方法</w:t>
      </w:r>
    </w:p>
    <w:p w14:paraId="14EEE291" w14:textId="77777777" w:rsidR="00326FED" w:rsidRPr="00622A17" w:rsidRDefault="00326FED" w:rsidP="00326FED">
      <w:pPr>
        <w:ind w:leftChars="500" w:left="1050"/>
      </w:pPr>
    </w:p>
    <w:p w14:paraId="2B769D48"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007CAD60"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投資損失引当金</w:t>
      </w:r>
    </w:p>
    <w:p w14:paraId="4A13E3A9" w14:textId="77777777" w:rsidR="00D334C0" w:rsidRPr="005F17C2" w:rsidRDefault="00D334C0" w:rsidP="00D334C0">
      <w:pPr>
        <w:ind w:leftChars="300" w:left="630" w:firstLineChars="50" w:firstLine="105"/>
      </w:pPr>
      <w:r>
        <w:rPr>
          <w:rFonts w:hint="eastAsia"/>
        </w:rPr>
        <w:t>該当なし</w:t>
      </w:r>
    </w:p>
    <w:p w14:paraId="7811B58A"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徴収不能引当金</w:t>
      </w:r>
    </w:p>
    <w:p w14:paraId="5A6E710F"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59F42517"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063FB8A1"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59AA0B9" w14:textId="77777777" w:rsidR="006626F5" w:rsidRDefault="006626F5" w:rsidP="006626F5">
      <w:pPr>
        <w:ind w:leftChars="200" w:left="420"/>
      </w:pPr>
      <w:r w:rsidRPr="005F17C2">
        <w:rPr>
          <w:rFonts w:hint="eastAsia"/>
        </w:rPr>
        <w:t>③</w:t>
      </w:r>
      <w:r w:rsidRPr="005F17C2">
        <w:t xml:space="preserve"> </w:t>
      </w:r>
      <w:r w:rsidRPr="005F17C2">
        <w:rPr>
          <w:rFonts w:hint="eastAsia"/>
        </w:rPr>
        <w:t>退職手当引当金</w:t>
      </w:r>
    </w:p>
    <w:p w14:paraId="2814C7CE"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4041E135" w14:textId="77777777" w:rsidR="006626F5" w:rsidRPr="005F17C2" w:rsidRDefault="006626F5" w:rsidP="006626F5">
      <w:pPr>
        <w:ind w:leftChars="200" w:left="420"/>
      </w:pPr>
      <w:r w:rsidRPr="005F17C2">
        <w:rPr>
          <w:rFonts w:hint="eastAsia"/>
        </w:rPr>
        <w:t>④</w:t>
      </w:r>
      <w:r w:rsidRPr="005F17C2">
        <w:t xml:space="preserve"> </w:t>
      </w:r>
      <w:r w:rsidRPr="005F17C2">
        <w:rPr>
          <w:rFonts w:hint="eastAsia"/>
        </w:rPr>
        <w:t>損失補償等引当金</w:t>
      </w:r>
    </w:p>
    <w:p w14:paraId="3A699103" w14:textId="77777777" w:rsidR="006626F5" w:rsidRPr="005F17C2" w:rsidRDefault="006626F5" w:rsidP="006626F5">
      <w:pPr>
        <w:ind w:leftChars="300" w:left="630" w:firstLineChars="50" w:firstLine="105"/>
      </w:pPr>
      <w:r>
        <w:rPr>
          <w:rFonts w:hint="eastAsia"/>
        </w:rPr>
        <w:t>該当なし</w:t>
      </w:r>
    </w:p>
    <w:p w14:paraId="7EECE2FF" w14:textId="77777777" w:rsidR="006626F5" w:rsidRPr="005F17C2" w:rsidRDefault="006626F5" w:rsidP="006626F5">
      <w:pPr>
        <w:ind w:leftChars="200" w:left="420"/>
      </w:pPr>
      <w:r w:rsidRPr="005F17C2">
        <w:rPr>
          <w:rFonts w:hint="eastAsia"/>
        </w:rPr>
        <w:t>⑤</w:t>
      </w:r>
      <w:r w:rsidRPr="005F17C2">
        <w:t xml:space="preserve"> </w:t>
      </w:r>
      <w:r w:rsidRPr="005F17C2">
        <w:rPr>
          <w:rFonts w:hint="eastAsia"/>
        </w:rPr>
        <w:t>賞与等引当金</w:t>
      </w:r>
    </w:p>
    <w:p w14:paraId="60CD58B4"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40D0EC33" w14:textId="77777777" w:rsidR="00326FED" w:rsidRPr="006626F5" w:rsidRDefault="00326FED" w:rsidP="00A42A34">
      <w:pPr>
        <w:ind w:leftChars="100" w:left="210"/>
      </w:pPr>
    </w:p>
    <w:p w14:paraId="2A022F34"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3510BF8E" w14:textId="77777777" w:rsidR="002646FC" w:rsidRDefault="002646FC" w:rsidP="002646FC">
      <w:pPr>
        <w:ind w:leftChars="200" w:left="420"/>
      </w:pPr>
      <w:r>
        <w:rPr>
          <w:rFonts w:hint="eastAsia"/>
        </w:rPr>
        <w:t>①</w:t>
      </w:r>
      <w:r>
        <w:t xml:space="preserve"> ファイナンス・リース取引</w:t>
      </w:r>
    </w:p>
    <w:p w14:paraId="5E918B18" w14:textId="77777777" w:rsidR="002646FC" w:rsidRDefault="002646FC" w:rsidP="002646FC">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1091EFC3" w14:textId="77777777" w:rsidR="002646FC" w:rsidRDefault="002646FC" w:rsidP="002646FC">
      <w:pPr>
        <w:ind w:leftChars="450" w:left="945"/>
      </w:pPr>
      <w:r>
        <w:rPr>
          <w:rFonts w:hint="eastAsia"/>
        </w:rPr>
        <w:t>通常の売買取引に係る方法に準じた会計処理を行っています。</w:t>
      </w:r>
    </w:p>
    <w:p w14:paraId="49A7CFBA" w14:textId="77777777" w:rsidR="002646FC" w:rsidRDefault="002646FC" w:rsidP="002646FC">
      <w:pPr>
        <w:ind w:leftChars="300" w:left="630"/>
      </w:pPr>
      <w:r>
        <w:rPr>
          <w:rFonts w:hint="eastAsia"/>
        </w:rPr>
        <w:lastRenderedPageBreak/>
        <w:t>イ</w:t>
      </w:r>
      <w:r>
        <w:t xml:space="preserve"> ア以外のファイナンス・リース取引</w:t>
      </w:r>
    </w:p>
    <w:p w14:paraId="45D8DBC6" w14:textId="77777777" w:rsidR="002646FC" w:rsidRDefault="002646FC" w:rsidP="002646FC">
      <w:pPr>
        <w:ind w:leftChars="450" w:left="945"/>
      </w:pPr>
      <w:r>
        <w:rPr>
          <w:rFonts w:hint="eastAsia"/>
        </w:rPr>
        <w:t>通常の賃貸借取引に係る方法に準じた会計処理を行っています。</w:t>
      </w:r>
    </w:p>
    <w:p w14:paraId="2B742687" w14:textId="77777777" w:rsidR="002646FC" w:rsidRDefault="002646FC" w:rsidP="002646FC">
      <w:pPr>
        <w:ind w:leftChars="200" w:left="420"/>
      </w:pPr>
      <w:r>
        <w:rPr>
          <w:rFonts w:hint="eastAsia"/>
        </w:rPr>
        <w:t>②</w:t>
      </w:r>
      <w:r>
        <w:t xml:space="preserve"> オペレーティング・リース取引</w:t>
      </w:r>
    </w:p>
    <w:p w14:paraId="21F6DC97" w14:textId="77777777" w:rsidR="002646FC" w:rsidRDefault="002646FC" w:rsidP="002646FC">
      <w:pPr>
        <w:ind w:leftChars="350" w:left="735"/>
      </w:pPr>
      <w:r>
        <w:rPr>
          <w:rFonts w:hint="eastAsia"/>
        </w:rPr>
        <w:t>通常の賃貸借取引に係る方法に準じた会計処理を行っています。</w:t>
      </w:r>
    </w:p>
    <w:p w14:paraId="3FE5AA12" w14:textId="77777777" w:rsidR="00326FED" w:rsidRPr="002646FC" w:rsidRDefault="00326FED" w:rsidP="00A42A34">
      <w:pPr>
        <w:ind w:leftChars="100" w:left="210"/>
      </w:pPr>
    </w:p>
    <w:p w14:paraId="68BA5079"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4EAE2D4A"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0B0C48FA"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158512B" w14:textId="77777777" w:rsidR="00370C25" w:rsidRDefault="00370C25" w:rsidP="00326FED">
      <w:pPr>
        <w:ind w:leftChars="200" w:left="420"/>
      </w:pPr>
    </w:p>
    <w:p w14:paraId="642EE138" w14:textId="77777777" w:rsidR="00370C25" w:rsidRDefault="00370C25" w:rsidP="00370C25">
      <w:pPr>
        <w:ind w:leftChars="100" w:left="210"/>
      </w:pPr>
      <w:r>
        <w:rPr>
          <w:rFonts w:hint="eastAsia"/>
        </w:rPr>
        <w:t>⑻</w:t>
      </w:r>
      <w:r>
        <w:t xml:space="preserve"> 消費税等の会計処理</w:t>
      </w:r>
    </w:p>
    <w:p w14:paraId="75831242" w14:textId="77777777" w:rsidR="00370C25" w:rsidRDefault="00370C25" w:rsidP="00AE6505">
      <w:pPr>
        <w:ind w:leftChars="250" w:left="525"/>
      </w:pPr>
      <w:r>
        <w:rPr>
          <w:rFonts w:hint="eastAsia"/>
        </w:rPr>
        <w:t>消費税等の会計処理は、税込方式によっています。</w:t>
      </w:r>
    </w:p>
    <w:p w14:paraId="406063EA" w14:textId="77777777" w:rsidR="00370C25" w:rsidRPr="005F17C2" w:rsidRDefault="00370C25" w:rsidP="00AE6505">
      <w:pPr>
        <w:ind w:leftChars="250" w:left="525"/>
      </w:pPr>
      <w:r>
        <w:rPr>
          <w:rFonts w:hint="eastAsia"/>
        </w:rPr>
        <w:t>ただし、一部の連結対象団体（会計）については、税抜方式によっています。</w:t>
      </w:r>
    </w:p>
    <w:p w14:paraId="4CE5DE40" w14:textId="77777777" w:rsidR="00326FED" w:rsidRDefault="00326FED" w:rsidP="00A42A34">
      <w:pPr>
        <w:ind w:leftChars="100" w:left="210"/>
      </w:pPr>
    </w:p>
    <w:p w14:paraId="298C19B7"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7EC33A7F"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22A8231C"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27579E2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675ADB63"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239F5F06"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340D3EE6" w14:textId="77777777" w:rsidR="00326FED" w:rsidRPr="006626F5" w:rsidRDefault="00326FED" w:rsidP="00326FED">
      <w:pPr>
        <w:ind w:leftChars="200" w:left="420"/>
      </w:pPr>
    </w:p>
    <w:p w14:paraId="7B32CF99" w14:textId="77777777" w:rsidR="00622A17" w:rsidRPr="005F17C2" w:rsidRDefault="00622A17" w:rsidP="00622A17">
      <w:r w:rsidRPr="005F17C2">
        <w:t xml:space="preserve">2 </w:t>
      </w:r>
      <w:r w:rsidRPr="005F17C2">
        <w:rPr>
          <w:rFonts w:hint="eastAsia"/>
        </w:rPr>
        <w:t>重要な会計方針の変更等</w:t>
      </w:r>
    </w:p>
    <w:p w14:paraId="67531CD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7A8537B1" w14:textId="77777777" w:rsidR="00622A17" w:rsidRPr="005F17C2" w:rsidRDefault="00622A17" w:rsidP="00622A17">
      <w:pPr>
        <w:ind w:leftChars="250" w:left="525"/>
      </w:pPr>
      <w:r>
        <w:rPr>
          <w:rFonts w:hint="eastAsia"/>
        </w:rPr>
        <w:t>該当なし</w:t>
      </w:r>
    </w:p>
    <w:p w14:paraId="63B68339"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6A54BB62" w14:textId="3B4F203E" w:rsidR="00DA507D" w:rsidRPr="005F17C2" w:rsidRDefault="002646FC" w:rsidP="00DA507D">
      <w:pPr>
        <w:ind w:leftChars="150" w:left="315" w:firstLineChars="100" w:firstLine="210"/>
      </w:pPr>
      <w:bookmarkStart w:id="0" w:name="_Hlk534996008"/>
      <w:r>
        <w:rPr>
          <w:rFonts w:hint="eastAsia"/>
        </w:rPr>
        <w:t>該当なし</w:t>
      </w:r>
    </w:p>
    <w:bookmarkEnd w:id="0"/>
    <w:p w14:paraId="4FA593B7"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1E20A9A7" w14:textId="6594ABC9" w:rsidR="00622A17" w:rsidRDefault="00622A17" w:rsidP="000E5788">
      <w:pPr>
        <w:ind w:leftChars="250" w:left="525"/>
      </w:pPr>
      <w:r>
        <w:rPr>
          <w:rFonts w:hint="eastAsia"/>
        </w:rPr>
        <w:t>該当なし</w:t>
      </w:r>
    </w:p>
    <w:p w14:paraId="138F1FE1" w14:textId="77777777" w:rsidR="002646FC" w:rsidRPr="005F17C2" w:rsidRDefault="002646FC" w:rsidP="000E5788">
      <w:pPr>
        <w:ind w:leftChars="250" w:left="525"/>
      </w:pPr>
    </w:p>
    <w:p w14:paraId="66191ACC" w14:textId="77777777" w:rsidR="00622A17" w:rsidRPr="005F17C2" w:rsidRDefault="00622A17" w:rsidP="00622A17">
      <w:r w:rsidRPr="005F17C2">
        <w:t xml:space="preserve">3 </w:t>
      </w:r>
      <w:r w:rsidRPr="005F17C2">
        <w:rPr>
          <w:rFonts w:hint="eastAsia"/>
        </w:rPr>
        <w:t>重要な後発事象</w:t>
      </w:r>
    </w:p>
    <w:p w14:paraId="6C25E79D"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05335445" w14:textId="77777777" w:rsidR="00622A17" w:rsidRPr="005F17C2" w:rsidRDefault="00622A17" w:rsidP="00622A17">
      <w:pPr>
        <w:ind w:leftChars="250" w:left="525"/>
      </w:pPr>
      <w:r>
        <w:rPr>
          <w:rFonts w:hint="eastAsia"/>
        </w:rPr>
        <w:t>該当なし</w:t>
      </w:r>
    </w:p>
    <w:p w14:paraId="1D3493A4"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0510B361" w14:textId="77777777" w:rsidR="00622A17" w:rsidRPr="005F17C2" w:rsidRDefault="00622A17" w:rsidP="00622A17">
      <w:pPr>
        <w:ind w:leftChars="250" w:left="525"/>
      </w:pPr>
      <w:r>
        <w:rPr>
          <w:rFonts w:hint="eastAsia"/>
        </w:rPr>
        <w:t>該当なし</w:t>
      </w:r>
    </w:p>
    <w:p w14:paraId="6CBE3793"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5866EA1A" w14:textId="77777777" w:rsidR="00622A17" w:rsidRPr="005F17C2" w:rsidRDefault="00622A17" w:rsidP="00622A17">
      <w:pPr>
        <w:ind w:leftChars="250" w:left="525"/>
      </w:pPr>
      <w:r>
        <w:rPr>
          <w:rFonts w:hint="eastAsia"/>
        </w:rPr>
        <w:t>該当なし</w:t>
      </w:r>
    </w:p>
    <w:p w14:paraId="7F2FD044"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855C553" w14:textId="77777777" w:rsidR="00622A17" w:rsidRPr="005F17C2" w:rsidRDefault="00622A17" w:rsidP="00622A17">
      <w:pPr>
        <w:ind w:leftChars="250" w:left="525"/>
      </w:pPr>
      <w:r>
        <w:rPr>
          <w:rFonts w:hint="eastAsia"/>
        </w:rPr>
        <w:t>該当なし</w:t>
      </w:r>
    </w:p>
    <w:p w14:paraId="3D7FEE79" w14:textId="77777777" w:rsidR="000B1589" w:rsidRDefault="000B1589" w:rsidP="005F17C2"/>
    <w:p w14:paraId="6FEC7251" w14:textId="77777777" w:rsidR="005F17C2" w:rsidRPr="005F17C2" w:rsidRDefault="005F17C2" w:rsidP="005F17C2">
      <w:r w:rsidRPr="005F17C2">
        <w:t xml:space="preserve">4 </w:t>
      </w:r>
      <w:r w:rsidRPr="005F17C2">
        <w:rPr>
          <w:rFonts w:hint="eastAsia"/>
        </w:rPr>
        <w:t>偶発債務</w:t>
      </w:r>
      <w:r w:rsidRPr="005F17C2">
        <w:t xml:space="preserve"> </w:t>
      </w:r>
    </w:p>
    <w:p w14:paraId="5CEA8FE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2D9E675B" w14:textId="77777777" w:rsidR="00622A17" w:rsidRDefault="00622A17" w:rsidP="00622A17">
      <w:pPr>
        <w:ind w:leftChars="250" w:left="525"/>
      </w:pPr>
      <w:r>
        <w:rPr>
          <w:rFonts w:hint="eastAsia"/>
        </w:rPr>
        <w:t>該当なし</w:t>
      </w:r>
    </w:p>
    <w:p w14:paraId="30EFE5E0" w14:textId="77777777" w:rsidR="00622A17" w:rsidRDefault="00622A17" w:rsidP="00622A17">
      <w:pPr>
        <w:ind w:leftChars="200" w:left="420"/>
      </w:pPr>
    </w:p>
    <w:p w14:paraId="7E5297B7" w14:textId="77777777" w:rsidR="00622A17" w:rsidRDefault="00622A17" w:rsidP="00622A17">
      <w:pPr>
        <w:ind w:leftChars="100" w:left="210"/>
      </w:pPr>
      <w:r>
        <w:rPr>
          <w:rFonts w:hint="eastAsia"/>
        </w:rPr>
        <w:t>⑵</w:t>
      </w:r>
      <w:r>
        <w:t xml:space="preserve"> 係争中の訴訟等</w:t>
      </w:r>
    </w:p>
    <w:p w14:paraId="4C500F74" w14:textId="581E043B" w:rsidR="003A6333" w:rsidRPr="002646FC" w:rsidRDefault="00CF4677" w:rsidP="00622A17">
      <w:pPr>
        <w:ind w:leftChars="250" w:left="525"/>
      </w:pPr>
      <w:r>
        <w:rPr>
          <w:rFonts w:hint="eastAsia"/>
        </w:rPr>
        <w:t>該当なし</w:t>
      </w:r>
    </w:p>
    <w:p w14:paraId="366DB0DB" w14:textId="77777777" w:rsidR="000B1589" w:rsidRPr="00622A17" w:rsidRDefault="000B1589" w:rsidP="005F17C2"/>
    <w:p w14:paraId="292681A0" w14:textId="77777777" w:rsidR="005F17C2" w:rsidRDefault="005F17C2" w:rsidP="005F17C2">
      <w:r w:rsidRPr="005F17C2">
        <w:t xml:space="preserve">5 </w:t>
      </w:r>
      <w:r w:rsidRPr="005F17C2">
        <w:rPr>
          <w:rFonts w:hint="eastAsia"/>
        </w:rPr>
        <w:t>追加情報</w:t>
      </w:r>
      <w:r w:rsidRPr="005F17C2">
        <w:t xml:space="preserve"> </w:t>
      </w:r>
    </w:p>
    <w:p w14:paraId="45479637" w14:textId="4CC118FC" w:rsidR="006752C8" w:rsidRDefault="006752C8" w:rsidP="00030FA5">
      <w:pPr>
        <w:pStyle w:val="a7"/>
        <w:numPr>
          <w:ilvl w:val="0"/>
          <w:numId w:val="4"/>
        </w:numPr>
        <w:ind w:leftChars="0"/>
      </w:pPr>
      <w:r>
        <w:t xml:space="preserve"> 連結対象団体（会計）</w:t>
      </w:r>
    </w:p>
    <w:tbl>
      <w:tblPr>
        <w:tblStyle w:val="a8"/>
        <w:tblW w:w="8007" w:type="dxa"/>
        <w:tblInd w:w="420" w:type="dxa"/>
        <w:tblLook w:val="04A0" w:firstRow="1" w:lastRow="0" w:firstColumn="1" w:lastColumn="0" w:noHBand="0" w:noVBand="1"/>
      </w:tblPr>
      <w:tblGrid>
        <w:gridCol w:w="3261"/>
        <w:gridCol w:w="1984"/>
        <w:gridCol w:w="1276"/>
        <w:gridCol w:w="1486"/>
      </w:tblGrid>
      <w:tr w:rsidR="00921882" w14:paraId="2EF6E013" w14:textId="77777777" w:rsidTr="00030FA5">
        <w:tc>
          <w:tcPr>
            <w:tcW w:w="3261" w:type="dxa"/>
            <w:vAlign w:val="center"/>
          </w:tcPr>
          <w:p w14:paraId="665A9392" w14:textId="77777777" w:rsidR="00921882" w:rsidRDefault="00921882" w:rsidP="00921882">
            <w:pPr>
              <w:jc w:val="center"/>
            </w:pPr>
            <w:r>
              <w:rPr>
                <w:rFonts w:hint="eastAsia"/>
              </w:rPr>
              <w:t>団体（会計）名</w:t>
            </w:r>
          </w:p>
        </w:tc>
        <w:tc>
          <w:tcPr>
            <w:tcW w:w="1984" w:type="dxa"/>
            <w:vAlign w:val="center"/>
          </w:tcPr>
          <w:p w14:paraId="3BDC2ED7" w14:textId="77777777" w:rsidR="00921882" w:rsidRDefault="00921882" w:rsidP="00921882">
            <w:pPr>
              <w:jc w:val="center"/>
            </w:pPr>
            <w:r>
              <w:rPr>
                <w:rFonts w:hint="eastAsia"/>
              </w:rPr>
              <w:t>区分</w:t>
            </w:r>
          </w:p>
        </w:tc>
        <w:tc>
          <w:tcPr>
            <w:tcW w:w="1276" w:type="dxa"/>
            <w:vAlign w:val="center"/>
          </w:tcPr>
          <w:p w14:paraId="08FDD00A" w14:textId="77777777" w:rsidR="00921882" w:rsidRDefault="00921882" w:rsidP="00921882">
            <w:pPr>
              <w:jc w:val="center"/>
            </w:pPr>
            <w:r>
              <w:rPr>
                <w:rFonts w:hint="eastAsia"/>
              </w:rPr>
              <w:t>連結の方法</w:t>
            </w:r>
          </w:p>
        </w:tc>
        <w:tc>
          <w:tcPr>
            <w:tcW w:w="1486" w:type="dxa"/>
            <w:vAlign w:val="center"/>
          </w:tcPr>
          <w:p w14:paraId="0C22D29F" w14:textId="77777777" w:rsidR="00921882" w:rsidRDefault="00921882" w:rsidP="00921882">
            <w:pPr>
              <w:jc w:val="center"/>
            </w:pPr>
            <w:r>
              <w:rPr>
                <w:rFonts w:hint="eastAsia"/>
              </w:rPr>
              <w:t>比例連結割合</w:t>
            </w:r>
          </w:p>
        </w:tc>
      </w:tr>
      <w:tr w:rsidR="00DA507D" w14:paraId="4D123607" w14:textId="77777777" w:rsidTr="00030FA5">
        <w:tc>
          <w:tcPr>
            <w:tcW w:w="3261" w:type="dxa"/>
          </w:tcPr>
          <w:p w14:paraId="4FFF093A" w14:textId="77777777" w:rsidR="00DA507D" w:rsidRPr="000D648E" w:rsidRDefault="00DA507D" w:rsidP="00DA507D">
            <w:pPr>
              <w:jc w:val="center"/>
            </w:pPr>
            <w:r w:rsidRPr="000D648E">
              <w:rPr>
                <w:rFonts w:hint="eastAsia"/>
              </w:rPr>
              <w:t>国民健康保険事業特別会計（事業勘定）</w:t>
            </w:r>
          </w:p>
        </w:tc>
        <w:tc>
          <w:tcPr>
            <w:tcW w:w="1984" w:type="dxa"/>
            <w:vAlign w:val="center"/>
          </w:tcPr>
          <w:p w14:paraId="0611C520" w14:textId="77777777" w:rsidR="00DA507D" w:rsidRDefault="00DA507D" w:rsidP="00DA507D">
            <w:pPr>
              <w:jc w:val="center"/>
            </w:pPr>
            <w:r>
              <w:rPr>
                <w:rFonts w:hint="eastAsia"/>
              </w:rPr>
              <w:t>地方公営事業会計</w:t>
            </w:r>
          </w:p>
        </w:tc>
        <w:tc>
          <w:tcPr>
            <w:tcW w:w="1276" w:type="dxa"/>
            <w:vAlign w:val="center"/>
          </w:tcPr>
          <w:p w14:paraId="72C401F0" w14:textId="77777777" w:rsidR="00DA507D" w:rsidRDefault="00DA507D" w:rsidP="00DA507D">
            <w:pPr>
              <w:jc w:val="center"/>
            </w:pPr>
            <w:r>
              <w:rPr>
                <w:rFonts w:hint="eastAsia"/>
              </w:rPr>
              <w:t>全部連結</w:t>
            </w:r>
          </w:p>
        </w:tc>
        <w:tc>
          <w:tcPr>
            <w:tcW w:w="1486" w:type="dxa"/>
            <w:vAlign w:val="center"/>
          </w:tcPr>
          <w:p w14:paraId="648B3F8F" w14:textId="77777777" w:rsidR="00DA507D" w:rsidRDefault="00DA507D" w:rsidP="00DA507D">
            <w:pPr>
              <w:jc w:val="center"/>
            </w:pPr>
            <w:r w:rsidRPr="00BB7BC5">
              <w:rPr>
                <w:rFonts w:hint="eastAsia"/>
              </w:rPr>
              <w:t>－</w:t>
            </w:r>
          </w:p>
        </w:tc>
      </w:tr>
      <w:tr w:rsidR="00DA507D" w14:paraId="59D11DFA" w14:textId="77777777" w:rsidTr="00030FA5">
        <w:tc>
          <w:tcPr>
            <w:tcW w:w="3261" w:type="dxa"/>
          </w:tcPr>
          <w:p w14:paraId="4EAF85A8" w14:textId="77777777" w:rsidR="00DA507D" w:rsidRPr="000D648E" w:rsidRDefault="00DA507D" w:rsidP="00DA507D">
            <w:pPr>
              <w:jc w:val="center"/>
            </w:pPr>
            <w:r w:rsidRPr="000D648E">
              <w:rPr>
                <w:rFonts w:hint="eastAsia"/>
              </w:rPr>
              <w:t>国民健康保険事業特別会計（直診勘定）</w:t>
            </w:r>
          </w:p>
        </w:tc>
        <w:tc>
          <w:tcPr>
            <w:tcW w:w="1984" w:type="dxa"/>
            <w:vAlign w:val="center"/>
          </w:tcPr>
          <w:p w14:paraId="3EA75313" w14:textId="77777777" w:rsidR="00DA507D" w:rsidRDefault="00DA507D" w:rsidP="00DA507D">
            <w:pPr>
              <w:jc w:val="center"/>
            </w:pPr>
            <w:r w:rsidRPr="00D73559">
              <w:rPr>
                <w:rFonts w:hint="eastAsia"/>
              </w:rPr>
              <w:t>地方公営事業会計</w:t>
            </w:r>
          </w:p>
        </w:tc>
        <w:tc>
          <w:tcPr>
            <w:tcW w:w="1276" w:type="dxa"/>
            <w:vAlign w:val="center"/>
          </w:tcPr>
          <w:p w14:paraId="342ADFF6" w14:textId="77777777" w:rsidR="00DA507D" w:rsidRDefault="00DA507D" w:rsidP="00DA507D">
            <w:pPr>
              <w:jc w:val="center"/>
            </w:pPr>
            <w:r w:rsidRPr="00457FC1">
              <w:rPr>
                <w:rFonts w:hint="eastAsia"/>
              </w:rPr>
              <w:t>全部連結</w:t>
            </w:r>
          </w:p>
        </w:tc>
        <w:tc>
          <w:tcPr>
            <w:tcW w:w="1486" w:type="dxa"/>
            <w:vAlign w:val="center"/>
          </w:tcPr>
          <w:p w14:paraId="6BDEB4F5" w14:textId="77777777" w:rsidR="00DA507D" w:rsidRDefault="00DA507D" w:rsidP="00DA507D">
            <w:pPr>
              <w:jc w:val="center"/>
            </w:pPr>
            <w:r w:rsidRPr="00BB7BC5">
              <w:rPr>
                <w:rFonts w:hint="eastAsia"/>
              </w:rPr>
              <w:t>－</w:t>
            </w:r>
          </w:p>
        </w:tc>
      </w:tr>
      <w:tr w:rsidR="00DA507D" w14:paraId="7DBAD39C" w14:textId="77777777" w:rsidTr="00030FA5">
        <w:tc>
          <w:tcPr>
            <w:tcW w:w="3261" w:type="dxa"/>
          </w:tcPr>
          <w:p w14:paraId="4677ED24" w14:textId="77777777" w:rsidR="00DA507D" w:rsidRPr="000D648E" w:rsidRDefault="00DA507D" w:rsidP="00DA507D">
            <w:pPr>
              <w:jc w:val="center"/>
            </w:pPr>
            <w:r w:rsidRPr="000D648E">
              <w:rPr>
                <w:rFonts w:hint="eastAsia"/>
              </w:rPr>
              <w:t>介護保険事業特別会計</w:t>
            </w:r>
          </w:p>
        </w:tc>
        <w:tc>
          <w:tcPr>
            <w:tcW w:w="1984" w:type="dxa"/>
            <w:vAlign w:val="center"/>
          </w:tcPr>
          <w:p w14:paraId="01D15872" w14:textId="77777777" w:rsidR="00DA507D" w:rsidRDefault="00DA507D" w:rsidP="00DA507D">
            <w:pPr>
              <w:jc w:val="center"/>
            </w:pPr>
            <w:r w:rsidRPr="00D73559">
              <w:rPr>
                <w:rFonts w:hint="eastAsia"/>
              </w:rPr>
              <w:t>地方公営事業会計</w:t>
            </w:r>
          </w:p>
        </w:tc>
        <w:tc>
          <w:tcPr>
            <w:tcW w:w="1276" w:type="dxa"/>
            <w:vAlign w:val="center"/>
          </w:tcPr>
          <w:p w14:paraId="573AC323" w14:textId="77777777" w:rsidR="00DA507D" w:rsidRDefault="00DA507D" w:rsidP="00DA507D">
            <w:pPr>
              <w:jc w:val="center"/>
            </w:pPr>
            <w:r w:rsidRPr="00457FC1">
              <w:rPr>
                <w:rFonts w:hint="eastAsia"/>
              </w:rPr>
              <w:t>全部連結</w:t>
            </w:r>
          </w:p>
        </w:tc>
        <w:tc>
          <w:tcPr>
            <w:tcW w:w="1486" w:type="dxa"/>
            <w:vAlign w:val="center"/>
          </w:tcPr>
          <w:p w14:paraId="045CF8A0" w14:textId="77777777" w:rsidR="00DA507D" w:rsidRDefault="00DA507D" w:rsidP="00DA507D">
            <w:pPr>
              <w:jc w:val="center"/>
            </w:pPr>
            <w:r w:rsidRPr="00BB7BC5">
              <w:rPr>
                <w:rFonts w:hint="eastAsia"/>
              </w:rPr>
              <w:t>－</w:t>
            </w:r>
          </w:p>
        </w:tc>
      </w:tr>
      <w:tr w:rsidR="00DA507D" w14:paraId="3E828473" w14:textId="77777777" w:rsidTr="00030FA5">
        <w:tc>
          <w:tcPr>
            <w:tcW w:w="3261" w:type="dxa"/>
          </w:tcPr>
          <w:p w14:paraId="0354FE70" w14:textId="77777777" w:rsidR="00DA507D" w:rsidRDefault="00DA507D" w:rsidP="00DA507D">
            <w:pPr>
              <w:jc w:val="center"/>
            </w:pPr>
            <w:r w:rsidRPr="000D648E">
              <w:rPr>
                <w:rFonts w:hint="eastAsia"/>
              </w:rPr>
              <w:t>後期高齢者医療事業特別会計</w:t>
            </w:r>
          </w:p>
        </w:tc>
        <w:tc>
          <w:tcPr>
            <w:tcW w:w="1984" w:type="dxa"/>
            <w:vAlign w:val="center"/>
          </w:tcPr>
          <w:p w14:paraId="6EB1BE6A" w14:textId="77777777" w:rsidR="00DA507D" w:rsidRDefault="00DA507D" w:rsidP="00DA507D">
            <w:pPr>
              <w:jc w:val="center"/>
            </w:pPr>
            <w:r w:rsidRPr="00D73559">
              <w:rPr>
                <w:rFonts w:hint="eastAsia"/>
              </w:rPr>
              <w:t>地方公営事業会計</w:t>
            </w:r>
          </w:p>
        </w:tc>
        <w:tc>
          <w:tcPr>
            <w:tcW w:w="1276" w:type="dxa"/>
            <w:vAlign w:val="center"/>
          </w:tcPr>
          <w:p w14:paraId="33E2DD66" w14:textId="77777777" w:rsidR="00DA507D" w:rsidRDefault="00DA507D" w:rsidP="00DA507D">
            <w:pPr>
              <w:jc w:val="center"/>
            </w:pPr>
            <w:r w:rsidRPr="00457FC1">
              <w:rPr>
                <w:rFonts w:hint="eastAsia"/>
              </w:rPr>
              <w:t>全部連結</w:t>
            </w:r>
          </w:p>
        </w:tc>
        <w:tc>
          <w:tcPr>
            <w:tcW w:w="1486" w:type="dxa"/>
            <w:vAlign w:val="center"/>
          </w:tcPr>
          <w:p w14:paraId="21546A66" w14:textId="77777777" w:rsidR="00DA507D" w:rsidRDefault="00DA507D" w:rsidP="00DA507D">
            <w:pPr>
              <w:jc w:val="center"/>
            </w:pPr>
            <w:r w:rsidRPr="00BB7BC5">
              <w:rPr>
                <w:rFonts w:hint="eastAsia"/>
              </w:rPr>
              <w:t>－</w:t>
            </w:r>
          </w:p>
        </w:tc>
      </w:tr>
      <w:tr w:rsidR="00030FA5" w14:paraId="5195109F" w14:textId="77777777" w:rsidTr="00030FA5">
        <w:tc>
          <w:tcPr>
            <w:tcW w:w="3261" w:type="dxa"/>
          </w:tcPr>
          <w:p w14:paraId="147F94D4" w14:textId="5945DC51" w:rsidR="00030FA5" w:rsidRPr="00F47EC9" w:rsidRDefault="00030FA5" w:rsidP="00030FA5">
            <w:pPr>
              <w:jc w:val="center"/>
            </w:pPr>
            <w:r w:rsidRPr="00F47EC9">
              <w:rPr>
                <w:rFonts w:hint="eastAsia"/>
              </w:rPr>
              <w:t>市営浄化槽事業特別会計</w:t>
            </w:r>
          </w:p>
        </w:tc>
        <w:tc>
          <w:tcPr>
            <w:tcW w:w="1984" w:type="dxa"/>
            <w:vAlign w:val="center"/>
          </w:tcPr>
          <w:p w14:paraId="7D7D3EF6" w14:textId="6821EC1C" w:rsidR="00030FA5" w:rsidRPr="00D73559" w:rsidRDefault="00030FA5" w:rsidP="00030FA5">
            <w:pPr>
              <w:jc w:val="center"/>
            </w:pPr>
            <w:r w:rsidRPr="00D73559">
              <w:rPr>
                <w:rFonts w:hint="eastAsia"/>
              </w:rPr>
              <w:t>地方公営事業会計</w:t>
            </w:r>
          </w:p>
        </w:tc>
        <w:tc>
          <w:tcPr>
            <w:tcW w:w="1276" w:type="dxa"/>
            <w:vAlign w:val="center"/>
          </w:tcPr>
          <w:p w14:paraId="48E55B2D" w14:textId="786BE275" w:rsidR="00030FA5" w:rsidRPr="00457FC1" w:rsidRDefault="00030FA5" w:rsidP="00030FA5">
            <w:pPr>
              <w:jc w:val="center"/>
            </w:pPr>
            <w:r w:rsidRPr="00457FC1">
              <w:rPr>
                <w:rFonts w:hint="eastAsia"/>
              </w:rPr>
              <w:t>全部連結</w:t>
            </w:r>
          </w:p>
        </w:tc>
        <w:tc>
          <w:tcPr>
            <w:tcW w:w="1486" w:type="dxa"/>
            <w:vAlign w:val="center"/>
          </w:tcPr>
          <w:p w14:paraId="21E7B846" w14:textId="5DDB9F1C" w:rsidR="00030FA5" w:rsidRPr="00BB7BC5" w:rsidRDefault="00030FA5" w:rsidP="00030FA5">
            <w:pPr>
              <w:jc w:val="center"/>
            </w:pPr>
            <w:r w:rsidRPr="00BB7BC5">
              <w:rPr>
                <w:rFonts w:hint="eastAsia"/>
              </w:rPr>
              <w:t>－</w:t>
            </w:r>
          </w:p>
        </w:tc>
      </w:tr>
      <w:tr w:rsidR="00030FA5" w14:paraId="71159E84" w14:textId="77777777" w:rsidTr="00030FA5">
        <w:tc>
          <w:tcPr>
            <w:tcW w:w="3261" w:type="dxa"/>
          </w:tcPr>
          <w:p w14:paraId="30200EDD" w14:textId="29BB314B" w:rsidR="00030FA5" w:rsidRPr="00F47EC9" w:rsidRDefault="00030FA5" w:rsidP="00030FA5">
            <w:pPr>
              <w:jc w:val="center"/>
            </w:pPr>
            <w:r w:rsidRPr="00030FA5">
              <w:rPr>
                <w:rFonts w:hint="eastAsia"/>
              </w:rPr>
              <w:t>共同汚水処理施設事業特別会計</w:t>
            </w:r>
          </w:p>
        </w:tc>
        <w:tc>
          <w:tcPr>
            <w:tcW w:w="1984" w:type="dxa"/>
            <w:vAlign w:val="center"/>
          </w:tcPr>
          <w:p w14:paraId="58E6FB04" w14:textId="77777777" w:rsidR="00030FA5" w:rsidRDefault="00030FA5" w:rsidP="00030FA5">
            <w:pPr>
              <w:jc w:val="center"/>
            </w:pPr>
            <w:r w:rsidRPr="00D73559">
              <w:rPr>
                <w:rFonts w:hint="eastAsia"/>
              </w:rPr>
              <w:t>地方公営事業会計</w:t>
            </w:r>
          </w:p>
        </w:tc>
        <w:tc>
          <w:tcPr>
            <w:tcW w:w="1276" w:type="dxa"/>
            <w:vAlign w:val="center"/>
          </w:tcPr>
          <w:p w14:paraId="3038B447" w14:textId="77777777" w:rsidR="00030FA5" w:rsidRDefault="00030FA5" w:rsidP="00030FA5">
            <w:pPr>
              <w:jc w:val="center"/>
            </w:pPr>
            <w:r w:rsidRPr="00457FC1">
              <w:rPr>
                <w:rFonts w:hint="eastAsia"/>
              </w:rPr>
              <w:t>全部連結</w:t>
            </w:r>
          </w:p>
        </w:tc>
        <w:tc>
          <w:tcPr>
            <w:tcW w:w="1486" w:type="dxa"/>
            <w:vAlign w:val="center"/>
          </w:tcPr>
          <w:p w14:paraId="0A68C9E2" w14:textId="77777777" w:rsidR="00030FA5" w:rsidRDefault="00030FA5" w:rsidP="00030FA5">
            <w:pPr>
              <w:jc w:val="center"/>
            </w:pPr>
            <w:r w:rsidRPr="00BB7BC5">
              <w:rPr>
                <w:rFonts w:hint="eastAsia"/>
              </w:rPr>
              <w:t>－</w:t>
            </w:r>
          </w:p>
        </w:tc>
      </w:tr>
      <w:tr w:rsidR="00030FA5" w14:paraId="4FE27FD8" w14:textId="77777777" w:rsidTr="00030FA5">
        <w:tc>
          <w:tcPr>
            <w:tcW w:w="3261" w:type="dxa"/>
          </w:tcPr>
          <w:p w14:paraId="656F2FBA" w14:textId="77777777" w:rsidR="00030FA5" w:rsidRDefault="00030FA5" w:rsidP="00030FA5">
            <w:pPr>
              <w:jc w:val="center"/>
            </w:pPr>
            <w:r w:rsidRPr="00F47EC9">
              <w:rPr>
                <w:rFonts w:hint="eastAsia"/>
              </w:rPr>
              <w:t>農業集落排水事業特別会計</w:t>
            </w:r>
          </w:p>
        </w:tc>
        <w:tc>
          <w:tcPr>
            <w:tcW w:w="1984" w:type="dxa"/>
            <w:vAlign w:val="center"/>
          </w:tcPr>
          <w:p w14:paraId="7586E37C" w14:textId="77777777" w:rsidR="00030FA5" w:rsidRDefault="00030FA5" w:rsidP="00030FA5">
            <w:pPr>
              <w:jc w:val="center"/>
            </w:pPr>
            <w:r>
              <w:rPr>
                <w:rFonts w:hint="eastAsia"/>
              </w:rPr>
              <w:t>地方公営事業会計</w:t>
            </w:r>
          </w:p>
        </w:tc>
        <w:tc>
          <w:tcPr>
            <w:tcW w:w="1276" w:type="dxa"/>
            <w:vAlign w:val="center"/>
          </w:tcPr>
          <w:p w14:paraId="52D201FC" w14:textId="77777777" w:rsidR="00030FA5" w:rsidRDefault="00030FA5" w:rsidP="00030FA5">
            <w:pPr>
              <w:jc w:val="center"/>
            </w:pPr>
            <w:r>
              <w:rPr>
                <w:rFonts w:hint="eastAsia"/>
              </w:rPr>
              <w:t>全部連結</w:t>
            </w:r>
          </w:p>
        </w:tc>
        <w:tc>
          <w:tcPr>
            <w:tcW w:w="1486" w:type="dxa"/>
            <w:vAlign w:val="center"/>
          </w:tcPr>
          <w:p w14:paraId="5DA2F6CA" w14:textId="77777777" w:rsidR="00030FA5" w:rsidRDefault="00030FA5" w:rsidP="00030FA5">
            <w:pPr>
              <w:jc w:val="center"/>
            </w:pPr>
            <w:r>
              <w:rPr>
                <w:rFonts w:hint="eastAsia"/>
              </w:rPr>
              <w:t>－</w:t>
            </w:r>
          </w:p>
        </w:tc>
      </w:tr>
      <w:tr w:rsidR="00030FA5" w14:paraId="21B8E480" w14:textId="77777777" w:rsidTr="00030FA5">
        <w:tc>
          <w:tcPr>
            <w:tcW w:w="3261" w:type="dxa"/>
            <w:vAlign w:val="center"/>
          </w:tcPr>
          <w:p w14:paraId="3F4F60DA" w14:textId="77777777" w:rsidR="00030FA5" w:rsidRDefault="00030FA5" w:rsidP="00030FA5">
            <w:pPr>
              <w:jc w:val="center"/>
            </w:pPr>
            <w:r>
              <w:rPr>
                <w:rFonts w:hint="eastAsia"/>
              </w:rPr>
              <w:t>水道事業会計</w:t>
            </w:r>
          </w:p>
        </w:tc>
        <w:tc>
          <w:tcPr>
            <w:tcW w:w="1984" w:type="dxa"/>
            <w:vAlign w:val="center"/>
          </w:tcPr>
          <w:p w14:paraId="63436DCD" w14:textId="77777777" w:rsidR="00030FA5" w:rsidRDefault="00030FA5" w:rsidP="00030FA5">
            <w:pPr>
              <w:jc w:val="center"/>
            </w:pPr>
            <w:r>
              <w:rPr>
                <w:rFonts w:hint="eastAsia"/>
              </w:rPr>
              <w:t>地方公営事業会計</w:t>
            </w:r>
          </w:p>
        </w:tc>
        <w:tc>
          <w:tcPr>
            <w:tcW w:w="1276" w:type="dxa"/>
            <w:vAlign w:val="center"/>
          </w:tcPr>
          <w:p w14:paraId="2CD82CD0" w14:textId="77777777" w:rsidR="00030FA5" w:rsidRDefault="00030FA5" w:rsidP="00030FA5">
            <w:pPr>
              <w:jc w:val="center"/>
            </w:pPr>
            <w:r>
              <w:rPr>
                <w:rFonts w:hint="eastAsia"/>
              </w:rPr>
              <w:t>全部連結</w:t>
            </w:r>
          </w:p>
        </w:tc>
        <w:tc>
          <w:tcPr>
            <w:tcW w:w="1486" w:type="dxa"/>
            <w:vAlign w:val="center"/>
          </w:tcPr>
          <w:p w14:paraId="7C3BEB25" w14:textId="77777777" w:rsidR="00030FA5" w:rsidRDefault="00030FA5" w:rsidP="00030FA5">
            <w:pPr>
              <w:jc w:val="center"/>
            </w:pPr>
            <w:r>
              <w:rPr>
                <w:rFonts w:hint="eastAsia"/>
              </w:rPr>
              <w:t>－</w:t>
            </w:r>
          </w:p>
        </w:tc>
      </w:tr>
      <w:tr w:rsidR="00030FA5" w14:paraId="18E3C4F4" w14:textId="77777777" w:rsidTr="00030FA5">
        <w:tc>
          <w:tcPr>
            <w:tcW w:w="3261" w:type="dxa"/>
            <w:vAlign w:val="center"/>
          </w:tcPr>
          <w:p w14:paraId="4D22D84B" w14:textId="77777777" w:rsidR="00030FA5" w:rsidRDefault="00030FA5" w:rsidP="00030FA5">
            <w:pPr>
              <w:jc w:val="center"/>
            </w:pPr>
            <w:r>
              <w:rPr>
                <w:rFonts w:hint="eastAsia"/>
              </w:rPr>
              <w:t>工業用水道事業会計</w:t>
            </w:r>
          </w:p>
        </w:tc>
        <w:tc>
          <w:tcPr>
            <w:tcW w:w="1984" w:type="dxa"/>
            <w:vAlign w:val="center"/>
          </w:tcPr>
          <w:p w14:paraId="4CD08E43" w14:textId="77777777" w:rsidR="00030FA5" w:rsidRDefault="00030FA5" w:rsidP="00030FA5">
            <w:pPr>
              <w:jc w:val="center"/>
            </w:pPr>
            <w:r>
              <w:rPr>
                <w:rFonts w:hint="eastAsia"/>
              </w:rPr>
              <w:t>地方公営事業会計</w:t>
            </w:r>
          </w:p>
        </w:tc>
        <w:tc>
          <w:tcPr>
            <w:tcW w:w="1276" w:type="dxa"/>
            <w:vAlign w:val="center"/>
          </w:tcPr>
          <w:p w14:paraId="77EE7215" w14:textId="77777777" w:rsidR="00030FA5" w:rsidRDefault="00030FA5" w:rsidP="00030FA5">
            <w:pPr>
              <w:jc w:val="center"/>
            </w:pPr>
            <w:r>
              <w:rPr>
                <w:rFonts w:hint="eastAsia"/>
              </w:rPr>
              <w:t>全部連結</w:t>
            </w:r>
          </w:p>
        </w:tc>
        <w:tc>
          <w:tcPr>
            <w:tcW w:w="1486" w:type="dxa"/>
            <w:vAlign w:val="center"/>
          </w:tcPr>
          <w:p w14:paraId="119B965A" w14:textId="77777777" w:rsidR="00030FA5" w:rsidRDefault="00030FA5" w:rsidP="00030FA5">
            <w:pPr>
              <w:jc w:val="center"/>
            </w:pPr>
            <w:r>
              <w:rPr>
                <w:rFonts w:hint="eastAsia"/>
              </w:rPr>
              <w:t>－</w:t>
            </w:r>
          </w:p>
        </w:tc>
      </w:tr>
      <w:tr w:rsidR="00030FA5" w14:paraId="11AA6131" w14:textId="77777777" w:rsidTr="00030FA5">
        <w:tc>
          <w:tcPr>
            <w:tcW w:w="3261" w:type="dxa"/>
            <w:vAlign w:val="center"/>
          </w:tcPr>
          <w:p w14:paraId="75077857" w14:textId="77777777" w:rsidR="00030FA5" w:rsidRDefault="00030FA5" w:rsidP="00030FA5">
            <w:pPr>
              <w:jc w:val="center"/>
            </w:pPr>
            <w:r>
              <w:rPr>
                <w:rFonts w:hint="eastAsia"/>
              </w:rPr>
              <w:t>駐車場事業会計</w:t>
            </w:r>
          </w:p>
        </w:tc>
        <w:tc>
          <w:tcPr>
            <w:tcW w:w="1984" w:type="dxa"/>
            <w:vAlign w:val="center"/>
          </w:tcPr>
          <w:p w14:paraId="3AA0882F" w14:textId="77777777" w:rsidR="00030FA5" w:rsidRDefault="00030FA5" w:rsidP="00030FA5">
            <w:pPr>
              <w:jc w:val="center"/>
            </w:pPr>
            <w:r>
              <w:rPr>
                <w:rFonts w:hint="eastAsia"/>
              </w:rPr>
              <w:t>地方公営事業会計</w:t>
            </w:r>
          </w:p>
        </w:tc>
        <w:tc>
          <w:tcPr>
            <w:tcW w:w="1276" w:type="dxa"/>
            <w:vAlign w:val="center"/>
          </w:tcPr>
          <w:p w14:paraId="3B95402D" w14:textId="77777777" w:rsidR="00030FA5" w:rsidRDefault="00030FA5" w:rsidP="00030FA5">
            <w:pPr>
              <w:jc w:val="center"/>
            </w:pPr>
            <w:r>
              <w:rPr>
                <w:rFonts w:hint="eastAsia"/>
              </w:rPr>
              <w:t>全部連結</w:t>
            </w:r>
          </w:p>
        </w:tc>
        <w:tc>
          <w:tcPr>
            <w:tcW w:w="1486" w:type="dxa"/>
            <w:vAlign w:val="center"/>
          </w:tcPr>
          <w:p w14:paraId="67CBD4AA" w14:textId="77777777" w:rsidR="00030FA5" w:rsidRDefault="00030FA5" w:rsidP="00030FA5">
            <w:pPr>
              <w:jc w:val="center"/>
            </w:pPr>
            <w:r>
              <w:rPr>
                <w:rFonts w:hint="eastAsia"/>
              </w:rPr>
              <w:t>－</w:t>
            </w:r>
          </w:p>
        </w:tc>
      </w:tr>
      <w:tr w:rsidR="00030FA5" w14:paraId="6682DDAC" w14:textId="77777777" w:rsidTr="00030FA5">
        <w:tc>
          <w:tcPr>
            <w:tcW w:w="3261" w:type="dxa"/>
            <w:vAlign w:val="center"/>
          </w:tcPr>
          <w:p w14:paraId="505F49B3" w14:textId="77777777" w:rsidR="00030FA5" w:rsidRDefault="00030FA5" w:rsidP="00030FA5">
            <w:pPr>
              <w:jc w:val="center"/>
            </w:pPr>
            <w:r>
              <w:rPr>
                <w:rFonts w:hint="eastAsia"/>
              </w:rPr>
              <w:t>下水道事業会計</w:t>
            </w:r>
          </w:p>
        </w:tc>
        <w:tc>
          <w:tcPr>
            <w:tcW w:w="1984" w:type="dxa"/>
            <w:vAlign w:val="center"/>
          </w:tcPr>
          <w:p w14:paraId="729B3B01" w14:textId="77777777" w:rsidR="00030FA5" w:rsidRDefault="00030FA5" w:rsidP="00030FA5">
            <w:pPr>
              <w:jc w:val="center"/>
            </w:pPr>
            <w:r>
              <w:rPr>
                <w:rFonts w:hint="eastAsia"/>
              </w:rPr>
              <w:t>地方公営事業会計</w:t>
            </w:r>
          </w:p>
        </w:tc>
        <w:tc>
          <w:tcPr>
            <w:tcW w:w="1276" w:type="dxa"/>
            <w:vAlign w:val="center"/>
          </w:tcPr>
          <w:p w14:paraId="4833938B" w14:textId="77777777" w:rsidR="00030FA5" w:rsidRDefault="00030FA5" w:rsidP="00030FA5">
            <w:pPr>
              <w:jc w:val="center"/>
            </w:pPr>
            <w:r>
              <w:rPr>
                <w:rFonts w:hint="eastAsia"/>
              </w:rPr>
              <w:t>全部連結</w:t>
            </w:r>
          </w:p>
        </w:tc>
        <w:tc>
          <w:tcPr>
            <w:tcW w:w="1486" w:type="dxa"/>
            <w:vAlign w:val="center"/>
          </w:tcPr>
          <w:p w14:paraId="7DB010D6" w14:textId="77777777" w:rsidR="00030FA5" w:rsidRDefault="00030FA5" w:rsidP="00030FA5">
            <w:pPr>
              <w:jc w:val="center"/>
            </w:pPr>
            <w:r>
              <w:rPr>
                <w:rFonts w:hint="eastAsia"/>
              </w:rPr>
              <w:t>－</w:t>
            </w:r>
          </w:p>
        </w:tc>
      </w:tr>
      <w:tr w:rsidR="00030FA5" w14:paraId="556DA31D" w14:textId="77777777" w:rsidTr="00030FA5">
        <w:tc>
          <w:tcPr>
            <w:tcW w:w="3261" w:type="dxa"/>
            <w:vAlign w:val="center"/>
          </w:tcPr>
          <w:p w14:paraId="457EFA1B" w14:textId="140F3361" w:rsidR="00030FA5" w:rsidRDefault="00030FA5" w:rsidP="00030FA5">
            <w:pPr>
              <w:jc w:val="center"/>
            </w:pPr>
            <w:r>
              <w:rPr>
                <w:rFonts w:hint="eastAsia"/>
              </w:rPr>
              <w:t>モーターボート競</w:t>
            </w:r>
            <w:r w:rsidR="00C62E71">
              <w:rPr>
                <w:rFonts w:hint="eastAsia"/>
              </w:rPr>
              <w:t>走</w:t>
            </w:r>
            <w:bookmarkStart w:id="1" w:name="_GoBack"/>
            <w:bookmarkEnd w:id="1"/>
            <w:r>
              <w:rPr>
                <w:rFonts w:hint="eastAsia"/>
              </w:rPr>
              <w:t>事業会計</w:t>
            </w:r>
          </w:p>
        </w:tc>
        <w:tc>
          <w:tcPr>
            <w:tcW w:w="1984" w:type="dxa"/>
            <w:vAlign w:val="center"/>
          </w:tcPr>
          <w:p w14:paraId="334DC9DB" w14:textId="77777777" w:rsidR="00030FA5" w:rsidRDefault="00030FA5" w:rsidP="00030FA5">
            <w:pPr>
              <w:jc w:val="center"/>
            </w:pPr>
            <w:r>
              <w:rPr>
                <w:rFonts w:hint="eastAsia"/>
              </w:rPr>
              <w:t>地方公営事業会計</w:t>
            </w:r>
          </w:p>
        </w:tc>
        <w:tc>
          <w:tcPr>
            <w:tcW w:w="1276" w:type="dxa"/>
            <w:vAlign w:val="center"/>
          </w:tcPr>
          <w:p w14:paraId="4A45AD8D" w14:textId="77777777" w:rsidR="00030FA5" w:rsidRDefault="00030FA5" w:rsidP="00030FA5">
            <w:pPr>
              <w:jc w:val="center"/>
            </w:pPr>
            <w:r>
              <w:rPr>
                <w:rFonts w:hint="eastAsia"/>
              </w:rPr>
              <w:t>全部連結</w:t>
            </w:r>
          </w:p>
        </w:tc>
        <w:tc>
          <w:tcPr>
            <w:tcW w:w="1486" w:type="dxa"/>
            <w:vAlign w:val="center"/>
          </w:tcPr>
          <w:p w14:paraId="6E1FCFA3" w14:textId="77777777" w:rsidR="00030FA5" w:rsidRDefault="00030FA5" w:rsidP="00030FA5">
            <w:pPr>
              <w:jc w:val="center"/>
            </w:pPr>
            <w:r>
              <w:rPr>
                <w:rFonts w:hint="eastAsia"/>
              </w:rPr>
              <w:t>－</w:t>
            </w:r>
          </w:p>
        </w:tc>
      </w:tr>
    </w:tbl>
    <w:p w14:paraId="6A1775F6" w14:textId="77777777" w:rsidR="006752C8" w:rsidRDefault="006752C8" w:rsidP="00E1301B">
      <w:pPr>
        <w:ind w:leftChars="200" w:left="420"/>
      </w:pPr>
      <w:r>
        <w:rPr>
          <w:rFonts w:hint="eastAsia"/>
        </w:rPr>
        <w:t>連結の方法は次のとおりです。</w:t>
      </w:r>
    </w:p>
    <w:p w14:paraId="211543D3" w14:textId="77777777" w:rsidR="006752C8" w:rsidRDefault="006752C8" w:rsidP="00E1301B">
      <w:pPr>
        <w:ind w:leftChars="200" w:left="420"/>
      </w:pPr>
      <w:r>
        <w:rPr>
          <w:rFonts w:hint="eastAsia"/>
        </w:rPr>
        <w:t>①</w:t>
      </w:r>
      <w:r>
        <w:t xml:space="preserve"> 地方公営</w:t>
      </w:r>
      <w:r w:rsidR="008836FF">
        <w:rPr>
          <w:rFonts w:hint="eastAsia"/>
        </w:rPr>
        <w:t>事業</w:t>
      </w:r>
      <w:r>
        <w:t>会計は、すべて全部連結の対象としています。</w:t>
      </w:r>
    </w:p>
    <w:p w14:paraId="47D7A6E1" w14:textId="77777777" w:rsidR="000E5788" w:rsidRDefault="000E5788" w:rsidP="00E1301B">
      <w:pPr>
        <w:ind w:leftChars="200" w:left="420"/>
      </w:pPr>
    </w:p>
    <w:p w14:paraId="3729EC8A" w14:textId="77777777" w:rsidR="00E1301B" w:rsidRDefault="00E1301B" w:rsidP="00E1301B">
      <w:pPr>
        <w:ind w:leftChars="100" w:left="210"/>
      </w:pPr>
      <w:r>
        <w:rPr>
          <w:rFonts w:hint="eastAsia"/>
        </w:rPr>
        <w:t>⑵</w:t>
      </w:r>
      <w:r>
        <w:t xml:space="preserve"> 出納整理期間</w:t>
      </w:r>
    </w:p>
    <w:p w14:paraId="5E644C10"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w:t>
      </w:r>
      <w:r>
        <w:lastRenderedPageBreak/>
        <w:t>いては、出納整理期間における現金の受払い等を終了した後の計数をもって会計年度末の計数としています。</w:t>
      </w:r>
    </w:p>
    <w:p w14:paraId="48C6EB29"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12386C93" w14:textId="77777777" w:rsidR="00D76762" w:rsidRDefault="00D76762" w:rsidP="00E1301B">
      <w:pPr>
        <w:ind w:leftChars="200" w:left="420" w:firstLineChars="100" w:firstLine="210"/>
      </w:pPr>
    </w:p>
    <w:p w14:paraId="19A9ED5D" w14:textId="77777777" w:rsidR="00E1301B" w:rsidRDefault="00E1301B" w:rsidP="00D76762">
      <w:pPr>
        <w:ind w:firstLineChars="100" w:firstLine="210"/>
      </w:pPr>
      <w:r>
        <w:rPr>
          <w:rFonts w:hint="eastAsia"/>
        </w:rPr>
        <w:t>⑶</w:t>
      </w:r>
      <w:r>
        <w:t xml:space="preserve"> 表示単位未満の取扱い</w:t>
      </w:r>
    </w:p>
    <w:p w14:paraId="2703D7D6"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97BF86B" w14:textId="77777777" w:rsidR="00AE6505" w:rsidRDefault="00AE6505" w:rsidP="00D76762">
      <w:pPr>
        <w:ind w:leftChars="100" w:left="210" w:firstLineChars="100" w:firstLine="210"/>
      </w:pPr>
    </w:p>
    <w:p w14:paraId="03F60C3F" w14:textId="77777777" w:rsidR="00AE6505" w:rsidRDefault="00AE6505" w:rsidP="00AE6505">
      <w:pPr>
        <w:ind w:leftChars="100" w:left="210"/>
      </w:pPr>
      <w:r>
        <w:rPr>
          <w:rFonts w:hint="eastAsia"/>
        </w:rPr>
        <w:t>⑷</w:t>
      </w:r>
      <w:r>
        <w:t xml:space="preserve"> 売却可能資産の範囲及び内訳は、次のとおりです。</w:t>
      </w:r>
    </w:p>
    <w:p w14:paraId="00F856A4" w14:textId="77777777" w:rsidR="002646FC" w:rsidRPr="005F17C2" w:rsidRDefault="002646FC" w:rsidP="002646FC">
      <w:pPr>
        <w:ind w:leftChars="200" w:left="420"/>
      </w:pPr>
      <w:bookmarkStart w:id="2" w:name="_Hlk503781968"/>
      <w:r w:rsidRPr="005F17C2">
        <w:rPr>
          <w:rFonts w:hint="eastAsia"/>
        </w:rPr>
        <w:t>ア</w:t>
      </w:r>
      <w:r w:rsidRPr="005F17C2">
        <w:t xml:space="preserve"> </w:t>
      </w:r>
      <w:r w:rsidRPr="005F17C2">
        <w:rPr>
          <w:rFonts w:hint="eastAsia"/>
        </w:rPr>
        <w:t>範囲</w:t>
      </w:r>
      <w:r w:rsidRPr="005F17C2">
        <w:t xml:space="preserve"> </w:t>
      </w:r>
    </w:p>
    <w:p w14:paraId="522085BA" w14:textId="77777777" w:rsidR="002646FC" w:rsidRPr="005F17C2" w:rsidRDefault="002646FC" w:rsidP="002646FC">
      <w:pPr>
        <w:ind w:leftChars="300" w:left="630"/>
      </w:pPr>
      <w:r>
        <w:rPr>
          <w:rFonts w:hint="eastAsia"/>
        </w:rPr>
        <w:t>すべての普通財産</w:t>
      </w:r>
    </w:p>
    <w:p w14:paraId="44B71A98" w14:textId="77777777" w:rsidR="002646FC" w:rsidRPr="005F17C2" w:rsidRDefault="002646FC" w:rsidP="002646FC">
      <w:pPr>
        <w:ind w:leftChars="200" w:left="420"/>
      </w:pPr>
      <w:r w:rsidRPr="005F17C2">
        <w:rPr>
          <w:rFonts w:hint="eastAsia"/>
        </w:rPr>
        <w:t>イ</w:t>
      </w:r>
      <w:r w:rsidRPr="005F17C2">
        <w:t xml:space="preserve"> </w:t>
      </w:r>
      <w:r w:rsidRPr="005F17C2">
        <w:rPr>
          <w:rFonts w:hint="eastAsia"/>
        </w:rPr>
        <w:t>内訳</w:t>
      </w:r>
    </w:p>
    <w:p w14:paraId="3F841F59" w14:textId="1211C334" w:rsidR="002646FC" w:rsidRPr="00D267F5" w:rsidRDefault="002646FC" w:rsidP="002646FC">
      <w:pPr>
        <w:tabs>
          <w:tab w:val="right" w:pos="3686"/>
        </w:tabs>
        <w:ind w:leftChars="350" w:left="735"/>
        <w:rPr>
          <w:u w:val="single"/>
        </w:rPr>
      </w:pPr>
      <w:r w:rsidRPr="00D267F5">
        <w:rPr>
          <w:rFonts w:hint="eastAsia"/>
          <w:u w:val="single"/>
        </w:rPr>
        <w:t>事業用資産</w:t>
      </w:r>
      <w:r>
        <w:rPr>
          <w:u w:val="single"/>
        </w:rPr>
        <w:tab/>
      </w:r>
      <w:r>
        <w:rPr>
          <w:rFonts w:hint="eastAsia"/>
          <w:u w:val="single"/>
        </w:rPr>
        <w:t>10,</w:t>
      </w:r>
      <w:r w:rsidR="00D47C57">
        <w:rPr>
          <w:rFonts w:hint="eastAsia"/>
          <w:u w:val="single"/>
        </w:rPr>
        <w:t>4</w:t>
      </w:r>
      <w:r w:rsidR="00493550">
        <w:rPr>
          <w:rFonts w:hint="eastAsia"/>
          <w:u w:val="single"/>
        </w:rPr>
        <w:t>52</w:t>
      </w:r>
      <w:r w:rsidRPr="00D267F5">
        <w:rPr>
          <w:rFonts w:hint="eastAsia"/>
          <w:u w:val="single"/>
        </w:rPr>
        <w:t>百万円</w:t>
      </w:r>
    </w:p>
    <w:p w14:paraId="4AB362E9" w14:textId="0D5D236F" w:rsidR="002646FC" w:rsidRDefault="002646FC" w:rsidP="002646FC">
      <w:pPr>
        <w:tabs>
          <w:tab w:val="right" w:pos="3402"/>
        </w:tabs>
        <w:ind w:leftChars="450" w:left="945"/>
      </w:pPr>
      <w:r w:rsidRPr="00D267F5">
        <w:rPr>
          <w:rFonts w:hint="eastAsia"/>
        </w:rPr>
        <w:t>土地</w:t>
      </w:r>
      <w:r>
        <w:tab/>
      </w:r>
      <w:r w:rsidRPr="00D267F5">
        <w:t xml:space="preserve"> </w:t>
      </w:r>
      <w:r>
        <w:rPr>
          <w:rFonts w:hint="eastAsia"/>
        </w:rPr>
        <w:t>7,</w:t>
      </w:r>
      <w:r w:rsidR="00D47C57">
        <w:rPr>
          <w:rFonts w:hint="eastAsia"/>
        </w:rPr>
        <w:t>3</w:t>
      </w:r>
      <w:r w:rsidR="00493550">
        <w:rPr>
          <w:rFonts w:hint="eastAsia"/>
        </w:rPr>
        <w:t>77</w:t>
      </w:r>
      <w:r w:rsidRPr="00D267F5">
        <w:rPr>
          <w:rFonts w:hint="eastAsia"/>
        </w:rPr>
        <w:t>百万円</w:t>
      </w:r>
    </w:p>
    <w:p w14:paraId="5EE66CB8" w14:textId="77777777" w:rsidR="002646FC" w:rsidRDefault="002646FC" w:rsidP="002646FC">
      <w:pPr>
        <w:tabs>
          <w:tab w:val="right" w:pos="3402"/>
        </w:tabs>
        <w:ind w:leftChars="450" w:left="945"/>
      </w:pPr>
      <w:r>
        <w:rPr>
          <w:rFonts w:hint="eastAsia"/>
        </w:rPr>
        <w:t>立木竹</w:t>
      </w:r>
      <w:r>
        <w:tab/>
      </w:r>
      <w:r>
        <w:rPr>
          <w:rFonts w:hint="eastAsia"/>
        </w:rPr>
        <w:t>2,560百万円</w:t>
      </w:r>
    </w:p>
    <w:p w14:paraId="48E5B426" w14:textId="3512C81F" w:rsidR="002646FC" w:rsidRDefault="002646FC" w:rsidP="002646FC">
      <w:pPr>
        <w:tabs>
          <w:tab w:val="right" w:pos="3402"/>
        </w:tabs>
        <w:ind w:leftChars="450" w:left="945"/>
      </w:pPr>
      <w:r>
        <w:rPr>
          <w:rFonts w:hint="eastAsia"/>
        </w:rPr>
        <w:t xml:space="preserve">建物 </w:t>
      </w:r>
      <w:r>
        <w:t xml:space="preserve"> </w:t>
      </w:r>
      <w:r>
        <w:tab/>
        <w:t>4</w:t>
      </w:r>
      <w:r w:rsidR="00493550">
        <w:rPr>
          <w:rFonts w:hint="eastAsia"/>
        </w:rPr>
        <w:t>40</w:t>
      </w:r>
      <w:r>
        <w:rPr>
          <w:rFonts w:hint="eastAsia"/>
        </w:rPr>
        <w:t>百万円</w:t>
      </w:r>
    </w:p>
    <w:p w14:paraId="2F3CDF76" w14:textId="7549704E" w:rsidR="002646FC" w:rsidRDefault="002646FC" w:rsidP="002646FC">
      <w:pPr>
        <w:tabs>
          <w:tab w:val="right" w:pos="3402"/>
        </w:tabs>
        <w:ind w:leftChars="450" w:left="945"/>
      </w:pPr>
      <w:r>
        <w:rPr>
          <w:rFonts w:hint="eastAsia"/>
        </w:rPr>
        <w:t>工作物</w:t>
      </w:r>
      <w:r>
        <w:tab/>
      </w:r>
      <w:r w:rsidR="00493550">
        <w:rPr>
          <w:rFonts w:hint="eastAsia"/>
        </w:rPr>
        <w:t>65</w:t>
      </w:r>
      <w:r>
        <w:rPr>
          <w:rFonts w:hint="eastAsia"/>
        </w:rPr>
        <w:t>百万円</w:t>
      </w:r>
    </w:p>
    <w:p w14:paraId="4D557A8C" w14:textId="77777777" w:rsidR="002646FC" w:rsidRDefault="002646FC" w:rsidP="002646FC">
      <w:pPr>
        <w:tabs>
          <w:tab w:val="right" w:pos="3402"/>
        </w:tabs>
        <w:ind w:leftChars="450" w:left="945"/>
      </w:pPr>
      <w:r>
        <w:rPr>
          <w:rFonts w:hint="eastAsia"/>
        </w:rPr>
        <w:t>船舶</w:t>
      </w:r>
      <w:r>
        <w:tab/>
      </w:r>
      <w:r>
        <w:rPr>
          <w:rFonts w:hint="eastAsia"/>
        </w:rPr>
        <w:t>0百万円</w:t>
      </w:r>
    </w:p>
    <w:p w14:paraId="634B2E0A" w14:textId="77C10BD9" w:rsidR="002646FC" w:rsidRDefault="002646FC" w:rsidP="002646FC">
      <w:pPr>
        <w:tabs>
          <w:tab w:val="right" w:pos="3686"/>
        </w:tabs>
        <w:ind w:leftChars="350" w:left="735"/>
        <w:rPr>
          <w:u w:val="single"/>
        </w:rPr>
      </w:pPr>
      <w:r>
        <w:rPr>
          <w:rFonts w:hint="eastAsia"/>
          <w:u w:val="single"/>
        </w:rPr>
        <w:t>物品</w:t>
      </w:r>
      <w:r>
        <w:rPr>
          <w:u w:val="single"/>
        </w:rPr>
        <w:tab/>
      </w:r>
      <w:r w:rsidR="00493550">
        <w:rPr>
          <w:rFonts w:hint="eastAsia"/>
          <w:u w:val="single"/>
        </w:rPr>
        <w:t>9</w:t>
      </w:r>
      <w:r w:rsidRPr="00D267F5">
        <w:rPr>
          <w:rFonts w:hint="eastAsia"/>
          <w:u w:val="single"/>
        </w:rPr>
        <w:t>百万円</w:t>
      </w:r>
    </w:p>
    <w:p w14:paraId="56322606" w14:textId="77777777" w:rsidR="002646FC" w:rsidRPr="004146C6" w:rsidRDefault="002646FC" w:rsidP="002646FC">
      <w:pPr>
        <w:tabs>
          <w:tab w:val="right" w:pos="3686"/>
        </w:tabs>
        <w:ind w:leftChars="450" w:left="945"/>
      </w:pPr>
    </w:p>
    <w:p w14:paraId="5CE99FB3" w14:textId="7B42D364" w:rsidR="002646FC" w:rsidRDefault="002646FC" w:rsidP="002646FC">
      <w:pPr>
        <w:ind w:leftChars="300" w:left="630"/>
      </w:pPr>
      <w:r>
        <w:rPr>
          <w:rFonts w:hint="eastAsia"/>
        </w:rPr>
        <w:t>上記の金額は令和</w:t>
      </w:r>
      <w:r w:rsidR="00493550">
        <w:rPr>
          <w:rFonts w:hint="eastAsia"/>
        </w:rPr>
        <w:t>4</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bookmarkEnd w:id="2"/>
      <w:r w:rsidRPr="00D267F5">
        <w:t xml:space="preserve"> </w:t>
      </w:r>
    </w:p>
    <w:p w14:paraId="7F6A5E35" w14:textId="77777777" w:rsidR="00DA507D" w:rsidRPr="002646FC" w:rsidRDefault="00DA507D" w:rsidP="00D76762">
      <w:pPr>
        <w:ind w:leftChars="100" w:left="210" w:firstLineChars="100" w:firstLine="210"/>
      </w:pPr>
    </w:p>
    <w:sectPr w:rsidR="00DA507D" w:rsidRPr="00264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8296E" w14:textId="77777777" w:rsidR="00EC17C5" w:rsidRDefault="00EC17C5" w:rsidP="005A6F43">
      <w:r>
        <w:separator/>
      </w:r>
    </w:p>
  </w:endnote>
  <w:endnote w:type="continuationSeparator" w:id="0">
    <w:p w14:paraId="5137972D" w14:textId="77777777" w:rsidR="00EC17C5" w:rsidRDefault="00EC17C5"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217A5" w14:textId="77777777" w:rsidR="00EC17C5" w:rsidRDefault="00EC17C5" w:rsidP="005A6F43">
      <w:r>
        <w:separator/>
      </w:r>
    </w:p>
  </w:footnote>
  <w:footnote w:type="continuationSeparator" w:id="0">
    <w:p w14:paraId="2FE62543" w14:textId="77777777" w:rsidR="00EC17C5" w:rsidRDefault="00EC17C5"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83A25"/>
    <w:multiLevelType w:val="hybridMultilevel"/>
    <w:tmpl w:val="E8F6BFEE"/>
    <w:lvl w:ilvl="0" w:tplc="22FC7C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30FA5"/>
    <w:rsid w:val="000A4C59"/>
    <w:rsid w:val="000B1589"/>
    <w:rsid w:val="000C3BDC"/>
    <w:rsid w:val="000D3C10"/>
    <w:rsid w:val="000E5788"/>
    <w:rsid w:val="000F7328"/>
    <w:rsid w:val="00192C04"/>
    <w:rsid w:val="00195FD6"/>
    <w:rsid w:val="001D77DB"/>
    <w:rsid w:val="001E670F"/>
    <w:rsid w:val="001F7CA8"/>
    <w:rsid w:val="002576F9"/>
    <w:rsid w:val="002646FC"/>
    <w:rsid w:val="00284230"/>
    <w:rsid w:val="002D6DE2"/>
    <w:rsid w:val="00314329"/>
    <w:rsid w:val="00326FED"/>
    <w:rsid w:val="00337EE4"/>
    <w:rsid w:val="00344458"/>
    <w:rsid w:val="00370C25"/>
    <w:rsid w:val="003A6333"/>
    <w:rsid w:val="00421C5C"/>
    <w:rsid w:val="004344EF"/>
    <w:rsid w:val="00453690"/>
    <w:rsid w:val="004700F3"/>
    <w:rsid w:val="00470CBA"/>
    <w:rsid w:val="00493550"/>
    <w:rsid w:val="00494A84"/>
    <w:rsid w:val="004971F6"/>
    <w:rsid w:val="004E1B59"/>
    <w:rsid w:val="005124FE"/>
    <w:rsid w:val="00585335"/>
    <w:rsid w:val="00590051"/>
    <w:rsid w:val="005A6F43"/>
    <w:rsid w:val="005B1F23"/>
    <w:rsid w:val="005C00A6"/>
    <w:rsid w:val="005E318A"/>
    <w:rsid w:val="005F17C2"/>
    <w:rsid w:val="00622A17"/>
    <w:rsid w:val="006626F5"/>
    <w:rsid w:val="006752C8"/>
    <w:rsid w:val="006772CB"/>
    <w:rsid w:val="00693C3F"/>
    <w:rsid w:val="00697588"/>
    <w:rsid w:val="006A23DF"/>
    <w:rsid w:val="006C6724"/>
    <w:rsid w:val="007E75AF"/>
    <w:rsid w:val="00821C25"/>
    <w:rsid w:val="00830A72"/>
    <w:rsid w:val="008836FF"/>
    <w:rsid w:val="008A0C7D"/>
    <w:rsid w:val="008F701B"/>
    <w:rsid w:val="00921882"/>
    <w:rsid w:val="009328BF"/>
    <w:rsid w:val="00946B3E"/>
    <w:rsid w:val="009873FE"/>
    <w:rsid w:val="009F4AE9"/>
    <w:rsid w:val="00A42A34"/>
    <w:rsid w:val="00A936FA"/>
    <w:rsid w:val="00AB6CAD"/>
    <w:rsid w:val="00AE6505"/>
    <w:rsid w:val="00B03C8A"/>
    <w:rsid w:val="00B17D64"/>
    <w:rsid w:val="00B22223"/>
    <w:rsid w:val="00B52200"/>
    <w:rsid w:val="00BD563A"/>
    <w:rsid w:val="00C62E71"/>
    <w:rsid w:val="00CC1EE6"/>
    <w:rsid w:val="00CD0D7B"/>
    <w:rsid w:val="00CD566B"/>
    <w:rsid w:val="00CD7F5A"/>
    <w:rsid w:val="00CF4677"/>
    <w:rsid w:val="00D274C5"/>
    <w:rsid w:val="00D334C0"/>
    <w:rsid w:val="00D356C5"/>
    <w:rsid w:val="00D457B4"/>
    <w:rsid w:val="00D47C57"/>
    <w:rsid w:val="00D76762"/>
    <w:rsid w:val="00DA507D"/>
    <w:rsid w:val="00DB0100"/>
    <w:rsid w:val="00E1301B"/>
    <w:rsid w:val="00E815AF"/>
    <w:rsid w:val="00EC17C5"/>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99039"/>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C84CF-F382-428A-804D-FE26AD8B1EB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5</Pages>
  <Words>480</Words>
  <Characters>2740</Characters>
  <DocSecurity>0</DocSecurity>
  <Lines>22</Lines>
  <Paragraphs>6</Paragraphs>
  <ScaleCrop>false</ScaleCrop>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2023-03-26T14:08:00Z</dcterms:created>
  <dcterms:modified xsi:type="dcterms:W3CDTF">2023-04-04T00:14:00Z</dcterms:modified>
</cp:coreProperties>
</file>