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BE" w:rsidRDefault="00C05D71" w:rsidP="00C05D7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41A87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:rsidR="00A87DBE" w:rsidRDefault="00575FE9" w:rsidP="00A87DBE">
      <w:pPr>
        <w:jc w:val="center"/>
        <w:rPr>
          <w:rFonts w:ascii="ＭＳ 明朝" w:eastAsia="ＭＳ 明朝" w:hAnsi="ＭＳ 明朝"/>
          <w:sz w:val="24"/>
        </w:rPr>
      </w:pPr>
      <w:r w:rsidRPr="00575FE9">
        <w:rPr>
          <w:rFonts w:ascii="ＭＳ 明朝" w:eastAsia="ＭＳ 明朝" w:hAnsi="ＭＳ 明朝" w:hint="eastAsia"/>
          <w:sz w:val="24"/>
        </w:rPr>
        <w:t>エントリーシート</w:t>
      </w:r>
    </w:p>
    <w:p w:rsidR="00A87DBE" w:rsidRDefault="00A87DBE" w:rsidP="00A87DBE">
      <w:pPr>
        <w:jc w:val="center"/>
        <w:rPr>
          <w:rFonts w:ascii="ＭＳ 明朝" w:eastAsia="ＭＳ 明朝" w:hAnsi="ＭＳ 明朝"/>
          <w:sz w:val="24"/>
        </w:rPr>
      </w:pPr>
    </w:p>
    <w:p w:rsidR="00A87DBE" w:rsidRDefault="00F064C1" w:rsidP="00541A8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064C1">
        <w:rPr>
          <w:rFonts w:ascii="ＭＳ 明朝" w:eastAsia="ＭＳ 明朝" w:hAnsi="ＭＳ 明朝" w:hint="eastAsia"/>
          <w:sz w:val="24"/>
        </w:rPr>
        <w:t>市有財産の売却又は賃貸に向けた</w:t>
      </w:r>
      <w:r w:rsidR="00541A87" w:rsidRPr="00541A87">
        <w:rPr>
          <w:rFonts w:ascii="ＭＳ 明朝" w:eastAsia="ＭＳ 明朝" w:hAnsi="ＭＳ 明朝" w:hint="eastAsia"/>
          <w:sz w:val="24"/>
        </w:rPr>
        <w:t>サウンディング型市場調査実施要項</w:t>
      </w:r>
      <w:r w:rsidR="00A87DBE">
        <w:rPr>
          <w:rFonts w:ascii="ＭＳ 明朝" w:eastAsia="ＭＳ 明朝" w:hAnsi="ＭＳ 明朝" w:hint="eastAsia"/>
          <w:sz w:val="24"/>
        </w:rPr>
        <w:t>「３　サウンディングの内容　⑴　サウンディングの対象</w:t>
      </w:r>
      <w:r w:rsidR="00541A87">
        <w:rPr>
          <w:rFonts w:ascii="ＭＳ 明朝" w:eastAsia="ＭＳ 明朝" w:hAnsi="ＭＳ 明朝" w:hint="eastAsia"/>
          <w:sz w:val="24"/>
        </w:rPr>
        <w:t>者</w:t>
      </w:r>
      <w:r w:rsidR="00575FE9">
        <w:rPr>
          <w:rFonts w:ascii="ＭＳ 明朝" w:eastAsia="ＭＳ 明朝" w:hAnsi="ＭＳ 明朝" w:hint="eastAsia"/>
          <w:sz w:val="24"/>
        </w:rPr>
        <w:t>」</w:t>
      </w:r>
      <w:r w:rsidR="00A87DBE">
        <w:rPr>
          <w:rFonts w:ascii="ＭＳ 明朝" w:eastAsia="ＭＳ 明朝" w:hAnsi="ＭＳ 明朝" w:hint="eastAsia"/>
          <w:sz w:val="24"/>
        </w:rPr>
        <w:t>の</w:t>
      </w:r>
      <w:r w:rsidR="003A423D" w:rsidRPr="00992161">
        <w:rPr>
          <w:rFonts w:ascii="ＭＳ 明朝" w:eastAsia="ＭＳ 明朝" w:hAnsi="ＭＳ 明朝" w:hint="eastAsia"/>
          <w:sz w:val="24"/>
        </w:rPr>
        <w:t>全て</w:t>
      </w:r>
      <w:r w:rsidR="00575FE9" w:rsidRPr="00992161">
        <w:rPr>
          <w:rFonts w:ascii="ＭＳ 明朝" w:eastAsia="ＭＳ 明朝" w:hAnsi="ＭＳ 明朝" w:hint="eastAsia"/>
          <w:sz w:val="24"/>
        </w:rPr>
        <w:t>の</w:t>
      </w:r>
      <w:r w:rsidR="00575FE9">
        <w:rPr>
          <w:rFonts w:ascii="ＭＳ 明朝" w:eastAsia="ＭＳ 明朝" w:hAnsi="ＭＳ 明朝" w:hint="eastAsia"/>
          <w:sz w:val="24"/>
        </w:rPr>
        <w:t>要件を満たす</w:t>
      </w:r>
      <w:r w:rsidR="00A87DBE">
        <w:rPr>
          <w:rFonts w:ascii="ＭＳ 明朝" w:eastAsia="ＭＳ 明朝" w:hAnsi="ＭＳ 明朝" w:hint="eastAsia"/>
          <w:sz w:val="24"/>
        </w:rPr>
        <w:t>ことを誓約し、サウンディングの参加を以下のとおり申し込みます。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1276"/>
        <w:gridCol w:w="5386"/>
      </w:tblGrid>
      <w:tr w:rsidR="00C05D71" w:rsidTr="00F064C1">
        <w:tc>
          <w:tcPr>
            <w:tcW w:w="456" w:type="dxa"/>
            <w:vMerge w:val="restart"/>
            <w:vAlign w:val="center"/>
          </w:tcPr>
          <w:p w:rsidR="00C05D71" w:rsidRDefault="00C05D71" w:rsidP="00C05D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 w:rsidR="00C05D71" w:rsidRDefault="00D65CA8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65CA8">
              <w:rPr>
                <w:rFonts w:ascii="ＭＳ 明朝" w:eastAsia="ＭＳ 明朝" w:hAnsi="ＭＳ 明朝" w:hint="eastAsia"/>
                <w:sz w:val="24"/>
              </w:rPr>
              <w:t>提案者</w:t>
            </w:r>
            <w:r w:rsidR="00C05D71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66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F064C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66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F064C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（グループの場合）</w:t>
            </w: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構成団体名</w:t>
            </w:r>
          </w:p>
        </w:tc>
        <w:tc>
          <w:tcPr>
            <w:tcW w:w="666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F064C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サウンディング</w:t>
            </w: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538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F064C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38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F064C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538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F064C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38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5FE9" w:rsidTr="00F064C1">
        <w:trPr>
          <w:trHeight w:val="381"/>
        </w:trPr>
        <w:tc>
          <w:tcPr>
            <w:tcW w:w="456" w:type="dxa"/>
            <w:vMerge w:val="restart"/>
            <w:vAlign w:val="center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9178" w:type="dxa"/>
            <w:gridSpan w:val="3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Pr="00575FE9">
              <w:rPr>
                <w:rFonts w:ascii="ＭＳ 明朝" w:eastAsia="ＭＳ 明朝" w:hAnsi="ＭＳ 明朝" w:hint="eastAsia"/>
                <w:sz w:val="24"/>
              </w:rPr>
              <w:t>対面方式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　</w:t>
            </w:r>
            <w:r w:rsidRPr="00575FE9">
              <w:rPr>
                <w:rFonts w:ascii="ＭＳ 明朝" w:eastAsia="ＭＳ 明朝" w:hAnsi="ＭＳ 明朝" w:hint="eastAsia"/>
                <w:sz w:val="24"/>
              </w:rPr>
              <w:t>オンライン方式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575FE9" w:rsidTr="00F064C1">
        <w:tc>
          <w:tcPr>
            <w:tcW w:w="456" w:type="dxa"/>
            <w:vMerge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92" w:type="dxa"/>
            <w:gridSpan w:val="2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第一希望日　</w:t>
            </w:r>
          </w:p>
          <w:p w:rsidR="00575FE9" w:rsidRDefault="00575FE9" w:rsidP="00A84EF9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541A87">
              <w:rPr>
                <w:rFonts w:ascii="ＭＳ 明朝" w:eastAsia="ＭＳ 明朝" w:hAnsi="ＭＳ 明朝" w:hint="eastAsia"/>
                <w:sz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5386" w:type="dxa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□10時～12時　　□13時～15時</w:t>
            </w:r>
          </w:p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□15時～17時　　□何時でも可</w:t>
            </w:r>
          </w:p>
        </w:tc>
      </w:tr>
      <w:tr w:rsidR="00575FE9" w:rsidTr="00F064C1">
        <w:tc>
          <w:tcPr>
            <w:tcW w:w="456" w:type="dxa"/>
            <w:vMerge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92" w:type="dxa"/>
            <w:gridSpan w:val="2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第二希望日</w:t>
            </w:r>
          </w:p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令和</w:t>
            </w:r>
            <w:r w:rsidR="00541A87">
              <w:rPr>
                <w:rFonts w:ascii="ＭＳ 明朝" w:eastAsia="ＭＳ 明朝" w:hAnsi="ＭＳ 明朝" w:hint="eastAsia"/>
                <w:sz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5386" w:type="dxa"/>
          </w:tcPr>
          <w:p w:rsidR="00575FE9" w:rsidRDefault="00575FE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□10時～12時　　□13時～15時</w:t>
            </w:r>
          </w:p>
          <w:p w:rsidR="00575FE9" w:rsidRDefault="00575FE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□15時～17時　　□何時でも可</w:t>
            </w:r>
          </w:p>
        </w:tc>
      </w:tr>
      <w:tr w:rsidR="00A84EF9" w:rsidTr="00F064C1">
        <w:tc>
          <w:tcPr>
            <w:tcW w:w="456" w:type="dxa"/>
            <w:vMerge w:val="restart"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516" w:type="dxa"/>
          </w:tcPr>
          <w:p w:rsidR="00A84EF9" w:rsidRDefault="00A84EF9" w:rsidP="00A84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参加予定者氏名</w:t>
            </w:r>
          </w:p>
        </w:tc>
        <w:tc>
          <w:tcPr>
            <w:tcW w:w="6662" w:type="dxa"/>
            <w:gridSpan w:val="2"/>
          </w:tcPr>
          <w:p w:rsidR="00A84EF9" w:rsidRPr="00C05D71" w:rsidRDefault="00A84EF9" w:rsidP="00A84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</w:tr>
      <w:tr w:rsidR="00A84EF9" w:rsidTr="00F064C1">
        <w:trPr>
          <w:trHeight w:val="389"/>
        </w:trPr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6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F064C1">
        <w:trPr>
          <w:trHeight w:val="409"/>
        </w:trPr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6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F064C1"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6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F064C1">
        <w:tc>
          <w:tcPr>
            <w:tcW w:w="456" w:type="dxa"/>
            <w:vAlign w:val="center"/>
          </w:tcPr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516" w:type="dxa"/>
            <w:vAlign w:val="center"/>
          </w:tcPr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提案内容</w:t>
            </w:r>
          </w:p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（別紙可）</w:t>
            </w:r>
          </w:p>
        </w:tc>
        <w:tc>
          <w:tcPr>
            <w:tcW w:w="6662" w:type="dxa"/>
            <w:gridSpan w:val="2"/>
          </w:tcPr>
          <w:p w:rsidR="00541A87" w:rsidRPr="00D52F55" w:rsidRDefault="00541A87" w:rsidP="00541A8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541A87">
              <w:rPr>
                <w:rFonts w:ascii="ＭＳ 明朝" w:eastAsia="ＭＳ 明朝" w:hAnsi="ＭＳ 明朝" w:hint="eastAsia"/>
                <w:sz w:val="24"/>
              </w:rPr>
              <w:t>①</w:t>
            </w:r>
            <w:r w:rsidRPr="00541A87">
              <w:rPr>
                <w:rFonts w:ascii="ＭＳ 明朝" w:eastAsia="ＭＳ 明朝" w:hAnsi="ＭＳ 明朝"/>
                <w:sz w:val="24"/>
              </w:rPr>
              <w:t xml:space="preserve"> </w:t>
            </w:r>
            <w:r w:rsidR="00F74F6F" w:rsidRPr="00D52F55">
              <w:rPr>
                <w:rFonts w:ascii="ＭＳ 明朝" w:eastAsia="ＭＳ 明朝" w:hAnsi="ＭＳ 明朝" w:hint="eastAsia"/>
                <w:sz w:val="24"/>
              </w:rPr>
              <w:t>利</w:t>
            </w:r>
            <w:r w:rsidRPr="00D52F55">
              <w:rPr>
                <w:rFonts w:ascii="ＭＳ 明朝" w:eastAsia="ＭＳ 明朝" w:hAnsi="ＭＳ 明朝"/>
                <w:sz w:val="24"/>
              </w:rPr>
              <w:t>活用</w:t>
            </w:r>
            <w:r w:rsidR="003A423D" w:rsidRPr="00D52F55">
              <w:rPr>
                <w:rFonts w:ascii="ＭＳ 明朝" w:eastAsia="ＭＳ 明朝" w:hAnsi="ＭＳ 明朝" w:hint="eastAsia"/>
                <w:sz w:val="24"/>
              </w:rPr>
              <w:t>施設</w:t>
            </w:r>
            <w:r w:rsidRPr="00D52F55">
              <w:rPr>
                <w:rFonts w:ascii="ＭＳ 明朝" w:eastAsia="ＭＳ 明朝" w:hAnsi="ＭＳ 明朝"/>
                <w:sz w:val="24"/>
              </w:rPr>
              <w:t>の意向</w:t>
            </w:r>
          </w:p>
          <w:p w:rsidR="00541A87" w:rsidRPr="00D52F55" w:rsidRDefault="00541A87" w:rsidP="00541A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>□　旧津市安濃交流会館及び源泉施設</w:t>
            </w:r>
          </w:p>
          <w:p w:rsidR="00541A87" w:rsidRPr="00D52F55" w:rsidRDefault="00541A87" w:rsidP="00541A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>□　旧安濃交流会館のみ</w:t>
            </w:r>
          </w:p>
          <w:p w:rsidR="00541A87" w:rsidRPr="00D52F55" w:rsidRDefault="00541A87" w:rsidP="00541A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>□　源泉施設のみ</w:t>
            </w:r>
          </w:p>
          <w:p w:rsidR="003A423D" w:rsidRPr="00D52F55" w:rsidRDefault="003A423D" w:rsidP="00541A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>□　土地のみ</w:t>
            </w:r>
            <w:r w:rsidR="00992161" w:rsidRPr="00992161">
              <w:rPr>
                <w:rFonts w:ascii="ＭＳ 明朝" w:eastAsia="ＭＳ 明朝" w:hAnsi="ＭＳ 明朝" w:hint="eastAsia"/>
                <w:sz w:val="24"/>
              </w:rPr>
              <w:t>（建物は取壊し）</w:t>
            </w:r>
          </w:p>
          <w:p w:rsidR="003A423D" w:rsidRPr="00D52F55" w:rsidRDefault="003A423D" w:rsidP="003A423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 xml:space="preserve">②　</w:t>
            </w:r>
            <w:r w:rsidR="00766F17" w:rsidRPr="00766F17">
              <w:rPr>
                <w:rFonts w:ascii="ＭＳ 明朝" w:eastAsia="ＭＳ 明朝" w:hAnsi="ＭＳ 明朝" w:hint="eastAsia"/>
                <w:sz w:val="24"/>
              </w:rPr>
              <w:t>購入又は賃借の意向</w:t>
            </w:r>
            <w:bookmarkStart w:id="0" w:name="_GoBack"/>
            <w:bookmarkEnd w:id="0"/>
          </w:p>
          <w:p w:rsidR="003A423D" w:rsidRPr="00D52F55" w:rsidRDefault="003A423D" w:rsidP="003A423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 xml:space="preserve">　□　購入</w:t>
            </w:r>
          </w:p>
          <w:p w:rsidR="003A423D" w:rsidRPr="00D52F55" w:rsidRDefault="003A423D" w:rsidP="003A423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 xml:space="preserve">　□　賃</w:t>
            </w:r>
            <w:r w:rsidR="00A11BC7">
              <w:rPr>
                <w:rFonts w:ascii="ＭＳ 明朝" w:eastAsia="ＭＳ 明朝" w:hAnsi="ＭＳ 明朝" w:hint="eastAsia"/>
                <w:sz w:val="24"/>
              </w:rPr>
              <w:t>借</w:t>
            </w:r>
          </w:p>
          <w:p w:rsidR="00541A87" w:rsidRPr="00541A87" w:rsidRDefault="003A423D" w:rsidP="00541A8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>③</w:t>
            </w:r>
            <w:r w:rsidR="00541A87" w:rsidRPr="00541A87">
              <w:rPr>
                <w:rFonts w:ascii="ＭＳ 明朝" w:eastAsia="ＭＳ 明朝" w:hAnsi="ＭＳ 明朝"/>
                <w:sz w:val="24"/>
              </w:rPr>
              <w:t xml:space="preserve"> 実現可能性のある活用方法</w:t>
            </w:r>
          </w:p>
          <w:p w:rsidR="00541A87" w:rsidRPr="00D52F55" w:rsidRDefault="003A423D" w:rsidP="00541A8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>④</w:t>
            </w:r>
            <w:r w:rsidR="00541A87" w:rsidRPr="00D52F55">
              <w:rPr>
                <w:rFonts w:ascii="ＭＳ 明朝" w:eastAsia="ＭＳ 明朝" w:hAnsi="ＭＳ 明朝"/>
                <w:sz w:val="24"/>
              </w:rPr>
              <w:t xml:space="preserve"> 実現にあたって想定される課題・懸念事項</w:t>
            </w:r>
          </w:p>
          <w:p w:rsidR="00A84EF9" w:rsidRPr="00C05D71" w:rsidRDefault="003A423D" w:rsidP="00541A8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52F55">
              <w:rPr>
                <w:rFonts w:ascii="ＭＳ 明朝" w:eastAsia="ＭＳ 明朝" w:hAnsi="ＭＳ 明朝" w:hint="eastAsia"/>
                <w:sz w:val="24"/>
              </w:rPr>
              <w:t>⑤</w:t>
            </w:r>
            <w:r w:rsidR="00541A87" w:rsidRPr="00D52F55">
              <w:rPr>
                <w:rFonts w:ascii="ＭＳ 明朝" w:eastAsia="ＭＳ 明朝" w:hAnsi="ＭＳ 明朝"/>
                <w:sz w:val="24"/>
              </w:rPr>
              <w:t xml:space="preserve"> 本市</w:t>
            </w:r>
            <w:r w:rsidRPr="00D52F55">
              <w:rPr>
                <w:rFonts w:ascii="ＭＳ 明朝" w:eastAsia="ＭＳ 明朝" w:hAnsi="ＭＳ 明朝" w:hint="eastAsia"/>
                <w:sz w:val="24"/>
              </w:rPr>
              <w:t>に</w:t>
            </w:r>
            <w:r w:rsidR="00541A87" w:rsidRPr="00D52F55">
              <w:rPr>
                <w:rFonts w:ascii="ＭＳ 明朝" w:eastAsia="ＭＳ 明朝" w:hAnsi="ＭＳ 明朝"/>
                <w:sz w:val="24"/>
              </w:rPr>
              <w:t>提示</w:t>
            </w:r>
            <w:r w:rsidRPr="00D52F55">
              <w:rPr>
                <w:rFonts w:ascii="ＭＳ 明朝" w:eastAsia="ＭＳ 明朝" w:hAnsi="ＭＳ 明朝" w:hint="eastAsia"/>
                <w:sz w:val="24"/>
              </w:rPr>
              <w:t>を求める</w:t>
            </w:r>
            <w:r w:rsidR="00541A87" w:rsidRPr="00541A87">
              <w:rPr>
                <w:rFonts w:ascii="ＭＳ 明朝" w:eastAsia="ＭＳ 明朝" w:hAnsi="ＭＳ 明朝"/>
                <w:sz w:val="24"/>
              </w:rPr>
              <w:t>資料やその他本市に対する要望</w:t>
            </w:r>
          </w:p>
        </w:tc>
      </w:tr>
    </w:tbl>
    <w:p w:rsidR="00032F6B" w:rsidRPr="00A87DBE" w:rsidRDefault="00A84EF9" w:rsidP="00187B53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60075A" w:rsidRPr="0060075A">
        <w:rPr>
          <w:rFonts w:ascii="ＭＳ 明朝" w:eastAsia="ＭＳ 明朝" w:hAnsi="ＭＳ 明朝" w:hint="eastAsia"/>
          <w:sz w:val="24"/>
        </w:rPr>
        <w:t>エントリーシート</w:t>
      </w:r>
      <w:r w:rsidR="00032F6B">
        <w:rPr>
          <w:rFonts w:ascii="ＭＳ 明朝" w:eastAsia="ＭＳ 明朝" w:hAnsi="ＭＳ 明朝" w:hint="eastAsia"/>
          <w:sz w:val="24"/>
        </w:rPr>
        <w:t>受領後、調整の上、</w:t>
      </w:r>
      <w:r w:rsidRPr="00A84EF9">
        <w:rPr>
          <w:rFonts w:ascii="ＭＳ 明朝" w:eastAsia="ＭＳ 明朝" w:hAnsi="ＭＳ 明朝" w:hint="eastAsia"/>
          <w:sz w:val="24"/>
        </w:rPr>
        <w:t>事業者宛に実施日時及び場所を電子メールで連絡します。希望に添えない場合もありますのでご了承ください。</w:t>
      </w:r>
    </w:p>
    <w:sectPr w:rsidR="00032F6B" w:rsidRPr="00A87DBE" w:rsidSect="00F064C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6EB" w:rsidRDefault="00AA66EB" w:rsidP="00575FE9">
      <w:r>
        <w:separator/>
      </w:r>
    </w:p>
  </w:endnote>
  <w:endnote w:type="continuationSeparator" w:id="0">
    <w:p w:rsidR="00AA66EB" w:rsidRDefault="00AA66EB" w:rsidP="0057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6EB" w:rsidRDefault="00AA66EB" w:rsidP="00575FE9">
      <w:r>
        <w:separator/>
      </w:r>
    </w:p>
  </w:footnote>
  <w:footnote w:type="continuationSeparator" w:id="0">
    <w:p w:rsidR="00AA66EB" w:rsidRDefault="00AA66EB" w:rsidP="0057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4C1" w:rsidRPr="00F064C1" w:rsidRDefault="00F064C1" w:rsidP="00F064C1">
    <w:pPr>
      <w:rPr>
        <w:rFonts w:ascii="ＭＳ 明朝" w:eastAsia="ＭＳ 明朝" w:hAnsi="ＭＳ 明朝"/>
        <w:sz w:val="24"/>
      </w:rPr>
    </w:pPr>
    <w:r w:rsidRPr="00A87DBE">
      <w:rPr>
        <w:rFonts w:ascii="ＭＳ 明朝" w:eastAsia="ＭＳ 明朝" w:hAnsi="ＭＳ 明朝"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BE"/>
    <w:rsid w:val="00032F6B"/>
    <w:rsid w:val="00187B53"/>
    <w:rsid w:val="003A423D"/>
    <w:rsid w:val="003E725B"/>
    <w:rsid w:val="0044608E"/>
    <w:rsid w:val="00541A87"/>
    <w:rsid w:val="00575FE9"/>
    <w:rsid w:val="0060075A"/>
    <w:rsid w:val="006F6CF8"/>
    <w:rsid w:val="00766F17"/>
    <w:rsid w:val="00916926"/>
    <w:rsid w:val="00986111"/>
    <w:rsid w:val="00992161"/>
    <w:rsid w:val="00A11BC7"/>
    <w:rsid w:val="00A84EF9"/>
    <w:rsid w:val="00A87DBE"/>
    <w:rsid w:val="00AA66EB"/>
    <w:rsid w:val="00B11E5F"/>
    <w:rsid w:val="00C05D71"/>
    <w:rsid w:val="00D52F55"/>
    <w:rsid w:val="00D65CA8"/>
    <w:rsid w:val="00F064C1"/>
    <w:rsid w:val="00F7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8675E9-855C-42A3-89A7-C0C30713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5FE9"/>
  </w:style>
  <w:style w:type="paragraph" w:styleId="a6">
    <w:name w:val="footer"/>
    <w:basedOn w:val="a"/>
    <w:link w:val="a7"/>
    <w:uiPriority w:val="99"/>
    <w:unhideWhenUsed/>
    <w:rsid w:val="00575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5FE9"/>
  </w:style>
  <w:style w:type="paragraph" w:styleId="a8">
    <w:name w:val="Balloon Text"/>
    <w:basedOn w:val="a"/>
    <w:link w:val="a9"/>
    <w:uiPriority w:val="99"/>
    <w:semiHidden/>
    <w:unhideWhenUsed/>
    <w:rsid w:val="00D65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5C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</TotalTime>
  <Pages>1</Pages>
  <Words>91</Words>
  <Characters>519</Characters>
  <DocSecurity>0</DocSecurity>
  <Lines>4</Lines>
  <Paragraphs>1</Paragraphs>
  <ScaleCrop>false</ScaleCrop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2026-06-15T00:25:00Z</cp:lastPrinted>
  <dcterms:created xsi:type="dcterms:W3CDTF">2026-05-25T00:47:00Z</dcterms:created>
  <dcterms:modified xsi:type="dcterms:W3CDTF">2026-06-15T00:36:00Z</dcterms:modified>
</cp:coreProperties>
</file>