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3A0" w:rsidRPr="00232BEC" w:rsidRDefault="009F194D" w:rsidP="00642130">
      <w:pPr>
        <w:spacing w:after="240"/>
        <w:jc w:val="center"/>
        <w:rPr>
          <w:sz w:val="40"/>
          <w:szCs w:val="40"/>
        </w:rPr>
      </w:pPr>
      <w:r w:rsidRPr="00232BEC">
        <w:rPr>
          <w:rFonts w:hint="eastAsia"/>
          <w:sz w:val="40"/>
          <w:szCs w:val="40"/>
        </w:rPr>
        <w:t>「津市民文化」表紙</w:t>
      </w:r>
      <w:r w:rsidR="00554430" w:rsidRPr="00232BEC">
        <w:rPr>
          <w:rFonts w:hint="eastAsia"/>
          <w:sz w:val="40"/>
          <w:szCs w:val="40"/>
        </w:rPr>
        <w:t>写真</w:t>
      </w:r>
      <w:r w:rsidR="0035205D">
        <w:rPr>
          <w:rFonts w:hint="eastAsia"/>
          <w:sz w:val="40"/>
          <w:szCs w:val="40"/>
        </w:rPr>
        <w:t xml:space="preserve">等　</w:t>
      </w:r>
      <w:r w:rsidRPr="00232BEC">
        <w:rPr>
          <w:rFonts w:hint="eastAsia"/>
          <w:sz w:val="40"/>
          <w:szCs w:val="40"/>
        </w:rPr>
        <w:t>募集要項</w:t>
      </w:r>
      <w:bookmarkStart w:id="0" w:name="_GoBack"/>
      <w:bookmarkEnd w:id="0"/>
    </w:p>
    <w:p w:rsidR="00FB4086" w:rsidRPr="00983590" w:rsidRDefault="00DC5C47" w:rsidP="00FE419F">
      <w:pPr>
        <w:spacing w:after="240"/>
        <w:ind w:firstLineChars="100" w:firstLine="220"/>
        <w:rPr>
          <w:sz w:val="22"/>
        </w:rPr>
      </w:pPr>
      <w:r w:rsidRPr="00983590">
        <w:rPr>
          <w:rFonts w:hint="eastAsia"/>
          <w:sz w:val="22"/>
        </w:rPr>
        <w:t>総合文化誌「津市民文化」</w:t>
      </w:r>
      <w:r w:rsidR="00FE419F">
        <w:rPr>
          <w:rFonts w:hint="eastAsia"/>
          <w:sz w:val="22"/>
        </w:rPr>
        <w:t>第１</w:t>
      </w:r>
      <w:r w:rsidR="00096DC7">
        <w:rPr>
          <w:rFonts w:hint="eastAsia"/>
          <w:sz w:val="22"/>
        </w:rPr>
        <w:t>９</w:t>
      </w:r>
      <w:r w:rsidR="00E84366" w:rsidRPr="00983590">
        <w:rPr>
          <w:rFonts w:hint="eastAsia"/>
          <w:sz w:val="22"/>
        </w:rPr>
        <w:t>号</w:t>
      </w:r>
      <w:r w:rsidR="0091075D" w:rsidRPr="00983590">
        <w:rPr>
          <w:rFonts w:hint="eastAsia"/>
          <w:sz w:val="22"/>
        </w:rPr>
        <w:t>（令和</w:t>
      </w:r>
      <w:r w:rsidR="00096DC7">
        <w:rPr>
          <w:rFonts w:hint="eastAsia"/>
          <w:sz w:val="22"/>
        </w:rPr>
        <w:t>７</w:t>
      </w:r>
      <w:r w:rsidR="0091075D" w:rsidRPr="00983590">
        <w:rPr>
          <w:rFonts w:hint="eastAsia"/>
          <w:sz w:val="22"/>
        </w:rPr>
        <w:t>年６月発行予定）</w:t>
      </w:r>
      <w:r w:rsidR="009879D1" w:rsidRPr="00983590">
        <w:rPr>
          <w:rFonts w:hint="eastAsia"/>
          <w:sz w:val="22"/>
        </w:rPr>
        <w:t>の表紙</w:t>
      </w:r>
      <w:r w:rsidR="00B14CCA" w:rsidRPr="00983590">
        <w:rPr>
          <w:rFonts w:hint="eastAsia"/>
          <w:sz w:val="22"/>
        </w:rPr>
        <w:t>に掲載する</w:t>
      </w:r>
      <w:r w:rsidR="006224BC" w:rsidRPr="00983590">
        <w:rPr>
          <w:rFonts w:hint="eastAsia"/>
          <w:sz w:val="22"/>
        </w:rPr>
        <w:t>写真</w:t>
      </w:r>
      <w:r w:rsidR="00E84366" w:rsidRPr="00983590">
        <w:rPr>
          <w:rFonts w:hint="eastAsia"/>
          <w:sz w:val="22"/>
        </w:rPr>
        <w:t>・絵画など</w:t>
      </w:r>
      <w:r w:rsidR="0091075D" w:rsidRPr="00983590">
        <w:rPr>
          <w:rFonts w:hint="eastAsia"/>
          <w:sz w:val="22"/>
        </w:rPr>
        <w:t>を</w:t>
      </w:r>
      <w:r w:rsidR="009879D1" w:rsidRPr="00983590">
        <w:rPr>
          <w:rFonts w:hint="eastAsia"/>
          <w:sz w:val="22"/>
        </w:rPr>
        <w:t>募集します。</w:t>
      </w:r>
    </w:p>
    <w:p w:rsidR="00F44C7F" w:rsidRDefault="00983590" w:rsidP="00576109">
      <w:pPr>
        <w:rPr>
          <w:sz w:val="20"/>
        </w:rPr>
      </w:pPr>
      <w:r w:rsidRPr="00ED3EC5">
        <w:rPr>
          <w:rFonts w:asciiTheme="majorEastAsia" w:eastAsiaTheme="majorEastAsia" w:hAnsiTheme="majorEastAsia" w:hint="eastAsia"/>
          <w:b/>
          <w:sz w:val="22"/>
        </w:rPr>
        <w:t xml:space="preserve">１　</w:t>
      </w:r>
      <w:r w:rsidR="00C32C0F" w:rsidRPr="00576109">
        <w:rPr>
          <w:rFonts w:asciiTheme="majorEastAsia" w:eastAsiaTheme="majorEastAsia" w:hAnsiTheme="majorEastAsia" w:hint="eastAsia"/>
          <w:b/>
          <w:spacing w:val="54"/>
          <w:kern w:val="0"/>
          <w:sz w:val="22"/>
          <w:fitText w:val="880" w:id="-1206686720"/>
        </w:rPr>
        <w:t>テー</w:t>
      </w:r>
      <w:r w:rsidR="00C32C0F" w:rsidRPr="00576109">
        <w:rPr>
          <w:rFonts w:asciiTheme="majorEastAsia" w:eastAsiaTheme="majorEastAsia" w:hAnsiTheme="majorEastAsia" w:hint="eastAsia"/>
          <w:b/>
          <w:spacing w:val="1"/>
          <w:kern w:val="0"/>
          <w:sz w:val="22"/>
          <w:fitText w:val="880" w:id="-1206686720"/>
        </w:rPr>
        <w:t>マ</w:t>
      </w:r>
      <w:r w:rsidR="00F44C7F">
        <w:rPr>
          <w:rFonts w:ascii="BIZ UDPゴシック" w:eastAsia="BIZ UDPゴシック" w:hAnsi="BIZ UDPゴシック" w:hint="eastAsia"/>
          <w:kern w:val="0"/>
          <w:sz w:val="22"/>
        </w:rPr>
        <w:t xml:space="preserve">　</w:t>
      </w:r>
      <w:r w:rsidR="00576109" w:rsidRPr="00576109">
        <w:rPr>
          <w:rFonts w:hint="eastAsia"/>
          <w:sz w:val="22"/>
        </w:rPr>
        <w:t>「津の建物」「津の観光」</w:t>
      </w:r>
    </w:p>
    <w:p w:rsidR="00576109" w:rsidRDefault="00576109" w:rsidP="00576109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　　　　　　　　　</w:t>
      </w:r>
      <w:r w:rsidRPr="00576109">
        <w:rPr>
          <w:rFonts w:hint="eastAsia"/>
          <w:sz w:val="22"/>
        </w:rPr>
        <w:t>※テーマ以外の作品を応募することもできます。</w:t>
      </w:r>
    </w:p>
    <w:p w:rsidR="00FE419F" w:rsidRDefault="00983590">
      <w:pPr>
        <w:rPr>
          <w:sz w:val="22"/>
        </w:rPr>
      </w:pPr>
      <w:r w:rsidRPr="00ED3EC5">
        <w:rPr>
          <w:rFonts w:asciiTheme="majorEastAsia" w:eastAsiaTheme="majorEastAsia" w:hAnsiTheme="majorEastAsia" w:hint="eastAsia"/>
          <w:b/>
          <w:sz w:val="22"/>
        </w:rPr>
        <w:t xml:space="preserve">２　</w:t>
      </w:r>
      <w:r w:rsidR="006224BC" w:rsidRPr="00ED3EC5">
        <w:rPr>
          <w:rFonts w:asciiTheme="majorEastAsia" w:eastAsiaTheme="majorEastAsia" w:hAnsiTheme="majorEastAsia" w:hint="eastAsia"/>
          <w:b/>
          <w:sz w:val="22"/>
        </w:rPr>
        <w:t>応募資格</w:t>
      </w:r>
      <w:r w:rsidR="00F44C7F">
        <w:rPr>
          <w:rFonts w:ascii="BIZ UDPゴシック" w:eastAsia="BIZ UDPゴシック" w:hAnsi="BIZ UDPゴシック" w:hint="eastAsia"/>
          <w:sz w:val="22"/>
        </w:rPr>
        <w:t xml:space="preserve">　</w:t>
      </w:r>
      <w:r w:rsidR="00E84366" w:rsidRPr="00983590">
        <w:rPr>
          <w:rFonts w:hint="eastAsia"/>
          <w:sz w:val="22"/>
        </w:rPr>
        <w:t>市内に在住・在勤・在学もしくは津市に縁のある人</w:t>
      </w:r>
    </w:p>
    <w:p w:rsidR="0014767B" w:rsidRPr="00983590" w:rsidRDefault="00FE419F" w:rsidP="00704B44">
      <w:pPr>
        <w:ind w:firstLineChars="700" w:firstLine="1470"/>
        <w:rPr>
          <w:sz w:val="22"/>
        </w:rPr>
      </w:pPr>
      <w:r w:rsidRPr="00704B44">
        <w:rPr>
          <w:rFonts w:hint="eastAsia"/>
        </w:rPr>
        <w:t>※</w:t>
      </w:r>
      <w:r w:rsidR="0014767B" w:rsidRPr="00704B44">
        <w:rPr>
          <w:rFonts w:hint="eastAsia"/>
        </w:rPr>
        <w:t>津市に関わる作品であれば上記以外の人も応募可</w:t>
      </w:r>
    </w:p>
    <w:p w:rsidR="002F1816" w:rsidRPr="00ED3EC5" w:rsidRDefault="00983590" w:rsidP="002F1816">
      <w:pPr>
        <w:rPr>
          <w:rFonts w:asciiTheme="majorEastAsia" w:eastAsiaTheme="majorEastAsia" w:hAnsiTheme="majorEastAsia"/>
          <w:b/>
          <w:sz w:val="22"/>
        </w:rPr>
      </w:pPr>
      <w:r w:rsidRPr="00ED3EC5">
        <w:rPr>
          <w:rFonts w:asciiTheme="majorEastAsia" w:eastAsiaTheme="majorEastAsia" w:hAnsiTheme="majorEastAsia" w:hint="eastAsia"/>
          <w:b/>
          <w:sz w:val="22"/>
        </w:rPr>
        <w:t xml:space="preserve">３　</w:t>
      </w:r>
      <w:r w:rsidR="00FB64F6" w:rsidRPr="00ED3EC5">
        <w:rPr>
          <w:rFonts w:asciiTheme="majorEastAsia" w:eastAsiaTheme="majorEastAsia" w:hAnsiTheme="majorEastAsia" w:hint="eastAsia"/>
          <w:b/>
          <w:sz w:val="22"/>
        </w:rPr>
        <w:t>応募規定</w:t>
      </w:r>
      <w:r w:rsidR="004D20FA" w:rsidRPr="00ED3EC5">
        <w:rPr>
          <w:rFonts w:asciiTheme="majorEastAsia" w:eastAsiaTheme="majorEastAsia" w:hAnsiTheme="majorEastAsia" w:hint="eastAsia"/>
          <w:b/>
          <w:sz w:val="22"/>
        </w:rPr>
        <w:t xml:space="preserve">　</w:t>
      </w:r>
    </w:p>
    <w:p w:rsidR="002F1816" w:rsidRPr="00410A6B" w:rsidRDefault="00983590" w:rsidP="002F1816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410A6B">
        <w:rPr>
          <w:rFonts w:asciiTheme="majorEastAsia" w:eastAsiaTheme="majorEastAsia" w:hAnsiTheme="majorEastAsia" w:hint="eastAsia"/>
          <w:sz w:val="22"/>
        </w:rPr>
        <w:t>⑴</w:t>
      </w:r>
      <w:r w:rsidR="00642130" w:rsidRPr="00410A6B">
        <w:rPr>
          <w:rFonts w:asciiTheme="majorEastAsia" w:eastAsiaTheme="majorEastAsia" w:hAnsiTheme="majorEastAsia" w:hint="eastAsia"/>
          <w:sz w:val="22"/>
        </w:rPr>
        <w:t xml:space="preserve">　</w:t>
      </w:r>
      <w:r w:rsidR="002F1816" w:rsidRPr="00410A6B">
        <w:rPr>
          <w:rFonts w:asciiTheme="majorEastAsia" w:eastAsiaTheme="majorEastAsia" w:hAnsiTheme="majorEastAsia" w:hint="eastAsia"/>
          <w:sz w:val="22"/>
        </w:rPr>
        <w:t>写真を応募する場合</w:t>
      </w:r>
    </w:p>
    <w:p w:rsidR="002F1816" w:rsidRPr="00983590" w:rsidRDefault="002F1816" w:rsidP="00642130">
      <w:pPr>
        <w:ind w:leftChars="202" w:left="424"/>
        <w:rPr>
          <w:sz w:val="22"/>
        </w:rPr>
      </w:pPr>
      <w:r w:rsidRPr="00983590">
        <w:rPr>
          <w:rFonts w:hint="eastAsia"/>
          <w:sz w:val="22"/>
        </w:rPr>
        <w:t xml:space="preserve">　</w:t>
      </w:r>
      <w:r w:rsidR="0014767B" w:rsidRPr="00983590">
        <w:rPr>
          <w:rFonts w:hint="eastAsia"/>
          <w:sz w:val="22"/>
        </w:rPr>
        <w:t>画像データまたはＡ４版以上のプリントを</w:t>
      </w:r>
      <w:r w:rsidR="00504123" w:rsidRPr="00983590">
        <w:rPr>
          <w:rFonts w:hint="eastAsia"/>
          <w:sz w:val="22"/>
        </w:rPr>
        <w:t>提出してください。</w:t>
      </w:r>
    </w:p>
    <w:p w:rsidR="00642130" w:rsidRPr="00410A6B" w:rsidRDefault="00983590" w:rsidP="00642130">
      <w:pPr>
        <w:ind w:firstLineChars="100" w:firstLine="220"/>
        <w:rPr>
          <w:sz w:val="22"/>
        </w:rPr>
      </w:pPr>
      <w:r w:rsidRPr="00410A6B">
        <w:rPr>
          <w:rFonts w:asciiTheme="majorEastAsia" w:eastAsiaTheme="majorEastAsia" w:hAnsiTheme="majorEastAsia" w:hint="eastAsia"/>
          <w:sz w:val="22"/>
        </w:rPr>
        <w:t>⑵</w:t>
      </w:r>
      <w:r w:rsidR="00642130" w:rsidRPr="00410A6B">
        <w:rPr>
          <w:rFonts w:asciiTheme="majorEastAsia" w:eastAsiaTheme="majorEastAsia" w:hAnsiTheme="majorEastAsia" w:hint="eastAsia"/>
          <w:sz w:val="22"/>
        </w:rPr>
        <w:t xml:space="preserve">　</w:t>
      </w:r>
      <w:r w:rsidR="00E23483" w:rsidRPr="00410A6B">
        <w:rPr>
          <w:rFonts w:asciiTheme="majorEastAsia" w:eastAsiaTheme="majorEastAsia" w:hAnsiTheme="majorEastAsia" w:hint="eastAsia"/>
          <w:sz w:val="22"/>
        </w:rPr>
        <w:t>イラスト・</w:t>
      </w:r>
      <w:r w:rsidR="0014767B" w:rsidRPr="00410A6B">
        <w:rPr>
          <w:rFonts w:asciiTheme="majorEastAsia" w:eastAsiaTheme="majorEastAsia" w:hAnsiTheme="majorEastAsia" w:hint="eastAsia"/>
          <w:sz w:val="22"/>
        </w:rPr>
        <w:t>絵画・</w:t>
      </w:r>
      <w:r w:rsidR="002F1816" w:rsidRPr="00410A6B">
        <w:rPr>
          <w:rFonts w:asciiTheme="majorEastAsia" w:eastAsiaTheme="majorEastAsia" w:hAnsiTheme="majorEastAsia" w:hint="eastAsia"/>
          <w:sz w:val="22"/>
        </w:rPr>
        <w:t>彫刻</w:t>
      </w:r>
      <w:r w:rsidR="0014767B" w:rsidRPr="00410A6B">
        <w:rPr>
          <w:rFonts w:asciiTheme="majorEastAsia" w:eastAsiaTheme="majorEastAsia" w:hAnsiTheme="majorEastAsia" w:hint="eastAsia"/>
          <w:sz w:val="22"/>
        </w:rPr>
        <w:t>・工芸品</w:t>
      </w:r>
      <w:r w:rsidR="002F1816" w:rsidRPr="00410A6B">
        <w:rPr>
          <w:rFonts w:asciiTheme="majorEastAsia" w:eastAsiaTheme="majorEastAsia" w:hAnsiTheme="majorEastAsia" w:hint="eastAsia"/>
          <w:sz w:val="22"/>
        </w:rPr>
        <w:t>など</w:t>
      </w:r>
      <w:r w:rsidR="00E23483" w:rsidRPr="00410A6B">
        <w:rPr>
          <w:rFonts w:asciiTheme="majorEastAsia" w:eastAsiaTheme="majorEastAsia" w:hAnsiTheme="majorEastAsia" w:hint="eastAsia"/>
          <w:sz w:val="22"/>
        </w:rPr>
        <w:t>の</w:t>
      </w:r>
      <w:r w:rsidR="002F1816" w:rsidRPr="00410A6B">
        <w:rPr>
          <w:rFonts w:asciiTheme="majorEastAsia" w:eastAsiaTheme="majorEastAsia" w:hAnsiTheme="majorEastAsia" w:hint="eastAsia"/>
          <w:sz w:val="22"/>
        </w:rPr>
        <w:t>作品を応募する場合</w:t>
      </w:r>
    </w:p>
    <w:p w:rsidR="002F1816" w:rsidRPr="00983590" w:rsidRDefault="00E23483" w:rsidP="00642130">
      <w:pPr>
        <w:pStyle w:val="ab"/>
        <w:ind w:leftChars="0" w:left="426" w:firstLineChars="150" w:firstLine="330"/>
        <w:rPr>
          <w:sz w:val="22"/>
        </w:rPr>
      </w:pPr>
      <w:r w:rsidRPr="00983590">
        <w:rPr>
          <w:rFonts w:hint="eastAsia"/>
          <w:sz w:val="22"/>
        </w:rPr>
        <w:t>作品を</w:t>
      </w:r>
      <w:r w:rsidR="002B5F57" w:rsidRPr="00983590">
        <w:rPr>
          <w:rFonts w:hint="eastAsia"/>
          <w:sz w:val="22"/>
        </w:rPr>
        <w:t>撮影し、画像データまたはＡ４版以上のプリントを提出してください</w:t>
      </w:r>
      <w:r w:rsidRPr="00983590">
        <w:rPr>
          <w:rFonts w:hint="eastAsia"/>
          <w:sz w:val="22"/>
        </w:rPr>
        <w:t>（イラストなどのデジタル作品は画像データで</w:t>
      </w:r>
      <w:r w:rsidR="002B5F57" w:rsidRPr="00983590">
        <w:rPr>
          <w:rFonts w:hint="eastAsia"/>
          <w:sz w:val="22"/>
        </w:rPr>
        <w:t>提出してください</w:t>
      </w:r>
      <w:r w:rsidRPr="00983590">
        <w:rPr>
          <w:rFonts w:hint="eastAsia"/>
          <w:sz w:val="22"/>
        </w:rPr>
        <w:t>）</w:t>
      </w:r>
      <w:r w:rsidR="002B5F57" w:rsidRPr="00983590">
        <w:rPr>
          <w:rFonts w:hint="eastAsia"/>
          <w:sz w:val="22"/>
        </w:rPr>
        <w:t>。</w:t>
      </w:r>
    </w:p>
    <w:p w:rsidR="00642130" w:rsidRPr="00410A6B" w:rsidRDefault="002B5F57" w:rsidP="00642130">
      <w:pPr>
        <w:pStyle w:val="ab"/>
        <w:numPr>
          <w:ilvl w:val="0"/>
          <w:numId w:val="3"/>
        </w:numPr>
        <w:ind w:leftChars="0" w:left="567" w:hanging="147"/>
        <w:rPr>
          <w:sz w:val="22"/>
        </w:rPr>
      </w:pPr>
      <w:r w:rsidRPr="00983590">
        <w:rPr>
          <w:rFonts w:hint="eastAsia"/>
        </w:rPr>
        <w:t>画像</w:t>
      </w:r>
      <w:r w:rsidR="00504123" w:rsidRPr="00983590">
        <w:rPr>
          <w:rFonts w:hint="eastAsia"/>
        </w:rPr>
        <w:t>データは、３００万画素以上で</w:t>
      </w:r>
      <w:r w:rsidR="00650D26" w:rsidRPr="00983590">
        <w:rPr>
          <w:rFonts w:hint="eastAsia"/>
        </w:rPr>
        <w:t>１０～２０ＭＢ程度</w:t>
      </w:r>
      <w:r w:rsidR="00504123" w:rsidRPr="00983590">
        <w:rPr>
          <w:rFonts w:hint="eastAsia"/>
        </w:rPr>
        <w:t>の</w:t>
      </w:r>
      <w:r w:rsidR="00983590">
        <w:rPr>
          <w:rFonts w:hint="eastAsia"/>
        </w:rPr>
        <w:t>ＪＰＥＧ</w:t>
      </w:r>
      <w:r w:rsidR="00504123" w:rsidRPr="00983590">
        <w:rPr>
          <w:rFonts w:hint="eastAsia"/>
        </w:rPr>
        <w:t>データで提出してください。</w:t>
      </w:r>
    </w:p>
    <w:p w:rsidR="00504123" w:rsidRPr="00410A6B" w:rsidRDefault="00983590" w:rsidP="00983590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410A6B">
        <w:rPr>
          <w:rFonts w:asciiTheme="majorEastAsia" w:eastAsiaTheme="majorEastAsia" w:hAnsiTheme="majorEastAsia" w:hint="eastAsia"/>
          <w:sz w:val="22"/>
        </w:rPr>
        <w:t xml:space="preserve">⑶　</w:t>
      </w:r>
      <w:r w:rsidR="00504123" w:rsidRPr="00410A6B">
        <w:rPr>
          <w:rFonts w:asciiTheme="majorEastAsia" w:eastAsiaTheme="majorEastAsia" w:hAnsiTheme="majorEastAsia" w:hint="eastAsia"/>
          <w:sz w:val="22"/>
        </w:rPr>
        <w:t>その他</w:t>
      </w:r>
    </w:p>
    <w:p w:rsidR="006224BC" w:rsidRPr="00983590" w:rsidRDefault="00983590" w:rsidP="00983590">
      <w:pPr>
        <w:ind w:firstLineChars="200" w:firstLine="440"/>
        <w:rPr>
          <w:sz w:val="22"/>
        </w:rPr>
      </w:pPr>
      <w:r>
        <w:rPr>
          <w:rFonts w:hint="eastAsia"/>
          <w:sz w:val="22"/>
        </w:rPr>
        <w:t xml:space="preserve">ア　</w:t>
      </w:r>
      <w:r w:rsidR="00504123" w:rsidRPr="00983590">
        <w:rPr>
          <w:rFonts w:hint="eastAsia"/>
          <w:sz w:val="22"/>
        </w:rPr>
        <w:t>応募作品は本人が撮影または制作したものに限ります。</w:t>
      </w:r>
    </w:p>
    <w:p w:rsidR="00FB64F6" w:rsidRPr="00983590" w:rsidRDefault="00983590" w:rsidP="00983590">
      <w:pPr>
        <w:ind w:firstLineChars="200" w:firstLine="440"/>
        <w:rPr>
          <w:sz w:val="22"/>
        </w:rPr>
      </w:pPr>
      <w:r>
        <w:rPr>
          <w:rFonts w:hint="eastAsia"/>
          <w:sz w:val="22"/>
        </w:rPr>
        <w:t xml:space="preserve">イ　</w:t>
      </w:r>
      <w:r w:rsidR="00FB64F6" w:rsidRPr="00983590">
        <w:rPr>
          <w:rFonts w:hint="eastAsia"/>
          <w:sz w:val="22"/>
        </w:rPr>
        <w:t>応募点数は</w:t>
      </w:r>
      <w:r w:rsidR="00E6086A" w:rsidRPr="00983590">
        <w:rPr>
          <w:rFonts w:hint="eastAsia"/>
          <w:sz w:val="22"/>
        </w:rPr>
        <w:t>１</w:t>
      </w:r>
      <w:r w:rsidR="00FB64F6" w:rsidRPr="00983590">
        <w:rPr>
          <w:rFonts w:hint="eastAsia"/>
          <w:sz w:val="22"/>
        </w:rPr>
        <w:t>人</w:t>
      </w:r>
      <w:r w:rsidR="00E6086A" w:rsidRPr="00983590">
        <w:rPr>
          <w:rFonts w:hint="eastAsia"/>
          <w:sz w:val="22"/>
        </w:rPr>
        <w:t>３</w:t>
      </w:r>
      <w:r w:rsidR="00FB64F6" w:rsidRPr="00983590">
        <w:rPr>
          <w:rFonts w:hint="eastAsia"/>
          <w:sz w:val="22"/>
        </w:rPr>
        <w:t>点まで。ただし、未発表作品に限ります。</w:t>
      </w:r>
    </w:p>
    <w:p w:rsidR="00B14CCA" w:rsidRPr="00983590" w:rsidRDefault="00983590" w:rsidP="00983590">
      <w:pPr>
        <w:ind w:leftChars="209" w:left="707" w:hangingChars="122" w:hanging="268"/>
        <w:rPr>
          <w:sz w:val="22"/>
        </w:rPr>
      </w:pPr>
      <w:r>
        <w:rPr>
          <w:rFonts w:hint="eastAsia"/>
          <w:sz w:val="22"/>
        </w:rPr>
        <w:t xml:space="preserve">ウ　</w:t>
      </w:r>
      <w:r w:rsidR="00B14CCA" w:rsidRPr="00983590">
        <w:rPr>
          <w:rFonts w:hint="eastAsia"/>
          <w:sz w:val="22"/>
        </w:rPr>
        <w:t>被写体に人</w:t>
      </w:r>
      <w:r w:rsidR="002B5F57" w:rsidRPr="00983590">
        <w:rPr>
          <w:rFonts w:hint="eastAsia"/>
          <w:sz w:val="22"/>
        </w:rPr>
        <w:t>・</w:t>
      </w:r>
      <w:r w:rsidR="00B14CCA" w:rsidRPr="00983590">
        <w:rPr>
          <w:rFonts w:hint="eastAsia"/>
          <w:sz w:val="22"/>
        </w:rPr>
        <w:t>物が</w:t>
      </w:r>
      <w:r w:rsidR="00BA6979" w:rsidRPr="00983590">
        <w:rPr>
          <w:rFonts w:hint="eastAsia"/>
          <w:sz w:val="22"/>
        </w:rPr>
        <w:t>写っている</w:t>
      </w:r>
      <w:r w:rsidR="00B14CCA" w:rsidRPr="00983590">
        <w:rPr>
          <w:rFonts w:hint="eastAsia"/>
          <w:sz w:val="22"/>
        </w:rPr>
        <w:t>場合は、</w:t>
      </w:r>
      <w:r w:rsidR="00554430" w:rsidRPr="00983590">
        <w:rPr>
          <w:rFonts w:hint="eastAsia"/>
          <w:sz w:val="22"/>
        </w:rPr>
        <w:t>掲載や</w:t>
      </w:r>
      <w:r w:rsidR="00B14CCA" w:rsidRPr="00983590">
        <w:rPr>
          <w:rFonts w:hint="eastAsia"/>
          <w:sz w:val="22"/>
        </w:rPr>
        <w:t>公表の承諾を得てください</w:t>
      </w:r>
      <w:r w:rsidR="00233ED0" w:rsidRPr="00983590">
        <w:rPr>
          <w:rFonts w:hint="eastAsia"/>
          <w:sz w:val="22"/>
        </w:rPr>
        <w:t>。</w:t>
      </w:r>
    </w:p>
    <w:p w:rsidR="00AE540D" w:rsidRPr="00983590" w:rsidRDefault="00983590" w:rsidP="00AF6805">
      <w:pPr>
        <w:ind w:leftChars="200" w:left="640" w:rightChars="-67" w:right="-141" w:hangingChars="100" w:hanging="220"/>
        <w:jc w:val="left"/>
        <w:rPr>
          <w:sz w:val="22"/>
        </w:rPr>
      </w:pPr>
      <w:r>
        <w:rPr>
          <w:rFonts w:hint="eastAsia"/>
          <w:sz w:val="22"/>
        </w:rPr>
        <w:t xml:space="preserve">エ　</w:t>
      </w:r>
      <w:r w:rsidR="0094194F" w:rsidRPr="00983590">
        <w:rPr>
          <w:rFonts w:hint="eastAsia"/>
          <w:sz w:val="22"/>
        </w:rPr>
        <w:t>応募作品は、著作権、特許権、商標権および意匠権などの知的財産権、</w:t>
      </w:r>
      <w:r w:rsidR="002B5F57" w:rsidRPr="00983590">
        <w:rPr>
          <w:rFonts w:hint="eastAsia"/>
          <w:sz w:val="22"/>
        </w:rPr>
        <w:t>そのほかの第三者の権利をいずれも侵害しないものとし、応募作品</w:t>
      </w:r>
      <w:r w:rsidR="0094194F" w:rsidRPr="00983590">
        <w:rPr>
          <w:rFonts w:hint="eastAsia"/>
          <w:sz w:val="22"/>
        </w:rPr>
        <w:t>に第三者の著作物など、第三者が権利を保有</w:t>
      </w:r>
      <w:r w:rsidR="002B5F57" w:rsidRPr="00983590">
        <w:rPr>
          <w:rFonts w:hint="eastAsia"/>
          <w:sz w:val="22"/>
        </w:rPr>
        <w:t>するものが含まれる場合は、当該権利者から事前に使用許諾など</w:t>
      </w:r>
      <w:r w:rsidR="0094194F" w:rsidRPr="00983590">
        <w:rPr>
          <w:rFonts w:hint="eastAsia"/>
          <w:sz w:val="22"/>
        </w:rPr>
        <w:t>を得てから応募してください。</w:t>
      </w:r>
    </w:p>
    <w:p w:rsidR="00786780" w:rsidRPr="00232BEC" w:rsidRDefault="00983590" w:rsidP="00983590">
      <w:pPr>
        <w:ind w:leftChars="200" w:left="708" w:hangingChars="137" w:hanging="288"/>
      </w:pPr>
      <w:r>
        <w:rPr>
          <w:rFonts w:hint="eastAsia"/>
        </w:rPr>
        <w:t xml:space="preserve">オ　</w:t>
      </w:r>
      <w:r>
        <w:rPr>
          <w:rFonts w:hint="eastAsia"/>
        </w:rPr>
        <w:t xml:space="preserve"> </w:t>
      </w:r>
      <w:r w:rsidR="002B5F57" w:rsidRPr="00232BEC">
        <w:rPr>
          <w:rFonts w:hint="eastAsia"/>
        </w:rPr>
        <w:t>作品に関する著作権、肖像権など</w:t>
      </w:r>
      <w:r w:rsidR="00786780" w:rsidRPr="00232BEC">
        <w:rPr>
          <w:rFonts w:hint="eastAsia"/>
        </w:rPr>
        <w:t>で第三者</w:t>
      </w:r>
      <w:r w:rsidR="001137EA" w:rsidRPr="00232BEC">
        <w:rPr>
          <w:rFonts w:hint="eastAsia"/>
        </w:rPr>
        <w:t>とのトラブルが発生した場合</w:t>
      </w:r>
      <w:r w:rsidR="00786780" w:rsidRPr="00232BEC">
        <w:rPr>
          <w:rFonts w:hint="eastAsia"/>
        </w:rPr>
        <w:t>は、すべて応募者において適切に</w:t>
      </w:r>
      <w:r w:rsidR="00504123" w:rsidRPr="00232BEC">
        <w:rPr>
          <w:rFonts w:hint="eastAsia"/>
        </w:rPr>
        <w:t>対処してください</w:t>
      </w:r>
      <w:r w:rsidR="00786780" w:rsidRPr="00232BEC">
        <w:rPr>
          <w:rFonts w:hint="eastAsia"/>
        </w:rPr>
        <w:t>。</w:t>
      </w:r>
    </w:p>
    <w:p w:rsidR="00B14CCA" w:rsidRPr="00232BEC" w:rsidRDefault="00983590" w:rsidP="00983590">
      <w:pPr>
        <w:ind w:leftChars="203" w:left="707" w:hangingChars="134" w:hanging="281"/>
      </w:pPr>
      <w:r>
        <w:rPr>
          <w:rFonts w:hint="eastAsia"/>
        </w:rPr>
        <w:t xml:space="preserve">カ　</w:t>
      </w:r>
      <w:r>
        <w:rPr>
          <w:rFonts w:hint="eastAsia"/>
        </w:rPr>
        <w:t xml:space="preserve"> </w:t>
      </w:r>
      <w:r w:rsidR="008652EC" w:rsidRPr="00232BEC">
        <w:rPr>
          <w:rFonts w:hint="eastAsia"/>
        </w:rPr>
        <w:t>著作権は応募者に帰属しますが、</w:t>
      </w:r>
      <w:r w:rsidR="000E4AA7" w:rsidRPr="00232BEC">
        <w:rPr>
          <w:rFonts w:hint="eastAsia"/>
        </w:rPr>
        <w:t>市は著作物の使用権を無償で有するものとし、</w:t>
      </w:r>
      <w:r w:rsidR="002B5F57" w:rsidRPr="00232BEC">
        <w:rPr>
          <w:rFonts w:hint="eastAsia"/>
        </w:rPr>
        <w:t>津市民文化に関わる</w:t>
      </w:r>
      <w:r w:rsidR="0090686D" w:rsidRPr="00232BEC">
        <w:rPr>
          <w:rFonts w:hint="eastAsia"/>
        </w:rPr>
        <w:t>印刷物への利用、</w:t>
      </w:r>
      <w:r w:rsidR="008652EC" w:rsidRPr="00232BEC">
        <w:rPr>
          <w:rFonts w:hint="eastAsia"/>
        </w:rPr>
        <w:t>宣伝広告</w:t>
      </w:r>
      <w:r w:rsidR="0090686D" w:rsidRPr="00232BEC">
        <w:rPr>
          <w:rFonts w:hint="eastAsia"/>
        </w:rPr>
        <w:t>、バックナンバーの紹介、</w:t>
      </w:r>
      <w:r w:rsidR="002B5F57" w:rsidRPr="00232BEC">
        <w:rPr>
          <w:rFonts w:hint="eastAsia"/>
        </w:rPr>
        <w:t>ホームページなど</w:t>
      </w:r>
      <w:r w:rsidR="008652EC" w:rsidRPr="00232BEC">
        <w:rPr>
          <w:rFonts w:hint="eastAsia"/>
        </w:rPr>
        <w:t>に使用させていただ</w:t>
      </w:r>
      <w:r w:rsidR="002B5F57" w:rsidRPr="00232BEC">
        <w:rPr>
          <w:rFonts w:hint="eastAsia"/>
        </w:rPr>
        <w:t>く場合があります</w:t>
      </w:r>
      <w:r w:rsidR="00E84366" w:rsidRPr="00232BEC">
        <w:rPr>
          <w:rFonts w:hint="eastAsia"/>
        </w:rPr>
        <w:t>。</w:t>
      </w:r>
    </w:p>
    <w:p w:rsidR="00410A6B" w:rsidRDefault="00983590" w:rsidP="00410A6B">
      <w:pPr>
        <w:spacing w:after="240"/>
        <w:ind w:leftChars="203" w:left="710" w:hanging="284"/>
      </w:pPr>
      <w:r>
        <w:rPr>
          <w:rFonts w:hint="eastAsia"/>
        </w:rPr>
        <w:t xml:space="preserve">キ　</w:t>
      </w:r>
      <w:r>
        <w:rPr>
          <w:rFonts w:hint="eastAsia"/>
        </w:rPr>
        <w:t xml:space="preserve"> </w:t>
      </w:r>
      <w:r w:rsidR="001007D1" w:rsidRPr="00232BEC">
        <w:rPr>
          <w:rFonts w:hint="eastAsia"/>
        </w:rPr>
        <w:t>表紙</w:t>
      </w:r>
      <w:r w:rsidR="001137EA" w:rsidRPr="00232BEC">
        <w:rPr>
          <w:rFonts w:hint="eastAsia"/>
        </w:rPr>
        <w:t>においては、</w:t>
      </w:r>
      <w:r w:rsidR="001007D1" w:rsidRPr="00232BEC">
        <w:rPr>
          <w:rFonts w:hint="eastAsia"/>
        </w:rPr>
        <w:t>上部中央に「津市民文化」</w:t>
      </w:r>
      <w:r w:rsidR="002B5F57" w:rsidRPr="00232BEC">
        <w:rPr>
          <w:rFonts w:hint="eastAsia"/>
        </w:rPr>
        <w:t>など</w:t>
      </w:r>
      <w:r w:rsidR="001137EA" w:rsidRPr="00232BEC">
        <w:rPr>
          <w:rFonts w:hint="eastAsia"/>
        </w:rPr>
        <w:t>の</w:t>
      </w:r>
      <w:r w:rsidR="001007D1" w:rsidRPr="00232BEC">
        <w:rPr>
          <w:rFonts w:hint="eastAsia"/>
        </w:rPr>
        <w:t>題字</w:t>
      </w:r>
      <w:r w:rsidR="001137EA" w:rsidRPr="00232BEC">
        <w:rPr>
          <w:rFonts w:hint="eastAsia"/>
        </w:rPr>
        <w:t>が入る</w:t>
      </w:r>
      <w:r w:rsidR="001007D1" w:rsidRPr="00232BEC">
        <w:rPr>
          <w:rFonts w:hint="eastAsia"/>
        </w:rPr>
        <w:t>ほか</w:t>
      </w:r>
      <w:r w:rsidR="001137EA" w:rsidRPr="00232BEC">
        <w:rPr>
          <w:rFonts w:hint="eastAsia"/>
        </w:rPr>
        <w:t>、</w:t>
      </w:r>
      <w:r w:rsidR="002B5F57" w:rsidRPr="00232BEC">
        <w:rPr>
          <w:rFonts w:hint="eastAsia"/>
        </w:rPr>
        <w:t>号数など</w:t>
      </w:r>
      <w:r w:rsidR="001007D1" w:rsidRPr="00232BEC">
        <w:rPr>
          <w:rFonts w:hint="eastAsia"/>
        </w:rPr>
        <w:t>の文字</w:t>
      </w:r>
      <w:r w:rsidR="001137EA" w:rsidRPr="00232BEC">
        <w:rPr>
          <w:rFonts w:hint="eastAsia"/>
        </w:rPr>
        <w:t>も</w:t>
      </w:r>
      <w:r w:rsidR="00BE0F4C" w:rsidRPr="00232BEC">
        <w:rPr>
          <w:rFonts w:hint="eastAsia"/>
        </w:rPr>
        <w:t>入ります。</w:t>
      </w:r>
    </w:p>
    <w:p w:rsidR="00410A6B" w:rsidRDefault="00BD3D9C" w:rsidP="00BD3D9C">
      <w:pPr>
        <w:rPr>
          <w:rFonts w:ascii="BIZ UDPゴシック" w:eastAsia="BIZ UDPゴシック" w:hAnsi="BIZ UDPゴシック"/>
        </w:rPr>
      </w:pPr>
      <w:r w:rsidRPr="00410A6B">
        <w:rPr>
          <w:rFonts w:ascii="BIZ UDPゴシック" w:eastAsia="BIZ UDPゴシック" w:hAnsi="BIZ UDPゴシック"/>
          <w:noProof/>
          <w:sz w:val="22"/>
        </w:rPr>
        <w:drawing>
          <wp:anchor distT="0" distB="0" distL="114300" distR="114300" simplePos="0" relativeHeight="251684864" behindDoc="0" locked="0" layoutInCell="1" allowOverlap="1" wp14:anchorId="3DD32F76">
            <wp:simplePos x="0" y="0"/>
            <wp:positionH relativeFrom="margin">
              <wp:posOffset>3263209</wp:posOffset>
            </wp:positionH>
            <wp:positionV relativeFrom="paragraph">
              <wp:posOffset>157587</wp:posOffset>
            </wp:positionV>
            <wp:extent cx="1419120" cy="2017440"/>
            <wp:effectExtent l="0" t="0" r="0" b="1905"/>
            <wp:wrapNone/>
            <wp:docPr id="1" name="図 1" descr="B:\105スポーツ文化振興部\04文化振興課\所属専用\●●文化振興課業務内容\010　津市民文化\第１４号（2019.6）\表紙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:\105スポーツ文化振興部\04文化振興課\所属専用\●●文化振興課業務内容\010　津市民文化\第１４号（2019.6）\表紙１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120" cy="201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3590">
        <w:rPr>
          <w:noProof/>
          <w:sz w:val="22"/>
        </w:rPr>
        <w:drawing>
          <wp:anchor distT="0" distB="0" distL="114300" distR="114300" simplePos="0" relativeHeight="251686912" behindDoc="0" locked="0" layoutInCell="1" allowOverlap="1" wp14:anchorId="7950664F">
            <wp:simplePos x="0" y="0"/>
            <wp:positionH relativeFrom="margin">
              <wp:posOffset>157480</wp:posOffset>
            </wp:positionH>
            <wp:positionV relativeFrom="paragraph">
              <wp:posOffset>201188</wp:posOffset>
            </wp:positionV>
            <wp:extent cx="2849400" cy="1999800"/>
            <wp:effectExtent l="0" t="0" r="8255" b="63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9400" cy="199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0A6B" w:rsidRPr="00410A6B">
        <w:rPr>
          <w:rFonts w:ascii="BIZ UDPゴシック" w:eastAsia="BIZ UDPゴシック" w:hAnsi="BIZ UDPゴシック" w:hint="eastAsia"/>
        </w:rPr>
        <w:t>※参考</w:t>
      </w:r>
      <w:r w:rsidR="00315A19">
        <w:rPr>
          <w:rFonts w:ascii="BIZ UDPゴシック" w:eastAsia="BIZ UDPゴシック" w:hAnsi="BIZ UDPゴシック" w:hint="eastAsia"/>
        </w:rPr>
        <w:t xml:space="preserve"> </w:t>
      </w:r>
      <w:r w:rsidR="00410A6B" w:rsidRPr="00410A6B">
        <w:rPr>
          <w:rFonts w:ascii="BIZ UDPゴシック" w:eastAsia="BIZ UDPゴシック" w:hAnsi="BIZ UDPゴシック" w:hint="eastAsia"/>
        </w:rPr>
        <w:t>【津市民文化</w:t>
      </w:r>
      <w:r w:rsidR="00FE419F">
        <w:rPr>
          <w:rFonts w:ascii="BIZ UDPゴシック" w:eastAsia="BIZ UDPゴシック" w:hAnsi="BIZ UDPゴシック" w:hint="eastAsia"/>
        </w:rPr>
        <w:t>第</w:t>
      </w:r>
      <w:r w:rsidR="00410A6B" w:rsidRPr="00410A6B">
        <w:rPr>
          <w:rFonts w:ascii="BIZ UDPゴシック" w:eastAsia="BIZ UDPゴシック" w:hAnsi="BIZ UDPゴシック" w:hint="eastAsia"/>
        </w:rPr>
        <w:t>１６号・１４号</w:t>
      </w:r>
      <w:r w:rsidR="00410A6B">
        <w:rPr>
          <w:rFonts w:ascii="BIZ UDPゴシック" w:eastAsia="BIZ UDPゴシック" w:hAnsi="BIZ UDPゴシック" w:hint="eastAsia"/>
        </w:rPr>
        <w:t xml:space="preserve">　表紙</w:t>
      </w:r>
      <w:r w:rsidR="00410A6B" w:rsidRPr="00410A6B">
        <w:rPr>
          <w:rFonts w:ascii="BIZ UDPゴシック" w:eastAsia="BIZ UDPゴシック" w:hAnsi="BIZ UDPゴシック" w:hint="eastAsia"/>
        </w:rPr>
        <w:t>】</w:t>
      </w:r>
    </w:p>
    <w:p w:rsidR="00BD3D9C" w:rsidRDefault="00BD3D9C" w:rsidP="00BD3D9C">
      <w:pPr>
        <w:rPr>
          <w:rFonts w:ascii="BIZ UDPゴシック" w:eastAsia="BIZ UDPゴシック" w:hAnsi="BIZ UDPゴシック"/>
        </w:rPr>
      </w:pPr>
    </w:p>
    <w:p w:rsidR="00BD3D9C" w:rsidRDefault="00BD3D9C" w:rsidP="00BD3D9C">
      <w:pPr>
        <w:rPr>
          <w:rFonts w:ascii="BIZ UDPゴシック" w:eastAsia="BIZ UDPゴシック" w:hAnsi="BIZ UDPゴシック"/>
        </w:rPr>
      </w:pPr>
    </w:p>
    <w:p w:rsidR="00BD3D9C" w:rsidRDefault="00BD3D9C" w:rsidP="00BD3D9C">
      <w:pPr>
        <w:rPr>
          <w:rFonts w:ascii="BIZ UDPゴシック" w:eastAsia="BIZ UDPゴシック" w:hAnsi="BIZ UDPゴシック"/>
        </w:rPr>
      </w:pPr>
    </w:p>
    <w:p w:rsidR="00BD3D9C" w:rsidRDefault="00BD3D9C" w:rsidP="00BD3D9C">
      <w:pPr>
        <w:rPr>
          <w:rFonts w:ascii="BIZ UDPゴシック" w:eastAsia="BIZ UDPゴシック" w:hAnsi="BIZ UDPゴシック"/>
        </w:rPr>
      </w:pPr>
    </w:p>
    <w:p w:rsidR="00BD3D9C" w:rsidRDefault="00BD3D9C" w:rsidP="00BD3D9C">
      <w:pPr>
        <w:rPr>
          <w:rFonts w:ascii="BIZ UDPゴシック" w:eastAsia="BIZ UDPゴシック" w:hAnsi="BIZ UDPゴシック"/>
        </w:rPr>
      </w:pPr>
    </w:p>
    <w:p w:rsidR="00BD3D9C" w:rsidRDefault="00BD3D9C" w:rsidP="00BD3D9C">
      <w:pPr>
        <w:rPr>
          <w:rFonts w:ascii="BIZ UDPゴシック" w:eastAsia="BIZ UDPゴシック" w:hAnsi="BIZ UDPゴシック"/>
        </w:rPr>
      </w:pPr>
    </w:p>
    <w:p w:rsidR="00BD3D9C" w:rsidRDefault="00BD3D9C" w:rsidP="00BD3D9C">
      <w:pPr>
        <w:rPr>
          <w:rFonts w:ascii="BIZ UDPゴシック" w:eastAsia="BIZ UDPゴシック" w:hAnsi="BIZ UDPゴシック"/>
        </w:rPr>
      </w:pPr>
    </w:p>
    <w:p w:rsidR="00BD3D9C" w:rsidRDefault="00BD3D9C" w:rsidP="00BD3D9C">
      <w:pPr>
        <w:rPr>
          <w:rFonts w:ascii="BIZ UDPゴシック" w:eastAsia="BIZ UDPゴシック" w:hAnsi="BIZ UDPゴシック"/>
        </w:rPr>
      </w:pPr>
    </w:p>
    <w:p w:rsidR="00BD3D9C" w:rsidRDefault="00BD3D9C" w:rsidP="00BD3D9C">
      <w:pPr>
        <w:rPr>
          <w:rFonts w:ascii="BIZ UDPゴシック" w:eastAsia="BIZ UDPゴシック" w:hAnsi="BIZ UDPゴシック"/>
        </w:rPr>
      </w:pPr>
    </w:p>
    <w:p w:rsidR="00BD3D9C" w:rsidRPr="00410A6B" w:rsidRDefault="00BD3D9C" w:rsidP="00BD3D9C">
      <w:pPr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（第18号は応募作品該当なし。第17号・15号については表紙募集を行っていません。）</w:t>
      </w:r>
    </w:p>
    <w:p w:rsidR="00BE0F4C" w:rsidRPr="00232BEC" w:rsidRDefault="00983590" w:rsidP="00983590">
      <w:pPr>
        <w:ind w:leftChars="200" w:left="630" w:hangingChars="100" w:hanging="210"/>
      </w:pPr>
      <w:r>
        <w:rPr>
          <w:rFonts w:hint="eastAsia"/>
        </w:rPr>
        <w:lastRenderedPageBreak/>
        <w:t xml:space="preserve">ク　</w:t>
      </w:r>
      <w:r w:rsidR="00BC34A5" w:rsidRPr="00232BEC">
        <w:rPr>
          <w:rFonts w:hint="eastAsia"/>
        </w:rPr>
        <w:t>表紙</w:t>
      </w:r>
      <w:r w:rsidR="00FB64F6" w:rsidRPr="00232BEC">
        <w:rPr>
          <w:rFonts w:hint="eastAsia"/>
        </w:rPr>
        <w:t>の構図やサイズ調整</w:t>
      </w:r>
      <w:r w:rsidR="00BC34A5" w:rsidRPr="00232BEC">
        <w:rPr>
          <w:rFonts w:hint="eastAsia"/>
        </w:rPr>
        <w:t>の関係</w:t>
      </w:r>
      <w:r w:rsidR="002B5F57" w:rsidRPr="00232BEC">
        <w:rPr>
          <w:rFonts w:hint="eastAsia"/>
        </w:rPr>
        <w:t>でトリミングなど</w:t>
      </w:r>
      <w:r w:rsidR="00FB64F6" w:rsidRPr="00232BEC">
        <w:rPr>
          <w:rFonts w:hint="eastAsia"/>
        </w:rPr>
        <w:t>の加工を行う場合があります</w:t>
      </w:r>
      <w:r w:rsidR="00FF67C2" w:rsidRPr="00232BEC">
        <w:rPr>
          <w:rFonts w:hint="eastAsia"/>
        </w:rPr>
        <w:t>。なお、加工については津市に一任いただきます</w:t>
      </w:r>
      <w:r w:rsidR="00FB64F6" w:rsidRPr="00232BEC">
        <w:rPr>
          <w:rFonts w:hint="eastAsia"/>
        </w:rPr>
        <w:t>。</w:t>
      </w:r>
    </w:p>
    <w:p w:rsidR="00BE0F4C" w:rsidRPr="00232BEC" w:rsidRDefault="00410A6B" w:rsidP="00410A6B">
      <w:pPr>
        <w:ind w:firstLineChars="300" w:firstLine="630"/>
      </w:pPr>
      <w:r>
        <w:rPr>
          <w:rFonts w:hint="eastAsia"/>
        </w:rPr>
        <w:t>※</w:t>
      </w:r>
      <w:r w:rsidR="00BE0F4C" w:rsidRPr="00232BEC">
        <w:rPr>
          <w:rFonts w:hint="eastAsia"/>
        </w:rPr>
        <w:t>製本サイズは</w:t>
      </w:r>
      <w:r w:rsidR="00B23E1E">
        <w:rPr>
          <w:rFonts w:hint="eastAsia"/>
        </w:rPr>
        <w:t>Ｂ５</w:t>
      </w:r>
      <w:r w:rsidR="006C1BA6">
        <w:rPr>
          <w:rFonts w:hint="eastAsia"/>
        </w:rPr>
        <w:t>版たて</w:t>
      </w:r>
      <w:r w:rsidR="00BE0F4C" w:rsidRPr="00232BEC">
        <w:rPr>
          <w:rFonts w:hint="eastAsia"/>
        </w:rPr>
        <w:t>（表</w:t>
      </w:r>
      <w:r w:rsidR="00355377" w:rsidRPr="00232BEC">
        <w:rPr>
          <w:rFonts w:hint="eastAsia"/>
        </w:rPr>
        <w:t>紙・</w:t>
      </w:r>
      <w:r w:rsidR="00BE0F4C" w:rsidRPr="00232BEC">
        <w:rPr>
          <w:rFonts w:hint="eastAsia"/>
        </w:rPr>
        <w:t>裏表紙、背表紙５</w:t>
      </w:r>
      <w:r w:rsidR="00BE0F4C" w:rsidRPr="00232BEC">
        <w:rPr>
          <w:rFonts w:hint="eastAsia"/>
        </w:rPr>
        <w:t>mm</w:t>
      </w:r>
      <w:r w:rsidR="00BE0F4C" w:rsidRPr="00232BEC">
        <w:rPr>
          <w:rFonts w:hint="eastAsia"/>
        </w:rPr>
        <w:t>程度、右開き）。</w:t>
      </w:r>
    </w:p>
    <w:p w:rsidR="00BE0F4C" w:rsidRPr="00232BEC" w:rsidRDefault="00BE0F4C" w:rsidP="00410A6B">
      <w:pPr>
        <w:ind w:firstLineChars="400" w:firstLine="840"/>
      </w:pPr>
      <w:r w:rsidRPr="00232BEC">
        <w:rPr>
          <w:rFonts w:hint="eastAsia"/>
        </w:rPr>
        <w:t>「津市民文化」の見本は、文化振興課・</w:t>
      </w:r>
      <w:r w:rsidR="002B5F57" w:rsidRPr="00232BEC">
        <w:rPr>
          <w:rFonts w:hint="eastAsia"/>
        </w:rPr>
        <w:t>市内各総合支所</w:t>
      </w:r>
      <w:r w:rsidRPr="00232BEC">
        <w:rPr>
          <w:rFonts w:hint="eastAsia"/>
        </w:rPr>
        <w:t>の窓口にあります。</w:t>
      </w:r>
    </w:p>
    <w:p w:rsidR="00BE0F4C" w:rsidRPr="00232BEC" w:rsidRDefault="00410A6B" w:rsidP="00410A6B">
      <w:pPr>
        <w:ind w:firstLineChars="200" w:firstLine="420"/>
      </w:pPr>
      <w:r>
        <w:rPr>
          <w:rFonts w:hint="eastAsia"/>
        </w:rPr>
        <w:t xml:space="preserve">ケ　</w:t>
      </w:r>
      <w:r w:rsidR="00BE0F4C" w:rsidRPr="00232BEC">
        <w:rPr>
          <w:rFonts w:hint="eastAsia"/>
        </w:rPr>
        <w:t>ご応募いただいた</w:t>
      </w:r>
      <w:r w:rsidR="002B5F57" w:rsidRPr="00232BEC">
        <w:rPr>
          <w:rFonts w:hint="eastAsia"/>
        </w:rPr>
        <w:t>画像</w:t>
      </w:r>
      <w:r w:rsidR="00BE0F4C" w:rsidRPr="00232BEC">
        <w:rPr>
          <w:rFonts w:hint="eastAsia"/>
        </w:rPr>
        <w:t>データは返却しません。</w:t>
      </w:r>
    </w:p>
    <w:p w:rsidR="00410A6B" w:rsidRDefault="00410A6B" w:rsidP="00382A54">
      <w:pPr>
        <w:spacing w:after="240"/>
        <w:ind w:firstLineChars="200" w:firstLine="420"/>
      </w:pPr>
      <w:r>
        <w:rPr>
          <w:rFonts w:hint="eastAsia"/>
        </w:rPr>
        <w:t xml:space="preserve">コ　</w:t>
      </w:r>
      <w:r w:rsidR="002B5F57" w:rsidRPr="00232BEC">
        <w:rPr>
          <w:rFonts w:hint="eastAsia"/>
        </w:rPr>
        <w:t>応募にかかる費用は応募者の負担と</w:t>
      </w:r>
      <w:r w:rsidR="00BE0F4C" w:rsidRPr="00232BEC">
        <w:rPr>
          <w:rFonts w:hint="eastAsia"/>
        </w:rPr>
        <w:t>します。</w:t>
      </w:r>
    </w:p>
    <w:p w:rsidR="00FB64F6" w:rsidRPr="00ED3EC5" w:rsidRDefault="00382A54" w:rsidP="00FB64F6">
      <w:pPr>
        <w:rPr>
          <w:rFonts w:asciiTheme="majorEastAsia" w:eastAsiaTheme="majorEastAsia" w:hAnsiTheme="majorEastAsia"/>
          <w:b/>
          <w:sz w:val="22"/>
        </w:rPr>
      </w:pPr>
      <w:r w:rsidRPr="00ED3EC5">
        <w:rPr>
          <w:rFonts w:asciiTheme="majorEastAsia" w:eastAsiaTheme="majorEastAsia" w:hAnsiTheme="majorEastAsia" w:hint="eastAsia"/>
          <w:b/>
          <w:sz w:val="22"/>
        </w:rPr>
        <w:t xml:space="preserve">４　</w:t>
      </w:r>
      <w:r w:rsidR="00FB64F6" w:rsidRPr="00ED3EC5">
        <w:rPr>
          <w:rFonts w:asciiTheme="majorEastAsia" w:eastAsiaTheme="majorEastAsia" w:hAnsiTheme="majorEastAsia" w:hint="eastAsia"/>
          <w:b/>
          <w:sz w:val="22"/>
        </w:rPr>
        <w:t>応募方法</w:t>
      </w:r>
    </w:p>
    <w:p w:rsidR="00BC34A5" w:rsidRPr="00232BEC" w:rsidRDefault="005F38A2" w:rsidP="00FB64F6">
      <w:pPr>
        <w:ind w:firstLineChars="100" w:firstLine="210"/>
      </w:pPr>
      <w:r w:rsidRPr="00232BEC">
        <w:rPr>
          <w:rFonts w:hint="eastAsia"/>
        </w:rPr>
        <w:t>応募用紙に必要事項を記入し、</w:t>
      </w:r>
      <w:r w:rsidR="008E55FC" w:rsidRPr="00232BEC">
        <w:rPr>
          <w:rFonts w:hint="eastAsia"/>
        </w:rPr>
        <w:t>デジタルデータを</w:t>
      </w:r>
      <w:r w:rsidR="00382A54">
        <w:rPr>
          <w:rFonts w:hint="eastAsia"/>
        </w:rPr>
        <w:t>ＣＤ、ＳＤ</w:t>
      </w:r>
      <w:r w:rsidR="002B5F57" w:rsidRPr="00232BEC">
        <w:rPr>
          <w:rFonts w:hint="eastAsia"/>
        </w:rPr>
        <w:t>カードなど</w:t>
      </w:r>
      <w:r w:rsidR="008E55FC" w:rsidRPr="00232BEC">
        <w:rPr>
          <w:rFonts w:hint="eastAsia"/>
        </w:rPr>
        <w:t>の</w:t>
      </w:r>
      <w:r w:rsidR="00695919" w:rsidRPr="00232BEC">
        <w:rPr>
          <w:rFonts w:hint="eastAsia"/>
        </w:rPr>
        <w:t>記録</w:t>
      </w:r>
      <w:r w:rsidR="008E55FC" w:rsidRPr="00232BEC">
        <w:rPr>
          <w:rFonts w:hint="eastAsia"/>
        </w:rPr>
        <w:t>媒体に収め</w:t>
      </w:r>
      <w:r w:rsidR="00E6086A" w:rsidRPr="00232BEC">
        <w:rPr>
          <w:rFonts w:hint="eastAsia"/>
        </w:rPr>
        <w:t>、津市</w:t>
      </w:r>
      <w:r w:rsidR="00FB64F6" w:rsidRPr="00232BEC">
        <w:rPr>
          <w:rFonts w:hint="eastAsia"/>
        </w:rPr>
        <w:t>文化振興課まで</w:t>
      </w:r>
      <w:r w:rsidR="00233ED0" w:rsidRPr="00232BEC">
        <w:rPr>
          <w:rFonts w:hint="eastAsia"/>
        </w:rPr>
        <w:t>持参</w:t>
      </w:r>
      <w:r w:rsidR="007E46FE" w:rsidRPr="00232BEC">
        <w:rPr>
          <w:rFonts w:hint="eastAsia"/>
        </w:rPr>
        <w:t>（記録媒体</w:t>
      </w:r>
      <w:r w:rsidR="00000285" w:rsidRPr="00232BEC">
        <w:rPr>
          <w:rFonts w:hint="eastAsia"/>
        </w:rPr>
        <w:t>・プリント</w:t>
      </w:r>
      <w:r w:rsidR="007E46FE" w:rsidRPr="00232BEC">
        <w:rPr>
          <w:rFonts w:hint="eastAsia"/>
        </w:rPr>
        <w:t>は返却します）</w:t>
      </w:r>
      <w:r w:rsidR="00E84366" w:rsidRPr="00232BEC">
        <w:rPr>
          <w:rFonts w:hint="eastAsia"/>
        </w:rPr>
        <w:t>するか、電子メールで送付してくだ</w:t>
      </w:r>
      <w:r w:rsidR="00233ED0" w:rsidRPr="00232BEC">
        <w:rPr>
          <w:rFonts w:hint="eastAsia"/>
        </w:rPr>
        <w:t>さい。</w:t>
      </w:r>
    </w:p>
    <w:p w:rsidR="00FF67C2" w:rsidRPr="00232BEC" w:rsidRDefault="0094194F" w:rsidP="00FB64F6">
      <w:pPr>
        <w:ind w:firstLineChars="100" w:firstLine="210"/>
      </w:pPr>
      <w:r w:rsidRPr="00232BEC">
        <w:rPr>
          <w:rFonts w:hint="eastAsia"/>
        </w:rPr>
        <w:t>電子</w:t>
      </w:r>
      <w:r w:rsidR="007E46FE" w:rsidRPr="00232BEC">
        <w:rPr>
          <w:rFonts w:hint="eastAsia"/>
        </w:rPr>
        <w:t>メールで送付</w:t>
      </w:r>
      <w:r w:rsidR="00B022DC" w:rsidRPr="00232BEC">
        <w:rPr>
          <w:rFonts w:hint="eastAsia"/>
        </w:rPr>
        <w:t>いただく</w:t>
      </w:r>
      <w:r w:rsidR="00FB64F6" w:rsidRPr="00232BEC">
        <w:rPr>
          <w:rFonts w:hint="eastAsia"/>
        </w:rPr>
        <w:t>場合、全体で</w:t>
      </w:r>
      <w:r w:rsidR="00E6086A" w:rsidRPr="00232BEC">
        <w:rPr>
          <w:rFonts w:hint="eastAsia"/>
        </w:rPr>
        <w:t>２</w:t>
      </w:r>
      <w:r w:rsidR="00382A54">
        <w:rPr>
          <w:rFonts w:hint="eastAsia"/>
        </w:rPr>
        <w:t>ＭＢ</w:t>
      </w:r>
      <w:r w:rsidR="00FB64F6" w:rsidRPr="00232BEC">
        <w:rPr>
          <w:rFonts w:hint="eastAsia"/>
        </w:rPr>
        <w:t>以上のものは受け付けできませんので、</w:t>
      </w:r>
      <w:r w:rsidR="00B022DC" w:rsidRPr="00232BEC">
        <w:rPr>
          <w:rFonts w:hint="eastAsia"/>
        </w:rPr>
        <w:t>必要に応じて</w:t>
      </w:r>
      <w:r w:rsidR="00E84366" w:rsidRPr="00232BEC">
        <w:rPr>
          <w:rFonts w:hint="eastAsia"/>
        </w:rPr>
        <w:t>、ファイル送信サービス等を</w:t>
      </w:r>
      <w:r w:rsidR="00355377" w:rsidRPr="00232BEC">
        <w:rPr>
          <w:rFonts w:hint="eastAsia"/>
        </w:rPr>
        <w:t>ご</w:t>
      </w:r>
      <w:r w:rsidR="00FB64F6" w:rsidRPr="00232BEC">
        <w:rPr>
          <w:rFonts w:hint="eastAsia"/>
        </w:rPr>
        <w:t>利用</w:t>
      </w:r>
      <w:r w:rsidR="00355377" w:rsidRPr="00232BEC">
        <w:rPr>
          <w:rFonts w:hint="eastAsia"/>
        </w:rPr>
        <w:t>いただき、</w:t>
      </w:r>
      <w:r w:rsidR="002B5F57" w:rsidRPr="00232BEC">
        <w:rPr>
          <w:rFonts w:hint="eastAsia"/>
        </w:rPr>
        <w:t>件名は</w:t>
      </w:r>
      <w:r w:rsidR="007E46FE" w:rsidRPr="00232BEC">
        <w:rPr>
          <w:rFonts w:hint="eastAsia"/>
        </w:rPr>
        <w:t>「津市民文化</w:t>
      </w:r>
      <w:r w:rsidR="002B5F57" w:rsidRPr="00232BEC">
        <w:rPr>
          <w:rFonts w:hint="eastAsia"/>
        </w:rPr>
        <w:t>・</w:t>
      </w:r>
      <w:r w:rsidR="00FF67C2" w:rsidRPr="00232BEC">
        <w:rPr>
          <w:rFonts w:hint="eastAsia"/>
        </w:rPr>
        <w:t>表紙</w:t>
      </w:r>
      <w:r w:rsidR="00A77B93" w:rsidRPr="00232BEC">
        <w:rPr>
          <w:rFonts w:hint="eastAsia"/>
        </w:rPr>
        <w:t>写真等応募</w:t>
      </w:r>
      <w:r w:rsidR="00FF67C2" w:rsidRPr="00232BEC">
        <w:rPr>
          <w:rFonts w:hint="eastAsia"/>
        </w:rPr>
        <w:t>」とご記入ください。</w:t>
      </w:r>
    </w:p>
    <w:p w:rsidR="00FB64F6" w:rsidRPr="00232BEC" w:rsidRDefault="00FF67C2" w:rsidP="00382A54">
      <w:pPr>
        <w:spacing w:after="240"/>
        <w:ind w:firstLineChars="100" w:firstLine="210"/>
      </w:pPr>
      <w:r w:rsidRPr="00232BEC">
        <w:rPr>
          <w:rFonts w:hint="eastAsia"/>
        </w:rPr>
        <w:t>なお、</w:t>
      </w:r>
      <w:r w:rsidR="002B5F57" w:rsidRPr="00232BEC">
        <w:rPr>
          <w:rFonts w:hint="eastAsia"/>
        </w:rPr>
        <w:t>メールにて提出された方は、メール送信とともに、お</w:t>
      </w:r>
      <w:r w:rsidRPr="00232BEC">
        <w:rPr>
          <w:rFonts w:hint="eastAsia"/>
        </w:rPr>
        <w:t>電話で</w:t>
      </w:r>
      <w:r w:rsidR="002B5F57" w:rsidRPr="00232BEC">
        <w:rPr>
          <w:rFonts w:hint="eastAsia"/>
        </w:rPr>
        <w:t>到達確認</w:t>
      </w:r>
      <w:r w:rsidR="00233ED0" w:rsidRPr="00232BEC">
        <w:rPr>
          <w:rFonts w:hint="eastAsia"/>
        </w:rPr>
        <w:t>を</w:t>
      </w:r>
      <w:r w:rsidRPr="00232BEC">
        <w:rPr>
          <w:rFonts w:hint="eastAsia"/>
        </w:rPr>
        <w:t>してください。</w:t>
      </w:r>
    </w:p>
    <w:p w:rsidR="00FB64F6" w:rsidRPr="00ED3EC5" w:rsidRDefault="00382A54" w:rsidP="00FB64F6">
      <w:pPr>
        <w:rPr>
          <w:rFonts w:asciiTheme="majorEastAsia" w:eastAsiaTheme="majorEastAsia" w:hAnsiTheme="majorEastAsia"/>
          <w:b/>
          <w:sz w:val="22"/>
        </w:rPr>
      </w:pPr>
      <w:r w:rsidRPr="00ED3EC5">
        <w:rPr>
          <w:rFonts w:asciiTheme="majorEastAsia" w:eastAsiaTheme="majorEastAsia" w:hAnsiTheme="majorEastAsia" w:hint="eastAsia"/>
          <w:b/>
          <w:sz w:val="22"/>
        </w:rPr>
        <w:t xml:space="preserve">５　</w:t>
      </w:r>
      <w:r w:rsidR="00FB64F6" w:rsidRPr="00ED3EC5">
        <w:rPr>
          <w:rFonts w:asciiTheme="majorEastAsia" w:eastAsiaTheme="majorEastAsia" w:hAnsiTheme="majorEastAsia" w:hint="eastAsia"/>
          <w:b/>
          <w:sz w:val="22"/>
        </w:rPr>
        <w:t>応募締切</w:t>
      </w:r>
    </w:p>
    <w:p w:rsidR="00FB64F6" w:rsidRPr="00232BEC" w:rsidRDefault="00FB64F6" w:rsidP="00382A54">
      <w:pPr>
        <w:spacing w:after="240"/>
      </w:pPr>
      <w:r w:rsidRPr="00232BEC">
        <w:rPr>
          <w:rFonts w:hint="eastAsia"/>
        </w:rPr>
        <w:t xml:space="preserve">　</w:t>
      </w:r>
      <w:r w:rsidR="00290EA8">
        <w:rPr>
          <w:rFonts w:hint="eastAsia"/>
        </w:rPr>
        <w:t>令和</w:t>
      </w:r>
      <w:r w:rsidR="00096DC7">
        <w:rPr>
          <w:rFonts w:hint="eastAsia"/>
        </w:rPr>
        <w:t>６</w:t>
      </w:r>
      <w:r w:rsidR="00290EA8">
        <w:rPr>
          <w:rFonts w:hint="eastAsia"/>
        </w:rPr>
        <w:t>年</w:t>
      </w:r>
      <w:r w:rsidR="00E84366" w:rsidRPr="00232BEC">
        <w:rPr>
          <w:rFonts w:hint="eastAsia"/>
        </w:rPr>
        <w:t>１</w:t>
      </w:r>
      <w:r w:rsidR="00382A54">
        <w:rPr>
          <w:rFonts w:hint="eastAsia"/>
        </w:rPr>
        <w:t>２</w:t>
      </w:r>
      <w:r w:rsidRPr="00232BEC">
        <w:rPr>
          <w:rFonts w:hint="eastAsia"/>
        </w:rPr>
        <w:t>月</w:t>
      </w:r>
      <w:r w:rsidR="00096DC7">
        <w:rPr>
          <w:rFonts w:hint="eastAsia"/>
        </w:rPr>
        <w:t>２３</w:t>
      </w:r>
      <w:r w:rsidR="002F1816" w:rsidRPr="00232BEC">
        <w:rPr>
          <w:rFonts w:hint="eastAsia"/>
        </w:rPr>
        <w:t>日（</w:t>
      </w:r>
      <w:r w:rsidR="00096DC7">
        <w:rPr>
          <w:rFonts w:hint="eastAsia"/>
        </w:rPr>
        <w:t>月</w:t>
      </w:r>
      <w:r w:rsidRPr="00232BEC">
        <w:rPr>
          <w:rFonts w:hint="eastAsia"/>
        </w:rPr>
        <w:t>）必着</w:t>
      </w:r>
    </w:p>
    <w:p w:rsidR="00FB64F6" w:rsidRPr="00ED3EC5" w:rsidRDefault="00382A54">
      <w:pPr>
        <w:rPr>
          <w:rFonts w:asciiTheme="majorEastAsia" w:eastAsiaTheme="majorEastAsia" w:hAnsiTheme="majorEastAsia"/>
          <w:b/>
          <w:sz w:val="22"/>
        </w:rPr>
      </w:pPr>
      <w:r w:rsidRPr="00ED3EC5">
        <w:rPr>
          <w:rFonts w:asciiTheme="majorEastAsia" w:eastAsiaTheme="majorEastAsia" w:hAnsiTheme="majorEastAsia" w:hint="eastAsia"/>
          <w:b/>
          <w:sz w:val="22"/>
        </w:rPr>
        <w:t xml:space="preserve">６　</w:t>
      </w:r>
      <w:r w:rsidR="0091075D" w:rsidRPr="00ED3EC5">
        <w:rPr>
          <w:rFonts w:asciiTheme="majorEastAsia" w:eastAsiaTheme="majorEastAsia" w:hAnsiTheme="majorEastAsia" w:hint="eastAsia"/>
          <w:b/>
          <w:sz w:val="22"/>
        </w:rPr>
        <w:t>選考方法</w:t>
      </w:r>
    </w:p>
    <w:p w:rsidR="00FA0A39" w:rsidRPr="00232BEC" w:rsidRDefault="002F1816" w:rsidP="00382A54">
      <w:pPr>
        <w:ind w:firstLineChars="100" w:firstLine="210"/>
      </w:pPr>
      <w:r w:rsidRPr="00232BEC">
        <w:rPr>
          <w:rFonts w:hint="eastAsia"/>
        </w:rPr>
        <w:t>津市民文化編集委員会の編集会議で</w:t>
      </w:r>
      <w:r w:rsidR="002B5F57" w:rsidRPr="00232BEC">
        <w:rPr>
          <w:rFonts w:hint="eastAsia"/>
        </w:rPr>
        <w:t>採用作品を決定</w:t>
      </w:r>
      <w:r w:rsidR="0091075D" w:rsidRPr="00232BEC">
        <w:rPr>
          <w:rFonts w:hint="eastAsia"/>
        </w:rPr>
        <w:t>します。</w:t>
      </w:r>
      <w:r w:rsidRPr="00232BEC">
        <w:rPr>
          <w:rFonts w:hint="eastAsia"/>
        </w:rPr>
        <w:t>選考に関するお問い合わせには</w:t>
      </w:r>
      <w:r w:rsidR="00F36A94" w:rsidRPr="00232BEC">
        <w:rPr>
          <w:rFonts w:hint="eastAsia"/>
        </w:rPr>
        <w:t>お答えできませんのでご了承ください。</w:t>
      </w:r>
      <w:r w:rsidR="001D14B5" w:rsidRPr="00FE419F">
        <w:rPr>
          <w:rFonts w:hint="eastAsia"/>
          <w:b/>
          <w:u w:val="single"/>
        </w:rPr>
        <w:t>また、必ずしも応募作品から決定するとは限りません。</w:t>
      </w:r>
    </w:p>
    <w:p w:rsidR="0091075D" w:rsidRPr="00232BEC" w:rsidRDefault="001D14B5" w:rsidP="00382A54">
      <w:pPr>
        <w:spacing w:after="240"/>
        <w:ind w:firstLineChars="100" w:firstLine="210"/>
      </w:pPr>
      <w:r>
        <w:rPr>
          <w:rFonts w:hint="eastAsia"/>
        </w:rPr>
        <w:t>なお、</w:t>
      </w:r>
      <w:r w:rsidR="006600EB" w:rsidRPr="00232BEC">
        <w:rPr>
          <w:rFonts w:hint="eastAsia"/>
        </w:rPr>
        <w:t>作品が</w:t>
      </w:r>
      <w:r w:rsidR="0091075D" w:rsidRPr="00232BEC">
        <w:rPr>
          <w:rFonts w:hint="eastAsia"/>
        </w:rPr>
        <w:t>採用された方は</w:t>
      </w:r>
      <w:r w:rsidR="001007D1" w:rsidRPr="00232BEC">
        <w:rPr>
          <w:rFonts w:hint="eastAsia"/>
        </w:rPr>
        <w:t>、</w:t>
      </w:r>
      <w:r w:rsidR="006600EB" w:rsidRPr="00232BEC">
        <w:rPr>
          <w:rFonts w:hint="eastAsia"/>
        </w:rPr>
        <w:t>誌面に氏名を記載し、</w:t>
      </w:r>
      <w:r w:rsidR="002B5F57" w:rsidRPr="00232BEC">
        <w:rPr>
          <w:rFonts w:hint="eastAsia"/>
        </w:rPr>
        <w:t>「</w:t>
      </w:r>
      <w:r w:rsidR="0091075D" w:rsidRPr="00232BEC">
        <w:rPr>
          <w:rFonts w:hint="eastAsia"/>
        </w:rPr>
        <w:t>津市民文化</w:t>
      </w:r>
      <w:r w:rsidR="002B5F57" w:rsidRPr="00232BEC">
        <w:rPr>
          <w:rFonts w:hint="eastAsia"/>
        </w:rPr>
        <w:t>」第１</w:t>
      </w:r>
      <w:r w:rsidR="00096DC7">
        <w:rPr>
          <w:rFonts w:hint="eastAsia"/>
        </w:rPr>
        <w:t>９</w:t>
      </w:r>
      <w:r w:rsidR="002B5F57" w:rsidRPr="00232BEC">
        <w:rPr>
          <w:rFonts w:hint="eastAsia"/>
        </w:rPr>
        <w:t>号</w:t>
      </w:r>
      <w:r w:rsidR="0091075D" w:rsidRPr="00232BEC">
        <w:rPr>
          <w:rFonts w:hint="eastAsia"/>
        </w:rPr>
        <w:t>を</w:t>
      </w:r>
      <w:r w:rsidR="00ED3EC5">
        <w:rPr>
          <w:rFonts w:hint="eastAsia"/>
        </w:rPr>
        <w:t>進呈</w:t>
      </w:r>
      <w:r w:rsidR="006600EB" w:rsidRPr="00232BEC">
        <w:rPr>
          <w:rFonts w:hint="eastAsia"/>
        </w:rPr>
        <w:t>します。</w:t>
      </w:r>
    </w:p>
    <w:p w:rsidR="00FB64F6" w:rsidRPr="00ED3EC5" w:rsidRDefault="00382A54">
      <w:pPr>
        <w:rPr>
          <w:rFonts w:asciiTheme="majorEastAsia" w:eastAsiaTheme="majorEastAsia" w:hAnsiTheme="majorEastAsia"/>
          <w:b/>
          <w:sz w:val="22"/>
        </w:rPr>
      </w:pPr>
      <w:r w:rsidRPr="00ED3EC5">
        <w:rPr>
          <w:rFonts w:asciiTheme="majorEastAsia" w:eastAsiaTheme="majorEastAsia" w:hAnsiTheme="majorEastAsia" w:hint="eastAsia"/>
          <w:b/>
          <w:sz w:val="22"/>
        </w:rPr>
        <w:t>７　選考</w:t>
      </w:r>
      <w:r w:rsidR="008E55FC" w:rsidRPr="00ED3EC5">
        <w:rPr>
          <w:rFonts w:asciiTheme="majorEastAsia" w:eastAsiaTheme="majorEastAsia" w:hAnsiTheme="majorEastAsia" w:hint="eastAsia"/>
          <w:b/>
          <w:sz w:val="22"/>
        </w:rPr>
        <w:t>通知方法</w:t>
      </w:r>
    </w:p>
    <w:p w:rsidR="0035205D" w:rsidRDefault="00382A54" w:rsidP="00382A54">
      <w:pPr>
        <w:ind w:firstLineChars="100" w:firstLine="210"/>
      </w:pPr>
      <w:r>
        <w:rPr>
          <w:rFonts w:hint="eastAsia"/>
        </w:rPr>
        <w:t>令和</w:t>
      </w:r>
      <w:r w:rsidR="00096DC7">
        <w:rPr>
          <w:rFonts w:hint="eastAsia"/>
        </w:rPr>
        <w:t>７</w:t>
      </w:r>
      <w:r>
        <w:rPr>
          <w:rFonts w:hint="eastAsia"/>
        </w:rPr>
        <w:t>年</w:t>
      </w:r>
      <w:r w:rsidRPr="00232BEC">
        <w:rPr>
          <w:rFonts w:hint="eastAsia"/>
        </w:rPr>
        <w:t>３月上旬</w:t>
      </w:r>
      <w:r>
        <w:rPr>
          <w:rFonts w:hint="eastAsia"/>
        </w:rPr>
        <w:t>に</w:t>
      </w:r>
      <w:r w:rsidR="00B022DC" w:rsidRPr="00232BEC">
        <w:rPr>
          <w:rFonts w:hint="eastAsia"/>
        </w:rPr>
        <w:t>津市ホームページにて採用作品</w:t>
      </w:r>
      <w:r>
        <w:rPr>
          <w:rFonts w:hint="eastAsia"/>
        </w:rPr>
        <w:t>の</w:t>
      </w:r>
      <w:r w:rsidR="00B022DC" w:rsidRPr="00232BEC">
        <w:rPr>
          <w:rFonts w:hint="eastAsia"/>
        </w:rPr>
        <w:t>発表</w:t>
      </w:r>
      <w:r>
        <w:rPr>
          <w:rFonts w:hint="eastAsia"/>
        </w:rPr>
        <w:t>を予定してい</w:t>
      </w:r>
      <w:r w:rsidR="00B022DC" w:rsidRPr="00232BEC">
        <w:rPr>
          <w:rFonts w:hint="eastAsia"/>
        </w:rPr>
        <w:t>ます。</w:t>
      </w:r>
    </w:p>
    <w:p w:rsidR="00382A54" w:rsidRDefault="0035205D" w:rsidP="00BD3D9C">
      <w:r w:rsidRPr="00232BE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2575736</wp:posOffset>
                </wp:positionH>
                <wp:positionV relativeFrom="paragraph">
                  <wp:posOffset>189368</wp:posOffset>
                </wp:positionV>
                <wp:extent cx="3443844" cy="1140737"/>
                <wp:effectExtent l="0" t="0" r="23495" b="21590"/>
                <wp:wrapNone/>
                <wp:docPr id="8" name="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3844" cy="1140737"/>
                        </a:xfrm>
                        <a:prstGeom prst="bracketPair">
                          <a:avLst>
                            <a:gd name="adj" fmla="val 12410"/>
                          </a:avLst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0C5EB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left:0;text-align:left;margin-left:202.8pt;margin-top:14.9pt;width:271.15pt;height:89.8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" adj="2681" strokecolor="#0d0d0d [3069]" strokeweight=".5pt">
                <v:stroke joinstyle="miter"/>
                <w10:wrap anchorx="margin"/>
              </v:shape>
            </w:pict>
          </mc:Fallback>
        </mc:AlternateContent>
      </w:r>
    </w:p>
    <w:p w:rsidR="00F603A0" w:rsidRDefault="00F603A0" w:rsidP="00096DC7">
      <w:pPr>
        <w:wordWrap w:val="0"/>
        <w:ind w:firstLineChars="1890" w:firstLine="3969"/>
        <w:jc w:val="right"/>
      </w:pPr>
      <w:r w:rsidRPr="00232BEC">
        <w:rPr>
          <w:rFonts w:hint="eastAsia"/>
        </w:rPr>
        <w:t>問</w:t>
      </w:r>
      <w:r w:rsidR="007E46FE" w:rsidRPr="00232BEC">
        <w:rPr>
          <w:rFonts w:hint="eastAsia"/>
        </w:rPr>
        <w:t>い</w:t>
      </w:r>
      <w:r w:rsidRPr="00232BEC">
        <w:rPr>
          <w:rFonts w:hint="eastAsia"/>
        </w:rPr>
        <w:t>合</w:t>
      </w:r>
      <w:r w:rsidR="007E46FE" w:rsidRPr="00232BEC">
        <w:rPr>
          <w:rFonts w:hint="eastAsia"/>
        </w:rPr>
        <w:t>わ</w:t>
      </w:r>
      <w:r w:rsidRPr="00232BEC">
        <w:rPr>
          <w:rFonts w:hint="eastAsia"/>
        </w:rPr>
        <w:t>せ先</w:t>
      </w:r>
      <w:r w:rsidR="00096DC7">
        <w:rPr>
          <w:rFonts w:hint="eastAsia"/>
        </w:rPr>
        <w:t xml:space="preserve">　　　　　　　　　　　　　　　　　　</w:t>
      </w:r>
    </w:p>
    <w:p w:rsidR="00382A54" w:rsidRDefault="00382A54" w:rsidP="00096DC7">
      <w:pPr>
        <w:wordWrap w:val="0"/>
        <w:spacing w:line="0" w:lineRule="atLeast"/>
        <w:ind w:firstLineChars="1957" w:firstLine="4110"/>
        <w:jc w:val="right"/>
      </w:pPr>
      <w:r>
        <w:rPr>
          <w:rFonts w:hint="eastAsia"/>
        </w:rPr>
        <w:t>〒</w:t>
      </w:r>
      <w:r>
        <w:rPr>
          <w:rFonts w:hint="eastAsia"/>
        </w:rPr>
        <w:t>514-8611</w:t>
      </w:r>
      <w:r w:rsidR="00096DC7">
        <w:rPr>
          <w:rFonts w:hint="eastAsia"/>
        </w:rPr>
        <w:t xml:space="preserve">　　　　　　　　　　　　　　　　　　</w:t>
      </w:r>
    </w:p>
    <w:p w:rsidR="00382A54" w:rsidRPr="00232BEC" w:rsidRDefault="00382A54" w:rsidP="00096DC7">
      <w:pPr>
        <w:spacing w:line="0" w:lineRule="atLeast"/>
        <w:ind w:firstLineChars="2025" w:firstLine="4253"/>
        <w:jc w:val="right"/>
      </w:pPr>
      <w:r>
        <w:rPr>
          <w:rFonts w:hint="eastAsia"/>
        </w:rPr>
        <w:t>津市西丸之内２３番１号</w:t>
      </w:r>
      <w:r w:rsidR="00096DC7">
        <w:rPr>
          <w:rFonts w:hint="eastAsia"/>
        </w:rPr>
        <w:t xml:space="preserve">　</w:t>
      </w:r>
      <w:r>
        <w:rPr>
          <w:rFonts w:hint="eastAsia"/>
        </w:rPr>
        <w:t>津リージョンプラザ１階</w:t>
      </w:r>
    </w:p>
    <w:p w:rsidR="00382A54" w:rsidRPr="00232BEC" w:rsidRDefault="00F603A0" w:rsidP="00096DC7">
      <w:pPr>
        <w:spacing w:line="0" w:lineRule="atLeast"/>
        <w:ind w:right="630" w:firstLineChars="1957" w:firstLine="4110"/>
        <w:jc w:val="right"/>
      </w:pPr>
      <w:r w:rsidRPr="00232BEC">
        <w:rPr>
          <w:rFonts w:hint="eastAsia"/>
        </w:rPr>
        <w:t>スポーツ文化振興部　文化振興課</w:t>
      </w:r>
      <w:r w:rsidR="00382A54">
        <w:rPr>
          <w:rFonts w:hint="eastAsia"/>
        </w:rPr>
        <w:t xml:space="preserve">　</w:t>
      </w:r>
      <w:r w:rsidR="00096DC7">
        <w:rPr>
          <w:rFonts w:hint="eastAsia"/>
        </w:rPr>
        <w:t>山岡</w:t>
      </w:r>
      <w:r w:rsidR="00382A54">
        <w:rPr>
          <w:rFonts w:hint="eastAsia"/>
        </w:rPr>
        <w:t>、</w:t>
      </w:r>
      <w:r w:rsidR="00560319">
        <w:rPr>
          <w:rFonts w:hint="eastAsia"/>
        </w:rPr>
        <w:t>林</w:t>
      </w:r>
    </w:p>
    <w:p w:rsidR="00BC34A5" w:rsidRDefault="00355377" w:rsidP="00BD3D9C">
      <w:pPr>
        <w:spacing w:line="0" w:lineRule="atLeast"/>
        <w:ind w:right="630" w:firstLineChars="2025" w:firstLine="4253"/>
        <w:jc w:val="right"/>
      </w:pPr>
      <w:r w:rsidRPr="00232BEC">
        <w:rPr>
          <w:rFonts w:hint="eastAsia"/>
        </w:rPr>
        <w:t>電</w:t>
      </w:r>
      <w:r w:rsidR="00382A54">
        <w:rPr>
          <w:rFonts w:hint="eastAsia"/>
        </w:rPr>
        <w:t xml:space="preserve">　</w:t>
      </w:r>
      <w:r w:rsidRPr="00232BEC">
        <w:rPr>
          <w:rFonts w:hint="eastAsia"/>
        </w:rPr>
        <w:t>話</w:t>
      </w:r>
      <w:r w:rsidR="00F603A0" w:rsidRPr="00232BEC">
        <w:t xml:space="preserve"> </w:t>
      </w:r>
      <w:r w:rsidR="00382A54">
        <w:rPr>
          <w:rFonts w:hint="eastAsia"/>
        </w:rPr>
        <w:t>059-</w:t>
      </w:r>
      <w:r w:rsidR="00F603A0" w:rsidRPr="00232BEC">
        <w:rPr>
          <w:rFonts w:hint="eastAsia"/>
        </w:rPr>
        <w:t>229-3250</w:t>
      </w:r>
      <w:r w:rsidR="00F603A0" w:rsidRPr="00232BEC">
        <w:t xml:space="preserve"> </w:t>
      </w:r>
      <w:r w:rsidR="00BC34A5" w:rsidRPr="00232BEC">
        <w:rPr>
          <w:rFonts w:hint="eastAsia"/>
        </w:rPr>
        <w:t xml:space="preserve">　</w:t>
      </w:r>
      <w:r w:rsidR="00382A54">
        <w:rPr>
          <w:rFonts w:hint="eastAsia"/>
        </w:rPr>
        <w:t>FAX</w:t>
      </w:r>
      <w:r w:rsidR="00382A54">
        <w:t xml:space="preserve"> </w:t>
      </w:r>
      <w:r w:rsidR="00382A54">
        <w:rPr>
          <w:rFonts w:hint="eastAsia"/>
        </w:rPr>
        <w:t>059-</w:t>
      </w:r>
      <w:r w:rsidR="00F603A0" w:rsidRPr="00232BEC">
        <w:t>229-3344</w:t>
      </w:r>
    </w:p>
    <w:p w:rsidR="00BD3D9C" w:rsidRDefault="00BD3D9C" w:rsidP="00BD3D9C">
      <w:pPr>
        <w:wordWrap w:val="0"/>
        <w:spacing w:line="0" w:lineRule="atLeast"/>
        <w:ind w:firstLineChars="2025" w:firstLine="4253"/>
        <w:jc w:val="right"/>
      </w:pPr>
      <w:r>
        <w:rPr>
          <w:rFonts w:hint="eastAsia"/>
        </w:rPr>
        <w:t>メール</w:t>
      </w:r>
      <w:r>
        <w:rPr>
          <w:rFonts w:hint="eastAsia"/>
        </w:rPr>
        <w:t xml:space="preserve"> </w:t>
      </w:r>
      <w:hyperlink r:id="rId10" w:history="1">
        <w:r w:rsidRPr="00DA2532">
          <w:rPr>
            <w:rStyle w:val="aa"/>
            <w:rFonts w:hint="eastAsia"/>
          </w:rPr>
          <w:t>229-3250@city.tsu.lg.jp</w:t>
        </w:r>
      </w:hyperlink>
      <w:r>
        <w:t xml:space="preserve"> </w:t>
      </w:r>
      <w:r w:rsidRPr="00BD3D9C">
        <w:rPr>
          <w:rStyle w:val="aa"/>
          <w:rFonts w:hint="eastAsia"/>
          <w:color w:val="auto"/>
          <w:u w:val="none"/>
        </w:rPr>
        <w:t xml:space="preserve">　　　　　　　　</w:t>
      </w:r>
    </w:p>
    <w:p w:rsidR="0035205D" w:rsidRDefault="0035205D" w:rsidP="00BD3D9C">
      <w:pPr>
        <w:wordWrap w:val="0"/>
        <w:spacing w:line="0" w:lineRule="atLeast"/>
        <w:ind w:firstLineChars="2025" w:firstLine="4253"/>
        <w:jc w:val="right"/>
      </w:pPr>
      <w:r w:rsidRPr="007F606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05F7F5" wp14:editId="3E064CBE">
                <wp:simplePos x="0" y="0"/>
                <wp:positionH relativeFrom="page">
                  <wp:posOffset>3265170</wp:posOffset>
                </wp:positionH>
                <wp:positionV relativeFrom="paragraph">
                  <wp:posOffset>102870</wp:posOffset>
                </wp:positionV>
                <wp:extent cx="885825" cy="323850"/>
                <wp:effectExtent l="0" t="0" r="28575" b="190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54430" w:rsidRPr="002E1E23" w:rsidRDefault="00554430" w:rsidP="0055443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E1E2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切り取り線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05F7F5" id="正方形/長方形 13" o:spid="_x0000_s1026" style="position:absolute;left:0;text-align:left;margin-left:257.1pt;margin-top:8.1pt;width:69.75pt;height:25.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" fillcolor="white [3212]" strokecolor="window" strokeweight="1pt">
                <v:textbox>
                  <w:txbxContent>
                    <w:p w:rsidR="00554430" w:rsidRPr="002E1E23" w:rsidRDefault="00554430" w:rsidP="0055443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E1E23">
                        <w:rPr>
                          <w:rFonts w:hint="eastAsia"/>
                          <w:sz w:val="18"/>
                          <w:szCs w:val="18"/>
                        </w:rPr>
                        <w:t>切り取り線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7F606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BAED97" wp14:editId="28398828">
                <wp:simplePos x="0" y="0"/>
                <wp:positionH relativeFrom="page">
                  <wp:posOffset>0</wp:posOffset>
                </wp:positionH>
                <wp:positionV relativeFrom="paragraph">
                  <wp:posOffset>237045</wp:posOffset>
                </wp:positionV>
                <wp:extent cx="7334250" cy="28575"/>
                <wp:effectExtent l="0" t="0" r="19050" b="28575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3425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E7E6E6">
                              <a:lumMod val="75000"/>
                            </a:srgb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1E732D" id="直線コネクタ 14" o:spid="_x0000_s1026" style="position:absolute;left:0;text-align:left;flip:y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0,18.65pt" to="577.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" strokecolor="#afabab" strokeweight=".5pt">
                <v:stroke dashstyle="3 1" joinstyle="miter"/>
                <w10:wrap anchorx="page"/>
              </v:line>
            </w:pict>
          </mc:Fallback>
        </mc:AlternateContent>
      </w:r>
    </w:p>
    <w:p w:rsidR="00554430" w:rsidRPr="007F6066" w:rsidRDefault="00554430" w:rsidP="00554430"/>
    <w:p w:rsidR="00554430" w:rsidRPr="00382A54" w:rsidRDefault="00554430" w:rsidP="00382A54">
      <w:pPr>
        <w:rPr>
          <w:rFonts w:ascii="HG創英角ｺﾞｼｯｸUB" w:eastAsia="HG創英角ｺﾞｼｯｸUB" w:hAnsi="HG創英角ｺﾞｼｯｸUB"/>
          <w:sz w:val="24"/>
          <w:szCs w:val="24"/>
        </w:rPr>
      </w:pPr>
      <w:r w:rsidRPr="007F6066">
        <w:rPr>
          <w:rFonts w:ascii="HG創英角ｺﾞｼｯｸUB" w:eastAsia="HG創英角ｺﾞｼｯｸUB" w:hAnsi="HG創英角ｺﾞｼｯｸUB" w:hint="eastAsia"/>
          <w:sz w:val="24"/>
          <w:szCs w:val="24"/>
        </w:rPr>
        <w:t>「津市民文化」表紙写真等応募用紙</w:t>
      </w:r>
    </w:p>
    <w:p w:rsidR="00554430" w:rsidRPr="007F6066" w:rsidRDefault="00554430" w:rsidP="00554430">
      <w:pPr>
        <w:ind w:firstLineChars="100" w:firstLine="210"/>
      </w:pPr>
      <w:r w:rsidRPr="007F6066">
        <w:rPr>
          <w:rFonts w:hint="eastAsia"/>
        </w:rPr>
        <w:t>募集要項を承認した上で、次のとおり応募します。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127"/>
        <w:gridCol w:w="2920"/>
        <w:gridCol w:w="1327"/>
        <w:gridCol w:w="716"/>
        <w:gridCol w:w="722"/>
        <w:gridCol w:w="1967"/>
      </w:tblGrid>
      <w:tr w:rsidR="007F6066" w:rsidRPr="007F6066" w:rsidTr="00355377">
        <w:trPr>
          <w:trHeight w:val="908"/>
          <w:jc w:val="center"/>
        </w:trPr>
        <w:tc>
          <w:tcPr>
            <w:tcW w:w="1127" w:type="dxa"/>
            <w:vAlign w:val="center"/>
          </w:tcPr>
          <w:p w:rsidR="00355377" w:rsidRPr="007F6066" w:rsidRDefault="00355377" w:rsidP="0035537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6066">
              <w:rPr>
                <w:rFonts w:asciiTheme="majorEastAsia" w:eastAsiaTheme="majorEastAsia" w:hAnsiTheme="majorEastAsia" w:hint="eastAsia"/>
                <w:sz w:val="20"/>
                <w:szCs w:val="20"/>
              </w:rPr>
              <w:t>住 　所</w:t>
            </w:r>
          </w:p>
        </w:tc>
        <w:tc>
          <w:tcPr>
            <w:tcW w:w="7652" w:type="dxa"/>
            <w:gridSpan w:val="5"/>
          </w:tcPr>
          <w:p w:rsidR="00355377" w:rsidRPr="007F6066" w:rsidRDefault="00355377" w:rsidP="00355377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F6066">
              <w:rPr>
                <w:rFonts w:asciiTheme="majorEastAsia" w:eastAsiaTheme="majorEastAsia" w:hAnsiTheme="majorEastAsia" w:hint="eastAsia"/>
              </w:rPr>
              <w:t>〒　　　－</w:t>
            </w:r>
          </w:p>
          <w:p w:rsidR="00355377" w:rsidRPr="007F6066" w:rsidRDefault="00355377" w:rsidP="00B021CD">
            <w:pPr>
              <w:spacing w:line="0" w:lineRule="atLeast"/>
              <w:ind w:firstLineChars="200" w:firstLine="420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F6066" w:rsidRPr="007F6066" w:rsidTr="00B021CD">
        <w:trPr>
          <w:trHeight w:val="97"/>
          <w:jc w:val="center"/>
        </w:trPr>
        <w:tc>
          <w:tcPr>
            <w:tcW w:w="1127" w:type="dxa"/>
            <w:vMerge w:val="restart"/>
            <w:vAlign w:val="center"/>
          </w:tcPr>
          <w:p w:rsidR="007E46FE" w:rsidRPr="007F6066" w:rsidRDefault="007E46FE" w:rsidP="00B021C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7F6066">
              <w:rPr>
                <w:rFonts w:asciiTheme="majorEastAsia" w:eastAsiaTheme="majorEastAsia" w:hAnsiTheme="majorEastAsia" w:hint="eastAsia"/>
                <w:sz w:val="14"/>
                <w:szCs w:val="14"/>
              </w:rPr>
              <w:t>フリガナ</w:t>
            </w:r>
          </w:p>
          <w:p w:rsidR="007E46FE" w:rsidRPr="007F6066" w:rsidRDefault="007E46FE" w:rsidP="007E46F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7F6066">
              <w:rPr>
                <w:rFonts w:asciiTheme="majorEastAsia" w:eastAsiaTheme="majorEastAsia" w:hAnsiTheme="majorEastAsia" w:hint="eastAsia"/>
                <w:sz w:val="20"/>
                <w:szCs w:val="20"/>
              </w:rPr>
              <w:t>氏　 名</w:t>
            </w:r>
          </w:p>
        </w:tc>
        <w:tc>
          <w:tcPr>
            <w:tcW w:w="2920" w:type="dxa"/>
            <w:vMerge w:val="restart"/>
          </w:tcPr>
          <w:p w:rsidR="007E46FE" w:rsidRPr="007F6066" w:rsidRDefault="007E46FE" w:rsidP="00B021CD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1327" w:type="dxa"/>
            <w:vMerge w:val="restart"/>
            <w:vAlign w:val="center"/>
          </w:tcPr>
          <w:p w:rsidR="007E46FE" w:rsidRPr="007F6066" w:rsidRDefault="007E46FE" w:rsidP="00B021C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F6066">
              <w:rPr>
                <w:rFonts w:asciiTheme="majorEastAsia" w:eastAsiaTheme="majorEastAsia" w:hAnsiTheme="majorEastAsia" w:hint="eastAsia"/>
                <w:sz w:val="20"/>
                <w:szCs w:val="20"/>
              </w:rPr>
              <w:t>連絡先</w:t>
            </w:r>
          </w:p>
        </w:tc>
        <w:tc>
          <w:tcPr>
            <w:tcW w:w="716" w:type="dxa"/>
            <w:vAlign w:val="center"/>
          </w:tcPr>
          <w:p w:rsidR="007E46FE" w:rsidRPr="007F6066" w:rsidRDefault="007E46FE" w:rsidP="00B021C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F6066">
              <w:rPr>
                <w:rFonts w:asciiTheme="majorEastAsia" w:eastAsiaTheme="majorEastAsia" w:hAnsiTheme="majorEastAsia" w:hint="eastAsia"/>
                <w:sz w:val="20"/>
                <w:szCs w:val="20"/>
              </w:rPr>
              <w:t>電話</w:t>
            </w:r>
          </w:p>
        </w:tc>
        <w:tc>
          <w:tcPr>
            <w:tcW w:w="2689" w:type="dxa"/>
            <w:gridSpan w:val="2"/>
          </w:tcPr>
          <w:p w:rsidR="007E46FE" w:rsidRPr="007F6066" w:rsidRDefault="007E46FE" w:rsidP="00B021C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606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－　　　－</w:t>
            </w:r>
          </w:p>
        </w:tc>
      </w:tr>
      <w:tr w:rsidR="007F6066" w:rsidRPr="007F6066" w:rsidTr="00B021CD">
        <w:trPr>
          <w:trHeight w:val="255"/>
          <w:jc w:val="center"/>
        </w:trPr>
        <w:tc>
          <w:tcPr>
            <w:tcW w:w="1127" w:type="dxa"/>
            <w:vMerge/>
            <w:vAlign w:val="center"/>
          </w:tcPr>
          <w:p w:rsidR="007E46FE" w:rsidRPr="007F6066" w:rsidRDefault="007E46FE" w:rsidP="00B021C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920" w:type="dxa"/>
            <w:vMerge/>
          </w:tcPr>
          <w:p w:rsidR="007E46FE" w:rsidRPr="007F6066" w:rsidRDefault="007E46FE" w:rsidP="00B021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27" w:type="dxa"/>
            <w:vMerge/>
          </w:tcPr>
          <w:p w:rsidR="007E46FE" w:rsidRPr="007F6066" w:rsidRDefault="007E46FE" w:rsidP="00B021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7E46FE" w:rsidRPr="007F6066" w:rsidRDefault="007E46FE" w:rsidP="00B021C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F6066">
              <w:rPr>
                <w:rFonts w:asciiTheme="majorEastAsia" w:eastAsiaTheme="majorEastAsia" w:hAnsiTheme="majorEastAsia" w:hint="eastAsia"/>
                <w:sz w:val="20"/>
                <w:szCs w:val="20"/>
              </w:rPr>
              <w:t>携帯</w:t>
            </w:r>
          </w:p>
        </w:tc>
        <w:tc>
          <w:tcPr>
            <w:tcW w:w="2689" w:type="dxa"/>
            <w:gridSpan w:val="2"/>
          </w:tcPr>
          <w:p w:rsidR="007E46FE" w:rsidRPr="007F6066" w:rsidRDefault="007E46FE" w:rsidP="00B021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F606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－　　　－</w:t>
            </w:r>
          </w:p>
        </w:tc>
      </w:tr>
      <w:tr w:rsidR="007F6066" w:rsidRPr="007F6066" w:rsidTr="00B021CD">
        <w:trPr>
          <w:trHeight w:val="208"/>
          <w:jc w:val="center"/>
        </w:trPr>
        <w:tc>
          <w:tcPr>
            <w:tcW w:w="1127" w:type="dxa"/>
            <w:vMerge/>
            <w:vAlign w:val="center"/>
          </w:tcPr>
          <w:p w:rsidR="007E46FE" w:rsidRPr="007F6066" w:rsidRDefault="007E46FE" w:rsidP="00B021C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920" w:type="dxa"/>
            <w:vMerge/>
          </w:tcPr>
          <w:p w:rsidR="007E46FE" w:rsidRPr="007F6066" w:rsidRDefault="007E46FE" w:rsidP="00B021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27" w:type="dxa"/>
            <w:vMerge/>
          </w:tcPr>
          <w:p w:rsidR="007E46FE" w:rsidRPr="007F6066" w:rsidRDefault="007E46FE" w:rsidP="00B021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7E46FE" w:rsidRPr="007F6066" w:rsidRDefault="007E46FE" w:rsidP="00B021C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6066">
              <w:rPr>
                <w:rFonts w:asciiTheme="majorEastAsia" w:eastAsiaTheme="majorEastAsia" w:hAnsiTheme="majorEastAsia" w:hint="eastAsia"/>
                <w:sz w:val="20"/>
                <w:szCs w:val="20"/>
              </w:rPr>
              <w:t>E</w:t>
            </w:r>
            <w:r w:rsidRPr="007F6066">
              <w:rPr>
                <w:rFonts w:asciiTheme="majorEastAsia" w:eastAsiaTheme="majorEastAsia" w:hAnsiTheme="majorEastAsia"/>
                <w:sz w:val="20"/>
                <w:szCs w:val="20"/>
              </w:rPr>
              <w:t>mail</w:t>
            </w:r>
          </w:p>
        </w:tc>
        <w:tc>
          <w:tcPr>
            <w:tcW w:w="2689" w:type="dxa"/>
            <w:gridSpan w:val="2"/>
          </w:tcPr>
          <w:p w:rsidR="007E46FE" w:rsidRPr="007F6066" w:rsidRDefault="007E46FE" w:rsidP="00B021C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F6066" w:rsidRPr="007F6066" w:rsidTr="00355377">
        <w:trPr>
          <w:trHeight w:val="299"/>
          <w:jc w:val="center"/>
        </w:trPr>
        <w:tc>
          <w:tcPr>
            <w:tcW w:w="1127" w:type="dxa"/>
            <w:vAlign w:val="center"/>
          </w:tcPr>
          <w:p w:rsidR="00355377" w:rsidRPr="007F6066" w:rsidRDefault="00355377" w:rsidP="0035537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6066">
              <w:rPr>
                <w:rFonts w:asciiTheme="majorEastAsia" w:eastAsiaTheme="majorEastAsia" w:hAnsiTheme="majorEastAsia" w:hint="eastAsia"/>
                <w:sz w:val="20"/>
                <w:szCs w:val="20"/>
              </w:rPr>
              <w:t>タイトル</w:t>
            </w:r>
          </w:p>
        </w:tc>
        <w:tc>
          <w:tcPr>
            <w:tcW w:w="5685" w:type="dxa"/>
            <w:gridSpan w:val="4"/>
          </w:tcPr>
          <w:p w:rsidR="00355377" w:rsidRPr="007F6066" w:rsidRDefault="00355377" w:rsidP="00B021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67" w:type="dxa"/>
            <w:vMerge w:val="restart"/>
            <w:vAlign w:val="center"/>
          </w:tcPr>
          <w:p w:rsidR="00355377" w:rsidRPr="007F6066" w:rsidRDefault="00355377" w:rsidP="00355377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7F6066">
              <w:rPr>
                <w:rFonts w:asciiTheme="majorEastAsia" w:eastAsiaTheme="majorEastAsia" w:hAnsiTheme="majorEastAsia" w:hint="eastAsia"/>
              </w:rPr>
              <w:t>応募点数</w:t>
            </w:r>
          </w:p>
          <w:p w:rsidR="00355377" w:rsidRPr="007F6066" w:rsidRDefault="00355377" w:rsidP="0035537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  <w:p w:rsidR="00355377" w:rsidRPr="007F6066" w:rsidRDefault="00355377" w:rsidP="00355377">
            <w:pPr>
              <w:jc w:val="center"/>
              <w:rPr>
                <w:rFonts w:asciiTheme="majorEastAsia" w:eastAsiaTheme="majorEastAsia" w:hAnsiTheme="majorEastAsia"/>
              </w:rPr>
            </w:pPr>
            <w:r w:rsidRPr="007F6066">
              <w:rPr>
                <w:rFonts w:asciiTheme="majorEastAsia" w:eastAsiaTheme="majorEastAsia" w:hAnsiTheme="majorEastAsia" w:hint="eastAsia"/>
              </w:rPr>
              <w:t>点目/　　点</w:t>
            </w:r>
          </w:p>
        </w:tc>
      </w:tr>
      <w:tr w:rsidR="00355377" w:rsidRPr="007F6066" w:rsidTr="00355377">
        <w:trPr>
          <w:trHeight w:val="772"/>
          <w:jc w:val="center"/>
        </w:trPr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:rsidR="00355377" w:rsidRPr="007F6066" w:rsidRDefault="00355377" w:rsidP="00B021C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6066">
              <w:rPr>
                <w:rFonts w:asciiTheme="majorEastAsia" w:eastAsiaTheme="majorEastAsia" w:hAnsiTheme="majorEastAsia" w:hint="eastAsia"/>
                <w:sz w:val="20"/>
                <w:szCs w:val="20"/>
              </w:rPr>
              <w:t>コメント</w:t>
            </w:r>
          </w:p>
        </w:tc>
        <w:tc>
          <w:tcPr>
            <w:tcW w:w="5685" w:type="dxa"/>
            <w:gridSpan w:val="4"/>
            <w:tcBorders>
              <w:bottom w:val="single" w:sz="4" w:space="0" w:color="auto"/>
            </w:tcBorders>
          </w:tcPr>
          <w:p w:rsidR="00355377" w:rsidRPr="007F6066" w:rsidRDefault="00355377" w:rsidP="00B021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67" w:type="dxa"/>
            <w:vMerge/>
            <w:tcBorders>
              <w:bottom w:val="single" w:sz="4" w:space="0" w:color="auto"/>
            </w:tcBorders>
          </w:tcPr>
          <w:p w:rsidR="00355377" w:rsidRPr="007F6066" w:rsidRDefault="00355377" w:rsidP="00355377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554430" w:rsidRPr="007F6066" w:rsidRDefault="00554430" w:rsidP="00510B25">
      <w:pPr>
        <w:spacing w:line="0" w:lineRule="atLeast"/>
      </w:pPr>
    </w:p>
    <w:sectPr w:rsidR="00554430" w:rsidRPr="007F6066" w:rsidSect="000F42AE">
      <w:headerReference w:type="default" r:id="rId11"/>
      <w:footerReference w:type="even" r:id="rId12"/>
      <w:footerReference w:type="default" r:id="rId13"/>
      <w:pgSz w:w="11906" w:h="16838"/>
      <w:pgMar w:top="993" w:right="1416" w:bottom="567" w:left="1276" w:header="567" w:footer="262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6725" w:rsidRDefault="00FF6725" w:rsidP="00FF6725">
      <w:r>
        <w:separator/>
      </w:r>
    </w:p>
  </w:endnote>
  <w:endnote w:type="continuationSeparator" w:id="0">
    <w:p w:rsidR="00FF6725" w:rsidRDefault="00FF6725" w:rsidP="00FF6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1A0" w:rsidRDefault="00AE71A0">
    <w:pPr>
      <w:pStyle w:val="a7"/>
    </w:pPr>
    <w:r>
      <w:rPr>
        <w:rFonts w:hint="eastAsia"/>
      </w:rPr>
      <w:t xml:space="preserve">　　　　　　　　　　　　　　　　　　　　　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1A0" w:rsidRDefault="00AE71A0" w:rsidP="00AE71A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6725" w:rsidRDefault="00FF6725" w:rsidP="00FF6725">
      <w:r>
        <w:separator/>
      </w:r>
    </w:p>
  </w:footnote>
  <w:footnote w:type="continuationSeparator" w:id="0">
    <w:p w:rsidR="00FF6725" w:rsidRDefault="00FF6725" w:rsidP="00FF67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05D" w:rsidRPr="006250C9" w:rsidRDefault="0035205D" w:rsidP="006250C9">
    <w:pPr>
      <w:pStyle w:val="a5"/>
      <w:jc w:val="right"/>
      <w:rPr>
        <w:rFonts w:ascii="BIZ UDPゴシック" w:eastAsia="BIZ UDPゴシック" w:hAnsi="BIZ UDPゴシック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56CA0"/>
    <w:multiLevelType w:val="hybridMultilevel"/>
    <w:tmpl w:val="22047896"/>
    <w:lvl w:ilvl="0" w:tplc="416E98DA">
      <w:numFmt w:val="bullet"/>
      <w:lvlText w:val="※"/>
      <w:lvlJc w:val="left"/>
      <w:pPr>
        <w:ind w:left="3763" w:hanging="360"/>
      </w:pPr>
      <w:rPr>
        <w:rFonts w:ascii="ＭＳ 明朝" w:eastAsia="ＭＳ 明朝" w:hAnsi="ＭＳ 明朝" w:cs="ＭＳ 明朝" w:hint="eastAsia"/>
      </w:rPr>
    </w:lvl>
    <w:lvl w:ilvl="1" w:tplc="90DEFFF0">
      <w:numFmt w:val="bullet"/>
      <w:lvlText w:val="◆"/>
      <w:lvlJc w:val="left"/>
      <w:pPr>
        <w:ind w:left="4183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4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83" w:hanging="420"/>
      </w:pPr>
      <w:rPr>
        <w:rFonts w:ascii="Wingdings" w:hAnsi="Wingdings" w:hint="default"/>
      </w:rPr>
    </w:lvl>
  </w:abstractNum>
  <w:abstractNum w:abstractNumId="1" w15:restartNumberingAfterBreak="0">
    <w:nsid w:val="37447BCE"/>
    <w:multiLevelType w:val="hybridMultilevel"/>
    <w:tmpl w:val="4B486220"/>
    <w:lvl w:ilvl="0" w:tplc="46A6BD58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46059E2"/>
    <w:multiLevelType w:val="hybridMultilevel"/>
    <w:tmpl w:val="47AA9A4C"/>
    <w:lvl w:ilvl="0" w:tplc="A76C726E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bordersDoNotSurroundHeader/>
  <w:bordersDoNotSurroundFooter/>
  <w:proofState w:spelling="clean" w:grammar="dirty"/>
  <w:defaultTabStop w:val="840"/>
  <w:evenAndOddHeaders/>
  <w:drawingGridHorizontalSpacing w:val="105"/>
  <w:drawingGridVerticalSpacing w:val="347"/>
  <w:displayHorizontalDrawingGridEvery w:val="0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C47"/>
    <w:rsid w:val="00000285"/>
    <w:rsid w:val="00000C8E"/>
    <w:rsid w:val="00043412"/>
    <w:rsid w:val="00096DC7"/>
    <w:rsid w:val="000E4AA7"/>
    <w:rsid w:val="000F42AE"/>
    <w:rsid w:val="001007D1"/>
    <w:rsid w:val="001137EA"/>
    <w:rsid w:val="0014767B"/>
    <w:rsid w:val="001800CC"/>
    <w:rsid w:val="00196B26"/>
    <w:rsid w:val="001C1AF3"/>
    <w:rsid w:val="001D14B5"/>
    <w:rsid w:val="00224635"/>
    <w:rsid w:val="00232BEC"/>
    <w:rsid w:val="00233ED0"/>
    <w:rsid w:val="002666C8"/>
    <w:rsid w:val="00290EA8"/>
    <w:rsid w:val="002B5F57"/>
    <w:rsid w:val="002D150D"/>
    <w:rsid w:val="002E1E23"/>
    <w:rsid w:val="002F1816"/>
    <w:rsid w:val="00315A19"/>
    <w:rsid w:val="0033747E"/>
    <w:rsid w:val="00341090"/>
    <w:rsid w:val="0035205D"/>
    <w:rsid w:val="00355377"/>
    <w:rsid w:val="00382A54"/>
    <w:rsid w:val="00386160"/>
    <w:rsid w:val="003A03C1"/>
    <w:rsid w:val="003A24F3"/>
    <w:rsid w:val="003A47EE"/>
    <w:rsid w:val="003B2103"/>
    <w:rsid w:val="003E5C38"/>
    <w:rsid w:val="00410A6B"/>
    <w:rsid w:val="004D20FA"/>
    <w:rsid w:val="00504123"/>
    <w:rsid w:val="00504AAA"/>
    <w:rsid w:val="00510B25"/>
    <w:rsid w:val="00554430"/>
    <w:rsid w:val="00560319"/>
    <w:rsid w:val="00576109"/>
    <w:rsid w:val="00593A1F"/>
    <w:rsid w:val="005F38A2"/>
    <w:rsid w:val="006224BC"/>
    <w:rsid w:val="006250C9"/>
    <w:rsid w:val="00642130"/>
    <w:rsid w:val="00650D26"/>
    <w:rsid w:val="006600EB"/>
    <w:rsid w:val="006924F7"/>
    <w:rsid w:val="00695919"/>
    <w:rsid w:val="006A6E46"/>
    <w:rsid w:val="006C1BA6"/>
    <w:rsid w:val="007017B2"/>
    <w:rsid w:val="00702B1E"/>
    <w:rsid w:val="00704B44"/>
    <w:rsid w:val="00717F62"/>
    <w:rsid w:val="00786780"/>
    <w:rsid w:val="00791E11"/>
    <w:rsid w:val="007A63D2"/>
    <w:rsid w:val="007C2737"/>
    <w:rsid w:val="007E46FE"/>
    <w:rsid w:val="007F4A68"/>
    <w:rsid w:val="007F6066"/>
    <w:rsid w:val="00825B37"/>
    <w:rsid w:val="008652EC"/>
    <w:rsid w:val="008B3661"/>
    <w:rsid w:val="008E55FC"/>
    <w:rsid w:val="0090686D"/>
    <w:rsid w:val="0091075D"/>
    <w:rsid w:val="00925634"/>
    <w:rsid w:val="0094194F"/>
    <w:rsid w:val="009746C5"/>
    <w:rsid w:val="00983590"/>
    <w:rsid w:val="009871D4"/>
    <w:rsid w:val="009879D1"/>
    <w:rsid w:val="009B3096"/>
    <w:rsid w:val="009F194D"/>
    <w:rsid w:val="00A06987"/>
    <w:rsid w:val="00A77B93"/>
    <w:rsid w:val="00AE540D"/>
    <w:rsid w:val="00AE71A0"/>
    <w:rsid w:val="00AF6805"/>
    <w:rsid w:val="00B022DC"/>
    <w:rsid w:val="00B046A3"/>
    <w:rsid w:val="00B14CCA"/>
    <w:rsid w:val="00B23E1E"/>
    <w:rsid w:val="00B42BCF"/>
    <w:rsid w:val="00BA6979"/>
    <w:rsid w:val="00BC34A5"/>
    <w:rsid w:val="00BD3D9C"/>
    <w:rsid w:val="00BE0F4C"/>
    <w:rsid w:val="00C32C0F"/>
    <w:rsid w:val="00C95494"/>
    <w:rsid w:val="00CC3A2B"/>
    <w:rsid w:val="00CE1EF1"/>
    <w:rsid w:val="00CE53E3"/>
    <w:rsid w:val="00D344FD"/>
    <w:rsid w:val="00D41632"/>
    <w:rsid w:val="00DC5C47"/>
    <w:rsid w:val="00DD0C61"/>
    <w:rsid w:val="00DE4911"/>
    <w:rsid w:val="00DF3550"/>
    <w:rsid w:val="00E23483"/>
    <w:rsid w:val="00E23B28"/>
    <w:rsid w:val="00E32E3D"/>
    <w:rsid w:val="00E6086A"/>
    <w:rsid w:val="00E76AFA"/>
    <w:rsid w:val="00E84366"/>
    <w:rsid w:val="00ED3EC5"/>
    <w:rsid w:val="00F36A94"/>
    <w:rsid w:val="00F44C7F"/>
    <w:rsid w:val="00F603A0"/>
    <w:rsid w:val="00FA0A39"/>
    <w:rsid w:val="00FA2508"/>
    <w:rsid w:val="00FB4086"/>
    <w:rsid w:val="00FB64F6"/>
    <w:rsid w:val="00FB749C"/>
    <w:rsid w:val="00FE419F"/>
    <w:rsid w:val="00FE71BF"/>
    <w:rsid w:val="00FF1CDF"/>
    <w:rsid w:val="00FF6725"/>
    <w:rsid w:val="00FF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CBDC39-8B7D-49A3-9E36-35981EF99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44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B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2BC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F67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6725"/>
  </w:style>
  <w:style w:type="paragraph" w:styleId="a7">
    <w:name w:val="footer"/>
    <w:basedOn w:val="a"/>
    <w:link w:val="a8"/>
    <w:uiPriority w:val="99"/>
    <w:unhideWhenUsed/>
    <w:rsid w:val="00FF67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6725"/>
  </w:style>
  <w:style w:type="table" w:styleId="a9">
    <w:name w:val="Table Grid"/>
    <w:basedOn w:val="a1"/>
    <w:uiPriority w:val="39"/>
    <w:rsid w:val="00F60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2E1E23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642130"/>
    <w:pPr>
      <w:ind w:leftChars="400" w:left="840"/>
    </w:pPr>
  </w:style>
  <w:style w:type="character" w:styleId="ac">
    <w:name w:val="Unresolved Mention"/>
    <w:basedOn w:val="a0"/>
    <w:uiPriority w:val="99"/>
    <w:semiHidden/>
    <w:unhideWhenUsed/>
    <w:rsid w:val="00BD3D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7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229-3250@city.tsu.lg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9FE75-E703-4A8F-9430-C2B9CD7B1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　貴久</dc:creator>
  <cp:keywords/>
  <dc:description/>
  <cp:lastModifiedBy>林　正純(E6847)</cp:lastModifiedBy>
  <cp:revision>10</cp:revision>
  <cp:lastPrinted>2024-07-28T23:57:00Z</cp:lastPrinted>
  <dcterms:created xsi:type="dcterms:W3CDTF">2023-08-02T05:41:00Z</dcterms:created>
  <dcterms:modified xsi:type="dcterms:W3CDTF">2024-09-17T05:53:00Z</dcterms:modified>
</cp:coreProperties>
</file>